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0C" w:rsidRDefault="00B1640C" w:rsidP="00B1640C">
      <w:pPr>
        <w:pStyle w:val="2b"/>
      </w:pPr>
    </w:p>
    <w:p w:rsidR="00B1640C" w:rsidRDefault="00B1640C" w:rsidP="00B1640C">
      <w:pPr>
        <w:pStyle w:val="2b"/>
      </w:pPr>
      <w:r w:rsidRPr="00B1640C">
        <w:rPr>
          <w:sz w:val="28"/>
        </w:rPr>
        <w:tab/>
      </w:r>
    </w:p>
    <w:p w:rsidR="00052EA9" w:rsidRPr="00456AF3" w:rsidRDefault="00052EA9" w:rsidP="00B1640C">
      <w:pPr>
        <w:pStyle w:val="2b"/>
      </w:pPr>
      <w:r w:rsidRPr="00456AF3">
        <w:t xml:space="preserve">ТОМСКАЯ ОБЛАСТЬ </w:t>
      </w:r>
      <w:r w:rsidR="00253C60" w:rsidRPr="00456AF3">
        <w:t>МОЛЧАНОВСКИЙ</w:t>
      </w:r>
      <w:r w:rsidRPr="00456AF3">
        <w:t xml:space="preserve"> РАЙОН</w:t>
      </w:r>
    </w:p>
    <w:p w:rsidR="00052EA9" w:rsidRPr="00456AF3" w:rsidRDefault="00052EA9" w:rsidP="00BB5AC1">
      <w:pPr>
        <w:jc w:val="center"/>
        <w:rPr>
          <w:rFonts w:ascii="Arial" w:hAnsi="Arial" w:cs="Arial"/>
          <w:b/>
          <w:color w:val="000000" w:themeColor="text1"/>
          <w:sz w:val="20"/>
          <w:szCs w:val="20"/>
        </w:rPr>
      </w:pPr>
      <w:r w:rsidRPr="00456AF3">
        <w:rPr>
          <w:rFonts w:ascii="Arial" w:hAnsi="Arial" w:cs="Arial"/>
          <w:b/>
          <w:color w:val="000000" w:themeColor="text1"/>
          <w:sz w:val="20"/>
          <w:szCs w:val="20"/>
        </w:rPr>
        <w:t xml:space="preserve">Муниципальное </w:t>
      </w:r>
      <w:r w:rsidR="00253C60" w:rsidRPr="00456AF3">
        <w:rPr>
          <w:rFonts w:ascii="Arial" w:hAnsi="Arial" w:cs="Arial"/>
          <w:b/>
          <w:color w:val="000000" w:themeColor="text1"/>
          <w:sz w:val="20"/>
          <w:szCs w:val="20"/>
        </w:rPr>
        <w:t>образование Молчановское</w:t>
      </w:r>
      <w:r w:rsidRPr="00456AF3">
        <w:rPr>
          <w:rFonts w:ascii="Arial" w:hAnsi="Arial" w:cs="Arial"/>
          <w:b/>
          <w:color w:val="000000" w:themeColor="text1"/>
          <w:sz w:val="20"/>
          <w:szCs w:val="20"/>
        </w:rPr>
        <w:t xml:space="preserve"> сельское поселение</w:t>
      </w:r>
    </w:p>
    <w:p w:rsidR="00052EA9" w:rsidRPr="00456AF3" w:rsidRDefault="00052EA9" w:rsidP="00BB5AC1">
      <w:pPr>
        <w:jc w:val="center"/>
        <w:rPr>
          <w:rFonts w:ascii="Arial" w:hAnsi="Arial" w:cs="Arial"/>
          <w:color w:val="000000" w:themeColor="text1"/>
          <w:sz w:val="20"/>
          <w:szCs w:val="20"/>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F03106" w:rsidRPr="00253C60" w:rsidRDefault="00F03106"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33</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F03106" w:rsidRPr="00253C60" w:rsidRDefault="00F03106"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33</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F03106" w:rsidRDefault="00F03106"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F03106" w:rsidRDefault="00F03106"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r w:rsidR="00253C60" w:rsidRPr="00286862">
        <w:rPr>
          <w:rFonts w:ascii="Arial" w:hAnsi="Arial" w:cs="Arial"/>
          <w:color w:val="000000" w:themeColor="text1"/>
        </w:rPr>
        <w:t>Молчановского</w:t>
      </w:r>
      <w:r w:rsidRPr="00286862">
        <w:rPr>
          <w:rFonts w:ascii="Arial" w:hAnsi="Arial" w:cs="Arial"/>
          <w:color w:val="000000" w:themeColor="text1"/>
        </w:rPr>
        <w:t xml:space="preserve"> сельского поселения</w:t>
      </w:r>
    </w:p>
    <w:p w:rsidR="00052CFE"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7728" behindDoc="0" locked="0" layoutInCell="1" allowOverlap="1" wp14:anchorId="6B3AD488" wp14:editId="4AF867DB">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BE6B54" w:rsidRPr="00286862" w:rsidRDefault="00BE6B54" w:rsidP="00BB5AC1">
      <w:pPr>
        <w:pStyle w:val="HTML0"/>
        <w:rPr>
          <w:rFonts w:ascii="Arial" w:hAnsi="Arial" w:cs="Arial"/>
          <w:b/>
          <w:color w:val="000000" w:themeColor="text1"/>
          <w:sz w:val="20"/>
          <w:szCs w:val="20"/>
        </w:rPr>
      </w:pPr>
    </w:p>
    <w:p w:rsidR="005E5F32" w:rsidRPr="00286862" w:rsidRDefault="005E5F32" w:rsidP="005E5F3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themeColor="text1"/>
          <w:sz w:val="20"/>
          <w:szCs w:val="20"/>
        </w:rPr>
      </w:pPr>
      <w:r w:rsidRPr="00286862">
        <w:rPr>
          <w:rFonts w:ascii="Arial" w:hAnsi="Arial" w:cs="Arial"/>
          <w:color w:val="000080"/>
          <w:sz w:val="40"/>
          <w:szCs w:val="40"/>
        </w:rPr>
        <w:t>ПЕРВЫЙ РАЗДЕЛ:</w:t>
      </w:r>
    </w:p>
    <w:p w:rsidR="005E5F32" w:rsidRPr="00286862" w:rsidRDefault="005E5F32" w:rsidP="005E5F3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color w:val="000000" w:themeColor="text1"/>
          <w:sz w:val="20"/>
          <w:szCs w:val="20"/>
        </w:rPr>
      </w:pPr>
    </w:p>
    <w:p w:rsidR="005E5F32" w:rsidRPr="00DF1ED3" w:rsidRDefault="005E5F32" w:rsidP="005E5F32">
      <w:pPr>
        <w:autoSpaceDE w:val="0"/>
        <w:autoSpaceDN w:val="0"/>
        <w:adjustRightInd w:val="0"/>
        <w:jc w:val="center"/>
        <w:rPr>
          <w:rFonts w:ascii="Arial" w:hAnsi="Arial" w:cs="Arial"/>
          <w:b/>
          <w:color w:val="000000" w:themeColor="text1"/>
        </w:rPr>
      </w:pPr>
      <w:r w:rsidRPr="00DF1ED3">
        <w:rPr>
          <w:rFonts w:ascii="Arial" w:hAnsi="Arial" w:cs="Arial"/>
          <w:b/>
          <w:color w:val="000000" w:themeColor="text1"/>
        </w:rPr>
        <w:t>Решения Совета Молчановского сельского поселения (</w:t>
      </w:r>
      <w:r w:rsidR="00657968" w:rsidRPr="00DF1ED3">
        <w:rPr>
          <w:rFonts w:ascii="Arial" w:hAnsi="Arial" w:cs="Arial"/>
          <w:b/>
          <w:color w:val="000000" w:themeColor="text1"/>
        </w:rPr>
        <w:t xml:space="preserve">пятого </w:t>
      </w:r>
      <w:r w:rsidRPr="00DF1ED3">
        <w:rPr>
          <w:rFonts w:ascii="Arial" w:hAnsi="Arial" w:cs="Arial"/>
          <w:b/>
          <w:color w:val="000000" w:themeColor="text1"/>
        </w:rPr>
        <w:t>созыва)</w:t>
      </w:r>
    </w:p>
    <w:p w:rsidR="005E5F32" w:rsidRPr="00DF1ED3" w:rsidRDefault="005E5F32" w:rsidP="005E5F32">
      <w:pPr>
        <w:autoSpaceDE w:val="0"/>
        <w:autoSpaceDN w:val="0"/>
        <w:adjustRightInd w:val="0"/>
        <w:jc w:val="center"/>
        <w:rPr>
          <w:rFonts w:ascii="Arial" w:eastAsia="Courier New" w:hAnsi="Arial" w:cs="Arial"/>
          <w:b/>
          <w:color w:val="000000" w:themeColor="text1"/>
        </w:rPr>
      </w:pPr>
    </w:p>
    <w:p w:rsidR="00680622" w:rsidRPr="00DF1ED3"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rPr>
      </w:pPr>
      <w:r w:rsidRPr="00DF1ED3">
        <w:rPr>
          <w:rFonts w:ascii="Arial" w:hAnsi="Arial" w:cs="Arial"/>
          <w:b/>
          <w:bCs/>
        </w:rPr>
        <w:t>РЕШЕНИЕ</w:t>
      </w:r>
    </w:p>
    <w:p w:rsidR="00680622" w:rsidRPr="00DF1ED3"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rPr>
      </w:pPr>
    </w:p>
    <w:p w:rsidR="00680622" w:rsidRPr="00DF1ED3"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rPr>
      </w:pPr>
      <w:r w:rsidRPr="00DF1ED3">
        <w:rPr>
          <w:rFonts w:ascii="Arial" w:hAnsi="Arial" w:cs="Arial"/>
          <w:bCs/>
        </w:rPr>
        <w:t>с. Молчаново</w:t>
      </w:r>
    </w:p>
    <w:p w:rsidR="00680622" w:rsidRPr="00DF1ED3"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831098" w:rsidRPr="00B66C0C" w:rsidRDefault="006A2D42" w:rsidP="00831098">
      <w:pPr>
        <w:rPr>
          <w:rFonts w:ascii="Arial" w:hAnsi="Arial" w:cs="Arial"/>
          <w:bCs/>
        </w:rPr>
      </w:pPr>
      <w:r>
        <w:rPr>
          <w:rFonts w:ascii="Arial" w:hAnsi="Arial" w:cs="Arial"/>
          <w:bCs/>
        </w:rPr>
        <w:t xml:space="preserve">«19» мая </w:t>
      </w:r>
      <w:r w:rsidR="00831098" w:rsidRPr="00B66C0C">
        <w:rPr>
          <w:rFonts w:ascii="Arial" w:hAnsi="Arial" w:cs="Arial"/>
          <w:bCs/>
        </w:rPr>
        <w:t xml:space="preserve"> 2023г.</w:t>
      </w:r>
      <w:r w:rsidR="00831098" w:rsidRPr="00B66C0C">
        <w:rPr>
          <w:rFonts w:ascii="Arial" w:hAnsi="Arial" w:cs="Arial"/>
          <w:bCs/>
        </w:rPr>
        <w:tab/>
      </w:r>
      <w:r w:rsidR="00831098" w:rsidRPr="00B66C0C">
        <w:rPr>
          <w:rFonts w:ascii="Arial" w:hAnsi="Arial" w:cs="Arial"/>
          <w:bCs/>
        </w:rPr>
        <w:tab/>
      </w:r>
      <w:r w:rsidR="00831098" w:rsidRPr="00B66C0C">
        <w:rPr>
          <w:rFonts w:ascii="Arial" w:hAnsi="Arial" w:cs="Arial"/>
          <w:bCs/>
        </w:rPr>
        <w:tab/>
      </w:r>
      <w:r w:rsidR="00831098" w:rsidRPr="00B66C0C">
        <w:rPr>
          <w:rFonts w:ascii="Arial" w:hAnsi="Arial" w:cs="Arial"/>
          <w:bCs/>
        </w:rPr>
        <w:tab/>
      </w:r>
      <w:r w:rsidR="00831098" w:rsidRPr="00B66C0C">
        <w:rPr>
          <w:rFonts w:ascii="Arial" w:hAnsi="Arial" w:cs="Arial"/>
          <w:bCs/>
        </w:rPr>
        <w:tab/>
      </w:r>
      <w:r w:rsidR="00831098">
        <w:rPr>
          <w:rFonts w:ascii="Arial" w:hAnsi="Arial" w:cs="Arial"/>
          <w:bCs/>
        </w:rPr>
        <w:t xml:space="preserve">                              </w:t>
      </w:r>
      <w:r w:rsidR="00831098">
        <w:rPr>
          <w:rFonts w:ascii="Arial" w:hAnsi="Arial" w:cs="Arial"/>
          <w:bCs/>
        </w:rPr>
        <w:tab/>
      </w:r>
      <w:r w:rsidR="00831098" w:rsidRPr="00B66C0C">
        <w:rPr>
          <w:rFonts w:ascii="Arial" w:hAnsi="Arial" w:cs="Arial"/>
          <w:bCs/>
        </w:rPr>
        <w:t>№</w:t>
      </w:r>
      <w:r>
        <w:rPr>
          <w:rFonts w:ascii="Arial" w:hAnsi="Arial" w:cs="Arial"/>
          <w:bCs/>
        </w:rPr>
        <w:t>75</w:t>
      </w:r>
    </w:p>
    <w:p w:rsidR="00831098" w:rsidRPr="00B66C0C" w:rsidRDefault="00831098" w:rsidP="00831098">
      <w:pPr>
        <w:jc w:val="center"/>
        <w:rPr>
          <w:rFonts w:ascii="Arial" w:hAnsi="Arial" w:cs="Arial"/>
          <w:color w:val="333333"/>
        </w:rPr>
      </w:pPr>
    </w:p>
    <w:p w:rsidR="006A2D42" w:rsidRDefault="006A2D42" w:rsidP="006A2D42">
      <w:pPr>
        <w:widowControl w:val="0"/>
        <w:autoSpaceDE w:val="0"/>
        <w:autoSpaceDN w:val="0"/>
        <w:adjustRightInd w:val="0"/>
        <w:rPr>
          <w:rFonts w:ascii="Arial" w:hAnsi="Arial" w:cs="Arial"/>
        </w:rPr>
      </w:pPr>
    </w:p>
    <w:p w:rsidR="006A2D42" w:rsidRPr="00F2012E" w:rsidRDefault="006A2D42" w:rsidP="006A2D42">
      <w:pPr>
        <w:widowControl w:val="0"/>
        <w:autoSpaceDE w:val="0"/>
        <w:autoSpaceDN w:val="0"/>
        <w:adjustRightInd w:val="0"/>
        <w:rPr>
          <w:rFonts w:ascii="Arial" w:hAnsi="Arial" w:cs="Arial"/>
        </w:rPr>
      </w:pPr>
    </w:p>
    <w:p w:rsidR="006A2D42" w:rsidRPr="00F2012E"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rPr>
      </w:pPr>
      <w:r w:rsidRPr="00F2012E">
        <w:rPr>
          <w:rFonts w:ascii="Arial" w:hAnsi="Arial" w:cs="Arial"/>
        </w:rPr>
        <w:t>Об утверждении отчета об исполнении бюджета</w:t>
      </w:r>
      <w:r>
        <w:rPr>
          <w:rFonts w:ascii="Arial" w:hAnsi="Arial" w:cs="Arial"/>
        </w:rPr>
        <w:t xml:space="preserve"> муниципального образования </w:t>
      </w:r>
      <w:r w:rsidRPr="00F2012E">
        <w:rPr>
          <w:rFonts w:ascii="Arial" w:hAnsi="Arial" w:cs="Arial"/>
        </w:rPr>
        <w:t>Молчановско</w:t>
      </w:r>
      <w:r>
        <w:rPr>
          <w:rFonts w:ascii="Arial" w:hAnsi="Arial" w:cs="Arial"/>
        </w:rPr>
        <w:t>е</w:t>
      </w:r>
      <w:r w:rsidRPr="00F2012E">
        <w:rPr>
          <w:rFonts w:ascii="Arial" w:hAnsi="Arial" w:cs="Arial"/>
        </w:rPr>
        <w:t xml:space="preserve"> сельско</w:t>
      </w:r>
      <w:r>
        <w:rPr>
          <w:rFonts w:ascii="Arial" w:hAnsi="Arial" w:cs="Arial"/>
        </w:rPr>
        <w:t>е</w:t>
      </w:r>
      <w:r w:rsidRPr="00F2012E">
        <w:rPr>
          <w:rFonts w:ascii="Arial" w:hAnsi="Arial" w:cs="Arial"/>
        </w:rPr>
        <w:t xml:space="preserve"> поселени</w:t>
      </w:r>
      <w:r>
        <w:rPr>
          <w:rFonts w:ascii="Arial" w:hAnsi="Arial" w:cs="Arial"/>
        </w:rPr>
        <w:t>е</w:t>
      </w:r>
      <w:r w:rsidRPr="00F2012E">
        <w:rPr>
          <w:rFonts w:ascii="Arial" w:hAnsi="Arial" w:cs="Arial"/>
        </w:rPr>
        <w:t xml:space="preserve"> за 20</w:t>
      </w:r>
      <w:r>
        <w:rPr>
          <w:rFonts w:ascii="Arial" w:hAnsi="Arial" w:cs="Arial"/>
        </w:rPr>
        <w:t xml:space="preserve">22 </w:t>
      </w:r>
      <w:r w:rsidRPr="00F2012E">
        <w:rPr>
          <w:rFonts w:ascii="Arial" w:hAnsi="Arial" w:cs="Arial"/>
        </w:rPr>
        <w:t>г.</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Pr="00F2012E"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Pr="00B20C0C"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proofErr w:type="gramStart"/>
      <w:r w:rsidRPr="00F2012E">
        <w:rPr>
          <w:rFonts w:ascii="Arial" w:hAnsi="Arial" w:cs="Arial"/>
        </w:rPr>
        <w:t xml:space="preserve">В соответствии с Бюджетным кодексом Российской Федерации, Федеральным законом от 6 октября </w:t>
      </w:r>
      <w:smartTag w:uri="urn:schemas-microsoft-com:office:smarttags" w:element="metricconverter">
        <w:smartTagPr>
          <w:attr w:name="ProductID" w:val="2003 г"/>
        </w:smartTagPr>
        <w:r w:rsidRPr="00F2012E">
          <w:rPr>
            <w:rFonts w:ascii="Arial" w:hAnsi="Arial" w:cs="Arial"/>
          </w:rPr>
          <w:t>2003 г</w:t>
        </w:r>
      </w:smartTag>
      <w:r w:rsidRPr="00F2012E">
        <w:rPr>
          <w:rFonts w:ascii="Arial" w:hAnsi="Arial" w:cs="Arial"/>
        </w:rPr>
        <w:t xml:space="preserve">. № 131 «Об общих принципах организации местного самоуправления в Российской Федерации», Уставом Молчановского сельского поселения, </w:t>
      </w:r>
      <w:r>
        <w:rPr>
          <w:rFonts w:ascii="Arial" w:hAnsi="Arial" w:cs="Arial"/>
        </w:rPr>
        <w:t>решением Совета Молчановского сельского поселения от 30.12.2019 №114 «Об утверждении Положения о бюджетном процессе в муниципальном образовании Молчановское сельское поселение», Совет Молчановского сельского поселения</w:t>
      </w:r>
      <w:proofErr w:type="gramEnd"/>
    </w:p>
    <w:p w:rsidR="006A2D42" w:rsidRPr="00D74906"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p>
    <w:p w:rsidR="006A2D42" w:rsidRPr="00D74906"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r w:rsidRPr="00D74906">
        <w:rPr>
          <w:rFonts w:ascii="Arial" w:hAnsi="Arial" w:cs="Arial"/>
        </w:rPr>
        <w:t>РЕШИЛ:</w:t>
      </w:r>
    </w:p>
    <w:p w:rsidR="006A2D42" w:rsidRPr="00D74906"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p>
    <w:p w:rsidR="006A2D42" w:rsidRPr="00F2012E" w:rsidRDefault="006A2D42" w:rsidP="00C51D6A">
      <w:pPr>
        <w:pStyle w:val="HTML0"/>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8"/>
        <w:rPr>
          <w:rFonts w:ascii="Arial" w:hAnsi="Arial" w:cs="Arial"/>
        </w:rPr>
      </w:pPr>
      <w:r w:rsidRPr="00F2012E">
        <w:rPr>
          <w:rFonts w:ascii="Arial" w:hAnsi="Arial" w:cs="Arial"/>
        </w:rPr>
        <w:t xml:space="preserve">Утвердить отчет об исполнении бюджета </w:t>
      </w:r>
      <w:r>
        <w:rPr>
          <w:rFonts w:ascii="Arial" w:hAnsi="Arial" w:cs="Arial"/>
        </w:rPr>
        <w:t xml:space="preserve">муниципального образования </w:t>
      </w:r>
      <w:r w:rsidRPr="00F2012E">
        <w:rPr>
          <w:rFonts w:ascii="Arial" w:hAnsi="Arial" w:cs="Arial"/>
        </w:rPr>
        <w:t>Молчановско</w:t>
      </w:r>
      <w:r>
        <w:rPr>
          <w:rFonts w:ascii="Arial" w:hAnsi="Arial" w:cs="Arial"/>
        </w:rPr>
        <w:t>е</w:t>
      </w:r>
      <w:r w:rsidRPr="00F2012E">
        <w:rPr>
          <w:rFonts w:ascii="Arial" w:hAnsi="Arial" w:cs="Arial"/>
        </w:rPr>
        <w:t xml:space="preserve"> сельско</w:t>
      </w:r>
      <w:r>
        <w:rPr>
          <w:rFonts w:ascii="Arial" w:hAnsi="Arial" w:cs="Arial"/>
        </w:rPr>
        <w:t>е</w:t>
      </w:r>
      <w:r w:rsidRPr="00F2012E">
        <w:rPr>
          <w:rFonts w:ascii="Arial" w:hAnsi="Arial" w:cs="Arial"/>
        </w:rPr>
        <w:t xml:space="preserve"> поселени</w:t>
      </w:r>
      <w:r>
        <w:rPr>
          <w:rFonts w:ascii="Arial" w:hAnsi="Arial" w:cs="Arial"/>
        </w:rPr>
        <w:t>е</w:t>
      </w:r>
      <w:r w:rsidRPr="00F2012E">
        <w:rPr>
          <w:rFonts w:ascii="Arial" w:hAnsi="Arial" w:cs="Arial"/>
        </w:rPr>
        <w:t xml:space="preserve"> </w:t>
      </w:r>
      <w:r>
        <w:rPr>
          <w:rFonts w:ascii="Arial" w:hAnsi="Arial" w:cs="Arial"/>
        </w:rPr>
        <w:t xml:space="preserve">за 2022 год по доходам в сумме </w:t>
      </w:r>
      <w:r w:rsidRPr="00A45B1E">
        <w:rPr>
          <w:rFonts w:ascii="Arial" w:hAnsi="Arial" w:cs="Arial"/>
          <w:b/>
        </w:rPr>
        <w:t>59 827,3</w:t>
      </w:r>
      <w:r w:rsidRPr="00F2012E">
        <w:rPr>
          <w:rFonts w:ascii="Arial" w:hAnsi="Arial" w:cs="Arial"/>
        </w:rPr>
        <w:t xml:space="preserve"> тыс. рублей и по расходам в сумме </w:t>
      </w:r>
      <w:r w:rsidRPr="00A45B1E">
        <w:rPr>
          <w:rFonts w:ascii="Arial" w:hAnsi="Arial" w:cs="Arial"/>
          <w:b/>
        </w:rPr>
        <w:t>59 3</w:t>
      </w:r>
      <w:r>
        <w:rPr>
          <w:rFonts w:ascii="Arial" w:hAnsi="Arial" w:cs="Arial"/>
          <w:b/>
        </w:rPr>
        <w:t>53</w:t>
      </w:r>
      <w:r w:rsidRPr="00A45B1E">
        <w:rPr>
          <w:rFonts w:ascii="Arial" w:hAnsi="Arial" w:cs="Arial"/>
          <w:b/>
        </w:rPr>
        <w:t>,</w:t>
      </w:r>
      <w:r>
        <w:rPr>
          <w:rFonts w:ascii="Arial" w:hAnsi="Arial" w:cs="Arial"/>
          <w:b/>
        </w:rPr>
        <w:t>3</w:t>
      </w:r>
      <w:r w:rsidRPr="00F2012E">
        <w:rPr>
          <w:rFonts w:ascii="Arial" w:hAnsi="Arial" w:cs="Arial"/>
        </w:rPr>
        <w:t xml:space="preserve"> тыс. рублей, </w:t>
      </w:r>
      <w:r>
        <w:rPr>
          <w:rFonts w:ascii="Arial" w:hAnsi="Arial" w:cs="Arial"/>
        </w:rPr>
        <w:t>профицит</w:t>
      </w:r>
      <w:r w:rsidRPr="00F2012E">
        <w:rPr>
          <w:rFonts w:ascii="Arial" w:hAnsi="Arial" w:cs="Arial"/>
        </w:rPr>
        <w:t xml:space="preserve"> бюджета утвердить в сумме </w:t>
      </w:r>
      <w:r>
        <w:rPr>
          <w:rFonts w:ascii="Arial" w:hAnsi="Arial" w:cs="Arial"/>
          <w:b/>
        </w:rPr>
        <w:t>474,0</w:t>
      </w:r>
      <w:r>
        <w:rPr>
          <w:rFonts w:ascii="Arial" w:hAnsi="Arial" w:cs="Arial"/>
        </w:rPr>
        <w:t xml:space="preserve"> тыс. рублей, </w:t>
      </w:r>
      <w:r w:rsidRPr="00F2012E">
        <w:rPr>
          <w:rFonts w:ascii="Arial" w:hAnsi="Arial" w:cs="Arial"/>
        </w:rPr>
        <w:t>согласно приложениям:</w:t>
      </w:r>
    </w:p>
    <w:p w:rsidR="006A2D42" w:rsidRPr="00AE434E"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lastRenderedPageBreak/>
        <w:t xml:space="preserve">       - доход</w:t>
      </w:r>
      <w:r>
        <w:rPr>
          <w:rFonts w:ascii="Arial" w:hAnsi="Arial" w:cs="Arial"/>
        </w:rPr>
        <w:t>ы</w:t>
      </w:r>
      <w:r w:rsidRPr="00F2012E">
        <w:rPr>
          <w:rFonts w:ascii="Arial" w:hAnsi="Arial" w:cs="Arial"/>
        </w:rPr>
        <w:t xml:space="preserve"> бюджета муниципального образования Молчановско</w:t>
      </w:r>
      <w:r>
        <w:rPr>
          <w:rFonts w:ascii="Arial" w:hAnsi="Arial" w:cs="Arial"/>
        </w:rPr>
        <w:t>е</w:t>
      </w:r>
      <w:r w:rsidRPr="00F2012E">
        <w:rPr>
          <w:rFonts w:ascii="Arial" w:hAnsi="Arial" w:cs="Arial"/>
        </w:rPr>
        <w:t xml:space="preserve"> сельско</w:t>
      </w:r>
      <w:r>
        <w:rPr>
          <w:rFonts w:ascii="Arial" w:hAnsi="Arial" w:cs="Arial"/>
        </w:rPr>
        <w:t>е</w:t>
      </w:r>
      <w:r w:rsidRPr="00F2012E">
        <w:rPr>
          <w:rFonts w:ascii="Arial" w:hAnsi="Arial" w:cs="Arial"/>
        </w:rPr>
        <w:t xml:space="preserve"> поселени</w:t>
      </w:r>
      <w:r>
        <w:rPr>
          <w:rFonts w:ascii="Arial" w:hAnsi="Arial" w:cs="Arial"/>
        </w:rPr>
        <w:t>е</w:t>
      </w:r>
      <w:r w:rsidRPr="00F2012E">
        <w:rPr>
          <w:rFonts w:ascii="Arial" w:hAnsi="Arial" w:cs="Arial"/>
        </w:rPr>
        <w:t xml:space="preserve"> по кодам классификации</w:t>
      </w:r>
      <w:r>
        <w:rPr>
          <w:rFonts w:ascii="Arial" w:hAnsi="Arial" w:cs="Arial"/>
        </w:rPr>
        <w:t xml:space="preserve"> доходов бюджета Молчановского </w:t>
      </w:r>
      <w:r w:rsidRPr="00F2012E">
        <w:rPr>
          <w:rFonts w:ascii="Arial" w:hAnsi="Arial" w:cs="Arial"/>
        </w:rPr>
        <w:t>сельского поселения за 20</w:t>
      </w:r>
      <w:r>
        <w:rPr>
          <w:rFonts w:ascii="Arial" w:hAnsi="Arial" w:cs="Arial"/>
        </w:rPr>
        <w:t>22</w:t>
      </w:r>
      <w:r w:rsidRPr="00F2012E">
        <w:rPr>
          <w:rFonts w:ascii="Arial" w:hAnsi="Arial" w:cs="Arial"/>
        </w:rPr>
        <w:t xml:space="preserve"> год</w:t>
      </w:r>
      <w:r w:rsidRPr="00AE434E">
        <w:rPr>
          <w:rFonts w:ascii="Arial" w:hAnsi="Arial" w:cs="Arial"/>
        </w:rPr>
        <w:t>, приложение 1;</w:t>
      </w:r>
    </w:p>
    <w:p w:rsidR="006A2D42" w:rsidRPr="00F2012E"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r w:rsidRPr="00F2012E">
        <w:rPr>
          <w:rFonts w:ascii="Arial" w:hAnsi="Arial" w:cs="Arial"/>
        </w:rPr>
        <w:t>- расход</w:t>
      </w:r>
      <w:r>
        <w:rPr>
          <w:rFonts w:ascii="Arial" w:hAnsi="Arial" w:cs="Arial"/>
        </w:rPr>
        <w:t>ы</w:t>
      </w:r>
      <w:r w:rsidRPr="00F2012E">
        <w:rPr>
          <w:rFonts w:ascii="Arial" w:hAnsi="Arial" w:cs="Arial"/>
        </w:rPr>
        <w:t xml:space="preserve"> бюджета муниципального образования Молчановско</w:t>
      </w:r>
      <w:r>
        <w:rPr>
          <w:rFonts w:ascii="Arial" w:hAnsi="Arial" w:cs="Arial"/>
        </w:rPr>
        <w:t>е</w:t>
      </w:r>
      <w:r w:rsidRPr="00F2012E">
        <w:rPr>
          <w:rFonts w:ascii="Arial" w:hAnsi="Arial" w:cs="Arial"/>
        </w:rPr>
        <w:t xml:space="preserve"> сельско</w:t>
      </w:r>
      <w:r>
        <w:rPr>
          <w:rFonts w:ascii="Arial" w:hAnsi="Arial" w:cs="Arial"/>
        </w:rPr>
        <w:t>е</w:t>
      </w:r>
      <w:r w:rsidRPr="00F2012E">
        <w:rPr>
          <w:rFonts w:ascii="Arial" w:hAnsi="Arial" w:cs="Arial"/>
        </w:rPr>
        <w:t xml:space="preserve"> поселени</w:t>
      </w:r>
      <w:r>
        <w:rPr>
          <w:rFonts w:ascii="Arial" w:hAnsi="Arial" w:cs="Arial"/>
        </w:rPr>
        <w:t>е</w:t>
      </w:r>
      <w:r w:rsidRPr="00F2012E">
        <w:rPr>
          <w:rFonts w:ascii="Arial" w:hAnsi="Arial" w:cs="Arial"/>
        </w:rPr>
        <w:t xml:space="preserve"> по ведомственной структуре расходов бюджета Молчановского сельского поселения за 20</w:t>
      </w:r>
      <w:r>
        <w:rPr>
          <w:rFonts w:ascii="Arial" w:hAnsi="Arial" w:cs="Arial"/>
        </w:rPr>
        <w:t>22</w:t>
      </w:r>
      <w:r w:rsidRPr="00F2012E">
        <w:rPr>
          <w:rFonts w:ascii="Arial" w:hAnsi="Arial" w:cs="Arial"/>
        </w:rPr>
        <w:t xml:space="preserve"> год, </w:t>
      </w:r>
      <w:r w:rsidRPr="00AE434E">
        <w:rPr>
          <w:rFonts w:ascii="Arial" w:hAnsi="Arial" w:cs="Arial"/>
        </w:rPr>
        <w:t>приложение 2;</w:t>
      </w:r>
    </w:p>
    <w:p w:rsidR="006A2D42" w:rsidRPr="00AE434E"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r w:rsidRPr="00F2012E">
        <w:rPr>
          <w:rFonts w:ascii="Arial" w:hAnsi="Arial" w:cs="Arial"/>
        </w:rPr>
        <w:t>- расход</w:t>
      </w:r>
      <w:r>
        <w:rPr>
          <w:rFonts w:ascii="Arial" w:hAnsi="Arial" w:cs="Arial"/>
        </w:rPr>
        <w:t>ы</w:t>
      </w:r>
      <w:r w:rsidRPr="00F2012E">
        <w:rPr>
          <w:rFonts w:ascii="Arial" w:hAnsi="Arial" w:cs="Arial"/>
        </w:rPr>
        <w:t xml:space="preserve"> бюджета муниципального образования Молчановско</w:t>
      </w:r>
      <w:r>
        <w:rPr>
          <w:rFonts w:ascii="Arial" w:hAnsi="Arial" w:cs="Arial"/>
        </w:rPr>
        <w:t>е сельское</w:t>
      </w:r>
      <w:r w:rsidRPr="00F2012E">
        <w:rPr>
          <w:rFonts w:ascii="Arial" w:hAnsi="Arial" w:cs="Arial"/>
        </w:rPr>
        <w:t xml:space="preserve"> поселения по разделам и подразделам классификации расходов бюджета Мол</w:t>
      </w:r>
      <w:r>
        <w:rPr>
          <w:rFonts w:ascii="Arial" w:hAnsi="Arial" w:cs="Arial"/>
        </w:rPr>
        <w:t xml:space="preserve">чановского сельского поселения </w:t>
      </w:r>
      <w:r w:rsidRPr="00F2012E">
        <w:rPr>
          <w:rFonts w:ascii="Arial" w:hAnsi="Arial" w:cs="Arial"/>
        </w:rPr>
        <w:t xml:space="preserve">за </w:t>
      </w:r>
      <w:r>
        <w:rPr>
          <w:rFonts w:ascii="Arial" w:hAnsi="Arial" w:cs="Arial"/>
        </w:rPr>
        <w:t>2022</w:t>
      </w:r>
      <w:r w:rsidRPr="00F2012E">
        <w:rPr>
          <w:rFonts w:ascii="Arial" w:hAnsi="Arial" w:cs="Arial"/>
        </w:rPr>
        <w:t xml:space="preserve"> год, </w:t>
      </w:r>
      <w:r w:rsidRPr="00AE434E">
        <w:rPr>
          <w:rFonts w:ascii="Arial" w:hAnsi="Arial" w:cs="Arial"/>
        </w:rPr>
        <w:t>приложение 3;</w:t>
      </w:r>
    </w:p>
    <w:p w:rsidR="006A2D42" w:rsidRPr="00AE434E"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r w:rsidRPr="00F2012E">
        <w:rPr>
          <w:rFonts w:ascii="Arial" w:hAnsi="Arial" w:cs="Arial"/>
        </w:rPr>
        <w:t>- источники финансирования дефицита бюджета муниципального образования Молчановско</w:t>
      </w:r>
      <w:r>
        <w:rPr>
          <w:rFonts w:ascii="Arial" w:hAnsi="Arial" w:cs="Arial"/>
        </w:rPr>
        <w:t>е</w:t>
      </w:r>
      <w:r w:rsidRPr="00F2012E">
        <w:rPr>
          <w:rFonts w:ascii="Arial" w:hAnsi="Arial" w:cs="Arial"/>
        </w:rPr>
        <w:t xml:space="preserve"> сельско</w:t>
      </w:r>
      <w:r>
        <w:rPr>
          <w:rFonts w:ascii="Arial" w:hAnsi="Arial" w:cs="Arial"/>
        </w:rPr>
        <w:t>е</w:t>
      </w:r>
      <w:r w:rsidRPr="00F2012E">
        <w:rPr>
          <w:rFonts w:ascii="Arial" w:hAnsi="Arial" w:cs="Arial"/>
        </w:rPr>
        <w:t xml:space="preserve"> поселени</w:t>
      </w:r>
      <w:r>
        <w:rPr>
          <w:rFonts w:ascii="Arial" w:hAnsi="Arial" w:cs="Arial"/>
        </w:rPr>
        <w:t>е</w:t>
      </w:r>
      <w:r w:rsidRPr="00F2012E">
        <w:rPr>
          <w:rFonts w:ascii="Arial" w:hAnsi="Arial" w:cs="Arial"/>
        </w:rPr>
        <w:t xml:space="preserve"> по кодам классификации источников финансирования дефицитов бюджетов</w:t>
      </w:r>
      <w:r>
        <w:rPr>
          <w:rFonts w:ascii="Arial" w:hAnsi="Arial" w:cs="Arial"/>
        </w:rPr>
        <w:t xml:space="preserve"> за 2022 год</w:t>
      </w:r>
      <w:r w:rsidRPr="00F2012E">
        <w:rPr>
          <w:rFonts w:ascii="Arial" w:hAnsi="Arial" w:cs="Arial"/>
        </w:rPr>
        <w:t xml:space="preserve">, </w:t>
      </w:r>
      <w:r w:rsidRPr="00AE434E">
        <w:rPr>
          <w:rFonts w:ascii="Arial" w:hAnsi="Arial" w:cs="Arial"/>
        </w:rPr>
        <w:t>приложение 4;</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lang w:eastAsia="en-US"/>
        </w:rPr>
      </w:pPr>
      <w:r>
        <w:rPr>
          <w:rFonts w:ascii="Arial" w:hAnsi="Arial" w:cs="Arial"/>
        </w:rPr>
        <w:t xml:space="preserve">- </w:t>
      </w:r>
      <w:r w:rsidRPr="006D0177">
        <w:rPr>
          <w:rFonts w:ascii="Arial" w:hAnsi="Arial" w:cs="Arial"/>
          <w:lang w:eastAsia="en-US"/>
        </w:rPr>
        <w:t>исполнени</w:t>
      </w:r>
      <w:r>
        <w:rPr>
          <w:rFonts w:ascii="Arial" w:hAnsi="Arial" w:cs="Arial"/>
          <w:lang w:eastAsia="en-US"/>
        </w:rPr>
        <w:t>е</w:t>
      </w:r>
      <w:r w:rsidRPr="006D0177">
        <w:rPr>
          <w:rFonts w:ascii="Arial" w:hAnsi="Arial" w:cs="Arial"/>
          <w:lang w:eastAsia="en-US"/>
        </w:rPr>
        <w:t xml:space="preserve">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приобретенным в муниципальную собственность Молчановского сельского поселения, финансируемых за счет средств </w:t>
      </w:r>
      <w:r>
        <w:rPr>
          <w:rFonts w:ascii="Arial" w:hAnsi="Arial" w:cs="Arial"/>
          <w:lang w:eastAsia="en-US"/>
        </w:rPr>
        <w:t>бюджета муниципального образования Молчановское сельское поселение за 2022 год, приложение 5</w:t>
      </w:r>
      <w:r w:rsidRPr="006D0177">
        <w:rPr>
          <w:rFonts w:ascii="Arial" w:hAnsi="Arial" w:cs="Arial"/>
          <w:lang w:eastAsia="en-US"/>
        </w:rPr>
        <w:t>;</w:t>
      </w:r>
    </w:p>
    <w:p w:rsidR="006A2D42" w:rsidRPr="006D0177" w:rsidRDefault="006A2D42" w:rsidP="006A2D42">
      <w:pPr>
        <w:ind w:firstLine="567"/>
        <w:jc w:val="both"/>
        <w:rPr>
          <w:rFonts w:ascii="Arial" w:hAnsi="Arial" w:cs="Arial"/>
        </w:rPr>
      </w:pPr>
      <w:r>
        <w:rPr>
          <w:rFonts w:ascii="Arial" w:hAnsi="Arial" w:cs="Arial"/>
        </w:rPr>
        <w:t>- исполнение</w:t>
      </w:r>
      <w:r w:rsidRPr="006D0177">
        <w:rPr>
          <w:rFonts w:ascii="Arial" w:hAnsi="Arial" w:cs="Arial"/>
        </w:rPr>
        <w:t xml:space="preserve">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приобретенным в муниципальную собственность Молчановского сельского поселения, финансируемых за счет безвозмездных поступлений от других бюджетов бюджетной системы Российской Федерации и безвозмездных поступлений от негосударственных организаций за </w:t>
      </w:r>
      <w:r>
        <w:rPr>
          <w:rFonts w:ascii="Arial" w:hAnsi="Arial" w:cs="Arial"/>
        </w:rPr>
        <w:t>2022 год, приложение 6</w:t>
      </w:r>
      <w:r w:rsidRPr="006D0177">
        <w:rPr>
          <w:rFonts w:ascii="Arial" w:hAnsi="Arial" w:cs="Arial"/>
        </w:rPr>
        <w:t>;</w:t>
      </w:r>
    </w:p>
    <w:p w:rsidR="006A2D42" w:rsidRPr="006D0177" w:rsidRDefault="006A2D42" w:rsidP="006A2D42">
      <w:pPr>
        <w:ind w:firstLine="567"/>
        <w:jc w:val="both"/>
        <w:rPr>
          <w:rFonts w:ascii="Arial" w:hAnsi="Arial" w:cs="Arial"/>
        </w:rPr>
      </w:pPr>
      <w:r>
        <w:rPr>
          <w:rFonts w:ascii="Arial" w:hAnsi="Arial" w:cs="Arial"/>
        </w:rPr>
        <w:t xml:space="preserve">- </w:t>
      </w:r>
      <w:r w:rsidRPr="006D0177">
        <w:rPr>
          <w:rFonts w:ascii="Arial" w:hAnsi="Arial" w:cs="Arial"/>
        </w:rPr>
        <w:t>расход</w:t>
      </w:r>
      <w:r>
        <w:rPr>
          <w:rFonts w:ascii="Arial" w:hAnsi="Arial" w:cs="Arial"/>
        </w:rPr>
        <w:t>ы</w:t>
      </w:r>
      <w:r w:rsidRPr="006D0177">
        <w:rPr>
          <w:rFonts w:ascii="Arial" w:hAnsi="Arial" w:cs="Arial"/>
        </w:rPr>
        <w:t xml:space="preserve"> бюджета</w:t>
      </w:r>
      <w:r>
        <w:rPr>
          <w:rFonts w:ascii="Arial" w:hAnsi="Arial" w:cs="Arial"/>
        </w:rPr>
        <w:t xml:space="preserve"> муниципального образования Молчановское сельское поселение</w:t>
      </w:r>
      <w:r w:rsidRPr="006D0177">
        <w:rPr>
          <w:rFonts w:ascii="Arial" w:hAnsi="Arial" w:cs="Arial"/>
        </w:rPr>
        <w:t xml:space="preserve"> по целевым статьям (муниципальным программам Молчановского сельского поселения и непрограммным направлениям деятельности), группам видов расходов классификации расходов бюджетов за </w:t>
      </w:r>
      <w:r>
        <w:rPr>
          <w:rFonts w:ascii="Arial" w:hAnsi="Arial" w:cs="Arial"/>
        </w:rPr>
        <w:t>2022</w:t>
      </w:r>
      <w:r w:rsidRPr="006D0177">
        <w:rPr>
          <w:rFonts w:ascii="Arial" w:hAnsi="Arial" w:cs="Arial"/>
        </w:rPr>
        <w:t xml:space="preserve"> год</w:t>
      </w:r>
      <w:r>
        <w:rPr>
          <w:rFonts w:ascii="Arial" w:hAnsi="Arial" w:cs="Arial"/>
        </w:rPr>
        <w:t>, приложение 7</w:t>
      </w:r>
      <w:r w:rsidRPr="006D0177">
        <w:rPr>
          <w:rFonts w:ascii="Arial" w:hAnsi="Arial" w:cs="Arial"/>
        </w:rPr>
        <w:t>.</w:t>
      </w:r>
    </w:p>
    <w:p w:rsidR="006A2D42" w:rsidRPr="00AB6471"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lang w:eastAsia="en-US"/>
        </w:rPr>
      </w:pPr>
      <w:r>
        <w:rPr>
          <w:rFonts w:ascii="Arial" w:hAnsi="Arial" w:cs="Arial"/>
        </w:rPr>
        <w:t xml:space="preserve">2. </w:t>
      </w:r>
      <w:r w:rsidRPr="00AB6471">
        <w:rPr>
          <w:rFonts w:ascii="Arial" w:hAnsi="Arial" w:cs="Arial"/>
          <w:lang w:eastAsia="en-US"/>
        </w:rPr>
        <w:t xml:space="preserve">Опубликовать настоящее решение в периодическом печатном издании Совета и Администрации Молчановского сельского поселения «Ежемесячный Информационный бюллетень» и разместить на официальном сайте муниципального образования Молчановское сельское поселение </w:t>
      </w:r>
      <w:hyperlink r:id="rId9" w:history="1">
        <w:r w:rsidRPr="00A82653">
          <w:rPr>
            <w:rStyle w:val="af"/>
            <w:rFonts w:ascii="Arial" w:hAnsi="Arial" w:cs="Arial"/>
            <w:lang w:eastAsia="en-US"/>
          </w:rPr>
          <w:t>https://sp-molchanovo.ru/</w:t>
        </w:r>
      </w:hyperlink>
      <w:r w:rsidRPr="00AB6471">
        <w:rPr>
          <w:rFonts w:ascii="Arial" w:hAnsi="Arial" w:cs="Arial"/>
          <w:lang w:eastAsia="en-US"/>
        </w:rPr>
        <w:t>.</w:t>
      </w:r>
    </w:p>
    <w:p w:rsidR="006A2D42" w:rsidRPr="00F2012E"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rPr>
      </w:pPr>
      <w:r w:rsidRPr="00F2012E">
        <w:rPr>
          <w:rFonts w:ascii="Arial" w:hAnsi="Arial" w:cs="Arial"/>
        </w:rPr>
        <w:t>3. Настоящее решение вступает в силу на следующий день после его официального опубликования.</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Pr="00F2012E"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Председатель Совета</w:t>
      </w:r>
      <w:r w:rsidRPr="00F2012E">
        <w:rPr>
          <w:rFonts w:ascii="Arial" w:hAnsi="Arial" w:cs="Arial"/>
        </w:rPr>
        <w:t xml:space="preserve"> Молчановского</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 xml:space="preserve">сельского поселения    </w:t>
      </w:r>
      <w:r>
        <w:rPr>
          <w:rFonts w:ascii="Arial" w:hAnsi="Arial" w:cs="Arial"/>
          <w:i/>
        </w:rPr>
        <w:t xml:space="preserve">                      </w:t>
      </w:r>
      <w:r>
        <w:rPr>
          <w:rFonts w:ascii="Arial" w:hAnsi="Arial" w:cs="Arial"/>
        </w:rPr>
        <w:t xml:space="preserve">          </w:t>
      </w:r>
      <w:r w:rsidR="006C4804">
        <w:rPr>
          <w:rFonts w:ascii="Arial" w:hAnsi="Arial" w:cs="Arial"/>
        </w:rPr>
        <w:t xml:space="preserve">(подпись) </w:t>
      </w:r>
      <w:r w:rsidR="006C4804">
        <w:rPr>
          <w:rFonts w:ascii="Arial" w:hAnsi="Arial" w:cs="Arial"/>
        </w:rPr>
        <w:tab/>
        <w:t xml:space="preserve">     </w:t>
      </w:r>
      <w:r>
        <w:rPr>
          <w:rFonts w:ascii="Arial" w:hAnsi="Arial" w:cs="Arial"/>
        </w:rPr>
        <w:t xml:space="preserve"> </w:t>
      </w:r>
      <w:r w:rsidR="006C4804">
        <w:rPr>
          <w:rFonts w:ascii="Arial" w:hAnsi="Arial" w:cs="Arial"/>
        </w:rPr>
        <w:t xml:space="preserve">   </w:t>
      </w:r>
      <w:r>
        <w:rPr>
          <w:rFonts w:ascii="Arial" w:hAnsi="Arial" w:cs="Arial"/>
        </w:rPr>
        <w:t xml:space="preserve"> В. Г. Сысоев</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Г</w:t>
      </w:r>
      <w:r w:rsidRPr="00F2012E">
        <w:rPr>
          <w:rFonts w:ascii="Arial" w:hAnsi="Arial" w:cs="Arial"/>
        </w:rPr>
        <w:t>лав</w:t>
      </w:r>
      <w:r>
        <w:rPr>
          <w:rFonts w:ascii="Arial" w:hAnsi="Arial" w:cs="Arial"/>
        </w:rPr>
        <w:t>а</w:t>
      </w:r>
      <w:r w:rsidRPr="00F2012E">
        <w:rPr>
          <w:rFonts w:ascii="Arial" w:hAnsi="Arial" w:cs="Arial"/>
        </w:rPr>
        <w:t xml:space="preserve"> Молчановского</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 xml:space="preserve">сельского поселения    </w:t>
      </w:r>
      <w:r>
        <w:rPr>
          <w:rFonts w:ascii="Arial" w:hAnsi="Arial" w:cs="Arial"/>
          <w:i/>
        </w:rPr>
        <w:t xml:space="preserve">                      </w:t>
      </w:r>
      <w:r>
        <w:rPr>
          <w:rFonts w:ascii="Arial" w:hAnsi="Arial" w:cs="Arial"/>
        </w:rPr>
        <w:t xml:space="preserve">        </w:t>
      </w:r>
      <w:r w:rsidR="006C4804">
        <w:rPr>
          <w:rFonts w:ascii="Arial" w:hAnsi="Arial" w:cs="Arial"/>
        </w:rPr>
        <w:t xml:space="preserve">  (подпись)   </w:t>
      </w:r>
      <w:r w:rsidR="006C4804">
        <w:rPr>
          <w:rFonts w:ascii="Arial" w:hAnsi="Arial" w:cs="Arial"/>
        </w:rPr>
        <w:tab/>
      </w:r>
      <w:r w:rsidR="006C4804">
        <w:rPr>
          <w:rFonts w:ascii="Arial" w:hAnsi="Arial" w:cs="Arial"/>
        </w:rPr>
        <w:tab/>
      </w:r>
      <w:r>
        <w:rPr>
          <w:rFonts w:ascii="Arial" w:hAnsi="Arial" w:cs="Arial"/>
        </w:rPr>
        <w:t>Д.В. Гришкин</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237"/>
        <w:rPr>
          <w:rFonts w:ascii="Arial" w:hAnsi="Arial" w:cs="Arial"/>
        </w:rPr>
      </w:pPr>
      <w:r w:rsidRPr="00235208">
        <w:rPr>
          <w:rFonts w:ascii="Arial" w:hAnsi="Arial" w:cs="Arial"/>
          <w:sz w:val="16"/>
          <w:szCs w:val="16"/>
        </w:rPr>
        <w:lastRenderedPageBreak/>
        <w:t xml:space="preserve">Приложение </w:t>
      </w:r>
      <w:r>
        <w:rPr>
          <w:rFonts w:ascii="Arial" w:hAnsi="Arial" w:cs="Arial"/>
          <w:sz w:val="16"/>
          <w:szCs w:val="16"/>
        </w:rPr>
        <w:t>1</w:t>
      </w:r>
      <w:r w:rsidRPr="00235208">
        <w:rPr>
          <w:rFonts w:ascii="Arial" w:hAnsi="Arial" w:cs="Arial"/>
          <w:sz w:val="16"/>
          <w:szCs w:val="16"/>
        </w:rPr>
        <w:t xml:space="preserve"> к решению</w:t>
      </w:r>
      <w:r>
        <w:rPr>
          <w:rFonts w:ascii="Arial" w:hAnsi="Arial" w:cs="Arial"/>
          <w:sz w:val="16"/>
          <w:szCs w:val="16"/>
        </w:rPr>
        <w:t xml:space="preserve"> </w:t>
      </w:r>
      <w:r w:rsidRPr="00235208">
        <w:rPr>
          <w:rFonts w:ascii="Arial" w:hAnsi="Arial" w:cs="Arial"/>
          <w:sz w:val="16"/>
          <w:szCs w:val="16"/>
        </w:rPr>
        <w:t>Совета Мо</w:t>
      </w:r>
      <w:r>
        <w:rPr>
          <w:rFonts w:ascii="Arial" w:hAnsi="Arial" w:cs="Arial"/>
          <w:sz w:val="16"/>
          <w:szCs w:val="16"/>
        </w:rPr>
        <w:t>лчановс</w:t>
      </w:r>
      <w:r w:rsidR="00F03106">
        <w:rPr>
          <w:rFonts w:ascii="Arial" w:hAnsi="Arial" w:cs="Arial"/>
          <w:sz w:val="16"/>
          <w:szCs w:val="16"/>
        </w:rPr>
        <w:t xml:space="preserve">кого сельского поселения от "19"  мая </w:t>
      </w:r>
      <w:r>
        <w:rPr>
          <w:rFonts w:ascii="Arial" w:hAnsi="Arial" w:cs="Arial"/>
          <w:sz w:val="16"/>
          <w:szCs w:val="16"/>
        </w:rPr>
        <w:t xml:space="preserve"> </w:t>
      </w:r>
      <w:r w:rsidRPr="00235208">
        <w:rPr>
          <w:rFonts w:ascii="Arial" w:hAnsi="Arial" w:cs="Arial"/>
          <w:sz w:val="16"/>
          <w:szCs w:val="16"/>
        </w:rPr>
        <w:t>20</w:t>
      </w:r>
      <w:r>
        <w:rPr>
          <w:rFonts w:ascii="Arial" w:hAnsi="Arial" w:cs="Arial"/>
          <w:sz w:val="16"/>
          <w:szCs w:val="16"/>
        </w:rPr>
        <w:t>23г. №</w:t>
      </w:r>
      <w:r w:rsidR="00F03106">
        <w:rPr>
          <w:rFonts w:ascii="Arial" w:hAnsi="Arial" w:cs="Arial"/>
          <w:sz w:val="16"/>
          <w:szCs w:val="16"/>
        </w:rPr>
        <w:t>75</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Pr="00F2012E"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rPr>
      </w:pPr>
      <w:r w:rsidRPr="00F2012E">
        <w:rPr>
          <w:rFonts w:ascii="Arial" w:hAnsi="Arial" w:cs="Arial"/>
          <w:b/>
          <w:bCs/>
        </w:rPr>
        <w:t>Доходы бюджета муниципального образования Молчановское сельское поселение по кодам классификации доходов бюджетов за 20</w:t>
      </w:r>
      <w:r>
        <w:rPr>
          <w:rFonts w:ascii="Arial" w:hAnsi="Arial" w:cs="Arial"/>
          <w:b/>
          <w:bCs/>
        </w:rPr>
        <w:t xml:space="preserve">22 </w:t>
      </w:r>
      <w:r w:rsidRPr="00F2012E">
        <w:rPr>
          <w:rFonts w:ascii="Arial" w:hAnsi="Arial" w:cs="Arial"/>
          <w:b/>
          <w:bCs/>
        </w:rPr>
        <w:t>год</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16"/>
          <w:szCs w:val="16"/>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16"/>
          <w:szCs w:val="16"/>
        </w:rPr>
      </w:pPr>
    </w:p>
    <w:tbl>
      <w:tblPr>
        <w:tblW w:w="9784" w:type="dxa"/>
        <w:tblInd w:w="93" w:type="dxa"/>
        <w:tblLayout w:type="fixed"/>
        <w:tblLook w:val="04A0" w:firstRow="1" w:lastRow="0" w:firstColumn="1" w:lastColumn="0" w:noHBand="0" w:noVBand="1"/>
      </w:tblPr>
      <w:tblGrid>
        <w:gridCol w:w="1149"/>
        <w:gridCol w:w="2508"/>
        <w:gridCol w:w="3021"/>
        <w:gridCol w:w="1134"/>
        <w:gridCol w:w="1134"/>
        <w:gridCol w:w="838"/>
      </w:tblGrid>
      <w:tr w:rsidR="006A2D42" w:rsidRPr="00847012" w:rsidTr="00AA7450">
        <w:trPr>
          <w:trHeight w:val="288"/>
        </w:trPr>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847012" w:rsidRDefault="006A2D42" w:rsidP="00AA7450">
            <w:pPr>
              <w:jc w:val="center"/>
              <w:rPr>
                <w:rFonts w:ascii="Arial" w:hAnsi="Arial" w:cs="Arial"/>
                <w:color w:val="000000"/>
                <w:sz w:val="20"/>
                <w:szCs w:val="20"/>
              </w:rPr>
            </w:pPr>
            <w:r w:rsidRPr="00847012">
              <w:rPr>
                <w:rFonts w:ascii="Arial" w:hAnsi="Arial" w:cs="Arial"/>
                <w:color w:val="000000"/>
                <w:sz w:val="20"/>
                <w:szCs w:val="20"/>
              </w:rPr>
              <w:t>Коды бюджетной классификации</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847012" w:rsidRDefault="006A2D42" w:rsidP="00AA7450">
            <w:pPr>
              <w:jc w:val="center"/>
              <w:rPr>
                <w:rFonts w:ascii="Arial" w:hAnsi="Arial" w:cs="Arial"/>
                <w:color w:val="000000"/>
                <w:sz w:val="20"/>
                <w:szCs w:val="20"/>
              </w:rPr>
            </w:pPr>
            <w:r w:rsidRPr="00847012">
              <w:rPr>
                <w:rFonts w:ascii="Arial" w:hAnsi="Arial" w:cs="Arial"/>
                <w:color w:val="000000"/>
                <w:sz w:val="20"/>
                <w:szCs w:val="20"/>
              </w:rPr>
              <w:t>Наименование главного администратора (администратора) доходов бюджета МО Молчановское сельское поселение/ наименование доходов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847012" w:rsidRDefault="006A2D42" w:rsidP="00AA7450">
            <w:pPr>
              <w:jc w:val="center"/>
              <w:rPr>
                <w:rFonts w:ascii="Arial" w:hAnsi="Arial" w:cs="Arial"/>
                <w:color w:val="000000"/>
                <w:sz w:val="20"/>
                <w:szCs w:val="20"/>
              </w:rPr>
            </w:pPr>
            <w:r w:rsidRPr="00847012">
              <w:rPr>
                <w:rFonts w:ascii="Arial" w:hAnsi="Arial" w:cs="Arial"/>
                <w:color w:val="000000"/>
                <w:sz w:val="20"/>
                <w:szCs w:val="20"/>
              </w:rPr>
              <w:t>План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847012" w:rsidRDefault="006A2D42" w:rsidP="00AA7450">
            <w:pPr>
              <w:jc w:val="center"/>
              <w:rPr>
                <w:rFonts w:ascii="Arial" w:hAnsi="Arial" w:cs="Arial"/>
                <w:color w:val="000000"/>
                <w:sz w:val="20"/>
                <w:szCs w:val="20"/>
              </w:rPr>
            </w:pPr>
            <w:r w:rsidRPr="00847012">
              <w:rPr>
                <w:rFonts w:ascii="Arial" w:hAnsi="Arial" w:cs="Arial"/>
                <w:color w:val="000000"/>
                <w:sz w:val="20"/>
                <w:szCs w:val="20"/>
              </w:rPr>
              <w:t>Факт (тыс. руб.)</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847012" w:rsidRDefault="006A2D42" w:rsidP="00AA7450">
            <w:pPr>
              <w:jc w:val="center"/>
              <w:rPr>
                <w:rFonts w:ascii="Arial" w:hAnsi="Arial" w:cs="Arial"/>
                <w:color w:val="000000"/>
                <w:sz w:val="20"/>
                <w:szCs w:val="20"/>
              </w:rPr>
            </w:pPr>
            <w:r w:rsidRPr="00847012">
              <w:rPr>
                <w:rFonts w:ascii="Arial" w:hAnsi="Arial" w:cs="Arial"/>
                <w:color w:val="000000"/>
                <w:sz w:val="20"/>
                <w:szCs w:val="20"/>
              </w:rPr>
              <w:t>% исполнения</w:t>
            </w:r>
          </w:p>
        </w:tc>
      </w:tr>
      <w:tr w:rsidR="006A2D42" w:rsidRPr="00847012" w:rsidTr="00AA7450">
        <w:trPr>
          <w:trHeight w:val="1056"/>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6A2D42" w:rsidRPr="00847012" w:rsidRDefault="006A2D42" w:rsidP="00AA7450">
            <w:pPr>
              <w:jc w:val="center"/>
              <w:rPr>
                <w:rFonts w:ascii="Arial" w:hAnsi="Arial" w:cs="Arial"/>
                <w:color w:val="000000"/>
                <w:sz w:val="20"/>
                <w:szCs w:val="20"/>
              </w:rPr>
            </w:pPr>
            <w:r w:rsidRPr="00847012">
              <w:rPr>
                <w:rFonts w:ascii="Arial" w:hAnsi="Arial" w:cs="Arial"/>
                <w:color w:val="000000"/>
                <w:sz w:val="20"/>
                <w:szCs w:val="20"/>
              </w:rPr>
              <w:t xml:space="preserve">администратора поступлений </w:t>
            </w:r>
          </w:p>
        </w:tc>
        <w:tc>
          <w:tcPr>
            <w:tcW w:w="2508" w:type="dxa"/>
            <w:tcBorders>
              <w:top w:val="nil"/>
              <w:left w:val="nil"/>
              <w:bottom w:val="single" w:sz="4" w:space="0" w:color="auto"/>
              <w:right w:val="single" w:sz="4" w:space="0" w:color="auto"/>
            </w:tcBorders>
            <w:shd w:val="clear" w:color="auto" w:fill="auto"/>
            <w:vAlign w:val="center"/>
            <w:hideMark/>
          </w:tcPr>
          <w:p w:rsidR="006A2D42" w:rsidRPr="00847012" w:rsidRDefault="006A2D42" w:rsidP="00AA7450">
            <w:pPr>
              <w:jc w:val="center"/>
              <w:rPr>
                <w:rFonts w:ascii="Arial" w:hAnsi="Arial" w:cs="Arial"/>
                <w:color w:val="000000"/>
                <w:sz w:val="20"/>
                <w:szCs w:val="20"/>
              </w:rPr>
            </w:pPr>
            <w:r w:rsidRPr="00847012">
              <w:rPr>
                <w:rFonts w:ascii="Arial" w:hAnsi="Arial" w:cs="Arial"/>
                <w:color w:val="000000"/>
                <w:sz w:val="20"/>
                <w:szCs w:val="20"/>
              </w:rPr>
              <w:t>доходов бюджета МО Молчановское сельское поселение</w:t>
            </w: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6A2D42" w:rsidRPr="00847012" w:rsidRDefault="006A2D42" w:rsidP="00AA7450">
            <w:pPr>
              <w:rPr>
                <w:rFonts w:ascii="Arial" w:hAnsi="Arial" w:cs="Arial"/>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2D42" w:rsidRPr="00847012" w:rsidRDefault="006A2D42" w:rsidP="00AA7450">
            <w:pPr>
              <w:rPr>
                <w:rFonts w:ascii="Arial" w:hAnsi="Arial" w:cs="Arial"/>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2D42" w:rsidRPr="00847012" w:rsidRDefault="006A2D42" w:rsidP="00AA7450">
            <w:pPr>
              <w:rPr>
                <w:rFonts w:ascii="Arial" w:hAnsi="Arial" w:cs="Arial"/>
                <w:color w:val="000000"/>
                <w:sz w:val="20"/>
                <w:szCs w:val="20"/>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6A2D42" w:rsidRPr="00847012" w:rsidRDefault="006A2D42" w:rsidP="00AA7450">
            <w:pPr>
              <w:rPr>
                <w:rFonts w:ascii="Arial" w:hAnsi="Arial" w:cs="Arial"/>
                <w:color w:val="000000"/>
                <w:sz w:val="20"/>
                <w:szCs w:val="20"/>
              </w:rPr>
            </w:pPr>
          </w:p>
        </w:tc>
      </w:tr>
      <w:tr w:rsidR="006A2D42" w:rsidRPr="00847012" w:rsidTr="00AA7450">
        <w:trPr>
          <w:trHeight w:val="52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b/>
                <w:bCs/>
                <w:color w:val="000000"/>
                <w:sz w:val="20"/>
                <w:szCs w:val="20"/>
              </w:rPr>
            </w:pPr>
            <w:r w:rsidRPr="000F4082">
              <w:rPr>
                <w:rFonts w:ascii="Arial" w:hAnsi="Arial" w:cs="Arial"/>
                <w:b/>
                <w:bCs/>
                <w:color w:val="000000"/>
                <w:sz w:val="20"/>
                <w:szCs w:val="20"/>
              </w:rPr>
              <w:t>100</w:t>
            </w:r>
          </w:p>
        </w:tc>
        <w:tc>
          <w:tcPr>
            <w:tcW w:w="2508"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jc w:val="center"/>
              <w:rPr>
                <w:rFonts w:ascii="Arial" w:hAnsi="Arial" w:cs="Arial"/>
                <w:b/>
                <w:bCs/>
                <w:color w:val="000000"/>
                <w:sz w:val="20"/>
                <w:szCs w:val="20"/>
              </w:rPr>
            </w:pPr>
            <w:r w:rsidRPr="000F4082">
              <w:rPr>
                <w:rFonts w:ascii="Arial" w:hAnsi="Arial" w:cs="Arial"/>
                <w:b/>
                <w:bCs/>
                <w:color w:val="000000"/>
                <w:sz w:val="20"/>
                <w:szCs w:val="20"/>
              </w:rPr>
              <w:t> </w:t>
            </w:r>
          </w:p>
        </w:tc>
        <w:tc>
          <w:tcPr>
            <w:tcW w:w="3021"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rPr>
                <w:rFonts w:ascii="Arial" w:hAnsi="Arial" w:cs="Arial"/>
                <w:b/>
                <w:bCs/>
                <w:color w:val="000000"/>
                <w:sz w:val="20"/>
                <w:szCs w:val="20"/>
              </w:rPr>
            </w:pPr>
            <w:r w:rsidRPr="000F4082">
              <w:rPr>
                <w:rFonts w:ascii="Arial" w:hAnsi="Arial" w:cs="Arial"/>
                <w:b/>
                <w:bCs/>
                <w:color w:val="000000"/>
                <w:sz w:val="20"/>
                <w:szCs w:val="20"/>
              </w:rPr>
              <w:t>Управление Федерального казначейства по Томской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6A2D42" w:rsidRPr="000F4082" w:rsidRDefault="006A2D42" w:rsidP="00AA7450">
            <w:pPr>
              <w:jc w:val="right"/>
              <w:rPr>
                <w:rFonts w:ascii="Arial" w:hAnsi="Arial" w:cs="Arial"/>
                <w:b/>
                <w:bCs/>
                <w:color w:val="000000"/>
                <w:sz w:val="20"/>
                <w:szCs w:val="20"/>
              </w:rPr>
            </w:pPr>
            <w:r>
              <w:rPr>
                <w:rFonts w:ascii="Arial" w:hAnsi="Arial" w:cs="Arial"/>
                <w:b/>
                <w:bCs/>
                <w:color w:val="000000"/>
                <w:sz w:val="20"/>
                <w:szCs w:val="20"/>
              </w:rPr>
              <w:t>2252,0</w:t>
            </w:r>
          </w:p>
        </w:tc>
        <w:tc>
          <w:tcPr>
            <w:tcW w:w="1134" w:type="dxa"/>
            <w:tcBorders>
              <w:top w:val="nil"/>
              <w:left w:val="nil"/>
              <w:bottom w:val="single" w:sz="4" w:space="0" w:color="auto"/>
              <w:right w:val="single" w:sz="4" w:space="0" w:color="auto"/>
            </w:tcBorders>
            <w:shd w:val="clear" w:color="auto" w:fill="auto"/>
            <w:noWrap/>
            <w:vAlign w:val="center"/>
            <w:hideMark/>
          </w:tcPr>
          <w:p w:rsidR="006A2D42" w:rsidRPr="000F4082" w:rsidRDefault="006A2D42" w:rsidP="00AA7450">
            <w:pPr>
              <w:jc w:val="right"/>
              <w:rPr>
                <w:rFonts w:ascii="Arial" w:hAnsi="Arial" w:cs="Arial"/>
                <w:b/>
                <w:bCs/>
                <w:color w:val="000000"/>
                <w:sz w:val="20"/>
                <w:szCs w:val="20"/>
              </w:rPr>
            </w:pPr>
            <w:r>
              <w:rPr>
                <w:rFonts w:ascii="Arial" w:hAnsi="Arial" w:cs="Arial"/>
                <w:b/>
                <w:bCs/>
                <w:color w:val="000000"/>
                <w:sz w:val="20"/>
                <w:szCs w:val="20"/>
              </w:rPr>
              <w:t>2559,8</w:t>
            </w:r>
          </w:p>
        </w:tc>
        <w:tc>
          <w:tcPr>
            <w:tcW w:w="838" w:type="dxa"/>
            <w:tcBorders>
              <w:top w:val="nil"/>
              <w:left w:val="nil"/>
              <w:bottom w:val="single" w:sz="4" w:space="0" w:color="auto"/>
              <w:right w:val="single" w:sz="4" w:space="0" w:color="auto"/>
            </w:tcBorders>
            <w:shd w:val="clear" w:color="auto" w:fill="auto"/>
            <w:noWrap/>
            <w:vAlign w:val="center"/>
            <w:hideMark/>
          </w:tcPr>
          <w:p w:rsidR="006A2D42" w:rsidRPr="000F4082" w:rsidRDefault="006A2D42" w:rsidP="00AA7450">
            <w:pPr>
              <w:jc w:val="right"/>
              <w:rPr>
                <w:rFonts w:ascii="Arial" w:hAnsi="Arial" w:cs="Arial"/>
                <w:b/>
                <w:bCs/>
                <w:color w:val="000000"/>
                <w:sz w:val="20"/>
                <w:szCs w:val="20"/>
              </w:rPr>
            </w:pPr>
            <w:r>
              <w:rPr>
                <w:rFonts w:ascii="Arial" w:hAnsi="Arial" w:cs="Arial"/>
                <w:b/>
                <w:bCs/>
                <w:color w:val="000000"/>
                <w:sz w:val="20"/>
                <w:szCs w:val="20"/>
              </w:rPr>
              <w:t>113,7</w:t>
            </w:r>
          </w:p>
        </w:tc>
      </w:tr>
      <w:tr w:rsidR="006A2D42" w:rsidRPr="00847012" w:rsidTr="00AA7450">
        <w:trPr>
          <w:trHeight w:val="792"/>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100</w:t>
            </w:r>
          </w:p>
        </w:tc>
        <w:tc>
          <w:tcPr>
            <w:tcW w:w="2508"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1 03 02000 01 0000 110</w:t>
            </w:r>
          </w:p>
        </w:tc>
        <w:tc>
          <w:tcPr>
            <w:tcW w:w="3021"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rPr>
                <w:rFonts w:ascii="Arial" w:hAnsi="Arial" w:cs="Arial"/>
                <w:color w:val="000000"/>
                <w:sz w:val="20"/>
                <w:szCs w:val="20"/>
              </w:rPr>
            </w:pPr>
            <w:r w:rsidRPr="000F4082">
              <w:rPr>
                <w:rFonts w:ascii="Arial" w:hAnsi="Arial" w:cs="Arial"/>
                <w:color w:val="000000"/>
                <w:sz w:val="20"/>
                <w:szCs w:val="20"/>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2252,0</w:t>
            </w:r>
          </w:p>
        </w:tc>
        <w:tc>
          <w:tcPr>
            <w:tcW w:w="1134"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2559,8</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113,7</w:t>
            </w:r>
          </w:p>
        </w:tc>
      </w:tr>
      <w:tr w:rsidR="006A2D42" w:rsidRPr="00847012" w:rsidTr="00AA7450">
        <w:trPr>
          <w:trHeight w:val="52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b/>
                <w:bCs/>
                <w:color w:val="000000"/>
                <w:sz w:val="20"/>
                <w:szCs w:val="20"/>
              </w:rPr>
            </w:pPr>
            <w:r w:rsidRPr="000F4082">
              <w:rPr>
                <w:rFonts w:ascii="Arial" w:hAnsi="Arial" w:cs="Arial"/>
                <w:b/>
                <w:bCs/>
                <w:color w:val="000000"/>
                <w:sz w:val="20"/>
                <w:szCs w:val="20"/>
              </w:rPr>
              <w:t>182</w:t>
            </w:r>
          </w:p>
        </w:tc>
        <w:tc>
          <w:tcPr>
            <w:tcW w:w="2508"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jc w:val="center"/>
              <w:rPr>
                <w:rFonts w:ascii="Arial" w:hAnsi="Arial" w:cs="Arial"/>
                <w:b/>
                <w:bCs/>
                <w:color w:val="000000"/>
                <w:sz w:val="20"/>
                <w:szCs w:val="20"/>
              </w:rPr>
            </w:pPr>
            <w:r w:rsidRPr="000F4082">
              <w:rPr>
                <w:rFonts w:ascii="Arial" w:hAnsi="Arial" w:cs="Arial"/>
                <w:b/>
                <w:bCs/>
                <w:color w:val="000000"/>
                <w:sz w:val="20"/>
                <w:szCs w:val="20"/>
              </w:rPr>
              <w:t> </w:t>
            </w:r>
          </w:p>
        </w:tc>
        <w:tc>
          <w:tcPr>
            <w:tcW w:w="3021"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rPr>
                <w:rFonts w:ascii="Arial" w:hAnsi="Arial" w:cs="Arial"/>
                <w:b/>
                <w:bCs/>
                <w:color w:val="000000"/>
                <w:sz w:val="20"/>
                <w:szCs w:val="20"/>
              </w:rPr>
            </w:pPr>
            <w:r w:rsidRPr="000F4082">
              <w:rPr>
                <w:rFonts w:ascii="Arial" w:hAnsi="Arial" w:cs="Arial"/>
                <w:b/>
                <w:bCs/>
                <w:color w:val="000000"/>
                <w:sz w:val="20"/>
                <w:szCs w:val="20"/>
              </w:rPr>
              <w:t>Управление Федеральной налоговой службы России по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6A2D42" w:rsidRPr="000F4082" w:rsidRDefault="006A2D42" w:rsidP="00AA7450">
            <w:pPr>
              <w:jc w:val="right"/>
              <w:rPr>
                <w:rFonts w:ascii="Arial" w:hAnsi="Arial" w:cs="Arial"/>
                <w:b/>
                <w:bCs/>
                <w:color w:val="000000"/>
                <w:sz w:val="20"/>
                <w:szCs w:val="20"/>
              </w:rPr>
            </w:pPr>
            <w:r>
              <w:rPr>
                <w:rFonts w:ascii="Arial" w:hAnsi="Arial" w:cs="Arial"/>
                <w:b/>
                <w:bCs/>
                <w:color w:val="000000"/>
                <w:sz w:val="20"/>
                <w:szCs w:val="20"/>
              </w:rPr>
              <w:t>15904,2</w:t>
            </w:r>
          </w:p>
        </w:tc>
        <w:tc>
          <w:tcPr>
            <w:tcW w:w="1134" w:type="dxa"/>
            <w:tcBorders>
              <w:top w:val="nil"/>
              <w:left w:val="nil"/>
              <w:bottom w:val="single" w:sz="4" w:space="0" w:color="auto"/>
              <w:right w:val="single" w:sz="4" w:space="0" w:color="auto"/>
            </w:tcBorders>
            <w:shd w:val="clear" w:color="auto" w:fill="auto"/>
            <w:vAlign w:val="center"/>
          </w:tcPr>
          <w:p w:rsidR="006A2D42" w:rsidRPr="000F4082" w:rsidRDefault="006A2D42" w:rsidP="00AA7450">
            <w:pPr>
              <w:jc w:val="right"/>
              <w:rPr>
                <w:rFonts w:ascii="Arial" w:hAnsi="Arial" w:cs="Arial"/>
                <w:b/>
                <w:bCs/>
                <w:color w:val="000000"/>
                <w:sz w:val="20"/>
                <w:szCs w:val="20"/>
              </w:rPr>
            </w:pPr>
            <w:r>
              <w:rPr>
                <w:rFonts w:ascii="Arial" w:hAnsi="Arial" w:cs="Arial"/>
                <w:b/>
                <w:bCs/>
                <w:color w:val="000000"/>
                <w:sz w:val="20"/>
                <w:szCs w:val="20"/>
              </w:rPr>
              <w:t>16227,0</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b/>
                <w:bCs/>
                <w:color w:val="000000"/>
                <w:sz w:val="20"/>
                <w:szCs w:val="20"/>
              </w:rPr>
            </w:pPr>
            <w:r>
              <w:rPr>
                <w:rFonts w:ascii="Arial" w:hAnsi="Arial" w:cs="Arial"/>
                <w:b/>
                <w:bCs/>
                <w:color w:val="000000"/>
                <w:sz w:val="20"/>
                <w:szCs w:val="20"/>
              </w:rPr>
              <w:t>102,0</w:t>
            </w:r>
          </w:p>
        </w:tc>
      </w:tr>
      <w:tr w:rsidR="006A2D42" w:rsidRPr="00847012" w:rsidTr="00AA7450">
        <w:trPr>
          <w:trHeight w:val="28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182</w:t>
            </w:r>
          </w:p>
        </w:tc>
        <w:tc>
          <w:tcPr>
            <w:tcW w:w="2508"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1 01 02000 01 0000 110</w:t>
            </w:r>
          </w:p>
        </w:tc>
        <w:tc>
          <w:tcPr>
            <w:tcW w:w="3021"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rPr>
                <w:rFonts w:ascii="Arial" w:hAnsi="Arial" w:cs="Arial"/>
                <w:color w:val="000000"/>
                <w:sz w:val="20"/>
                <w:szCs w:val="20"/>
              </w:rPr>
            </w:pPr>
            <w:r w:rsidRPr="000F4082">
              <w:rPr>
                <w:rFonts w:ascii="Arial" w:hAnsi="Arial" w:cs="Arial"/>
                <w:color w:val="000000"/>
                <w:sz w:val="20"/>
                <w:szCs w:val="20"/>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tcPr>
          <w:p w:rsidR="006A2D42" w:rsidRPr="00BE2561" w:rsidRDefault="006A2D42" w:rsidP="00AA7450">
            <w:pPr>
              <w:jc w:val="right"/>
              <w:rPr>
                <w:rFonts w:ascii="Arial" w:hAnsi="Arial" w:cs="Arial"/>
                <w:color w:val="000000"/>
                <w:sz w:val="20"/>
                <w:szCs w:val="20"/>
              </w:rPr>
            </w:pPr>
            <w:r w:rsidRPr="00BE2561">
              <w:rPr>
                <w:rFonts w:ascii="Arial" w:hAnsi="Arial" w:cs="Arial"/>
                <w:color w:val="000000"/>
                <w:sz w:val="20"/>
                <w:szCs w:val="20"/>
              </w:rPr>
              <w:t>12235,6</w:t>
            </w:r>
          </w:p>
        </w:tc>
        <w:tc>
          <w:tcPr>
            <w:tcW w:w="1134" w:type="dxa"/>
            <w:tcBorders>
              <w:top w:val="nil"/>
              <w:left w:val="nil"/>
              <w:bottom w:val="single" w:sz="4" w:space="0" w:color="auto"/>
              <w:right w:val="single" w:sz="4" w:space="0" w:color="auto"/>
            </w:tcBorders>
            <w:shd w:val="clear" w:color="auto" w:fill="auto"/>
            <w:vAlign w:val="center"/>
          </w:tcPr>
          <w:p w:rsidR="006A2D42" w:rsidRPr="00BE2561" w:rsidRDefault="006A2D42" w:rsidP="00AA7450">
            <w:pPr>
              <w:jc w:val="right"/>
              <w:rPr>
                <w:rFonts w:ascii="Arial" w:hAnsi="Arial" w:cs="Arial"/>
                <w:color w:val="000000"/>
                <w:sz w:val="20"/>
                <w:szCs w:val="20"/>
              </w:rPr>
            </w:pPr>
            <w:r w:rsidRPr="00BE2561">
              <w:rPr>
                <w:rFonts w:ascii="Arial" w:hAnsi="Arial" w:cs="Arial"/>
                <w:color w:val="000000"/>
                <w:sz w:val="20"/>
                <w:szCs w:val="20"/>
              </w:rPr>
              <w:t>12814,7</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BE2561" w:rsidRDefault="006A2D42" w:rsidP="00AA7450">
            <w:pPr>
              <w:jc w:val="right"/>
              <w:rPr>
                <w:rFonts w:ascii="Arial" w:hAnsi="Arial" w:cs="Arial"/>
                <w:color w:val="000000"/>
                <w:sz w:val="20"/>
                <w:szCs w:val="20"/>
              </w:rPr>
            </w:pPr>
            <w:r w:rsidRPr="00BE2561">
              <w:rPr>
                <w:rFonts w:ascii="Arial" w:hAnsi="Arial" w:cs="Arial"/>
                <w:color w:val="000000"/>
                <w:sz w:val="20"/>
                <w:szCs w:val="20"/>
              </w:rPr>
              <w:t>104,7</w:t>
            </w:r>
          </w:p>
        </w:tc>
      </w:tr>
      <w:tr w:rsidR="006A2D42" w:rsidRPr="00847012" w:rsidTr="00AA7450">
        <w:trPr>
          <w:trHeight w:val="28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6A2D42" w:rsidRPr="000F4082" w:rsidRDefault="006A2D42" w:rsidP="00AA7450">
            <w:pPr>
              <w:jc w:val="center"/>
              <w:rPr>
                <w:rFonts w:ascii="Arial" w:hAnsi="Arial" w:cs="Arial"/>
                <w:color w:val="000000"/>
                <w:sz w:val="20"/>
                <w:szCs w:val="20"/>
              </w:rPr>
            </w:pPr>
            <w:r>
              <w:rPr>
                <w:rFonts w:ascii="Arial" w:hAnsi="Arial" w:cs="Arial"/>
                <w:color w:val="000000"/>
                <w:sz w:val="20"/>
                <w:szCs w:val="20"/>
              </w:rPr>
              <w:t>182</w:t>
            </w:r>
          </w:p>
        </w:tc>
        <w:tc>
          <w:tcPr>
            <w:tcW w:w="2508" w:type="dxa"/>
            <w:tcBorders>
              <w:top w:val="nil"/>
              <w:left w:val="nil"/>
              <w:bottom w:val="single" w:sz="4" w:space="0" w:color="auto"/>
              <w:right w:val="single" w:sz="4" w:space="0" w:color="auto"/>
            </w:tcBorders>
            <w:shd w:val="clear" w:color="auto" w:fill="auto"/>
            <w:vAlign w:val="center"/>
          </w:tcPr>
          <w:p w:rsidR="006A2D42" w:rsidRPr="000F4082" w:rsidRDefault="006A2D42" w:rsidP="00AA7450">
            <w:pPr>
              <w:jc w:val="center"/>
              <w:rPr>
                <w:rFonts w:ascii="Arial" w:hAnsi="Arial" w:cs="Arial"/>
                <w:color w:val="000000"/>
                <w:sz w:val="20"/>
                <w:szCs w:val="20"/>
              </w:rPr>
            </w:pPr>
            <w:r>
              <w:rPr>
                <w:rFonts w:ascii="Arial" w:hAnsi="Arial" w:cs="Arial"/>
                <w:color w:val="000000"/>
                <w:sz w:val="20"/>
                <w:szCs w:val="20"/>
              </w:rPr>
              <w:t>1 05 03010 01 0000 110</w:t>
            </w:r>
          </w:p>
        </w:tc>
        <w:tc>
          <w:tcPr>
            <w:tcW w:w="3021" w:type="dxa"/>
            <w:tcBorders>
              <w:top w:val="nil"/>
              <w:left w:val="nil"/>
              <w:bottom w:val="single" w:sz="4" w:space="0" w:color="auto"/>
              <w:right w:val="single" w:sz="4" w:space="0" w:color="auto"/>
            </w:tcBorders>
            <w:shd w:val="clear" w:color="auto" w:fill="auto"/>
            <w:vAlign w:val="center"/>
          </w:tcPr>
          <w:p w:rsidR="006A2D42" w:rsidRPr="000F4082" w:rsidRDefault="006A2D42" w:rsidP="00AA7450">
            <w:pPr>
              <w:jc w:val="both"/>
              <w:rPr>
                <w:rFonts w:ascii="Arial" w:hAnsi="Arial" w:cs="Arial"/>
                <w:color w:val="000000"/>
                <w:sz w:val="20"/>
                <w:szCs w:val="20"/>
              </w:rPr>
            </w:pPr>
            <w:r w:rsidRPr="009E14DD">
              <w:rPr>
                <w:rFonts w:ascii="Arial" w:hAnsi="Arial" w:cs="Arial"/>
                <w:color w:val="000000"/>
                <w:sz w:val="20"/>
                <w:szCs w:val="20"/>
              </w:rPr>
              <w:t>Единый сельскохо</w:t>
            </w:r>
            <w:r>
              <w:rPr>
                <w:rFonts w:ascii="Arial" w:hAnsi="Arial" w:cs="Arial"/>
                <w:color w:val="000000"/>
                <w:sz w:val="20"/>
                <w:szCs w:val="20"/>
              </w:rPr>
              <w:t xml:space="preserve">зяйственный налог </w:t>
            </w:r>
          </w:p>
        </w:tc>
        <w:tc>
          <w:tcPr>
            <w:tcW w:w="1134" w:type="dxa"/>
            <w:tcBorders>
              <w:top w:val="nil"/>
              <w:left w:val="nil"/>
              <w:bottom w:val="single" w:sz="4" w:space="0" w:color="auto"/>
              <w:right w:val="single" w:sz="4" w:space="0" w:color="auto"/>
            </w:tcBorders>
            <w:shd w:val="clear" w:color="auto" w:fill="auto"/>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44,0</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Default="006A2D42" w:rsidP="00AA7450">
            <w:pPr>
              <w:jc w:val="right"/>
              <w:rPr>
                <w:rFonts w:ascii="Arial" w:hAnsi="Arial" w:cs="Arial"/>
                <w:color w:val="000000"/>
                <w:sz w:val="20"/>
                <w:szCs w:val="20"/>
              </w:rPr>
            </w:pPr>
          </w:p>
        </w:tc>
      </w:tr>
      <w:tr w:rsidR="006A2D42" w:rsidRPr="00847012" w:rsidTr="00AA7450">
        <w:trPr>
          <w:trHeight w:val="28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182</w:t>
            </w:r>
          </w:p>
        </w:tc>
        <w:tc>
          <w:tcPr>
            <w:tcW w:w="2508"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1 06 01030 10 0000 110</w:t>
            </w:r>
          </w:p>
        </w:tc>
        <w:tc>
          <w:tcPr>
            <w:tcW w:w="3021"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jc w:val="both"/>
              <w:rPr>
                <w:rFonts w:ascii="Arial" w:hAnsi="Arial" w:cs="Arial"/>
                <w:color w:val="000000"/>
                <w:sz w:val="20"/>
                <w:szCs w:val="20"/>
              </w:rPr>
            </w:pPr>
            <w:r w:rsidRPr="000F4082">
              <w:rPr>
                <w:rFonts w:ascii="Arial" w:hAnsi="Arial" w:cs="Arial"/>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134" w:type="dxa"/>
            <w:tcBorders>
              <w:top w:val="nil"/>
              <w:left w:val="nil"/>
              <w:bottom w:val="single" w:sz="4" w:space="0" w:color="auto"/>
              <w:right w:val="single" w:sz="4" w:space="0" w:color="auto"/>
            </w:tcBorders>
            <w:shd w:val="clear" w:color="auto" w:fill="auto"/>
            <w:vAlign w:val="center"/>
          </w:tcPr>
          <w:p w:rsidR="006A2D42" w:rsidRPr="001939E5" w:rsidRDefault="006A2D42" w:rsidP="00AA7450">
            <w:pPr>
              <w:jc w:val="right"/>
              <w:rPr>
                <w:rFonts w:ascii="Arial" w:hAnsi="Arial" w:cs="Arial"/>
                <w:sz w:val="20"/>
                <w:szCs w:val="20"/>
              </w:rPr>
            </w:pPr>
            <w:r>
              <w:rPr>
                <w:rFonts w:ascii="Arial" w:hAnsi="Arial" w:cs="Arial"/>
                <w:sz w:val="20"/>
                <w:szCs w:val="20"/>
              </w:rPr>
              <w:t>1172,1</w:t>
            </w:r>
          </w:p>
        </w:tc>
        <w:tc>
          <w:tcPr>
            <w:tcW w:w="1134" w:type="dxa"/>
            <w:tcBorders>
              <w:top w:val="nil"/>
              <w:left w:val="nil"/>
              <w:bottom w:val="single" w:sz="4" w:space="0" w:color="auto"/>
              <w:right w:val="single" w:sz="4" w:space="0" w:color="auto"/>
            </w:tcBorders>
            <w:shd w:val="clear" w:color="auto" w:fill="auto"/>
            <w:vAlign w:val="center"/>
          </w:tcPr>
          <w:p w:rsidR="006A2D42" w:rsidRPr="001939E5" w:rsidRDefault="006A2D42" w:rsidP="00AA7450">
            <w:pPr>
              <w:jc w:val="right"/>
              <w:rPr>
                <w:rFonts w:ascii="Arial" w:hAnsi="Arial" w:cs="Arial"/>
                <w:sz w:val="20"/>
                <w:szCs w:val="20"/>
              </w:rPr>
            </w:pPr>
            <w:r>
              <w:rPr>
                <w:rFonts w:ascii="Arial" w:hAnsi="Arial" w:cs="Arial"/>
                <w:sz w:val="20"/>
                <w:szCs w:val="20"/>
              </w:rPr>
              <w:t>961,5</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82,03</w:t>
            </w:r>
          </w:p>
        </w:tc>
      </w:tr>
      <w:tr w:rsidR="006A2D42" w:rsidRPr="00847012" w:rsidTr="00AA7450">
        <w:trPr>
          <w:trHeight w:val="477"/>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182</w:t>
            </w:r>
          </w:p>
        </w:tc>
        <w:tc>
          <w:tcPr>
            <w:tcW w:w="2508"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1 06 06030 00 0000 110</w:t>
            </w:r>
          </w:p>
        </w:tc>
        <w:tc>
          <w:tcPr>
            <w:tcW w:w="3021"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jc w:val="both"/>
              <w:rPr>
                <w:rFonts w:ascii="Arial" w:hAnsi="Arial" w:cs="Arial"/>
                <w:color w:val="000000"/>
                <w:sz w:val="20"/>
                <w:szCs w:val="20"/>
              </w:rPr>
            </w:pPr>
            <w:r w:rsidRPr="000F4082">
              <w:rPr>
                <w:rFonts w:ascii="Arial" w:hAnsi="Arial" w:cs="Arial"/>
                <w:color w:val="000000"/>
                <w:sz w:val="20"/>
                <w:szCs w:val="20"/>
              </w:rPr>
              <w:t>Земельный налог с организаций</w:t>
            </w:r>
          </w:p>
        </w:tc>
        <w:tc>
          <w:tcPr>
            <w:tcW w:w="1134" w:type="dxa"/>
            <w:tcBorders>
              <w:top w:val="nil"/>
              <w:left w:val="nil"/>
              <w:bottom w:val="single" w:sz="4" w:space="0" w:color="auto"/>
              <w:right w:val="single" w:sz="4" w:space="0" w:color="auto"/>
            </w:tcBorders>
            <w:shd w:val="clear" w:color="auto" w:fill="auto"/>
            <w:vAlign w:val="center"/>
          </w:tcPr>
          <w:p w:rsidR="006A2D42" w:rsidRPr="001939E5" w:rsidRDefault="006A2D42" w:rsidP="00AA7450">
            <w:pPr>
              <w:jc w:val="right"/>
              <w:rPr>
                <w:rFonts w:ascii="Arial" w:hAnsi="Arial" w:cs="Arial"/>
                <w:sz w:val="20"/>
                <w:szCs w:val="20"/>
              </w:rPr>
            </w:pPr>
            <w:r>
              <w:rPr>
                <w:rFonts w:ascii="Arial" w:hAnsi="Arial" w:cs="Arial"/>
                <w:sz w:val="20"/>
                <w:szCs w:val="20"/>
              </w:rPr>
              <w:t>1328,1</w:t>
            </w:r>
          </w:p>
        </w:tc>
        <w:tc>
          <w:tcPr>
            <w:tcW w:w="1134" w:type="dxa"/>
            <w:tcBorders>
              <w:top w:val="nil"/>
              <w:left w:val="nil"/>
              <w:bottom w:val="single" w:sz="4" w:space="0" w:color="auto"/>
              <w:right w:val="single" w:sz="4" w:space="0" w:color="auto"/>
            </w:tcBorders>
            <w:shd w:val="clear" w:color="auto" w:fill="auto"/>
            <w:vAlign w:val="center"/>
          </w:tcPr>
          <w:p w:rsidR="006A2D42" w:rsidRPr="001939E5" w:rsidRDefault="006A2D42" w:rsidP="00AA7450">
            <w:pPr>
              <w:jc w:val="right"/>
              <w:rPr>
                <w:rFonts w:ascii="Arial" w:hAnsi="Arial" w:cs="Arial"/>
                <w:sz w:val="20"/>
                <w:szCs w:val="20"/>
              </w:rPr>
            </w:pPr>
            <w:r>
              <w:rPr>
                <w:rFonts w:ascii="Arial" w:hAnsi="Arial" w:cs="Arial"/>
                <w:sz w:val="20"/>
                <w:szCs w:val="20"/>
              </w:rPr>
              <w:t>1328,8</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847012" w:rsidTr="00AA7450">
        <w:trPr>
          <w:trHeight w:val="28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182</w:t>
            </w:r>
          </w:p>
        </w:tc>
        <w:tc>
          <w:tcPr>
            <w:tcW w:w="2508"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1 06 06040 00 0000 110</w:t>
            </w:r>
          </w:p>
        </w:tc>
        <w:tc>
          <w:tcPr>
            <w:tcW w:w="3021"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rPr>
                <w:rFonts w:ascii="Arial" w:hAnsi="Arial" w:cs="Arial"/>
                <w:color w:val="000000"/>
                <w:sz w:val="20"/>
                <w:szCs w:val="20"/>
              </w:rPr>
            </w:pPr>
            <w:r w:rsidRPr="000F4082">
              <w:rPr>
                <w:rFonts w:ascii="Arial" w:hAnsi="Arial" w:cs="Arial"/>
                <w:color w:val="000000"/>
                <w:sz w:val="20"/>
                <w:szCs w:val="20"/>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vAlign w:val="center"/>
          </w:tcPr>
          <w:p w:rsidR="006A2D42" w:rsidRPr="001939E5" w:rsidRDefault="006A2D42" w:rsidP="00AA7450">
            <w:pPr>
              <w:jc w:val="right"/>
              <w:rPr>
                <w:rFonts w:ascii="Arial" w:hAnsi="Arial" w:cs="Arial"/>
                <w:sz w:val="20"/>
                <w:szCs w:val="20"/>
              </w:rPr>
            </w:pPr>
            <w:r>
              <w:rPr>
                <w:rFonts w:ascii="Arial" w:hAnsi="Arial" w:cs="Arial"/>
                <w:sz w:val="20"/>
                <w:szCs w:val="20"/>
              </w:rPr>
              <w:t>1168,4</w:t>
            </w:r>
          </w:p>
        </w:tc>
        <w:tc>
          <w:tcPr>
            <w:tcW w:w="1134" w:type="dxa"/>
            <w:tcBorders>
              <w:top w:val="nil"/>
              <w:left w:val="nil"/>
              <w:bottom w:val="single" w:sz="4" w:space="0" w:color="auto"/>
              <w:right w:val="single" w:sz="4" w:space="0" w:color="auto"/>
            </w:tcBorders>
            <w:shd w:val="clear" w:color="auto" w:fill="auto"/>
            <w:vAlign w:val="center"/>
          </w:tcPr>
          <w:p w:rsidR="006A2D42" w:rsidRPr="001939E5" w:rsidRDefault="006A2D42" w:rsidP="00AA7450">
            <w:pPr>
              <w:jc w:val="right"/>
              <w:rPr>
                <w:rFonts w:ascii="Arial" w:hAnsi="Arial" w:cs="Arial"/>
                <w:sz w:val="20"/>
                <w:szCs w:val="20"/>
              </w:rPr>
            </w:pPr>
            <w:r>
              <w:rPr>
                <w:rFonts w:ascii="Arial" w:hAnsi="Arial" w:cs="Arial"/>
                <w:sz w:val="20"/>
                <w:szCs w:val="20"/>
              </w:rPr>
              <w:t>1077,9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92,3</w:t>
            </w:r>
          </w:p>
        </w:tc>
      </w:tr>
      <w:tr w:rsidR="006A2D42" w:rsidRPr="00847012" w:rsidTr="00AA7450">
        <w:trPr>
          <w:trHeight w:val="52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b/>
                <w:bCs/>
                <w:color w:val="000000"/>
                <w:sz w:val="20"/>
                <w:szCs w:val="20"/>
              </w:rPr>
            </w:pPr>
            <w:r w:rsidRPr="000F4082">
              <w:rPr>
                <w:rFonts w:ascii="Arial" w:hAnsi="Arial" w:cs="Arial"/>
                <w:b/>
                <w:bCs/>
                <w:color w:val="000000"/>
                <w:sz w:val="20"/>
                <w:szCs w:val="20"/>
              </w:rPr>
              <w:t>901</w:t>
            </w:r>
          </w:p>
        </w:tc>
        <w:tc>
          <w:tcPr>
            <w:tcW w:w="2508"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jc w:val="center"/>
              <w:rPr>
                <w:rFonts w:ascii="Arial" w:hAnsi="Arial" w:cs="Arial"/>
                <w:b/>
                <w:bCs/>
                <w:color w:val="000000"/>
                <w:sz w:val="20"/>
                <w:szCs w:val="20"/>
              </w:rPr>
            </w:pPr>
            <w:r w:rsidRPr="000F4082">
              <w:rPr>
                <w:rFonts w:ascii="Arial" w:hAnsi="Arial" w:cs="Arial"/>
                <w:b/>
                <w:bCs/>
                <w:color w:val="000000"/>
                <w:sz w:val="20"/>
                <w:szCs w:val="20"/>
              </w:rPr>
              <w:t> </w:t>
            </w:r>
          </w:p>
        </w:tc>
        <w:tc>
          <w:tcPr>
            <w:tcW w:w="3021"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rPr>
                <w:rFonts w:ascii="Arial" w:hAnsi="Arial" w:cs="Arial"/>
                <w:b/>
                <w:bCs/>
                <w:color w:val="000000"/>
                <w:sz w:val="20"/>
                <w:szCs w:val="20"/>
              </w:rPr>
            </w:pPr>
            <w:r w:rsidRPr="000F4082">
              <w:rPr>
                <w:rFonts w:ascii="Arial" w:hAnsi="Arial" w:cs="Arial"/>
                <w:b/>
                <w:bCs/>
                <w:color w:val="000000"/>
                <w:sz w:val="20"/>
                <w:szCs w:val="20"/>
              </w:rPr>
              <w:t>Администрация Молчановского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tcPr>
          <w:p w:rsidR="006A2D42" w:rsidRPr="001939E5" w:rsidRDefault="006A2D42" w:rsidP="00AA7450">
            <w:pPr>
              <w:jc w:val="right"/>
              <w:rPr>
                <w:rFonts w:ascii="Arial" w:hAnsi="Arial" w:cs="Arial"/>
                <w:b/>
                <w:bCs/>
                <w:sz w:val="20"/>
                <w:szCs w:val="20"/>
              </w:rPr>
            </w:pPr>
            <w:r>
              <w:rPr>
                <w:rFonts w:ascii="Arial" w:hAnsi="Arial" w:cs="Arial"/>
                <w:b/>
                <w:bCs/>
                <w:sz w:val="20"/>
                <w:szCs w:val="20"/>
              </w:rPr>
              <w:t>44430,5</w:t>
            </w:r>
          </w:p>
        </w:tc>
        <w:tc>
          <w:tcPr>
            <w:tcW w:w="1134" w:type="dxa"/>
            <w:tcBorders>
              <w:top w:val="nil"/>
              <w:left w:val="nil"/>
              <w:bottom w:val="single" w:sz="4" w:space="0" w:color="auto"/>
              <w:right w:val="single" w:sz="4" w:space="0" w:color="auto"/>
            </w:tcBorders>
            <w:shd w:val="clear" w:color="auto" w:fill="auto"/>
            <w:vAlign w:val="center"/>
          </w:tcPr>
          <w:p w:rsidR="006A2D42" w:rsidRPr="001939E5" w:rsidRDefault="006A2D42" w:rsidP="00AA7450">
            <w:pPr>
              <w:jc w:val="right"/>
              <w:rPr>
                <w:rFonts w:ascii="Arial" w:hAnsi="Arial" w:cs="Arial"/>
                <w:b/>
                <w:bCs/>
                <w:strike/>
                <w:sz w:val="20"/>
                <w:szCs w:val="20"/>
              </w:rPr>
            </w:pPr>
            <w:r w:rsidRPr="00D85570">
              <w:rPr>
                <w:rFonts w:ascii="Arial" w:hAnsi="Arial" w:cs="Arial"/>
                <w:b/>
                <w:bCs/>
                <w:sz w:val="20"/>
                <w:szCs w:val="20"/>
              </w:rPr>
              <w:t>41040,5</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b/>
                <w:bCs/>
                <w:color w:val="000000"/>
                <w:sz w:val="20"/>
                <w:szCs w:val="20"/>
              </w:rPr>
            </w:pPr>
            <w:r>
              <w:rPr>
                <w:rFonts w:ascii="Arial" w:hAnsi="Arial" w:cs="Arial"/>
                <w:b/>
                <w:bCs/>
                <w:color w:val="000000"/>
                <w:sz w:val="20"/>
                <w:szCs w:val="20"/>
              </w:rPr>
              <w:t>92,4</w:t>
            </w:r>
          </w:p>
        </w:tc>
      </w:tr>
      <w:tr w:rsidR="006A2D42" w:rsidRPr="00847012" w:rsidTr="00AA7450">
        <w:trPr>
          <w:trHeight w:val="792"/>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901</w:t>
            </w:r>
          </w:p>
        </w:tc>
        <w:tc>
          <w:tcPr>
            <w:tcW w:w="2508"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1 11 05075 10 0000 120</w:t>
            </w:r>
          </w:p>
        </w:tc>
        <w:tc>
          <w:tcPr>
            <w:tcW w:w="3021"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rPr>
                <w:rFonts w:ascii="Arial" w:hAnsi="Arial" w:cs="Arial"/>
                <w:color w:val="000000"/>
                <w:sz w:val="20"/>
                <w:szCs w:val="20"/>
              </w:rPr>
            </w:pPr>
            <w:r w:rsidRPr="000F4082">
              <w:rPr>
                <w:rFonts w:ascii="Arial" w:hAnsi="Arial" w:cs="Arial"/>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1134" w:type="dxa"/>
            <w:tcBorders>
              <w:top w:val="nil"/>
              <w:left w:val="nil"/>
              <w:bottom w:val="single" w:sz="4" w:space="0" w:color="auto"/>
              <w:right w:val="single" w:sz="4" w:space="0" w:color="auto"/>
            </w:tcBorders>
            <w:shd w:val="clear" w:color="auto" w:fill="auto"/>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176,0</w:t>
            </w:r>
          </w:p>
        </w:tc>
        <w:tc>
          <w:tcPr>
            <w:tcW w:w="1134" w:type="dxa"/>
            <w:tcBorders>
              <w:top w:val="nil"/>
              <w:left w:val="nil"/>
              <w:bottom w:val="single" w:sz="4" w:space="0" w:color="auto"/>
              <w:right w:val="single" w:sz="4" w:space="0" w:color="auto"/>
            </w:tcBorders>
            <w:shd w:val="clear" w:color="auto" w:fill="auto"/>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385,4</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219,0</w:t>
            </w:r>
          </w:p>
        </w:tc>
      </w:tr>
      <w:tr w:rsidR="006A2D42" w:rsidRPr="00847012" w:rsidTr="00AA7450">
        <w:trPr>
          <w:trHeight w:val="1584"/>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901</w:t>
            </w:r>
          </w:p>
        </w:tc>
        <w:tc>
          <w:tcPr>
            <w:tcW w:w="2508"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1 11 09045 10 0000 120</w:t>
            </w:r>
          </w:p>
        </w:tc>
        <w:tc>
          <w:tcPr>
            <w:tcW w:w="3021"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rPr>
                <w:rFonts w:ascii="Arial" w:hAnsi="Arial" w:cs="Arial"/>
                <w:color w:val="000000"/>
                <w:sz w:val="20"/>
                <w:szCs w:val="20"/>
              </w:rPr>
            </w:pPr>
            <w:r w:rsidRPr="000F4082">
              <w:rPr>
                <w:rFonts w:ascii="Arial" w:hAnsi="Arial" w:cs="Arial"/>
                <w:color w:val="000000"/>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893,1</w:t>
            </w:r>
          </w:p>
        </w:tc>
        <w:tc>
          <w:tcPr>
            <w:tcW w:w="1134"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592,5</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66,3</w:t>
            </w:r>
          </w:p>
        </w:tc>
      </w:tr>
      <w:tr w:rsidR="006A2D42" w:rsidRPr="00847012" w:rsidTr="00AA7450">
        <w:trPr>
          <w:trHeight w:val="52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901</w:t>
            </w:r>
          </w:p>
        </w:tc>
        <w:tc>
          <w:tcPr>
            <w:tcW w:w="2508" w:type="dxa"/>
            <w:tcBorders>
              <w:top w:val="nil"/>
              <w:left w:val="nil"/>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1 13 02995 10 0000 130</w:t>
            </w:r>
          </w:p>
        </w:tc>
        <w:tc>
          <w:tcPr>
            <w:tcW w:w="3021"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rPr>
                <w:rFonts w:ascii="Arial" w:hAnsi="Arial" w:cs="Arial"/>
                <w:color w:val="000000"/>
                <w:sz w:val="20"/>
                <w:szCs w:val="20"/>
              </w:rPr>
            </w:pPr>
            <w:r w:rsidRPr="000F4082">
              <w:rPr>
                <w:rFonts w:ascii="Arial" w:hAnsi="Arial" w:cs="Arial"/>
                <w:color w:val="000000"/>
                <w:sz w:val="20"/>
                <w:szCs w:val="20"/>
              </w:rPr>
              <w:t>Прочие доходы от компенсации затрат бюджетов сельских поселений</w:t>
            </w:r>
          </w:p>
        </w:tc>
        <w:tc>
          <w:tcPr>
            <w:tcW w:w="1134"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333,6</w:t>
            </w:r>
          </w:p>
        </w:tc>
        <w:tc>
          <w:tcPr>
            <w:tcW w:w="1134"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151,3</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45,4</w:t>
            </w:r>
          </w:p>
        </w:tc>
      </w:tr>
      <w:tr w:rsidR="006A2D42" w:rsidRPr="00847012" w:rsidTr="00AA7450">
        <w:trPr>
          <w:trHeight w:val="1584"/>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0F4082" w:rsidRDefault="006A2D42" w:rsidP="00AA7450">
            <w:pPr>
              <w:jc w:val="center"/>
              <w:rPr>
                <w:rFonts w:ascii="Arial" w:hAnsi="Arial" w:cs="Arial"/>
                <w:color w:val="000000"/>
                <w:sz w:val="20"/>
                <w:szCs w:val="20"/>
              </w:rPr>
            </w:pPr>
            <w:r>
              <w:rPr>
                <w:rFonts w:ascii="Arial" w:hAnsi="Arial" w:cs="Arial"/>
                <w:color w:val="000000"/>
                <w:sz w:val="20"/>
                <w:szCs w:val="20"/>
              </w:rPr>
              <w:lastRenderedPageBreak/>
              <w:t>901</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0F4082" w:rsidRDefault="006A2D42" w:rsidP="00AA7450">
            <w:pPr>
              <w:jc w:val="center"/>
              <w:rPr>
                <w:rFonts w:ascii="Arial" w:hAnsi="Arial" w:cs="Arial"/>
                <w:color w:val="000000"/>
                <w:sz w:val="20"/>
                <w:szCs w:val="20"/>
              </w:rPr>
            </w:pPr>
            <w:r>
              <w:rPr>
                <w:rFonts w:ascii="Arial" w:hAnsi="Arial" w:cs="Arial"/>
                <w:color w:val="000000"/>
                <w:sz w:val="20"/>
                <w:szCs w:val="20"/>
              </w:rPr>
              <w:t>1 16 07090 10 0000 140</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rsidR="006A2D42" w:rsidRPr="000F4082" w:rsidRDefault="006A2D42" w:rsidP="00AA7450">
            <w:pPr>
              <w:rPr>
                <w:rFonts w:ascii="Arial" w:hAnsi="Arial" w:cs="Arial"/>
                <w:color w:val="000000"/>
                <w:sz w:val="20"/>
                <w:szCs w:val="20"/>
              </w:rPr>
            </w:pPr>
            <w:r w:rsidRPr="00BE2561">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1,0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p>
        </w:tc>
      </w:tr>
      <w:tr w:rsidR="006A2D42" w:rsidRPr="00847012" w:rsidTr="00AA7450">
        <w:trPr>
          <w:trHeight w:val="1584"/>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0F4082" w:rsidRDefault="006A2D42" w:rsidP="00AA7450">
            <w:pPr>
              <w:jc w:val="center"/>
              <w:rPr>
                <w:rFonts w:ascii="Arial" w:hAnsi="Arial" w:cs="Arial"/>
                <w:color w:val="000000"/>
                <w:sz w:val="20"/>
                <w:szCs w:val="20"/>
              </w:rPr>
            </w:pPr>
            <w:r>
              <w:rPr>
                <w:rFonts w:ascii="Arial" w:hAnsi="Arial" w:cs="Arial"/>
                <w:color w:val="000000"/>
                <w:sz w:val="20"/>
                <w:szCs w:val="20"/>
              </w:rPr>
              <w:t>901</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0F4082" w:rsidRDefault="006A2D42" w:rsidP="00AA7450">
            <w:pPr>
              <w:jc w:val="center"/>
              <w:rPr>
                <w:rFonts w:ascii="Arial" w:hAnsi="Arial" w:cs="Arial"/>
                <w:color w:val="000000"/>
                <w:sz w:val="20"/>
                <w:szCs w:val="20"/>
              </w:rPr>
            </w:pPr>
            <w:r>
              <w:rPr>
                <w:rFonts w:ascii="Arial" w:hAnsi="Arial" w:cs="Arial"/>
                <w:color w:val="000000"/>
                <w:sz w:val="20"/>
                <w:szCs w:val="20"/>
              </w:rPr>
              <w:t>1 16 10032 10 0000 140</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rsidR="006A2D42" w:rsidRPr="000F4082" w:rsidRDefault="006A2D42" w:rsidP="00AA7450">
            <w:pPr>
              <w:rPr>
                <w:rFonts w:ascii="Arial" w:hAnsi="Arial" w:cs="Arial"/>
                <w:color w:val="000000"/>
                <w:sz w:val="20"/>
                <w:szCs w:val="20"/>
              </w:rPr>
            </w:pPr>
            <w:r w:rsidRPr="00BE2561">
              <w:rPr>
                <w:rFonts w:ascii="Arial" w:hAnsi="Arial" w:cs="Arial"/>
                <w:color w:val="000000"/>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48,7</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p>
        </w:tc>
      </w:tr>
      <w:tr w:rsidR="006A2D42" w:rsidRPr="00847012" w:rsidTr="00AA7450">
        <w:trPr>
          <w:trHeight w:val="1584"/>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901</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20"/>
              </w:rPr>
            </w:pPr>
            <w:r w:rsidRPr="000F4082">
              <w:rPr>
                <w:rFonts w:ascii="Arial" w:hAnsi="Arial" w:cs="Arial"/>
                <w:color w:val="000000"/>
                <w:sz w:val="20"/>
                <w:szCs w:val="20"/>
              </w:rPr>
              <w:t>1 16 11064 01 0000 140</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0F4082" w:rsidRDefault="006A2D42" w:rsidP="00AA7450">
            <w:pPr>
              <w:rPr>
                <w:rFonts w:ascii="Arial" w:hAnsi="Arial" w:cs="Arial"/>
                <w:color w:val="000000"/>
                <w:sz w:val="20"/>
                <w:szCs w:val="20"/>
              </w:rPr>
            </w:pPr>
            <w:r w:rsidRPr="000F4082">
              <w:rPr>
                <w:rFonts w:ascii="Arial" w:hAnsi="Arial" w:cs="Arial"/>
                <w:color w:val="000000"/>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134,3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35,8</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20"/>
              </w:rPr>
            </w:pPr>
            <w:r>
              <w:rPr>
                <w:rFonts w:ascii="Arial" w:hAnsi="Arial" w:cs="Arial"/>
                <w:color w:val="000000"/>
                <w:sz w:val="20"/>
                <w:szCs w:val="20"/>
              </w:rPr>
              <w:t>26,6</w:t>
            </w:r>
          </w:p>
        </w:tc>
      </w:tr>
      <w:tr w:rsidR="006A2D42" w:rsidRPr="00847012" w:rsidTr="00AA7450">
        <w:trPr>
          <w:trHeight w:val="703"/>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18"/>
              </w:rPr>
            </w:pPr>
            <w:r w:rsidRPr="000F4082">
              <w:rPr>
                <w:rFonts w:ascii="Arial" w:hAnsi="Arial" w:cs="Arial"/>
                <w:color w:val="000000"/>
                <w:sz w:val="20"/>
                <w:szCs w:val="18"/>
              </w:rPr>
              <w:t>901</w:t>
            </w:r>
          </w:p>
        </w:tc>
        <w:tc>
          <w:tcPr>
            <w:tcW w:w="2508" w:type="dxa"/>
            <w:tcBorders>
              <w:top w:val="nil"/>
              <w:left w:val="nil"/>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18"/>
              </w:rPr>
            </w:pPr>
            <w:r w:rsidRPr="000F4082">
              <w:rPr>
                <w:rFonts w:ascii="Arial" w:hAnsi="Arial" w:cs="Arial"/>
                <w:color w:val="000000"/>
                <w:sz w:val="20"/>
                <w:szCs w:val="18"/>
              </w:rPr>
              <w:t>2 02 15001 10 0000 150</w:t>
            </w:r>
          </w:p>
        </w:tc>
        <w:tc>
          <w:tcPr>
            <w:tcW w:w="3021"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rPr>
                <w:rFonts w:ascii="Arial" w:hAnsi="Arial" w:cs="Arial"/>
                <w:color w:val="000000"/>
                <w:sz w:val="20"/>
                <w:szCs w:val="18"/>
              </w:rPr>
            </w:pPr>
            <w:r w:rsidRPr="000F4082">
              <w:rPr>
                <w:rFonts w:ascii="Arial" w:hAnsi="Arial" w:cs="Arial"/>
                <w:color w:val="000000"/>
                <w:sz w:val="20"/>
                <w:szCs w:val="18"/>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18"/>
              </w:rPr>
            </w:pPr>
            <w:r>
              <w:rPr>
                <w:rFonts w:ascii="Arial" w:hAnsi="Arial" w:cs="Arial"/>
                <w:color w:val="000000"/>
                <w:sz w:val="20"/>
                <w:szCs w:val="18"/>
              </w:rPr>
              <w:t>7646,5</w:t>
            </w:r>
          </w:p>
        </w:tc>
        <w:tc>
          <w:tcPr>
            <w:tcW w:w="1134"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18"/>
              </w:rPr>
            </w:pPr>
            <w:r>
              <w:rPr>
                <w:rFonts w:ascii="Arial" w:hAnsi="Arial" w:cs="Arial"/>
                <w:color w:val="000000"/>
                <w:sz w:val="20"/>
                <w:szCs w:val="18"/>
              </w:rPr>
              <w:t>7646,5</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18"/>
              </w:rPr>
            </w:pPr>
            <w:r>
              <w:rPr>
                <w:rFonts w:ascii="Arial" w:hAnsi="Arial" w:cs="Arial"/>
                <w:color w:val="000000"/>
                <w:sz w:val="20"/>
                <w:szCs w:val="18"/>
              </w:rPr>
              <w:t>100</w:t>
            </w:r>
          </w:p>
        </w:tc>
      </w:tr>
      <w:tr w:rsidR="006A2D42" w:rsidRPr="00847012" w:rsidTr="00AA7450">
        <w:trPr>
          <w:trHeight w:val="1056"/>
        </w:trPr>
        <w:tc>
          <w:tcPr>
            <w:tcW w:w="1149" w:type="dxa"/>
            <w:tcBorders>
              <w:top w:val="nil"/>
              <w:left w:val="single" w:sz="4" w:space="0" w:color="auto"/>
              <w:bottom w:val="single" w:sz="4" w:space="0" w:color="auto"/>
              <w:right w:val="single" w:sz="4" w:space="0" w:color="auto"/>
            </w:tcBorders>
            <w:shd w:val="clear" w:color="auto" w:fill="auto"/>
            <w:noWrap/>
            <w:vAlign w:val="center"/>
          </w:tcPr>
          <w:p w:rsidR="006A2D42" w:rsidRPr="000F4082" w:rsidRDefault="006A2D42" w:rsidP="00AA7450">
            <w:pPr>
              <w:jc w:val="center"/>
              <w:rPr>
                <w:rFonts w:ascii="Arial" w:hAnsi="Arial" w:cs="Arial"/>
                <w:color w:val="000000"/>
                <w:sz w:val="20"/>
                <w:szCs w:val="18"/>
              </w:rPr>
            </w:pPr>
            <w:r>
              <w:rPr>
                <w:rFonts w:ascii="Arial" w:hAnsi="Arial" w:cs="Arial"/>
                <w:color w:val="000000"/>
                <w:sz w:val="20"/>
                <w:szCs w:val="18"/>
              </w:rPr>
              <w:t>901</w:t>
            </w:r>
          </w:p>
        </w:tc>
        <w:tc>
          <w:tcPr>
            <w:tcW w:w="2508"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center"/>
              <w:rPr>
                <w:rFonts w:ascii="Arial" w:hAnsi="Arial" w:cs="Arial"/>
                <w:color w:val="000000"/>
                <w:sz w:val="20"/>
                <w:szCs w:val="18"/>
              </w:rPr>
            </w:pPr>
            <w:r>
              <w:rPr>
                <w:rFonts w:ascii="Arial" w:hAnsi="Arial" w:cs="Arial"/>
                <w:color w:val="000000"/>
                <w:sz w:val="20"/>
                <w:szCs w:val="18"/>
              </w:rPr>
              <w:t>2 30024 10 0000 140</w:t>
            </w:r>
          </w:p>
        </w:tc>
        <w:tc>
          <w:tcPr>
            <w:tcW w:w="3021" w:type="dxa"/>
            <w:tcBorders>
              <w:top w:val="nil"/>
              <w:left w:val="nil"/>
              <w:bottom w:val="single" w:sz="4" w:space="0" w:color="auto"/>
              <w:right w:val="single" w:sz="4" w:space="0" w:color="auto"/>
            </w:tcBorders>
            <w:shd w:val="clear" w:color="auto" w:fill="auto"/>
            <w:vAlign w:val="center"/>
          </w:tcPr>
          <w:p w:rsidR="006A2D42" w:rsidRPr="000F4082" w:rsidRDefault="006A2D42" w:rsidP="00AA7450">
            <w:pPr>
              <w:rPr>
                <w:rFonts w:ascii="Arial" w:hAnsi="Arial" w:cs="Arial"/>
                <w:color w:val="000000"/>
                <w:sz w:val="20"/>
                <w:szCs w:val="18"/>
              </w:rPr>
            </w:pPr>
            <w:r w:rsidRPr="008B6D23">
              <w:rPr>
                <w:rFonts w:ascii="Arial" w:hAnsi="Arial" w:cs="Arial"/>
                <w:color w:val="000000"/>
                <w:sz w:val="20"/>
                <w:szCs w:val="18"/>
              </w:rPr>
              <w:t>Субвенции бюджетам сельских поселений на выполнение передаваемых полномочий субъектов Российской ФедерацииСубвенции бюджетам сельских поселений на выполнение передаваемых полномочий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tcPr>
          <w:p w:rsidR="006A2D42" w:rsidRDefault="006A2D42" w:rsidP="00AA7450">
            <w:pPr>
              <w:jc w:val="right"/>
              <w:rPr>
                <w:rFonts w:ascii="Arial" w:hAnsi="Arial" w:cs="Arial"/>
                <w:color w:val="000000"/>
                <w:sz w:val="20"/>
                <w:szCs w:val="18"/>
              </w:rPr>
            </w:pPr>
            <w:r>
              <w:rPr>
                <w:rFonts w:ascii="Arial" w:hAnsi="Arial" w:cs="Arial"/>
                <w:color w:val="000000"/>
                <w:sz w:val="20"/>
                <w:szCs w:val="18"/>
              </w:rPr>
              <w:t>1490,9</w:t>
            </w:r>
          </w:p>
        </w:tc>
        <w:tc>
          <w:tcPr>
            <w:tcW w:w="1134" w:type="dxa"/>
            <w:tcBorders>
              <w:top w:val="nil"/>
              <w:left w:val="nil"/>
              <w:bottom w:val="single" w:sz="4" w:space="0" w:color="auto"/>
              <w:right w:val="single" w:sz="4" w:space="0" w:color="auto"/>
            </w:tcBorders>
            <w:shd w:val="clear" w:color="auto" w:fill="auto"/>
            <w:noWrap/>
            <w:vAlign w:val="center"/>
          </w:tcPr>
          <w:p w:rsidR="006A2D42" w:rsidRDefault="006A2D42" w:rsidP="00AA7450">
            <w:pPr>
              <w:jc w:val="right"/>
              <w:rPr>
                <w:rFonts w:ascii="Arial" w:hAnsi="Arial" w:cs="Arial"/>
                <w:color w:val="000000"/>
                <w:sz w:val="20"/>
                <w:szCs w:val="18"/>
              </w:rPr>
            </w:pPr>
            <w:r>
              <w:rPr>
                <w:rFonts w:ascii="Arial" w:hAnsi="Arial" w:cs="Arial"/>
                <w:color w:val="000000"/>
                <w:sz w:val="20"/>
                <w:szCs w:val="18"/>
              </w:rPr>
              <w:t>1165,2</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Default="006A2D42" w:rsidP="00AA7450">
            <w:pPr>
              <w:jc w:val="right"/>
              <w:rPr>
                <w:rFonts w:ascii="Arial" w:hAnsi="Arial" w:cs="Arial"/>
                <w:color w:val="000000"/>
                <w:sz w:val="20"/>
                <w:szCs w:val="18"/>
              </w:rPr>
            </w:pPr>
            <w:r>
              <w:rPr>
                <w:rFonts w:ascii="Arial" w:hAnsi="Arial" w:cs="Arial"/>
                <w:color w:val="000000"/>
                <w:sz w:val="20"/>
                <w:szCs w:val="18"/>
              </w:rPr>
              <w:t>78,1</w:t>
            </w:r>
          </w:p>
        </w:tc>
      </w:tr>
      <w:tr w:rsidR="006A2D42" w:rsidRPr="00847012" w:rsidTr="00AA7450">
        <w:trPr>
          <w:trHeight w:val="105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18"/>
              </w:rPr>
            </w:pPr>
            <w:r w:rsidRPr="000F4082">
              <w:rPr>
                <w:rFonts w:ascii="Arial" w:hAnsi="Arial" w:cs="Arial"/>
                <w:color w:val="000000"/>
                <w:sz w:val="20"/>
                <w:szCs w:val="18"/>
              </w:rPr>
              <w:t>901</w:t>
            </w:r>
          </w:p>
        </w:tc>
        <w:tc>
          <w:tcPr>
            <w:tcW w:w="2508" w:type="dxa"/>
            <w:tcBorders>
              <w:top w:val="nil"/>
              <w:left w:val="nil"/>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18"/>
              </w:rPr>
            </w:pPr>
            <w:r w:rsidRPr="000F4082">
              <w:rPr>
                <w:rFonts w:ascii="Arial" w:hAnsi="Arial" w:cs="Arial"/>
                <w:color w:val="000000"/>
                <w:sz w:val="20"/>
                <w:szCs w:val="18"/>
              </w:rPr>
              <w:t>2 02 35082 10 0000 150</w:t>
            </w:r>
          </w:p>
        </w:tc>
        <w:tc>
          <w:tcPr>
            <w:tcW w:w="3021"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rPr>
                <w:rFonts w:ascii="Arial" w:hAnsi="Arial" w:cs="Arial"/>
                <w:color w:val="000000"/>
                <w:sz w:val="20"/>
                <w:szCs w:val="18"/>
              </w:rPr>
            </w:pPr>
            <w:r w:rsidRPr="000F4082">
              <w:rPr>
                <w:rFonts w:ascii="Arial" w:hAnsi="Arial" w:cs="Arial"/>
                <w:color w:val="000000"/>
                <w:sz w:val="20"/>
                <w:szCs w:val="1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18"/>
              </w:rPr>
            </w:pPr>
            <w:r>
              <w:rPr>
                <w:rFonts w:ascii="Arial" w:hAnsi="Arial" w:cs="Arial"/>
                <w:color w:val="000000"/>
                <w:sz w:val="20"/>
                <w:szCs w:val="18"/>
              </w:rPr>
              <w:t>3495,5</w:t>
            </w:r>
          </w:p>
        </w:tc>
        <w:tc>
          <w:tcPr>
            <w:tcW w:w="1134"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18"/>
              </w:rPr>
            </w:pPr>
            <w:r>
              <w:rPr>
                <w:rFonts w:ascii="Arial" w:hAnsi="Arial" w:cs="Arial"/>
                <w:color w:val="000000"/>
                <w:sz w:val="20"/>
                <w:szCs w:val="18"/>
              </w:rPr>
              <w:t>2330,3</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18"/>
              </w:rPr>
            </w:pPr>
            <w:r>
              <w:rPr>
                <w:rFonts w:ascii="Arial" w:hAnsi="Arial" w:cs="Arial"/>
                <w:color w:val="000000"/>
                <w:sz w:val="20"/>
                <w:szCs w:val="18"/>
              </w:rPr>
              <w:t>66,7</w:t>
            </w:r>
          </w:p>
        </w:tc>
      </w:tr>
      <w:tr w:rsidR="006A2D42" w:rsidRPr="00847012" w:rsidTr="00AA7450">
        <w:trPr>
          <w:trHeight w:val="1056"/>
        </w:trPr>
        <w:tc>
          <w:tcPr>
            <w:tcW w:w="1149" w:type="dxa"/>
            <w:tcBorders>
              <w:top w:val="nil"/>
              <w:left w:val="single" w:sz="4" w:space="0" w:color="auto"/>
              <w:bottom w:val="single" w:sz="4" w:space="0" w:color="auto"/>
              <w:right w:val="single" w:sz="4" w:space="0" w:color="auto"/>
            </w:tcBorders>
            <w:shd w:val="clear" w:color="auto" w:fill="auto"/>
            <w:noWrap/>
            <w:vAlign w:val="center"/>
          </w:tcPr>
          <w:p w:rsidR="006A2D42" w:rsidRDefault="006A2D42" w:rsidP="00AA7450">
            <w:pPr>
              <w:jc w:val="center"/>
              <w:rPr>
                <w:rFonts w:ascii="Arial" w:hAnsi="Arial" w:cs="Arial"/>
                <w:color w:val="000000"/>
                <w:sz w:val="20"/>
                <w:szCs w:val="18"/>
              </w:rPr>
            </w:pPr>
            <w:r>
              <w:rPr>
                <w:rFonts w:ascii="Arial" w:hAnsi="Arial" w:cs="Arial"/>
                <w:color w:val="000000"/>
                <w:sz w:val="20"/>
                <w:szCs w:val="18"/>
              </w:rPr>
              <w:t>901</w:t>
            </w:r>
          </w:p>
        </w:tc>
        <w:tc>
          <w:tcPr>
            <w:tcW w:w="2508"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center"/>
              <w:rPr>
                <w:rFonts w:ascii="Arial" w:hAnsi="Arial" w:cs="Arial"/>
                <w:color w:val="000000"/>
                <w:sz w:val="20"/>
                <w:szCs w:val="18"/>
              </w:rPr>
            </w:pPr>
            <w:r w:rsidRPr="000F4082">
              <w:rPr>
                <w:rFonts w:ascii="Arial" w:hAnsi="Arial" w:cs="Arial"/>
                <w:color w:val="000000"/>
                <w:sz w:val="20"/>
                <w:szCs w:val="18"/>
              </w:rPr>
              <w:t>2 02 29999 10 0000 150</w:t>
            </w:r>
          </w:p>
        </w:tc>
        <w:tc>
          <w:tcPr>
            <w:tcW w:w="3021" w:type="dxa"/>
            <w:tcBorders>
              <w:top w:val="nil"/>
              <w:left w:val="nil"/>
              <w:bottom w:val="single" w:sz="4" w:space="0" w:color="auto"/>
              <w:right w:val="single" w:sz="4" w:space="0" w:color="auto"/>
            </w:tcBorders>
            <w:shd w:val="clear" w:color="auto" w:fill="auto"/>
            <w:vAlign w:val="center"/>
          </w:tcPr>
          <w:p w:rsidR="006A2D42" w:rsidRDefault="006A2D42" w:rsidP="00AA7450">
            <w:pPr>
              <w:rPr>
                <w:rFonts w:ascii="Arial" w:hAnsi="Arial" w:cs="Arial"/>
                <w:color w:val="000000"/>
                <w:sz w:val="20"/>
                <w:szCs w:val="18"/>
              </w:rPr>
            </w:pPr>
            <w:r w:rsidRPr="008B6D23">
              <w:rPr>
                <w:rFonts w:ascii="Arial" w:hAnsi="Arial" w:cs="Arial"/>
                <w:color w:val="000000"/>
                <w:sz w:val="20"/>
                <w:szCs w:val="18"/>
              </w:rPr>
              <w:t>Прочие субсидии бюджетам сельских поселений</w:t>
            </w:r>
          </w:p>
        </w:tc>
        <w:tc>
          <w:tcPr>
            <w:tcW w:w="1134" w:type="dxa"/>
            <w:tcBorders>
              <w:top w:val="nil"/>
              <w:left w:val="nil"/>
              <w:bottom w:val="single" w:sz="4" w:space="0" w:color="auto"/>
              <w:right w:val="single" w:sz="4" w:space="0" w:color="auto"/>
            </w:tcBorders>
            <w:shd w:val="clear" w:color="auto" w:fill="auto"/>
            <w:noWrap/>
            <w:vAlign w:val="center"/>
          </w:tcPr>
          <w:p w:rsidR="006A2D42" w:rsidRPr="005F1DF9" w:rsidRDefault="006A2D42" w:rsidP="00AA7450">
            <w:pPr>
              <w:jc w:val="right"/>
              <w:rPr>
                <w:rFonts w:ascii="Arial" w:hAnsi="Arial" w:cs="Arial"/>
                <w:sz w:val="20"/>
                <w:szCs w:val="18"/>
              </w:rPr>
            </w:pPr>
            <w:r>
              <w:rPr>
                <w:rFonts w:ascii="Arial" w:hAnsi="Arial" w:cs="Arial"/>
                <w:sz w:val="20"/>
                <w:szCs w:val="18"/>
              </w:rPr>
              <w:t>9036,5</w:t>
            </w:r>
          </w:p>
        </w:tc>
        <w:tc>
          <w:tcPr>
            <w:tcW w:w="1134" w:type="dxa"/>
            <w:tcBorders>
              <w:top w:val="nil"/>
              <w:left w:val="nil"/>
              <w:bottom w:val="single" w:sz="4" w:space="0" w:color="auto"/>
              <w:right w:val="single" w:sz="4" w:space="0" w:color="auto"/>
            </w:tcBorders>
            <w:shd w:val="clear" w:color="auto" w:fill="auto"/>
            <w:noWrap/>
            <w:vAlign w:val="center"/>
          </w:tcPr>
          <w:p w:rsidR="006A2D42" w:rsidRPr="005F1DF9" w:rsidRDefault="006A2D42" w:rsidP="00AA7450">
            <w:pPr>
              <w:jc w:val="right"/>
              <w:rPr>
                <w:rFonts w:ascii="Arial" w:hAnsi="Arial" w:cs="Arial"/>
                <w:sz w:val="20"/>
                <w:szCs w:val="18"/>
              </w:rPr>
            </w:pPr>
            <w:r>
              <w:rPr>
                <w:rFonts w:ascii="Arial" w:hAnsi="Arial" w:cs="Arial"/>
                <w:sz w:val="20"/>
                <w:szCs w:val="18"/>
              </w:rPr>
              <w:t>7500,7</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5F1DF9" w:rsidRDefault="006A2D42" w:rsidP="00AA7450">
            <w:pPr>
              <w:jc w:val="right"/>
              <w:rPr>
                <w:rFonts w:ascii="Arial" w:hAnsi="Arial" w:cs="Arial"/>
                <w:sz w:val="20"/>
                <w:szCs w:val="18"/>
              </w:rPr>
            </w:pPr>
            <w:r>
              <w:rPr>
                <w:rFonts w:ascii="Arial" w:hAnsi="Arial" w:cs="Arial"/>
                <w:sz w:val="20"/>
                <w:szCs w:val="18"/>
              </w:rPr>
              <w:t>83,0</w:t>
            </w:r>
          </w:p>
        </w:tc>
      </w:tr>
      <w:tr w:rsidR="006A2D42" w:rsidRPr="00847012" w:rsidTr="00AA7450">
        <w:trPr>
          <w:trHeight w:val="54"/>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18"/>
              </w:rPr>
            </w:pPr>
            <w:r w:rsidRPr="000F4082">
              <w:rPr>
                <w:rFonts w:ascii="Arial" w:hAnsi="Arial" w:cs="Arial"/>
                <w:color w:val="000000"/>
                <w:sz w:val="20"/>
                <w:szCs w:val="18"/>
              </w:rPr>
              <w:t>901</w:t>
            </w:r>
          </w:p>
        </w:tc>
        <w:tc>
          <w:tcPr>
            <w:tcW w:w="2508" w:type="dxa"/>
            <w:tcBorders>
              <w:top w:val="nil"/>
              <w:left w:val="nil"/>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18"/>
              </w:rPr>
            </w:pPr>
            <w:r w:rsidRPr="000F4082">
              <w:rPr>
                <w:rFonts w:ascii="Arial" w:hAnsi="Arial" w:cs="Arial"/>
                <w:color w:val="000000"/>
                <w:sz w:val="20"/>
                <w:szCs w:val="18"/>
              </w:rPr>
              <w:t xml:space="preserve">2 02 </w:t>
            </w:r>
            <w:r>
              <w:rPr>
                <w:rFonts w:ascii="Arial" w:hAnsi="Arial" w:cs="Arial"/>
                <w:color w:val="000000"/>
                <w:sz w:val="20"/>
                <w:szCs w:val="18"/>
              </w:rPr>
              <w:t>4</w:t>
            </w:r>
            <w:r w:rsidRPr="000F4082">
              <w:rPr>
                <w:rFonts w:ascii="Arial" w:hAnsi="Arial" w:cs="Arial"/>
                <w:color w:val="000000"/>
                <w:sz w:val="20"/>
                <w:szCs w:val="18"/>
              </w:rPr>
              <w:t>9999 10 0000 150</w:t>
            </w:r>
          </w:p>
        </w:tc>
        <w:tc>
          <w:tcPr>
            <w:tcW w:w="3021"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rPr>
                <w:rFonts w:ascii="Arial" w:hAnsi="Arial" w:cs="Arial"/>
                <w:color w:val="000000"/>
                <w:sz w:val="20"/>
                <w:szCs w:val="18"/>
              </w:rPr>
            </w:pPr>
            <w:r w:rsidRPr="008B6D23">
              <w:rPr>
                <w:rFonts w:ascii="Arial" w:hAnsi="Arial" w:cs="Arial"/>
                <w:color w:val="000000"/>
                <w:sz w:val="20"/>
                <w:szCs w:val="18"/>
              </w:rPr>
              <w:t>Прочие межбюджетные трансферты, передаваемые бюджетам сельских поселений</w:t>
            </w:r>
          </w:p>
        </w:tc>
        <w:tc>
          <w:tcPr>
            <w:tcW w:w="1134"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18"/>
              </w:rPr>
            </w:pPr>
            <w:r>
              <w:rPr>
                <w:rFonts w:ascii="Arial" w:hAnsi="Arial" w:cs="Arial"/>
                <w:color w:val="000000"/>
                <w:sz w:val="20"/>
                <w:szCs w:val="18"/>
              </w:rPr>
              <w:t>15007,3</w:t>
            </w:r>
          </w:p>
        </w:tc>
        <w:tc>
          <w:tcPr>
            <w:tcW w:w="1134"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18"/>
              </w:rPr>
            </w:pPr>
            <w:r>
              <w:rPr>
                <w:rFonts w:ascii="Arial" w:hAnsi="Arial" w:cs="Arial"/>
                <w:color w:val="000000"/>
                <w:sz w:val="20"/>
                <w:szCs w:val="18"/>
              </w:rPr>
              <w:t>14966,3</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18"/>
              </w:rPr>
            </w:pPr>
            <w:r>
              <w:rPr>
                <w:rFonts w:ascii="Arial" w:hAnsi="Arial" w:cs="Arial"/>
                <w:color w:val="000000"/>
                <w:sz w:val="20"/>
                <w:szCs w:val="18"/>
              </w:rPr>
              <w:t>99,7</w:t>
            </w:r>
          </w:p>
        </w:tc>
      </w:tr>
      <w:tr w:rsidR="006A2D42" w:rsidRPr="00847012" w:rsidTr="00AA7450">
        <w:trPr>
          <w:trHeight w:val="1056"/>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18"/>
              </w:rPr>
            </w:pPr>
            <w:r w:rsidRPr="000F4082">
              <w:rPr>
                <w:rFonts w:ascii="Arial" w:hAnsi="Arial" w:cs="Arial"/>
                <w:color w:val="000000"/>
                <w:sz w:val="20"/>
                <w:szCs w:val="18"/>
              </w:rPr>
              <w:lastRenderedPageBreak/>
              <w:t>901</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18"/>
              </w:rPr>
            </w:pPr>
            <w:r w:rsidRPr="000F4082">
              <w:rPr>
                <w:rFonts w:ascii="Arial" w:hAnsi="Arial" w:cs="Arial"/>
                <w:color w:val="000000"/>
                <w:sz w:val="20"/>
                <w:szCs w:val="18"/>
              </w:rPr>
              <w:t xml:space="preserve">2 02 </w:t>
            </w:r>
            <w:r>
              <w:rPr>
                <w:rFonts w:ascii="Arial" w:hAnsi="Arial" w:cs="Arial"/>
                <w:color w:val="000000"/>
                <w:sz w:val="20"/>
                <w:szCs w:val="18"/>
              </w:rPr>
              <w:t>4</w:t>
            </w:r>
            <w:r w:rsidRPr="000F4082">
              <w:rPr>
                <w:rFonts w:ascii="Arial" w:hAnsi="Arial" w:cs="Arial"/>
                <w:color w:val="000000"/>
                <w:sz w:val="20"/>
                <w:szCs w:val="18"/>
              </w:rPr>
              <w:t>9999 10 0000 150</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rsidR="006A2D42" w:rsidRPr="000F4082" w:rsidRDefault="006A2D42" w:rsidP="00AA7450">
            <w:pPr>
              <w:rPr>
                <w:rFonts w:ascii="Arial" w:hAnsi="Arial" w:cs="Arial"/>
                <w:color w:val="000000"/>
                <w:sz w:val="20"/>
                <w:szCs w:val="18"/>
              </w:rPr>
            </w:pPr>
            <w:r w:rsidRPr="008B6D23">
              <w:rPr>
                <w:rFonts w:ascii="Arial" w:hAnsi="Arial" w:cs="Arial"/>
                <w:color w:val="000000"/>
                <w:sz w:val="20"/>
                <w:szCs w:val="18"/>
              </w:rPr>
              <w:t>Прочие межбюджетные трансферты, передаваемые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1939E5" w:rsidRDefault="006A2D42" w:rsidP="00AA7450">
            <w:pPr>
              <w:jc w:val="right"/>
              <w:rPr>
                <w:rFonts w:ascii="Arial" w:hAnsi="Arial" w:cs="Arial"/>
                <w:sz w:val="20"/>
                <w:szCs w:val="18"/>
              </w:rPr>
            </w:pPr>
            <w:r>
              <w:rPr>
                <w:rFonts w:ascii="Arial" w:hAnsi="Arial" w:cs="Arial"/>
                <w:sz w:val="20"/>
                <w:szCs w:val="18"/>
              </w:rPr>
              <w:t>6041,7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1939E5" w:rsidRDefault="006A2D42" w:rsidP="00AA7450">
            <w:pPr>
              <w:jc w:val="right"/>
              <w:rPr>
                <w:rFonts w:ascii="Arial" w:hAnsi="Arial" w:cs="Arial"/>
                <w:sz w:val="20"/>
                <w:szCs w:val="18"/>
              </w:rPr>
            </w:pPr>
            <w:r>
              <w:rPr>
                <w:rFonts w:ascii="Arial" w:hAnsi="Arial" w:cs="Arial"/>
                <w:sz w:val="20"/>
                <w:szCs w:val="18"/>
              </w:rPr>
              <w:t>6041,7</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18"/>
              </w:rPr>
            </w:pPr>
            <w:r>
              <w:rPr>
                <w:rFonts w:ascii="Arial" w:hAnsi="Arial" w:cs="Arial"/>
                <w:color w:val="000000"/>
                <w:sz w:val="20"/>
                <w:szCs w:val="18"/>
              </w:rPr>
              <w:t>100</w:t>
            </w:r>
          </w:p>
        </w:tc>
      </w:tr>
      <w:tr w:rsidR="006A2D42" w:rsidRPr="00847012" w:rsidTr="00AA7450">
        <w:trPr>
          <w:trHeight w:val="7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18"/>
              </w:rPr>
            </w:pPr>
            <w:r w:rsidRPr="000F4082">
              <w:rPr>
                <w:rFonts w:ascii="Arial" w:hAnsi="Arial" w:cs="Arial"/>
                <w:color w:val="000000"/>
                <w:sz w:val="20"/>
                <w:szCs w:val="18"/>
              </w:rPr>
              <w:t>901</w:t>
            </w:r>
          </w:p>
        </w:tc>
        <w:tc>
          <w:tcPr>
            <w:tcW w:w="2508" w:type="dxa"/>
            <w:tcBorders>
              <w:top w:val="nil"/>
              <w:left w:val="nil"/>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18"/>
              </w:rPr>
            </w:pPr>
            <w:r>
              <w:rPr>
                <w:rFonts w:ascii="Arial" w:hAnsi="Arial" w:cs="Arial"/>
                <w:color w:val="000000"/>
                <w:sz w:val="20"/>
                <w:szCs w:val="18"/>
              </w:rPr>
              <w:t>2 07 05030 10 0000 150</w:t>
            </w:r>
          </w:p>
        </w:tc>
        <w:tc>
          <w:tcPr>
            <w:tcW w:w="3021" w:type="dxa"/>
            <w:tcBorders>
              <w:top w:val="nil"/>
              <w:left w:val="nil"/>
              <w:bottom w:val="single" w:sz="4" w:space="0" w:color="auto"/>
              <w:right w:val="single" w:sz="4" w:space="0" w:color="auto"/>
            </w:tcBorders>
            <w:shd w:val="clear" w:color="auto" w:fill="auto"/>
            <w:vAlign w:val="center"/>
            <w:hideMark/>
          </w:tcPr>
          <w:p w:rsidR="006A2D42" w:rsidRPr="000F4082" w:rsidRDefault="006A2D42" w:rsidP="00AA7450">
            <w:pPr>
              <w:rPr>
                <w:rFonts w:ascii="Arial" w:hAnsi="Arial" w:cs="Arial"/>
                <w:color w:val="000000"/>
                <w:sz w:val="20"/>
                <w:szCs w:val="18"/>
              </w:rPr>
            </w:pPr>
            <w:r w:rsidRPr="008B6D23">
              <w:rPr>
                <w:rFonts w:ascii="Arial" w:hAnsi="Arial" w:cs="Arial"/>
                <w:color w:val="000000"/>
                <w:sz w:val="20"/>
                <w:szCs w:val="18"/>
              </w:rPr>
              <w:t>Прочие безвозмездные поступления в бюджеты сельских поселений</w:t>
            </w:r>
          </w:p>
        </w:tc>
        <w:tc>
          <w:tcPr>
            <w:tcW w:w="1134"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18"/>
              </w:rPr>
            </w:pPr>
            <w:r>
              <w:rPr>
                <w:rFonts w:ascii="Arial" w:hAnsi="Arial" w:cs="Arial"/>
                <w:color w:val="000000"/>
                <w:sz w:val="20"/>
                <w:szCs w:val="18"/>
              </w:rPr>
              <w:t>222,9</w:t>
            </w:r>
          </w:p>
        </w:tc>
        <w:tc>
          <w:tcPr>
            <w:tcW w:w="1134"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18"/>
              </w:rPr>
            </w:pPr>
            <w:r>
              <w:rPr>
                <w:rFonts w:ascii="Arial" w:hAnsi="Arial" w:cs="Arial"/>
                <w:color w:val="000000"/>
                <w:sz w:val="20"/>
                <w:szCs w:val="18"/>
              </w:rPr>
              <w:t>222,9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18"/>
              </w:rPr>
            </w:pPr>
            <w:r>
              <w:rPr>
                <w:rFonts w:ascii="Arial" w:hAnsi="Arial" w:cs="Arial"/>
                <w:color w:val="000000"/>
                <w:sz w:val="20"/>
                <w:szCs w:val="18"/>
              </w:rPr>
              <w:t>100</w:t>
            </w:r>
          </w:p>
        </w:tc>
      </w:tr>
      <w:tr w:rsidR="006A2D42" w:rsidRPr="00847012" w:rsidTr="00AA7450">
        <w:trPr>
          <w:trHeight w:val="792"/>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szCs w:val="18"/>
              </w:rPr>
            </w:pPr>
            <w:r w:rsidRPr="000F4082">
              <w:rPr>
                <w:rFonts w:ascii="Arial" w:hAnsi="Arial" w:cs="Arial"/>
                <w:color w:val="000000"/>
                <w:sz w:val="20"/>
                <w:szCs w:val="18"/>
              </w:rPr>
              <w:t>901</w:t>
            </w:r>
          </w:p>
        </w:tc>
        <w:tc>
          <w:tcPr>
            <w:tcW w:w="2508" w:type="dxa"/>
            <w:tcBorders>
              <w:top w:val="nil"/>
              <w:left w:val="nil"/>
              <w:bottom w:val="single" w:sz="4" w:space="0" w:color="auto"/>
              <w:right w:val="single" w:sz="4" w:space="0" w:color="auto"/>
            </w:tcBorders>
            <w:shd w:val="clear" w:color="auto" w:fill="auto"/>
            <w:noWrap/>
            <w:vAlign w:val="center"/>
          </w:tcPr>
          <w:p w:rsidR="006A2D42" w:rsidRPr="000F4082" w:rsidRDefault="006A2D42" w:rsidP="00AA7450">
            <w:pPr>
              <w:jc w:val="center"/>
              <w:rPr>
                <w:rFonts w:ascii="Arial" w:hAnsi="Arial" w:cs="Arial"/>
                <w:color w:val="000000"/>
                <w:sz w:val="20"/>
                <w:szCs w:val="18"/>
              </w:rPr>
            </w:pPr>
            <w:r>
              <w:rPr>
                <w:rFonts w:ascii="Arial" w:hAnsi="Arial" w:cs="Arial"/>
                <w:color w:val="000000"/>
                <w:sz w:val="20"/>
                <w:szCs w:val="18"/>
              </w:rPr>
              <w:t>2 19 60010 10 0000 150</w:t>
            </w:r>
          </w:p>
        </w:tc>
        <w:tc>
          <w:tcPr>
            <w:tcW w:w="3021" w:type="dxa"/>
            <w:tcBorders>
              <w:top w:val="nil"/>
              <w:left w:val="nil"/>
              <w:bottom w:val="single" w:sz="4" w:space="0" w:color="auto"/>
              <w:right w:val="single" w:sz="4" w:space="0" w:color="auto"/>
            </w:tcBorders>
            <w:shd w:val="clear" w:color="auto" w:fill="auto"/>
            <w:vAlign w:val="center"/>
          </w:tcPr>
          <w:p w:rsidR="006A2D42" w:rsidRPr="000F4082" w:rsidRDefault="006A2D42" w:rsidP="00AA7450">
            <w:pPr>
              <w:rPr>
                <w:rFonts w:ascii="Arial" w:hAnsi="Arial" w:cs="Arial"/>
                <w:color w:val="000000"/>
                <w:sz w:val="20"/>
                <w:szCs w:val="18"/>
              </w:rPr>
            </w:pPr>
            <w:r w:rsidRPr="008B6D23">
              <w:rPr>
                <w:rFonts w:ascii="Arial" w:hAnsi="Arial" w:cs="Arial"/>
                <w:color w:val="000000"/>
                <w:sz w:val="20"/>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134" w:type="dxa"/>
            <w:tcBorders>
              <w:top w:val="nil"/>
              <w:left w:val="nil"/>
              <w:bottom w:val="single" w:sz="4" w:space="0" w:color="auto"/>
              <w:right w:val="single" w:sz="4" w:space="0" w:color="auto"/>
            </w:tcBorders>
            <w:shd w:val="clear" w:color="auto" w:fill="auto"/>
            <w:noWrap/>
            <w:vAlign w:val="center"/>
          </w:tcPr>
          <w:p w:rsidR="006A2D42" w:rsidRPr="001939E5" w:rsidRDefault="006A2D42" w:rsidP="00AA7450">
            <w:pPr>
              <w:jc w:val="right"/>
              <w:rPr>
                <w:rFonts w:ascii="Arial" w:hAnsi="Arial" w:cs="Arial"/>
                <w:sz w:val="20"/>
                <w:szCs w:val="18"/>
              </w:rPr>
            </w:pPr>
            <w:r>
              <w:rPr>
                <w:rFonts w:ascii="Arial" w:hAnsi="Arial" w:cs="Arial"/>
                <w:sz w:val="20"/>
                <w:szCs w:val="18"/>
              </w:rPr>
              <w:t>-47,8</w:t>
            </w:r>
          </w:p>
        </w:tc>
        <w:tc>
          <w:tcPr>
            <w:tcW w:w="1134" w:type="dxa"/>
            <w:tcBorders>
              <w:top w:val="nil"/>
              <w:left w:val="nil"/>
              <w:bottom w:val="single" w:sz="4" w:space="0" w:color="auto"/>
              <w:right w:val="single" w:sz="4" w:space="0" w:color="auto"/>
            </w:tcBorders>
            <w:shd w:val="clear" w:color="auto" w:fill="auto"/>
            <w:noWrap/>
            <w:vAlign w:val="center"/>
          </w:tcPr>
          <w:p w:rsidR="006A2D42" w:rsidRPr="001939E5" w:rsidRDefault="006A2D42" w:rsidP="00AA7450">
            <w:pPr>
              <w:jc w:val="right"/>
              <w:rPr>
                <w:rFonts w:ascii="Arial" w:hAnsi="Arial" w:cs="Arial"/>
                <w:sz w:val="20"/>
                <w:szCs w:val="18"/>
              </w:rPr>
            </w:pPr>
            <w:r>
              <w:rPr>
                <w:rFonts w:ascii="Arial" w:hAnsi="Arial" w:cs="Arial"/>
                <w:sz w:val="20"/>
                <w:szCs w:val="18"/>
              </w:rPr>
              <w:t>-47,8</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color w:val="000000"/>
                <w:sz w:val="20"/>
                <w:szCs w:val="18"/>
              </w:rPr>
            </w:pPr>
            <w:r>
              <w:rPr>
                <w:rFonts w:ascii="Arial" w:hAnsi="Arial" w:cs="Arial"/>
                <w:color w:val="000000"/>
                <w:sz w:val="20"/>
                <w:szCs w:val="18"/>
              </w:rPr>
              <w:t>100</w:t>
            </w:r>
          </w:p>
        </w:tc>
      </w:tr>
      <w:tr w:rsidR="006A2D42" w:rsidRPr="00847012" w:rsidTr="00AA7450">
        <w:trPr>
          <w:trHeight w:val="288"/>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A2D42" w:rsidRPr="00847012" w:rsidRDefault="006A2D42" w:rsidP="00AA7450">
            <w:pPr>
              <w:rPr>
                <w:rFonts w:ascii="Arial" w:hAnsi="Arial" w:cs="Arial"/>
                <w:b/>
                <w:bCs/>
                <w:color w:val="000000"/>
                <w:sz w:val="20"/>
                <w:szCs w:val="20"/>
              </w:rPr>
            </w:pPr>
            <w:r w:rsidRPr="00847012">
              <w:rPr>
                <w:rFonts w:ascii="Arial" w:hAnsi="Arial" w:cs="Arial"/>
                <w:b/>
                <w:bCs/>
                <w:color w:val="000000"/>
                <w:sz w:val="20"/>
                <w:szCs w:val="20"/>
              </w:rPr>
              <w:t>Всего доходов:</w:t>
            </w:r>
          </w:p>
        </w:tc>
        <w:tc>
          <w:tcPr>
            <w:tcW w:w="1134" w:type="dxa"/>
            <w:tcBorders>
              <w:top w:val="nil"/>
              <w:left w:val="nil"/>
              <w:bottom w:val="single" w:sz="4" w:space="0" w:color="auto"/>
              <w:right w:val="single" w:sz="4" w:space="0" w:color="auto"/>
            </w:tcBorders>
            <w:shd w:val="clear" w:color="auto" w:fill="auto"/>
            <w:noWrap/>
            <w:vAlign w:val="center"/>
          </w:tcPr>
          <w:p w:rsidR="006A2D42" w:rsidRPr="001939E5" w:rsidRDefault="006A2D42" w:rsidP="00AA7450">
            <w:pPr>
              <w:jc w:val="right"/>
              <w:rPr>
                <w:rFonts w:ascii="Arial" w:hAnsi="Arial" w:cs="Arial"/>
                <w:b/>
                <w:bCs/>
                <w:sz w:val="20"/>
                <w:szCs w:val="18"/>
              </w:rPr>
            </w:pPr>
            <w:r>
              <w:rPr>
                <w:rFonts w:ascii="Arial" w:hAnsi="Arial" w:cs="Arial"/>
                <w:b/>
                <w:bCs/>
                <w:sz w:val="20"/>
                <w:szCs w:val="18"/>
              </w:rPr>
              <w:t>62586,7</w:t>
            </w:r>
          </w:p>
        </w:tc>
        <w:tc>
          <w:tcPr>
            <w:tcW w:w="1134" w:type="dxa"/>
            <w:tcBorders>
              <w:top w:val="nil"/>
              <w:left w:val="nil"/>
              <w:bottom w:val="single" w:sz="4" w:space="0" w:color="auto"/>
              <w:right w:val="single" w:sz="4" w:space="0" w:color="auto"/>
            </w:tcBorders>
            <w:shd w:val="clear" w:color="auto" w:fill="auto"/>
            <w:noWrap/>
            <w:vAlign w:val="center"/>
          </w:tcPr>
          <w:p w:rsidR="006A2D42" w:rsidRPr="001939E5" w:rsidRDefault="006A2D42" w:rsidP="00AA7450">
            <w:pPr>
              <w:jc w:val="right"/>
              <w:rPr>
                <w:rFonts w:ascii="Arial" w:hAnsi="Arial" w:cs="Arial"/>
                <w:b/>
                <w:bCs/>
                <w:sz w:val="20"/>
                <w:szCs w:val="18"/>
              </w:rPr>
            </w:pPr>
            <w:r>
              <w:rPr>
                <w:rFonts w:ascii="Arial" w:hAnsi="Arial" w:cs="Arial"/>
                <w:b/>
                <w:bCs/>
                <w:sz w:val="20"/>
                <w:szCs w:val="18"/>
              </w:rPr>
              <w:t>59827,3</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6A2D42" w:rsidRPr="000F4082" w:rsidRDefault="006A2D42" w:rsidP="00AA7450">
            <w:pPr>
              <w:jc w:val="right"/>
              <w:rPr>
                <w:rFonts w:ascii="Arial" w:hAnsi="Arial" w:cs="Arial"/>
                <w:b/>
                <w:bCs/>
                <w:color w:val="000000"/>
                <w:sz w:val="20"/>
                <w:szCs w:val="18"/>
              </w:rPr>
            </w:pPr>
            <w:r>
              <w:rPr>
                <w:rFonts w:ascii="Arial" w:hAnsi="Arial" w:cs="Arial"/>
                <w:b/>
                <w:bCs/>
                <w:color w:val="000000"/>
                <w:sz w:val="20"/>
                <w:szCs w:val="18"/>
              </w:rPr>
              <w:t>95,6</w:t>
            </w:r>
          </w:p>
        </w:tc>
      </w:tr>
    </w:tbl>
    <w:p w:rsidR="006A2D42" w:rsidRDefault="006A2D42" w:rsidP="006A2D42">
      <w:pPr>
        <w:jc w:val="center"/>
        <w:rPr>
          <w:rFonts w:ascii="Arial" w:hAnsi="Arial" w:cs="Arial"/>
          <w:color w:val="FF0000"/>
          <w:sz w:val="26"/>
          <w:szCs w:val="26"/>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Председатель Совета</w:t>
      </w:r>
      <w:r w:rsidRPr="00F2012E">
        <w:rPr>
          <w:rFonts w:ascii="Arial" w:hAnsi="Arial" w:cs="Arial"/>
        </w:rPr>
        <w:t xml:space="preserve"> Молчановского</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 xml:space="preserve">сельского поселения    </w:t>
      </w:r>
      <w:r>
        <w:rPr>
          <w:rFonts w:ascii="Arial" w:hAnsi="Arial" w:cs="Arial"/>
          <w:i/>
        </w:rPr>
        <w:t xml:space="preserve">                      </w:t>
      </w:r>
      <w:r w:rsidR="00F03106">
        <w:rPr>
          <w:rFonts w:ascii="Arial" w:hAnsi="Arial" w:cs="Arial"/>
        </w:rPr>
        <w:t xml:space="preserve">    (подпись)       </w:t>
      </w:r>
      <w:r w:rsidR="00F03106">
        <w:rPr>
          <w:rFonts w:ascii="Arial" w:hAnsi="Arial" w:cs="Arial"/>
        </w:rPr>
        <w:tab/>
      </w:r>
      <w:r w:rsidR="00F03106">
        <w:rPr>
          <w:rFonts w:ascii="Arial" w:hAnsi="Arial" w:cs="Arial"/>
        </w:rPr>
        <w:tab/>
      </w:r>
      <w:r>
        <w:rPr>
          <w:rFonts w:ascii="Arial" w:hAnsi="Arial" w:cs="Arial"/>
        </w:rPr>
        <w:t xml:space="preserve">     В. Г. Сысоев</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Глав</w:t>
      </w:r>
      <w:r>
        <w:rPr>
          <w:rFonts w:ascii="Arial" w:hAnsi="Arial" w:cs="Arial"/>
        </w:rPr>
        <w:t>а</w:t>
      </w:r>
      <w:r w:rsidRPr="00F2012E">
        <w:rPr>
          <w:rFonts w:ascii="Arial" w:hAnsi="Arial" w:cs="Arial"/>
        </w:rPr>
        <w:t xml:space="preserve"> Молчановского</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 xml:space="preserve">сельского поселения    </w:t>
      </w:r>
      <w:r>
        <w:rPr>
          <w:rFonts w:ascii="Arial" w:hAnsi="Arial" w:cs="Arial"/>
          <w:i/>
        </w:rPr>
        <w:t xml:space="preserve">                      </w:t>
      </w:r>
      <w:r w:rsidR="00F03106">
        <w:rPr>
          <w:rFonts w:ascii="Arial" w:hAnsi="Arial" w:cs="Arial"/>
        </w:rPr>
        <w:t xml:space="preserve">     (подпись)                     </w:t>
      </w:r>
      <w:r>
        <w:rPr>
          <w:rFonts w:ascii="Arial" w:hAnsi="Arial" w:cs="Arial"/>
        </w:rPr>
        <w:t xml:space="preserve">    Д.В. </w:t>
      </w:r>
      <w:proofErr w:type="gramStart"/>
      <w:r>
        <w:rPr>
          <w:rFonts w:ascii="Arial" w:hAnsi="Arial" w:cs="Arial"/>
        </w:rPr>
        <w:t>Гришкин</w:t>
      </w:r>
      <w:proofErr w:type="gramEnd"/>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rPr>
          <w:rFonts w:ascii="Arial" w:hAnsi="Arial" w:cs="Arial"/>
          <w:sz w:val="26"/>
          <w:szCs w:val="26"/>
        </w:rPr>
      </w:pPr>
    </w:p>
    <w:p w:rsidR="006A2D42" w:rsidRDefault="006A2D42" w:rsidP="006A2D42">
      <w:pPr>
        <w:ind w:left="6237"/>
        <w:rPr>
          <w:rFonts w:ascii="Arial" w:hAnsi="Arial" w:cs="Arial"/>
          <w:sz w:val="26"/>
          <w:szCs w:val="26"/>
        </w:rPr>
      </w:pPr>
      <w:r w:rsidRPr="00235208">
        <w:rPr>
          <w:rFonts w:ascii="Arial" w:hAnsi="Arial" w:cs="Arial"/>
          <w:sz w:val="16"/>
          <w:szCs w:val="16"/>
        </w:rPr>
        <w:t xml:space="preserve">Приложение </w:t>
      </w:r>
      <w:r>
        <w:rPr>
          <w:rFonts w:ascii="Arial" w:hAnsi="Arial" w:cs="Arial"/>
          <w:sz w:val="16"/>
          <w:szCs w:val="16"/>
        </w:rPr>
        <w:t>2</w:t>
      </w:r>
      <w:r w:rsidRPr="00235208">
        <w:rPr>
          <w:rFonts w:ascii="Arial" w:hAnsi="Arial" w:cs="Arial"/>
          <w:sz w:val="16"/>
          <w:szCs w:val="16"/>
        </w:rPr>
        <w:t xml:space="preserve"> к решению</w:t>
      </w:r>
      <w:r>
        <w:rPr>
          <w:rFonts w:ascii="Arial" w:hAnsi="Arial" w:cs="Arial"/>
          <w:sz w:val="16"/>
          <w:szCs w:val="16"/>
        </w:rPr>
        <w:t xml:space="preserve"> </w:t>
      </w:r>
      <w:r w:rsidRPr="00235208">
        <w:rPr>
          <w:rFonts w:ascii="Arial" w:hAnsi="Arial" w:cs="Arial"/>
          <w:sz w:val="16"/>
          <w:szCs w:val="16"/>
        </w:rPr>
        <w:t>Совета Молчановского сельского поселения</w:t>
      </w:r>
      <w:r w:rsidR="00F03106">
        <w:rPr>
          <w:rFonts w:ascii="Arial" w:hAnsi="Arial" w:cs="Arial"/>
          <w:sz w:val="16"/>
          <w:szCs w:val="16"/>
        </w:rPr>
        <w:t xml:space="preserve"> от "19"  мая</w:t>
      </w:r>
      <w:r>
        <w:rPr>
          <w:rFonts w:ascii="Arial" w:hAnsi="Arial" w:cs="Arial"/>
          <w:sz w:val="16"/>
          <w:szCs w:val="16"/>
        </w:rPr>
        <w:t xml:space="preserve"> </w:t>
      </w:r>
      <w:r w:rsidRPr="00235208">
        <w:rPr>
          <w:rFonts w:ascii="Arial" w:hAnsi="Arial" w:cs="Arial"/>
          <w:sz w:val="16"/>
          <w:szCs w:val="16"/>
        </w:rPr>
        <w:t>20</w:t>
      </w:r>
      <w:r w:rsidR="00F03106">
        <w:rPr>
          <w:rFonts w:ascii="Arial" w:hAnsi="Arial" w:cs="Arial"/>
          <w:sz w:val="16"/>
          <w:szCs w:val="16"/>
        </w:rPr>
        <w:t>23г. №75</w:t>
      </w:r>
    </w:p>
    <w:p w:rsidR="006A2D42" w:rsidRDefault="006A2D42" w:rsidP="006A2D42">
      <w:pPr>
        <w:jc w:val="center"/>
        <w:rPr>
          <w:rFonts w:ascii="Arial" w:hAnsi="Arial" w:cs="Arial"/>
          <w:b/>
          <w:bCs/>
        </w:rPr>
      </w:pPr>
    </w:p>
    <w:p w:rsidR="006A2D42" w:rsidRPr="00847012" w:rsidRDefault="006A2D42" w:rsidP="006A2D42">
      <w:pPr>
        <w:jc w:val="center"/>
        <w:rPr>
          <w:rFonts w:ascii="Arial" w:hAnsi="Arial" w:cs="Arial"/>
          <w:b/>
          <w:bCs/>
        </w:rPr>
      </w:pPr>
      <w:r w:rsidRPr="00847012">
        <w:rPr>
          <w:rFonts w:ascii="Arial" w:hAnsi="Arial" w:cs="Arial"/>
          <w:b/>
        </w:rPr>
        <w:t>Расходы бюджета муниципального образования Молчановско</w:t>
      </w:r>
      <w:r>
        <w:rPr>
          <w:rFonts w:ascii="Arial" w:hAnsi="Arial" w:cs="Arial"/>
          <w:b/>
        </w:rPr>
        <w:t>е</w:t>
      </w:r>
      <w:r w:rsidRPr="00847012">
        <w:rPr>
          <w:rFonts w:ascii="Arial" w:hAnsi="Arial" w:cs="Arial"/>
          <w:b/>
        </w:rPr>
        <w:t xml:space="preserve"> сельско</w:t>
      </w:r>
      <w:r>
        <w:rPr>
          <w:rFonts w:ascii="Arial" w:hAnsi="Arial" w:cs="Arial"/>
          <w:b/>
        </w:rPr>
        <w:t>е</w:t>
      </w:r>
      <w:r w:rsidRPr="00847012">
        <w:rPr>
          <w:rFonts w:ascii="Arial" w:hAnsi="Arial" w:cs="Arial"/>
          <w:b/>
        </w:rPr>
        <w:t xml:space="preserve"> поселени</w:t>
      </w:r>
      <w:r>
        <w:rPr>
          <w:rFonts w:ascii="Arial" w:hAnsi="Arial" w:cs="Arial"/>
          <w:b/>
        </w:rPr>
        <w:t>е</w:t>
      </w:r>
      <w:r w:rsidRPr="00847012">
        <w:rPr>
          <w:rFonts w:ascii="Arial" w:hAnsi="Arial" w:cs="Arial"/>
          <w:b/>
        </w:rPr>
        <w:t xml:space="preserve"> по ведомственной структуре расходов бюджета Молчановского сельского поселения за 20</w:t>
      </w:r>
      <w:r>
        <w:rPr>
          <w:rFonts w:ascii="Arial" w:hAnsi="Arial" w:cs="Arial"/>
          <w:b/>
        </w:rPr>
        <w:t>22</w:t>
      </w:r>
      <w:r w:rsidRPr="00847012">
        <w:rPr>
          <w:rFonts w:ascii="Arial" w:hAnsi="Arial" w:cs="Arial"/>
          <w:b/>
        </w:rPr>
        <w:t xml:space="preserve"> год</w:t>
      </w:r>
    </w:p>
    <w:p w:rsidR="006A2D42" w:rsidRDefault="006A2D42" w:rsidP="006A2D42">
      <w:pPr>
        <w:jc w:val="center"/>
        <w:rPr>
          <w:rFonts w:ascii="Arial" w:hAnsi="Arial" w:cs="Arial"/>
          <w:b/>
          <w:bCs/>
        </w:rPr>
      </w:pPr>
    </w:p>
    <w:tbl>
      <w:tblPr>
        <w:tblW w:w="10207" w:type="dxa"/>
        <w:tblInd w:w="-318" w:type="dxa"/>
        <w:tblLayout w:type="fixed"/>
        <w:tblLook w:val="04A0" w:firstRow="1" w:lastRow="0" w:firstColumn="1" w:lastColumn="0" w:noHBand="0" w:noVBand="1"/>
      </w:tblPr>
      <w:tblGrid>
        <w:gridCol w:w="3687"/>
        <w:gridCol w:w="567"/>
        <w:gridCol w:w="708"/>
        <w:gridCol w:w="1418"/>
        <w:gridCol w:w="567"/>
        <w:gridCol w:w="1134"/>
        <w:gridCol w:w="1134"/>
        <w:gridCol w:w="992"/>
      </w:tblGrid>
      <w:tr w:rsidR="006A2D42" w:rsidRPr="00D745E7" w:rsidTr="00AA7450">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Вед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РзПР</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ВР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План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Факт (тыс.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исполнения</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b/>
                <w:bCs/>
                <w:color w:val="000000"/>
                <w:sz w:val="20"/>
                <w:szCs w:val="20"/>
              </w:rPr>
            </w:pPr>
            <w:r w:rsidRPr="00D745E7">
              <w:rPr>
                <w:rFonts w:ascii="Arial" w:hAnsi="Arial" w:cs="Arial"/>
                <w:b/>
                <w:bCs/>
                <w:color w:val="000000"/>
                <w:sz w:val="20"/>
                <w:szCs w:val="20"/>
              </w:rPr>
              <w:lastRenderedPageBreak/>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rPr>
                <w:rFonts w:ascii="Arial" w:hAnsi="Arial" w:cs="Arial"/>
                <w:color w:val="000000"/>
                <w:sz w:val="20"/>
                <w:szCs w:val="20"/>
              </w:rPr>
            </w:pPr>
            <w:r w:rsidRPr="00D745E7">
              <w:rPr>
                <w:rFonts w:ascii="Arial" w:hAnsi="Arial" w:cs="Arial"/>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rPr>
                <w:rFonts w:ascii="Arial" w:hAnsi="Arial" w:cs="Arial"/>
                <w:color w:val="000000"/>
                <w:sz w:val="20"/>
                <w:szCs w:val="20"/>
              </w:rPr>
            </w:pPr>
            <w:r w:rsidRPr="00D745E7">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rPr>
                <w:rFonts w:ascii="Arial" w:hAnsi="Arial" w:cs="Arial"/>
                <w:b/>
                <w:bCs/>
                <w:color w:val="000000"/>
                <w:sz w:val="20"/>
                <w:szCs w:val="20"/>
              </w:rPr>
            </w:pPr>
            <w:r w:rsidRPr="00D745E7">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67259,9</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59353,3</w:t>
            </w:r>
          </w:p>
        </w:tc>
        <w:tc>
          <w:tcPr>
            <w:tcW w:w="992" w:type="dxa"/>
            <w:tcBorders>
              <w:top w:val="nil"/>
              <w:left w:val="nil"/>
              <w:bottom w:val="single" w:sz="4" w:space="0" w:color="auto"/>
              <w:right w:val="single" w:sz="4" w:space="0" w:color="auto"/>
            </w:tcBorders>
            <w:shd w:val="clear" w:color="auto" w:fill="auto"/>
            <w:noWrap/>
            <w:vAlign w:val="center"/>
          </w:tcPr>
          <w:p w:rsidR="006A2D42" w:rsidRPr="006B1664" w:rsidRDefault="006A2D42" w:rsidP="00AA7450">
            <w:pPr>
              <w:jc w:val="right"/>
              <w:rPr>
                <w:rFonts w:ascii="Arial" w:hAnsi="Arial" w:cs="Arial"/>
                <w:b/>
                <w:color w:val="000000"/>
                <w:sz w:val="20"/>
                <w:szCs w:val="20"/>
              </w:rPr>
            </w:pPr>
            <w:r>
              <w:rPr>
                <w:rFonts w:ascii="Arial" w:hAnsi="Arial" w:cs="Arial"/>
                <w:b/>
                <w:color w:val="000000"/>
                <w:sz w:val="20"/>
                <w:szCs w:val="20"/>
              </w:rPr>
              <w:t>88,2</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b/>
                <w:bCs/>
                <w:color w:val="000000"/>
                <w:sz w:val="20"/>
                <w:szCs w:val="20"/>
              </w:rPr>
            </w:pPr>
            <w:r w:rsidRPr="00D745E7">
              <w:rPr>
                <w:rFonts w:ascii="Arial" w:hAnsi="Arial" w:cs="Arial"/>
                <w:b/>
                <w:bCs/>
                <w:color w:val="000000"/>
                <w:sz w:val="20"/>
                <w:szCs w:val="20"/>
              </w:rPr>
              <w:t>Администрация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b/>
                <w:bCs/>
                <w:color w:val="000000"/>
                <w:sz w:val="20"/>
                <w:szCs w:val="20"/>
              </w:rPr>
            </w:pPr>
            <w:r w:rsidRPr="00D745E7">
              <w:rPr>
                <w:rFonts w:ascii="Arial" w:hAnsi="Arial" w:cs="Arial"/>
                <w:b/>
                <w:bCs/>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67255,7</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59827,3</w:t>
            </w:r>
          </w:p>
        </w:tc>
        <w:tc>
          <w:tcPr>
            <w:tcW w:w="992" w:type="dxa"/>
            <w:tcBorders>
              <w:top w:val="nil"/>
              <w:left w:val="nil"/>
              <w:bottom w:val="single" w:sz="4" w:space="0" w:color="auto"/>
              <w:right w:val="single" w:sz="4" w:space="0" w:color="auto"/>
            </w:tcBorders>
            <w:shd w:val="clear" w:color="auto" w:fill="auto"/>
            <w:noWrap/>
            <w:vAlign w:val="center"/>
          </w:tcPr>
          <w:p w:rsidR="006A2D42" w:rsidRPr="006B1664" w:rsidRDefault="006A2D42" w:rsidP="00AA7450">
            <w:pPr>
              <w:jc w:val="right"/>
              <w:rPr>
                <w:rFonts w:ascii="Arial" w:hAnsi="Arial" w:cs="Arial"/>
                <w:b/>
                <w:color w:val="000000"/>
                <w:sz w:val="20"/>
                <w:szCs w:val="20"/>
              </w:rPr>
            </w:pPr>
            <w:r>
              <w:rPr>
                <w:rFonts w:ascii="Arial" w:hAnsi="Arial" w:cs="Arial"/>
                <w:b/>
                <w:color w:val="000000"/>
                <w:sz w:val="20"/>
                <w:szCs w:val="20"/>
              </w:rPr>
              <w:t>88,9</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E5B8B7"/>
            <w:vAlign w:val="center"/>
            <w:hideMark/>
          </w:tcPr>
          <w:p w:rsidR="006A2D42" w:rsidRPr="00D745E7" w:rsidRDefault="006A2D42" w:rsidP="00AA7450">
            <w:pPr>
              <w:jc w:val="both"/>
              <w:rPr>
                <w:rFonts w:ascii="Arial" w:hAnsi="Arial" w:cs="Arial"/>
                <w:b/>
                <w:bCs/>
                <w:color w:val="000000"/>
                <w:sz w:val="20"/>
                <w:szCs w:val="20"/>
              </w:rPr>
            </w:pPr>
            <w:r w:rsidRPr="00D745E7">
              <w:rPr>
                <w:rFonts w:ascii="Arial" w:hAnsi="Arial" w:cs="Arial"/>
                <w:b/>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E5B8B7"/>
            <w:vAlign w:val="center"/>
            <w:hideMark/>
          </w:tcPr>
          <w:p w:rsidR="006A2D42" w:rsidRPr="00D745E7" w:rsidRDefault="006A2D42" w:rsidP="00AA7450">
            <w:pPr>
              <w:jc w:val="right"/>
              <w:rPr>
                <w:rFonts w:ascii="Arial" w:hAnsi="Arial" w:cs="Arial"/>
                <w:b/>
                <w:bCs/>
                <w:color w:val="000000"/>
                <w:sz w:val="20"/>
                <w:szCs w:val="20"/>
              </w:rPr>
            </w:pPr>
            <w:r w:rsidRPr="00D745E7">
              <w:rPr>
                <w:rFonts w:ascii="Arial" w:hAnsi="Arial" w:cs="Arial"/>
                <w:b/>
                <w:bCs/>
                <w:color w:val="000000"/>
                <w:sz w:val="20"/>
                <w:szCs w:val="20"/>
              </w:rPr>
              <w:t>901</w:t>
            </w:r>
          </w:p>
        </w:tc>
        <w:tc>
          <w:tcPr>
            <w:tcW w:w="708" w:type="dxa"/>
            <w:tcBorders>
              <w:top w:val="nil"/>
              <w:left w:val="nil"/>
              <w:bottom w:val="single" w:sz="4" w:space="0" w:color="auto"/>
              <w:right w:val="single" w:sz="4" w:space="0" w:color="auto"/>
            </w:tcBorders>
            <w:shd w:val="clear" w:color="auto" w:fill="E5B8B7"/>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0100</w:t>
            </w:r>
          </w:p>
        </w:tc>
        <w:tc>
          <w:tcPr>
            <w:tcW w:w="1418" w:type="dxa"/>
            <w:tcBorders>
              <w:top w:val="nil"/>
              <w:left w:val="nil"/>
              <w:bottom w:val="single" w:sz="4" w:space="0" w:color="auto"/>
              <w:right w:val="single" w:sz="4" w:space="0" w:color="auto"/>
            </w:tcBorders>
            <w:shd w:val="clear" w:color="auto" w:fill="E5B8B7"/>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E5B8B7"/>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E5B8B7"/>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29893,0</w:t>
            </w:r>
          </w:p>
        </w:tc>
        <w:tc>
          <w:tcPr>
            <w:tcW w:w="1134" w:type="dxa"/>
            <w:tcBorders>
              <w:top w:val="nil"/>
              <w:left w:val="nil"/>
              <w:bottom w:val="single" w:sz="4" w:space="0" w:color="auto"/>
              <w:right w:val="single" w:sz="4" w:space="0" w:color="auto"/>
            </w:tcBorders>
            <w:shd w:val="clear" w:color="auto" w:fill="E5B8B7"/>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28724,7</w:t>
            </w:r>
          </w:p>
        </w:tc>
        <w:tc>
          <w:tcPr>
            <w:tcW w:w="992" w:type="dxa"/>
            <w:tcBorders>
              <w:top w:val="nil"/>
              <w:left w:val="nil"/>
              <w:bottom w:val="single" w:sz="4" w:space="0" w:color="auto"/>
              <w:right w:val="single" w:sz="4" w:space="0" w:color="auto"/>
            </w:tcBorders>
            <w:shd w:val="clear" w:color="auto" w:fill="E5B8B7"/>
            <w:noWrap/>
            <w:vAlign w:val="center"/>
          </w:tcPr>
          <w:p w:rsidR="006A2D42" w:rsidRPr="006B1664" w:rsidRDefault="006A2D42" w:rsidP="00AA7450">
            <w:pPr>
              <w:jc w:val="right"/>
              <w:rPr>
                <w:rFonts w:ascii="Arial" w:hAnsi="Arial" w:cs="Arial"/>
                <w:b/>
                <w:color w:val="000000"/>
                <w:sz w:val="20"/>
                <w:szCs w:val="20"/>
              </w:rPr>
            </w:pPr>
            <w:r>
              <w:rPr>
                <w:rFonts w:ascii="Arial" w:hAnsi="Arial" w:cs="Arial"/>
                <w:b/>
                <w:color w:val="000000"/>
                <w:sz w:val="20"/>
                <w:szCs w:val="20"/>
              </w:rPr>
              <w:t>96,1</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B8CCE4"/>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B8CCE4"/>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0102</w:t>
            </w:r>
          </w:p>
        </w:tc>
        <w:tc>
          <w:tcPr>
            <w:tcW w:w="1418"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710,0</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614,8</w:t>
            </w:r>
          </w:p>
        </w:tc>
        <w:tc>
          <w:tcPr>
            <w:tcW w:w="992"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86,6</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noWrap/>
            <w:vAlign w:val="bottom"/>
            <w:hideMark/>
          </w:tcPr>
          <w:p w:rsidR="006A2D42" w:rsidRPr="00D745E7" w:rsidRDefault="006A2D42" w:rsidP="00AA7450">
            <w:pPr>
              <w:rPr>
                <w:rFonts w:ascii="Arial" w:hAnsi="Arial" w:cs="Arial"/>
                <w:color w:val="000000"/>
                <w:sz w:val="20"/>
                <w:szCs w:val="20"/>
              </w:rPr>
            </w:pPr>
            <w:r w:rsidRPr="00D745E7">
              <w:rPr>
                <w:rFonts w:ascii="Arial" w:hAnsi="Arial" w:cs="Arial"/>
                <w:color w:val="000000"/>
                <w:sz w:val="20"/>
                <w:szCs w:val="2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0102</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9920000000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710,0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614,8</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86,6</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0102</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710,0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614,8</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86,6</w:t>
            </w:r>
          </w:p>
        </w:tc>
      </w:tr>
      <w:tr w:rsidR="006A2D42" w:rsidRPr="004355A2" w:rsidTr="00AA7450">
        <w:trPr>
          <w:trHeight w:val="127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0102</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99</w:t>
            </w:r>
            <w:r w:rsidRPr="00D745E7">
              <w:rPr>
                <w:rFonts w:ascii="Arial" w:hAnsi="Arial" w:cs="Arial"/>
                <w:color w:val="000000"/>
                <w:sz w:val="20"/>
                <w:szCs w:val="20"/>
              </w:rPr>
              <w:t>20100000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710,0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614,8</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86,6</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0102</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99</w:t>
            </w:r>
            <w:r w:rsidRPr="00D745E7">
              <w:rPr>
                <w:rFonts w:ascii="Arial" w:hAnsi="Arial" w:cs="Arial"/>
                <w:color w:val="000000"/>
                <w:sz w:val="20"/>
                <w:szCs w:val="20"/>
              </w:rPr>
              <w:t>20100000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710,0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614,8</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86,6</w:t>
            </w:r>
          </w:p>
        </w:tc>
      </w:tr>
      <w:tr w:rsidR="006A2D42" w:rsidRPr="004355A2" w:rsidTr="00AA7450">
        <w:trPr>
          <w:trHeight w:val="1020"/>
        </w:trPr>
        <w:tc>
          <w:tcPr>
            <w:tcW w:w="3687" w:type="dxa"/>
            <w:tcBorders>
              <w:top w:val="nil"/>
              <w:left w:val="single" w:sz="4" w:space="0" w:color="auto"/>
              <w:bottom w:val="single" w:sz="4" w:space="0" w:color="auto"/>
              <w:right w:val="single" w:sz="4" w:space="0" w:color="auto"/>
            </w:tcBorders>
            <w:shd w:val="clear" w:color="auto" w:fill="B8CCE4"/>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B8CCE4"/>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B8CCE4"/>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0104</w:t>
            </w:r>
          </w:p>
        </w:tc>
        <w:tc>
          <w:tcPr>
            <w:tcW w:w="1418"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12947,2</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11969,7</w:t>
            </w:r>
          </w:p>
        </w:tc>
        <w:tc>
          <w:tcPr>
            <w:tcW w:w="992"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92,3</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noWrap/>
            <w:vAlign w:val="bottom"/>
            <w:hideMark/>
          </w:tcPr>
          <w:p w:rsidR="006A2D42" w:rsidRPr="00D745E7" w:rsidRDefault="006A2D42" w:rsidP="00AA7450">
            <w:pPr>
              <w:rPr>
                <w:rFonts w:ascii="Arial" w:hAnsi="Arial" w:cs="Arial"/>
                <w:color w:val="000000"/>
                <w:sz w:val="20"/>
                <w:szCs w:val="20"/>
              </w:rPr>
            </w:pPr>
            <w:r w:rsidRPr="00D745E7">
              <w:rPr>
                <w:rFonts w:ascii="Arial" w:hAnsi="Arial" w:cs="Arial"/>
                <w:color w:val="000000"/>
                <w:sz w:val="20"/>
                <w:szCs w:val="2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0104</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9920000000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12947,2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11969,7</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92,3</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0104</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12947,2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11969,7</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92,3</w:t>
            </w:r>
          </w:p>
        </w:tc>
      </w:tr>
      <w:tr w:rsidR="006A2D42" w:rsidRPr="004355A2" w:rsidTr="00AA7450">
        <w:trPr>
          <w:trHeight w:val="127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0104</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10023,3</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9682,4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96,6</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0104</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10023,3</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9682,4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96,6</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0104</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2910,6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2277,6</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78,3</w:t>
            </w:r>
          </w:p>
        </w:tc>
      </w:tr>
      <w:tr w:rsidR="006A2D42" w:rsidRPr="004355A2" w:rsidTr="00AA7450">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9920100000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B32C1C" w:rsidRDefault="006A2D42" w:rsidP="00AA7450">
            <w:pPr>
              <w:jc w:val="right"/>
              <w:rPr>
                <w:rFonts w:ascii="Arial" w:hAnsi="Arial" w:cs="Arial"/>
                <w:color w:val="000000"/>
                <w:sz w:val="20"/>
                <w:szCs w:val="20"/>
              </w:rPr>
            </w:pPr>
            <w:r w:rsidRPr="00B32C1C">
              <w:rPr>
                <w:rFonts w:ascii="Arial" w:hAnsi="Arial" w:cs="Arial"/>
                <w:color w:val="000000"/>
                <w:sz w:val="20"/>
                <w:szCs w:val="20"/>
              </w:rPr>
              <w:t>2910,6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2277,6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78,3</w:t>
            </w:r>
          </w:p>
        </w:tc>
      </w:tr>
      <w:tr w:rsidR="006A2D42" w:rsidRPr="004355A2" w:rsidTr="00AA7450">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9920100000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72,9</w:t>
            </w:r>
          </w:p>
        </w:tc>
      </w:tr>
      <w:tr w:rsidR="006A2D42" w:rsidRPr="004355A2" w:rsidTr="00AA7450">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9920100000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cs="Calibri"/>
                <w:color w:val="000000"/>
              </w:rPr>
            </w:pPr>
            <w:r>
              <w:rPr>
                <w:rFonts w:cs="Calibri"/>
                <w:color w:val="000000"/>
              </w:rPr>
              <w:t>9,7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72,9</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B8CCE4"/>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Резервные фонды</w:t>
            </w:r>
          </w:p>
        </w:tc>
        <w:tc>
          <w:tcPr>
            <w:tcW w:w="567" w:type="dxa"/>
            <w:tcBorders>
              <w:top w:val="nil"/>
              <w:left w:val="nil"/>
              <w:bottom w:val="single" w:sz="4" w:space="0" w:color="auto"/>
              <w:right w:val="single" w:sz="4" w:space="0" w:color="auto"/>
            </w:tcBorders>
            <w:shd w:val="clear" w:color="auto" w:fill="B8CCE4"/>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B8CCE4"/>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0111</w:t>
            </w:r>
          </w:p>
        </w:tc>
        <w:tc>
          <w:tcPr>
            <w:tcW w:w="1418"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9920000000</w:t>
            </w:r>
          </w:p>
        </w:tc>
        <w:tc>
          <w:tcPr>
            <w:tcW w:w="567"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45,0</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EE3357" w:rsidRDefault="006A2D42" w:rsidP="00AA7450">
            <w:pPr>
              <w:jc w:val="both"/>
              <w:rPr>
                <w:rFonts w:ascii="Arial" w:hAnsi="Arial" w:cs="Arial"/>
                <w:color w:val="000000"/>
                <w:sz w:val="20"/>
                <w:szCs w:val="20"/>
              </w:rPr>
            </w:pPr>
            <w:r w:rsidRPr="00EE3357">
              <w:rPr>
                <w:rFonts w:ascii="Arial" w:hAnsi="Arial" w:cs="Arial"/>
                <w:color w:val="000000"/>
                <w:sz w:val="20"/>
                <w:szCs w:val="2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6A2D42" w:rsidRPr="00EE3357" w:rsidRDefault="006A2D42" w:rsidP="00AA7450">
            <w:pPr>
              <w:jc w:val="right"/>
              <w:rPr>
                <w:rFonts w:ascii="Arial" w:hAnsi="Arial" w:cs="Arial"/>
                <w:color w:val="000000"/>
                <w:sz w:val="20"/>
                <w:szCs w:val="20"/>
              </w:rPr>
            </w:pPr>
            <w:r w:rsidRPr="00EE335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EE3357" w:rsidRDefault="006A2D42" w:rsidP="00AA7450">
            <w:pPr>
              <w:jc w:val="center"/>
              <w:rPr>
                <w:rFonts w:ascii="Arial" w:hAnsi="Arial" w:cs="Arial"/>
                <w:color w:val="000000"/>
                <w:sz w:val="20"/>
                <w:szCs w:val="20"/>
              </w:rPr>
            </w:pPr>
            <w:r w:rsidRPr="00EE3357">
              <w:rPr>
                <w:rFonts w:ascii="Arial" w:hAnsi="Arial" w:cs="Arial"/>
                <w:color w:val="000000"/>
                <w:sz w:val="20"/>
                <w:szCs w:val="20"/>
              </w:rPr>
              <w:t>0111</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EE3357" w:rsidRDefault="006A2D42" w:rsidP="00AA7450">
            <w:pPr>
              <w:jc w:val="center"/>
              <w:rPr>
                <w:rFonts w:ascii="Arial" w:hAnsi="Arial" w:cs="Arial"/>
                <w:color w:val="000000"/>
                <w:sz w:val="20"/>
                <w:szCs w:val="20"/>
              </w:rPr>
            </w:pPr>
            <w:r w:rsidRPr="00EE3357">
              <w:rPr>
                <w:rFonts w:ascii="Arial" w:hAnsi="Arial" w:cs="Arial"/>
                <w:color w:val="000000"/>
                <w:sz w:val="20"/>
                <w:szCs w:val="20"/>
              </w:rPr>
              <w:t>9920200000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EE3357" w:rsidRDefault="006A2D42" w:rsidP="00AA7450">
            <w:pPr>
              <w:jc w:val="both"/>
              <w:rPr>
                <w:rFonts w:ascii="Arial" w:hAnsi="Arial" w:cs="Arial"/>
                <w:color w:val="000000"/>
                <w:sz w:val="20"/>
                <w:szCs w:val="20"/>
              </w:rPr>
            </w:pPr>
            <w:r w:rsidRPr="00EE3357">
              <w:rPr>
                <w:rFonts w:ascii="Arial" w:hAnsi="Arial" w:cs="Arial"/>
                <w:color w:val="000000"/>
                <w:sz w:val="20"/>
                <w:szCs w:val="20"/>
              </w:rPr>
              <w:t>Резервные фонды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EE3357" w:rsidRDefault="006A2D42" w:rsidP="00AA7450">
            <w:pPr>
              <w:jc w:val="right"/>
              <w:rPr>
                <w:rFonts w:ascii="Arial" w:hAnsi="Arial" w:cs="Arial"/>
                <w:color w:val="000000"/>
                <w:sz w:val="20"/>
                <w:szCs w:val="20"/>
              </w:rPr>
            </w:pPr>
            <w:r w:rsidRPr="00EE335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EE3357" w:rsidRDefault="006A2D42" w:rsidP="00AA7450">
            <w:pPr>
              <w:jc w:val="center"/>
              <w:rPr>
                <w:rFonts w:ascii="Arial" w:hAnsi="Arial" w:cs="Arial"/>
                <w:color w:val="000000"/>
                <w:sz w:val="20"/>
                <w:szCs w:val="20"/>
              </w:rPr>
            </w:pPr>
            <w:r w:rsidRPr="00EE3357">
              <w:rPr>
                <w:rFonts w:ascii="Arial" w:hAnsi="Arial" w:cs="Arial"/>
                <w:color w:val="000000"/>
                <w:sz w:val="20"/>
                <w:szCs w:val="20"/>
              </w:rPr>
              <w:t>0111</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EE3357" w:rsidRDefault="006A2D42" w:rsidP="00AA7450">
            <w:pPr>
              <w:jc w:val="center"/>
              <w:rPr>
                <w:rFonts w:ascii="Arial" w:hAnsi="Arial" w:cs="Arial"/>
                <w:color w:val="000000"/>
                <w:sz w:val="20"/>
                <w:szCs w:val="20"/>
              </w:rPr>
            </w:pPr>
            <w:r w:rsidRPr="00EE3357">
              <w:rPr>
                <w:rFonts w:ascii="Arial" w:hAnsi="Arial" w:cs="Arial"/>
                <w:color w:val="000000"/>
                <w:sz w:val="20"/>
                <w:szCs w:val="20"/>
              </w:rPr>
              <w:t>9920200000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0111</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EE3357" w:rsidRDefault="006A2D42" w:rsidP="00AA7450">
            <w:pPr>
              <w:jc w:val="center"/>
              <w:rPr>
                <w:rFonts w:ascii="Arial" w:hAnsi="Arial" w:cs="Arial"/>
                <w:color w:val="000000"/>
                <w:sz w:val="20"/>
                <w:szCs w:val="20"/>
              </w:rPr>
            </w:pPr>
            <w:r w:rsidRPr="00EE3357">
              <w:rPr>
                <w:rFonts w:ascii="Arial" w:hAnsi="Arial" w:cs="Arial"/>
                <w:color w:val="000000"/>
                <w:sz w:val="20"/>
                <w:szCs w:val="20"/>
              </w:rPr>
              <w:t>9920200000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0111</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EE3357" w:rsidRDefault="006A2D42" w:rsidP="00AA7450">
            <w:pPr>
              <w:jc w:val="center"/>
              <w:rPr>
                <w:rFonts w:ascii="Arial" w:hAnsi="Arial" w:cs="Arial"/>
                <w:color w:val="000000"/>
                <w:sz w:val="20"/>
                <w:szCs w:val="20"/>
              </w:rPr>
            </w:pPr>
            <w:r w:rsidRPr="00EE3357">
              <w:rPr>
                <w:rFonts w:ascii="Arial" w:hAnsi="Arial" w:cs="Arial"/>
                <w:color w:val="000000"/>
                <w:sz w:val="20"/>
                <w:szCs w:val="20"/>
              </w:rPr>
              <w:t>9920200000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870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cs="Calibri"/>
                <w:color w:val="000000"/>
              </w:rPr>
            </w:pPr>
            <w:r>
              <w:rPr>
                <w:rFonts w:cs="Calibri"/>
                <w:color w:val="00000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B8CCE4"/>
            <w:vAlign w:val="center"/>
            <w:hideMark/>
          </w:tcPr>
          <w:p w:rsidR="006A2D42" w:rsidRPr="00D745E7" w:rsidRDefault="006A2D42" w:rsidP="00AA7450">
            <w:pPr>
              <w:jc w:val="both"/>
              <w:rPr>
                <w:rFonts w:ascii="Arial" w:hAnsi="Arial" w:cs="Arial"/>
                <w:b/>
                <w:bCs/>
                <w:color w:val="000000"/>
                <w:sz w:val="20"/>
                <w:szCs w:val="20"/>
              </w:rPr>
            </w:pPr>
            <w:r w:rsidRPr="00D745E7">
              <w:rPr>
                <w:rFonts w:ascii="Arial" w:hAnsi="Arial" w:cs="Arial"/>
                <w:b/>
                <w:bCs/>
                <w:color w:val="000000"/>
                <w:sz w:val="20"/>
                <w:szCs w:val="20"/>
              </w:rPr>
              <w:lastRenderedPageBreak/>
              <w:t>Другие общегосударственные вопросы</w:t>
            </w:r>
          </w:p>
        </w:tc>
        <w:tc>
          <w:tcPr>
            <w:tcW w:w="567" w:type="dxa"/>
            <w:tcBorders>
              <w:top w:val="nil"/>
              <w:left w:val="nil"/>
              <w:bottom w:val="single" w:sz="4" w:space="0" w:color="auto"/>
              <w:right w:val="single" w:sz="4" w:space="0" w:color="auto"/>
            </w:tcBorders>
            <w:shd w:val="clear" w:color="auto" w:fill="B8CCE4"/>
            <w:vAlign w:val="center"/>
            <w:hideMark/>
          </w:tcPr>
          <w:p w:rsidR="006A2D42" w:rsidRPr="00D745E7" w:rsidRDefault="006A2D42" w:rsidP="00AA7450">
            <w:pPr>
              <w:jc w:val="right"/>
              <w:rPr>
                <w:rFonts w:ascii="Arial" w:hAnsi="Arial" w:cs="Arial"/>
                <w:b/>
                <w:bCs/>
                <w:color w:val="000000"/>
                <w:sz w:val="20"/>
                <w:szCs w:val="20"/>
              </w:rPr>
            </w:pPr>
            <w:r w:rsidRPr="00D745E7">
              <w:rPr>
                <w:rFonts w:ascii="Arial" w:hAnsi="Arial" w:cs="Arial"/>
                <w:b/>
                <w:bCs/>
                <w:color w:val="000000"/>
                <w:sz w:val="20"/>
                <w:szCs w:val="20"/>
              </w:rPr>
              <w:t>901</w:t>
            </w:r>
          </w:p>
        </w:tc>
        <w:tc>
          <w:tcPr>
            <w:tcW w:w="708"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0113</w:t>
            </w:r>
          </w:p>
        </w:tc>
        <w:tc>
          <w:tcPr>
            <w:tcW w:w="1418"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16190,8</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16140,2</w:t>
            </w:r>
          </w:p>
        </w:tc>
        <w:tc>
          <w:tcPr>
            <w:tcW w:w="992" w:type="dxa"/>
            <w:tcBorders>
              <w:top w:val="nil"/>
              <w:left w:val="nil"/>
              <w:bottom w:val="single" w:sz="4" w:space="0" w:color="auto"/>
              <w:right w:val="single" w:sz="4" w:space="0" w:color="auto"/>
            </w:tcBorders>
            <w:shd w:val="clear" w:color="auto" w:fill="B8CCE4"/>
            <w:noWrap/>
            <w:vAlign w:val="center"/>
          </w:tcPr>
          <w:p w:rsidR="006A2D42" w:rsidRPr="006B1664" w:rsidRDefault="006A2D42" w:rsidP="00AA7450">
            <w:pPr>
              <w:jc w:val="right"/>
              <w:rPr>
                <w:rFonts w:ascii="Arial" w:hAnsi="Arial" w:cs="Arial"/>
                <w:b/>
                <w:color w:val="000000"/>
                <w:sz w:val="20"/>
                <w:szCs w:val="20"/>
              </w:rPr>
            </w:pPr>
            <w:r>
              <w:rPr>
                <w:rFonts w:ascii="Arial" w:hAnsi="Arial" w:cs="Arial"/>
                <w:b/>
                <w:color w:val="000000"/>
                <w:sz w:val="20"/>
                <w:szCs w:val="20"/>
              </w:rPr>
              <w:t>99,7</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473D0" w:rsidRDefault="006A2D42" w:rsidP="00AA7450">
            <w:pPr>
              <w:jc w:val="both"/>
              <w:rPr>
                <w:rFonts w:ascii="Arial" w:hAnsi="Arial" w:cs="Arial"/>
                <w:b/>
                <w:color w:val="000000"/>
                <w:sz w:val="20"/>
                <w:szCs w:val="20"/>
              </w:rPr>
            </w:pPr>
            <w:r w:rsidRPr="00D473D0">
              <w:rPr>
                <w:rFonts w:ascii="Arial" w:hAnsi="Arial" w:cs="Arial"/>
                <w:b/>
                <w:color w:val="000000"/>
                <w:sz w:val="20"/>
                <w:szCs w:val="20"/>
              </w:rPr>
              <w:t>Муниципальная программа "Муниципальное управление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auto" w:fill="auto"/>
            <w:vAlign w:val="center"/>
            <w:hideMark/>
          </w:tcPr>
          <w:p w:rsidR="006A2D42" w:rsidRPr="00D473D0" w:rsidRDefault="006A2D42" w:rsidP="00AA7450">
            <w:pPr>
              <w:jc w:val="right"/>
              <w:rPr>
                <w:rFonts w:ascii="Arial" w:hAnsi="Arial" w:cs="Arial"/>
                <w:b/>
                <w:color w:val="000000"/>
                <w:sz w:val="20"/>
                <w:szCs w:val="20"/>
              </w:rPr>
            </w:pPr>
            <w:r>
              <w:rPr>
                <w:rFonts w:ascii="Arial" w:hAnsi="Arial" w:cs="Arial"/>
                <w:b/>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473D0" w:rsidRDefault="006A2D42" w:rsidP="00AA7450">
            <w:pPr>
              <w:jc w:val="center"/>
              <w:rPr>
                <w:rFonts w:ascii="Arial" w:hAnsi="Arial" w:cs="Arial"/>
                <w:b/>
                <w:color w:val="000000"/>
                <w:sz w:val="20"/>
                <w:szCs w:val="20"/>
              </w:rPr>
            </w:pPr>
            <w:r>
              <w:rPr>
                <w:rFonts w:ascii="Arial" w:hAnsi="Arial" w:cs="Arial"/>
                <w:b/>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473D0" w:rsidRDefault="006A2D42" w:rsidP="00AA7450">
            <w:pPr>
              <w:jc w:val="center"/>
              <w:rPr>
                <w:rFonts w:ascii="Arial" w:hAnsi="Arial" w:cs="Arial"/>
                <w:b/>
                <w:color w:val="000000"/>
                <w:sz w:val="20"/>
                <w:szCs w:val="20"/>
              </w:rPr>
            </w:pPr>
            <w:r w:rsidRPr="00D473D0">
              <w:rPr>
                <w:rFonts w:ascii="Arial" w:hAnsi="Arial" w:cs="Arial"/>
                <w:b/>
                <w:color w:val="000000"/>
                <w:sz w:val="20"/>
                <w:szCs w:val="20"/>
              </w:rPr>
              <w:t>0100000000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473D0" w:rsidRDefault="006A2D42" w:rsidP="00AA7450">
            <w:pPr>
              <w:jc w:val="cente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847,9</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805,7</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95,0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5D2F8B">
              <w:rPr>
                <w:rFonts w:ascii="Arial" w:hAnsi="Arial" w:cs="Arial"/>
                <w:color w:val="000000"/>
                <w:sz w:val="20"/>
                <w:szCs w:val="20"/>
              </w:rPr>
              <w:t xml:space="preserve">Подпрограмма </w:t>
            </w:r>
            <w:r>
              <w:rPr>
                <w:rFonts w:ascii="Arial" w:hAnsi="Arial" w:cs="Arial"/>
                <w:color w:val="000000"/>
                <w:sz w:val="20"/>
                <w:szCs w:val="20"/>
              </w:rPr>
              <w:t>«</w:t>
            </w:r>
            <w:r w:rsidRPr="005D2F8B">
              <w:rPr>
                <w:rFonts w:ascii="Arial" w:hAnsi="Arial" w:cs="Arial"/>
                <w:color w:val="000000"/>
                <w:sz w:val="20"/>
                <w:szCs w:val="20"/>
              </w:rPr>
              <w:t>Эффективное управление муниципальными ресурсами муниципального образования Молчановское сельское поселение</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Default="006A2D42" w:rsidP="00AA7450">
            <w:pPr>
              <w:jc w:val="center"/>
              <w:rPr>
                <w:rFonts w:ascii="Arial" w:hAnsi="Arial" w:cs="Arial"/>
                <w:color w:val="000000"/>
                <w:sz w:val="20"/>
                <w:szCs w:val="20"/>
              </w:rPr>
            </w:pPr>
            <w:r>
              <w:rPr>
                <w:rFonts w:ascii="Arial" w:hAnsi="Arial" w:cs="Arial"/>
                <w:color w:val="000000"/>
                <w:sz w:val="20"/>
                <w:szCs w:val="20"/>
              </w:rPr>
              <w:t>0110000000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762,6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745,7</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97,8</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Pr>
                <w:rFonts w:ascii="Arial" w:hAnsi="Arial" w:cs="Arial"/>
                <w:color w:val="000000"/>
                <w:sz w:val="20"/>
                <w:szCs w:val="20"/>
              </w:rPr>
              <w:t>Основное мероприятие «</w:t>
            </w:r>
            <w:r w:rsidRPr="00281158">
              <w:rPr>
                <w:rFonts w:ascii="Arial" w:hAnsi="Arial" w:cs="Arial"/>
                <w:color w:val="000000"/>
                <w:sz w:val="20"/>
                <w:szCs w:val="20"/>
              </w:rPr>
              <w:t>Обеспечение полноты учета, сохранности использования муниципального имущества</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Default="006A2D42" w:rsidP="00AA7450">
            <w:pPr>
              <w:jc w:val="center"/>
              <w:rPr>
                <w:rFonts w:ascii="Arial" w:hAnsi="Arial" w:cs="Arial"/>
                <w:color w:val="000000"/>
                <w:sz w:val="20"/>
                <w:szCs w:val="20"/>
              </w:rPr>
            </w:pPr>
            <w:r>
              <w:rPr>
                <w:rFonts w:ascii="Arial" w:hAnsi="Arial" w:cs="Arial"/>
                <w:color w:val="000000"/>
                <w:sz w:val="20"/>
                <w:szCs w:val="20"/>
              </w:rPr>
              <w:t>0115100000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65,8</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58,7</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89,2</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0526E3" w:rsidRDefault="006A2D42" w:rsidP="00AA7450">
            <w:pPr>
              <w:jc w:val="both"/>
              <w:rPr>
                <w:rFonts w:ascii="Arial" w:hAnsi="Arial" w:cs="Arial"/>
                <w:color w:val="000000"/>
                <w:sz w:val="20"/>
                <w:szCs w:val="20"/>
                <w:highlight w:val="yellow"/>
              </w:rPr>
            </w:pPr>
            <w:r w:rsidRPr="00422FF2">
              <w:rPr>
                <w:rFonts w:ascii="Arial" w:hAnsi="Arial" w:cs="Arial"/>
                <w:color w:val="000000"/>
                <w:sz w:val="20"/>
                <w:szCs w:val="20"/>
              </w:rPr>
              <w:t>Обслуживание, содержание и оформление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0115100001</w:t>
            </w:r>
          </w:p>
        </w:tc>
        <w:tc>
          <w:tcPr>
            <w:tcW w:w="567" w:type="dxa"/>
            <w:tcBorders>
              <w:top w:val="nil"/>
              <w:left w:val="nil"/>
              <w:bottom w:val="single" w:sz="4" w:space="0" w:color="auto"/>
              <w:right w:val="single" w:sz="4" w:space="0" w:color="auto"/>
            </w:tcBorders>
            <w:shd w:val="clear" w:color="auto" w:fill="auto"/>
            <w:noWrap/>
            <w:vAlign w:val="bottom"/>
            <w:hideMark/>
          </w:tcPr>
          <w:p w:rsidR="006A2D42" w:rsidRPr="00D745E7" w:rsidRDefault="006A2D42" w:rsidP="00AA7450">
            <w:pPr>
              <w:rPr>
                <w:rFonts w:cs="Calibri"/>
                <w:color w:val="000000"/>
              </w:rPr>
            </w:pPr>
            <w:r w:rsidRPr="00D745E7">
              <w:rPr>
                <w:rFonts w:cs="Calibri"/>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41,3</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34,2</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82,8</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0115100001</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cs="Calibri"/>
                <w:color w:val="000000"/>
              </w:rPr>
            </w:pPr>
            <w:r w:rsidRPr="00D745E7">
              <w:rPr>
                <w:rFonts w:cs="Calibri"/>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5,9</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0115100001</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5,9</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cs="Calibri"/>
                <w:color w:val="000000"/>
              </w:rPr>
            </w:pPr>
            <w:r>
              <w:rPr>
                <w:rFonts w:cs="Calibri"/>
                <w:color w:val="00000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0115100001</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35,4</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34,2</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96,7</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0115100001</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35,4</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cs="Calibri"/>
                <w:color w:val="000000"/>
              </w:rPr>
            </w:pPr>
            <w:r>
              <w:rPr>
                <w:rFonts w:cs="Calibri"/>
                <w:color w:val="000000"/>
              </w:rPr>
              <w:t>34,2</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96,7</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4E5452">
              <w:rPr>
                <w:rFonts w:ascii="Arial" w:hAnsi="Arial" w:cs="Arial"/>
                <w:color w:val="000000"/>
                <w:sz w:val="20"/>
                <w:szCs w:val="20"/>
              </w:rPr>
              <w:t>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0115100002</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24,5</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24,5</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0115100002</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24,5</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24,5</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0115100002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4355A2" w:rsidRDefault="006A2D42" w:rsidP="00AA7450">
            <w:pPr>
              <w:jc w:val="right"/>
              <w:rPr>
                <w:rFonts w:cs="Calibri"/>
                <w:color w:val="000000"/>
              </w:rPr>
            </w:pPr>
            <w:r>
              <w:rPr>
                <w:rFonts w:cs="Calibri"/>
                <w:color w:val="000000"/>
              </w:rPr>
              <w:t>24,5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896546">
              <w:rPr>
                <w:rFonts w:ascii="Arial" w:hAnsi="Arial" w:cs="Arial"/>
                <w:color w:val="000000"/>
                <w:sz w:val="20"/>
                <w:szCs w:val="20"/>
              </w:rPr>
              <w:t>Проведение комплекса кадастровых работ по оформлению имущества в муниципальную собственность</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0115200006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696,8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687,0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98,6</w:t>
            </w:r>
          </w:p>
        </w:tc>
      </w:tr>
      <w:tr w:rsidR="006A2D42" w:rsidRPr="004355A2" w:rsidTr="00AA7450">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0115200006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696,8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687,0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98,6</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0115200006</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696,8</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687,0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98,6</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B71726">
              <w:rPr>
                <w:rFonts w:ascii="Arial" w:hAnsi="Arial" w:cs="Arial"/>
                <w:color w:val="000000"/>
                <w:sz w:val="20"/>
                <w:szCs w:val="20"/>
              </w:rPr>
              <w:t xml:space="preserve">Подпрограмма </w:t>
            </w:r>
            <w:r>
              <w:rPr>
                <w:rFonts w:ascii="Arial" w:hAnsi="Arial" w:cs="Arial"/>
                <w:color w:val="000000"/>
                <w:sz w:val="20"/>
                <w:szCs w:val="20"/>
              </w:rPr>
              <w:t>«</w:t>
            </w:r>
            <w:r w:rsidRPr="00B71726">
              <w:rPr>
                <w:rFonts w:ascii="Arial" w:hAnsi="Arial" w:cs="Arial"/>
                <w:color w:val="000000"/>
                <w:sz w:val="20"/>
                <w:szCs w:val="20"/>
              </w:rPr>
              <w:t>Совершенствование муниципального управления в МО  Молчановское сельское поселение</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0120000000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19,3</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B71726" w:rsidRDefault="006A2D42" w:rsidP="00AA7450">
            <w:pPr>
              <w:jc w:val="both"/>
              <w:rPr>
                <w:rFonts w:ascii="Arial" w:hAnsi="Arial" w:cs="Arial"/>
                <w:color w:val="000000"/>
                <w:sz w:val="20"/>
                <w:szCs w:val="20"/>
              </w:rPr>
            </w:pPr>
            <w:r w:rsidRPr="00B71726">
              <w:rPr>
                <w:rFonts w:ascii="Arial" w:hAnsi="Arial" w:cs="Arial"/>
                <w:color w:val="000000"/>
                <w:sz w:val="20"/>
                <w:szCs w:val="20"/>
              </w:rPr>
              <w:t xml:space="preserve">Основное мероприятие </w:t>
            </w:r>
            <w:r>
              <w:rPr>
                <w:rFonts w:ascii="Arial" w:hAnsi="Arial" w:cs="Arial"/>
                <w:color w:val="000000"/>
                <w:sz w:val="20"/>
                <w:szCs w:val="20"/>
              </w:rPr>
              <w:t>«Проф</w:t>
            </w:r>
            <w:r w:rsidRPr="00B71726">
              <w:rPr>
                <w:rFonts w:ascii="Arial" w:hAnsi="Arial" w:cs="Arial"/>
                <w:color w:val="000000"/>
                <w:sz w:val="20"/>
                <w:szCs w:val="20"/>
              </w:rPr>
              <w:t>е</w:t>
            </w:r>
            <w:r>
              <w:rPr>
                <w:rFonts w:ascii="Arial" w:hAnsi="Arial" w:cs="Arial"/>
                <w:color w:val="000000"/>
                <w:sz w:val="20"/>
                <w:szCs w:val="20"/>
              </w:rPr>
              <w:t>с</w:t>
            </w:r>
            <w:r w:rsidRPr="00B71726">
              <w:rPr>
                <w:rFonts w:ascii="Arial" w:hAnsi="Arial" w:cs="Arial"/>
                <w:color w:val="000000"/>
                <w:sz w:val="20"/>
                <w:szCs w:val="20"/>
              </w:rPr>
              <w:t>сиональное развитие муниципальных служащих</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0125100000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19,3</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C63BAF">
              <w:rPr>
                <w:rFonts w:ascii="Arial" w:hAnsi="Arial" w:cs="Arial"/>
                <w:color w:val="000000"/>
                <w:sz w:val="20"/>
                <w:szCs w:val="20"/>
              </w:rPr>
              <w:t>Обеспечения участия муниципальных служащих в семинарах, тренингах и других образовательных процессах</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0125100008</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19,3</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0125100008</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19,3</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0125100008</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19,3</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CC775D" w:rsidRDefault="006A2D42" w:rsidP="00AA7450">
            <w:pPr>
              <w:jc w:val="both"/>
              <w:rPr>
                <w:rFonts w:ascii="Arial" w:hAnsi="Arial" w:cs="Arial"/>
                <w:color w:val="000000"/>
                <w:sz w:val="20"/>
                <w:szCs w:val="20"/>
                <w:highlight w:val="yellow"/>
              </w:rPr>
            </w:pPr>
            <w:r w:rsidRPr="00161324">
              <w:rPr>
                <w:rFonts w:ascii="Arial" w:hAnsi="Arial" w:cs="Arial"/>
                <w:color w:val="000000"/>
                <w:sz w:val="20"/>
                <w:szCs w:val="20"/>
              </w:rPr>
              <w:t>Организация и учет платы за найм жилых помещений муниципального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0130100010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26,9</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23,4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87,2</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0130100010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26,9</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23,4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87,2</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0130100010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26,9</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23,4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87,2</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CC775D" w:rsidRDefault="006A2D42" w:rsidP="00AA7450">
            <w:pPr>
              <w:jc w:val="both"/>
              <w:rPr>
                <w:rFonts w:ascii="Arial" w:hAnsi="Arial" w:cs="Arial"/>
                <w:color w:val="000000"/>
                <w:sz w:val="20"/>
                <w:szCs w:val="20"/>
                <w:highlight w:val="yellow"/>
              </w:rPr>
            </w:pPr>
            <w:r w:rsidRPr="00405F9E">
              <w:rPr>
                <w:rFonts w:ascii="Arial" w:hAnsi="Arial" w:cs="Arial"/>
                <w:color w:val="000000"/>
                <w:sz w:val="20"/>
                <w:szCs w:val="20"/>
              </w:rPr>
              <w:t>Доставка счетов-квитанций за найм жилых помещений муниципального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0130100011</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32,6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92,0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0130100011</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32,6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92,0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0130100011</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32,6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92,0</w:t>
            </w:r>
          </w:p>
        </w:tc>
      </w:tr>
      <w:tr w:rsidR="006A2D42" w:rsidRPr="004355A2" w:rsidTr="00AA7450">
        <w:trPr>
          <w:trHeight w:val="54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FB71F3">
              <w:rPr>
                <w:rFonts w:ascii="Arial" w:hAnsi="Arial" w:cs="Arial"/>
                <w:color w:val="000000"/>
                <w:sz w:val="20"/>
                <w:szCs w:val="20"/>
              </w:rPr>
              <w:t>Обновление и сопровождение ИПК "РегистрМО"</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0130100012</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6,5</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6,5</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0130100012</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6,5</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6,5</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0130100012</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6,5</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6,5</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54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BE6444">
              <w:rPr>
                <w:rFonts w:ascii="Arial" w:hAnsi="Arial" w:cs="Arial"/>
                <w:color w:val="000000"/>
                <w:sz w:val="20"/>
                <w:szCs w:val="20"/>
              </w:rPr>
              <w:t>Непрограм</w:t>
            </w:r>
            <w:r>
              <w:rPr>
                <w:rFonts w:ascii="Arial" w:hAnsi="Arial" w:cs="Arial"/>
                <w:color w:val="000000"/>
                <w:sz w:val="20"/>
                <w:szCs w:val="20"/>
              </w:rPr>
              <w:t>м</w:t>
            </w:r>
            <w:r w:rsidRPr="00BE6444">
              <w:rPr>
                <w:rFonts w:ascii="Arial" w:hAnsi="Arial" w:cs="Arial"/>
                <w:color w:val="000000"/>
                <w:sz w:val="20"/>
                <w:szCs w:val="20"/>
              </w:rPr>
              <w:t>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6A2D42" w:rsidRPr="005B0498" w:rsidRDefault="006A2D42" w:rsidP="00AA7450">
            <w:pPr>
              <w:jc w:val="right"/>
              <w:rPr>
                <w:rFonts w:ascii="Arial" w:hAnsi="Arial" w:cs="Arial"/>
                <w:color w:val="000000"/>
                <w:sz w:val="20"/>
                <w:szCs w:val="20"/>
              </w:rPr>
            </w:pPr>
            <w:r w:rsidRPr="005B0498">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5B0498" w:rsidRDefault="006A2D42" w:rsidP="00AA7450">
            <w:pPr>
              <w:jc w:val="center"/>
              <w:rPr>
                <w:rFonts w:ascii="Arial" w:hAnsi="Arial" w:cs="Arial"/>
                <w:color w:val="000000"/>
                <w:sz w:val="20"/>
                <w:szCs w:val="20"/>
              </w:rPr>
            </w:pPr>
            <w:r w:rsidRPr="005B0498">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5B0498" w:rsidRDefault="006A2D42" w:rsidP="00AA7450">
            <w:pPr>
              <w:jc w:val="center"/>
              <w:rPr>
                <w:rFonts w:ascii="Arial" w:hAnsi="Arial" w:cs="Arial"/>
                <w:color w:val="000000"/>
                <w:sz w:val="20"/>
                <w:szCs w:val="20"/>
              </w:rPr>
            </w:pPr>
            <w:r w:rsidRPr="005B0498">
              <w:rPr>
                <w:rFonts w:ascii="Arial" w:hAnsi="Arial" w:cs="Arial"/>
                <w:color w:val="000000"/>
                <w:sz w:val="20"/>
                <w:szCs w:val="20"/>
              </w:rPr>
              <w:t>9920</w:t>
            </w:r>
            <w:r>
              <w:rPr>
                <w:rFonts w:ascii="Arial" w:hAnsi="Arial" w:cs="Arial"/>
                <w:color w:val="000000"/>
                <w:sz w:val="20"/>
                <w:szCs w:val="20"/>
              </w:rPr>
              <w:t>0</w:t>
            </w:r>
            <w:r w:rsidRPr="005B0498">
              <w:rPr>
                <w:rFonts w:ascii="Arial" w:hAnsi="Arial" w:cs="Arial"/>
                <w:color w:val="000000"/>
                <w:sz w:val="20"/>
                <w:szCs w:val="20"/>
              </w:rPr>
              <w:t>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17,6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9,9</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56,2</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tcPr>
          <w:p w:rsidR="006A2D42" w:rsidRPr="005B0498" w:rsidRDefault="006A2D42" w:rsidP="00AA7450">
            <w:pPr>
              <w:jc w:val="both"/>
              <w:rPr>
                <w:rFonts w:ascii="Arial" w:hAnsi="Arial" w:cs="Arial"/>
                <w:color w:val="000000"/>
                <w:sz w:val="20"/>
                <w:szCs w:val="20"/>
              </w:rPr>
            </w:pPr>
            <w:r>
              <w:rPr>
                <w:rFonts w:ascii="Arial" w:hAnsi="Arial" w:cs="Arial"/>
                <w:color w:val="000000"/>
                <w:sz w:val="20"/>
                <w:szCs w:val="20"/>
              </w:rPr>
              <w:t>Резервные фонд финансирования непредвиденных расходов</w:t>
            </w:r>
          </w:p>
        </w:tc>
        <w:tc>
          <w:tcPr>
            <w:tcW w:w="567" w:type="dxa"/>
            <w:tcBorders>
              <w:top w:val="nil"/>
              <w:left w:val="nil"/>
              <w:bottom w:val="single" w:sz="4" w:space="0" w:color="auto"/>
              <w:right w:val="single" w:sz="4" w:space="0" w:color="auto"/>
            </w:tcBorders>
            <w:shd w:val="clear" w:color="auto" w:fill="auto"/>
            <w:vAlign w:val="center"/>
          </w:tcPr>
          <w:p w:rsidR="006A2D42" w:rsidRPr="005B0498"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tcPr>
          <w:p w:rsidR="006A2D42" w:rsidRPr="005B0498" w:rsidRDefault="006A2D42" w:rsidP="00AA7450">
            <w:pPr>
              <w:jc w:val="center"/>
              <w:rPr>
                <w:rFonts w:ascii="Arial" w:hAnsi="Arial" w:cs="Arial"/>
                <w:color w:val="000000"/>
                <w:sz w:val="20"/>
                <w:szCs w:val="20"/>
              </w:rPr>
            </w:pPr>
            <w:r>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tcPr>
          <w:p w:rsidR="006A2D42" w:rsidRPr="005B0498" w:rsidRDefault="006A2D42" w:rsidP="00AA7450">
            <w:pPr>
              <w:jc w:val="center"/>
              <w:rPr>
                <w:rFonts w:ascii="Arial" w:hAnsi="Arial" w:cs="Arial"/>
                <w:color w:val="000000"/>
                <w:sz w:val="20"/>
                <w:szCs w:val="20"/>
              </w:rPr>
            </w:pPr>
            <w:r>
              <w:rPr>
                <w:rFonts w:ascii="Arial" w:hAnsi="Arial" w:cs="Arial"/>
                <w:color w:val="000000"/>
                <w:sz w:val="20"/>
                <w:szCs w:val="20"/>
              </w:rPr>
              <w:t>992020000</w:t>
            </w:r>
          </w:p>
        </w:tc>
        <w:tc>
          <w:tcPr>
            <w:tcW w:w="567" w:type="dxa"/>
            <w:tcBorders>
              <w:top w:val="nil"/>
              <w:left w:val="nil"/>
              <w:bottom w:val="single" w:sz="4" w:space="0" w:color="auto"/>
              <w:right w:val="single" w:sz="4" w:space="0" w:color="auto"/>
            </w:tcBorders>
            <w:shd w:val="clear" w:color="auto" w:fill="auto"/>
            <w:noWrap/>
            <w:vAlign w:val="center"/>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17,6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9,9</w:t>
            </w:r>
          </w:p>
        </w:tc>
        <w:tc>
          <w:tcPr>
            <w:tcW w:w="992" w:type="dxa"/>
            <w:tcBorders>
              <w:top w:val="nil"/>
              <w:left w:val="nil"/>
              <w:bottom w:val="single" w:sz="4" w:space="0" w:color="auto"/>
              <w:right w:val="single" w:sz="4" w:space="0" w:color="auto"/>
            </w:tcBorders>
            <w:shd w:val="clear" w:color="auto" w:fill="auto"/>
            <w:noWrap/>
            <w:vAlign w:val="center"/>
          </w:tcPr>
          <w:p w:rsidR="006A2D42" w:rsidRPr="008B1258" w:rsidRDefault="006A2D42" w:rsidP="00AA7450">
            <w:pPr>
              <w:jc w:val="right"/>
              <w:rPr>
                <w:rFonts w:ascii="Arial" w:hAnsi="Arial" w:cs="Arial"/>
                <w:color w:val="000000"/>
                <w:sz w:val="20"/>
                <w:szCs w:val="20"/>
              </w:rPr>
            </w:pPr>
            <w:r w:rsidRPr="008B1258">
              <w:rPr>
                <w:rFonts w:ascii="Arial" w:hAnsi="Arial" w:cs="Arial"/>
                <w:color w:val="000000"/>
                <w:sz w:val="20"/>
                <w:szCs w:val="20"/>
              </w:rPr>
              <w:t>56,2</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tcPr>
          <w:p w:rsidR="006A2D42" w:rsidRPr="005B0498"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6A2D42" w:rsidRPr="005B0498"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tcPr>
          <w:p w:rsidR="006A2D42" w:rsidRPr="005B0498" w:rsidRDefault="006A2D42" w:rsidP="00AA7450">
            <w:pPr>
              <w:jc w:val="center"/>
              <w:rPr>
                <w:rFonts w:ascii="Arial" w:hAnsi="Arial" w:cs="Arial"/>
                <w:color w:val="000000"/>
                <w:sz w:val="20"/>
                <w:szCs w:val="20"/>
              </w:rPr>
            </w:pPr>
            <w:r>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tcPr>
          <w:p w:rsidR="006A2D42" w:rsidRPr="005B0498" w:rsidRDefault="006A2D42" w:rsidP="00AA7450">
            <w:pPr>
              <w:jc w:val="center"/>
              <w:rPr>
                <w:rFonts w:ascii="Arial" w:hAnsi="Arial" w:cs="Arial"/>
                <w:color w:val="000000"/>
                <w:sz w:val="20"/>
                <w:szCs w:val="20"/>
              </w:rPr>
            </w:pPr>
            <w:r>
              <w:rPr>
                <w:rFonts w:ascii="Arial" w:hAnsi="Arial" w:cs="Arial"/>
                <w:color w:val="000000"/>
                <w:sz w:val="20"/>
                <w:szCs w:val="20"/>
              </w:rPr>
              <w:t>992020000</w:t>
            </w:r>
          </w:p>
        </w:tc>
        <w:tc>
          <w:tcPr>
            <w:tcW w:w="567" w:type="dxa"/>
            <w:tcBorders>
              <w:top w:val="nil"/>
              <w:left w:val="nil"/>
              <w:bottom w:val="single" w:sz="4" w:space="0" w:color="auto"/>
              <w:right w:val="single" w:sz="4" w:space="0" w:color="auto"/>
            </w:tcBorders>
            <w:shd w:val="clear" w:color="auto" w:fill="auto"/>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17,6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9,9</w:t>
            </w:r>
          </w:p>
        </w:tc>
        <w:tc>
          <w:tcPr>
            <w:tcW w:w="992" w:type="dxa"/>
            <w:tcBorders>
              <w:top w:val="nil"/>
              <w:left w:val="nil"/>
              <w:bottom w:val="single" w:sz="4" w:space="0" w:color="auto"/>
              <w:right w:val="single" w:sz="4" w:space="0" w:color="auto"/>
            </w:tcBorders>
            <w:shd w:val="clear" w:color="auto" w:fill="auto"/>
            <w:noWrap/>
            <w:vAlign w:val="center"/>
          </w:tcPr>
          <w:p w:rsidR="006A2D42" w:rsidRPr="008B1258" w:rsidRDefault="006A2D42" w:rsidP="00AA7450">
            <w:pPr>
              <w:jc w:val="right"/>
              <w:rPr>
                <w:rFonts w:ascii="Arial" w:hAnsi="Arial" w:cs="Arial"/>
                <w:color w:val="000000"/>
                <w:sz w:val="20"/>
                <w:szCs w:val="20"/>
              </w:rPr>
            </w:pPr>
            <w:r w:rsidRPr="008B1258">
              <w:rPr>
                <w:rFonts w:ascii="Arial" w:hAnsi="Arial" w:cs="Arial"/>
                <w:color w:val="000000"/>
                <w:sz w:val="20"/>
                <w:szCs w:val="20"/>
              </w:rPr>
              <w:t>56,2</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tcPr>
          <w:p w:rsidR="006A2D42" w:rsidRPr="005B0498"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tcPr>
          <w:p w:rsidR="006A2D42" w:rsidRPr="005B0498"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tcPr>
          <w:p w:rsidR="006A2D42" w:rsidRPr="005B0498" w:rsidRDefault="006A2D42" w:rsidP="00AA7450">
            <w:pPr>
              <w:jc w:val="center"/>
              <w:rPr>
                <w:rFonts w:ascii="Arial" w:hAnsi="Arial" w:cs="Arial"/>
                <w:color w:val="000000"/>
                <w:sz w:val="20"/>
                <w:szCs w:val="20"/>
              </w:rPr>
            </w:pPr>
            <w:r>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tcPr>
          <w:p w:rsidR="006A2D42" w:rsidRPr="005B0498" w:rsidRDefault="006A2D42" w:rsidP="00AA7450">
            <w:pPr>
              <w:jc w:val="center"/>
              <w:rPr>
                <w:rFonts w:ascii="Arial" w:hAnsi="Arial" w:cs="Arial"/>
                <w:color w:val="000000"/>
                <w:sz w:val="20"/>
                <w:szCs w:val="20"/>
              </w:rPr>
            </w:pPr>
            <w:r>
              <w:rPr>
                <w:rFonts w:ascii="Arial" w:hAnsi="Arial" w:cs="Arial"/>
                <w:color w:val="000000"/>
                <w:sz w:val="20"/>
                <w:szCs w:val="20"/>
              </w:rPr>
              <w:t>992020000</w:t>
            </w:r>
          </w:p>
        </w:tc>
        <w:tc>
          <w:tcPr>
            <w:tcW w:w="567" w:type="dxa"/>
            <w:tcBorders>
              <w:top w:val="nil"/>
              <w:left w:val="nil"/>
              <w:bottom w:val="single" w:sz="4" w:space="0" w:color="auto"/>
              <w:right w:val="single" w:sz="4" w:space="0" w:color="auto"/>
            </w:tcBorders>
            <w:shd w:val="clear" w:color="auto" w:fill="auto"/>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17,6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9,9</w:t>
            </w:r>
          </w:p>
        </w:tc>
        <w:tc>
          <w:tcPr>
            <w:tcW w:w="992" w:type="dxa"/>
            <w:tcBorders>
              <w:top w:val="nil"/>
              <w:left w:val="nil"/>
              <w:bottom w:val="single" w:sz="4" w:space="0" w:color="auto"/>
              <w:right w:val="single" w:sz="4" w:space="0" w:color="auto"/>
            </w:tcBorders>
            <w:shd w:val="clear" w:color="auto" w:fill="auto"/>
            <w:noWrap/>
            <w:vAlign w:val="center"/>
          </w:tcPr>
          <w:p w:rsidR="006A2D42" w:rsidRPr="008B1258" w:rsidRDefault="006A2D42" w:rsidP="00AA7450">
            <w:pPr>
              <w:jc w:val="right"/>
              <w:rPr>
                <w:rFonts w:ascii="Arial" w:hAnsi="Arial" w:cs="Arial"/>
                <w:color w:val="000000"/>
                <w:sz w:val="20"/>
                <w:szCs w:val="20"/>
              </w:rPr>
            </w:pPr>
            <w:r w:rsidRPr="008B1258">
              <w:rPr>
                <w:rFonts w:ascii="Arial" w:hAnsi="Arial" w:cs="Arial"/>
                <w:color w:val="000000"/>
                <w:sz w:val="20"/>
                <w:szCs w:val="20"/>
              </w:rPr>
              <w:t>56,2</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5B0498" w:rsidRDefault="006A2D42" w:rsidP="00AA7450">
            <w:pPr>
              <w:jc w:val="both"/>
              <w:rPr>
                <w:rFonts w:ascii="Arial" w:hAnsi="Arial" w:cs="Arial"/>
                <w:color w:val="000000"/>
                <w:sz w:val="20"/>
                <w:szCs w:val="20"/>
              </w:rPr>
            </w:pPr>
            <w:r w:rsidRPr="005B0498">
              <w:rPr>
                <w:rFonts w:ascii="Arial" w:hAnsi="Arial" w:cs="Arial"/>
                <w:color w:val="000000"/>
                <w:sz w:val="20"/>
                <w:szCs w:val="20"/>
              </w:rPr>
              <w:t>Членские взносы на осуществление деятельности Ассоциации "Совет муниципальных образований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6A2D42" w:rsidRPr="005B0498" w:rsidRDefault="006A2D42" w:rsidP="00AA7450">
            <w:pPr>
              <w:jc w:val="right"/>
              <w:rPr>
                <w:rFonts w:ascii="Arial" w:hAnsi="Arial" w:cs="Arial"/>
                <w:color w:val="000000"/>
                <w:sz w:val="20"/>
                <w:szCs w:val="20"/>
              </w:rPr>
            </w:pPr>
            <w:r w:rsidRPr="005B0498">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5B0498" w:rsidRDefault="006A2D42" w:rsidP="00AA7450">
            <w:pPr>
              <w:jc w:val="center"/>
              <w:rPr>
                <w:rFonts w:ascii="Arial" w:hAnsi="Arial" w:cs="Arial"/>
                <w:color w:val="000000"/>
                <w:sz w:val="20"/>
                <w:szCs w:val="20"/>
              </w:rPr>
            </w:pPr>
            <w:r w:rsidRPr="005B0498">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5B0498" w:rsidRDefault="006A2D42" w:rsidP="00AA7450">
            <w:pPr>
              <w:jc w:val="center"/>
              <w:rPr>
                <w:rFonts w:ascii="Arial" w:hAnsi="Arial" w:cs="Arial"/>
                <w:color w:val="000000"/>
                <w:sz w:val="20"/>
                <w:szCs w:val="20"/>
              </w:rPr>
            </w:pPr>
            <w:r w:rsidRPr="005B0498">
              <w:rPr>
                <w:rFonts w:ascii="Arial" w:hAnsi="Arial" w:cs="Arial"/>
                <w:color w:val="000000"/>
                <w:sz w:val="20"/>
                <w:szCs w:val="20"/>
              </w:rPr>
              <w:t>9920300000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43,0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43,0</w:t>
            </w:r>
          </w:p>
        </w:tc>
        <w:tc>
          <w:tcPr>
            <w:tcW w:w="992" w:type="dxa"/>
            <w:tcBorders>
              <w:top w:val="nil"/>
              <w:left w:val="nil"/>
              <w:bottom w:val="single" w:sz="4" w:space="0" w:color="auto"/>
              <w:right w:val="single" w:sz="4" w:space="0" w:color="auto"/>
            </w:tcBorders>
            <w:shd w:val="clear" w:color="auto" w:fill="auto"/>
            <w:noWrap/>
            <w:vAlign w:val="center"/>
          </w:tcPr>
          <w:p w:rsidR="006A2D42" w:rsidRPr="008B1258" w:rsidRDefault="006A2D42" w:rsidP="00AA7450">
            <w:pPr>
              <w:jc w:val="right"/>
              <w:rPr>
                <w:rFonts w:ascii="Arial" w:hAnsi="Arial" w:cs="Arial"/>
                <w:sz w:val="20"/>
                <w:szCs w:val="20"/>
              </w:rPr>
            </w:pPr>
            <w:r w:rsidRPr="008B1258">
              <w:rPr>
                <w:rFonts w:ascii="Arial" w:hAnsi="Arial" w:cs="Arial"/>
                <w:sz w:val="20"/>
                <w:szCs w:val="20"/>
              </w:rPr>
              <w:t>100</w:t>
            </w:r>
          </w:p>
        </w:tc>
      </w:tr>
      <w:tr w:rsidR="006A2D42" w:rsidRPr="004355A2" w:rsidTr="00AA7450">
        <w:trPr>
          <w:trHeight w:val="581"/>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680A35" w:rsidRDefault="006A2D42" w:rsidP="00AA7450">
            <w:pPr>
              <w:jc w:val="center"/>
              <w:rPr>
                <w:rFonts w:ascii="Arial" w:hAnsi="Arial" w:cs="Arial"/>
                <w:color w:val="000000"/>
                <w:sz w:val="20"/>
                <w:szCs w:val="20"/>
              </w:rPr>
            </w:pPr>
            <w:r w:rsidRPr="00680A35">
              <w:rPr>
                <w:rFonts w:ascii="Arial" w:hAnsi="Arial" w:cs="Arial"/>
                <w:color w:val="000000"/>
                <w:sz w:val="20"/>
                <w:szCs w:val="20"/>
              </w:rPr>
              <w:t>9920</w:t>
            </w:r>
            <w:r>
              <w:rPr>
                <w:rFonts w:ascii="Arial" w:hAnsi="Arial" w:cs="Arial"/>
                <w:color w:val="000000"/>
                <w:sz w:val="20"/>
                <w:szCs w:val="20"/>
              </w:rPr>
              <w:t>3</w:t>
            </w:r>
            <w:r w:rsidRPr="00680A35">
              <w:rPr>
                <w:rFonts w:ascii="Arial" w:hAnsi="Arial" w:cs="Arial"/>
                <w:color w:val="000000"/>
                <w:sz w:val="20"/>
                <w:szCs w:val="20"/>
              </w:rPr>
              <w:t>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43,0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43,0</w:t>
            </w:r>
          </w:p>
        </w:tc>
        <w:tc>
          <w:tcPr>
            <w:tcW w:w="992" w:type="dxa"/>
            <w:tcBorders>
              <w:top w:val="nil"/>
              <w:left w:val="nil"/>
              <w:bottom w:val="single" w:sz="4" w:space="0" w:color="auto"/>
              <w:right w:val="single" w:sz="4" w:space="0" w:color="auto"/>
            </w:tcBorders>
            <w:shd w:val="clear" w:color="auto" w:fill="auto"/>
            <w:noWrap/>
            <w:vAlign w:val="center"/>
          </w:tcPr>
          <w:p w:rsidR="006A2D42" w:rsidRPr="008B1258" w:rsidRDefault="006A2D42" w:rsidP="00AA7450">
            <w:pPr>
              <w:jc w:val="right"/>
              <w:rPr>
                <w:rFonts w:ascii="Arial" w:hAnsi="Arial" w:cs="Arial"/>
                <w:sz w:val="20"/>
                <w:szCs w:val="20"/>
              </w:rPr>
            </w:pPr>
            <w:r w:rsidRPr="008B1258">
              <w:rPr>
                <w:rFonts w:ascii="Arial" w:hAnsi="Arial" w:cs="Arial"/>
                <w:sz w:val="20"/>
                <w:szCs w:val="20"/>
              </w:rPr>
              <w:t>100</w:t>
            </w:r>
          </w:p>
        </w:tc>
      </w:tr>
      <w:tr w:rsidR="006A2D42" w:rsidRPr="004355A2" w:rsidTr="00AA7450">
        <w:trPr>
          <w:trHeight w:val="54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5B0498" w:rsidRDefault="006A2D42" w:rsidP="00AA7450">
            <w:pPr>
              <w:jc w:val="center"/>
              <w:rPr>
                <w:rFonts w:ascii="Arial" w:hAnsi="Arial" w:cs="Arial"/>
                <w:color w:val="000000"/>
                <w:sz w:val="20"/>
                <w:szCs w:val="20"/>
              </w:rPr>
            </w:pPr>
            <w:r w:rsidRPr="005B0498">
              <w:rPr>
                <w:rFonts w:ascii="Arial" w:hAnsi="Arial" w:cs="Arial"/>
                <w:color w:val="000000"/>
                <w:sz w:val="20"/>
                <w:szCs w:val="20"/>
              </w:rPr>
              <w:t>9920</w:t>
            </w:r>
            <w:r>
              <w:rPr>
                <w:rFonts w:ascii="Arial" w:hAnsi="Arial" w:cs="Arial"/>
                <w:color w:val="000000"/>
                <w:sz w:val="20"/>
                <w:szCs w:val="20"/>
              </w:rPr>
              <w:t>3</w:t>
            </w:r>
            <w:r w:rsidRPr="005B0498">
              <w:rPr>
                <w:rFonts w:ascii="Arial" w:hAnsi="Arial" w:cs="Arial"/>
                <w:color w:val="000000"/>
                <w:sz w:val="20"/>
                <w:szCs w:val="20"/>
              </w:rPr>
              <w:t>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5B0498" w:rsidRDefault="006A2D42" w:rsidP="00AA7450">
            <w:pPr>
              <w:jc w:val="center"/>
              <w:rPr>
                <w:rFonts w:ascii="Arial" w:hAnsi="Arial" w:cs="Arial"/>
                <w:color w:val="000000"/>
                <w:sz w:val="20"/>
                <w:szCs w:val="20"/>
              </w:rPr>
            </w:pPr>
            <w:r w:rsidRPr="005B0498">
              <w:rPr>
                <w:rFonts w:ascii="Arial" w:hAnsi="Arial" w:cs="Arial"/>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43,0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43,0</w:t>
            </w:r>
          </w:p>
        </w:tc>
        <w:tc>
          <w:tcPr>
            <w:tcW w:w="992" w:type="dxa"/>
            <w:tcBorders>
              <w:top w:val="nil"/>
              <w:left w:val="nil"/>
              <w:bottom w:val="single" w:sz="4" w:space="0" w:color="auto"/>
              <w:right w:val="single" w:sz="4" w:space="0" w:color="auto"/>
            </w:tcBorders>
            <w:shd w:val="clear" w:color="auto" w:fill="auto"/>
            <w:noWrap/>
            <w:vAlign w:val="center"/>
          </w:tcPr>
          <w:p w:rsidR="006A2D42" w:rsidRPr="008B1258" w:rsidRDefault="006A2D42" w:rsidP="00AA7450">
            <w:pPr>
              <w:jc w:val="right"/>
              <w:rPr>
                <w:rFonts w:ascii="Arial" w:hAnsi="Arial" w:cs="Arial"/>
                <w:sz w:val="20"/>
                <w:szCs w:val="20"/>
              </w:rPr>
            </w:pPr>
            <w:r w:rsidRPr="008B1258">
              <w:rPr>
                <w:rFonts w:ascii="Arial" w:hAnsi="Arial" w:cs="Arial"/>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E670A8">
              <w:rPr>
                <w:rFonts w:ascii="Arial" w:hAnsi="Arial" w:cs="Arial"/>
                <w:color w:val="000000"/>
                <w:sz w:val="20"/>
                <w:szCs w:val="20"/>
              </w:rPr>
              <w:t>Исполнение судебных актов. Уплата а</w:t>
            </w:r>
            <w:r>
              <w:rPr>
                <w:rFonts w:ascii="Arial" w:hAnsi="Arial" w:cs="Arial"/>
                <w:color w:val="000000"/>
                <w:sz w:val="20"/>
                <w:szCs w:val="20"/>
              </w:rPr>
              <w:t>д</w:t>
            </w:r>
            <w:r w:rsidRPr="00E670A8">
              <w:rPr>
                <w:rFonts w:ascii="Arial" w:hAnsi="Arial" w:cs="Arial"/>
                <w:color w:val="000000"/>
                <w:sz w:val="20"/>
                <w:szCs w:val="20"/>
              </w:rPr>
              <w:t>министративных платежей и сборов</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w:t>
            </w:r>
            <w:r>
              <w:rPr>
                <w:rFonts w:ascii="Arial" w:hAnsi="Arial" w:cs="Arial"/>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99204</w:t>
            </w:r>
            <w:r w:rsidRPr="00D745E7">
              <w:rPr>
                <w:rFonts w:ascii="Arial" w:hAnsi="Arial" w:cs="Arial"/>
                <w:color w:val="000000"/>
                <w:sz w:val="20"/>
                <w:szCs w:val="20"/>
              </w:rPr>
              <w:t>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5B0498"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15282,2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15281,6</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99,9</w:t>
            </w:r>
          </w:p>
        </w:tc>
      </w:tr>
      <w:tr w:rsidR="006A2D42" w:rsidRPr="004355A2" w:rsidTr="00AA7450">
        <w:trPr>
          <w:trHeight w:val="349"/>
        </w:trPr>
        <w:tc>
          <w:tcPr>
            <w:tcW w:w="3687" w:type="dxa"/>
            <w:tcBorders>
              <w:top w:val="nil"/>
              <w:left w:val="single" w:sz="4" w:space="0" w:color="auto"/>
              <w:bottom w:val="single" w:sz="4" w:space="0" w:color="auto"/>
              <w:right w:val="single" w:sz="4" w:space="0" w:color="auto"/>
            </w:tcBorders>
            <w:shd w:val="clear" w:color="auto" w:fill="auto"/>
            <w:vAlign w:val="center"/>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tcPr>
          <w:p w:rsidR="006A2D42" w:rsidRPr="00680A35" w:rsidRDefault="006A2D42" w:rsidP="00AA7450">
            <w:pPr>
              <w:jc w:val="center"/>
              <w:rPr>
                <w:rFonts w:ascii="Arial" w:hAnsi="Arial" w:cs="Arial"/>
                <w:color w:val="000000"/>
                <w:sz w:val="20"/>
                <w:szCs w:val="20"/>
              </w:rPr>
            </w:pPr>
            <w:r>
              <w:rPr>
                <w:rFonts w:ascii="Arial" w:hAnsi="Arial" w:cs="Arial"/>
                <w:color w:val="000000"/>
                <w:sz w:val="20"/>
                <w:szCs w:val="20"/>
              </w:rPr>
              <w:t>992040000</w:t>
            </w:r>
          </w:p>
        </w:tc>
        <w:tc>
          <w:tcPr>
            <w:tcW w:w="567" w:type="dxa"/>
            <w:tcBorders>
              <w:top w:val="nil"/>
              <w:left w:val="nil"/>
              <w:bottom w:val="single" w:sz="4" w:space="0" w:color="auto"/>
              <w:right w:val="single" w:sz="4" w:space="0" w:color="auto"/>
            </w:tcBorders>
            <w:shd w:val="clear" w:color="auto" w:fill="auto"/>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208,7</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208,1</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99,7</w:t>
            </w:r>
          </w:p>
        </w:tc>
      </w:tr>
      <w:tr w:rsidR="006A2D42" w:rsidRPr="004355A2" w:rsidTr="00AA7450">
        <w:trPr>
          <w:trHeight w:val="349"/>
        </w:trPr>
        <w:tc>
          <w:tcPr>
            <w:tcW w:w="3687" w:type="dxa"/>
            <w:tcBorders>
              <w:top w:val="nil"/>
              <w:left w:val="single" w:sz="4" w:space="0" w:color="auto"/>
              <w:bottom w:val="single" w:sz="4" w:space="0" w:color="auto"/>
              <w:right w:val="single" w:sz="4" w:space="0" w:color="auto"/>
            </w:tcBorders>
            <w:shd w:val="clear" w:color="auto" w:fill="auto"/>
            <w:vAlign w:val="center"/>
          </w:tcPr>
          <w:p w:rsidR="006A2D42" w:rsidRPr="00D745E7" w:rsidRDefault="006A2D42" w:rsidP="00AA7450">
            <w:pPr>
              <w:jc w:val="both"/>
              <w:rPr>
                <w:rFonts w:ascii="Arial" w:hAnsi="Arial" w:cs="Arial"/>
                <w:color w:val="000000"/>
                <w:sz w:val="20"/>
                <w:szCs w:val="20"/>
              </w:rPr>
            </w:pPr>
            <w:r>
              <w:rPr>
                <w:rFonts w:ascii="Arial" w:hAnsi="Arial" w:cs="Arial"/>
                <w:color w:val="000000"/>
                <w:sz w:val="20"/>
                <w:szCs w:val="20"/>
              </w:rPr>
              <w:t>Исполнение судебных актов</w:t>
            </w:r>
          </w:p>
        </w:tc>
        <w:tc>
          <w:tcPr>
            <w:tcW w:w="567" w:type="dxa"/>
            <w:tcBorders>
              <w:top w:val="nil"/>
              <w:left w:val="nil"/>
              <w:bottom w:val="single" w:sz="4" w:space="0" w:color="auto"/>
              <w:right w:val="single" w:sz="4" w:space="0" w:color="auto"/>
            </w:tcBorders>
            <w:shd w:val="clear" w:color="auto" w:fill="auto"/>
            <w:vAlign w:val="center"/>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tcPr>
          <w:p w:rsidR="006A2D42" w:rsidRPr="00680A35" w:rsidRDefault="006A2D42" w:rsidP="00AA7450">
            <w:pPr>
              <w:jc w:val="center"/>
              <w:rPr>
                <w:rFonts w:ascii="Arial" w:hAnsi="Arial" w:cs="Arial"/>
                <w:color w:val="000000"/>
                <w:sz w:val="20"/>
                <w:szCs w:val="20"/>
              </w:rPr>
            </w:pPr>
            <w:r>
              <w:rPr>
                <w:rFonts w:ascii="Arial" w:hAnsi="Arial" w:cs="Arial"/>
                <w:color w:val="000000"/>
                <w:sz w:val="20"/>
                <w:szCs w:val="20"/>
              </w:rPr>
              <w:t>992040000</w:t>
            </w:r>
          </w:p>
        </w:tc>
        <w:tc>
          <w:tcPr>
            <w:tcW w:w="567" w:type="dxa"/>
            <w:tcBorders>
              <w:top w:val="nil"/>
              <w:left w:val="nil"/>
              <w:bottom w:val="single" w:sz="4" w:space="0" w:color="auto"/>
              <w:right w:val="single" w:sz="4" w:space="0" w:color="auto"/>
            </w:tcBorders>
            <w:shd w:val="clear" w:color="auto" w:fill="auto"/>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208,7</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208,1</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99,7</w:t>
            </w:r>
          </w:p>
        </w:tc>
      </w:tr>
      <w:tr w:rsidR="006A2D42" w:rsidRPr="004355A2" w:rsidTr="00AA7450">
        <w:trPr>
          <w:trHeight w:val="34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680A35" w:rsidRDefault="006A2D42" w:rsidP="00AA7450">
            <w:pPr>
              <w:jc w:val="center"/>
              <w:rPr>
                <w:rFonts w:ascii="Arial" w:hAnsi="Arial" w:cs="Arial"/>
                <w:color w:val="000000"/>
                <w:sz w:val="20"/>
                <w:szCs w:val="20"/>
              </w:rPr>
            </w:pPr>
            <w:r w:rsidRPr="00680A35">
              <w:rPr>
                <w:rFonts w:ascii="Arial" w:hAnsi="Arial" w:cs="Arial"/>
                <w:color w:val="000000"/>
                <w:sz w:val="20"/>
                <w:szCs w:val="20"/>
              </w:rPr>
              <w:t>9920400000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800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15073,5</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15073,5</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41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Pr>
                <w:rFonts w:ascii="Arial" w:hAnsi="Arial" w:cs="Arial"/>
                <w:color w:val="000000"/>
                <w:sz w:val="20"/>
                <w:szCs w:val="20"/>
              </w:rPr>
              <w:t>Исполнение судебных актов</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5B0498" w:rsidRDefault="006A2D42" w:rsidP="00AA7450">
            <w:pPr>
              <w:jc w:val="center"/>
              <w:rPr>
                <w:rFonts w:ascii="Arial" w:hAnsi="Arial" w:cs="Arial"/>
                <w:color w:val="000000"/>
                <w:sz w:val="20"/>
                <w:szCs w:val="20"/>
              </w:rPr>
            </w:pPr>
            <w:r w:rsidRPr="005B0498">
              <w:rPr>
                <w:rFonts w:ascii="Arial" w:hAnsi="Arial" w:cs="Arial"/>
                <w:color w:val="000000"/>
                <w:sz w:val="20"/>
                <w:szCs w:val="20"/>
              </w:rPr>
              <w:t>9920400000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5B0498" w:rsidRDefault="006A2D42" w:rsidP="00AA7450">
            <w:pPr>
              <w:jc w:val="center"/>
              <w:rPr>
                <w:rFonts w:ascii="Arial" w:hAnsi="Arial" w:cs="Arial"/>
                <w:color w:val="000000"/>
                <w:sz w:val="20"/>
                <w:szCs w:val="20"/>
              </w:rPr>
            </w:pPr>
            <w:r w:rsidRPr="005B0498">
              <w:rPr>
                <w:rFonts w:ascii="Arial" w:hAnsi="Arial" w:cs="Arial"/>
                <w:color w:val="000000"/>
                <w:sz w:val="20"/>
                <w:szCs w:val="20"/>
              </w:rPr>
              <w:t>830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14247,9</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14247,9</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55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5B0498" w:rsidRDefault="006A2D42" w:rsidP="00AA7450">
            <w:pPr>
              <w:jc w:val="center"/>
              <w:rPr>
                <w:rFonts w:ascii="Arial" w:hAnsi="Arial" w:cs="Arial"/>
                <w:color w:val="000000"/>
                <w:sz w:val="20"/>
                <w:szCs w:val="20"/>
              </w:rPr>
            </w:pPr>
            <w:r w:rsidRPr="005B0498">
              <w:rPr>
                <w:rFonts w:ascii="Arial" w:hAnsi="Arial" w:cs="Arial"/>
                <w:color w:val="000000"/>
                <w:sz w:val="20"/>
                <w:szCs w:val="20"/>
              </w:rPr>
              <w:t>9920</w:t>
            </w:r>
            <w:r>
              <w:rPr>
                <w:rFonts w:ascii="Arial" w:hAnsi="Arial" w:cs="Arial"/>
                <w:color w:val="000000"/>
                <w:sz w:val="20"/>
                <w:szCs w:val="20"/>
              </w:rPr>
              <w:t>4</w:t>
            </w:r>
            <w:r w:rsidRPr="005B0498">
              <w:rPr>
                <w:rFonts w:ascii="Arial" w:hAnsi="Arial" w:cs="Arial"/>
                <w:color w:val="000000"/>
                <w:sz w:val="20"/>
                <w:szCs w:val="20"/>
              </w:rPr>
              <w:t>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5B0498" w:rsidRDefault="006A2D42" w:rsidP="00AA7450">
            <w:pPr>
              <w:jc w:val="center"/>
              <w:rPr>
                <w:rFonts w:ascii="Arial" w:hAnsi="Arial" w:cs="Arial"/>
                <w:color w:val="000000"/>
                <w:sz w:val="20"/>
                <w:szCs w:val="20"/>
              </w:rPr>
            </w:pPr>
            <w:r w:rsidRPr="005B0498">
              <w:rPr>
                <w:rFonts w:ascii="Arial" w:hAnsi="Arial" w:cs="Arial"/>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825,6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825,6</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E5B8B7"/>
            <w:vAlign w:val="center"/>
            <w:hideMark/>
          </w:tcPr>
          <w:p w:rsidR="006A2D42" w:rsidRPr="00D745E7" w:rsidRDefault="006A2D42" w:rsidP="00AA7450">
            <w:pPr>
              <w:jc w:val="both"/>
              <w:rPr>
                <w:rFonts w:ascii="Arial" w:hAnsi="Arial" w:cs="Arial"/>
                <w:b/>
                <w:bCs/>
                <w:color w:val="000000"/>
                <w:sz w:val="20"/>
                <w:szCs w:val="20"/>
              </w:rPr>
            </w:pPr>
            <w:r w:rsidRPr="00D745E7">
              <w:rPr>
                <w:rFonts w:ascii="Arial" w:hAnsi="Arial" w:cs="Arial"/>
                <w:b/>
                <w:bCs/>
                <w:color w:val="000000"/>
                <w:sz w:val="20"/>
                <w:szCs w:val="20"/>
              </w:rPr>
              <w:t xml:space="preserve">Национальная безопасность и правоохранительная деятельность </w:t>
            </w:r>
          </w:p>
        </w:tc>
        <w:tc>
          <w:tcPr>
            <w:tcW w:w="567" w:type="dxa"/>
            <w:tcBorders>
              <w:top w:val="nil"/>
              <w:left w:val="nil"/>
              <w:bottom w:val="single" w:sz="4" w:space="0" w:color="auto"/>
              <w:right w:val="single" w:sz="4" w:space="0" w:color="auto"/>
            </w:tcBorders>
            <w:shd w:val="clear" w:color="auto" w:fill="E5B8B7"/>
            <w:vAlign w:val="center"/>
            <w:hideMark/>
          </w:tcPr>
          <w:p w:rsidR="006A2D42" w:rsidRPr="00D745E7" w:rsidRDefault="006A2D42" w:rsidP="00AA7450">
            <w:pPr>
              <w:jc w:val="right"/>
              <w:rPr>
                <w:rFonts w:ascii="Arial" w:hAnsi="Arial" w:cs="Arial"/>
                <w:b/>
                <w:bCs/>
                <w:color w:val="000000"/>
                <w:sz w:val="20"/>
                <w:szCs w:val="20"/>
              </w:rPr>
            </w:pPr>
            <w:r w:rsidRPr="00D745E7">
              <w:rPr>
                <w:rFonts w:ascii="Arial" w:hAnsi="Arial" w:cs="Arial"/>
                <w:b/>
                <w:bCs/>
                <w:color w:val="000000"/>
                <w:sz w:val="20"/>
                <w:szCs w:val="20"/>
              </w:rPr>
              <w:t>901</w:t>
            </w:r>
          </w:p>
        </w:tc>
        <w:tc>
          <w:tcPr>
            <w:tcW w:w="708" w:type="dxa"/>
            <w:tcBorders>
              <w:top w:val="nil"/>
              <w:left w:val="nil"/>
              <w:bottom w:val="single" w:sz="4" w:space="0" w:color="auto"/>
              <w:right w:val="single" w:sz="4" w:space="0" w:color="auto"/>
            </w:tcBorders>
            <w:shd w:val="clear" w:color="auto" w:fill="E5B8B7"/>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0300</w:t>
            </w:r>
          </w:p>
        </w:tc>
        <w:tc>
          <w:tcPr>
            <w:tcW w:w="1418" w:type="dxa"/>
            <w:tcBorders>
              <w:top w:val="nil"/>
              <w:left w:val="nil"/>
              <w:bottom w:val="single" w:sz="4" w:space="0" w:color="auto"/>
              <w:right w:val="single" w:sz="4" w:space="0" w:color="auto"/>
            </w:tcBorders>
            <w:shd w:val="clear" w:color="auto" w:fill="E5B8B7"/>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E5B8B7"/>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E5B8B7"/>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140,4</w:t>
            </w:r>
          </w:p>
        </w:tc>
        <w:tc>
          <w:tcPr>
            <w:tcW w:w="1134" w:type="dxa"/>
            <w:tcBorders>
              <w:top w:val="nil"/>
              <w:left w:val="nil"/>
              <w:bottom w:val="single" w:sz="4" w:space="0" w:color="auto"/>
              <w:right w:val="single" w:sz="4" w:space="0" w:color="auto"/>
            </w:tcBorders>
            <w:shd w:val="clear" w:color="auto" w:fill="E5B8B7"/>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135,3</w:t>
            </w:r>
          </w:p>
        </w:tc>
        <w:tc>
          <w:tcPr>
            <w:tcW w:w="992" w:type="dxa"/>
            <w:tcBorders>
              <w:top w:val="nil"/>
              <w:left w:val="nil"/>
              <w:bottom w:val="single" w:sz="4" w:space="0" w:color="auto"/>
              <w:right w:val="single" w:sz="4" w:space="0" w:color="auto"/>
            </w:tcBorders>
            <w:shd w:val="clear" w:color="auto" w:fill="E5B8B7"/>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96,4</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B8CCE4"/>
            <w:vAlign w:val="center"/>
            <w:hideMark/>
          </w:tcPr>
          <w:p w:rsidR="006A2D42" w:rsidRPr="00D745E7" w:rsidRDefault="006A2D42" w:rsidP="00AA7450">
            <w:pPr>
              <w:jc w:val="both"/>
              <w:rPr>
                <w:rFonts w:ascii="Arial" w:hAnsi="Arial" w:cs="Arial"/>
                <w:b/>
                <w:bCs/>
                <w:color w:val="000000"/>
                <w:sz w:val="20"/>
                <w:szCs w:val="20"/>
              </w:rPr>
            </w:pPr>
            <w:r w:rsidRPr="00CD482B">
              <w:rPr>
                <w:rFonts w:ascii="Arial" w:hAnsi="Arial" w:cs="Arial"/>
                <w:b/>
                <w:bCs/>
                <w:color w:val="000000"/>
                <w:sz w:val="20"/>
                <w:szCs w:val="20"/>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B8CCE4"/>
            <w:vAlign w:val="center"/>
            <w:hideMark/>
          </w:tcPr>
          <w:p w:rsidR="006A2D42" w:rsidRPr="00D745E7" w:rsidRDefault="006A2D42" w:rsidP="00AA7450">
            <w:pPr>
              <w:jc w:val="right"/>
              <w:rPr>
                <w:rFonts w:ascii="Arial" w:hAnsi="Arial" w:cs="Arial"/>
                <w:b/>
                <w:bCs/>
                <w:color w:val="000000"/>
                <w:sz w:val="20"/>
                <w:szCs w:val="20"/>
              </w:rPr>
            </w:pPr>
            <w:r w:rsidRPr="00D745E7">
              <w:rPr>
                <w:rFonts w:ascii="Arial" w:hAnsi="Arial" w:cs="Arial"/>
                <w:b/>
                <w:bCs/>
                <w:color w:val="000000"/>
                <w:sz w:val="20"/>
                <w:szCs w:val="20"/>
              </w:rPr>
              <w:t>901</w:t>
            </w:r>
          </w:p>
        </w:tc>
        <w:tc>
          <w:tcPr>
            <w:tcW w:w="708"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03</w:t>
            </w:r>
            <w:r>
              <w:rPr>
                <w:rFonts w:ascii="Arial" w:hAnsi="Arial" w:cs="Arial"/>
                <w:b/>
                <w:bCs/>
                <w:color w:val="000000"/>
                <w:sz w:val="20"/>
                <w:szCs w:val="20"/>
              </w:rPr>
              <w:t>10</w:t>
            </w:r>
          </w:p>
        </w:tc>
        <w:tc>
          <w:tcPr>
            <w:tcW w:w="1418"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b/>
                <w:bCs/>
                <w:color w:val="000000"/>
                <w:sz w:val="20"/>
                <w:szCs w:val="20"/>
              </w:rPr>
            </w:pPr>
          </w:p>
        </w:tc>
        <w:tc>
          <w:tcPr>
            <w:tcW w:w="567"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b/>
                <w:bCs/>
                <w:color w:val="000000"/>
                <w:sz w:val="20"/>
                <w:szCs w:val="20"/>
              </w:rPr>
            </w:pP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87,6</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84,7</w:t>
            </w:r>
          </w:p>
        </w:tc>
        <w:tc>
          <w:tcPr>
            <w:tcW w:w="992"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96,7</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D6B2F" w:rsidRDefault="006A2D42" w:rsidP="00AA7450">
            <w:pPr>
              <w:jc w:val="both"/>
              <w:rPr>
                <w:rFonts w:ascii="Arial" w:hAnsi="Arial" w:cs="Arial"/>
                <w:b/>
                <w:color w:val="000000"/>
                <w:sz w:val="20"/>
                <w:szCs w:val="20"/>
              </w:rPr>
            </w:pPr>
            <w:r w:rsidRPr="00DD6B2F">
              <w:rPr>
                <w:rFonts w:ascii="Arial" w:hAnsi="Arial" w:cs="Arial"/>
                <w:b/>
                <w:color w:val="000000"/>
                <w:sz w:val="20"/>
                <w:szCs w:val="20"/>
              </w:rPr>
              <w:t>Муниципальная программа  «Обеспечение безопасности населения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auto" w:fill="auto"/>
            <w:vAlign w:val="center"/>
            <w:hideMark/>
          </w:tcPr>
          <w:p w:rsidR="006A2D42" w:rsidRPr="00DD6B2F" w:rsidRDefault="006A2D42" w:rsidP="00AA7450">
            <w:pPr>
              <w:jc w:val="right"/>
              <w:rPr>
                <w:rFonts w:ascii="Arial" w:hAnsi="Arial" w:cs="Arial"/>
                <w:b/>
                <w:color w:val="000000"/>
                <w:sz w:val="20"/>
                <w:szCs w:val="20"/>
              </w:rPr>
            </w:pPr>
            <w:r w:rsidRPr="00DD6B2F">
              <w:rPr>
                <w:rFonts w:ascii="Arial" w:hAnsi="Arial" w:cs="Arial"/>
                <w:b/>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D6B2F" w:rsidRDefault="006A2D42" w:rsidP="00AA7450">
            <w:pPr>
              <w:jc w:val="center"/>
              <w:rPr>
                <w:rFonts w:ascii="Arial" w:hAnsi="Arial" w:cs="Arial"/>
                <w:b/>
                <w:color w:val="000000"/>
                <w:sz w:val="20"/>
                <w:szCs w:val="20"/>
              </w:rPr>
            </w:pPr>
            <w:r>
              <w:rPr>
                <w:rFonts w:ascii="Arial" w:hAnsi="Arial" w:cs="Arial"/>
                <w:b/>
                <w:color w:val="000000"/>
                <w:sz w:val="20"/>
                <w:szCs w:val="2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D6B2F" w:rsidRDefault="006A2D42" w:rsidP="00AA7450">
            <w:pPr>
              <w:jc w:val="center"/>
              <w:rPr>
                <w:rFonts w:ascii="Arial" w:hAnsi="Arial" w:cs="Arial"/>
                <w:b/>
                <w:color w:val="000000"/>
                <w:sz w:val="20"/>
                <w:szCs w:val="20"/>
              </w:rPr>
            </w:pPr>
            <w:r w:rsidRPr="00DD6B2F">
              <w:rPr>
                <w:rFonts w:ascii="Arial" w:hAnsi="Arial" w:cs="Arial"/>
                <w:b/>
                <w:color w:val="000000"/>
                <w:sz w:val="20"/>
                <w:szCs w:val="20"/>
              </w:rPr>
              <w:t>0200000000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D6B2F" w:rsidRDefault="006A2D42" w:rsidP="00AA7450">
            <w:pPr>
              <w:jc w:val="cente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87,6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84,7</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96,7</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824F5B">
              <w:rPr>
                <w:rFonts w:ascii="Arial" w:hAnsi="Arial" w:cs="Arial"/>
                <w:color w:val="000000"/>
                <w:sz w:val="20"/>
                <w:szCs w:val="20"/>
              </w:rPr>
              <w:t>Подпрограмма "Обеспечение безопасности жизнедеятельности населения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2D120E" w:rsidRDefault="006A2D42" w:rsidP="00AA7450">
            <w:pPr>
              <w:jc w:val="center"/>
              <w:rPr>
                <w:rFonts w:ascii="Arial" w:hAnsi="Arial" w:cs="Arial"/>
                <w:color w:val="000000"/>
                <w:sz w:val="20"/>
                <w:szCs w:val="20"/>
              </w:rPr>
            </w:pPr>
            <w:r w:rsidRPr="002D120E">
              <w:rPr>
                <w:rFonts w:ascii="Arial" w:hAnsi="Arial" w:cs="Arial"/>
                <w:color w:val="000000"/>
                <w:sz w:val="20"/>
                <w:szCs w:val="20"/>
              </w:rPr>
              <w:t>0210000000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87,6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84,7</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96,7</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824F5B">
              <w:rPr>
                <w:rFonts w:ascii="Arial" w:hAnsi="Arial" w:cs="Arial"/>
                <w:color w:val="000000"/>
                <w:sz w:val="20"/>
                <w:szCs w:val="20"/>
              </w:rPr>
              <w:t>Основное мероприятие "Комплексное обеспечение безопасности граждан"</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627BF1">
              <w:rPr>
                <w:rFonts w:ascii="Arial" w:hAnsi="Arial" w:cs="Arial"/>
                <w:color w:val="000000"/>
                <w:sz w:val="20"/>
                <w:szCs w:val="20"/>
              </w:rPr>
              <w:t>02151000</w:t>
            </w:r>
            <w:r>
              <w:rPr>
                <w:rFonts w:ascii="Arial" w:hAnsi="Arial" w:cs="Arial"/>
                <w:color w:val="000000"/>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87,6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84,7</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96,7</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100679" w:rsidRDefault="006A2D42" w:rsidP="00AA7450">
            <w:pPr>
              <w:jc w:val="both"/>
              <w:rPr>
                <w:rFonts w:ascii="Arial" w:hAnsi="Arial" w:cs="Arial"/>
                <w:color w:val="000000"/>
                <w:sz w:val="20"/>
                <w:szCs w:val="20"/>
                <w:highlight w:val="yellow"/>
              </w:rPr>
            </w:pPr>
            <w:r w:rsidRPr="00627BF1">
              <w:rPr>
                <w:rFonts w:ascii="Arial" w:hAnsi="Arial" w:cs="Arial"/>
                <w:color w:val="000000"/>
                <w:sz w:val="20"/>
                <w:szCs w:val="20"/>
              </w:rPr>
              <w:t>Создание защитных минерализованных полос</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03</w:t>
            </w:r>
            <w:r>
              <w:rPr>
                <w:rFonts w:ascii="Arial" w:hAnsi="Arial" w:cs="Arial"/>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100679" w:rsidRDefault="006A2D42" w:rsidP="00AA7450">
            <w:pPr>
              <w:jc w:val="center"/>
              <w:rPr>
                <w:rFonts w:ascii="Arial" w:hAnsi="Arial" w:cs="Arial"/>
                <w:color w:val="000000"/>
                <w:sz w:val="20"/>
                <w:szCs w:val="20"/>
                <w:highlight w:val="yellow"/>
              </w:rPr>
            </w:pPr>
            <w:r w:rsidRPr="00627BF1">
              <w:rPr>
                <w:rFonts w:ascii="Arial" w:hAnsi="Arial" w:cs="Arial"/>
                <w:color w:val="000000"/>
                <w:sz w:val="20"/>
                <w:szCs w:val="20"/>
              </w:rPr>
              <w:t>0215100014</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51,9</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50,4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97,1</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03</w:t>
            </w:r>
            <w:r>
              <w:rPr>
                <w:rFonts w:ascii="Arial" w:hAnsi="Arial" w:cs="Arial"/>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100679" w:rsidRDefault="006A2D42" w:rsidP="00AA7450">
            <w:pPr>
              <w:jc w:val="center"/>
              <w:rPr>
                <w:rFonts w:ascii="Arial" w:hAnsi="Arial" w:cs="Arial"/>
                <w:color w:val="000000"/>
                <w:sz w:val="20"/>
                <w:szCs w:val="20"/>
                <w:highlight w:val="yellow"/>
              </w:rPr>
            </w:pPr>
            <w:r w:rsidRPr="00627BF1">
              <w:rPr>
                <w:rFonts w:ascii="Arial" w:hAnsi="Arial" w:cs="Arial"/>
                <w:color w:val="000000"/>
                <w:sz w:val="20"/>
                <w:szCs w:val="20"/>
              </w:rPr>
              <w:t>0215100014</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51,9</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50,4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97,1</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03</w:t>
            </w:r>
            <w:r>
              <w:rPr>
                <w:rFonts w:ascii="Arial" w:hAnsi="Arial" w:cs="Arial"/>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100679" w:rsidRDefault="006A2D42" w:rsidP="00AA7450">
            <w:pPr>
              <w:jc w:val="center"/>
              <w:rPr>
                <w:rFonts w:ascii="Arial" w:hAnsi="Arial" w:cs="Arial"/>
                <w:color w:val="000000"/>
                <w:sz w:val="20"/>
                <w:szCs w:val="20"/>
                <w:highlight w:val="yellow"/>
              </w:rPr>
            </w:pPr>
            <w:r w:rsidRPr="00627BF1">
              <w:rPr>
                <w:rFonts w:ascii="Arial" w:hAnsi="Arial" w:cs="Arial"/>
                <w:color w:val="000000"/>
                <w:sz w:val="20"/>
                <w:szCs w:val="20"/>
              </w:rPr>
              <w:t>0215100014</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51,9</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50,4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97,1</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100679" w:rsidRDefault="006A2D42" w:rsidP="00AA7450">
            <w:pPr>
              <w:jc w:val="both"/>
              <w:rPr>
                <w:rFonts w:ascii="Arial" w:hAnsi="Arial" w:cs="Arial"/>
                <w:color w:val="000000"/>
                <w:sz w:val="20"/>
                <w:szCs w:val="20"/>
                <w:highlight w:val="yellow"/>
              </w:rPr>
            </w:pPr>
            <w:r w:rsidRPr="004A729A">
              <w:rPr>
                <w:rFonts w:ascii="Arial" w:hAnsi="Arial" w:cs="Arial"/>
                <w:color w:val="000000"/>
                <w:sz w:val="20"/>
                <w:szCs w:val="20"/>
              </w:rPr>
              <w:t>Обеспечение функционирования дополнительного водомерного поста в д. Нижняя Федоровка</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03</w:t>
            </w:r>
            <w:r>
              <w:rPr>
                <w:rFonts w:ascii="Arial" w:hAnsi="Arial" w:cs="Arial"/>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100679" w:rsidRDefault="006A2D42" w:rsidP="00AA7450">
            <w:pPr>
              <w:jc w:val="center"/>
              <w:rPr>
                <w:rFonts w:ascii="Arial" w:hAnsi="Arial" w:cs="Arial"/>
                <w:color w:val="000000"/>
                <w:sz w:val="20"/>
                <w:szCs w:val="20"/>
                <w:highlight w:val="yellow"/>
              </w:rPr>
            </w:pPr>
            <w:r w:rsidRPr="00627BF1">
              <w:rPr>
                <w:rFonts w:ascii="Arial" w:hAnsi="Arial" w:cs="Arial"/>
                <w:color w:val="000000"/>
                <w:sz w:val="20"/>
                <w:szCs w:val="20"/>
              </w:rPr>
              <w:t>021510001</w:t>
            </w:r>
            <w:r>
              <w:rPr>
                <w:rFonts w:ascii="Arial" w:hAnsi="Arial" w:cs="Arial"/>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22,5</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21,6</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96,0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03</w:t>
            </w:r>
            <w:r>
              <w:rPr>
                <w:rFonts w:ascii="Arial" w:hAnsi="Arial" w:cs="Arial"/>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100679" w:rsidRDefault="006A2D42" w:rsidP="00AA7450">
            <w:pPr>
              <w:jc w:val="center"/>
              <w:rPr>
                <w:rFonts w:ascii="Arial" w:hAnsi="Arial" w:cs="Arial"/>
                <w:color w:val="000000"/>
                <w:sz w:val="20"/>
                <w:szCs w:val="20"/>
                <w:highlight w:val="yellow"/>
              </w:rPr>
            </w:pPr>
            <w:r w:rsidRPr="00627BF1">
              <w:rPr>
                <w:rFonts w:ascii="Arial" w:hAnsi="Arial" w:cs="Arial"/>
                <w:color w:val="000000"/>
                <w:sz w:val="20"/>
                <w:szCs w:val="20"/>
              </w:rPr>
              <w:t>021510001</w:t>
            </w:r>
            <w:r>
              <w:rPr>
                <w:rFonts w:ascii="Arial" w:hAnsi="Arial" w:cs="Arial"/>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22,5</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21,6</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96,0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03</w:t>
            </w:r>
            <w:r>
              <w:rPr>
                <w:rFonts w:ascii="Arial" w:hAnsi="Arial" w:cs="Arial"/>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100679" w:rsidRDefault="006A2D42" w:rsidP="00AA7450">
            <w:pPr>
              <w:jc w:val="center"/>
              <w:rPr>
                <w:rFonts w:ascii="Arial" w:hAnsi="Arial" w:cs="Arial"/>
                <w:color w:val="000000"/>
                <w:sz w:val="20"/>
                <w:szCs w:val="20"/>
                <w:highlight w:val="yellow"/>
              </w:rPr>
            </w:pPr>
            <w:r w:rsidRPr="00627BF1">
              <w:rPr>
                <w:rFonts w:ascii="Arial" w:hAnsi="Arial" w:cs="Arial"/>
                <w:color w:val="000000"/>
                <w:sz w:val="20"/>
                <w:szCs w:val="20"/>
              </w:rPr>
              <w:t>021510001</w:t>
            </w:r>
            <w:r>
              <w:rPr>
                <w:rFonts w:ascii="Arial" w:hAnsi="Arial" w:cs="Arial"/>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22,5</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21,6</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96,0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100679" w:rsidRDefault="006A2D42" w:rsidP="00AA7450">
            <w:pPr>
              <w:jc w:val="both"/>
              <w:rPr>
                <w:rFonts w:ascii="Arial" w:hAnsi="Arial" w:cs="Arial"/>
                <w:color w:val="000000"/>
                <w:sz w:val="20"/>
                <w:szCs w:val="20"/>
                <w:highlight w:val="yellow"/>
              </w:rPr>
            </w:pPr>
            <w:r w:rsidRPr="004A729A">
              <w:rPr>
                <w:rFonts w:ascii="Arial" w:hAnsi="Arial" w:cs="Arial"/>
                <w:color w:val="000000"/>
                <w:sz w:val="20"/>
                <w:szCs w:val="20"/>
              </w:rPr>
              <w:t>Обеспечение функционирования дополнительного водомерного поста в д. Нижняя Федоровка</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03</w:t>
            </w:r>
            <w:r>
              <w:rPr>
                <w:rFonts w:ascii="Arial" w:hAnsi="Arial" w:cs="Arial"/>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100679" w:rsidRDefault="006A2D42" w:rsidP="00AA7450">
            <w:pPr>
              <w:jc w:val="center"/>
              <w:rPr>
                <w:rFonts w:ascii="Arial" w:hAnsi="Arial" w:cs="Arial"/>
                <w:color w:val="000000"/>
                <w:sz w:val="20"/>
                <w:szCs w:val="20"/>
                <w:highlight w:val="yellow"/>
              </w:rPr>
            </w:pPr>
            <w:r w:rsidRPr="00627BF1">
              <w:rPr>
                <w:rFonts w:ascii="Arial" w:hAnsi="Arial" w:cs="Arial"/>
                <w:color w:val="000000"/>
                <w:sz w:val="20"/>
                <w:szCs w:val="20"/>
              </w:rPr>
              <w:t>021510001</w:t>
            </w:r>
            <w:r>
              <w:rPr>
                <w:rFonts w:ascii="Arial" w:hAnsi="Arial" w:cs="Arial"/>
                <w:color w:val="000000"/>
                <w:sz w:val="20"/>
                <w:szCs w:val="20"/>
              </w:rPr>
              <w:t>6</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13,2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12,7</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96,2</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03</w:t>
            </w:r>
            <w:r>
              <w:rPr>
                <w:rFonts w:ascii="Arial" w:hAnsi="Arial" w:cs="Arial"/>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100679" w:rsidRDefault="006A2D42" w:rsidP="00AA7450">
            <w:pPr>
              <w:jc w:val="center"/>
              <w:rPr>
                <w:rFonts w:ascii="Arial" w:hAnsi="Arial" w:cs="Arial"/>
                <w:color w:val="000000"/>
                <w:sz w:val="20"/>
                <w:szCs w:val="20"/>
                <w:highlight w:val="yellow"/>
              </w:rPr>
            </w:pPr>
            <w:r w:rsidRPr="00627BF1">
              <w:rPr>
                <w:rFonts w:ascii="Arial" w:hAnsi="Arial" w:cs="Arial"/>
                <w:color w:val="000000"/>
                <w:sz w:val="20"/>
                <w:szCs w:val="20"/>
              </w:rPr>
              <w:t>021510001</w:t>
            </w:r>
            <w:r>
              <w:rPr>
                <w:rFonts w:ascii="Arial" w:hAnsi="Arial" w:cs="Arial"/>
                <w:color w:val="000000"/>
                <w:sz w:val="20"/>
                <w:szCs w:val="20"/>
              </w:rPr>
              <w:t>6</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13,2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12,7</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96,2</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03</w:t>
            </w:r>
            <w:r>
              <w:rPr>
                <w:rFonts w:ascii="Arial" w:hAnsi="Arial" w:cs="Arial"/>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100679" w:rsidRDefault="006A2D42" w:rsidP="00AA7450">
            <w:pPr>
              <w:jc w:val="center"/>
              <w:rPr>
                <w:rFonts w:ascii="Arial" w:hAnsi="Arial" w:cs="Arial"/>
                <w:color w:val="000000"/>
                <w:sz w:val="20"/>
                <w:szCs w:val="20"/>
                <w:highlight w:val="yellow"/>
              </w:rPr>
            </w:pPr>
            <w:r w:rsidRPr="00627BF1">
              <w:rPr>
                <w:rFonts w:ascii="Arial" w:hAnsi="Arial" w:cs="Arial"/>
                <w:color w:val="000000"/>
                <w:sz w:val="20"/>
                <w:szCs w:val="20"/>
              </w:rPr>
              <w:t>021510001</w:t>
            </w:r>
            <w:r>
              <w:rPr>
                <w:rFonts w:ascii="Arial" w:hAnsi="Arial" w:cs="Arial"/>
                <w:color w:val="000000"/>
                <w:sz w:val="20"/>
                <w:szCs w:val="20"/>
              </w:rPr>
              <w:t>6</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13,2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12,7</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96,2</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B8CCE4"/>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B8CCE4"/>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0314</w:t>
            </w:r>
          </w:p>
        </w:tc>
        <w:tc>
          <w:tcPr>
            <w:tcW w:w="1418"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52,8</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50,6</w:t>
            </w:r>
          </w:p>
        </w:tc>
        <w:tc>
          <w:tcPr>
            <w:tcW w:w="992"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95,6</w:t>
            </w:r>
          </w:p>
        </w:tc>
      </w:tr>
      <w:tr w:rsidR="006A2D42" w:rsidRPr="004355A2" w:rsidTr="00AA7450">
        <w:trPr>
          <w:trHeight w:val="55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D6B2F" w:rsidRDefault="006A2D42" w:rsidP="00AA7450">
            <w:pPr>
              <w:jc w:val="both"/>
              <w:rPr>
                <w:rFonts w:ascii="Arial" w:hAnsi="Arial" w:cs="Arial"/>
                <w:b/>
                <w:color w:val="000000"/>
                <w:sz w:val="20"/>
                <w:szCs w:val="20"/>
              </w:rPr>
            </w:pPr>
            <w:r w:rsidRPr="00DD6B2F">
              <w:rPr>
                <w:rFonts w:ascii="Arial" w:hAnsi="Arial" w:cs="Arial"/>
                <w:b/>
                <w:color w:val="000000"/>
                <w:sz w:val="20"/>
                <w:szCs w:val="20"/>
              </w:rPr>
              <w:t>Муниципальная программа  «Обеспечение безопасности населения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auto" w:fill="auto"/>
            <w:vAlign w:val="center"/>
            <w:hideMark/>
          </w:tcPr>
          <w:p w:rsidR="006A2D42" w:rsidRPr="00DD6B2F" w:rsidRDefault="006A2D42" w:rsidP="00AA7450">
            <w:pPr>
              <w:jc w:val="right"/>
              <w:rPr>
                <w:rFonts w:ascii="Arial" w:hAnsi="Arial" w:cs="Arial"/>
                <w:b/>
                <w:color w:val="000000"/>
                <w:sz w:val="20"/>
                <w:szCs w:val="20"/>
              </w:rPr>
            </w:pPr>
            <w:r w:rsidRPr="00DD6B2F">
              <w:rPr>
                <w:rFonts w:ascii="Arial" w:hAnsi="Arial" w:cs="Arial"/>
                <w:b/>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D6B2F" w:rsidRDefault="006A2D42" w:rsidP="00AA7450">
            <w:pPr>
              <w:jc w:val="center"/>
              <w:rPr>
                <w:rFonts w:ascii="Arial" w:hAnsi="Arial" w:cs="Arial"/>
                <w:b/>
                <w:color w:val="000000"/>
                <w:sz w:val="20"/>
                <w:szCs w:val="20"/>
              </w:rPr>
            </w:pPr>
            <w:r>
              <w:rPr>
                <w:rFonts w:ascii="Arial" w:hAnsi="Arial" w:cs="Arial"/>
                <w:b/>
                <w:color w:val="000000"/>
                <w:sz w:val="20"/>
                <w:szCs w:val="2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D6B2F" w:rsidRDefault="006A2D42" w:rsidP="00AA7450">
            <w:pPr>
              <w:jc w:val="center"/>
              <w:rPr>
                <w:rFonts w:ascii="Arial" w:hAnsi="Arial" w:cs="Arial"/>
                <w:b/>
                <w:color w:val="000000"/>
                <w:sz w:val="20"/>
                <w:szCs w:val="20"/>
              </w:rPr>
            </w:pPr>
            <w:r w:rsidRPr="00DD6B2F">
              <w:rPr>
                <w:rFonts w:ascii="Arial" w:hAnsi="Arial" w:cs="Arial"/>
                <w:b/>
                <w:color w:val="000000"/>
                <w:sz w:val="20"/>
                <w:szCs w:val="20"/>
              </w:rPr>
              <w:t>0200000000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6B1664" w:rsidRDefault="006A2D42" w:rsidP="00AA7450">
            <w:pPr>
              <w:jc w:val="right"/>
              <w:rPr>
                <w:rFonts w:ascii="Arial" w:hAnsi="Arial" w:cs="Arial"/>
                <w:b/>
                <w:color w:val="000000"/>
                <w:sz w:val="20"/>
                <w:szCs w:val="20"/>
              </w:rPr>
            </w:pPr>
            <w:r>
              <w:rPr>
                <w:rFonts w:ascii="Arial" w:hAnsi="Arial" w:cs="Arial"/>
                <w:b/>
                <w:color w:val="000000"/>
                <w:sz w:val="20"/>
                <w:szCs w:val="20"/>
              </w:rPr>
              <w:t>52,8</w:t>
            </w:r>
          </w:p>
        </w:tc>
        <w:tc>
          <w:tcPr>
            <w:tcW w:w="1134" w:type="dxa"/>
            <w:tcBorders>
              <w:top w:val="nil"/>
              <w:left w:val="nil"/>
              <w:bottom w:val="single" w:sz="4" w:space="0" w:color="auto"/>
              <w:right w:val="single" w:sz="4" w:space="0" w:color="auto"/>
            </w:tcBorders>
            <w:shd w:val="clear" w:color="auto" w:fill="auto"/>
            <w:noWrap/>
            <w:vAlign w:val="center"/>
          </w:tcPr>
          <w:p w:rsidR="006A2D42" w:rsidRPr="006B1664" w:rsidRDefault="006A2D42" w:rsidP="00AA7450">
            <w:pPr>
              <w:jc w:val="right"/>
              <w:rPr>
                <w:rFonts w:ascii="Arial" w:hAnsi="Arial" w:cs="Arial"/>
                <w:b/>
                <w:color w:val="000000"/>
                <w:sz w:val="20"/>
                <w:szCs w:val="20"/>
              </w:rPr>
            </w:pPr>
            <w:r>
              <w:rPr>
                <w:rFonts w:ascii="Arial" w:hAnsi="Arial" w:cs="Arial"/>
                <w:b/>
                <w:color w:val="000000"/>
                <w:sz w:val="20"/>
                <w:szCs w:val="20"/>
              </w:rPr>
              <w:t>50,6</w:t>
            </w:r>
          </w:p>
        </w:tc>
        <w:tc>
          <w:tcPr>
            <w:tcW w:w="992" w:type="dxa"/>
            <w:tcBorders>
              <w:top w:val="nil"/>
              <w:left w:val="nil"/>
              <w:bottom w:val="single" w:sz="4" w:space="0" w:color="auto"/>
              <w:right w:val="single" w:sz="4" w:space="0" w:color="auto"/>
            </w:tcBorders>
            <w:shd w:val="clear" w:color="auto" w:fill="auto"/>
            <w:noWrap/>
            <w:vAlign w:val="center"/>
          </w:tcPr>
          <w:p w:rsidR="006A2D42" w:rsidRPr="006B1664" w:rsidRDefault="006A2D42" w:rsidP="00AA7450">
            <w:pPr>
              <w:jc w:val="right"/>
              <w:rPr>
                <w:rFonts w:ascii="Arial" w:hAnsi="Arial" w:cs="Arial"/>
                <w:b/>
                <w:color w:val="000000"/>
                <w:sz w:val="20"/>
                <w:szCs w:val="20"/>
              </w:rPr>
            </w:pPr>
            <w:r>
              <w:rPr>
                <w:rFonts w:ascii="Arial" w:hAnsi="Arial" w:cs="Arial"/>
                <w:b/>
                <w:color w:val="000000"/>
                <w:sz w:val="20"/>
                <w:szCs w:val="20"/>
              </w:rPr>
              <w:t>95,6</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9A29EF">
              <w:rPr>
                <w:rFonts w:ascii="Arial" w:hAnsi="Arial" w:cs="Arial"/>
                <w:color w:val="000000"/>
                <w:sz w:val="20"/>
                <w:szCs w:val="20"/>
              </w:rPr>
              <w:t>Оснащение водных объектов средствами информирования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69451D" w:rsidRDefault="006A2D42" w:rsidP="00AA7450">
            <w:pPr>
              <w:jc w:val="center"/>
              <w:rPr>
                <w:rFonts w:ascii="Arial" w:hAnsi="Arial" w:cs="Arial"/>
                <w:color w:val="000000"/>
                <w:sz w:val="20"/>
                <w:szCs w:val="20"/>
                <w:highlight w:val="yellow"/>
              </w:rPr>
            </w:pPr>
            <w:r w:rsidRPr="009A29EF">
              <w:rPr>
                <w:rFonts w:ascii="Arial" w:hAnsi="Arial" w:cs="Arial"/>
                <w:color w:val="000000"/>
                <w:sz w:val="20"/>
                <w:szCs w:val="20"/>
              </w:rPr>
              <w:t>0215100017</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1,3</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lastRenderedPageBreak/>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0314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69451D" w:rsidRDefault="006A2D42" w:rsidP="00AA7450">
            <w:pPr>
              <w:jc w:val="center"/>
              <w:rPr>
                <w:rFonts w:ascii="Arial" w:hAnsi="Arial" w:cs="Arial"/>
                <w:color w:val="000000"/>
                <w:sz w:val="20"/>
                <w:szCs w:val="20"/>
                <w:highlight w:val="yellow"/>
              </w:rPr>
            </w:pPr>
            <w:r w:rsidRPr="009A29EF">
              <w:rPr>
                <w:rFonts w:ascii="Arial" w:hAnsi="Arial" w:cs="Arial"/>
                <w:color w:val="000000"/>
                <w:sz w:val="20"/>
                <w:szCs w:val="20"/>
              </w:rPr>
              <w:t>0215100017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69451D" w:rsidRDefault="006A2D42" w:rsidP="00AA7450">
            <w:pPr>
              <w:jc w:val="center"/>
              <w:rPr>
                <w:rFonts w:ascii="Arial" w:hAnsi="Arial" w:cs="Arial"/>
                <w:color w:val="000000"/>
                <w:sz w:val="20"/>
                <w:szCs w:val="20"/>
                <w:highlight w:val="yellow"/>
              </w:rPr>
            </w:pPr>
            <w:r w:rsidRPr="009A29EF">
              <w:rPr>
                <w:rFonts w:ascii="Arial" w:hAnsi="Arial" w:cs="Arial"/>
                <w:color w:val="000000"/>
                <w:sz w:val="20"/>
                <w:szCs w:val="20"/>
              </w:rPr>
              <w:t>0215100017</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1,3</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621"/>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E129E8" w:rsidRDefault="006A2D42" w:rsidP="00AA7450">
            <w:pPr>
              <w:jc w:val="both"/>
              <w:rPr>
                <w:rFonts w:ascii="Arial" w:hAnsi="Arial" w:cs="Arial"/>
                <w:color w:val="000000"/>
                <w:sz w:val="20"/>
                <w:szCs w:val="20"/>
              </w:rPr>
            </w:pPr>
            <w:r w:rsidRPr="00E129E8">
              <w:rPr>
                <w:rFonts w:ascii="Arial" w:hAnsi="Arial" w:cs="Arial"/>
                <w:color w:val="000000"/>
                <w:sz w:val="20"/>
                <w:szCs w:val="20"/>
              </w:rPr>
              <w:t>Приведение пожарных водоемов в нормативное состояние</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E129E8" w:rsidRDefault="006A2D42" w:rsidP="00AA7450">
            <w:pPr>
              <w:jc w:val="right"/>
              <w:rPr>
                <w:rFonts w:ascii="Arial" w:hAnsi="Arial" w:cs="Arial"/>
                <w:color w:val="000000"/>
                <w:sz w:val="20"/>
                <w:szCs w:val="20"/>
              </w:rPr>
            </w:pPr>
            <w:r w:rsidRPr="00E129E8">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E129E8" w:rsidRDefault="006A2D42" w:rsidP="00AA7450">
            <w:pPr>
              <w:jc w:val="center"/>
              <w:rPr>
                <w:rFonts w:ascii="Arial" w:hAnsi="Arial" w:cs="Arial"/>
                <w:color w:val="000000"/>
                <w:sz w:val="20"/>
                <w:szCs w:val="20"/>
              </w:rPr>
            </w:pPr>
            <w:r w:rsidRPr="00E129E8">
              <w:rPr>
                <w:rFonts w:ascii="Arial" w:hAnsi="Arial" w:cs="Arial"/>
                <w:color w:val="000000"/>
                <w:sz w:val="20"/>
                <w:szCs w:val="2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E129E8" w:rsidRDefault="006A2D42" w:rsidP="00AA7450">
            <w:pPr>
              <w:jc w:val="center"/>
              <w:rPr>
                <w:rFonts w:ascii="Arial" w:hAnsi="Arial" w:cs="Arial"/>
                <w:color w:val="000000"/>
                <w:sz w:val="20"/>
                <w:szCs w:val="20"/>
              </w:rPr>
            </w:pPr>
            <w:r w:rsidRPr="00E129E8">
              <w:rPr>
                <w:rFonts w:ascii="Arial" w:hAnsi="Arial" w:cs="Arial"/>
                <w:color w:val="000000"/>
                <w:sz w:val="20"/>
                <w:szCs w:val="20"/>
              </w:rPr>
              <w:t>0215100018</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E129E8" w:rsidRDefault="006A2D42" w:rsidP="00AA7450">
            <w:pPr>
              <w:jc w:val="center"/>
              <w:rPr>
                <w:rFonts w:ascii="Arial" w:hAnsi="Arial" w:cs="Arial"/>
                <w:color w:val="000000"/>
                <w:sz w:val="20"/>
                <w:szCs w:val="20"/>
              </w:rPr>
            </w:pPr>
            <w:r w:rsidRPr="00E129E8">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51,4</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cs="Calibri"/>
                <w:color w:val="000000"/>
              </w:rPr>
            </w:pPr>
            <w:r>
              <w:rPr>
                <w:rFonts w:cs="Calibri"/>
                <w:color w:val="000000"/>
              </w:rPr>
              <w:t>50,6</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98,2</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E129E8" w:rsidRDefault="006A2D42" w:rsidP="00AA7450">
            <w:pPr>
              <w:jc w:val="both"/>
              <w:rPr>
                <w:rFonts w:ascii="Arial" w:hAnsi="Arial" w:cs="Arial"/>
                <w:color w:val="000000"/>
                <w:sz w:val="20"/>
                <w:szCs w:val="20"/>
              </w:rPr>
            </w:pPr>
            <w:r w:rsidRPr="00E129E8">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E129E8" w:rsidRDefault="006A2D42" w:rsidP="00AA7450">
            <w:pPr>
              <w:jc w:val="right"/>
              <w:rPr>
                <w:rFonts w:ascii="Arial" w:hAnsi="Arial" w:cs="Arial"/>
                <w:color w:val="000000"/>
                <w:sz w:val="20"/>
                <w:szCs w:val="20"/>
              </w:rPr>
            </w:pPr>
            <w:r w:rsidRPr="00E129E8">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E129E8" w:rsidRDefault="006A2D42" w:rsidP="00AA7450">
            <w:pPr>
              <w:jc w:val="center"/>
              <w:rPr>
                <w:rFonts w:ascii="Arial" w:hAnsi="Arial" w:cs="Arial"/>
                <w:color w:val="000000"/>
                <w:sz w:val="20"/>
                <w:szCs w:val="20"/>
              </w:rPr>
            </w:pPr>
            <w:r w:rsidRPr="00E129E8">
              <w:rPr>
                <w:rFonts w:ascii="Arial" w:hAnsi="Arial" w:cs="Arial"/>
                <w:color w:val="000000"/>
                <w:sz w:val="20"/>
                <w:szCs w:val="2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E129E8" w:rsidRDefault="006A2D42" w:rsidP="00AA7450">
            <w:pPr>
              <w:jc w:val="center"/>
              <w:rPr>
                <w:rFonts w:ascii="Arial" w:hAnsi="Arial" w:cs="Arial"/>
                <w:color w:val="000000"/>
                <w:sz w:val="20"/>
                <w:szCs w:val="20"/>
              </w:rPr>
            </w:pPr>
            <w:r w:rsidRPr="00E129E8">
              <w:rPr>
                <w:rFonts w:ascii="Arial" w:hAnsi="Arial" w:cs="Arial"/>
                <w:color w:val="000000"/>
                <w:sz w:val="20"/>
                <w:szCs w:val="20"/>
              </w:rPr>
              <w:t>0215100018</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E129E8" w:rsidRDefault="006A2D42" w:rsidP="00AA7450">
            <w:pPr>
              <w:jc w:val="center"/>
              <w:rPr>
                <w:rFonts w:ascii="Arial" w:hAnsi="Arial" w:cs="Arial"/>
                <w:color w:val="000000"/>
                <w:sz w:val="20"/>
                <w:szCs w:val="20"/>
              </w:rPr>
            </w:pPr>
            <w:r w:rsidRPr="00E129E8">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51,4</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cs="Calibri"/>
                <w:color w:val="000000"/>
              </w:rPr>
            </w:pPr>
            <w:r>
              <w:rPr>
                <w:rFonts w:cs="Calibri"/>
                <w:color w:val="000000"/>
              </w:rPr>
              <w:t>50,6</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98,2</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E129E8" w:rsidRDefault="006A2D42" w:rsidP="00AA7450">
            <w:pPr>
              <w:jc w:val="both"/>
              <w:rPr>
                <w:rFonts w:ascii="Arial" w:hAnsi="Arial" w:cs="Arial"/>
                <w:color w:val="000000"/>
                <w:sz w:val="20"/>
                <w:szCs w:val="20"/>
              </w:rPr>
            </w:pPr>
            <w:r w:rsidRPr="00E129E8">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E129E8" w:rsidRDefault="006A2D42" w:rsidP="00AA7450">
            <w:pPr>
              <w:jc w:val="right"/>
              <w:rPr>
                <w:rFonts w:ascii="Arial" w:hAnsi="Arial" w:cs="Arial"/>
                <w:color w:val="000000"/>
                <w:sz w:val="20"/>
                <w:szCs w:val="20"/>
              </w:rPr>
            </w:pPr>
            <w:r w:rsidRPr="00E129E8">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E129E8" w:rsidRDefault="006A2D42" w:rsidP="00AA7450">
            <w:pPr>
              <w:jc w:val="center"/>
              <w:rPr>
                <w:rFonts w:ascii="Arial" w:hAnsi="Arial" w:cs="Arial"/>
                <w:color w:val="000000"/>
                <w:sz w:val="20"/>
                <w:szCs w:val="20"/>
              </w:rPr>
            </w:pPr>
            <w:r w:rsidRPr="00E129E8">
              <w:rPr>
                <w:rFonts w:ascii="Arial" w:hAnsi="Arial" w:cs="Arial"/>
                <w:color w:val="000000"/>
                <w:sz w:val="20"/>
                <w:szCs w:val="2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E129E8" w:rsidRDefault="006A2D42" w:rsidP="00AA7450">
            <w:pPr>
              <w:jc w:val="center"/>
              <w:rPr>
                <w:rFonts w:ascii="Arial" w:hAnsi="Arial" w:cs="Arial"/>
                <w:color w:val="000000"/>
                <w:sz w:val="20"/>
                <w:szCs w:val="20"/>
              </w:rPr>
            </w:pPr>
            <w:r w:rsidRPr="00E129E8">
              <w:rPr>
                <w:rFonts w:ascii="Arial" w:hAnsi="Arial" w:cs="Arial"/>
                <w:color w:val="000000"/>
                <w:sz w:val="20"/>
                <w:szCs w:val="20"/>
              </w:rPr>
              <w:t>0215100018</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E129E8" w:rsidRDefault="006A2D42" w:rsidP="00AA7450">
            <w:pPr>
              <w:jc w:val="center"/>
              <w:rPr>
                <w:rFonts w:ascii="Arial" w:hAnsi="Arial" w:cs="Arial"/>
                <w:color w:val="000000"/>
                <w:sz w:val="20"/>
                <w:szCs w:val="20"/>
              </w:rPr>
            </w:pPr>
            <w:r w:rsidRPr="00E129E8">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51,4</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cs="Calibri"/>
                <w:color w:val="000000"/>
              </w:rPr>
            </w:pPr>
            <w:r>
              <w:rPr>
                <w:rFonts w:cs="Calibri"/>
                <w:color w:val="000000"/>
              </w:rPr>
              <w:t>50,6</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98,2</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E5B8B7"/>
            <w:vAlign w:val="center"/>
            <w:hideMark/>
          </w:tcPr>
          <w:p w:rsidR="006A2D42" w:rsidRPr="00D745E7" w:rsidRDefault="006A2D42" w:rsidP="00AA7450">
            <w:pPr>
              <w:jc w:val="both"/>
              <w:rPr>
                <w:rFonts w:ascii="Arial" w:hAnsi="Arial" w:cs="Arial"/>
                <w:b/>
                <w:bCs/>
                <w:color w:val="000000"/>
                <w:sz w:val="20"/>
                <w:szCs w:val="20"/>
              </w:rPr>
            </w:pPr>
            <w:r w:rsidRPr="00D745E7">
              <w:rPr>
                <w:rFonts w:ascii="Arial" w:hAnsi="Arial" w:cs="Arial"/>
                <w:b/>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E5B8B7"/>
            <w:noWrap/>
            <w:vAlign w:val="center"/>
            <w:hideMark/>
          </w:tcPr>
          <w:p w:rsidR="006A2D42" w:rsidRPr="00D745E7" w:rsidRDefault="006A2D42" w:rsidP="00AA7450">
            <w:pPr>
              <w:jc w:val="right"/>
              <w:rPr>
                <w:rFonts w:ascii="Arial" w:hAnsi="Arial" w:cs="Arial"/>
                <w:b/>
                <w:bCs/>
                <w:color w:val="000000"/>
                <w:sz w:val="20"/>
                <w:szCs w:val="20"/>
              </w:rPr>
            </w:pPr>
            <w:r w:rsidRPr="00D745E7">
              <w:rPr>
                <w:rFonts w:ascii="Arial" w:hAnsi="Arial" w:cs="Arial"/>
                <w:b/>
                <w:bCs/>
                <w:color w:val="000000"/>
                <w:sz w:val="20"/>
                <w:szCs w:val="20"/>
              </w:rPr>
              <w:t>901</w:t>
            </w:r>
          </w:p>
        </w:tc>
        <w:tc>
          <w:tcPr>
            <w:tcW w:w="708" w:type="dxa"/>
            <w:tcBorders>
              <w:top w:val="nil"/>
              <w:left w:val="nil"/>
              <w:bottom w:val="single" w:sz="4" w:space="0" w:color="auto"/>
              <w:right w:val="single" w:sz="4" w:space="0" w:color="auto"/>
            </w:tcBorders>
            <w:shd w:val="clear" w:color="auto" w:fill="E5B8B7"/>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0400</w:t>
            </w:r>
          </w:p>
        </w:tc>
        <w:tc>
          <w:tcPr>
            <w:tcW w:w="1418" w:type="dxa"/>
            <w:tcBorders>
              <w:top w:val="nil"/>
              <w:left w:val="nil"/>
              <w:bottom w:val="single" w:sz="4" w:space="0" w:color="auto"/>
              <w:right w:val="single" w:sz="4" w:space="0" w:color="auto"/>
            </w:tcBorders>
            <w:shd w:val="clear" w:color="auto" w:fill="E5B8B7"/>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E5B8B7"/>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E5B8B7"/>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14961,2</w:t>
            </w:r>
          </w:p>
        </w:tc>
        <w:tc>
          <w:tcPr>
            <w:tcW w:w="1134" w:type="dxa"/>
            <w:tcBorders>
              <w:top w:val="nil"/>
              <w:left w:val="nil"/>
              <w:bottom w:val="single" w:sz="4" w:space="0" w:color="auto"/>
              <w:right w:val="single" w:sz="4" w:space="0" w:color="auto"/>
            </w:tcBorders>
            <w:shd w:val="clear" w:color="auto" w:fill="E5B8B7"/>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11735,6</w:t>
            </w:r>
          </w:p>
        </w:tc>
        <w:tc>
          <w:tcPr>
            <w:tcW w:w="992" w:type="dxa"/>
            <w:tcBorders>
              <w:top w:val="nil"/>
              <w:left w:val="nil"/>
              <w:bottom w:val="single" w:sz="4" w:space="0" w:color="auto"/>
              <w:right w:val="single" w:sz="4" w:space="0" w:color="auto"/>
            </w:tcBorders>
            <w:shd w:val="clear" w:color="auto" w:fill="E5B8B7"/>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77,8</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B8CCE4"/>
            <w:vAlign w:val="center"/>
            <w:hideMark/>
          </w:tcPr>
          <w:p w:rsidR="006A2D42" w:rsidRPr="004643E6" w:rsidRDefault="006A2D42" w:rsidP="00AA7450">
            <w:pPr>
              <w:jc w:val="both"/>
              <w:rPr>
                <w:rFonts w:ascii="Arial" w:hAnsi="Arial" w:cs="Arial"/>
                <w:b/>
                <w:color w:val="000000"/>
                <w:sz w:val="20"/>
                <w:szCs w:val="20"/>
              </w:rPr>
            </w:pPr>
            <w:r w:rsidRPr="004643E6">
              <w:rPr>
                <w:rFonts w:ascii="Arial" w:hAnsi="Arial" w:cs="Arial"/>
                <w:b/>
                <w:color w:val="000000"/>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B8CCE4"/>
            <w:noWrap/>
            <w:vAlign w:val="center"/>
            <w:hideMark/>
          </w:tcPr>
          <w:p w:rsidR="006A2D42" w:rsidRPr="00C7114B" w:rsidRDefault="006A2D42" w:rsidP="00AA7450">
            <w:pPr>
              <w:jc w:val="right"/>
              <w:rPr>
                <w:rFonts w:ascii="Arial" w:hAnsi="Arial" w:cs="Arial"/>
                <w:b/>
                <w:color w:val="000000"/>
                <w:sz w:val="20"/>
                <w:szCs w:val="20"/>
              </w:rPr>
            </w:pPr>
            <w:r w:rsidRPr="00C7114B">
              <w:rPr>
                <w:rFonts w:ascii="Arial" w:hAnsi="Arial" w:cs="Arial"/>
                <w:b/>
                <w:color w:val="000000"/>
                <w:sz w:val="20"/>
                <w:szCs w:val="20"/>
              </w:rPr>
              <w:t>901</w:t>
            </w:r>
          </w:p>
        </w:tc>
        <w:tc>
          <w:tcPr>
            <w:tcW w:w="708" w:type="dxa"/>
            <w:tcBorders>
              <w:top w:val="nil"/>
              <w:left w:val="nil"/>
              <w:bottom w:val="single" w:sz="4" w:space="0" w:color="auto"/>
              <w:right w:val="single" w:sz="4" w:space="0" w:color="auto"/>
            </w:tcBorders>
            <w:shd w:val="clear" w:color="auto" w:fill="B8CCE4"/>
            <w:noWrap/>
            <w:vAlign w:val="center"/>
            <w:hideMark/>
          </w:tcPr>
          <w:p w:rsidR="006A2D42" w:rsidRPr="00C7114B" w:rsidRDefault="006A2D42" w:rsidP="00AA7450">
            <w:pPr>
              <w:jc w:val="center"/>
              <w:rPr>
                <w:rFonts w:ascii="Arial" w:hAnsi="Arial" w:cs="Arial"/>
                <w:b/>
                <w:color w:val="000000"/>
                <w:sz w:val="20"/>
                <w:szCs w:val="20"/>
              </w:rPr>
            </w:pPr>
            <w:r w:rsidRPr="00C7114B">
              <w:rPr>
                <w:rFonts w:ascii="Arial" w:hAnsi="Arial" w:cs="Arial"/>
                <w:b/>
                <w:color w:val="000000"/>
                <w:sz w:val="20"/>
                <w:szCs w:val="20"/>
              </w:rPr>
              <w:t>0409</w:t>
            </w:r>
          </w:p>
        </w:tc>
        <w:tc>
          <w:tcPr>
            <w:tcW w:w="1418" w:type="dxa"/>
            <w:tcBorders>
              <w:top w:val="nil"/>
              <w:left w:val="nil"/>
              <w:bottom w:val="single" w:sz="4" w:space="0" w:color="auto"/>
              <w:right w:val="single" w:sz="4" w:space="0" w:color="auto"/>
            </w:tcBorders>
            <w:shd w:val="clear" w:color="auto" w:fill="B8CCE4"/>
            <w:noWrap/>
            <w:vAlign w:val="center"/>
            <w:hideMark/>
          </w:tcPr>
          <w:p w:rsidR="006A2D42" w:rsidRPr="00C7114B" w:rsidRDefault="006A2D42" w:rsidP="00AA7450">
            <w:pPr>
              <w:jc w:val="center"/>
              <w:rPr>
                <w:rFonts w:ascii="Arial" w:hAnsi="Arial" w:cs="Arial"/>
                <w:b/>
                <w:color w:val="000000"/>
                <w:sz w:val="20"/>
                <w:szCs w:val="20"/>
              </w:rPr>
            </w:pPr>
            <w:r w:rsidRPr="00C7114B">
              <w:rPr>
                <w:rFonts w:ascii="Arial" w:hAnsi="Arial" w:cs="Arial"/>
                <w:b/>
                <w:color w:val="000000"/>
                <w:sz w:val="20"/>
                <w:szCs w:val="20"/>
              </w:rPr>
              <w:t> </w:t>
            </w:r>
          </w:p>
        </w:tc>
        <w:tc>
          <w:tcPr>
            <w:tcW w:w="567" w:type="dxa"/>
            <w:tcBorders>
              <w:top w:val="nil"/>
              <w:left w:val="nil"/>
              <w:bottom w:val="single" w:sz="4" w:space="0" w:color="auto"/>
              <w:right w:val="single" w:sz="4" w:space="0" w:color="auto"/>
            </w:tcBorders>
            <w:shd w:val="clear" w:color="auto" w:fill="B8CCE4"/>
            <w:noWrap/>
            <w:vAlign w:val="center"/>
            <w:hideMark/>
          </w:tcPr>
          <w:p w:rsidR="006A2D42" w:rsidRPr="00C7114B" w:rsidRDefault="006A2D42" w:rsidP="00AA7450">
            <w:pPr>
              <w:jc w:val="center"/>
              <w:rPr>
                <w:rFonts w:ascii="Arial" w:hAnsi="Arial" w:cs="Arial"/>
                <w:b/>
                <w:color w:val="000000"/>
                <w:sz w:val="20"/>
                <w:szCs w:val="20"/>
              </w:rPr>
            </w:pPr>
            <w:r w:rsidRPr="00C7114B">
              <w:rPr>
                <w:rFonts w:ascii="Arial" w:hAnsi="Arial" w:cs="Arial"/>
                <w:b/>
                <w:color w:val="000000"/>
                <w:sz w:val="20"/>
                <w:szCs w:val="20"/>
              </w:rPr>
              <w:t> </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14561,2</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11335,6</w:t>
            </w:r>
          </w:p>
        </w:tc>
        <w:tc>
          <w:tcPr>
            <w:tcW w:w="992"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77,8</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972E98" w:rsidRDefault="006A2D42" w:rsidP="00AA7450">
            <w:pPr>
              <w:jc w:val="both"/>
              <w:rPr>
                <w:rFonts w:ascii="Arial" w:hAnsi="Arial" w:cs="Arial"/>
                <w:b/>
                <w:color w:val="000000"/>
                <w:sz w:val="20"/>
                <w:szCs w:val="20"/>
              </w:rPr>
            </w:pPr>
            <w:r w:rsidRPr="00972E98">
              <w:rPr>
                <w:rFonts w:ascii="Arial" w:hAnsi="Arial" w:cs="Arial"/>
                <w:b/>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972E98" w:rsidRDefault="006A2D42" w:rsidP="00AA7450">
            <w:pPr>
              <w:jc w:val="right"/>
              <w:rPr>
                <w:rFonts w:ascii="Arial" w:hAnsi="Arial" w:cs="Arial"/>
                <w:b/>
                <w:color w:val="000000"/>
                <w:sz w:val="20"/>
                <w:szCs w:val="20"/>
              </w:rPr>
            </w:pPr>
            <w:r w:rsidRPr="00972E98">
              <w:rPr>
                <w:rFonts w:ascii="Arial" w:hAnsi="Arial" w:cs="Arial"/>
                <w:b/>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972E98" w:rsidRDefault="006A2D42" w:rsidP="00AA7450">
            <w:pPr>
              <w:jc w:val="center"/>
              <w:rPr>
                <w:rFonts w:ascii="Arial" w:hAnsi="Arial" w:cs="Arial"/>
                <w:b/>
                <w:color w:val="000000"/>
                <w:sz w:val="20"/>
                <w:szCs w:val="20"/>
              </w:rPr>
            </w:pPr>
            <w:r w:rsidRPr="00972E98">
              <w:rPr>
                <w:rFonts w:ascii="Arial" w:hAnsi="Arial" w:cs="Arial"/>
                <w:b/>
                <w:color w:val="000000"/>
                <w:sz w:val="20"/>
                <w:szCs w:val="2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972E98" w:rsidRDefault="006A2D42" w:rsidP="00AA7450">
            <w:pPr>
              <w:jc w:val="center"/>
              <w:rPr>
                <w:rFonts w:ascii="Arial" w:hAnsi="Arial" w:cs="Arial"/>
                <w:b/>
                <w:color w:val="000000"/>
                <w:sz w:val="20"/>
                <w:szCs w:val="20"/>
              </w:rPr>
            </w:pPr>
            <w:r w:rsidRPr="00972E98">
              <w:rPr>
                <w:rFonts w:ascii="Arial" w:hAnsi="Arial" w:cs="Arial"/>
                <w:b/>
                <w:color w:val="000000"/>
                <w:sz w:val="20"/>
                <w:szCs w:val="20"/>
              </w:rPr>
              <w:t>0300000000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972E98" w:rsidRDefault="006A2D42" w:rsidP="00AA7450">
            <w:pPr>
              <w:jc w:val="cente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14561,2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11335,6</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77,8</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2A694A">
              <w:rPr>
                <w:rFonts w:ascii="Arial" w:hAnsi="Arial" w:cs="Arial"/>
                <w:color w:val="000000"/>
                <w:sz w:val="20"/>
                <w:szCs w:val="20"/>
              </w:rPr>
              <w:t>Подпрограмма "Сохранение и развитие автомобильных дорог Молчановского сельского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822689">
              <w:rPr>
                <w:rFonts w:ascii="Arial" w:hAnsi="Arial" w:cs="Arial"/>
                <w:color w:val="000000"/>
                <w:sz w:val="20"/>
                <w:szCs w:val="20"/>
              </w:rPr>
              <w:t>03</w:t>
            </w:r>
            <w:r>
              <w:rPr>
                <w:rFonts w:ascii="Arial" w:hAnsi="Arial" w:cs="Arial"/>
                <w:color w:val="000000"/>
                <w:sz w:val="20"/>
                <w:szCs w:val="20"/>
              </w:rPr>
              <w:t>100</w:t>
            </w:r>
            <w:r w:rsidRPr="00822689">
              <w:rPr>
                <w:rFonts w:ascii="Arial" w:hAnsi="Arial" w:cs="Arial"/>
                <w:color w:val="000000"/>
                <w:sz w:val="20"/>
                <w:szCs w:val="20"/>
              </w:rPr>
              <w:t>000</w:t>
            </w:r>
            <w:r>
              <w:rPr>
                <w:rFonts w:ascii="Arial" w:hAnsi="Arial" w:cs="Arial"/>
                <w:color w:val="000000"/>
                <w:sz w:val="20"/>
                <w:szCs w:val="20"/>
              </w:rPr>
              <w:t>0</w:t>
            </w:r>
            <w:r w:rsidRPr="00822689">
              <w:rPr>
                <w:rFonts w:ascii="Arial" w:hAnsi="Arial" w:cs="Arial"/>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14561,2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11335,6</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77,8</w:t>
            </w:r>
          </w:p>
        </w:tc>
      </w:tr>
      <w:tr w:rsidR="006A2D42" w:rsidRPr="004355A2" w:rsidTr="00AA7450">
        <w:trPr>
          <w:trHeight w:val="137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4643E6">
              <w:rPr>
                <w:rFonts w:ascii="Arial" w:hAnsi="Arial" w:cs="Arial"/>
                <w:color w:val="000000"/>
                <w:sz w:val="20"/>
                <w:szCs w:val="2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822689">
              <w:rPr>
                <w:rFonts w:ascii="Arial" w:hAnsi="Arial" w:cs="Arial"/>
                <w:color w:val="000000"/>
                <w:sz w:val="20"/>
                <w:szCs w:val="20"/>
              </w:rPr>
              <w:t>03</w:t>
            </w:r>
            <w:r>
              <w:rPr>
                <w:rFonts w:ascii="Arial" w:hAnsi="Arial" w:cs="Arial"/>
                <w:color w:val="000000"/>
                <w:sz w:val="20"/>
                <w:szCs w:val="20"/>
              </w:rPr>
              <w:t>151</w:t>
            </w:r>
            <w:r w:rsidRPr="00822689">
              <w:rPr>
                <w:rFonts w:ascii="Arial" w:hAnsi="Arial" w:cs="Arial"/>
                <w:color w:val="000000"/>
                <w:sz w:val="20"/>
                <w:szCs w:val="20"/>
              </w:rPr>
              <w:t>000</w:t>
            </w:r>
            <w:r>
              <w:rPr>
                <w:rFonts w:ascii="Arial" w:hAnsi="Arial" w:cs="Arial"/>
                <w:color w:val="000000"/>
                <w:sz w:val="20"/>
                <w:szCs w:val="20"/>
              </w:rPr>
              <w:t>0</w:t>
            </w:r>
            <w:r w:rsidRPr="00822689">
              <w:rPr>
                <w:rFonts w:ascii="Arial" w:hAnsi="Arial" w:cs="Arial"/>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13643,0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rPr>
                <w:rFonts w:ascii="Arial" w:hAnsi="Arial" w:cs="Arial"/>
                <w:sz w:val="20"/>
                <w:szCs w:val="20"/>
              </w:rPr>
            </w:pPr>
            <w:r>
              <w:rPr>
                <w:rFonts w:ascii="Arial" w:hAnsi="Arial" w:cs="Arial"/>
                <w:sz w:val="20"/>
                <w:szCs w:val="20"/>
              </w:rPr>
              <w:t>10497,7</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76,8</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 xml:space="preserve">Содержание </w:t>
            </w:r>
            <w:r>
              <w:rPr>
                <w:rFonts w:ascii="Arial" w:hAnsi="Arial" w:cs="Arial"/>
                <w:color w:val="000000"/>
                <w:sz w:val="20"/>
                <w:szCs w:val="20"/>
              </w:rPr>
              <w:t>а</w:t>
            </w:r>
            <w:r w:rsidRPr="00D745E7">
              <w:rPr>
                <w:rFonts w:ascii="Arial" w:hAnsi="Arial" w:cs="Arial"/>
                <w:color w:val="000000"/>
                <w:sz w:val="20"/>
                <w:szCs w:val="20"/>
              </w:rPr>
              <w:t xml:space="preserve">втомобильных дорог общего пользования местного значения </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822689">
              <w:rPr>
                <w:rFonts w:ascii="Arial" w:hAnsi="Arial" w:cs="Arial"/>
                <w:color w:val="000000"/>
                <w:sz w:val="20"/>
                <w:szCs w:val="20"/>
              </w:rPr>
              <w:t>0315100020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4929,8</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3715,4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75,4</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822689">
              <w:rPr>
                <w:rFonts w:ascii="Arial" w:hAnsi="Arial" w:cs="Arial"/>
                <w:color w:val="000000"/>
                <w:sz w:val="20"/>
                <w:szCs w:val="20"/>
              </w:rPr>
              <w:t>0315100020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4929,8</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3715,4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75,4</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822689">
              <w:rPr>
                <w:rFonts w:ascii="Arial" w:hAnsi="Arial" w:cs="Arial"/>
                <w:color w:val="000000"/>
                <w:sz w:val="20"/>
                <w:szCs w:val="20"/>
              </w:rPr>
              <w:t>0315100020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4929,8</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3715,4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75,4</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Капитальный ремонт и (или) ремонт автомобильных дорог общего пользования местного значения</w:t>
            </w:r>
            <w:r>
              <w:rPr>
                <w:rFonts w:ascii="Arial" w:hAnsi="Arial" w:cs="Arial"/>
                <w:color w:val="000000"/>
                <w:sz w:val="20"/>
                <w:szCs w:val="20"/>
              </w:rPr>
              <w:t xml:space="preserve"> в границах Молчановского района</w:t>
            </w:r>
            <w:r w:rsidRPr="00D745E7">
              <w:rPr>
                <w:rFonts w:ascii="Arial" w:hAnsi="Arial" w:cs="Arial"/>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822689">
              <w:rPr>
                <w:rFonts w:ascii="Arial" w:hAnsi="Arial" w:cs="Arial"/>
                <w:color w:val="000000"/>
                <w:sz w:val="20"/>
                <w:szCs w:val="20"/>
              </w:rPr>
              <w:t>031510002</w:t>
            </w:r>
            <w:r>
              <w:rPr>
                <w:rFonts w:ascii="Arial" w:hAnsi="Arial" w:cs="Arial"/>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355,0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136,0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38,3</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822689">
              <w:rPr>
                <w:rFonts w:ascii="Arial" w:hAnsi="Arial" w:cs="Arial"/>
                <w:color w:val="000000"/>
                <w:sz w:val="20"/>
                <w:szCs w:val="20"/>
              </w:rPr>
              <w:t>031510002</w:t>
            </w:r>
            <w:r>
              <w:rPr>
                <w:rFonts w:ascii="Arial" w:hAnsi="Arial" w:cs="Arial"/>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355,0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136,0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38,3</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822689">
              <w:rPr>
                <w:rFonts w:ascii="Arial" w:hAnsi="Arial" w:cs="Arial"/>
                <w:color w:val="000000"/>
                <w:sz w:val="20"/>
                <w:szCs w:val="20"/>
              </w:rPr>
              <w:t>031510002</w:t>
            </w:r>
            <w:r>
              <w:rPr>
                <w:rFonts w:ascii="Arial" w:hAnsi="Arial" w:cs="Arial"/>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355,0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136,0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38,3</w:t>
            </w:r>
          </w:p>
        </w:tc>
      </w:tr>
      <w:tr w:rsidR="006A2D42" w:rsidRPr="004355A2" w:rsidTr="00AA7450">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Капитальный ремонт и (или) ремонт автомобильных дорог общего пользования местного значения</w:t>
            </w:r>
            <w:r>
              <w:rPr>
                <w:rFonts w:ascii="Arial" w:hAnsi="Arial" w:cs="Arial"/>
                <w:color w:val="000000"/>
                <w:sz w:val="20"/>
                <w:szCs w:val="20"/>
              </w:rPr>
              <w:t xml:space="preserve"> в границах Молчановского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034E9">
              <w:rPr>
                <w:rFonts w:ascii="Arial" w:hAnsi="Arial" w:cs="Arial"/>
                <w:color w:val="000000"/>
                <w:sz w:val="20"/>
                <w:szCs w:val="20"/>
              </w:rPr>
              <w:t>0315140930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7831,1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6295,3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80,4</w:t>
            </w:r>
          </w:p>
        </w:tc>
      </w:tr>
      <w:tr w:rsidR="006A2D42" w:rsidRPr="004355A2" w:rsidTr="00AA7450">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034E9">
              <w:rPr>
                <w:rFonts w:ascii="Arial" w:hAnsi="Arial" w:cs="Arial"/>
                <w:color w:val="000000"/>
                <w:sz w:val="20"/>
                <w:szCs w:val="20"/>
              </w:rPr>
              <w:t>0315140930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7831,1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6295,3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80,4</w:t>
            </w:r>
          </w:p>
        </w:tc>
      </w:tr>
      <w:tr w:rsidR="006A2D42" w:rsidRPr="004355A2" w:rsidTr="00AA7450">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034E9">
              <w:rPr>
                <w:rFonts w:ascii="Arial" w:hAnsi="Arial" w:cs="Arial"/>
                <w:color w:val="000000"/>
                <w:sz w:val="20"/>
                <w:szCs w:val="20"/>
              </w:rPr>
              <w:t>0315140930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7831,1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6295,3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80,4</w:t>
            </w:r>
          </w:p>
        </w:tc>
      </w:tr>
      <w:tr w:rsidR="006A2D42" w:rsidRPr="004355A2" w:rsidTr="00AA7450">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Pr>
                <w:rFonts w:ascii="Arial" w:hAnsi="Arial" w:cs="Arial"/>
                <w:color w:val="000000"/>
                <w:sz w:val="20"/>
                <w:szCs w:val="20"/>
              </w:rPr>
              <w:t>Софинансирование расходов на  к</w:t>
            </w:r>
            <w:r w:rsidRPr="00D745E7">
              <w:rPr>
                <w:rFonts w:ascii="Arial" w:hAnsi="Arial" w:cs="Arial"/>
                <w:color w:val="000000"/>
                <w:sz w:val="20"/>
                <w:szCs w:val="20"/>
              </w:rPr>
              <w:t>апитальный ремонт и (или) ремонт автомобильных дорог общего пользования местного значения</w:t>
            </w:r>
            <w:r>
              <w:rPr>
                <w:rFonts w:ascii="Arial" w:hAnsi="Arial" w:cs="Arial"/>
                <w:color w:val="000000"/>
                <w:sz w:val="20"/>
                <w:szCs w:val="20"/>
              </w:rPr>
              <w:t xml:space="preserve"> в границах Молчановского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034E9">
              <w:rPr>
                <w:rFonts w:ascii="Arial" w:hAnsi="Arial" w:cs="Arial"/>
                <w:color w:val="000000"/>
                <w:sz w:val="20"/>
                <w:szCs w:val="20"/>
              </w:rPr>
              <w:t>03151</w:t>
            </w:r>
            <w:r>
              <w:rPr>
                <w:rFonts w:ascii="Arial" w:hAnsi="Arial" w:cs="Arial"/>
                <w:color w:val="000000"/>
                <w:sz w:val="20"/>
                <w:szCs w:val="20"/>
                <w:lang w:val="en-US"/>
              </w:rPr>
              <w:t>S</w:t>
            </w:r>
            <w:r w:rsidRPr="00D034E9">
              <w:rPr>
                <w:rFonts w:ascii="Arial" w:hAnsi="Arial" w:cs="Arial"/>
                <w:color w:val="000000"/>
                <w:sz w:val="20"/>
                <w:szCs w:val="20"/>
              </w:rPr>
              <w:t>0930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527,1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333,0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63,2</w:t>
            </w:r>
          </w:p>
        </w:tc>
      </w:tr>
      <w:tr w:rsidR="006A2D42" w:rsidRPr="004355A2" w:rsidTr="00AA7450">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034E9">
              <w:rPr>
                <w:rFonts w:ascii="Arial" w:hAnsi="Arial" w:cs="Arial"/>
                <w:color w:val="000000"/>
                <w:sz w:val="20"/>
                <w:szCs w:val="20"/>
              </w:rPr>
              <w:t>03151</w:t>
            </w:r>
            <w:r>
              <w:rPr>
                <w:rFonts w:ascii="Arial" w:hAnsi="Arial" w:cs="Arial"/>
                <w:color w:val="000000"/>
                <w:sz w:val="20"/>
                <w:szCs w:val="20"/>
                <w:lang w:val="en-US"/>
              </w:rPr>
              <w:t>S</w:t>
            </w:r>
            <w:r w:rsidRPr="00D034E9">
              <w:rPr>
                <w:rFonts w:ascii="Arial" w:hAnsi="Arial" w:cs="Arial"/>
                <w:color w:val="000000"/>
                <w:sz w:val="20"/>
                <w:szCs w:val="20"/>
              </w:rPr>
              <w:t>0930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527,1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333,0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63,2</w:t>
            </w:r>
          </w:p>
        </w:tc>
      </w:tr>
      <w:tr w:rsidR="006A2D42" w:rsidRPr="004355A2" w:rsidTr="00AA7450">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034E9">
              <w:rPr>
                <w:rFonts w:ascii="Arial" w:hAnsi="Arial" w:cs="Arial"/>
                <w:color w:val="000000"/>
                <w:sz w:val="20"/>
                <w:szCs w:val="20"/>
              </w:rPr>
              <w:t>03151</w:t>
            </w:r>
            <w:r>
              <w:rPr>
                <w:rFonts w:ascii="Arial" w:hAnsi="Arial" w:cs="Arial"/>
                <w:color w:val="000000"/>
                <w:sz w:val="20"/>
                <w:szCs w:val="20"/>
                <w:lang w:val="en-US"/>
              </w:rPr>
              <w:t>S</w:t>
            </w:r>
            <w:r w:rsidRPr="00D034E9">
              <w:rPr>
                <w:rFonts w:ascii="Arial" w:hAnsi="Arial" w:cs="Arial"/>
                <w:color w:val="000000"/>
                <w:sz w:val="20"/>
                <w:szCs w:val="20"/>
              </w:rPr>
              <w:t>0930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333,0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63,2</w:t>
            </w:r>
          </w:p>
        </w:tc>
      </w:tr>
      <w:tr w:rsidR="006A2D42" w:rsidRPr="004355A2" w:rsidTr="00AA7450">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292550">
              <w:rPr>
                <w:rFonts w:ascii="Arial" w:hAnsi="Arial" w:cs="Arial"/>
                <w:color w:val="000000"/>
                <w:sz w:val="20"/>
                <w:szCs w:val="20"/>
              </w:rPr>
              <w:t>Основное мероприятие "Содержание и ремонт элементов обустройства автомобильных дорог"</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4F618D">
              <w:rPr>
                <w:rFonts w:ascii="Arial" w:hAnsi="Arial" w:cs="Arial"/>
                <w:color w:val="000000"/>
                <w:sz w:val="20"/>
                <w:szCs w:val="20"/>
              </w:rPr>
              <w:t>03152000</w:t>
            </w:r>
            <w:r>
              <w:rPr>
                <w:rFonts w:ascii="Arial" w:hAnsi="Arial" w:cs="Arial"/>
                <w:color w:val="000000"/>
                <w:sz w:val="20"/>
                <w:szCs w:val="20"/>
              </w:rPr>
              <w:t>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918,2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855,9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93,2</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 xml:space="preserve">Содержание элементов обустройства автомобильных дорог </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4F618D">
              <w:rPr>
                <w:rFonts w:ascii="Arial" w:hAnsi="Arial" w:cs="Arial"/>
                <w:color w:val="000000"/>
                <w:sz w:val="20"/>
                <w:szCs w:val="20"/>
              </w:rPr>
              <w:t>0315200022</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918,2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885,9</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93,2</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4F618D">
              <w:rPr>
                <w:rFonts w:ascii="Arial" w:hAnsi="Arial" w:cs="Arial"/>
                <w:color w:val="000000"/>
                <w:sz w:val="20"/>
                <w:szCs w:val="20"/>
              </w:rPr>
              <w:t>0315200022</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918,2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885,9</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93,2</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4F618D">
              <w:rPr>
                <w:rFonts w:ascii="Arial" w:hAnsi="Arial" w:cs="Arial"/>
                <w:color w:val="000000"/>
                <w:sz w:val="20"/>
                <w:szCs w:val="20"/>
              </w:rPr>
              <w:t>0315200022</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918,2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885,9</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93,2</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B8CCE4"/>
            <w:vAlign w:val="center"/>
            <w:hideMark/>
          </w:tcPr>
          <w:p w:rsidR="006A2D42" w:rsidRPr="00B86C3C" w:rsidRDefault="006A2D42" w:rsidP="00AA7450">
            <w:pPr>
              <w:jc w:val="both"/>
              <w:rPr>
                <w:rFonts w:ascii="Arial" w:hAnsi="Arial" w:cs="Arial"/>
                <w:color w:val="000000"/>
                <w:sz w:val="20"/>
                <w:szCs w:val="20"/>
              </w:rPr>
            </w:pPr>
            <w:r w:rsidRPr="00B86C3C">
              <w:rPr>
                <w:rFonts w:ascii="Arial" w:hAnsi="Arial" w:cs="Arial"/>
                <w:color w:val="000000"/>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B8CCE4"/>
            <w:noWrap/>
            <w:vAlign w:val="center"/>
            <w:hideMark/>
          </w:tcPr>
          <w:p w:rsidR="006A2D42" w:rsidRPr="00B86C3C" w:rsidRDefault="006A2D42" w:rsidP="00AA7450">
            <w:pPr>
              <w:jc w:val="center"/>
              <w:rPr>
                <w:rFonts w:ascii="Arial" w:hAnsi="Arial" w:cs="Arial"/>
                <w:color w:val="000000"/>
                <w:sz w:val="20"/>
                <w:szCs w:val="20"/>
              </w:rPr>
            </w:pPr>
            <w:r w:rsidRPr="00B86C3C">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B8CCE4"/>
            <w:noWrap/>
            <w:vAlign w:val="center"/>
            <w:hideMark/>
          </w:tcPr>
          <w:p w:rsidR="006A2D42" w:rsidRPr="00B86C3C" w:rsidRDefault="006A2D42" w:rsidP="00AA7450">
            <w:pPr>
              <w:jc w:val="center"/>
              <w:rPr>
                <w:rFonts w:ascii="Arial" w:hAnsi="Arial" w:cs="Arial"/>
                <w:color w:val="000000"/>
                <w:sz w:val="20"/>
                <w:szCs w:val="20"/>
              </w:rPr>
            </w:pPr>
            <w:r w:rsidRPr="00B86C3C">
              <w:rPr>
                <w:rFonts w:ascii="Arial" w:hAnsi="Arial" w:cs="Arial"/>
                <w:color w:val="000000"/>
                <w:sz w:val="20"/>
                <w:szCs w:val="20"/>
              </w:rPr>
              <w:t>0412</w:t>
            </w:r>
          </w:p>
        </w:tc>
        <w:tc>
          <w:tcPr>
            <w:tcW w:w="1418" w:type="dxa"/>
            <w:tcBorders>
              <w:top w:val="nil"/>
              <w:left w:val="nil"/>
              <w:bottom w:val="single" w:sz="4" w:space="0" w:color="auto"/>
              <w:right w:val="single" w:sz="4" w:space="0" w:color="auto"/>
            </w:tcBorders>
            <w:shd w:val="clear" w:color="auto" w:fill="B8CCE4"/>
            <w:noWrap/>
            <w:vAlign w:val="center"/>
            <w:hideMark/>
          </w:tcPr>
          <w:p w:rsidR="006A2D42" w:rsidRPr="00B86C3C" w:rsidRDefault="006A2D42" w:rsidP="00AA7450">
            <w:pPr>
              <w:jc w:val="center"/>
              <w:rPr>
                <w:rFonts w:ascii="Arial" w:hAnsi="Arial" w:cs="Arial"/>
                <w:color w:val="000000"/>
                <w:sz w:val="20"/>
                <w:szCs w:val="20"/>
              </w:rPr>
            </w:pPr>
            <w:r w:rsidRPr="00B86C3C">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B8CCE4"/>
            <w:noWrap/>
            <w:vAlign w:val="center"/>
            <w:hideMark/>
          </w:tcPr>
          <w:p w:rsidR="006A2D42" w:rsidRPr="00B86C3C" w:rsidRDefault="006A2D42" w:rsidP="00AA7450">
            <w:pPr>
              <w:jc w:val="center"/>
              <w:rPr>
                <w:rFonts w:ascii="Arial" w:hAnsi="Arial" w:cs="Arial"/>
                <w:color w:val="000000"/>
                <w:sz w:val="20"/>
                <w:szCs w:val="20"/>
              </w:rPr>
            </w:pPr>
            <w:r w:rsidRPr="00B86C3C">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400,0</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400,0</w:t>
            </w:r>
          </w:p>
        </w:tc>
        <w:tc>
          <w:tcPr>
            <w:tcW w:w="992"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52481C" w:rsidRDefault="006A2D42" w:rsidP="00AA7450">
            <w:pPr>
              <w:jc w:val="both"/>
              <w:rPr>
                <w:rFonts w:ascii="Arial" w:hAnsi="Arial" w:cs="Arial"/>
                <w:b/>
                <w:color w:val="000000"/>
                <w:sz w:val="20"/>
                <w:szCs w:val="20"/>
              </w:rPr>
            </w:pPr>
            <w:r w:rsidRPr="0052481C">
              <w:rPr>
                <w:rFonts w:ascii="Arial" w:hAnsi="Arial" w:cs="Arial"/>
                <w:b/>
                <w:color w:val="000000"/>
                <w:sz w:val="20"/>
                <w:szCs w:val="20"/>
              </w:rPr>
              <w:t>Муниципальная программа "Муниципальное управление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52481C" w:rsidRDefault="006A2D42" w:rsidP="00AA7450">
            <w:pPr>
              <w:jc w:val="center"/>
              <w:rPr>
                <w:rFonts w:ascii="Arial" w:hAnsi="Arial" w:cs="Arial"/>
                <w:b/>
                <w:color w:val="000000"/>
                <w:sz w:val="20"/>
                <w:szCs w:val="20"/>
              </w:rPr>
            </w:pPr>
            <w:r w:rsidRPr="0052481C">
              <w:rPr>
                <w:rFonts w:ascii="Arial" w:hAnsi="Arial" w:cs="Arial"/>
                <w:b/>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52481C" w:rsidRDefault="006A2D42" w:rsidP="00AA7450">
            <w:pPr>
              <w:jc w:val="center"/>
              <w:rPr>
                <w:rFonts w:ascii="Arial" w:hAnsi="Arial" w:cs="Arial"/>
                <w:b/>
                <w:color w:val="000000"/>
                <w:sz w:val="20"/>
                <w:szCs w:val="20"/>
              </w:rPr>
            </w:pPr>
            <w:r w:rsidRPr="0052481C">
              <w:rPr>
                <w:rFonts w:ascii="Arial" w:hAnsi="Arial" w:cs="Arial"/>
                <w:b/>
                <w:color w:val="000000"/>
                <w:sz w:val="20"/>
                <w:szCs w:val="2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52481C" w:rsidRDefault="006A2D42" w:rsidP="00AA7450">
            <w:pPr>
              <w:jc w:val="center"/>
              <w:rPr>
                <w:rFonts w:ascii="Arial" w:hAnsi="Arial" w:cs="Arial"/>
                <w:b/>
                <w:color w:val="000000"/>
                <w:sz w:val="20"/>
                <w:szCs w:val="20"/>
              </w:rPr>
            </w:pPr>
            <w:r w:rsidRPr="0052481C">
              <w:rPr>
                <w:rFonts w:ascii="Arial" w:hAnsi="Arial" w:cs="Arial"/>
                <w:b/>
                <w:color w:val="000000"/>
                <w:sz w:val="20"/>
                <w:szCs w:val="20"/>
              </w:rPr>
              <w:t>0100000000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52481C" w:rsidRDefault="006A2D42" w:rsidP="00AA7450">
            <w:pPr>
              <w:jc w:val="cente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400,0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400,0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100</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B86C3C" w:rsidRDefault="006A2D42" w:rsidP="00AA7450">
            <w:pPr>
              <w:jc w:val="both"/>
              <w:rPr>
                <w:rFonts w:ascii="Arial" w:hAnsi="Arial" w:cs="Arial"/>
                <w:color w:val="000000"/>
                <w:sz w:val="20"/>
                <w:szCs w:val="20"/>
              </w:rPr>
            </w:pPr>
            <w:r w:rsidRPr="0052481C">
              <w:rPr>
                <w:rFonts w:ascii="Arial" w:hAnsi="Arial" w:cs="Arial"/>
                <w:color w:val="000000"/>
                <w:sz w:val="20"/>
                <w:szCs w:val="20"/>
              </w:rPr>
              <w:t>Подпрограмма "Эффективное управление муниципальными ресурсами муниципального образования Молчановское сельское поселение"</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B86C3C" w:rsidRDefault="006A2D42" w:rsidP="00AA7450">
            <w:pPr>
              <w:jc w:val="center"/>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B86C3C" w:rsidRDefault="006A2D42" w:rsidP="00AA7450">
            <w:pPr>
              <w:jc w:val="center"/>
              <w:rPr>
                <w:rFonts w:ascii="Arial" w:hAnsi="Arial" w:cs="Arial"/>
                <w:color w:val="000000"/>
                <w:sz w:val="20"/>
                <w:szCs w:val="20"/>
              </w:rPr>
            </w:pPr>
            <w:r>
              <w:rPr>
                <w:rFonts w:ascii="Arial" w:hAnsi="Arial" w:cs="Arial"/>
                <w:color w:val="000000"/>
                <w:sz w:val="20"/>
                <w:szCs w:val="2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B86C3C" w:rsidRDefault="006A2D42" w:rsidP="00AA7450">
            <w:pPr>
              <w:jc w:val="center"/>
              <w:rPr>
                <w:rFonts w:ascii="Arial" w:hAnsi="Arial" w:cs="Arial"/>
                <w:color w:val="000000"/>
                <w:sz w:val="20"/>
                <w:szCs w:val="20"/>
              </w:rPr>
            </w:pPr>
            <w:r w:rsidRPr="009D1BF9">
              <w:rPr>
                <w:rFonts w:ascii="Arial" w:hAnsi="Arial" w:cs="Arial"/>
                <w:color w:val="000000"/>
                <w:sz w:val="20"/>
                <w:szCs w:val="20"/>
              </w:rPr>
              <w:t>011</w:t>
            </w:r>
            <w:r>
              <w:rPr>
                <w:rFonts w:ascii="Arial" w:hAnsi="Arial" w:cs="Arial"/>
                <w:color w:val="000000"/>
                <w:sz w:val="20"/>
                <w:szCs w:val="20"/>
              </w:rPr>
              <w:t>00</w:t>
            </w:r>
            <w:r w:rsidRPr="009D1BF9">
              <w:rPr>
                <w:rFonts w:ascii="Arial" w:hAnsi="Arial" w:cs="Arial"/>
                <w:color w:val="000000"/>
                <w:sz w:val="20"/>
                <w:szCs w:val="20"/>
              </w:rPr>
              <w:t>0000</w:t>
            </w:r>
            <w:r>
              <w:rPr>
                <w:rFonts w:ascii="Arial" w:hAnsi="Arial" w:cs="Arial"/>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B86C3C"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400,0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400,0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B86C3C" w:rsidRDefault="006A2D42" w:rsidP="00AA7450">
            <w:pPr>
              <w:jc w:val="both"/>
              <w:rPr>
                <w:rFonts w:ascii="Arial" w:hAnsi="Arial" w:cs="Arial"/>
                <w:color w:val="000000"/>
                <w:sz w:val="20"/>
                <w:szCs w:val="20"/>
              </w:rPr>
            </w:pPr>
            <w:r w:rsidRPr="0052481C">
              <w:rPr>
                <w:rFonts w:ascii="Arial" w:hAnsi="Arial" w:cs="Arial"/>
                <w:color w:val="000000"/>
                <w:sz w:val="20"/>
                <w:szCs w:val="20"/>
              </w:rPr>
              <w:t>Основное мероприятие "Обеспечение полноты учета, сохранности использования муниципального имущества"</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B86C3C" w:rsidRDefault="006A2D42" w:rsidP="00AA7450">
            <w:pPr>
              <w:jc w:val="center"/>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B86C3C" w:rsidRDefault="006A2D42" w:rsidP="00AA7450">
            <w:pPr>
              <w:jc w:val="center"/>
              <w:rPr>
                <w:rFonts w:ascii="Arial" w:hAnsi="Arial" w:cs="Arial"/>
                <w:color w:val="000000"/>
                <w:sz w:val="20"/>
                <w:szCs w:val="20"/>
              </w:rPr>
            </w:pPr>
            <w:r>
              <w:rPr>
                <w:rFonts w:ascii="Arial" w:hAnsi="Arial" w:cs="Arial"/>
                <w:color w:val="000000"/>
                <w:sz w:val="20"/>
                <w:szCs w:val="2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B86C3C" w:rsidRDefault="006A2D42" w:rsidP="00AA7450">
            <w:pPr>
              <w:jc w:val="center"/>
              <w:rPr>
                <w:rFonts w:ascii="Arial" w:hAnsi="Arial" w:cs="Arial"/>
                <w:color w:val="000000"/>
                <w:sz w:val="20"/>
                <w:szCs w:val="20"/>
              </w:rPr>
            </w:pPr>
            <w:r w:rsidRPr="009D1BF9">
              <w:rPr>
                <w:rFonts w:ascii="Arial" w:hAnsi="Arial" w:cs="Arial"/>
                <w:color w:val="000000"/>
                <w:sz w:val="20"/>
                <w:szCs w:val="20"/>
              </w:rPr>
              <w:t>011</w:t>
            </w:r>
            <w:r>
              <w:rPr>
                <w:rFonts w:ascii="Arial" w:hAnsi="Arial" w:cs="Arial"/>
                <w:color w:val="000000"/>
                <w:sz w:val="20"/>
                <w:szCs w:val="20"/>
              </w:rPr>
              <w:t>51</w:t>
            </w:r>
            <w:r w:rsidRPr="009D1BF9">
              <w:rPr>
                <w:rFonts w:ascii="Arial" w:hAnsi="Arial" w:cs="Arial"/>
                <w:color w:val="000000"/>
                <w:sz w:val="20"/>
                <w:szCs w:val="20"/>
              </w:rPr>
              <w:t>0000</w:t>
            </w:r>
            <w:r>
              <w:rPr>
                <w:rFonts w:ascii="Arial" w:hAnsi="Arial" w:cs="Arial"/>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B86C3C"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400,0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400,0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AE6121">
              <w:rPr>
                <w:rFonts w:ascii="Arial" w:hAnsi="Arial" w:cs="Arial"/>
                <w:color w:val="000000"/>
                <w:sz w:val="20"/>
                <w:szCs w:val="20"/>
              </w:rPr>
              <w:t>Внесение изменений в правила землепользования и застройки</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9D1BF9">
              <w:rPr>
                <w:rFonts w:ascii="Arial" w:hAnsi="Arial" w:cs="Arial"/>
                <w:color w:val="000000"/>
                <w:sz w:val="20"/>
                <w:szCs w:val="20"/>
              </w:rPr>
              <w:t>011510000</w:t>
            </w:r>
            <w:r>
              <w:rPr>
                <w:rFonts w:ascii="Arial" w:hAnsi="Arial" w:cs="Arial"/>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400,0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400,0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9D1BF9">
              <w:rPr>
                <w:rFonts w:ascii="Arial" w:hAnsi="Arial" w:cs="Arial"/>
                <w:color w:val="000000"/>
                <w:sz w:val="20"/>
                <w:szCs w:val="20"/>
              </w:rPr>
              <w:t>011510000</w:t>
            </w:r>
            <w:r>
              <w:rPr>
                <w:rFonts w:ascii="Arial" w:hAnsi="Arial" w:cs="Arial"/>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400,0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400,0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9D1BF9">
              <w:rPr>
                <w:rFonts w:ascii="Arial" w:hAnsi="Arial" w:cs="Arial"/>
                <w:color w:val="000000"/>
                <w:sz w:val="20"/>
                <w:szCs w:val="20"/>
              </w:rPr>
              <w:t>011510000</w:t>
            </w:r>
            <w:r>
              <w:rPr>
                <w:rFonts w:ascii="Arial" w:hAnsi="Arial" w:cs="Arial"/>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400,0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400,0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E5B8B7"/>
            <w:vAlign w:val="center"/>
            <w:hideMark/>
          </w:tcPr>
          <w:p w:rsidR="006A2D42" w:rsidRPr="00D745E7" w:rsidRDefault="006A2D42" w:rsidP="00AA7450">
            <w:pPr>
              <w:jc w:val="both"/>
              <w:rPr>
                <w:rFonts w:ascii="Arial" w:hAnsi="Arial" w:cs="Arial"/>
                <w:b/>
                <w:bCs/>
                <w:color w:val="000000"/>
                <w:sz w:val="20"/>
                <w:szCs w:val="20"/>
              </w:rPr>
            </w:pPr>
            <w:r w:rsidRPr="00D745E7">
              <w:rPr>
                <w:rFonts w:ascii="Arial" w:hAnsi="Arial" w:cs="Arial"/>
                <w:b/>
                <w:bCs/>
                <w:color w:val="000000"/>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E5B8B7"/>
            <w:noWrap/>
            <w:vAlign w:val="center"/>
            <w:hideMark/>
          </w:tcPr>
          <w:p w:rsidR="006A2D42" w:rsidRPr="00D745E7" w:rsidRDefault="006A2D42" w:rsidP="00AA7450">
            <w:pPr>
              <w:jc w:val="right"/>
              <w:rPr>
                <w:rFonts w:ascii="Arial" w:hAnsi="Arial" w:cs="Arial"/>
                <w:b/>
                <w:bCs/>
                <w:color w:val="000000"/>
                <w:sz w:val="20"/>
                <w:szCs w:val="20"/>
              </w:rPr>
            </w:pPr>
            <w:r w:rsidRPr="00D745E7">
              <w:rPr>
                <w:rFonts w:ascii="Arial" w:hAnsi="Arial" w:cs="Arial"/>
                <w:b/>
                <w:bCs/>
                <w:color w:val="000000"/>
                <w:sz w:val="20"/>
                <w:szCs w:val="20"/>
              </w:rPr>
              <w:t>901</w:t>
            </w:r>
          </w:p>
        </w:tc>
        <w:tc>
          <w:tcPr>
            <w:tcW w:w="708" w:type="dxa"/>
            <w:tcBorders>
              <w:top w:val="nil"/>
              <w:left w:val="nil"/>
              <w:bottom w:val="single" w:sz="4" w:space="0" w:color="auto"/>
              <w:right w:val="single" w:sz="4" w:space="0" w:color="auto"/>
            </w:tcBorders>
            <w:shd w:val="clear" w:color="auto" w:fill="E5B8B7"/>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0500</w:t>
            </w:r>
          </w:p>
        </w:tc>
        <w:tc>
          <w:tcPr>
            <w:tcW w:w="1418" w:type="dxa"/>
            <w:tcBorders>
              <w:top w:val="nil"/>
              <w:left w:val="nil"/>
              <w:bottom w:val="single" w:sz="4" w:space="0" w:color="auto"/>
              <w:right w:val="single" w:sz="4" w:space="0" w:color="auto"/>
            </w:tcBorders>
            <w:shd w:val="clear" w:color="auto" w:fill="E5B8B7"/>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E5B8B7"/>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E5B8B7"/>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15830,5</w:t>
            </w:r>
          </w:p>
        </w:tc>
        <w:tc>
          <w:tcPr>
            <w:tcW w:w="1134" w:type="dxa"/>
            <w:tcBorders>
              <w:top w:val="nil"/>
              <w:left w:val="nil"/>
              <w:bottom w:val="single" w:sz="4" w:space="0" w:color="auto"/>
              <w:right w:val="single" w:sz="4" w:space="0" w:color="auto"/>
            </w:tcBorders>
            <w:shd w:val="clear" w:color="auto" w:fill="E5B8B7"/>
            <w:noWrap/>
            <w:vAlign w:val="center"/>
          </w:tcPr>
          <w:p w:rsidR="006A2D42" w:rsidRPr="004355A2" w:rsidRDefault="006A2D42" w:rsidP="00AA7450">
            <w:pPr>
              <w:jc w:val="right"/>
              <w:rPr>
                <w:rFonts w:ascii="Arial" w:hAnsi="Arial" w:cs="Arial"/>
                <w:b/>
                <w:bCs/>
                <w:sz w:val="20"/>
                <w:szCs w:val="20"/>
              </w:rPr>
            </w:pPr>
            <w:r>
              <w:rPr>
                <w:rFonts w:ascii="Arial" w:hAnsi="Arial" w:cs="Arial"/>
                <w:b/>
                <w:bCs/>
                <w:sz w:val="20"/>
                <w:szCs w:val="20"/>
              </w:rPr>
              <w:t>13962,8</w:t>
            </w:r>
          </w:p>
        </w:tc>
        <w:tc>
          <w:tcPr>
            <w:tcW w:w="992" w:type="dxa"/>
            <w:tcBorders>
              <w:top w:val="nil"/>
              <w:left w:val="nil"/>
              <w:bottom w:val="single" w:sz="4" w:space="0" w:color="auto"/>
              <w:right w:val="single" w:sz="4" w:space="0" w:color="auto"/>
            </w:tcBorders>
            <w:shd w:val="clear" w:color="auto" w:fill="E5B8B7"/>
            <w:noWrap/>
            <w:vAlign w:val="center"/>
          </w:tcPr>
          <w:p w:rsidR="006A2D42" w:rsidRPr="006B1664" w:rsidRDefault="006A2D42" w:rsidP="00AA7450">
            <w:pPr>
              <w:jc w:val="right"/>
              <w:rPr>
                <w:rFonts w:ascii="Arial" w:hAnsi="Arial" w:cs="Arial"/>
                <w:b/>
                <w:color w:val="000000"/>
                <w:sz w:val="20"/>
                <w:szCs w:val="20"/>
              </w:rPr>
            </w:pPr>
            <w:r>
              <w:rPr>
                <w:rFonts w:ascii="Arial" w:hAnsi="Arial" w:cs="Arial"/>
                <w:b/>
                <w:color w:val="000000"/>
                <w:sz w:val="20"/>
                <w:szCs w:val="20"/>
              </w:rPr>
              <w:t>88,2</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B8CCE4"/>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Жилищное хозяйство</w:t>
            </w:r>
          </w:p>
        </w:tc>
        <w:tc>
          <w:tcPr>
            <w:tcW w:w="567"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0501</w:t>
            </w:r>
          </w:p>
        </w:tc>
        <w:tc>
          <w:tcPr>
            <w:tcW w:w="1418"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250,9</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250,9</w:t>
            </w:r>
          </w:p>
        </w:tc>
        <w:tc>
          <w:tcPr>
            <w:tcW w:w="992"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117304" w:rsidRDefault="006A2D42" w:rsidP="00AA7450">
            <w:pPr>
              <w:jc w:val="both"/>
              <w:rPr>
                <w:rFonts w:ascii="Arial" w:hAnsi="Arial" w:cs="Arial"/>
                <w:b/>
                <w:color w:val="000000"/>
                <w:sz w:val="20"/>
                <w:szCs w:val="20"/>
              </w:rPr>
            </w:pPr>
            <w:r w:rsidRPr="00117304">
              <w:rPr>
                <w:rFonts w:ascii="Arial" w:hAnsi="Arial" w:cs="Arial"/>
                <w:b/>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117304" w:rsidRDefault="006A2D42" w:rsidP="00AA7450">
            <w:pPr>
              <w:jc w:val="right"/>
              <w:rPr>
                <w:rFonts w:ascii="Arial" w:hAnsi="Arial" w:cs="Arial"/>
                <w:b/>
                <w:color w:val="000000"/>
                <w:sz w:val="20"/>
                <w:szCs w:val="20"/>
              </w:rPr>
            </w:pPr>
            <w:r w:rsidRPr="00117304">
              <w:rPr>
                <w:rFonts w:ascii="Arial" w:hAnsi="Arial" w:cs="Arial"/>
                <w:b/>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117304" w:rsidRDefault="006A2D42" w:rsidP="00AA7450">
            <w:pPr>
              <w:jc w:val="center"/>
              <w:rPr>
                <w:rFonts w:ascii="Arial" w:hAnsi="Arial" w:cs="Arial"/>
                <w:b/>
                <w:color w:val="000000"/>
                <w:sz w:val="20"/>
                <w:szCs w:val="20"/>
              </w:rPr>
            </w:pPr>
            <w:r w:rsidRPr="00117304">
              <w:rPr>
                <w:rFonts w:ascii="Arial" w:hAnsi="Arial" w:cs="Arial"/>
                <w:b/>
                <w:color w:val="000000"/>
                <w:sz w:val="20"/>
                <w:szCs w:val="20"/>
              </w:rPr>
              <w:t>0501</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117304" w:rsidRDefault="006A2D42" w:rsidP="00AA7450">
            <w:pPr>
              <w:jc w:val="center"/>
              <w:rPr>
                <w:rFonts w:ascii="Arial" w:hAnsi="Arial" w:cs="Arial"/>
                <w:b/>
                <w:color w:val="000000"/>
                <w:sz w:val="20"/>
                <w:szCs w:val="20"/>
              </w:rPr>
            </w:pPr>
            <w:r w:rsidRPr="00117304">
              <w:rPr>
                <w:rFonts w:ascii="Arial" w:hAnsi="Arial" w:cs="Arial"/>
                <w:b/>
                <w:color w:val="000000"/>
                <w:sz w:val="20"/>
                <w:szCs w:val="20"/>
              </w:rPr>
              <w:t>0300000000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117304" w:rsidRDefault="006A2D42" w:rsidP="00AA7450">
            <w:pPr>
              <w:jc w:val="cente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250,9</w:t>
            </w:r>
          </w:p>
        </w:tc>
        <w:tc>
          <w:tcPr>
            <w:tcW w:w="1134" w:type="dxa"/>
            <w:tcBorders>
              <w:top w:val="nil"/>
              <w:left w:val="nil"/>
              <w:bottom w:val="single" w:sz="4" w:space="0" w:color="auto"/>
              <w:right w:val="single" w:sz="4" w:space="0" w:color="auto"/>
            </w:tcBorders>
            <w:shd w:val="clear" w:color="auto" w:fill="auto"/>
            <w:noWrap/>
            <w:vAlign w:val="center"/>
          </w:tcPr>
          <w:p w:rsidR="006A2D42" w:rsidRPr="00AB75A9" w:rsidRDefault="006A2D42" w:rsidP="00AA7450">
            <w:pPr>
              <w:jc w:val="right"/>
              <w:rPr>
                <w:rFonts w:ascii="Arial" w:hAnsi="Arial" w:cs="Arial"/>
                <w:b/>
                <w:color w:val="000000"/>
                <w:sz w:val="20"/>
                <w:szCs w:val="20"/>
              </w:rPr>
            </w:pPr>
            <w:r w:rsidRPr="00AB75A9">
              <w:rPr>
                <w:rFonts w:ascii="Arial" w:hAnsi="Arial" w:cs="Arial"/>
                <w:b/>
                <w:color w:val="000000"/>
                <w:sz w:val="20"/>
                <w:szCs w:val="20"/>
              </w:rPr>
              <w:t>250,9</w:t>
            </w:r>
          </w:p>
        </w:tc>
        <w:tc>
          <w:tcPr>
            <w:tcW w:w="992" w:type="dxa"/>
            <w:tcBorders>
              <w:top w:val="nil"/>
              <w:left w:val="nil"/>
              <w:bottom w:val="single" w:sz="4" w:space="0" w:color="auto"/>
              <w:right w:val="single" w:sz="4" w:space="0" w:color="auto"/>
            </w:tcBorders>
            <w:shd w:val="clear" w:color="auto" w:fill="auto"/>
            <w:noWrap/>
            <w:vAlign w:val="center"/>
          </w:tcPr>
          <w:p w:rsidR="006A2D42" w:rsidRPr="00AB75A9" w:rsidRDefault="006A2D42" w:rsidP="00AA7450">
            <w:pPr>
              <w:jc w:val="right"/>
              <w:rPr>
                <w:rFonts w:ascii="Arial" w:hAnsi="Arial" w:cs="Arial"/>
                <w:b/>
                <w:color w:val="000000"/>
                <w:sz w:val="20"/>
                <w:szCs w:val="20"/>
              </w:rPr>
            </w:pPr>
            <w:r w:rsidRPr="00AB75A9">
              <w:rPr>
                <w:rFonts w:ascii="Arial" w:hAnsi="Arial" w:cs="Arial"/>
                <w:b/>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84F23">
              <w:rPr>
                <w:rFonts w:ascii="Arial" w:hAnsi="Arial" w:cs="Arial"/>
                <w:color w:val="000000"/>
                <w:sz w:val="20"/>
                <w:szCs w:val="20"/>
              </w:rPr>
              <w:t xml:space="preserve">Подпрограмма </w:t>
            </w:r>
            <w:r>
              <w:rPr>
                <w:rFonts w:ascii="Arial" w:hAnsi="Arial" w:cs="Arial"/>
                <w:color w:val="000000"/>
                <w:sz w:val="20"/>
                <w:szCs w:val="20"/>
              </w:rPr>
              <w:t>«</w:t>
            </w:r>
            <w:r w:rsidRPr="00D84F23">
              <w:rPr>
                <w:rFonts w:ascii="Arial" w:hAnsi="Arial" w:cs="Arial"/>
                <w:color w:val="000000"/>
                <w:sz w:val="20"/>
                <w:szCs w:val="20"/>
              </w:rPr>
              <w:t xml:space="preserve">Развитие систем жизнеобеспечения населения и улучшение комфортности </w:t>
            </w:r>
            <w:r w:rsidRPr="00D84F23">
              <w:rPr>
                <w:rFonts w:ascii="Arial" w:hAnsi="Arial" w:cs="Arial"/>
                <w:color w:val="000000"/>
                <w:sz w:val="20"/>
                <w:szCs w:val="20"/>
              </w:rPr>
              <w:lastRenderedPageBreak/>
              <w:t>проживания на территории Молчановского сельского поселения</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lastRenderedPageBreak/>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0501</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F033E5" w:rsidRDefault="006A2D42" w:rsidP="00AA7450">
            <w:pPr>
              <w:jc w:val="center"/>
              <w:rPr>
                <w:rFonts w:ascii="Arial" w:hAnsi="Arial" w:cs="Arial"/>
                <w:color w:val="000000"/>
                <w:sz w:val="20"/>
                <w:szCs w:val="20"/>
              </w:rPr>
            </w:pPr>
            <w:r w:rsidRPr="00F033E5">
              <w:rPr>
                <w:rFonts w:ascii="Arial" w:hAnsi="Arial" w:cs="Arial"/>
                <w:color w:val="000000"/>
                <w:sz w:val="20"/>
                <w:szCs w:val="20"/>
              </w:rPr>
              <w:t>03</w:t>
            </w:r>
            <w:r>
              <w:rPr>
                <w:rFonts w:ascii="Arial" w:hAnsi="Arial" w:cs="Arial"/>
                <w:color w:val="000000"/>
                <w:sz w:val="20"/>
                <w:szCs w:val="20"/>
              </w:rPr>
              <w:t>2</w:t>
            </w:r>
            <w:r w:rsidRPr="00F033E5">
              <w:rPr>
                <w:rFonts w:ascii="Arial" w:hAnsi="Arial" w:cs="Arial"/>
                <w:color w:val="000000"/>
                <w:sz w:val="20"/>
                <w:szCs w:val="20"/>
              </w:rPr>
              <w:t>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250,9</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250,9</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84F23">
              <w:rPr>
                <w:rFonts w:ascii="Arial" w:hAnsi="Arial" w:cs="Arial"/>
                <w:color w:val="000000"/>
                <w:sz w:val="20"/>
                <w:szCs w:val="20"/>
              </w:rPr>
              <w:lastRenderedPageBreak/>
              <w:t>Основное мероприятие "Снижение количества муниципального жилищного фонда требующего проведение капитального ремонта и (или) ремонта"</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0501</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F033E5" w:rsidRDefault="006A2D42" w:rsidP="00AA7450">
            <w:pPr>
              <w:jc w:val="center"/>
              <w:rPr>
                <w:rFonts w:ascii="Arial" w:hAnsi="Arial" w:cs="Arial"/>
                <w:color w:val="000000"/>
                <w:sz w:val="20"/>
                <w:szCs w:val="20"/>
              </w:rPr>
            </w:pPr>
            <w:r w:rsidRPr="00F033E5">
              <w:rPr>
                <w:rFonts w:ascii="Arial" w:hAnsi="Arial" w:cs="Arial"/>
                <w:color w:val="000000"/>
                <w:sz w:val="20"/>
                <w:szCs w:val="20"/>
              </w:rPr>
              <w:t>03</w:t>
            </w:r>
            <w:r>
              <w:rPr>
                <w:rFonts w:ascii="Arial" w:hAnsi="Arial" w:cs="Arial"/>
                <w:color w:val="000000"/>
                <w:sz w:val="20"/>
                <w:szCs w:val="20"/>
              </w:rPr>
              <w:t>251</w:t>
            </w:r>
            <w:r w:rsidRPr="00F033E5">
              <w:rPr>
                <w:rFonts w:ascii="Arial" w:hAnsi="Arial" w:cs="Arial"/>
                <w:color w:val="000000"/>
                <w:sz w:val="20"/>
                <w:szCs w:val="20"/>
              </w:rPr>
              <w:t>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250,9</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250,9</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847D69">
              <w:rPr>
                <w:rFonts w:ascii="Arial" w:hAnsi="Arial" w:cs="Arial"/>
                <w:color w:val="000000"/>
                <w:sz w:val="20"/>
                <w:szCs w:val="20"/>
              </w:rPr>
              <w:t>Капитальный ремонт и (или) ремонт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0325100025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250,9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250,9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0325100025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250,9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250,9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0325100025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250,9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250,9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B8CCE4"/>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Коммунальное хозяйство</w:t>
            </w:r>
          </w:p>
        </w:tc>
        <w:tc>
          <w:tcPr>
            <w:tcW w:w="567"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11252,0</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sz w:val="20"/>
                <w:szCs w:val="20"/>
              </w:rPr>
            </w:pPr>
            <w:r w:rsidRPr="00640605">
              <w:rPr>
                <w:rFonts w:ascii="Arial" w:hAnsi="Arial" w:cs="Arial"/>
                <w:sz w:val="20"/>
                <w:szCs w:val="20"/>
                <w:highlight w:val="yellow"/>
              </w:rPr>
              <w:t>9603,2</w:t>
            </w:r>
          </w:p>
        </w:tc>
        <w:tc>
          <w:tcPr>
            <w:tcW w:w="992"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85,3</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590899" w:rsidRDefault="006A2D42" w:rsidP="00AA7450">
            <w:pPr>
              <w:jc w:val="both"/>
              <w:rPr>
                <w:rFonts w:ascii="Arial" w:hAnsi="Arial" w:cs="Arial"/>
                <w:b/>
                <w:color w:val="000000"/>
                <w:sz w:val="20"/>
                <w:szCs w:val="20"/>
              </w:rPr>
            </w:pPr>
            <w:r w:rsidRPr="00590899">
              <w:rPr>
                <w:rFonts w:ascii="Arial" w:hAnsi="Arial" w:cs="Arial"/>
                <w:b/>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590899" w:rsidRDefault="006A2D42" w:rsidP="00AA7450">
            <w:pPr>
              <w:jc w:val="right"/>
              <w:rPr>
                <w:rFonts w:ascii="Arial" w:hAnsi="Arial" w:cs="Arial"/>
                <w:b/>
                <w:color w:val="000000"/>
                <w:sz w:val="20"/>
                <w:szCs w:val="20"/>
              </w:rPr>
            </w:pPr>
            <w:r w:rsidRPr="00590899">
              <w:rPr>
                <w:rFonts w:ascii="Arial" w:hAnsi="Arial" w:cs="Arial"/>
                <w:b/>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590899" w:rsidRDefault="006A2D42" w:rsidP="00AA7450">
            <w:pPr>
              <w:jc w:val="center"/>
              <w:rPr>
                <w:rFonts w:ascii="Arial" w:hAnsi="Arial" w:cs="Arial"/>
                <w:b/>
                <w:color w:val="000000"/>
                <w:sz w:val="20"/>
                <w:szCs w:val="20"/>
              </w:rPr>
            </w:pPr>
            <w:r w:rsidRPr="00590899">
              <w:rPr>
                <w:rFonts w:ascii="Arial" w:hAnsi="Arial" w:cs="Arial"/>
                <w:b/>
                <w:color w:val="000000"/>
                <w:sz w:val="20"/>
                <w:szCs w:val="20"/>
              </w:rPr>
              <w:t>0502</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590899" w:rsidRDefault="006A2D42" w:rsidP="00AA7450">
            <w:pPr>
              <w:jc w:val="center"/>
              <w:rPr>
                <w:rFonts w:ascii="Arial" w:hAnsi="Arial" w:cs="Arial"/>
                <w:b/>
                <w:color w:val="000000"/>
                <w:sz w:val="20"/>
                <w:szCs w:val="20"/>
              </w:rPr>
            </w:pPr>
            <w:r w:rsidRPr="00590899">
              <w:rPr>
                <w:rFonts w:ascii="Arial" w:hAnsi="Arial" w:cs="Arial"/>
                <w:b/>
                <w:color w:val="000000"/>
                <w:sz w:val="20"/>
                <w:szCs w:val="20"/>
              </w:rPr>
              <w:t>0300000000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590899" w:rsidRDefault="006A2D42" w:rsidP="00AA7450">
            <w:pPr>
              <w:jc w:val="center"/>
              <w:rPr>
                <w:rFonts w:ascii="Arial" w:hAnsi="Arial" w:cs="Arial"/>
                <w:b/>
                <w:color w:val="000000"/>
                <w:sz w:val="20"/>
                <w:szCs w:val="20"/>
              </w:rPr>
            </w:pPr>
            <w:r w:rsidRPr="00590899">
              <w:rPr>
                <w:rFonts w:ascii="Arial" w:hAnsi="Arial" w:cs="Arial"/>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514207" w:rsidRDefault="006A2D42" w:rsidP="00AA7450">
            <w:pPr>
              <w:jc w:val="right"/>
              <w:rPr>
                <w:rFonts w:ascii="Arial" w:hAnsi="Arial" w:cs="Arial"/>
                <w:b/>
                <w:color w:val="000000"/>
                <w:sz w:val="20"/>
                <w:szCs w:val="20"/>
              </w:rPr>
            </w:pPr>
            <w:r>
              <w:rPr>
                <w:rFonts w:ascii="Arial" w:hAnsi="Arial" w:cs="Arial"/>
                <w:b/>
                <w:color w:val="000000"/>
                <w:sz w:val="20"/>
                <w:szCs w:val="20"/>
              </w:rPr>
              <w:t>4237,0</w:t>
            </w:r>
          </w:p>
        </w:tc>
        <w:tc>
          <w:tcPr>
            <w:tcW w:w="1134" w:type="dxa"/>
            <w:tcBorders>
              <w:top w:val="nil"/>
              <w:left w:val="nil"/>
              <w:bottom w:val="single" w:sz="4" w:space="0" w:color="auto"/>
              <w:right w:val="single" w:sz="4" w:space="0" w:color="auto"/>
            </w:tcBorders>
            <w:shd w:val="clear" w:color="auto" w:fill="auto"/>
            <w:noWrap/>
            <w:vAlign w:val="center"/>
          </w:tcPr>
          <w:p w:rsidR="006A2D42" w:rsidRPr="00514207" w:rsidRDefault="006A2D42" w:rsidP="00AA7450">
            <w:pPr>
              <w:jc w:val="right"/>
              <w:rPr>
                <w:rFonts w:ascii="Arial" w:hAnsi="Arial" w:cs="Arial"/>
                <w:b/>
                <w:color w:val="000000"/>
                <w:sz w:val="20"/>
                <w:szCs w:val="20"/>
              </w:rPr>
            </w:pPr>
            <w:r>
              <w:rPr>
                <w:rFonts w:ascii="Arial" w:hAnsi="Arial" w:cs="Arial"/>
                <w:b/>
                <w:color w:val="000000"/>
                <w:sz w:val="20"/>
                <w:szCs w:val="20"/>
              </w:rPr>
              <w:t>3048,6</w:t>
            </w:r>
          </w:p>
        </w:tc>
        <w:tc>
          <w:tcPr>
            <w:tcW w:w="992" w:type="dxa"/>
            <w:tcBorders>
              <w:top w:val="nil"/>
              <w:left w:val="nil"/>
              <w:bottom w:val="single" w:sz="4" w:space="0" w:color="auto"/>
              <w:right w:val="single" w:sz="4" w:space="0" w:color="auto"/>
            </w:tcBorders>
            <w:shd w:val="clear" w:color="auto" w:fill="auto"/>
            <w:noWrap/>
            <w:vAlign w:val="center"/>
          </w:tcPr>
          <w:p w:rsidR="006A2D42" w:rsidRPr="00514207" w:rsidRDefault="006A2D42" w:rsidP="00AA7450">
            <w:pPr>
              <w:jc w:val="right"/>
              <w:rPr>
                <w:rFonts w:ascii="Arial" w:hAnsi="Arial" w:cs="Arial"/>
                <w:b/>
                <w:color w:val="000000"/>
                <w:sz w:val="20"/>
                <w:szCs w:val="20"/>
              </w:rPr>
            </w:pPr>
            <w:r>
              <w:rPr>
                <w:rFonts w:ascii="Arial" w:hAnsi="Arial" w:cs="Arial"/>
                <w:b/>
                <w:color w:val="000000"/>
                <w:sz w:val="20"/>
                <w:szCs w:val="20"/>
              </w:rPr>
              <w:t>72,0</w:t>
            </w:r>
          </w:p>
        </w:tc>
      </w:tr>
      <w:tr w:rsidR="006A2D42" w:rsidRPr="004355A2" w:rsidTr="00AA7450">
        <w:trPr>
          <w:trHeight w:val="102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Подпрограмма «Развитие систем жизнеобеспечения населения и улучшение комфортности прожива</w:t>
            </w:r>
            <w:r>
              <w:rPr>
                <w:rFonts w:ascii="Arial" w:hAnsi="Arial" w:cs="Arial"/>
                <w:color w:val="000000"/>
                <w:sz w:val="20"/>
                <w:szCs w:val="20"/>
              </w:rPr>
              <w:t>ния на территории Молчановского сельского поселения</w:t>
            </w:r>
            <w:r w:rsidRPr="00D745E7">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3</w:t>
            </w:r>
            <w:r w:rsidRPr="00D745E7">
              <w:rPr>
                <w:rFonts w:ascii="Arial" w:hAnsi="Arial" w:cs="Arial"/>
                <w:color w:val="000000"/>
                <w:sz w:val="20"/>
                <w:szCs w:val="20"/>
              </w:rPr>
              <w:t>20000000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4237,0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3048,6</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72,0</w:t>
            </w:r>
          </w:p>
        </w:tc>
      </w:tr>
      <w:tr w:rsidR="006A2D42" w:rsidRPr="004355A2" w:rsidTr="00AA7450">
        <w:trPr>
          <w:trHeight w:val="102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Pr>
                <w:rFonts w:ascii="Arial" w:hAnsi="Arial" w:cs="Arial"/>
                <w:color w:val="000000"/>
                <w:sz w:val="20"/>
                <w:szCs w:val="20"/>
              </w:rPr>
              <w:t>Основное мероприятие «</w:t>
            </w:r>
            <w:r w:rsidRPr="00590899">
              <w:rPr>
                <w:rFonts w:ascii="Arial" w:hAnsi="Arial" w:cs="Arial"/>
                <w:color w:val="000000"/>
                <w:sz w:val="20"/>
                <w:szCs w:val="20"/>
              </w:rPr>
              <w:t>Снижение количества аварий в системах теплоснабжения, водоснабжения, водоотведения</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3</w:t>
            </w:r>
            <w:r w:rsidRPr="00D745E7">
              <w:rPr>
                <w:rFonts w:ascii="Arial" w:hAnsi="Arial" w:cs="Arial"/>
                <w:color w:val="000000"/>
                <w:sz w:val="20"/>
                <w:szCs w:val="20"/>
              </w:rPr>
              <w:t>00000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837,2</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564,5</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67,4</w:t>
            </w:r>
          </w:p>
        </w:tc>
      </w:tr>
      <w:tr w:rsidR="006A2D42" w:rsidRPr="004355A2" w:rsidTr="00AA7450">
        <w:trPr>
          <w:trHeight w:val="946"/>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590899">
              <w:rPr>
                <w:rFonts w:ascii="Arial" w:hAnsi="Arial" w:cs="Arial"/>
                <w:color w:val="000000"/>
                <w:sz w:val="20"/>
                <w:szCs w:val="20"/>
              </w:rPr>
              <w:t>Проведение капитального ремонта на объектах коммунальной инфраструктуры системы водоснабжения</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3</w:t>
            </w:r>
            <w:r w:rsidRPr="00D745E7">
              <w:rPr>
                <w:rFonts w:ascii="Arial" w:hAnsi="Arial" w:cs="Arial"/>
                <w:color w:val="000000"/>
                <w:sz w:val="20"/>
                <w:szCs w:val="20"/>
              </w:rPr>
              <w:t>000</w:t>
            </w:r>
            <w:r>
              <w:rPr>
                <w:rFonts w:ascii="Arial" w:hAnsi="Arial" w:cs="Arial"/>
                <w:color w:val="000000"/>
                <w:sz w:val="20"/>
                <w:szCs w:val="20"/>
              </w:rPr>
              <w:t>27</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288,7</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163,1</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56,5</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3</w:t>
            </w:r>
            <w:r w:rsidRPr="00D745E7">
              <w:rPr>
                <w:rFonts w:ascii="Arial" w:hAnsi="Arial" w:cs="Arial"/>
                <w:color w:val="000000"/>
                <w:sz w:val="20"/>
                <w:szCs w:val="20"/>
              </w:rPr>
              <w:t>000</w:t>
            </w:r>
            <w:r>
              <w:rPr>
                <w:rFonts w:ascii="Arial" w:hAnsi="Arial" w:cs="Arial"/>
                <w:color w:val="000000"/>
                <w:sz w:val="20"/>
                <w:szCs w:val="20"/>
              </w:rPr>
              <w:t>27</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288,7</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163,1</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56,5</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3</w:t>
            </w:r>
            <w:r w:rsidRPr="00D745E7">
              <w:rPr>
                <w:rFonts w:ascii="Arial" w:hAnsi="Arial" w:cs="Arial"/>
                <w:color w:val="000000"/>
                <w:sz w:val="20"/>
                <w:szCs w:val="20"/>
              </w:rPr>
              <w:t>000</w:t>
            </w:r>
            <w:r>
              <w:rPr>
                <w:rFonts w:ascii="Arial" w:hAnsi="Arial" w:cs="Arial"/>
                <w:color w:val="000000"/>
                <w:sz w:val="20"/>
                <w:szCs w:val="20"/>
              </w:rPr>
              <w:t>27</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288,7</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163,1</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56,5</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745FE0">
              <w:rPr>
                <w:rFonts w:ascii="Arial" w:hAnsi="Arial" w:cs="Arial"/>
                <w:color w:val="000000"/>
                <w:sz w:val="20"/>
                <w:szCs w:val="20"/>
              </w:rPr>
              <w:t>Проведение капитального ремонта на объектах коммунальной инфраструктуры системы теплоснабжения</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3</w:t>
            </w:r>
            <w:r w:rsidRPr="00D745E7">
              <w:rPr>
                <w:rFonts w:ascii="Arial" w:hAnsi="Arial" w:cs="Arial"/>
                <w:color w:val="000000"/>
                <w:sz w:val="20"/>
                <w:szCs w:val="20"/>
              </w:rPr>
              <w:t>000</w:t>
            </w:r>
            <w:r>
              <w:rPr>
                <w:rFonts w:ascii="Arial" w:hAnsi="Arial" w:cs="Arial"/>
                <w:color w:val="000000"/>
                <w:sz w:val="20"/>
                <w:szCs w:val="20"/>
              </w:rPr>
              <w:t>28</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187,4</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73,3</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39,1</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3</w:t>
            </w:r>
            <w:r w:rsidRPr="00D745E7">
              <w:rPr>
                <w:rFonts w:ascii="Arial" w:hAnsi="Arial" w:cs="Arial"/>
                <w:color w:val="000000"/>
                <w:sz w:val="20"/>
                <w:szCs w:val="20"/>
              </w:rPr>
              <w:t>000</w:t>
            </w:r>
            <w:r>
              <w:rPr>
                <w:rFonts w:ascii="Arial" w:hAnsi="Arial" w:cs="Arial"/>
                <w:color w:val="000000"/>
                <w:sz w:val="20"/>
                <w:szCs w:val="20"/>
              </w:rPr>
              <w:t>28</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187,4</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73,3</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39,1</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3</w:t>
            </w:r>
            <w:r w:rsidRPr="00D745E7">
              <w:rPr>
                <w:rFonts w:ascii="Arial" w:hAnsi="Arial" w:cs="Arial"/>
                <w:color w:val="000000"/>
                <w:sz w:val="20"/>
                <w:szCs w:val="20"/>
              </w:rPr>
              <w:t>000</w:t>
            </w:r>
            <w:r>
              <w:rPr>
                <w:rFonts w:ascii="Arial" w:hAnsi="Arial" w:cs="Arial"/>
                <w:color w:val="000000"/>
                <w:sz w:val="20"/>
                <w:szCs w:val="20"/>
              </w:rPr>
              <w:t>28</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187,4</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73,3</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39,1</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217EAD">
              <w:rPr>
                <w:rFonts w:ascii="Arial" w:hAnsi="Arial" w:cs="Arial"/>
                <w:color w:val="000000"/>
                <w:sz w:val="20"/>
                <w:szCs w:val="20"/>
              </w:rPr>
              <w:t>Проведение капитального ремонта на объектах коммунальной инфраструктуры системы водоотведения</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3</w:t>
            </w:r>
            <w:r w:rsidRPr="00D745E7">
              <w:rPr>
                <w:rFonts w:ascii="Arial" w:hAnsi="Arial" w:cs="Arial"/>
                <w:color w:val="000000"/>
                <w:sz w:val="20"/>
                <w:szCs w:val="20"/>
              </w:rPr>
              <w:t>000</w:t>
            </w:r>
            <w:r>
              <w:rPr>
                <w:rFonts w:ascii="Arial" w:hAnsi="Arial" w:cs="Arial"/>
                <w:color w:val="000000"/>
                <w:sz w:val="20"/>
                <w:szCs w:val="20"/>
              </w:rPr>
              <w:t>29</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27,0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27,0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3</w:t>
            </w:r>
            <w:r w:rsidRPr="00D745E7">
              <w:rPr>
                <w:rFonts w:ascii="Arial" w:hAnsi="Arial" w:cs="Arial"/>
                <w:color w:val="000000"/>
                <w:sz w:val="20"/>
                <w:szCs w:val="20"/>
              </w:rPr>
              <w:t>000</w:t>
            </w:r>
            <w:r>
              <w:rPr>
                <w:rFonts w:ascii="Arial" w:hAnsi="Arial" w:cs="Arial"/>
                <w:color w:val="000000"/>
                <w:sz w:val="20"/>
                <w:szCs w:val="20"/>
              </w:rPr>
              <w:t>29</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27,0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27,0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3</w:t>
            </w:r>
            <w:r w:rsidRPr="00D745E7">
              <w:rPr>
                <w:rFonts w:ascii="Arial" w:hAnsi="Arial" w:cs="Arial"/>
                <w:color w:val="000000"/>
                <w:sz w:val="20"/>
                <w:szCs w:val="20"/>
              </w:rPr>
              <w:t>000</w:t>
            </w:r>
            <w:r>
              <w:rPr>
                <w:rFonts w:ascii="Arial" w:hAnsi="Arial" w:cs="Arial"/>
                <w:color w:val="000000"/>
                <w:sz w:val="20"/>
                <w:szCs w:val="20"/>
              </w:rPr>
              <w:t>29</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27,0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27,0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Default="006A2D42" w:rsidP="00AA7450">
            <w:pPr>
              <w:jc w:val="both"/>
              <w:rPr>
                <w:rFonts w:ascii="Arial" w:hAnsi="Arial" w:cs="Arial"/>
                <w:color w:val="000000"/>
                <w:sz w:val="20"/>
                <w:szCs w:val="20"/>
              </w:rPr>
            </w:pPr>
            <w:r>
              <w:rPr>
                <w:rFonts w:ascii="Arial" w:hAnsi="Arial" w:cs="Arial"/>
                <w:color w:val="000000"/>
                <w:sz w:val="20"/>
                <w:szCs w:val="20"/>
              </w:rPr>
              <w:t>Техническое обследование зданий и дымовых труб котельных</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center"/>
              <w:rPr>
                <w:rFonts w:ascii="Arial" w:hAnsi="Arial" w:cs="Arial"/>
                <w:color w:val="000000"/>
                <w:sz w:val="20"/>
                <w:szCs w:val="20"/>
              </w:rPr>
            </w:pPr>
            <w:r>
              <w:rPr>
                <w:rFonts w:ascii="Arial" w:hAnsi="Arial" w:cs="Arial"/>
                <w:color w:val="000000"/>
                <w:sz w:val="20"/>
                <w:szCs w:val="20"/>
              </w:rPr>
              <w:t>0325300052</w:t>
            </w:r>
          </w:p>
        </w:tc>
        <w:tc>
          <w:tcPr>
            <w:tcW w:w="567"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68,1</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35</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51,4</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center"/>
              <w:rPr>
                <w:rFonts w:ascii="Arial" w:hAnsi="Arial" w:cs="Arial"/>
                <w:color w:val="000000"/>
                <w:sz w:val="20"/>
                <w:szCs w:val="20"/>
              </w:rPr>
            </w:pPr>
            <w:r>
              <w:rPr>
                <w:rFonts w:ascii="Arial" w:hAnsi="Arial" w:cs="Arial"/>
                <w:color w:val="000000"/>
                <w:sz w:val="20"/>
                <w:szCs w:val="20"/>
              </w:rPr>
              <w:t>0325300052</w:t>
            </w:r>
          </w:p>
        </w:tc>
        <w:tc>
          <w:tcPr>
            <w:tcW w:w="567"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center"/>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68,1</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35,0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51,4</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center"/>
              <w:rPr>
                <w:rFonts w:ascii="Arial" w:hAnsi="Arial" w:cs="Arial"/>
                <w:color w:val="000000"/>
                <w:sz w:val="20"/>
                <w:szCs w:val="20"/>
              </w:rPr>
            </w:pPr>
            <w:r>
              <w:rPr>
                <w:rFonts w:ascii="Arial" w:hAnsi="Arial" w:cs="Arial"/>
                <w:color w:val="000000"/>
                <w:sz w:val="20"/>
                <w:szCs w:val="20"/>
              </w:rPr>
              <w:t>0325300052</w:t>
            </w:r>
          </w:p>
        </w:tc>
        <w:tc>
          <w:tcPr>
            <w:tcW w:w="567"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center"/>
              <w:rPr>
                <w:rFonts w:ascii="Arial" w:hAnsi="Arial" w:cs="Arial"/>
                <w:color w:val="000000"/>
                <w:sz w:val="20"/>
                <w:szCs w:val="20"/>
              </w:rPr>
            </w:pPr>
            <w:r>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68,1</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35,0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51,4</w:t>
            </w:r>
          </w:p>
        </w:tc>
      </w:tr>
      <w:tr w:rsidR="006A2D42" w:rsidRPr="004355A2" w:rsidTr="00AA7450">
        <w:trPr>
          <w:trHeight w:val="1152"/>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Default="006A2D42" w:rsidP="00AA7450">
            <w:pPr>
              <w:jc w:val="both"/>
              <w:rPr>
                <w:rFonts w:ascii="Arial" w:hAnsi="Arial" w:cs="Arial"/>
                <w:color w:val="000000"/>
                <w:sz w:val="20"/>
                <w:szCs w:val="20"/>
              </w:rPr>
            </w:pPr>
            <w:r>
              <w:rPr>
                <w:rFonts w:ascii="Arial" w:hAnsi="Arial" w:cs="Arial"/>
                <w:color w:val="000000"/>
                <w:sz w:val="20"/>
                <w:szCs w:val="20"/>
              </w:rPr>
              <w:t>Ремонто-наладочные испытания котлов котельных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center"/>
              <w:rPr>
                <w:rFonts w:ascii="Arial" w:hAnsi="Arial" w:cs="Arial"/>
                <w:color w:val="000000"/>
                <w:sz w:val="20"/>
                <w:szCs w:val="20"/>
              </w:rPr>
            </w:pPr>
            <w:r>
              <w:rPr>
                <w:rFonts w:ascii="Arial" w:hAnsi="Arial" w:cs="Arial"/>
                <w:color w:val="000000"/>
                <w:sz w:val="20"/>
                <w:szCs w:val="20"/>
              </w:rPr>
              <w:t>0325300053</w:t>
            </w:r>
          </w:p>
        </w:tc>
        <w:tc>
          <w:tcPr>
            <w:tcW w:w="567"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266,0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266,0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center"/>
              <w:rPr>
                <w:rFonts w:ascii="Arial" w:hAnsi="Arial" w:cs="Arial"/>
                <w:color w:val="000000"/>
                <w:sz w:val="20"/>
                <w:szCs w:val="20"/>
              </w:rPr>
            </w:pPr>
            <w:r>
              <w:rPr>
                <w:rFonts w:ascii="Arial" w:hAnsi="Arial" w:cs="Arial"/>
                <w:color w:val="000000"/>
                <w:sz w:val="20"/>
                <w:szCs w:val="20"/>
              </w:rPr>
              <w:t>0325300053</w:t>
            </w:r>
          </w:p>
        </w:tc>
        <w:tc>
          <w:tcPr>
            <w:tcW w:w="567"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center"/>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266,0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266,0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center"/>
              <w:rPr>
                <w:rFonts w:ascii="Arial" w:hAnsi="Arial" w:cs="Arial"/>
                <w:color w:val="000000"/>
                <w:sz w:val="20"/>
                <w:szCs w:val="20"/>
              </w:rPr>
            </w:pPr>
            <w:r>
              <w:rPr>
                <w:rFonts w:ascii="Arial" w:hAnsi="Arial" w:cs="Arial"/>
                <w:color w:val="000000"/>
                <w:sz w:val="20"/>
                <w:szCs w:val="20"/>
              </w:rPr>
              <w:t>0325300053</w:t>
            </w:r>
          </w:p>
        </w:tc>
        <w:tc>
          <w:tcPr>
            <w:tcW w:w="567"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center"/>
              <w:rPr>
                <w:rFonts w:ascii="Arial" w:hAnsi="Arial" w:cs="Arial"/>
                <w:color w:val="000000"/>
                <w:sz w:val="20"/>
                <w:szCs w:val="20"/>
              </w:rPr>
            </w:pPr>
            <w:r>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2A0C22" w:rsidRDefault="006A2D42" w:rsidP="00AA7450">
            <w:pPr>
              <w:jc w:val="right"/>
              <w:rPr>
                <w:rFonts w:ascii="Arial" w:hAnsi="Arial" w:cs="Arial"/>
                <w:color w:val="000000"/>
                <w:sz w:val="20"/>
                <w:szCs w:val="20"/>
              </w:rPr>
            </w:pPr>
            <w:r w:rsidRPr="002A0C22">
              <w:rPr>
                <w:rFonts w:ascii="Arial" w:hAnsi="Arial" w:cs="Arial"/>
                <w:color w:val="000000"/>
                <w:sz w:val="20"/>
                <w:szCs w:val="20"/>
              </w:rPr>
              <w:t>266,0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2A0C22" w:rsidRDefault="006A2D42" w:rsidP="00AA7450">
            <w:pPr>
              <w:jc w:val="right"/>
              <w:rPr>
                <w:rFonts w:ascii="Arial" w:hAnsi="Arial" w:cs="Arial"/>
                <w:color w:val="000000"/>
                <w:sz w:val="20"/>
                <w:szCs w:val="20"/>
              </w:rPr>
            </w:pPr>
            <w:r w:rsidRPr="002A0C22">
              <w:rPr>
                <w:rFonts w:ascii="Arial" w:hAnsi="Arial" w:cs="Arial"/>
                <w:color w:val="000000"/>
                <w:sz w:val="20"/>
                <w:szCs w:val="20"/>
              </w:rPr>
              <w:t>266,0</w:t>
            </w:r>
          </w:p>
        </w:tc>
        <w:tc>
          <w:tcPr>
            <w:tcW w:w="992" w:type="dxa"/>
            <w:tcBorders>
              <w:top w:val="nil"/>
              <w:left w:val="nil"/>
              <w:bottom w:val="single" w:sz="4" w:space="0" w:color="auto"/>
              <w:right w:val="single" w:sz="4" w:space="0" w:color="auto"/>
            </w:tcBorders>
            <w:shd w:val="clear" w:color="000000" w:fill="FFFFFF"/>
            <w:noWrap/>
            <w:vAlign w:val="center"/>
          </w:tcPr>
          <w:p w:rsidR="006A2D42" w:rsidRPr="002A0C22" w:rsidRDefault="006A2D42" w:rsidP="00AA7450">
            <w:pPr>
              <w:jc w:val="right"/>
              <w:rPr>
                <w:rFonts w:ascii="Arial" w:hAnsi="Arial" w:cs="Arial"/>
                <w:color w:val="000000"/>
                <w:sz w:val="20"/>
                <w:szCs w:val="20"/>
              </w:rPr>
            </w:pPr>
            <w:r w:rsidRPr="002A0C22">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Default="006A2D42" w:rsidP="00AA7450">
            <w:pPr>
              <w:jc w:val="both"/>
              <w:rPr>
                <w:rFonts w:ascii="Arial" w:hAnsi="Arial" w:cs="Arial"/>
                <w:color w:val="000000"/>
                <w:sz w:val="20"/>
                <w:szCs w:val="20"/>
              </w:rPr>
            </w:pPr>
            <w:r w:rsidRPr="002A0C22">
              <w:rPr>
                <w:rFonts w:ascii="Arial" w:hAnsi="Arial" w:cs="Arial"/>
                <w:color w:val="000000"/>
                <w:sz w:val="20"/>
                <w:szCs w:val="20"/>
              </w:rPr>
              <w:t>Проведение капитального ремонта объектов коммунальной инфраструктуры в целях подготовки хозяйственного комплекса к отопительному</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tcPr>
          <w:p w:rsidR="006A2D42" w:rsidRPr="002A0C22" w:rsidRDefault="006A2D42" w:rsidP="00AA7450">
            <w:pPr>
              <w:jc w:val="center"/>
              <w:rPr>
                <w:rFonts w:ascii="Arial" w:hAnsi="Arial" w:cs="Arial"/>
                <w:color w:val="000000"/>
                <w:sz w:val="20"/>
                <w:szCs w:val="20"/>
              </w:rPr>
            </w:pPr>
            <w:r>
              <w:rPr>
                <w:rFonts w:ascii="Arial" w:hAnsi="Arial" w:cs="Arial"/>
                <w:color w:val="000000"/>
                <w:sz w:val="20"/>
                <w:szCs w:val="20"/>
              </w:rPr>
              <w:t>03253</w:t>
            </w:r>
            <w:r>
              <w:rPr>
                <w:rFonts w:ascii="Arial" w:hAnsi="Arial" w:cs="Arial"/>
                <w:color w:val="000000"/>
                <w:sz w:val="20"/>
                <w:szCs w:val="20"/>
                <w:lang w:val="en-US"/>
              </w:rPr>
              <w:t>S</w:t>
            </w:r>
            <w:r>
              <w:rPr>
                <w:rFonts w:ascii="Arial" w:hAnsi="Arial" w:cs="Arial"/>
                <w:color w:val="000000"/>
                <w:sz w:val="20"/>
                <w:szCs w:val="20"/>
              </w:rPr>
              <w:t>0910</w:t>
            </w:r>
          </w:p>
        </w:tc>
        <w:tc>
          <w:tcPr>
            <w:tcW w:w="567"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346.1</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0.0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Default="006A2D42" w:rsidP="00AA7450">
            <w:pPr>
              <w:jc w:val="both"/>
              <w:rPr>
                <w:rFonts w:ascii="Arial" w:hAnsi="Arial" w:cs="Arial"/>
                <w:color w:val="000000"/>
                <w:sz w:val="20"/>
                <w:szCs w:val="20"/>
              </w:rPr>
            </w:pPr>
            <w:r w:rsidRPr="00F93F7D">
              <w:rPr>
                <w:rFonts w:ascii="Arial" w:hAnsi="Arial" w:cs="Arial"/>
                <w:color w:val="000000"/>
                <w:sz w:val="20"/>
                <w:szCs w:val="20"/>
              </w:rPr>
              <w:t>Проведение капитального ремонта объектов коммунальной инфраструктуры в целях подготовки хозяйственного комплекса к отопительному</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tcPr>
          <w:p w:rsidR="006A2D42" w:rsidRPr="00F93F7D" w:rsidRDefault="006A2D42" w:rsidP="00AA7450">
            <w:pPr>
              <w:jc w:val="center"/>
              <w:rPr>
                <w:rFonts w:ascii="Arial" w:hAnsi="Arial" w:cs="Arial"/>
                <w:color w:val="000000"/>
                <w:sz w:val="20"/>
                <w:szCs w:val="20"/>
                <w:lang w:val="en-US"/>
              </w:rPr>
            </w:pPr>
            <w:r>
              <w:rPr>
                <w:rFonts w:ascii="Arial" w:hAnsi="Arial" w:cs="Arial"/>
                <w:color w:val="000000"/>
                <w:sz w:val="20"/>
                <w:szCs w:val="20"/>
              </w:rPr>
              <w:t>03253</w:t>
            </w:r>
            <w:r>
              <w:rPr>
                <w:rFonts w:ascii="Arial" w:hAnsi="Arial" w:cs="Arial"/>
                <w:color w:val="000000"/>
                <w:sz w:val="20"/>
                <w:szCs w:val="20"/>
                <w:lang w:val="en-US"/>
              </w:rPr>
              <w:t>S0910</w:t>
            </w:r>
          </w:p>
        </w:tc>
        <w:tc>
          <w:tcPr>
            <w:tcW w:w="567" w:type="dxa"/>
            <w:tcBorders>
              <w:top w:val="nil"/>
              <w:left w:val="nil"/>
              <w:bottom w:val="single" w:sz="4" w:space="0" w:color="auto"/>
              <w:right w:val="single" w:sz="4" w:space="0" w:color="auto"/>
            </w:tcBorders>
            <w:shd w:val="clear" w:color="000000" w:fill="FFFFFF"/>
            <w:noWrap/>
            <w:vAlign w:val="center"/>
          </w:tcPr>
          <w:p w:rsidR="006A2D42" w:rsidRPr="00F93F7D" w:rsidRDefault="006A2D42" w:rsidP="00AA7450">
            <w:pPr>
              <w:jc w:val="center"/>
              <w:rPr>
                <w:rFonts w:ascii="Arial" w:hAnsi="Arial" w:cs="Arial"/>
                <w:color w:val="000000"/>
                <w:sz w:val="20"/>
                <w:szCs w:val="20"/>
                <w:lang w:val="en-US"/>
              </w:rPr>
            </w:pPr>
            <w:r>
              <w:rPr>
                <w:rFonts w:ascii="Arial" w:hAnsi="Arial" w:cs="Arial"/>
                <w:color w:val="000000"/>
                <w:sz w:val="20"/>
                <w:szCs w:val="20"/>
                <w:lang w:val="en-US"/>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346.1</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0.0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tcPr>
          <w:p w:rsidR="006A2D42" w:rsidRPr="00F93F7D"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F93F7D" w:rsidRDefault="006A2D42" w:rsidP="00AA7450">
            <w:pPr>
              <w:jc w:val="center"/>
              <w:rPr>
                <w:rFonts w:ascii="Arial" w:hAnsi="Arial" w:cs="Arial"/>
                <w:color w:val="000000"/>
                <w:sz w:val="20"/>
                <w:szCs w:val="20"/>
                <w:lang w:val="en-US"/>
              </w:rPr>
            </w:pPr>
            <w:r>
              <w:rPr>
                <w:rFonts w:ascii="Arial" w:hAnsi="Arial" w:cs="Arial"/>
                <w:color w:val="000000"/>
                <w:sz w:val="20"/>
                <w:szCs w:val="20"/>
                <w:lang w:val="en-US"/>
              </w:rPr>
              <w:t>0502</w:t>
            </w:r>
          </w:p>
        </w:tc>
        <w:tc>
          <w:tcPr>
            <w:tcW w:w="1418" w:type="dxa"/>
            <w:tcBorders>
              <w:top w:val="nil"/>
              <w:left w:val="nil"/>
              <w:bottom w:val="single" w:sz="4" w:space="0" w:color="auto"/>
              <w:right w:val="single" w:sz="4" w:space="0" w:color="auto"/>
            </w:tcBorders>
            <w:shd w:val="clear" w:color="000000" w:fill="FFFFFF"/>
            <w:noWrap/>
            <w:vAlign w:val="center"/>
          </w:tcPr>
          <w:p w:rsidR="006A2D42" w:rsidRPr="00F93F7D" w:rsidRDefault="006A2D42" w:rsidP="00AA7450">
            <w:pPr>
              <w:jc w:val="center"/>
              <w:rPr>
                <w:rFonts w:ascii="Arial" w:hAnsi="Arial" w:cs="Arial"/>
                <w:color w:val="000000"/>
                <w:sz w:val="20"/>
                <w:szCs w:val="20"/>
                <w:lang w:val="en-US"/>
              </w:rPr>
            </w:pPr>
            <w:r>
              <w:rPr>
                <w:rFonts w:ascii="Arial" w:hAnsi="Arial" w:cs="Arial"/>
                <w:color w:val="000000"/>
                <w:sz w:val="20"/>
                <w:szCs w:val="20"/>
                <w:lang w:val="en-US"/>
              </w:rPr>
              <w:t>03253S0910</w:t>
            </w:r>
          </w:p>
        </w:tc>
        <w:tc>
          <w:tcPr>
            <w:tcW w:w="567" w:type="dxa"/>
            <w:tcBorders>
              <w:top w:val="nil"/>
              <w:left w:val="nil"/>
              <w:bottom w:val="single" w:sz="4" w:space="0" w:color="auto"/>
              <w:right w:val="single" w:sz="4" w:space="0" w:color="auto"/>
            </w:tcBorders>
            <w:shd w:val="clear" w:color="000000" w:fill="FFFFFF"/>
            <w:noWrap/>
            <w:vAlign w:val="center"/>
          </w:tcPr>
          <w:p w:rsidR="006A2D42" w:rsidRPr="00F93F7D" w:rsidRDefault="006A2D42" w:rsidP="00AA7450">
            <w:pPr>
              <w:jc w:val="center"/>
              <w:rPr>
                <w:rFonts w:ascii="Arial" w:hAnsi="Arial" w:cs="Arial"/>
                <w:color w:val="000000"/>
                <w:sz w:val="20"/>
                <w:szCs w:val="20"/>
                <w:lang w:val="en-US"/>
              </w:rPr>
            </w:pPr>
            <w:r>
              <w:rPr>
                <w:rFonts w:ascii="Arial" w:hAnsi="Arial" w:cs="Arial"/>
                <w:color w:val="000000"/>
                <w:sz w:val="20"/>
                <w:szCs w:val="20"/>
                <w:lang w:val="en-US"/>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346.1</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0.0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Pr>
                <w:rFonts w:ascii="Arial" w:hAnsi="Arial" w:cs="Arial"/>
                <w:color w:val="000000"/>
                <w:sz w:val="20"/>
                <w:szCs w:val="20"/>
              </w:rPr>
              <w:t>Основное мероприятие  «</w:t>
            </w:r>
            <w:r w:rsidRPr="00E90538">
              <w:rPr>
                <w:rFonts w:ascii="Arial" w:hAnsi="Arial" w:cs="Arial"/>
                <w:color w:val="000000"/>
                <w:sz w:val="20"/>
                <w:szCs w:val="20"/>
              </w:rPr>
              <w:t>Содержание и обслуживание объектов коммунальной инфраструктуры</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4</w:t>
            </w:r>
            <w:r w:rsidRPr="00D745E7">
              <w:rPr>
                <w:rFonts w:ascii="Arial" w:hAnsi="Arial" w:cs="Arial"/>
                <w:color w:val="000000"/>
                <w:sz w:val="20"/>
                <w:szCs w:val="20"/>
              </w:rPr>
              <w:t>000</w:t>
            </w:r>
            <w:r>
              <w:rPr>
                <w:rFonts w:ascii="Arial" w:hAnsi="Arial" w:cs="Arial"/>
                <w:color w:val="000000"/>
                <w:sz w:val="20"/>
                <w:szCs w:val="20"/>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2305.4</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1738.4</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75.4</w:t>
            </w:r>
          </w:p>
        </w:tc>
      </w:tr>
      <w:tr w:rsidR="006A2D42" w:rsidRPr="004355A2" w:rsidTr="00AA7450">
        <w:trPr>
          <w:trHeight w:val="569"/>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8E4B3C">
              <w:rPr>
                <w:rFonts w:ascii="Arial" w:hAnsi="Arial" w:cs="Arial"/>
                <w:color w:val="000000"/>
                <w:sz w:val="20"/>
                <w:szCs w:val="20"/>
              </w:rPr>
              <w:t>Обслуживание и ремонт станций водоочистки</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4</w:t>
            </w:r>
            <w:r w:rsidRPr="00D745E7">
              <w:rPr>
                <w:rFonts w:ascii="Arial" w:hAnsi="Arial" w:cs="Arial"/>
                <w:color w:val="000000"/>
                <w:sz w:val="20"/>
                <w:szCs w:val="20"/>
              </w:rPr>
              <w:t>000</w:t>
            </w:r>
            <w:r>
              <w:rPr>
                <w:rFonts w:ascii="Arial" w:hAnsi="Arial" w:cs="Arial"/>
                <w:color w:val="000000"/>
                <w:sz w:val="20"/>
                <w:szCs w:val="20"/>
              </w:rPr>
              <w:t>30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42.7</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2.1</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5</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4</w:t>
            </w:r>
            <w:r w:rsidRPr="00D745E7">
              <w:rPr>
                <w:rFonts w:ascii="Arial" w:hAnsi="Arial" w:cs="Arial"/>
                <w:color w:val="000000"/>
                <w:sz w:val="20"/>
                <w:szCs w:val="20"/>
              </w:rPr>
              <w:t>000</w:t>
            </w:r>
            <w:r>
              <w:rPr>
                <w:rFonts w:ascii="Arial" w:hAnsi="Arial" w:cs="Arial"/>
                <w:color w:val="000000"/>
                <w:sz w:val="20"/>
                <w:szCs w:val="20"/>
              </w:rPr>
              <w:t>30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42.7</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2.1</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5</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4</w:t>
            </w:r>
            <w:r w:rsidRPr="00D745E7">
              <w:rPr>
                <w:rFonts w:ascii="Arial" w:hAnsi="Arial" w:cs="Arial"/>
                <w:color w:val="000000"/>
                <w:sz w:val="20"/>
                <w:szCs w:val="20"/>
              </w:rPr>
              <w:t>000</w:t>
            </w:r>
            <w:r>
              <w:rPr>
                <w:rFonts w:ascii="Arial" w:hAnsi="Arial" w:cs="Arial"/>
                <w:color w:val="000000"/>
                <w:sz w:val="20"/>
                <w:szCs w:val="20"/>
              </w:rPr>
              <w:t>30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42.7</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2.1</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5</w:t>
            </w:r>
          </w:p>
        </w:tc>
      </w:tr>
      <w:tr w:rsidR="006A2D42" w:rsidRPr="004355A2" w:rsidTr="00AA7450">
        <w:trPr>
          <w:trHeight w:val="429"/>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420E80">
              <w:rPr>
                <w:rFonts w:ascii="Arial" w:hAnsi="Arial" w:cs="Arial"/>
                <w:color w:val="000000"/>
                <w:sz w:val="20"/>
                <w:szCs w:val="20"/>
              </w:rPr>
              <w:t>Энергообеспечение станций водоочистки</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4</w:t>
            </w:r>
            <w:r w:rsidRPr="00D745E7">
              <w:rPr>
                <w:rFonts w:ascii="Arial" w:hAnsi="Arial" w:cs="Arial"/>
                <w:color w:val="000000"/>
                <w:sz w:val="20"/>
                <w:szCs w:val="20"/>
              </w:rPr>
              <w:t>000</w:t>
            </w:r>
            <w:r>
              <w:rPr>
                <w:rFonts w:ascii="Arial" w:hAnsi="Arial" w:cs="Arial"/>
                <w:color w:val="000000"/>
                <w:sz w:val="20"/>
                <w:szCs w:val="20"/>
              </w:rPr>
              <w:t>31</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278.0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271.2</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97.6</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4</w:t>
            </w:r>
            <w:r w:rsidRPr="00D745E7">
              <w:rPr>
                <w:rFonts w:ascii="Arial" w:hAnsi="Arial" w:cs="Arial"/>
                <w:color w:val="000000"/>
                <w:sz w:val="20"/>
                <w:szCs w:val="20"/>
              </w:rPr>
              <w:t>000</w:t>
            </w:r>
            <w:r>
              <w:rPr>
                <w:rFonts w:ascii="Arial" w:hAnsi="Arial" w:cs="Arial"/>
                <w:color w:val="000000"/>
                <w:sz w:val="20"/>
                <w:szCs w:val="20"/>
              </w:rPr>
              <w:t>31</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278.0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271.2</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97.6</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4</w:t>
            </w:r>
            <w:r w:rsidRPr="00D745E7">
              <w:rPr>
                <w:rFonts w:ascii="Arial" w:hAnsi="Arial" w:cs="Arial"/>
                <w:color w:val="000000"/>
                <w:sz w:val="20"/>
                <w:szCs w:val="20"/>
              </w:rPr>
              <w:t>000</w:t>
            </w:r>
            <w:r>
              <w:rPr>
                <w:rFonts w:ascii="Arial" w:hAnsi="Arial" w:cs="Arial"/>
                <w:color w:val="000000"/>
                <w:sz w:val="20"/>
                <w:szCs w:val="20"/>
              </w:rPr>
              <w:t>31</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278.0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271.2</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97.6</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F0571B">
              <w:rPr>
                <w:rFonts w:ascii="Arial" w:hAnsi="Arial" w:cs="Arial"/>
                <w:color w:val="000000"/>
                <w:sz w:val="20"/>
                <w:szCs w:val="20"/>
              </w:rPr>
              <w:t>Организация и обустройство зон санитарной охраны водонапорных башен</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4</w:t>
            </w:r>
            <w:r w:rsidRPr="00D745E7">
              <w:rPr>
                <w:rFonts w:ascii="Arial" w:hAnsi="Arial" w:cs="Arial"/>
                <w:color w:val="000000"/>
                <w:sz w:val="20"/>
                <w:szCs w:val="20"/>
              </w:rPr>
              <w:t>000</w:t>
            </w:r>
            <w:r>
              <w:rPr>
                <w:rFonts w:ascii="Arial" w:hAnsi="Arial" w:cs="Arial"/>
                <w:color w:val="000000"/>
                <w:sz w:val="20"/>
                <w:szCs w:val="20"/>
              </w:rPr>
              <w:t>32</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812.0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300.0</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36.9</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4</w:t>
            </w:r>
            <w:r w:rsidRPr="00D745E7">
              <w:rPr>
                <w:rFonts w:ascii="Arial" w:hAnsi="Arial" w:cs="Arial"/>
                <w:color w:val="000000"/>
                <w:sz w:val="20"/>
                <w:szCs w:val="20"/>
              </w:rPr>
              <w:t>000</w:t>
            </w:r>
            <w:r>
              <w:rPr>
                <w:rFonts w:ascii="Arial" w:hAnsi="Arial" w:cs="Arial"/>
                <w:color w:val="000000"/>
                <w:sz w:val="20"/>
                <w:szCs w:val="20"/>
              </w:rPr>
              <w:t>32</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812.0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300.0</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36.9</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4</w:t>
            </w:r>
            <w:r w:rsidRPr="00D745E7">
              <w:rPr>
                <w:rFonts w:ascii="Arial" w:hAnsi="Arial" w:cs="Arial"/>
                <w:color w:val="000000"/>
                <w:sz w:val="20"/>
                <w:szCs w:val="20"/>
              </w:rPr>
              <w:t>000</w:t>
            </w:r>
            <w:r>
              <w:rPr>
                <w:rFonts w:ascii="Arial" w:hAnsi="Arial" w:cs="Arial"/>
                <w:color w:val="000000"/>
                <w:sz w:val="20"/>
                <w:szCs w:val="20"/>
              </w:rPr>
              <w:t>32</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812.0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300.0</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36.9</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C57928">
              <w:rPr>
                <w:rFonts w:ascii="Arial" w:hAnsi="Arial" w:cs="Arial"/>
                <w:color w:val="000000"/>
                <w:sz w:val="20"/>
                <w:szCs w:val="20"/>
              </w:rPr>
              <w:t>Обеспечение бесперебойного снабжения населения в системах тепло- и водоснабжения</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4</w:t>
            </w:r>
            <w:r w:rsidRPr="00D745E7">
              <w:rPr>
                <w:rFonts w:ascii="Arial" w:hAnsi="Arial" w:cs="Arial"/>
                <w:color w:val="000000"/>
                <w:sz w:val="20"/>
                <w:szCs w:val="20"/>
              </w:rPr>
              <w:t>000</w:t>
            </w:r>
            <w:r>
              <w:rPr>
                <w:rFonts w:ascii="Arial" w:hAnsi="Arial" w:cs="Arial"/>
                <w:color w:val="000000"/>
                <w:sz w:val="20"/>
                <w:szCs w:val="20"/>
              </w:rPr>
              <w:t>33</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1172.8</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1165.1</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99.3</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4</w:t>
            </w:r>
            <w:r w:rsidRPr="00D745E7">
              <w:rPr>
                <w:rFonts w:ascii="Arial" w:hAnsi="Arial" w:cs="Arial"/>
                <w:color w:val="000000"/>
                <w:sz w:val="20"/>
                <w:szCs w:val="20"/>
              </w:rPr>
              <w:t>000</w:t>
            </w:r>
            <w:r>
              <w:rPr>
                <w:rFonts w:ascii="Arial" w:hAnsi="Arial" w:cs="Arial"/>
                <w:color w:val="000000"/>
                <w:sz w:val="20"/>
                <w:szCs w:val="20"/>
              </w:rPr>
              <w:t>33</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1172.1</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1165.1</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99.3</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4</w:t>
            </w:r>
            <w:r w:rsidRPr="00D745E7">
              <w:rPr>
                <w:rFonts w:ascii="Arial" w:hAnsi="Arial" w:cs="Arial"/>
                <w:color w:val="000000"/>
                <w:sz w:val="20"/>
                <w:szCs w:val="20"/>
              </w:rPr>
              <w:t>000</w:t>
            </w:r>
            <w:r>
              <w:rPr>
                <w:rFonts w:ascii="Arial" w:hAnsi="Arial" w:cs="Arial"/>
                <w:color w:val="000000"/>
                <w:sz w:val="20"/>
                <w:szCs w:val="20"/>
              </w:rPr>
              <w:t>33</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r>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1172.1</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1165.1</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99.3</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9C13AB" w:rsidRDefault="006A2D42" w:rsidP="00AA7450">
            <w:pPr>
              <w:jc w:val="both"/>
              <w:rPr>
                <w:rFonts w:ascii="Arial" w:hAnsi="Arial" w:cs="Arial"/>
                <w:color w:val="000000"/>
                <w:sz w:val="20"/>
                <w:szCs w:val="20"/>
                <w:highlight w:val="yellow"/>
              </w:rPr>
            </w:pPr>
            <w:r w:rsidRPr="00F822E2">
              <w:rPr>
                <w:rFonts w:ascii="Arial" w:hAnsi="Arial" w:cs="Arial"/>
                <w:color w:val="000000"/>
                <w:sz w:val="20"/>
                <w:szCs w:val="20"/>
              </w:rPr>
              <w:t>Основное мероприятие "Бюджетные инвестиции в целях строительства и реконструкции (модернизации) объектов коммунальной инфраструктуры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5</w:t>
            </w:r>
            <w:r w:rsidRPr="00D745E7">
              <w:rPr>
                <w:rFonts w:ascii="Arial" w:hAnsi="Arial" w:cs="Arial"/>
                <w:color w:val="000000"/>
                <w:sz w:val="20"/>
                <w:szCs w:val="20"/>
              </w:rPr>
              <w:t>000</w:t>
            </w:r>
            <w:r>
              <w:rPr>
                <w:rFonts w:ascii="Arial" w:hAnsi="Arial" w:cs="Arial"/>
                <w:color w:val="000000"/>
                <w:sz w:val="20"/>
                <w:szCs w:val="20"/>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748.2</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745.7</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99.7</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Default="006A2D42" w:rsidP="00AA7450">
            <w:pPr>
              <w:jc w:val="both"/>
              <w:rPr>
                <w:rFonts w:ascii="Arial" w:hAnsi="Arial" w:cs="Arial"/>
                <w:color w:val="000000"/>
                <w:sz w:val="20"/>
                <w:szCs w:val="20"/>
              </w:rPr>
            </w:pPr>
            <w:r w:rsidRPr="003A4BF2">
              <w:rPr>
                <w:rFonts w:ascii="Arial" w:hAnsi="Arial" w:cs="Arial"/>
                <w:color w:val="000000"/>
                <w:sz w:val="20"/>
                <w:szCs w:val="20"/>
              </w:rPr>
              <w:t xml:space="preserve">Разработка проектно-сметной документации по объекту </w:t>
            </w:r>
            <w:r>
              <w:rPr>
                <w:rFonts w:ascii="Arial" w:hAnsi="Arial" w:cs="Arial"/>
                <w:color w:val="000000"/>
                <w:sz w:val="20"/>
                <w:szCs w:val="20"/>
              </w:rPr>
              <w:t>«</w:t>
            </w:r>
            <w:r w:rsidRPr="003A4BF2">
              <w:rPr>
                <w:rFonts w:ascii="Arial" w:hAnsi="Arial" w:cs="Arial"/>
                <w:color w:val="000000"/>
                <w:sz w:val="20"/>
                <w:szCs w:val="20"/>
              </w:rPr>
              <w:t>Станция очистки питьевой воды, расположенная в Томской области, Молчановском районе, с. Молчаново, пер. Чапаева, 6г</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5</w:t>
            </w:r>
            <w:r w:rsidRPr="00D745E7">
              <w:rPr>
                <w:rFonts w:ascii="Arial" w:hAnsi="Arial" w:cs="Arial"/>
                <w:color w:val="000000"/>
                <w:sz w:val="20"/>
                <w:szCs w:val="20"/>
              </w:rPr>
              <w:t>000</w:t>
            </w:r>
            <w:r>
              <w:rPr>
                <w:rFonts w:ascii="Arial" w:hAnsi="Arial" w:cs="Arial"/>
                <w:color w:val="000000"/>
                <w:sz w:val="20"/>
                <w:szCs w:val="20"/>
              </w:rPr>
              <w:t>50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748.2</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745.7</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99.7</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5</w:t>
            </w:r>
            <w:r w:rsidRPr="00D745E7">
              <w:rPr>
                <w:rFonts w:ascii="Arial" w:hAnsi="Arial" w:cs="Arial"/>
                <w:color w:val="000000"/>
                <w:sz w:val="20"/>
                <w:szCs w:val="20"/>
              </w:rPr>
              <w:t>000</w:t>
            </w:r>
            <w:r>
              <w:rPr>
                <w:rFonts w:ascii="Arial" w:hAnsi="Arial" w:cs="Arial"/>
                <w:color w:val="000000"/>
                <w:sz w:val="20"/>
                <w:szCs w:val="20"/>
              </w:rPr>
              <w:t>50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r>
              <w:rPr>
                <w:rFonts w:ascii="Arial" w:hAnsi="Arial" w:cs="Arial"/>
                <w:color w:val="000000"/>
                <w:sz w:val="20"/>
                <w:szCs w:val="20"/>
              </w:rPr>
              <w:t>400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748.2</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745.7</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99.7</w:t>
            </w:r>
          </w:p>
        </w:tc>
      </w:tr>
      <w:tr w:rsidR="006A2D42" w:rsidRPr="004355A2" w:rsidTr="00AA7450">
        <w:trPr>
          <w:trHeight w:val="32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03</w:t>
            </w:r>
            <w:r w:rsidRPr="00D745E7">
              <w:rPr>
                <w:rFonts w:ascii="Arial" w:hAnsi="Arial" w:cs="Arial"/>
                <w:color w:val="000000"/>
                <w:sz w:val="20"/>
                <w:szCs w:val="20"/>
              </w:rPr>
              <w:t>25</w:t>
            </w:r>
            <w:r>
              <w:rPr>
                <w:rFonts w:ascii="Arial" w:hAnsi="Arial" w:cs="Arial"/>
                <w:color w:val="000000"/>
                <w:sz w:val="20"/>
                <w:szCs w:val="20"/>
              </w:rPr>
              <w:t>5</w:t>
            </w:r>
            <w:r w:rsidRPr="00D745E7">
              <w:rPr>
                <w:rFonts w:ascii="Arial" w:hAnsi="Arial" w:cs="Arial"/>
                <w:color w:val="000000"/>
                <w:sz w:val="20"/>
                <w:szCs w:val="20"/>
              </w:rPr>
              <w:t>000</w:t>
            </w:r>
            <w:r>
              <w:rPr>
                <w:rFonts w:ascii="Arial" w:hAnsi="Arial" w:cs="Arial"/>
                <w:color w:val="000000"/>
                <w:sz w:val="20"/>
                <w:szCs w:val="20"/>
              </w:rPr>
              <w:t>50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r>
              <w:rPr>
                <w:rFonts w:ascii="Arial" w:hAnsi="Arial" w:cs="Arial"/>
                <w:color w:val="000000"/>
                <w:sz w:val="20"/>
                <w:szCs w:val="20"/>
              </w:rPr>
              <w:t>410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748.2</w:t>
            </w:r>
          </w:p>
        </w:tc>
        <w:tc>
          <w:tcPr>
            <w:tcW w:w="1134"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745.7</w:t>
            </w:r>
          </w:p>
        </w:tc>
        <w:tc>
          <w:tcPr>
            <w:tcW w:w="992"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99.7</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FA0917" w:rsidRDefault="006A2D42" w:rsidP="00AA7450">
            <w:pPr>
              <w:jc w:val="both"/>
              <w:rPr>
                <w:rFonts w:ascii="Arial" w:hAnsi="Arial" w:cs="Arial"/>
                <w:b/>
                <w:color w:val="000000"/>
                <w:sz w:val="20"/>
                <w:szCs w:val="20"/>
              </w:rPr>
            </w:pPr>
            <w:r w:rsidRPr="00FA0917">
              <w:rPr>
                <w:rFonts w:ascii="Arial" w:hAnsi="Arial" w:cs="Arial"/>
                <w:b/>
                <w:color w:val="000000"/>
                <w:sz w:val="20"/>
                <w:szCs w:val="20"/>
              </w:rPr>
              <w:t>Муниципальная программа «Социальная поддержка населения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FA0917" w:rsidRDefault="006A2D42" w:rsidP="00AA7450">
            <w:pPr>
              <w:jc w:val="right"/>
              <w:rPr>
                <w:rFonts w:ascii="Arial" w:hAnsi="Arial" w:cs="Arial"/>
                <w:b/>
                <w:color w:val="000000"/>
                <w:sz w:val="20"/>
                <w:szCs w:val="20"/>
              </w:rPr>
            </w:pPr>
            <w:r w:rsidRPr="00FA0917">
              <w:rPr>
                <w:rFonts w:ascii="Arial" w:hAnsi="Arial" w:cs="Arial"/>
                <w:b/>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FA0917" w:rsidRDefault="006A2D42" w:rsidP="00AA7450">
            <w:pPr>
              <w:jc w:val="center"/>
              <w:rPr>
                <w:rFonts w:ascii="Arial" w:hAnsi="Arial" w:cs="Arial"/>
                <w:b/>
                <w:color w:val="000000"/>
                <w:sz w:val="20"/>
                <w:szCs w:val="20"/>
              </w:rPr>
            </w:pPr>
            <w:r w:rsidRPr="00FA0917">
              <w:rPr>
                <w:rFonts w:ascii="Arial" w:hAnsi="Arial" w:cs="Arial"/>
                <w:b/>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FA0917" w:rsidRDefault="006A2D42" w:rsidP="00AA7450">
            <w:pPr>
              <w:jc w:val="center"/>
              <w:rPr>
                <w:rFonts w:ascii="Arial" w:hAnsi="Arial" w:cs="Arial"/>
                <w:b/>
                <w:color w:val="000000"/>
                <w:sz w:val="20"/>
                <w:szCs w:val="20"/>
              </w:rPr>
            </w:pPr>
            <w:r w:rsidRPr="00FA0917">
              <w:rPr>
                <w:rFonts w:ascii="Arial" w:hAnsi="Arial" w:cs="Arial"/>
                <w:b/>
                <w:color w:val="000000"/>
                <w:sz w:val="20"/>
                <w:szCs w:val="20"/>
              </w:rPr>
              <w:t>0700000000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FA0917" w:rsidRDefault="006A2D42" w:rsidP="00AA7450">
            <w:pPr>
              <w:jc w:val="cente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6866,9</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6406,6</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93,3</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Default="006A2D42" w:rsidP="00AA7450">
            <w:pPr>
              <w:jc w:val="both"/>
              <w:rPr>
                <w:rFonts w:ascii="Arial" w:hAnsi="Arial" w:cs="Arial"/>
                <w:color w:val="000000"/>
                <w:sz w:val="20"/>
                <w:szCs w:val="20"/>
              </w:rPr>
            </w:pPr>
            <w:r w:rsidRPr="00934099">
              <w:rPr>
                <w:rFonts w:ascii="Arial" w:hAnsi="Arial" w:cs="Arial"/>
                <w:color w:val="000000"/>
                <w:sz w:val="20"/>
                <w:szCs w:val="20"/>
              </w:rPr>
              <w:t>Подпрограмма «Социальная поддержка граждан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072</w:t>
            </w:r>
            <w:r>
              <w:rPr>
                <w:rFonts w:ascii="Arial" w:hAnsi="Arial" w:cs="Arial"/>
                <w:color w:val="000000"/>
                <w:sz w:val="20"/>
                <w:szCs w:val="20"/>
              </w:rPr>
              <w:t>00</w:t>
            </w:r>
            <w:r w:rsidRPr="00D745E7">
              <w:rPr>
                <w:rFonts w:ascii="Arial" w:hAnsi="Arial" w:cs="Arial"/>
                <w:color w:val="000000"/>
                <w:sz w:val="20"/>
                <w:szCs w:val="20"/>
              </w:rPr>
              <w:t>00000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6866,9</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6406,6</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93,3</w:t>
            </w:r>
          </w:p>
        </w:tc>
      </w:tr>
      <w:tr w:rsidR="006A2D42" w:rsidRPr="004355A2" w:rsidTr="00AA7450">
        <w:trPr>
          <w:trHeight w:val="1489"/>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934099" w:rsidRDefault="006A2D42" w:rsidP="00AA7450">
            <w:pPr>
              <w:jc w:val="both"/>
              <w:rPr>
                <w:rFonts w:ascii="Arial" w:hAnsi="Arial" w:cs="Arial"/>
                <w:sz w:val="20"/>
                <w:szCs w:val="20"/>
              </w:rPr>
            </w:pPr>
            <w:r w:rsidRPr="00825152">
              <w:rPr>
                <w:rFonts w:ascii="Arial" w:hAnsi="Arial" w:cs="Arial"/>
                <w:sz w:val="20"/>
                <w:szCs w:val="20"/>
              </w:rPr>
              <w:t>Основное мероприятие «Предоставление иных межбюджетных трансфертов на решение вопросов местного значения по водоснабжению и водоотведению поселений Молчановского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0725</w:t>
            </w:r>
            <w:r>
              <w:rPr>
                <w:rFonts w:ascii="Arial" w:hAnsi="Arial" w:cs="Arial"/>
                <w:color w:val="000000"/>
                <w:sz w:val="20"/>
                <w:szCs w:val="20"/>
                <w:lang w:val="en-US"/>
              </w:rPr>
              <w:t>2</w:t>
            </w:r>
            <w:r w:rsidRPr="00D745E7">
              <w:rPr>
                <w:rFonts w:ascii="Arial" w:hAnsi="Arial" w:cs="Arial"/>
                <w:color w:val="000000"/>
                <w:sz w:val="20"/>
                <w:szCs w:val="20"/>
              </w:rPr>
              <w:t>00000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6866,9</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6406,6</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93,3</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Pr="00561590" w:rsidRDefault="006A2D42" w:rsidP="00AA7450">
            <w:pPr>
              <w:jc w:val="both"/>
              <w:rPr>
                <w:rFonts w:ascii="Arial" w:hAnsi="Arial" w:cs="Arial"/>
                <w:color w:val="000000"/>
                <w:sz w:val="20"/>
                <w:szCs w:val="20"/>
              </w:rPr>
            </w:pPr>
            <w:r w:rsidRPr="00544F3A">
              <w:rPr>
                <w:rFonts w:ascii="Arial" w:hAnsi="Arial" w:cs="Arial"/>
                <w:color w:val="000000"/>
                <w:sz w:val="20"/>
                <w:szCs w:val="20"/>
              </w:rPr>
              <w:t>Иной межбюджетный трансферт на приобретение автономного источника теплоснабжения для многоквартирных домов</w:t>
            </w:r>
          </w:p>
        </w:tc>
        <w:tc>
          <w:tcPr>
            <w:tcW w:w="567"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center"/>
              <w:rPr>
                <w:rFonts w:ascii="Arial" w:hAnsi="Arial" w:cs="Arial"/>
                <w:color w:val="000000"/>
                <w:sz w:val="20"/>
                <w:szCs w:val="20"/>
                <w:lang w:val="en-US"/>
              </w:rPr>
            </w:pPr>
            <w:r>
              <w:rPr>
                <w:rFonts w:ascii="Arial" w:hAnsi="Arial" w:cs="Arial"/>
                <w:color w:val="000000"/>
                <w:sz w:val="20"/>
                <w:szCs w:val="20"/>
                <w:lang w:val="en-US"/>
              </w:rPr>
              <w:t>0502</w:t>
            </w:r>
          </w:p>
        </w:tc>
        <w:tc>
          <w:tcPr>
            <w:tcW w:w="1418"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center"/>
              <w:rPr>
                <w:rFonts w:ascii="Arial" w:hAnsi="Arial" w:cs="Arial"/>
                <w:color w:val="000000"/>
                <w:sz w:val="20"/>
                <w:szCs w:val="20"/>
                <w:lang w:val="en-US"/>
              </w:rPr>
            </w:pPr>
            <w:r>
              <w:rPr>
                <w:rFonts w:ascii="Arial" w:hAnsi="Arial" w:cs="Arial"/>
                <w:color w:val="000000"/>
                <w:sz w:val="20"/>
                <w:szCs w:val="20"/>
                <w:lang w:val="en-US"/>
              </w:rPr>
              <w:t>0725200042</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5424,0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5424,0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Pr="00561590"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center"/>
              <w:rPr>
                <w:rFonts w:ascii="Arial" w:hAnsi="Arial" w:cs="Arial"/>
                <w:color w:val="000000"/>
                <w:sz w:val="20"/>
                <w:szCs w:val="20"/>
                <w:lang w:val="en-US"/>
              </w:rPr>
            </w:pPr>
            <w:r>
              <w:rPr>
                <w:rFonts w:ascii="Arial" w:hAnsi="Arial" w:cs="Arial"/>
                <w:color w:val="000000"/>
                <w:sz w:val="20"/>
                <w:szCs w:val="20"/>
                <w:lang w:val="en-US"/>
              </w:rPr>
              <w:t>0502</w:t>
            </w:r>
          </w:p>
        </w:tc>
        <w:tc>
          <w:tcPr>
            <w:tcW w:w="1418"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center"/>
              <w:rPr>
                <w:rFonts w:ascii="Arial" w:hAnsi="Arial" w:cs="Arial"/>
                <w:color w:val="000000"/>
                <w:sz w:val="20"/>
                <w:szCs w:val="20"/>
                <w:lang w:val="en-US"/>
              </w:rPr>
            </w:pPr>
            <w:r>
              <w:rPr>
                <w:rFonts w:ascii="Arial" w:hAnsi="Arial" w:cs="Arial"/>
                <w:color w:val="000000"/>
                <w:sz w:val="20"/>
                <w:szCs w:val="20"/>
                <w:lang w:val="en-US"/>
              </w:rPr>
              <w:t>0725200042</w:t>
            </w:r>
          </w:p>
        </w:tc>
        <w:tc>
          <w:tcPr>
            <w:tcW w:w="567"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center"/>
              <w:rPr>
                <w:rFonts w:ascii="Arial" w:hAnsi="Arial" w:cs="Arial"/>
                <w:color w:val="000000"/>
                <w:sz w:val="20"/>
                <w:szCs w:val="20"/>
                <w:lang w:val="en-US"/>
              </w:rPr>
            </w:pPr>
            <w:r>
              <w:rPr>
                <w:rFonts w:ascii="Arial" w:hAnsi="Arial" w:cs="Arial"/>
                <w:color w:val="000000"/>
                <w:sz w:val="20"/>
                <w:szCs w:val="20"/>
                <w:lang w:val="en-US"/>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5424,0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5424,0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Pr="00561590"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right"/>
              <w:rPr>
                <w:rFonts w:ascii="Arial" w:hAnsi="Arial" w:cs="Arial"/>
                <w:color w:val="000000"/>
                <w:sz w:val="20"/>
                <w:szCs w:val="20"/>
                <w:lang w:val="en-US"/>
              </w:rPr>
            </w:pPr>
            <w:r>
              <w:rPr>
                <w:rFonts w:ascii="Arial" w:hAnsi="Arial" w:cs="Arial"/>
                <w:color w:val="000000"/>
                <w:sz w:val="20"/>
                <w:szCs w:val="20"/>
                <w:lang w:val="en-US"/>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center"/>
              <w:rPr>
                <w:rFonts w:ascii="Arial" w:hAnsi="Arial" w:cs="Arial"/>
                <w:color w:val="000000"/>
                <w:sz w:val="20"/>
                <w:szCs w:val="20"/>
                <w:lang w:val="en-US"/>
              </w:rPr>
            </w:pPr>
            <w:r>
              <w:rPr>
                <w:rFonts w:ascii="Arial" w:hAnsi="Arial" w:cs="Arial"/>
                <w:color w:val="000000"/>
                <w:sz w:val="20"/>
                <w:szCs w:val="20"/>
                <w:lang w:val="en-US"/>
              </w:rPr>
              <w:t>0502</w:t>
            </w:r>
          </w:p>
        </w:tc>
        <w:tc>
          <w:tcPr>
            <w:tcW w:w="1418"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center"/>
              <w:rPr>
                <w:rFonts w:ascii="Arial" w:hAnsi="Arial" w:cs="Arial"/>
                <w:color w:val="000000"/>
                <w:sz w:val="20"/>
                <w:szCs w:val="20"/>
                <w:lang w:val="en-US"/>
              </w:rPr>
            </w:pPr>
            <w:r>
              <w:rPr>
                <w:rFonts w:ascii="Arial" w:hAnsi="Arial" w:cs="Arial"/>
                <w:color w:val="000000"/>
                <w:sz w:val="20"/>
                <w:szCs w:val="20"/>
                <w:lang w:val="en-US"/>
              </w:rPr>
              <w:t>0725200042</w:t>
            </w:r>
          </w:p>
        </w:tc>
        <w:tc>
          <w:tcPr>
            <w:tcW w:w="567"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center"/>
              <w:rPr>
                <w:rFonts w:ascii="Arial" w:hAnsi="Arial" w:cs="Arial"/>
                <w:color w:val="000000"/>
                <w:sz w:val="20"/>
                <w:szCs w:val="20"/>
                <w:lang w:val="en-US"/>
              </w:rPr>
            </w:pPr>
            <w:r>
              <w:rPr>
                <w:rFonts w:ascii="Arial" w:hAnsi="Arial" w:cs="Arial"/>
                <w:color w:val="000000"/>
                <w:sz w:val="20"/>
                <w:szCs w:val="20"/>
                <w:lang w:val="en-US"/>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5424,0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5424,0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Pr="00544F3A" w:rsidRDefault="006A2D42" w:rsidP="00AA7450">
            <w:pPr>
              <w:jc w:val="both"/>
              <w:rPr>
                <w:rFonts w:ascii="Arial" w:hAnsi="Arial" w:cs="Arial"/>
                <w:color w:val="000000"/>
                <w:sz w:val="20"/>
                <w:szCs w:val="20"/>
              </w:rPr>
            </w:pPr>
            <w:r w:rsidRPr="00544F3A">
              <w:rPr>
                <w:rFonts w:ascii="Arial" w:hAnsi="Arial" w:cs="Arial"/>
                <w:color w:val="000000"/>
                <w:sz w:val="20"/>
                <w:szCs w:val="20"/>
              </w:rPr>
              <w:t>Иной межбюджетный трансферт на приобретение автономного источника теплоснабжения для многоквартирных домов (</w:t>
            </w:r>
            <w:r>
              <w:rPr>
                <w:rFonts w:ascii="Arial" w:hAnsi="Arial" w:cs="Arial"/>
                <w:color w:val="000000"/>
                <w:sz w:val="20"/>
                <w:szCs w:val="20"/>
              </w:rPr>
              <w:t>софинансирование)</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tcPr>
          <w:p w:rsidR="006A2D42" w:rsidRPr="00544F3A" w:rsidRDefault="006A2D42" w:rsidP="00AA7450">
            <w:pPr>
              <w:jc w:val="center"/>
              <w:rPr>
                <w:rFonts w:ascii="Arial" w:hAnsi="Arial" w:cs="Arial"/>
                <w:color w:val="000000"/>
                <w:sz w:val="20"/>
                <w:szCs w:val="20"/>
              </w:rPr>
            </w:pPr>
            <w:r>
              <w:rPr>
                <w:rFonts w:ascii="Arial" w:hAnsi="Arial" w:cs="Arial"/>
                <w:color w:val="000000"/>
                <w:sz w:val="20"/>
                <w:szCs w:val="20"/>
              </w:rPr>
              <w:t>07252</w:t>
            </w:r>
            <w:r>
              <w:rPr>
                <w:rFonts w:ascii="Arial" w:hAnsi="Arial" w:cs="Arial"/>
                <w:color w:val="000000"/>
                <w:sz w:val="20"/>
                <w:szCs w:val="20"/>
                <w:lang w:val="en-US"/>
              </w:rPr>
              <w:t>S</w:t>
            </w:r>
            <w:r>
              <w:rPr>
                <w:rFonts w:ascii="Arial" w:hAnsi="Arial" w:cs="Arial"/>
                <w:color w:val="000000"/>
                <w:sz w:val="20"/>
                <w:szCs w:val="20"/>
              </w:rPr>
              <w:t>0042</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556,9</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556,9</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Pr="00561590" w:rsidRDefault="006A2D42" w:rsidP="00AA7450">
            <w:pPr>
              <w:jc w:val="both"/>
              <w:rPr>
                <w:rFonts w:ascii="Arial" w:hAnsi="Arial" w:cs="Arial"/>
                <w:color w:val="000000"/>
                <w:sz w:val="20"/>
                <w:szCs w:val="20"/>
              </w:rPr>
            </w:pPr>
            <w:r w:rsidRPr="00D745E7">
              <w:rPr>
                <w:rFonts w:ascii="Arial" w:hAnsi="Arial" w:cs="Arial"/>
                <w:color w:val="000000"/>
                <w:sz w:val="20"/>
                <w:szCs w:val="20"/>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07252</w:t>
            </w:r>
            <w:r>
              <w:rPr>
                <w:rFonts w:ascii="Arial" w:hAnsi="Arial" w:cs="Arial"/>
                <w:color w:val="000000"/>
                <w:sz w:val="20"/>
                <w:szCs w:val="20"/>
                <w:lang w:val="en-US"/>
              </w:rPr>
              <w:t>S</w:t>
            </w:r>
            <w:r>
              <w:rPr>
                <w:rFonts w:ascii="Arial" w:hAnsi="Arial" w:cs="Arial"/>
                <w:color w:val="000000"/>
                <w:sz w:val="20"/>
                <w:szCs w:val="20"/>
              </w:rPr>
              <w:t>0042</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556,9</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556,9</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Pr="00561590"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07252</w:t>
            </w:r>
            <w:r>
              <w:rPr>
                <w:rFonts w:ascii="Arial" w:hAnsi="Arial" w:cs="Arial"/>
                <w:color w:val="000000"/>
                <w:sz w:val="20"/>
                <w:szCs w:val="20"/>
                <w:lang w:val="en-US"/>
              </w:rPr>
              <w:t>S</w:t>
            </w:r>
            <w:r>
              <w:rPr>
                <w:rFonts w:ascii="Arial" w:hAnsi="Arial" w:cs="Arial"/>
                <w:color w:val="000000"/>
                <w:sz w:val="20"/>
                <w:szCs w:val="20"/>
              </w:rPr>
              <w:t>0042</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556,9</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556,9</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561590">
              <w:rPr>
                <w:rFonts w:ascii="Arial" w:hAnsi="Arial" w:cs="Arial"/>
                <w:color w:val="000000"/>
                <w:sz w:val="20"/>
                <w:szCs w:val="20"/>
              </w:rPr>
              <w:t>ИМТ на капитальный ремонт, ремонт или замену оборудования на объектах ЖКХ</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0725</w:t>
            </w:r>
            <w:r>
              <w:rPr>
                <w:rFonts w:ascii="Arial" w:hAnsi="Arial" w:cs="Arial"/>
                <w:color w:val="000000"/>
                <w:sz w:val="20"/>
                <w:szCs w:val="20"/>
              </w:rPr>
              <w:t>2</w:t>
            </w:r>
            <w:r w:rsidRPr="00D745E7">
              <w:rPr>
                <w:rFonts w:ascii="Arial" w:hAnsi="Arial" w:cs="Arial"/>
                <w:color w:val="000000"/>
                <w:sz w:val="20"/>
                <w:szCs w:val="20"/>
              </w:rPr>
              <w:t>0</w:t>
            </w:r>
            <w:r>
              <w:rPr>
                <w:rFonts w:ascii="Arial" w:hAnsi="Arial" w:cs="Arial"/>
                <w:color w:val="000000"/>
                <w:sz w:val="20"/>
                <w:szCs w:val="20"/>
              </w:rPr>
              <w:t>0</w:t>
            </w:r>
            <w:r w:rsidRPr="00D745E7">
              <w:rPr>
                <w:rFonts w:ascii="Arial" w:hAnsi="Arial" w:cs="Arial"/>
                <w:color w:val="000000"/>
                <w:sz w:val="20"/>
                <w:szCs w:val="20"/>
              </w:rPr>
              <w:t>0</w:t>
            </w:r>
            <w:r>
              <w:rPr>
                <w:rFonts w:ascii="Arial" w:hAnsi="Arial" w:cs="Arial"/>
                <w:color w:val="000000"/>
                <w:sz w:val="20"/>
                <w:szCs w:val="20"/>
              </w:rPr>
              <w:t>44</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886,0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425,7</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48,0</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0725</w:t>
            </w:r>
            <w:r>
              <w:rPr>
                <w:rFonts w:ascii="Arial" w:hAnsi="Arial" w:cs="Arial"/>
                <w:color w:val="000000"/>
                <w:sz w:val="20"/>
                <w:szCs w:val="20"/>
              </w:rPr>
              <w:t>2</w:t>
            </w:r>
            <w:r w:rsidRPr="00D745E7">
              <w:rPr>
                <w:rFonts w:ascii="Arial" w:hAnsi="Arial" w:cs="Arial"/>
                <w:color w:val="000000"/>
                <w:sz w:val="20"/>
                <w:szCs w:val="20"/>
              </w:rPr>
              <w:t>0</w:t>
            </w:r>
            <w:r>
              <w:rPr>
                <w:rFonts w:ascii="Arial" w:hAnsi="Arial" w:cs="Arial"/>
                <w:color w:val="000000"/>
                <w:sz w:val="20"/>
                <w:szCs w:val="20"/>
              </w:rPr>
              <w:t>0</w:t>
            </w:r>
            <w:r w:rsidRPr="00D745E7">
              <w:rPr>
                <w:rFonts w:ascii="Arial" w:hAnsi="Arial" w:cs="Arial"/>
                <w:color w:val="000000"/>
                <w:sz w:val="20"/>
                <w:szCs w:val="20"/>
              </w:rPr>
              <w:t>0</w:t>
            </w:r>
            <w:r>
              <w:rPr>
                <w:rFonts w:ascii="Arial" w:hAnsi="Arial" w:cs="Arial"/>
                <w:color w:val="000000"/>
                <w:sz w:val="20"/>
                <w:szCs w:val="20"/>
              </w:rPr>
              <w:t>44</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w:t>
            </w:r>
            <w:r w:rsidRPr="00D745E7">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886,0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425,7</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48,0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07252</w:t>
            </w:r>
            <w:r w:rsidRPr="00D745E7">
              <w:rPr>
                <w:rFonts w:ascii="Arial" w:hAnsi="Arial" w:cs="Arial"/>
                <w:color w:val="000000"/>
                <w:sz w:val="20"/>
                <w:szCs w:val="20"/>
              </w:rPr>
              <w:t>0</w:t>
            </w:r>
            <w:r>
              <w:rPr>
                <w:rFonts w:ascii="Arial" w:hAnsi="Arial" w:cs="Arial"/>
                <w:color w:val="000000"/>
                <w:sz w:val="20"/>
                <w:szCs w:val="20"/>
              </w:rPr>
              <w:t>0</w:t>
            </w:r>
            <w:r w:rsidRPr="00D745E7">
              <w:rPr>
                <w:rFonts w:ascii="Arial" w:hAnsi="Arial" w:cs="Arial"/>
                <w:color w:val="000000"/>
                <w:sz w:val="20"/>
                <w:szCs w:val="20"/>
              </w:rPr>
              <w:t>0</w:t>
            </w:r>
            <w:r>
              <w:rPr>
                <w:rFonts w:ascii="Arial" w:hAnsi="Arial" w:cs="Arial"/>
                <w:color w:val="000000"/>
                <w:sz w:val="20"/>
                <w:szCs w:val="20"/>
              </w:rPr>
              <w:t>44</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24</w:t>
            </w:r>
            <w:r w:rsidRPr="00D745E7">
              <w:rPr>
                <w:rFonts w:ascii="Arial" w:hAnsi="Arial" w:cs="Arial"/>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886,0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425,7</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48,0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Непрограммное направление расходов</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99000</w:t>
            </w:r>
            <w:r w:rsidRPr="00B72017">
              <w:rPr>
                <w:rFonts w:ascii="Arial" w:hAnsi="Arial" w:cs="Arial"/>
                <w:color w:val="000000"/>
                <w:sz w:val="20"/>
                <w:szCs w:val="20"/>
              </w:rPr>
              <w:t>00000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148,1</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148,1</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9E7D44">
              <w:rPr>
                <w:rFonts w:ascii="Arial" w:hAnsi="Arial" w:cs="Arial"/>
                <w:color w:val="000000"/>
                <w:sz w:val="20"/>
                <w:szCs w:val="20"/>
              </w:rPr>
              <w:t>Иной межбюджетный трансферт из средств резервного фонда финансирования непредвиденных расходов Администрации Томской области для Администрации Молчановского сельского поселения на приобретение оборудования в целях обеспечения населения водоснабжением</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99010</w:t>
            </w:r>
            <w:r w:rsidRPr="00B72017">
              <w:rPr>
                <w:rFonts w:ascii="Arial" w:hAnsi="Arial" w:cs="Arial"/>
                <w:color w:val="000000"/>
                <w:sz w:val="20"/>
                <w:szCs w:val="20"/>
              </w:rPr>
              <w:t>00000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148,1</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148,1</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99010</w:t>
            </w:r>
            <w:r w:rsidRPr="00B72017">
              <w:rPr>
                <w:rFonts w:ascii="Arial" w:hAnsi="Arial" w:cs="Arial"/>
                <w:color w:val="000000"/>
                <w:sz w:val="20"/>
                <w:szCs w:val="20"/>
              </w:rPr>
              <w:t>00000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148,1</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148,1</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99010</w:t>
            </w:r>
            <w:r w:rsidRPr="00B72017">
              <w:rPr>
                <w:rFonts w:ascii="Arial" w:hAnsi="Arial" w:cs="Arial"/>
                <w:color w:val="000000"/>
                <w:sz w:val="20"/>
                <w:szCs w:val="20"/>
              </w:rPr>
              <w:t>00000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r>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148,1</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148,1</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B8CCE4"/>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Благоустройство</w:t>
            </w:r>
          </w:p>
        </w:tc>
        <w:tc>
          <w:tcPr>
            <w:tcW w:w="567"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B8CCE4"/>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4135,6</w:t>
            </w:r>
          </w:p>
        </w:tc>
        <w:tc>
          <w:tcPr>
            <w:tcW w:w="1134"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3916,7</w:t>
            </w:r>
          </w:p>
        </w:tc>
        <w:tc>
          <w:tcPr>
            <w:tcW w:w="992" w:type="dxa"/>
            <w:tcBorders>
              <w:top w:val="nil"/>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94,7</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4D314C" w:rsidRDefault="006A2D42" w:rsidP="00AA7450">
            <w:pPr>
              <w:jc w:val="both"/>
              <w:rPr>
                <w:rFonts w:ascii="Arial" w:hAnsi="Arial" w:cs="Arial"/>
                <w:b/>
                <w:color w:val="000000"/>
                <w:sz w:val="20"/>
                <w:szCs w:val="20"/>
              </w:rPr>
            </w:pPr>
            <w:r>
              <w:rPr>
                <w:rFonts w:ascii="Arial" w:hAnsi="Arial" w:cs="Arial"/>
                <w:b/>
                <w:color w:val="000000"/>
                <w:sz w:val="20"/>
                <w:szCs w:val="20"/>
              </w:rPr>
              <w:t>Муниципальная программа «</w:t>
            </w:r>
            <w:r w:rsidRPr="004D314C">
              <w:rPr>
                <w:rFonts w:ascii="Arial" w:hAnsi="Arial" w:cs="Arial"/>
                <w:b/>
                <w:color w:val="000000"/>
                <w:sz w:val="20"/>
                <w:szCs w:val="20"/>
              </w:rPr>
              <w:t>Создание условий для устойчивого экономического развития Молчановского сельского поселения на 2021-2025 годы</w:t>
            </w:r>
            <w:r>
              <w:rPr>
                <w:rFonts w:ascii="Arial" w:hAnsi="Arial" w:cs="Arial"/>
                <w:b/>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4D314C" w:rsidRDefault="006A2D42" w:rsidP="00AA7450">
            <w:pPr>
              <w:jc w:val="right"/>
              <w:rPr>
                <w:rFonts w:ascii="Arial" w:hAnsi="Arial" w:cs="Arial"/>
                <w:b/>
                <w:sz w:val="20"/>
                <w:szCs w:val="20"/>
              </w:rPr>
            </w:pPr>
            <w:r w:rsidRPr="004D314C">
              <w:rPr>
                <w:rFonts w:ascii="Arial" w:hAnsi="Arial" w:cs="Arial"/>
                <w:b/>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4D314C" w:rsidRDefault="006A2D42" w:rsidP="00AA7450">
            <w:pPr>
              <w:jc w:val="center"/>
              <w:rPr>
                <w:rFonts w:ascii="Arial" w:hAnsi="Arial" w:cs="Arial"/>
                <w:b/>
                <w:sz w:val="20"/>
                <w:szCs w:val="20"/>
              </w:rPr>
            </w:pPr>
            <w:r w:rsidRPr="004D314C">
              <w:rPr>
                <w:rFonts w:ascii="Arial" w:hAnsi="Arial" w:cs="Arial"/>
                <w:b/>
                <w:sz w:val="20"/>
                <w:szCs w:val="20"/>
              </w:rPr>
              <w:t>0503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4D314C" w:rsidRDefault="006A2D42" w:rsidP="00AA7450">
            <w:pPr>
              <w:jc w:val="center"/>
              <w:rPr>
                <w:rFonts w:ascii="Arial" w:hAnsi="Arial" w:cs="Arial"/>
                <w:b/>
                <w:sz w:val="20"/>
                <w:szCs w:val="20"/>
              </w:rPr>
            </w:pPr>
            <w:r w:rsidRPr="004D314C">
              <w:rPr>
                <w:rFonts w:ascii="Arial" w:hAnsi="Arial" w:cs="Arial"/>
                <w:b/>
                <w:sz w:val="20"/>
                <w:szCs w:val="20"/>
              </w:rPr>
              <w:t>0400000000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4D314C" w:rsidRDefault="006A2D42" w:rsidP="00AA7450">
            <w:pPr>
              <w:jc w:val="center"/>
              <w:rPr>
                <w:rFonts w:ascii="Arial" w:hAnsi="Arial" w:cs="Arial"/>
                <w:b/>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sz w:val="20"/>
                <w:szCs w:val="20"/>
              </w:rPr>
            </w:pPr>
            <w:r>
              <w:rPr>
                <w:rFonts w:ascii="Arial" w:hAnsi="Arial" w:cs="Arial"/>
                <w:b/>
                <w:sz w:val="20"/>
                <w:szCs w:val="20"/>
              </w:rPr>
              <w:t>2040,7</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sz w:val="20"/>
                <w:szCs w:val="20"/>
              </w:rPr>
            </w:pPr>
            <w:r>
              <w:rPr>
                <w:rFonts w:ascii="Arial" w:hAnsi="Arial" w:cs="Arial"/>
                <w:b/>
                <w:sz w:val="20"/>
                <w:szCs w:val="20"/>
              </w:rPr>
              <w:t>1821,8</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89,3</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3B4AF7">
              <w:rPr>
                <w:rFonts w:ascii="Arial" w:hAnsi="Arial" w:cs="Arial"/>
                <w:color w:val="000000"/>
                <w:sz w:val="20"/>
                <w:szCs w:val="20"/>
              </w:rPr>
              <w:t xml:space="preserve">Подпрограмма </w:t>
            </w:r>
            <w:r>
              <w:rPr>
                <w:rFonts w:ascii="Arial" w:hAnsi="Arial" w:cs="Arial"/>
                <w:color w:val="000000"/>
                <w:sz w:val="20"/>
                <w:szCs w:val="20"/>
              </w:rPr>
              <w:t>«</w:t>
            </w:r>
            <w:r w:rsidRPr="003B4AF7">
              <w:rPr>
                <w:rFonts w:ascii="Arial" w:hAnsi="Arial" w:cs="Arial"/>
                <w:color w:val="000000"/>
                <w:sz w:val="20"/>
                <w:szCs w:val="20"/>
              </w:rPr>
              <w:t>Устойчивое развитие территории Молчановского сельского поселения</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10</w:t>
            </w:r>
            <w:r w:rsidRPr="003B4AF7">
              <w:rPr>
                <w:rFonts w:ascii="Arial" w:hAnsi="Arial" w:cs="Arial"/>
                <w:sz w:val="20"/>
                <w:szCs w:val="20"/>
              </w:rPr>
              <w:t>000000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1382,4</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1381,3</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99,9</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4E00B6">
              <w:rPr>
                <w:rFonts w:ascii="Arial" w:hAnsi="Arial" w:cs="Arial"/>
                <w:color w:val="000000"/>
                <w:sz w:val="20"/>
                <w:szCs w:val="20"/>
              </w:rPr>
              <w:t xml:space="preserve">Основное мероприятие </w:t>
            </w:r>
            <w:r>
              <w:rPr>
                <w:rFonts w:ascii="Arial" w:hAnsi="Arial" w:cs="Arial"/>
                <w:color w:val="000000"/>
                <w:sz w:val="20"/>
                <w:szCs w:val="20"/>
              </w:rPr>
              <w:t>«</w:t>
            </w:r>
            <w:r w:rsidRPr="004E00B6">
              <w:rPr>
                <w:rFonts w:ascii="Arial" w:hAnsi="Arial" w:cs="Arial"/>
                <w:color w:val="000000"/>
                <w:sz w:val="20"/>
                <w:szCs w:val="20"/>
              </w:rPr>
              <w:t>Организация в границах Молчановского сельского поселения уличного освещения</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151</w:t>
            </w:r>
            <w:r w:rsidRPr="003B4AF7">
              <w:rPr>
                <w:rFonts w:ascii="Arial" w:hAnsi="Arial" w:cs="Arial"/>
                <w:sz w:val="20"/>
                <w:szCs w:val="20"/>
              </w:rPr>
              <w:t>00000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1382,4</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1381,3</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99,9</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3C19B2">
              <w:rPr>
                <w:rFonts w:ascii="Arial" w:hAnsi="Arial" w:cs="Arial"/>
                <w:color w:val="000000"/>
                <w:sz w:val="20"/>
                <w:szCs w:val="20"/>
              </w:rPr>
              <w:t>Организация содержания уличного освещения</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151</w:t>
            </w:r>
            <w:r w:rsidRPr="003B4AF7">
              <w:rPr>
                <w:rFonts w:ascii="Arial" w:hAnsi="Arial" w:cs="Arial"/>
                <w:sz w:val="20"/>
                <w:szCs w:val="20"/>
              </w:rPr>
              <w:t>000</w:t>
            </w:r>
            <w:r>
              <w:rPr>
                <w:rFonts w:ascii="Arial" w:hAnsi="Arial" w:cs="Arial"/>
                <w:sz w:val="20"/>
                <w:szCs w:val="20"/>
              </w:rPr>
              <w:t>34</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1382,4</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1381,3</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99,9</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sz w:val="20"/>
                <w:szCs w:val="20"/>
              </w:rPr>
            </w:pPr>
            <w:r>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sz w:val="20"/>
                <w:szCs w:val="20"/>
              </w:rPr>
            </w:pPr>
            <w:r>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tcPr>
          <w:p w:rsidR="006A2D42" w:rsidRPr="003B4AF7" w:rsidRDefault="006A2D42" w:rsidP="00AA7450">
            <w:pPr>
              <w:jc w:val="center"/>
              <w:rPr>
                <w:rFonts w:ascii="Arial" w:hAnsi="Arial" w:cs="Arial"/>
                <w:sz w:val="20"/>
                <w:szCs w:val="20"/>
              </w:rPr>
            </w:pPr>
            <w:r>
              <w:rPr>
                <w:rFonts w:ascii="Arial" w:hAnsi="Arial" w:cs="Arial"/>
                <w:sz w:val="20"/>
                <w:szCs w:val="20"/>
              </w:rPr>
              <w:t>0415100034</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sz w:val="20"/>
                <w:szCs w:val="20"/>
              </w:rPr>
            </w:pPr>
            <w:r>
              <w:rPr>
                <w:rFonts w:ascii="Arial" w:hAnsi="Arial" w:cs="Arial"/>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1382,4</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1381,3</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99,9</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sz w:val="20"/>
                <w:szCs w:val="20"/>
              </w:rPr>
            </w:pPr>
            <w:r>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sz w:val="20"/>
                <w:szCs w:val="20"/>
              </w:rPr>
            </w:pPr>
            <w:r>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tcPr>
          <w:p w:rsidR="006A2D42" w:rsidRPr="003B4AF7" w:rsidRDefault="006A2D42" w:rsidP="00AA7450">
            <w:pPr>
              <w:jc w:val="center"/>
              <w:rPr>
                <w:rFonts w:ascii="Arial" w:hAnsi="Arial" w:cs="Arial"/>
                <w:sz w:val="20"/>
                <w:szCs w:val="20"/>
              </w:rPr>
            </w:pPr>
            <w:r>
              <w:rPr>
                <w:rFonts w:ascii="Arial" w:hAnsi="Arial" w:cs="Arial"/>
                <w:sz w:val="20"/>
                <w:szCs w:val="20"/>
              </w:rPr>
              <w:t>0415100034</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sz w:val="20"/>
                <w:szCs w:val="20"/>
              </w:rPr>
            </w:pPr>
            <w:r>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1382,4</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1381,3</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99,9</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Pr>
                <w:rFonts w:ascii="Arial" w:hAnsi="Arial" w:cs="Arial"/>
                <w:color w:val="000000"/>
                <w:sz w:val="20"/>
                <w:szCs w:val="20"/>
              </w:rPr>
              <w:t>Основное мероприятие «</w:t>
            </w:r>
            <w:r w:rsidRPr="00C95FFC">
              <w:rPr>
                <w:rFonts w:ascii="Arial" w:hAnsi="Arial" w:cs="Arial"/>
                <w:color w:val="000000"/>
                <w:sz w:val="20"/>
                <w:szCs w:val="20"/>
              </w:rPr>
              <w:t>Организация и содержание мест захоронения</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152</w:t>
            </w:r>
            <w:r w:rsidRPr="003B4AF7">
              <w:rPr>
                <w:rFonts w:ascii="Arial" w:hAnsi="Arial" w:cs="Arial"/>
                <w:sz w:val="20"/>
                <w:szCs w:val="20"/>
              </w:rPr>
              <w:t>000</w:t>
            </w:r>
            <w:r>
              <w:rPr>
                <w:rFonts w:ascii="Arial" w:hAnsi="Arial" w:cs="Arial"/>
                <w:sz w:val="20"/>
                <w:szCs w:val="20"/>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23,1</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23,1</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C95FFC">
              <w:rPr>
                <w:rFonts w:ascii="Arial" w:hAnsi="Arial" w:cs="Arial"/>
                <w:color w:val="000000"/>
                <w:sz w:val="20"/>
                <w:szCs w:val="20"/>
              </w:rPr>
              <w:t>Организация сбора и вывоза твердых коммунальных отходов с мест захоронения</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152</w:t>
            </w:r>
            <w:r w:rsidRPr="003B4AF7">
              <w:rPr>
                <w:rFonts w:ascii="Arial" w:hAnsi="Arial" w:cs="Arial"/>
                <w:sz w:val="20"/>
                <w:szCs w:val="20"/>
              </w:rPr>
              <w:t>000</w:t>
            </w:r>
            <w:r>
              <w:rPr>
                <w:rFonts w:ascii="Arial" w:hAnsi="Arial" w:cs="Arial"/>
                <w:sz w:val="20"/>
                <w:szCs w:val="20"/>
              </w:rPr>
              <w:t>36</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23,1</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23,1</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 xml:space="preserve">Закупка товаров, работ и услуг для государственных (муниципальных) </w:t>
            </w:r>
            <w:r w:rsidRPr="00D745E7">
              <w:rPr>
                <w:rFonts w:ascii="Arial" w:hAnsi="Arial" w:cs="Arial"/>
                <w:color w:val="000000"/>
                <w:sz w:val="20"/>
                <w:szCs w:val="20"/>
              </w:rPr>
              <w:lastRenderedPageBreak/>
              <w:t>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lastRenderedPageBreak/>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152</w:t>
            </w:r>
            <w:r w:rsidRPr="003B4AF7">
              <w:rPr>
                <w:rFonts w:ascii="Arial" w:hAnsi="Arial" w:cs="Arial"/>
                <w:sz w:val="20"/>
                <w:szCs w:val="20"/>
              </w:rPr>
              <w:t>000</w:t>
            </w:r>
            <w:r>
              <w:rPr>
                <w:rFonts w:ascii="Arial" w:hAnsi="Arial" w:cs="Arial"/>
                <w:sz w:val="20"/>
                <w:szCs w:val="20"/>
              </w:rPr>
              <w:t>36</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Pr>
                <w:rFonts w:ascii="Arial" w:hAnsi="Arial" w:cs="Arial"/>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23,1</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23,1</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152</w:t>
            </w:r>
            <w:r w:rsidRPr="003B4AF7">
              <w:rPr>
                <w:rFonts w:ascii="Arial" w:hAnsi="Arial" w:cs="Arial"/>
                <w:sz w:val="20"/>
                <w:szCs w:val="20"/>
              </w:rPr>
              <w:t>000</w:t>
            </w:r>
            <w:r>
              <w:rPr>
                <w:rFonts w:ascii="Arial" w:hAnsi="Arial" w:cs="Arial"/>
                <w:sz w:val="20"/>
                <w:szCs w:val="20"/>
              </w:rPr>
              <w:t>36</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23,1</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23,1</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Pr>
                <w:rFonts w:ascii="Arial" w:hAnsi="Arial" w:cs="Arial"/>
                <w:color w:val="000000"/>
                <w:sz w:val="20"/>
                <w:szCs w:val="20"/>
              </w:rPr>
              <w:t>Основное мероприятие «</w:t>
            </w:r>
            <w:r w:rsidRPr="00134BEE">
              <w:rPr>
                <w:rFonts w:ascii="Arial" w:hAnsi="Arial" w:cs="Arial"/>
                <w:color w:val="000000"/>
                <w:sz w:val="20"/>
                <w:szCs w:val="20"/>
              </w:rPr>
              <w:t>Организация в границах Молчановского сельского поселения благоустройства</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153</w:t>
            </w:r>
            <w:r w:rsidRPr="003B4AF7">
              <w:rPr>
                <w:rFonts w:ascii="Arial" w:hAnsi="Arial" w:cs="Arial"/>
                <w:sz w:val="20"/>
                <w:szCs w:val="20"/>
              </w:rPr>
              <w:t>000</w:t>
            </w:r>
            <w:r>
              <w:rPr>
                <w:rFonts w:ascii="Arial" w:hAnsi="Arial" w:cs="Arial"/>
                <w:sz w:val="20"/>
                <w:szCs w:val="20"/>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563,9</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417,5</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74,0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134BEE">
              <w:rPr>
                <w:rFonts w:ascii="Arial" w:hAnsi="Arial" w:cs="Arial"/>
                <w:color w:val="000000"/>
                <w:sz w:val="20"/>
                <w:szCs w:val="20"/>
              </w:rPr>
              <w:t>Организация содержания мест отдыха населения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153</w:t>
            </w:r>
            <w:r w:rsidRPr="003B4AF7">
              <w:rPr>
                <w:rFonts w:ascii="Arial" w:hAnsi="Arial" w:cs="Arial"/>
                <w:sz w:val="20"/>
                <w:szCs w:val="20"/>
              </w:rPr>
              <w:t>000</w:t>
            </w:r>
            <w:r>
              <w:rPr>
                <w:rFonts w:ascii="Arial" w:hAnsi="Arial" w:cs="Arial"/>
                <w:sz w:val="20"/>
                <w:szCs w:val="20"/>
              </w:rPr>
              <w:t>37</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162,5</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92,7</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57,0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153</w:t>
            </w:r>
            <w:r w:rsidRPr="003B4AF7">
              <w:rPr>
                <w:rFonts w:ascii="Arial" w:hAnsi="Arial" w:cs="Arial"/>
                <w:sz w:val="20"/>
                <w:szCs w:val="20"/>
              </w:rPr>
              <w:t>000</w:t>
            </w:r>
            <w:r>
              <w:rPr>
                <w:rFonts w:ascii="Arial" w:hAnsi="Arial" w:cs="Arial"/>
                <w:sz w:val="20"/>
                <w:szCs w:val="20"/>
              </w:rPr>
              <w:t>37</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Pr>
                <w:rFonts w:ascii="Arial" w:hAnsi="Arial" w:cs="Arial"/>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162,5</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92,7</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57,0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153</w:t>
            </w:r>
            <w:r w:rsidRPr="003B4AF7">
              <w:rPr>
                <w:rFonts w:ascii="Arial" w:hAnsi="Arial" w:cs="Arial"/>
                <w:sz w:val="20"/>
                <w:szCs w:val="20"/>
              </w:rPr>
              <w:t>000</w:t>
            </w:r>
            <w:r>
              <w:rPr>
                <w:rFonts w:ascii="Arial" w:hAnsi="Arial" w:cs="Arial"/>
                <w:sz w:val="20"/>
                <w:szCs w:val="20"/>
              </w:rPr>
              <w:t>37</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162,5</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92,7</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57,0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Pr="002B3FFE" w:rsidRDefault="006A2D42" w:rsidP="00AA7450">
            <w:pPr>
              <w:jc w:val="both"/>
              <w:rPr>
                <w:rFonts w:ascii="Arial" w:hAnsi="Arial" w:cs="Arial"/>
                <w:color w:val="000000"/>
                <w:sz w:val="20"/>
                <w:szCs w:val="20"/>
              </w:rPr>
            </w:pPr>
            <w:r w:rsidRPr="000C5D89">
              <w:rPr>
                <w:rFonts w:ascii="Arial" w:hAnsi="Arial" w:cs="Arial"/>
                <w:color w:val="000000"/>
                <w:sz w:val="20"/>
                <w:szCs w:val="20"/>
              </w:rPr>
              <w:t>Организация праздничного оформления территории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sz w:val="20"/>
                <w:szCs w:val="20"/>
              </w:rPr>
            </w:pPr>
            <w:r>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sz w:val="20"/>
                <w:szCs w:val="20"/>
              </w:rPr>
            </w:pPr>
            <w:r>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tcPr>
          <w:p w:rsidR="006A2D42" w:rsidRPr="003B4AF7" w:rsidRDefault="006A2D42" w:rsidP="00AA7450">
            <w:pPr>
              <w:jc w:val="center"/>
              <w:rPr>
                <w:rFonts w:ascii="Arial" w:hAnsi="Arial" w:cs="Arial"/>
                <w:sz w:val="20"/>
                <w:szCs w:val="20"/>
              </w:rPr>
            </w:pPr>
            <w:r>
              <w:rPr>
                <w:rFonts w:ascii="Arial" w:hAnsi="Arial" w:cs="Arial"/>
                <w:sz w:val="20"/>
                <w:szCs w:val="20"/>
              </w:rPr>
              <w:t>0415300039</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21,6</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21,5</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99,5</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Pr="002B3FFE"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sz w:val="20"/>
                <w:szCs w:val="20"/>
              </w:rPr>
            </w:pPr>
            <w:r>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sz w:val="20"/>
                <w:szCs w:val="20"/>
              </w:rPr>
            </w:pPr>
            <w:r>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tcPr>
          <w:p w:rsidR="006A2D42" w:rsidRPr="003B4AF7" w:rsidRDefault="006A2D42" w:rsidP="00AA7450">
            <w:pPr>
              <w:jc w:val="center"/>
              <w:rPr>
                <w:rFonts w:ascii="Arial" w:hAnsi="Arial" w:cs="Arial"/>
                <w:sz w:val="20"/>
                <w:szCs w:val="20"/>
              </w:rPr>
            </w:pPr>
            <w:r>
              <w:rPr>
                <w:rFonts w:ascii="Arial" w:hAnsi="Arial" w:cs="Arial"/>
                <w:sz w:val="20"/>
                <w:szCs w:val="20"/>
              </w:rPr>
              <w:t>0415300039</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sz w:val="20"/>
                <w:szCs w:val="20"/>
              </w:rPr>
            </w:pPr>
            <w:r>
              <w:rPr>
                <w:rFonts w:ascii="Arial" w:hAnsi="Arial" w:cs="Arial"/>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21,6</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21,5</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99,5</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Pr="002B3FFE"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sz w:val="20"/>
                <w:szCs w:val="20"/>
              </w:rPr>
            </w:pPr>
            <w:r>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sz w:val="20"/>
                <w:szCs w:val="20"/>
              </w:rPr>
            </w:pPr>
            <w:r>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tcPr>
          <w:p w:rsidR="006A2D42" w:rsidRPr="003B4AF7" w:rsidRDefault="006A2D42" w:rsidP="00AA7450">
            <w:pPr>
              <w:jc w:val="center"/>
              <w:rPr>
                <w:rFonts w:ascii="Arial" w:hAnsi="Arial" w:cs="Arial"/>
                <w:sz w:val="20"/>
                <w:szCs w:val="20"/>
              </w:rPr>
            </w:pPr>
            <w:r>
              <w:rPr>
                <w:rFonts w:ascii="Arial" w:hAnsi="Arial" w:cs="Arial"/>
                <w:sz w:val="20"/>
                <w:szCs w:val="20"/>
              </w:rPr>
              <w:t>0415300039</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sz w:val="20"/>
                <w:szCs w:val="20"/>
              </w:rPr>
            </w:pPr>
            <w:r>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21,6</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21,5</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99,5</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2B3FFE">
              <w:rPr>
                <w:rFonts w:ascii="Arial" w:hAnsi="Arial" w:cs="Arial"/>
                <w:color w:val="000000"/>
                <w:sz w:val="20"/>
                <w:szCs w:val="20"/>
              </w:rPr>
              <w:t xml:space="preserve">Организация содержания мест (площадок) накопления твердых коммунальных отходов  </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153</w:t>
            </w:r>
            <w:r w:rsidRPr="003B4AF7">
              <w:rPr>
                <w:rFonts w:ascii="Arial" w:hAnsi="Arial" w:cs="Arial"/>
                <w:sz w:val="20"/>
                <w:szCs w:val="20"/>
              </w:rPr>
              <w:t>000</w:t>
            </w:r>
            <w:r>
              <w:rPr>
                <w:rFonts w:ascii="Arial" w:hAnsi="Arial" w:cs="Arial"/>
                <w:sz w:val="20"/>
                <w:szCs w:val="20"/>
              </w:rPr>
              <w:t>40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256,3</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250,6</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97,8</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153</w:t>
            </w:r>
            <w:r w:rsidRPr="003B4AF7">
              <w:rPr>
                <w:rFonts w:ascii="Arial" w:hAnsi="Arial" w:cs="Arial"/>
                <w:sz w:val="20"/>
                <w:szCs w:val="20"/>
              </w:rPr>
              <w:t>000</w:t>
            </w:r>
            <w:r>
              <w:rPr>
                <w:rFonts w:ascii="Arial" w:hAnsi="Arial" w:cs="Arial"/>
                <w:sz w:val="20"/>
                <w:szCs w:val="20"/>
              </w:rPr>
              <w:t>40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Pr>
                <w:rFonts w:ascii="Arial" w:hAnsi="Arial" w:cs="Arial"/>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256,3</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250,6</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97,8</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153</w:t>
            </w:r>
            <w:r w:rsidRPr="003B4AF7">
              <w:rPr>
                <w:rFonts w:ascii="Arial" w:hAnsi="Arial" w:cs="Arial"/>
                <w:sz w:val="20"/>
                <w:szCs w:val="20"/>
              </w:rPr>
              <w:t>000</w:t>
            </w:r>
            <w:r>
              <w:rPr>
                <w:rFonts w:ascii="Arial" w:hAnsi="Arial" w:cs="Arial"/>
                <w:sz w:val="20"/>
                <w:szCs w:val="20"/>
              </w:rPr>
              <w:t>40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256,3</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250,6</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97,8</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CF418D">
              <w:rPr>
                <w:rFonts w:ascii="Arial" w:hAnsi="Arial" w:cs="Arial"/>
                <w:color w:val="000000"/>
                <w:sz w:val="20"/>
                <w:szCs w:val="20"/>
              </w:rPr>
              <w:t>Обращение с отходами (Уличный смёт)</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153</w:t>
            </w:r>
            <w:r w:rsidRPr="003B4AF7">
              <w:rPr>
                <w:rFonts w:ascii="Arial" w:hAnsi="Arial" w:cs="Arial"/>
                <w:sz w:val="20"/>
                <w:szCs w:val="20"/>
              </w:rPr>
              <w:t>000</w:t>
            </w:r>
            <w:r>
              <w:rPr>
                <w:rFonts w:ascii="Arial" w:hAnsi="Arial" w:cs="Arial"/>
                <w:sz w:val="20"/>
                <w:szCs w:val="20"/>
              </w:rPr>
              <w:t>51</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123,5</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52,7</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42,7</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153</w:t>
            </w:r>
            <w:r w:rsidRPr="003B4AF7">
              <w:rPr>
                <w:rFonts w:ascii="Arial" w:hAnsi="Arial" w:cs="Arial"/>
                <w:sz w:val="20"/>
                <w:szCs w:val="20"/>
              </w:rPr>
              <w:t>000</w:t>
            </w:r>
            <w:r>
              <w:rPr>
                <w:rFonts w:ascii="Arial" w:hAnsi="Arial" w:cs="Arial"/>
                <w:sz w:val="20"/>
                <w:szCs w:val="20"/>
              </w:rPr>
              <w:t>51</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Pr>
                <w:rFonts w:ascii="Arial" w:hAnsi="Arial" w:cs="Arial"/>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123,5</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52,7</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42,7</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153</w:t>
            </w:r>
            <w:r w:rsidRPr="003B4AF7">
              <w:rPr>
                <w:rFonts w:ascii="Arial" w:hAnsi="Arial" w:cs="Arial"/>
                <w:sz w:val="20"/>
                <w:szCs w:val="20"/>
              </w:rPr>
              <w:t>000</w:t>
            </w:r>
            <w:r>
              <w:rPr>
                <w:rFonts w:ascii="Arial" w:hAnsi="Arial" w:cs="Arial"/>
                <w:sz w:val="20"/>
                <w:szCs w:val="20"/>
              </w:rPr>
              <w:t>51</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123,5</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52,7</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42,7</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C47E0E">
              <w:rPr>
                <w:rFonts w:ascii="Arial" w:hAnsi="Arial" w:cs="Arial"/>
                <w:color w:val="000000"/>
                <w:sz w:val="20"/>
                <w:szCs w:val="20"/>
              </w:rPr>
              <w:t xml:space="preserve">Подпрограмма </w:t>
            </w:r>
            <w:r>
              <w:rPr>
                <w:rFonts w:ascii="Arial" w:hAnsi="Arial" w:cs="Arial"/>
                <w:color w:val="000000"/>
                <w:sz w:val="20"/>
                <w:szCs w:val="20"/>
              </w:rPr>
              <w:t>«</w:t>
            </w:r>
            <w:r w:rsidRPr="00C47E0E">
              <w:rPr>
                <w:rFonts w:ascii="Arial" w:hAnsi="Arial" w:cs="Arial"/>
                <w:color w:val="000000"/>
                <w:sz w:val="20"/>
                <w:szCs w:val="20"/>
              </w:rPr>
              <w:t>Энергосбережение и энергетическая эффективность на территории Молчановского сельского поселения</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200</w:t>
            </w:r>
            <w:r w:rsidRPr="003B4AF7">
              <w:rPr>
                <w:rFonts w:ascii="Arial" w:hAnsi="Arial" w:cs="Arial"/>
                <w:sz w:val="20"/>
                <w:szCs w:val="20"/>
              </w:rPr>
              <w:t>000</w:t>
            </w:r>
            <w:r>
              <w:rPr>
                <w:rFonts w:ascii="Arial" w:hAnsi="Arial" w:cs="Arial"/>
                <w:sz w:val="20"/>
                <w:szCs w:val="20"/>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71,3</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Pr>
                <w:rFonts w:ascii="Arial" w:hAnsi="Arial" w:cs="Arial"/>
                <w:color w:val="000000"/>
                <w:sz w:val="20"/>
                <w:szCs w:val="20"/>
              </w:rPr>
              <w:t>Основное мероприятие «</w:t>
            </w:r>
            <w:r w:rsidRPr="00C47854">
              <w:rPr>
                <w:rFonts w:ascii="Arial" w:hAnsi="Arial" w:cs="Arial"/>
                <w:color w:val="000000"/>
                <w:sz w:val="20"/>
                <w:szCs w:val="20"/>
              </w:rPr>
              <w:t>Энергосбережение и повышение энергетической эффективности в системах уличного освещения</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252</w:t>
            </w:r>
            <w:r w:rsidRPr="003B4AF7">
              <w:rPr>
                <w:rFonts w:ascii="Arial" w:hAnsi="Arial" w:cs="Arial"/>
                <w:sz w:val="20"/>
                <w:szCs w:val="20"/>
              </w:rPr>
              <w:t>000</w:t>
            </w:r>
            <w:r>
              <w:rPr>
                <w:rFonts w:ascii="Arial" w:hAnsi="Arial" w:cs="Arial"/>
                <w:sz w:val="20"/>
                <w:szCs w:val="20"/>
              </w:rPr>
              <w:t>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71,3</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C47854">
              <w:rPr>
                <w:rFonts w:ascii="Arial" w:hAnsi="Arial" w:cs="Arial"/>
                <w:color w:val="000000"/>
                <w:sz w:val="20"/>
                <w:szCs w:val="20"/>
              </w:rPr>
              <w:t>Повышение энергетической эффективности уличного освещения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252</w:t>
            </w:r>
            <w:r w:rsidRPr="003B4AF7">
              <w:rPr>
                <w:rFonts w:ascii="Arial" w:hAnsi="Arial" w:cs="Arial"/>
                <w:sz w:val="20"/>
                <w:szCs w:val="20"/>
              </w:rPr>
              <w:t>000</w:t>
            </w:r>
            <w:r>
              <w:rPr>
                <w:rFonts w:ascii="Arial" w:hAnsi="Arial" w:cs="Arial"/>
                <w:sz w:val="20"/>
                <w:szCs w:val="20"/>
              </w:rPr>
              <w:t>42</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71,3</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252</w:t>
            </w:r>
            <w:r w:rsidRPr="003B4AF7">
              <w:rPr>
                <w:rFonts w:ascii="Arial" w:hAnsi="Arial" w:cs="Arial"/>
                <w:sz w:val="20"/>
                <w:szCs w:val="20"/>
              </w:rPr>
              <w:t>000</w:t>
            </w:r>
            <w:r>
              <w:rPr>
                <w:rFonts w:ascii="Arial" w:hAnsi="Arial" w:cs="Arial"/>
                <w:sz w:val="20"/>
                <w:szCs w:val="20"/>
              </w:rPr>
              <w:t>42</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Pr>
                <w:rFonts w:ascii="Arial" w:hAnsi="Arial" w:cs="Arial"/>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71,3</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sz w:val="20"/>
                <w:szCs w:val="20"/>
              </w:rPr>
            </w:pPr>
            <w:r w:rsidRPr="00D745E7">
              <w:rPr>
                <w:rFonts w:ascii="Arial" w:hAnsi="Arial" w:cs="Arial"/>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D745E7">
              <w:rPr>
                <w:rFonts w:ascii="Arial" w:hAnsi="Arial" w:cs="Arial"/>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sidRPr="003B4AF7">
              <w:rPr>
                <w:rFonts w:ascii="Arial" w:hAnsi="Arial" w:cs="Arial"/>
                <w:sz w:val="20"/>
                <w:szCs w:val="20"/>
              </w:rPr>
              <w:t>04</w:t>
            </w:r>
            <w:r>
              <w:rPr>
                <w:rFonts w:ascii="Arial" w:hAnsi="Arial" w:cs="Arial"/>
                <w:sz w:val="20"/>
                <w:szCs w:val="20"/>
              </w:rPr>
              <w:t>252</w:t>
            </w:r>
            <w:r w:rsidRPr="003B4AF7">
              <w:rPr>
                <w:rFonts w:ascii="Arial" w:hAnsi="Arial" w:cs="Arial"/>
                <w:sz w:val="20"/>
                <w:szCs w:val="20"/>
              </w:rPr>
              <w:t>000</w:t>
            </w:r>
            <w:r>
              <w:rPr>
                <w:rFonts w:ascii="Arial" w:hAnsi="Arial" w:cs="Arial"/>
                <w:sz w:val="20"/>
                <w:szCs w:val="20"/>
              </w:rPr>
              <w:t>42</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sz w:val="20"/>
                <w:szCs w:val="20"/>
              </w:rPr>
            </w:pPr>
            <w:r>
              <w:rPr>
                <w:rFonts w:ascii="Arial" w:hAnsi="Arial" w:cs="Arial"/>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71,3</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A90CAC">
              <w:rPr>
                <w:rFonts w:ascii="Arial" w:hAnsi="Arial" w:cs="Arial"/>
                <w:color w:val="000000"/>
                <w:sz w:val="20"/>
                <w:szCs w:val="20"/>
              </w:rPr>
              <w:t>Резервные фонды исполнительного органа государственной власти субъекта Российской Федерации</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990</w:t>
            </w:r>
            <w:r>
              <w:rPr>
                <w:rFonts w:ascii="Arial" w:hAnsi="Arial" w:cs="Arial"/>
                <w:color w:val="000000"/>
                <w:sz w:val="20"/>
                <w:szCs w:val="20"/>
              </w:rPr>
              <w:t>1</w:t>
            </w:r>
            <w:r w:rsidRPr="00D745E7">
              <w:rPr>
                <w:rFonts w:ascii="Arial" w:hAnsi="Arial" w:cs="Arial"/>
                <w:color w:val="000000"/>
                <w:sz w:val="20"/>
                <w:szCs w:val="20"/>
              </w:rPr>
              <w:t>000000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2094,9</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rPr>
            </w:pPr>
            <w:r>
              <w:rPr>
                <w:rFonts w:ascii="Arial" w:hAnsi="Arial" w:cs="Arial"/>
                <w:color w:val="000000"/>
                <w:sz w:val="20"/>
              </w:rPr>
              <w:t>2094,9</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A90CAC">
              <w:rPr>
                <w:rFonts w:ascii="Arial" w:hAnsi="Arial" w:cs="Arial"/>
                <w:color w:val="000000"/>
                <w:sz w:val="20"/>
                <w:szCs w:val="20"/>
              </w:rPr>
              <w:lastRenderedPageBreak/>
              <w:t>Обустройство детских площадок</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w:t>
            </w:r>
            <w:r>
              <w:rPr>
                <w:rFonts w:ascii="Arial" w:hAnsi="Arial" w:cs="Arial"/>
                <w:color w:val="000000"/>
                <w:sz w:val="20"/>
                <w:szCs w:val="20"/>
              </w:rPr>
              <w:t>01500</w:t>
            </w:r>
            <w:r w:rsidRPr="00D745E7">
              <w:rPr>
                <w:rFonts w:ascii="Arial" w:hAnsi="Arial" w:cs="Arial"/>
                <w:color w:val="000000"/>
                <w:sz w:val="20"/>
                <w:szCs w:val="20"/>
              </w:rPr>
              <w:t>000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2074,0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rPr>
            </w:pPr>
            <w:r>
              <w:rPr>
                <w:rFonts w:ascii="Arial" w:hAnsi="Arial" w:cs="Arial"/>
                <w:color w:val="000000"/>
                <w:sz w:val="20"/>
              </w:rPr>
              <w:t>2074,0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w:t>
            </w:r>
            <w:r>
              <w:rPr>
                <w:rFonts w:ascii="Arial" w:hAnsi="Arial" w:cs="Arial"/>
                <w:color w:val="000000"/>
                <w:sz w:val="20"/>
                <w:szCs w:val="20"/>
              </w:rPr>
              <w:t>01500</w:t>
            </w:r>
            <w:r w:rsidRPr="00D745E7">
              <w:rPr>
                <w:rFonts w:ascii="Arial" w:hAnsi="Arial" w:cs="Arial"/>
                <w:color w:val="000000"/>
                <w:sz w:val="20"/>
                <w:szCs w:val="20"/>
              </w:rPr>
              <w:t>000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2074,0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rPr>
            </w:pPr>
            <w:r>
              <w:rPr>
                <w:rFonts w:ascii="Arial" w:hAnsi="Arial" w:cs="Arial"/>
                <w:color w:val="000000"/>
                <w:sz w:val="20"/>
              </w:rPr>
              <w:t>2074,0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w:t>
            </w:r>
            <w:r>
              <w:rPr>
                <w:rFonts w:ascii="Arial" w:hAnsi="Arial" w:cs="Arial"/>
                <w:color w:val="000000"/>
                <w:sz w:val="20"/>
                <w:szCs w:val="20"/>
              </w:rPr>
              <w:t>01500</w:t>
            </w:r>
            <w:r w:rsidRPr="00D745E7">
              <w:rPr>
                <w:rFonts w:ascii="Arial" w:hAnsi="Arial" w:cs="Arial"/>
                <w:color w:val="000000"/>
                <w:sz w:val="20"/>
                <w:szCs w:val="20"/>
              </w:rPr>
              <w:t>000</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2074,0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rPr>
            </w:pPr>
            <w:r>
              <w:rPr>
                <w:rFonts w:ascii="Arial" w:hAnsi="Arial" w:cs="Arial"/>
                <w:color w:val="000000"/>
                <w:sz w:val="20"/>
              </w:rPr>
              <w:t>2074,0</w:t>
            </w:r>
          </w:p>
        </w:tc>
        <w:tc>
          <w:tcPr>
            <w:tcW w:w="992"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Pr="00D745E7" w:rsidRDefault="006A2D42" w:rsidP="00AA7450">
            <w:pPr>
              <w:jc w:val="both"/>
              <w:rPr>
                <w:rFonts w:ascii="Arial" w:hAnsi="Arial" w:cs="Arial"/>
                <w:color w:val="000000"/>
                <w:sz w:val="20"/>
                <w:szCs w:val="20"/>
              </w:rPr>
            </w:pPr>
            <w:r w:rsidRPr="0025629C">
              <w:rPr>
                <w:rFonts w:ascii="Arial" w:hAnsi="Arial" w:cs="Arial"/>
                <w:color w:val="000000"/>
                <w:sz w:val="20"/>
                <w:szCs w:val="20"/>
              </w:rPr>
              <w:t>Обустройство и приобретение детской спортивной площадки Молчановским сельским поселением</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9901500001</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20,9</w:t>
            </w:r>
          </w:p>
        </w:tc>
        <w:tc>
          <w:tcPr>
            <w:tcW w:w="1134"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right"/>
              <w:rPr>
                <w:rFonts w:ascii="Arial" w:hAnsi="Arial" w:cs="Arial"/>
                <w:color w:val="000000"/>
                <w:sz w:val="20"/>
              </w:rPr>
            </w:pPr>
            <w:r>
              <w:rPr>
                <w:rFonts w:ascii="Arial" w:hAnsi="Arial" w:cs="Arial"/>
                <w:color w:val="000000"/>
                <w:sz w:val="20"/>
              </w:rPr>
              <w:t>20,9</w:t>
            </w:r>
          </w:p>
        </w:tc>
        <w:tc>
          <w:tcPr>
            <w:tcW w:w="992"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w:t>
            </w:r>
            <w:r>
              <w:rPr>
                <w:rFonts w:ascii="Arial" w:hAnsi="Arial" w:cs="Arial"/>
                <w:color w:val="000000"/>
                <w:sz w:val="20"/>
                <w:szCs w:val="20"/>
              </w:rPr>
              <w:t>01500001</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20,9</w:t>
            </w:r>
          </w:p>
        </w:tc>
        <w:tc>
          <w:tcPr>
            <w:tcW w:w="1134"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right"/>
              <w:rPr>
                <w:rFonts w:ascii="Arial" w:hAnsi="Arial" w:cs="Arial"/>
                <w:color w:val="000000"/>
                <w:sz w:val="20"/>
              </w:rPr>
            </w:pPr>
            <w:r>
              <w:rPr>
                <w:rFonts w:ascii="Arial" w:hAnsi="Arial" w:cs="Arial"/>
                <w:color w:val="000000"/>
                <w:sz w:val="20"/>
              </w:rPr>
              <w:t>20,9</w:t>
            </w:r>
          </w:p>
        </w:tc>
        <w:tc>
          <w:tcPr>
            <w:tcW w:w="992"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0503</w:t>
            </w:r>
          </w:p>
        </w:tc>
        <w:tc>
          <w:tcPr>
            <w:tcW w:w="1418"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w:t>
            </w:r>
            <w:r>
              <w:rPr>
                <w:rFonts w:ascii="Arial" w:hAnsi="Arial" w:cs="Arial"/>
                <w:color w:val="000000"/>
                <w:sz w:val="20"/>
                <w:szCs w:val="20"/>
              </w:rPr>
              <w:t>01500001</w:t>
            </w:r>
          </w:p>
        </w:tc>
        <w:tc>
          <w:tcPr>
            <w:tcW w:w="567" w:type="dxa"/>
            <w:tcBorders>
              <w:top w:val="nil"/>
              <w:left w:val="nil"/>
              <w:bottom w:val="single" w:sz="4" w:space="0" w:color="auto"/>
              <w:right w:val="single" w:sz="4" w:space="0" w:color="auto"/>
            </w:tcBorders>
            <w:shd w:val="clear" w:color="000000" w:fill="FFFFFF"/>
            <w:noWrap/>
            <w:vAlign w:val="center"/>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20,9</w:t>
            </w:r>
          </w:p>
        </w:tc>
        <w:tc>
          <w:tcPr>
            <w:tcW w:w="1134"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right"/>
              <w:rPr>
                <w:rFonts w:ascii="Arial" w:hAnsi="Arial" w:cs="Arial"/>
                <w:color w:val="000000"/>
                <w:sz w:val="20"/>
              </w:rPr>
            </w:pPr>
            <w:r>
              <w:rPr>
                <w:rFonts w:ascii="Arial" w:hAnsi="Arial" w:cs="Arial"/>
                <w:color w:val="000000"/>
                <w:sz w:val="20"/>
              </w:rPr>
              <w:t>20,9</w:t>
            </w:r>
          </w:p>
        </w:tc>
        <w:tc>
          <w:tcPr>
            <w:tcW w:w="992"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6A2D42" w:rsidRPr="00695865" w:rsidRDefault="006A2D42" w:rsidP="00AA7450">
            <w:pPr>
              <w:jc w:val="both"/>
              <w:rPr>
                <w:rFonts w:ascii="Arial" w:hAnsi="Arial" w:cs="Arial"/>
                <w:b/>
                <w:color w:val="000000"/>
                <w:sz w:val="20"/>
                <w:szCs w:val="20"/>
              </w:rPr>
            </w:pPr>
            <w:r w:rsidRPr="00695865">
              <w:rPr>
                <w:rFonts w:ascii="Arial" w:hAnsi="Arial" w:cs="Arial"/>
                <w:b/>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567" w:type="dxa"/>
            <w:tcBorders>
              <w:top w:val="single" w:sz="4" w:space="0" w:color="auto"/>
              <w:left w:val="nil"/>
              <w:bottom w:val="single" w:sz="4" w:space="0" w:color="auto"/>
              <w:right w:val="single" w:sz="4" w:space="0" w:color="auto"/>
            </w:tcBorders>
            <w:shd w:val="clear" w:color="auto" w:fill="B8CCE4"/>
            <w:vAlign w:val="center"/>
            <w:hideMark/>
          </w:tcPr>
          <w:p w:rsidR="006A2D42" w:rsidRPr="00695865" w:rsidRDefault="006A2D42" w:rsidP="00AA7450">
            <w:pPr>
              <w:jc w:val="right"/>
              <w:rPr>
                <w:rFonts w:ascii="Arial" w:hAnsi="Arial" w:cs="Arial"/>
                <w:b/>
                <w:color w:val="000000"/>
                <w:sz w:val="20"/>
                <w:szCs w:val="20"/>
              </w:rPr>
            </w:pPr>
            <w:r w:rsidRPr="00695865">
              <w:rPr>
                <w:rFonts w:ascii="Arial" w:hAnsi="Arial" w:cs="Arial"/>
                <w:b/>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B8CCE4"/>
            <w:noWrap/>
            <w:vAlign w:val="center"/>
            <w:hideMark/>
          </w:tcPr>
          <w:p w:rsidR="006A2D42" w:rsidRPr="00695865" w:rsidRDefault="006A2D42" w:rsidP="00AA7450">
            <w:pPr>
              <w:jc w:val="center"/>
              <w:rPr>
                <w:rFonts w:ascii="Arial" w:hAnsi="Arial" w:cs="Arial"/>
                <w:b/>
                <w:color w:val="000000"/>
                <w:sz w:val="20"/>
                <w:szCs w:val="20"/>
              </w:rPr>
            </w:pPr>
            <w:r w:rsidRPr="00695865">
              <w:rPr>
                <w:rFonts w:ascii="Arial" w:hAnsi="Arial" w:cs="Arial"/>
                <w:b/>
                <w:color w:val="000000"/>
                <w:sz w:val="20"/>
                <w:szCs w:val="20"/>
              </w:rPr>
              <w:t>0505</w:t>
            </w:r>
          </w:p>
        </w:tc>
        <w:tc>
          <w:tcPr>
            <w:tcW w:w="1418" w:type="dxa"/>
            <w:tcBorders>
              <w:top w:val="single" w:sz="4" w:space="0" w:color="auto"/>
              <w:left w:val="nil"/>
              <w:bottom w:val="single" w:sz="4" w:space="0" w:color="auto"/>
              <w:right w:val="single" w:sz="4" w:space="0" w:color="auto"/>
            </w:tcBorders>
            <w:shd w:val="clear" w:color="auto" w:fill="B8CCE4"/>
            <w:noWrap/>
            <w:vAlign w:val="center"/>
            <w:hideMark/>
          </w:tcPr>
          <w:p w:rsidR="006A2D42" w:rsidRPr="00695865" w:rsidRDefault="006A2D42" w:rsidP="00AA7450">
            <w:pPr>
              <w:jc w:val="center"/>
              <w:rPr>
                <w:rFonts w:ascii="Arial" w:hAnsi="Arial" w:cs="Arial"/>
                <w:b/>
                <w:color w:val="000000"/>
                <w:sz w:val="20"/>
                <w:szCs w:val="20"/>
              </w:rPr>
            </w:pPr>
            <w:r w:rsidRPr="00695865">
              <w:rPr>
                <w:rFonts w:ascii="Arial" w:hAnsi="Arial" w:cs="Arial"/>
                <w:b/>
                <w:color w:val="000000"/>
                <w:sz w:val="20"/>
                <w:szCs w:val="20"/>
              </w:rPr>
              <w:t>0300000000</w:t>
            </w:r>
          </w:p>
        </w:tc>
        <w:tc>
          <w:tcPr>
            <w:tcW w:w="567" w:type="dxa"/>
            <w:tcBorders>
              <w:top w:val="single" w:sz="4" w:space="0" w:color="auto"/>
              <w:left w:val="nil"/>
              <w:bottom w:val="single" w:sz="4" w:space="0" w:color="auto"/>
              <w:right w:val="single" w:sz="4" w:space="0" w:color="auto"/>
            </w:tcBorders>
            <w:shd w:val="clear" w:color="auto" w:fill="B8CCE4"/>
            <w:noWrap/>
            <w:vAlign w:val="center"/>
            <w:hideMark/>
          </w:tcPr>
          <w:p w:rsidR="006A2D42" w:rsidRPr="00695865" w:rsidRDefault="006A2D42" w:rsidP="00AA7450">
            <w:pPr>
              <w:jc w:val="center"/>
              <w:rPr>
                <w:rFonts w:ascii="Arial" w:hAnsi="Arial" w:cs="Arial"/>
                <w:b/>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192,0</w:t>
            </w:r>
          </w:p>
        </w:tc>
        <w:tc>
          <w:tcPr>
            <w:tcW w:w="1134" w:type="dxa"/>
            <w:tcBorders>
              <w:top w:val="single" w:sz="4" w:space="0" w:color="auto"/>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192,0</w:t>
            </w:r>
          </w:p>
        </w:tc>
        <w:tc>
          <w:tcPr>
            <w:tcW w:w="992" w:type="dxa"/>
            <w:tcBorders>
              <w:top w:val="single" w:sz="4" w:space="0" w:color="auto"/>
              <w:left w:val="nil"/>
              <w:bottom w:val="single" w:sz="4" w:space="0" w:color="auto"/>
              <w:right w:val="single" w:sz="4" w:space="0" w:color="auto"/>
            </w:tcBorders>
            <w:shd w:val="clear" w:color="auto" w:fill="B8CCE4"/>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100</w:t>
            </w:r>
          </w:p>
        </w:tc>
      </w:tr>
      <w:tr w:rsidR="006A2D42" w:rsidRPr="004355A2" w:rsidTr="00AA7450">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695865">
              <w:rPr>
                <w:rFonts w:ascii="Arial" w:hAnsi="Arial" w:cs="Arial"/>
                <w:color w:val="000000"/>
                <w:sz w:val="20"/>
                <w:szCs w:val="20"/>
              </w:rPr>
              <w:t xml:space="preserve">Подпрограмма </w:t>
            </w:r>
            <w:r>
              <w:rPr>
                <w:rFonts w:ascii="Arial" w:hAnsi="Arial" w:cs="Arial"/>
                <w:color w:val="000000"/>
                <w:sz w:val="20"/>
                <w:szCs w:val="20"/>
              </w:rPr>
              <w:t>«</w:t>
            </w:r>
            <w:r w:rsidRPr="00695865">
              <w:rPr>
                <w:rFonts w:ascii="Arial" w:hAnsi="Arial" w:cs="Arial"/>
                <w:color w:val="000000"/>
                <w:sz w:val="20"/>
                <w:szCs w:val="20"/>
              </w:rPr>
              <w:t>Развитие систем жизнеобеспечения населения и улучшение комфортности проживания на территории Мо</w:t>
            </w:r>
            <w:r>
              <w:rPr>
                <w:rFonts w:ascii="Arial" w:hAnsi="Arial" w:cs="Arial"/>
                <w:color w:val="000000"/>
                <w:sz w:val="20"/>
                <w:szCs w:val="20"/>
              </w:rPr>
              <w:t>лчановского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2723C1">
              <w:rPr>
                <w:rFonts w:ascii="Arial" w:hAnsi="Arial" w:cs="Arial"/>
                <w:color w:val="000000"/>
                <w:sz w:val="20"/>
                <w:szCs w:val="20"/>
              </w:rPr>
              <w:t>032</w:t>
            </w:r>
            <w:r>
              <w:rPr>
                <w:rFonts w:ascii="Arial" w:hAnsi="Arial" w:cs="Arial"/>
                <w:color w:val="000000"/>
                <w:sz w:val="20"/>
                <w:szCs w:val="20"/>
              </w:rPr>
              <w:t>00</w:t>
            </w:r>
            <w:r w:rsidRPr="002723C1">
              <w:rPr>
                <w:rFonts w:ascii="Arial" w:hAnsi="Arial" w:cs="Arial"/>
                <w:color w:val="000000"/>
                <w:sz w:val="20"/>
                <w:szCs w:val="20"/>
              </w:rPr>
              <w:t>000</w:t>
            </w:r>
            <w:r>
              <w:rPr>
                <w:rFonts w:ascii="Arial" w:hAnsi="Arial" w:cs="Arial"/>
                <w:color w:val="000000"/>
                <w:sz w:val="20"/>
                <w:szCs w:val="20"/>
              </w:rPr>
              <w:t>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192,0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192,0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AC09D2">
              <w:rPr>
                <w:rFonts w:ascii="Arial" w:hAnsi="Arial" w:cs="Arial"/>
                <w:color w:val="000000"/>
                <w:sz w:val="20"/>
                <w:szCs w:val="20"/>
              </w:rPr>
              <w:t xml:space="preserve">Основное мероприятие </w:t>
            </w:r>
            <w:r>
              <w:rPr>
                <w:rFonts w:ascii="Arial" w:hAnsi="Arial" w:cs="Arial"/>
                <w:color w:val="000000"/>
                <w:sz w:val="20"/>
                <w:szCs w:val="20"/>
              </w:rPr>
              <w:t>«</w:t>
            </w:r>
            <w:r w:rsidRPr="00AC09D2">
              <w:rPr>
                <w:rFonts w:ascii="Arial" w:hAnsi="Arial" w:cs="Arial"/>
                <w:color w:val="000000"/>
                <w:sz w:val="20"/>
                <w:szCs w:val="20"/>
              </w:rPr>
              <w:t>Снижение количества муниципального жилищного фонда требующего проведение капитального ремонта и (или) ремонта</w:t>
            </w:r>
            <w:r>
              <w:rPr>
                <w:rFonts w:ascii="Arial" w:hAnsi="Arial" w:cs="Arial"/>
                <w:color w:val="000000"/>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2723C1">
              <w:rPr>
                <w:rFonts w:ascii="Arial" w:hAnsi="Arial" w:cs="Arial"/>
                <w:color w:val="000000"/>
                <w:sz w:val="20"/>
                <w:szCs w:val="20"/>
              </w:rPr>
              <w:t>03251000</w:t>
            </w:r>
            <w:r>
              <w:rPr>
                <w:rFonts w:ascii="Arial" w:hAnsi="Arial" w:cs="Arial"/>
                <w:color w:val="000000"/>
                <w:sz w:val="20"/>
                <w:szCs w:val="20"/>
              </w:rPr>
              <w:t>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192,0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192,0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556877">
              <w:rPr>
                <w:rFonts w:ascii="Arial" w:hAnsi="Arial" w:cs="Arial"/>
                <w:color w:val="000000"/>
                <w:sz w:val="20"/>
                <w:szCs w:val="20"/>
              </w:rPr>
              <w:t>Взносы на капитальный ремонт общего имущества в многоквартирных домах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2723C1">
              <w:rPr>
                <w:rFonts w:ascii="Arial" w:hAnsi="Arial" w:cs="Arial"/>
                <w:color w:val="000000"/>
                <w:sz w:val="20"/>
                <w:szCs w:val="20"/>
              </w:rPr>
              <w:t>0325100026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192,0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192,0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2723C1">
              <w:rPr>
                <w:rFonts w:ascii="Arial" w:hAnsi="Arial" w:cs="Arial"/>
                <w:color w:val="000000"/>
                <w:sz w:val="20"/>
                <w:szCs w:val="20"/>
              </w:rPr>
              <w:t>0325100026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192,0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192,0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2723C1">
              <w:rPr>
                <w:rFonts w:ascii="Arial" w:hAnsi="Arial" w:cs="Arial"/>
                <w:color w:val="000000"/>
                <w:sz w:val="20"/>
                <w:szCs w:val="20"/>
              </w:rPr>
              <w:t>0325100026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192,0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192,0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2D42" w:rsidRPr="00776DCB" w:rsidRDefault="006A2D42" w:rsidP="00AA7450">
            <w:pPr>
              <w:jc w:val="both"/>
              <w:rPr>
                <w:rFonts w:ascii="Arial" w:hAnsi="Arial" w:cs="Arial"/>
                <w:b/>
                <w:color w:val="000000"/>
                <w:sz w:val="20"/>
                <w:szCs w:val="20"/>
              </w:rPr>
            </w:pPr>
            <w:r w:rsidRPr="00776DCB">
              <w:rPr>
                <w:rFonts w:ascii="Arial" w:hAnsi="Arial" w:cs="Arial"/>
                <w:b/>
                <w:color w:val="000000"/>
                <w:sz w:val="20"/>
                <w:szCs w:val="20"/>
              </w:rPr>
              <w:t>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776DCB" w:rsidRDefault="006A2D42" w:rsidP="00AA7450">
            <w:pPr>
              <w:jc w:val="right"/>
              <w:rPr>
                <w:rFonts w:ascii="Arial" w:hAnsi="Arial" w:cs="Arial"/>
                <w:b/>
                <w:color w:val="000000"/>
                <w:sz w:val="20"/>
                <w:szCs w:val="20"/>
              </w:rPr>
            </w:pPr>
            <w:r>
              <w:rPr>
                <w:rFonts w:ascii="Arial" w:hAnsi="Arial" w:cs="Arial"/>
                <w:b/>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776DCB" w:rsidRDefault="006A2D42" w:rsidP="00AA7450">
            <w:pPr>
              <w:jc w:val="center"/>
              <w:rPr>
                <w:rFonts w:ascii="Arial" w:hAnsi="Arial" w:cs="Arial"/>
                <w:b/>
                <w:color w:val="000000"/>
                <w:sz w:val="20"/>
                <w:szCs w:val="20"/>
              </w:rPr>
            </w:pPr>
            <w:r w:rsidRPr="00776DCB">
              <w:rPr>
                <w:rFonts w:ascii="Arial" w:hAnsi="Arial" w:cs="Arial"/>
                <w:b/>
                <w:color w:val="000000"/>
                <w:sz w:val="20"/>
                <w:szCs w:val="20"/>
              </w:rPr>
              <w:t>0700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16,0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100</w:t>
            </w:r>
          </w:p>
        </w:tc>
      </w:tr>
      <w:tr w:rsidR="006A2D42" w:rsidRPr="004355A2" w:rsidTr="00AA7450">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Pr>
                <w:rFonts w:ascii="Arial" w:hAnsi="Arial" w:cs="Arial"/>
                <w:color w:val="000000"/>
                <w:sz w:val="20"/>
                <w:szCs w:val="20"/>
              </w:rPr>
              <w:t>Молодежная политика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ED3309" w:rsidRDefault="006A2D42" w:rsidP="00AA7450">
            <w:pPr>
              <w:jc w:val="center"/>
              <w:rPr>
                <w:rFonts w:ascii="Arial" w:hAnsi="Arial" w:cs="Arial"/>
                <w:color w:val="000000"/>
                <w:sz w:val="20"/>
                <w:szCs w:val="20"/>
                <w:highlight w:val="yellow"/>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2D42" w:rsidRPr="009B76D6" w:rsidRDefault="006A2D42" w:rsidP="00AA7450">
            <w:pPr>
              <w:jc w:val="both"/>
              <w:rPr>
                <w:rFonts w:ascii="Arial" w:hAnsi="Arial" w:cs="Arial"/>
                <w:b/>
                <w:color w:val="000000"/>
                <w:sz w:val="20"/>
                <w:szCs w:val="20"/>
              </w:rPr>
            </w:pPr>
            <w:r w:rsidRPr="000E060A">
              <w:rPr>
                <w:rFonts w:ascii="Arial" w:hAnsi="Arial" w:cs="Arial"/>
                <w:b/>
                <w:color w:val="000000"/>
                <w:sz w:val="20"/>
                <w:szCs w:val="20"/>
              </w:rPr>
              <w:t>Муниципальная программа «Развитие молодежной политики, физической культуры и спорта в Молчановском сельском поселении на 2021-2025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9B76D6" w:rsidRDefault="006A2D42" w:rsidP="00AA7450">
            <w:pPr>
              <w:jc w:val="right"/>
              <w:rPr>
                <w:rFonts w:ascii="Arial" w:hAnsi="Arial" w:cs="Arial"/>
                <w:b/>
                <w:color w:val="000000"/>
                <w:sz w:val="20"/>
                <w:szCs w:val="20"/>
              </w:rPr>
            </w:pPr>
            <w:r w:rsidRPr="009B76D6">
              <w:rPr>
                <w:rFonts w:ascii="Arial" w:hAnsi="Arial" w:cs="Arial"/>
                <w:b/>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9B76D6" w:rsidRDefault="006A2D42" w:rsidP="00AA7450">
            <w:pPr>
              <w:jc w:val="center"/>
              <w:rPr>
                <w:rFonts w:ascii="Arial" w:hAnsi="Arial" w:cs="Arial"/>
                <w:b/>
                <w:color w:val="000000"/>
                <w:sz w:val="20"/>
                <w:szCs w:val="20"/>
              </w:rPr>
            </w:pPr>
            <w:r w:rsidRPr="009B76D6">
              <w:rPr>
                <w:rFonts w:ascii="Arial" w:hAnsi="Arial" w:cs="Arial"/>
                <w:b/>
                <w:color w:val="000000"/>
                <w:sz w:val="20"/>
                <w:szCs w:val="20"/>
              </w:rPr>
              <w:t>070</w:t>
            </w:r>
            <w:r>
              <w:rPr>
                <w:rFonts w:ascii="Arial" w:hAnsi="Arial" w:cs="Arial"/>
                <w:b/>
                <w:color w:val="000000"/>
                <w:sz w:val="20"/>
                <w:szCs w:val="20"/>
              </w:rPr>
              <w:t>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9B76D6" w:rsidRDefault="006A2D42" w:rsidP="00AA7450">
            <w:pPr>
              <w:rPr>
                <w:rFonts w:ascii="Arial" w:hAnsi="Arial" w:cs="Arial"/>
                <w:b/>
                <w:color w:val="000000"/>
                <w:sz w:val="20"/>
                <w:szCs w:val="20"/>
              </w:rPr>
            </w:pPr>
            <w:r>
              <w:rPr>
                <w:rFonts w:ascii="Arial" w:hAnsi="Arial" w:cs="Arial"/>
                <w:b/>
                <w:color w:val="000000"/>
                <w:sz w:val="20"/>
                <w:szCs w:val="20"/>
              </w:rPr>
              <w:t>0125100000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16,0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100</w:t>
            </w:r>
          </w:p>
        </w:tc>
      </w:tr>
      <w:tr w:rsidR="006A2D42" w:rsidRPr="004355A2" w:rsidTr="00AA7450">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2D42" w:rsidRPr="008D15E8" w:rsidRDefault="006A2D42" w:rsidP="00AA7450">
            <w:pPr>
              <w:jc w:val="both"/>
              <w:rPr>
                <w:rFonts w:ascii="Arial" w:hAnsi="Arial" w:cs="Arial"/>
                <w:color w:val="000000"/>
                <w:sz w:val="20"/>
                <w:szCs w:val="20"/>
              </w:rPr>
            </w:pPr>
            <w:r w:rsidRPr="00E02290">
              <w:rPr>
                <w:rFonts w:ascii="Arial" w:hAnsi="Arial" w:cs="Arial"/>
                <w:color w:val="000000"/>
                <w:sz w:val="20"/>
                <w:szCs w:val="20"/>
              </w:rPr>
              <w:t>Обеспечение дополнительного профессионального образования муниципальных служащих МО Молчановское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0125100009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0F4082" w:rsidRDefault="006A2D42" w:rsidP="00AA7450">
            <w:pPr>
              <w:jc w:val="center"/>
              <w:rPr>
                <w:rFonts w:ascii="Arial" w:hAnsi="Arial" w:cs="Arial"/>
                <w:color w:val="000000"/>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7</w:t>
            </w:r>
            <w:r w:rsidRPr="00D745E7">
              <w:rPr>
                <w:rFonts w:ascii="Arial" w:hAnsi="Arial" w:cs="Arial"/>
                <w:color w:val="000000"/>
                <w:sz w:val="20"/>
                <w:szCs w:val="20"/>
              </w:rPr>
              <w:t>0</w:t>
            </w:r>
            <w:r>
              <w:rPr>
                <w:rFonts w:ascii="Arial" w:hAnsi="Arial" w:cs="Arial"/>
                <w:color w:val="000000"/>
                <w:sz w:val="20"/>
                <w:szCs w:val="20"/>
              </w:rPr>
              <w:t>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ED3309" w:rsidRDefault="006A2D42" w:rsidP="00AA7450">
            <w:pPr>
              <w:jc w:val="center"/>
              <w:rPr>
                <w:rFonts w:ascii="Arial" w:hAnsi="Arial" w:cs="Arial"/>
                <w:color w:val="000000"/>
                <w:sz w:val="20"/>
                <w:szCs w:val="20"/>
                <w:highlight w:val="yellow"/>
              </w:rPr>
            </w:pPr>
            <w:r>
              <w:rPr>
                <w:rFonts w:ascii="Arial" w:hAnsi="Arial" w:cs="Arial"/>
                <w:color w:val="000000"/>
                <w:sz w:val="20"/>
                <w:szCs w:val="20"/>
              </w:rPr>
              <w:t>0125100009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ED3309" w:rsidRDefault="006A2D42" w:rsidP="00AA7450">
            <w:pPr>
              <w:jc w:val="center"/>
              <w:rPr>
                <w:rFonts w:ascii="Arial" w:hAnsi="Arial" w:cs="Arial"/>
                <w:color w:val="000000"/>
                <w:sz w:val="20"/>
                <w:szCs w:val="20"/>
                <w:highlight w:val="yellow"/>
              </w:rPr>
            </w:pPr>
            <w:r>
              <w:rPr>
                <w:rFonts w:ascii="Arial" w:hAnsi="Arial" w:cs="Arial"/>
                <w:color w:val="000000"/>
                <w:sz w:val="20"/>
                <w:szCs w:val="20"/>
              </w:rPr>
              <w:t>01</w:t>
            </w:r>
            <w:r w:rsidRPr="00FF5428">
              <w:rPr>
                <w:rFonts w:ascii="Arial" w:hAnsi="Arial" w:cs="Arial"/>
                <w:color w:val="000000"/>
                <w:sz w:val="20"/>
                <w:szCs w:val="20"/>
              </w:rPr>
              <w:t>251000</w:t>
            </w:r>
            <w:r>
              <w:rPr>
                <w:rFonts w:ascii="Arial" w:hAnsi="Arial" w:cs="Arial"/>
                <w:color w:val="000000"/>
                <w:sz w:val="20"/>
                <w:szCs w:val="20"/>
              </w:rPr>
              <w:t>09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b/>
                <w:bCs/>
                <w:color w:val="000000"/>
                <w:sz w:val="20"/>
                <w:szCs w:val="20"/>
              </w:rPr>
            </w:pPr>
            <w:r w:rsidRPr="00D745E7">
              <w:rPr>
                <w:rFonts w:ascii="Arial" w:hAnsi="Arial" w:cs="Arial"/>
                <w:b/>
                <w:bCs/>
                <w:color w:val="000000"/>
                <w:sz w:val="20"/>
                <w:szCs w:val="20"/>
              </w:rPr>
              <w:t xml:space="preserve">Культура, кинематография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b/>
                <w:bCs/>
                <w:color w:val="000000"/>
                <w:sz w:val="20"/>
                <w:szCs w:val="20"/>
              </w:rPr>
            </w:pPr>
            <w:r w:rsidRPr="00D745E7">
              <w:rPr>
                <w:rFonts w:ascii="Arial" w:hAnsi="Arial" w:cs="Arial"/>
                <w:b/>
                <w:bCs/>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0800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0,7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lastRenderedPageBreak/>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0,7</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E36574" w:rsidRDefault="006A2D42" w:rsidP="00AA7450">
            <w:pPr>
              <w:jc w:val="both"/>
              <w:rPr>
                <w:rFonts w:ascii="Arial" w:hAnsi="Arial" w:cs="Arial"/>
                <w:color w:val="000000"/>
                <w:sz w:val="20"/>
                <w:szCs w:val="20"/>
                <w:highlight w:val="yellow"/>
              </w:rPr>
            </w:pPr>
            <w:r w:rsidRPr="00106B10">
              <w:rPr>
                <w:rFonts w:ascii="Arial" w:hAnsi="Arial" w:cs="Arial"/>
                <w:color w:val="000000"/>
                <w:sz w:val="20"/>
                <w:szCs w:val="20"/>
              </w:rPr>
              <w:t>Муниципальная программа «Развитие культуры в  Молчановском сельском поселении на 2021-2025 годы»</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E36574">
              <w:rPr>
                <w:rFonts w:ascii="Arial" w:hAnsi="Arial" w:cs="Arial"/>
                <w:color w:val="000000"/>
                <w:sz w:val="20"/>
                <w:szCs w:val="20"/>
              </w:rPr>
              <w:t>06</w:t>
            </w:r>
            <w:r>
              <w:rPr>
                <w:rFonts w:ascii="Arial" w:hAnsi="Arial" w:cs="Arial"/>
                <w:color w:val="000000"/>
                <w:sz w:val="20"/>
                <w:szCs w:val="20"/>
              </w:rPr>
              <w:t>000</w:t>
            </w:r>
            <w:r w:rsidRPr="00E36574">
              <w:rPr>
                <w:rFonts w:ascii="Arial" w:hAnsi="Arial" w:cs="Arial"/>
                <w:color w:val="000000"/>
                <w:sz w:val="20"/>
                <w:szCs w:val="20"/>
              </w:rPr>
              <w:t>000</w:t>
            </w:r>
            <w:r>
              <w:rPr>
                <w:rFonts w:ascii="Arial" w:hAnsi="Arial" w:cs="Arial"/>
                <w:color w:val="000000"/>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0,7</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E36574" w:rsidRDefault="006A2D42" w:rsidP="00AA7450">
            <w:pPr>
              <w:jc w:val="both"/>
              <w:rPr>
                <w:rFonts w:ascii="Arial" w:hAnsi="Arial" w:cs="Arial"/>
                <w:color w:val="000000"/>
                <w:sz w:val="20"/>
                <w:szCs w:val="20"/>
                <w:highlight w:val="yellow"/>
              </w:rPr>
            </w:pPr>
            <w:r w:rsidRPr="008B528A">
              <w:rPr>
                <w:rFonts w:ascii="Arial" w:hAnsi="Arial" w:cs="Arial"/>
                <w:color w:val="000000"/>
                <w:sz w:val="20"/>
                <w:szCs w:val="20"/>
              </w:rPr>
              <w:t xml:space="preserve">Подпрограмма </w:t>
            </w:r>
            <w:r>
              <w:rPr>
                <w:rFonts w:ascii="Arial" w:hAnsi="Arial" w:cs="Arial"/>
                <w:color w:val="000000"/>
                <w:sz w:val="20"/>
                <w:szCs w:val="20"/>
              </w:rPr>
              <w:t>«</w:t>
            </w:r>
            <w:r w:rsidRPr="008B528A">
              <w:rPr>
                <w:rFonts w:ascii="Arial" w:hAnsi="Arial" w:cs="Arial"/>
                <w:color w:val="000000"/>
                <w:sz w:val="20"/>
                <w:szCs w:val="20"/>
              </w:rPr>
              <w:t>Развитие культуры на территории Молчановского сельского поселения</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E36574">
              <w:rPr>
                <w:rFonts w:ascii="Arial" w:hAnsi="Arial" w:cs="Arial"/>
                <w:color w:val="000000"/>
                <w:sz w:val="20"/>
                <w:szCs w:val="20"/>
              </w:rPr>
              <w:t>061</w:t>
            </w:r>
            <w:r>
              <w:rPr>
                <w:rFonts w:ascii="Arial" w:hAnsi="Arial" w:cs="Arial"/>
                <w:color w:val="000000"/>
                <w:sz w:val="20"/>
                <w:szCs w:val="20"/>
              </w:rPr>
              <w:t>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0,7</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7E0A04">
              <w:rPr>
                <w:rFonts w:ascii="Arial" w:hAnsi="Arial" w:cs="Arial"/>
                <w:color w:val="000000"/>
                <w:sz w:val="20"/>
                <w:szCs w:val="20"/>
              </w:rPr>
              <w:t>Основное мероприятие «Проведение культурно-досуговых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E36574">
              <w:rPr>
                <w:rFonts w:ascii="Arial" w:hAnsi="Arial" w:cs="Arial"/>
                <w:color w:val="000000"/>
                <w:sz w:val="20"/>
                <w:szCs w:val="20"/>
              </w:rPr>
              <w:t>06151000</w:t>
            </w:r>
            <w:r>
              <w:rPr>
                <w:rFonts w:ascii="Arial" w:hAnsi="Arial" w:cs="Arial"/>
                <w:color w:val="000000"/>
                <w:sz w:val="20"/>
                <w:szCs w:val="20"/>
              </w:rPr>
              <w:t>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0,7</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7E0A04" w:rsidRDefault="006A2D42" w:rsidP="00AA7450">
            <w:pPr>
              <w:jc w:val="both"/>
              <w:rPr>
                <w:rFonts w:ascii="Arial" w:hAnsi="Arial" w:cs="Arial"/>
                <w:color w:val="000000"/>
                <w:sz w:val="20"/>
                <w:szCs w:val="20"/>
              </w:rPr>
            </w:pPr>
            <w:r w:rsidRPr="00B57A5C">
              <w:rPr>
                <w:rFonts w:ascii="Arial" w:hAnsi="Arial" w:cs="Arial"/>
                <w:color w:val="000000"/>
                <w:sz w:val="20"/>
                <w:szCs w:val="20"/>
              </w:rPr>
              <w:t>«Организация и проведение поселенческих мероприятий, посвященных Новому году»</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E36574">
              <w:rPr>
                <w:rFonts w:ascii="Arial" w:hAnsi="Arial" w:cs="Arial"/>
                <w:color w:val="000000"/>
                <w:sz w:val="20"/>
                <w:szCs w:val="20"/>
              </w:rPr>
              <w:t>06151000</w:t>
            </w:r>
            <w:r>
              <w:rPr>
                <w:rFonts w:ascii="Arial" w:hAnsi="Arial" w:cs="Arial"/>
                <w:color w:val="000000"/>
                <w:sz w:val="20"/>
                <w:szCs w:val="20"/>
              </w:rPr>
              <w:t>46</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0,7</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E36574">
              <w:rPr>
                <w:rFonts w:ascii="Arial" w:hAnsi="Arial" w:cs="Arial"/>
                <w:color w:val="000000"/>
                <w:sz w:val="20"/>
                <w:szCs w:val="20"/>
              </w:rPr>
              <w:t>0615100046</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0,7</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E36574">
              <w:rPr>
                <w:rFonts w:ascii="Arial" w:hAnsi="Arial" w:cs="Arial"/>
                <w:color w:val="000000"/>
                <w:sz w:val="20"/>
                <w:szCs w:val="20"/>
              </w:rPr>
              <w:t>0615100046</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0,7</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b/>
                <w:bCs/>
                <w:color w:val="000000"/>
                <w:sz w:val="20"/>
                <w:szCs w:val="20"/>
              </w:rPr>
            </w:pPr>
            <w:r w:rsidRPr="00D745E7">
              <w:rPr>
                <w:rFonts w:ascii="Arial" w:hAnsi="Arial" w:cs="Arial"/>
                <w:b/>
                <w:bCs/>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1000</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6A2D42" w:rsidRPr="00657234" w:rsidRDefault="006A2D42" w:rsidP="00AA7450">
            <w:pPr>
              <w:jc w:val="right"/>
              <w:rPr>
                <w:rFonts w:ascii="Arial" w:hAnsi="Arial" w:cs="Arial"/>
                <w:b/>
                <w:bCs/>
                <w:color w:val="000000"/>
                <w:sz w:val="20"/>
                <w:szCs w:val="20"/>
                <w:highlight w:val="yellow"/>
              </w:rPr>
            </w:pPr>
            <w:r w:rsidRPr="00657234">
              <w:rPr>
                <w:rFonts w:ascii="Arial" w:hAnsi="Arial" w:cs="Arial"/>
                <w:b/>
                <w:bCs/>
                <w:color w:val="000000"/>
                <w:sz w:val="20"/>
                <w:szCs w:val="20"/>
                <w:highlight w:val="yellow"/>
              </w:rPr>
              <w:t>5026,4</w:t>
            </w:r>
          </w:p>
        </w:tc>
        <w:tc>
          <w:tcPr>
            <w:tcW w:w="1134" w:type="dxa"/>
            <w:tcBorders>
              <w:top w:val="nil"/>
              <w:left w:val="nil"/>
              <w:bottom w:val="single" w:sz="4" w:space="0" w:color="auto"/>
              <w:right w:val="single" w:sz="4" w:space="0" w:color="auto"/>
            </w:tcBorders>
            <w:shd w:val="clear" w:color="auto" w:fill="auto"/>
            <w:vAlign w:val="center"/>
          </w:tcPr>
          <w:p w:rsidR="006A2D42" w:rsidRPr="00657234" w:rsidRDefault="006A2D42" w:rsidP="00AA7450">
            <w:pPr>
              <w:jc w:val="right"/>
              <w:rPr>
                <w:rFonts w:ascii="Arial" w:hAnsi="Arial" w:cs="Arial"/>
                <w:b/>
                <w:bCs/>
                <w:color w:val="000000"/>
                <w:sz w:val="20"/>
                <w:szCs w:val="20"/>
                <w:highlight w:val="yellow"/>
              </w:rPr>
            </w:pPr>
            <w:r w:rsidRPr="00657234">
              <w:rPr>
                <w:rFonts w:ascii="Arial" w:hAnsi="Arial" w:cs="Arial"/>
                <w:b/>
                <w:bCs/>
                <w:color w:val="000000"/>
                <w:sz w:val="20"/>
                <w:szCs w:val="20"/>
                <w:highlight w:val="yellow"/>
              </w:rPr>
              <w:t>3495,5</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1003</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40,0</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0D7A92" w:rsidRDefault="006A2D42" w:rsidP="00AA7450">
            <w:pPr>
              <w:jc w:val="both"/>
              <w:rPr>
                <w:rFonts w:ascii="Arial" w:hAnsi="Arial" w:cs="Arial"/>
                <w:b/>
                <w:color w:val="000000"/>
                <w:sz w:val="20"/>
                <w:szCs w:val="20"/>
              </w:rPr>
            </w:pPr>
            <w:r w:rsidRPr="000D7A92">
              <w:rPr>
                <w:rFonts w:ascii="Arial" w:hAnsi="Arial" w:cs="Arial"/>
                <w:b/>
                <w:color w:val="000000"/>
                <w:sz w:val="20"/>
                <w:szCs w:val="20"/>
              </w:rPr>
              <w:t>Муниципальная программа «Социальная поддержка населения Молчановского района на 2021-2025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0D7A92" w:rsidRDefault="006A2D42" w:rsidP="00AA7450">
            <w:pPr>
              <w:jc w:val="center"/>
              <w:rPr>
                <w:rFonts w:ascii="Arial" w:hAnsi="Arial" w:cs="Arial"/>
                <w:b/>
                <w:color w:val="000000"/>
                <w:sz w:val="20"/>
                <w:szCs w:val="20"/>
              </w:rPr>
            </w:pPr>
            <w:r w:rsidRPr="000D7A92">
              <w:rPr>
                <w:rFonts w:ascii="Arial" w:hAnsi="Arial" w:cs="Arial"/>
                <w:b/>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0D7A92" w:rsidRDefault="006A2D42" w:rsidP="00AA7450">
            <w:pPr>
              <w:jc w:val="center"/>
              <w:rPr>
                <w:rFonts w:ascii="Arial" w:hAnsi="Arial" w:cs="Arial"/>
                <w:b/>
                <w:color w:val="000000"/>
                <w:sz w:val="20"/>
                <w:szCs w:val="20"/>
              </w:rPr>
            </w:pPr>
            <w:r w:rsidRPr="000D7A92">
              <w:rPr>
                <w:rFonts w:ascii="Arial" w:hAnsi="Arial" w:cs="Arial"/>
                <w:b/>
                <w:color w:val="000000"/>
                <w:sz w:val="20"/>
                <w:szCs w:val="20"/>
              </w:rPr>
              <w:t>1003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0D7A92" w:rsidRDefault="006A2D42" w:rsidP="00AA7450">
            <w:pPr>
              <w:jc w:val="center"/>
              <w:rPr>
                <w:rFonts w:ascii="Arial" w:hAnsi="Arial" w:cs="Arial"/>
                <w:b/>
                <w:color w:val="000000"/>
                <w:sz w:val="20"/>
                <w:szCs w:val="20"/>
              </w:rPr>
            </w:pPr>
            <w:r w:rsidRPr="000D7A92">
              <w:rPr>
                <w:rFonts w:ascii="Arial" w:hAnsi="Arial" w:cs="Arial"/>
                <w:b/>
                <w:color w:val="000000"/>
                <w:sz w:val="20"/>
                <w:szCs w:val="20"/>
              </w:rPr>
              <w:t>0700000000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0D7A92" w:rsidRDefault="006A2D42" w:rsidP="00AA7450">
            <w:pPr>
              <w:jc w:val="center"/>
              <w:rPr>
                <w:rFonts w:ascii="Arial" w:hAnsi="Arial" w:cs="Arial"/>
                <w:b/>
                <w:color w:val="000000"/>
                <w:sz w:val="20"/>
                <w:szCs w:val="20"/>
              </w:rPr>
            </w:pPr>
            <w:r w:rsidRPr="000D7A92">
              <w:rPr>
                <w:rFonts w:ascii="Arial" w:hAnsi="Arial" w:cs="Arial"/>
                <w:b/>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p>
        </w:tc>
      </w:tr>
      <w:tr w:rsidR="006A2D42" w:rsidRPr="004355A2" w:rsidTr="00AA7450">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367189" w:rsidRDefault="006A2D42" w:rsidP="00AA7450">
            <w:pPr>
              <w:jc w:val="both"/>
              <w:rPr>
                <w:rFonts w:ascii="Arial" w:hAnsi="Arial" w:cs="Arial"/>
                <w:color w:val="000000"/>
                <w:sz w:val="20"/>
                <w:szCs w:val="20"/>
              </w:rPr>
            </w:pPr>
            <w:r w:rsidRPr="00367189">
              <w:rPr>
                <w:rFonts w:ascii="Arial" w:hAnsi="Arial" w:cs="Arial"/>
                <w:color w:val="000000"/>
                <w:sz w:val="20"/>
                <w:szCs w:val="20"/>
              </w:rPr>
              <w:t>Подпрограмма «Социальная поддержка граждан Молчановского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367189" w:rsidRDefault="006A2D42" w:rsidP="00AA7450">
            <w:pPr>
              <w:jc w:val="center"/>
              <w:rPr>
                <w:rFonts w:ascii="Arial" w:hAnsi="Arial" w:cs="Arial"/>
                <w:color w:val="000000"/>
                <w:sz w:val="20"/>
                <w:szCs w:val="20"/>
              </w:rPr>
            </w:pPr>
            <w:r w:rsidRPr="00367189">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A2D42" w:rsidRPr="00367189" w:rsidRDefault="006A2D42" w:rsidP="00AA7450">
            <w:pPr>
              <w:jc w:val="center"/>
              <w:rPr>
                <w:rFonts w:ascii="Arial" w:hAnsi="Arial" w:cs="Arial"/>
                <w:color w:val="000000"/>
                <w:sz w:val="20"/>
                <w:szCs w:val="20"/>
              </w:rPr>
            </w:pPr>
            <w:r w:rsidRPr="00367189">
              <w:rPr>
                <w:rFonts w:ascii="Arial" w:hAnsi="Arial" w:cs="Arial"/>
                <w:color w:val="000000"/>
                <w:sz w:val="20"/>
                <w:szCs w:val="20"/>
              </w:rPr>
              <w:t>1003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A2D42" w:rsidRPr="00367189" w:rsidRDefault="006A2D42" w:rsidP="00AA7450">
            <w:pPr>
              <w:jc w:val="center"/>
              <w:rPr>
                <w:rFonts w:ascii="Arial" w:hAnsi="Arial" w:cs="Arial"/>
                <w:color w:val="000000"/>
                <w:sz w:val="20"/>
                <w:szCs w:val="20"/>
              </w:rPr>
            </w:pPr>
            <w:r w:rsidRPr="00367189">
              <w:rPr>
                <w:rFonts w:ascii="Arial" w:hAnsi="Arial" w:cs="Arial"/>
                <w:color w:val="000000"/>
                <w:sz w:val="20"/>
                <w:szCs w:val="20"/>
              </w:rPr>
              <w:t>0720000000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796F04" w:rsidRDefault="006A2D42" w:rsidP="00AA7450">
            <w:pPr>
              <w:jc w:val="both"/>
              <w:rPr>
                <w:rFonts w:ascii="Arial" w:hAnsi="Arial" w:cs="Arial"/>
                <w:color w:val="000000"/>
                <w:sz w:val="20"/>
                <w:szCs w:val="20"/>
              </w:rPr>
            </w:pPr>
            <w:r w:rsidRPr="00796F04">
              <w:rPr>
                <w:rFonts w:ascii="Arial" w:hAnsi="Arial" w:cs="Arial"/>
                <w:color w:val="000000"/>
                <w:sz w:val="20"/>
                <w:szCs w:val="20"/>
              </w:rPr>
              <w:t>Основное мероприятие «Повышение качества жизни пожилых людей в Молчановском сельском поселении</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rsidR="006A2D42" w:rsidRPr="00796F04" w:rsidRDefault="006A2D42" w:rsidP="00AA7450">
            <w:pPr>
              <w:jc w:val="center"/>
              <w:rPr>
                <w:rFonts w:ascii="Arial" w:hAnsi="Arial" w:cs="Arial"/>
                <w:color w:val="000000"/>
                <w:sz w:val="20"/>
                <w:szCs w:val="20"/>
              </w:rPr>
            </w:pPr>
            <w:r w:rsidRPr="00796F04">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796F04" w:rsidRDefault="006A2D42" w:rsidP="00AA7450">
            <w:pPr>
              <w:jc w:val="center"/>
              <w:rPr>
                <w:rFonts w:ascii="Arial" w:hAnsi="Arial" w:cs="Arial"/>
                <w:color w:val="000000"/>
                <w:sz w:val="20"/>
                <w:szCs w:val="20"/>
              </w:rPr>
            </w:pPr>
            <w:r w:rsidRPr="00796F04">
              <w:rPr>
                <w:rFonts w:ascii="Arial" w:hAnsi="Arial" w:cs="Arial"/>
                <w:color w:val="000000"/>
                <w:sz w:val="20"/>
                <w:szCs w:val="20"/>
              </w:rPr>
              <w:t>1003</w:t>
            </w:r>
          </w:p>
        </w:tc>
        <w:tc>
          <w:tcPr>
            <w:tcW w:w="1418" w:type="dxa"/>
            <w:tcBorders>
              <w:top w:val="nil"/>
              <w:left w:val="nil"/>
              <w:bottom w:val="single" w:sz="4" w:space="0" w:color="auto"/>
              <w:right w:val="single" w:sz="4" w:space="0" w:color="auto"/>
            </w:tcBorders>
            <w:shd w:val="clear" w:color="auto" w:fill="auto"/>
            <w:vAlign w:val="center"/>
            <w:hideMark/>
          </w:tcPr>
          <w:p w:rsidR="006A2D42" w:rsidRPr="00796F04" w:rsidRDefault="006A2D42" w:rsidP="00AA7450">
            <w:pPr>
              <w:jc w:val="center"/>
              <w:rPr>
                <w:rFonts w:ascii="Arial" w:hAnsi="Arial" w:cs="Arial"/>
                <w:color w:val="000000"/>
                <w:sz w:val="20"/>
                <w:szCs w:val="20"/>
              </w:rPr>
            </w:pPr>
            <w:r w:rsidRPr="00796F04">
              <w:rPr>
                <w:rFonts w:ascii="Arial" w:hAnsi="Arial" w:cs="Arial"/>
                <w:color w:val="000000"/>
                <w:sz w:val="20"/>
                <w:szCs w:val="20"/>
              </w:rPr>
              <w:t>0725200000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40,0</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382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Pr>
                <w:rFonts w:ascii="Arial" w:hAnsi="Arial" w:cs="Arial"/>
                <w:color w:val="000000"/>
                <w:sz w:val="20"/>
                <w:szCs w:val="20"/>
              </w:rPr>
              <w:t>О</w:t>
            </w:r>
            <w:r w:rsidRPr="00D745E7">
              <w:rPr>
                <w:rFonts w:ascii="Arial" w:hAnsi="Arial" w:cs="Arial"/>
                <w:color w:val="000000"/>
                <w:sz w:val="20"/>
                <w:szCs w:val="20"/>
              </w:rPr>
              <w:t>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1003</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7</w:t>
            </w:r>
            <w:r w:rsidRPr="00D745E7">
              <w:rPr>
                <w:rFonts w:ascii="Arial" w:hAnsi="Arial" w:cs="Arial"/>
                <w:color w:val="000000"/>
                <w:sz w:val="20"/>
                <w:szCs w:val="20"/>
              </w:rPr>
              <w:t>25</w:t>
            </w:r>
            <w:r>
              <w:rPr>
                <w:rFonts w:ascii="Arial" w:hAnsi="Arial" w:cs="Arial"/>
                <w:color w:val="000000"/>
                <w:sz w:val="20"/>
                <w:szCs w:val="20"/>
              </w:rPr>
              <w:t>2</w:t>
            </w:r>
            <w:r w:rsidRPr="00D745E7">
              <w:rPr>
                <w:rFonts w:ascii="Arial" w:hAnsi="Arial" w:cs="Arial"/>
                <w:color w:val="000000"/>
                <w:sz w:val="20"/>
                <w:szCs w:val="20"/>
              </w:rPr>
              <w:t>40710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1003</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7</w:t>
            </w:r>
            <w:r w:rsidRPr="00D745E7">
              <w:rPr>
                <w:rFonts w:ascii="Arial" w:hAnsi="Arial" w:cs="Arial"/>
                <w:color w:val="000000"/>
                <w:sz w:val="20"/>
                <w:szCs w:val="20"/>
              </w:rPr>
              <w:t>25</w:t>
            </w:r>
            <w:r>
              <w:rPr>
                <w:rFonts w:ascii="Arial" w:hAnsi="Arial" w:cs="Arial"/>
                <w:color w:val="000000"/>
                <w:sz w:val="20"/>
                <w:szCs w:val="20"/>
              </w:rPr>
              <w:t>2</w:t>
            </w:r>
            <w:r w:rsidRPr="00D745E7">
              <w:rPr>
                <w:rFonts w:ascii="Arial" w:hAnsi="Arial" w:cs="Arial"/>
                <w:color w:val="000000"/>
                <w:sz w:val="20"/>
                <w:szCs w:val="20"/>
              </w:rPr>
              <w:t>40710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52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1003</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07</w:t>
            </w:r>
            <w:r w:rsidRPr="00D745E7">
              <w:rPr>
                <w:rFonts w:ascii="Arial" w:hAnsi="Arial" w:cs="Arial"/>
                <w:color w:val="000000"/>
                <w:sz w:val="20"/>
                <w:szCs w:val="20"/>
              </w:rPr>
              <w:t>25</w:t>
            </w:r>
            <w:r>
              <w:rPr>
                <w:rFonts w:ascii="Arial" w:hAnsi="Arial" w:cs="Arial"/>
                <w:color w:val="000000"/>
                <w:sz w:val="20"/>
                <w:szCs w:val="20"/>
              </w:rPr>
              <w:t>2</w:t>
            </w:r>
            <w:r w:rsidRPr="00D745E7">
              <w:rPr>
                <w:rFonts w:ascii="Arial" w:hAnsi="Arial" w:cs="Arial"/>
                <w:color w:val="000000"/>
                <w:sz w:val="20"/>
                <w:szCs w:val="20"/>
              </w:rPr>
              <w:t>40710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320</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382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1003</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7</w:t>
            </w:r>
            <w:r w:rsidRPr="00D745E7">
              <w:rPr>
                <w:rFonts w:ascii="Arial" w:hAnsi="Arial" w:cs="Arial"/>
                <w:color w:val="000000"/>
                <w:sz w:val="20"/>
                <w:szCs w:val="20"/>
              </w:rPr>
              <w:t>25</w:t>
            </w:r>
            <w:r>
              <w:rPr>
                <w:rFonts w:ascii="Arial" w:hAnsi="Arial" w:cs="Arial"/>
                <w:color w:val="000000"/>
                <w:sz w:val="20"/>
                <w:szCs w:val="20"/>
              </w:rPr>
              <w:t>2</w:t>
            </w:r>
            <w:r w:rsidRPr="00D745E7">
              <w:rPr>
                <w:rFonts w:ascii="Arial" w:hAnsi="Arial" w:cs="Arial"/>
                <w:color w:val="000000"/>
                <w:sz w:val="20"/>
                <w:szCs w:val="20"/>
              </w:rPr>
              <w:t>С0710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1003</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7</w:t>
            </w:r>
            <w:r w:rsidRPr="00D745E7">
              <w:rPr>
                <w:rFonts w:ascii="Arial" w:hAnsi="Arial" w:cs="Arial"/>
                <w:color w:val="000000"/>
                <w:sz w:val="20"/>
                <w:szCs w:val="20"/>
              </w:rPr>
              <w:t>25</w:t>
            </w:r>
            <w:r>
              <w:rPr>
                <w:rFonts w:ascii="Arial" w:hAnsi="Arial" w:cs="Arial"/>
                <w:color w:val="000000"/>
                <w:sz w:val="20"/>
                <w:szCs w:val="20"/>
              </w:rPr>
              <w:t>2</w:t>
            </w:r>
            <w:r w:rsidRPr="00D745E7">
              <w:rPr>
                <w:rFonts w:ascii="Arial" w:hAnsi="Arial" w:cs="Arial"/>
                <w:color w:val="000000"/>
                <w:sz w:val="20"/>
                <w:szCs w:val="20"/>
              </w:rPr>
              <w:t>С0710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1003</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07252</w:t>
            </w:r>
            <w:r w:rsidRPr="00D745E7">
              <w:rPr>
                <w:rFonts w:ascii="Arial" w:hAnsi="Arial" w:cs="Arial"/>
                <w:color w:val="000000"/>
                <w:sz w:val="20"/>
                <w:szCs w:val="20"/>
              </w:rPr>
              <w:t>С0710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320</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cs="Calibri"/>
                <w:color w:val="000000"/>
              </w:rPr>
            </w:pPr>
            <w:r>
              <w:rPr>
                <w:rFonts w:cs="Calibri"/>
                <w:color w:val="00000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1004</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4986,5</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3495,5</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70,1</w:t>
            </w:r>
          </w:p>
        </w:tc>
      </w:tr>
      <w:tr w:rsidR="006A2D42" w:rsidRPr="004355A2" w:rsidTr="00AA7450">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A81345" w:rsidRDefault="006A2D42" w:rsidP="00AA7450">
            <w:pPr>
              <w:jc w:val="both"/>
              <w:rPr>
                <w:rFonts w:ascii="Arial" w:hAnsi="Arial" w:cs="Arial"/>
                <w:b/>
                <w:color w:val="000000"/>
                <w:sz w:val="20"/>
                <w:szCs w:val="20"/>
              </w:rPr>
            </w:pPr>
            <w:r w:rsidRPr="00A81345">
              <w:rPr>
                <w:rFonts w:ascii="Arial" w:hAnsi="Arial" w:cs="Arial"/>
                <w:b/>
                <w:color w:val="000000"/>
                <w:sz w:val="20"/>
                <w:szCs w:val="20"/>
              </w:rPr>
              <w:t>Муниципальная программа «Социальная поддержка населения Молчановского района на 2021-2025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A81345" w:rsidRDefault="006A2D42" w:rsidP="00AA7450">
            <w:pPr>
              <w:jc w:val="center"/>
              <w:rPr>
                <w:rFonts w:ascii="Arial" w:hAnsi="Arial" w:cs="Arial"/>
                <w:b/>
                <w:color w:val="000000"/>
                <w:sz w:val="20"/>
                <w:szCs w:val="20"/>
              </w:rPr>
            </w:pPr>
            <w:r w:rsidRPr="00A81345">
              <w:rPr>
                <w:rFonts w:ascii="Arial" w:hAnsi="Arial" w:cs="Arial"/>
                <w:b/>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A81345" w:rsidRDefault="006A2D42" w:rsidP="00AA7450">
            <w:pPr>
              <w:jc w:val="center"/>
              <w:rPr>
                <w:rFonts w:ascii="Arial" w:hAnsi="Arial" w:cs="Arial"/>
                <w:b/>
                <w:color w:val="000000"/>
                <w:sz w:val="20"/>
                <w:szCs w:val="20"/>
              </w:rPr>
            </w:pPr>
            <w:r w:rsidRPr="00A81345">
              <w:rPr>
                <w:rFonts w:ascii="Arial" w:hAnsi="Arial" w:cs="Arial"/>
                <w:b/>
                <w:color w:val="000000"/>
                <w:sz w:val="20"/>
                <w:szCs w:val="20"/>
              </w:rPr>
              <w:t>1004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A81345" w:rsidRDefault="006A2D42" w:rsidP="00AA7450">
            <w:pPr>
              <w:jc w:val="center"/>
              <w:rPr>
                <w:rFonts w:ascii="Arial" w:hAnsi="Arial" w:cs="Arial"/>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A81345" w:rsidRDefault="006A2D42" w:rsidP="00AA7450">
            <w:pPr>
              <w:jc w:val="center"/>
              <w:rPr>
                <w:rFonts w:ascii="Arial" w:hAnsi="Arial" w:cs="Arial"/>
                <w:b/>
                <w:color w:val="000000"/>
                <w:sz w:val="20"/>
                <w:szCs w:val="20"/>
              </w:rPr>
            </w:pPr>
            <w:r w:rsidRPr="00A81345">
              <w:rPr>
                <w:rFonts w:ascii="Arial" w:hAnsi="Arial" w:cs="Arial"/>
                <w:b/>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4986,5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3495,5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70,1</w:t>
            </w:r>
          </w:p>
        </w:tc>
      </w:tr>
      <w:tr w:rsidR="006A2D42" w:rsidRPr="004355A2" w:rsidTr="00AA7450">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6A2D42" w:rsidRPr="00A81345" w:rsidRDefault="006A2D42" w:rsidP="00AA7450">
            <w:pPr>
              <w:jc w:val="both"/>
              <w:rPr>
                <w:rFonts w:ascii="Arial" w:hAnsi="Arial" w:cs="Arial"/>
                <w:color w:val="000000"/>
                <w:sz w:val="20"/>
                <w:szCs w:val="20"/>
              </w:rPr>
            </w:pPr>
            <w:r w:rsidRPr="005B2E46">
              <w:rPr>
                <w:rFonts w:ascii="Arial" w:hAnsi="Arial" w:cs="Arial"/>
                <w:color w:val="000000"/>
                <w:sz w:val="20"/>
                <w:szCs w:val="20"/>
              </w:rPr>
              <w:t>Субвенция местным бюджетам на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попечнеия родителей</w:t>
            </w:r>
          </w:p>
        </w:tc>
        <w:tc>
          <w:tcPr>
            <w:tcW w:w="567" w:type="dxa"/>
            <w:tcBorders>
              <w:top w:val="single" w:sz="4" w:space="0" w:color="auto"/>
              <w:left w:val="nil"/>
              <w:bottom w:val="single" w:sz="4" w:space="0" w:color="auto"/>
              <w:right w:val="single" w:sz="4" w:space="0" w:color="auto"/>
            </w:tcBorders>
            <w:shd w:val="clear" w:color="auto" w:fill="auto"/>
            <w:vAlign w:val="center"/>
          </w:tcPr>
          <w:p w:rsidR="006A2D42" w:rsidRPr="00A81345" w:rsidRDefault="006A2D42" w:rsidP="00AA7450">
            <w:pPr>
              <w:jc w:val="center"/>
              <w:rPr>
                <w:rFonts w:ascii="Arial" w:hAnsi="Arial" w:cs="Arial"/>
                <w:color w:val="000000"/>
                <w:sz w:val="20"/>
                <w:szCs w:val="20"/>
              </w:rPr>
            </w:pPr>
            <w:r>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vAlign w:val="center"/>
          </w:tcPr>
          <w:p w:rsidR="006A2D42" w:rsidRPr="00A81345" w:rsidRDefault="006A2D42" w:rsidP="00AA7450">
            <w:pPr>
              <w:jc w:val="center"/>
              <w:rPr>
                <w:rFonts w:ascii="Arial" w:hAnsi="Arial" w:cs="Arial"/>
                <w:color w:val="000000"/>
                <w:sz w:val="20"/>
                <w:szCs w:val="20"/>
              </w:rPr>
            </w:pPr>
            <w:r>
              <w:rPr>
                <w:rFonts w:ascii="Arial" w:hAnsi="Arial" w:cs="Arial"/>
                <w:color w:val="000000"/>
                <w:sz w:val="20"/>
                <w:szCs w:val="20"/>
              </w:rPr>
              <w:t>1004</w:t>
            </w:r>
          </w:p>
        </w:tc>
        <w:tc>
          <w:tcPr>
            <w:tcW w:w="1418" w:type="dxa"/>
            <w:tcBorders>
              <w:top w:val="single" w:sz="4" w:space="0" w:color="auto"/>
              <w:left w:val="nil"/>
              <w:bottom w:val="single" w:sz="4" w:space="0" w:color="auto"/>
              <w:right w:val="single" w:sz="4" w:space="0" w:color="auto"/>
            </w:tcBorders>
            <w:shd w:val="clear" w:color="auto" w:fill="auto"/>
            <w:vAlign w:val="center"/>
          </w:tcPr>
          <w:p w:rsidR="006A2D42" w:rsidRPr="00A81345" w:rsidRDefault="006A2D42" w:rsidP="00AA7450">
            <w:pPr>
              <w:jc w:val="center"/>
              <w:rPr>
                <w:rFonts w:ascii="Arial" w:hAnsi="Arial" w:cs="Arial"/>
                <w:color w:val="000000"/>
                <w:sz w:val="20"/>
                <w:szCs w:val="20"/>
              </w:rPr>
            </w:pPr>
            <w:r>
              <w:rPr>
                <w:rFonts w:ascii="Arial" w:hAnsi="Arial" w:cs="Arial"/>
                <w:color w:val="000000"/>
                <w:sz w:val="20"/>
                <w:szCs w:val="20"/>
              </w:rPr>
              <w:t>0515241190</w:t>
            </w:r>
          </w:p>
        </w:tc>
        <w:tc>
          <w:tcPr>
            <w:tcW w:w="567" w:type="dxa"/>
            <w:tcBorders>
              <w:top w:val="single" w:sz="4" w:space="0" w:color="auto"/>
              <w:left w:val="nil"/>
              <w:bottom w:val="single" w:sz="4" w:space="0" w:color="auto"/>
              <w:right w:val="single" w:sz="4" w:space="0" w:color="auto"/>
            </w:tcBorders>
            <w:shd w:val="clear" w:color="auto" w:fill="auto"/>
            <w:vAlign w:val="center"/>
          </w:tcPr>
          <w:p w:rsidR="006A2D42" w:rsidRPr="00D745E7" w:rsidRDefault="006A2D42" w:rsidP="00AA7450">
            <w:pPr>
              <w:jc w:val="center"/>
              <w:rPr>
                <w:rFonts w:ascii="Arial" w:hAnsi="Arial"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1491,0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1165,2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78,1</w:t>
            </w:r>
          </w:p>
        </w:tc>
      </w:tr>
      <w:tr w:rsidR="006A2D42" w:rsidRPr="004355A2" w:rsidTr="00AA7450">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6A2D42" w:rsidRPr="00A81345" w:rsidRDefault="006A2D42" w:rsidP="00AA7450">
            <w:pPr>
              <w:jc w:val="both"/>
              <w:rPr>
                <w:rFonts w:ascii="Arial" w:hAnsi="Arial" w:cs="Arial"/>
                <w:color w:val="000000"/>
                <w:sz w:val="20"/>
                <w:szCs w:val="20"/>
              </w:rPr>
            </w:pPr>
            <w:r w:rsidRPr="005B2E46">
              <w:rPr>
                <w:rFonts w:ascii="Arial" w:hAnsi="Arial" w:cs="Arial"/>
                <w:color w:val="000000"/>
                <w:sz w:val="20"/>
                <w:szCs w:val="20"/>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center"/>
          </w:tcPr>
          <w:p w:rsidR="006A2D42" w:rsidRPr="00A81345" w:rsidRDefault="006A2D42" w:rsidP="00AA7450">
            <w:pPr>
              <w:jc w:val="center"/>
              <w:rPr>
                <w:rFonts w:ascii="Arial" w:hAnsi="Arial" w:cs="Arial"/>
                <w:color w:val="000000"/>
                <w:sz w:val="20"/>
                <w:szCs w:val="20"/>
              </w:rPr>
            </w:pPr>
            <w:r>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vAlign w:val="center"/>
          </w:tcPr>
          <w:p w:rsidR="006A2D42" w:rsidRPr="00A81345" w:rsidRDefault="006A2D42" w:rsidP="00AA7450">
            <w:pPr>
              <w:jc w:val="center"/>
              <w:rPr>
                <w:rFonts w:ascii="Arial" w:hAnsi="Arial" w:cs="Arial"/>
                <w:color w:val="000000"/>
                <w:sz w:val="20"/>
                <w:szCs w:val="20"/>
              </w:rPr>
            </w:pPr>
            <w:r>
              <w:rPr>
                <w:rFonts w:ascii="Arial" w:hAnsi="Arial" w:cs="Arial"/>
                <w:color w:val="000000"/>
                <w:sz w:val="20"/>
                <w:szCs w:val="20"/>
              </w:rPr>
              <w:t>1004</w:t>
            </w:r>
          </w:p>
        </w:tc>
        <w:tc>
          <w:tcPr>
            <w:tcW w:w="1418" w:type="dxa"/>
            <w:tcBorders>
              <w:top w:val="single" w:sz="4" w:space="0" w:color="auto"/>
              <w:left w:val="nil"/>
              <w:bottom w:val="single" w:sz="4" w:space="0" w:color="auto"/>
              <w:right w:val="single" w:sz="4" w:space="0" w:color="auto"/>
            </w:tcBorders>
            <w:shd w:val="clear" w:color="auto" w:fill="auto"/>
            <w:vAlign w:val="center"/>
          </w:tcPr>
          <w:p w:rsidR="006A2D42" w:rsidRPr="00A81345" w:rsidRDefault="006A2D42" w:rsidP="00AA7450">
            <w:pPr>
              <w:jc w:val="center"/>
              <w:rPr>
                <w:rFonts w:ascii="Arial" w:hAnsi="Arial" w:cs="Arial"/>
                <w:color w:val="000000"/>
                <w:sz w:val="20"/>
                <w:szCs w:val="20"/>
              </w:rPr>
            </w:pPr>
            <w:r>
              <w:rPr>
                <w:rFonts w:ascii="Arial" w:hAnsi="Arial" w:cs="Arial"/>
                <w:color w:val="000000"/>
                <w:sz w:val="20"/>
                <w:szCs w:val="20"/>
              </w:rPr>
              <w:t>0515241190</w:t>
            </w:r>
          </w:p>
        </w:tc>
        <w:tc>
          <w:tcPr>
            <w:tcW w:w="567" w:type="dxa"/>
            <w:tcBorders>
              <w:top w:val="single" w:sz="4" w:space="0" w:color="auto"/>
              <w:left w:val="nil"/>
              <w:bottom w:val="single" w:sz="4" w:space="0" w:color="auto"/>
              <w:right w:val="single" w:sz="4" w:space="0" w:color="auto"/>
            </w:tcBorders>
            <w:shd w:val="clear" w:color="auto" w:fill="auto"/>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1491,0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1165,2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78,1</w:t>
            </w:r>
          </w:p>
        </w:tc>
      </w:tr>
      <w:tr w:rsidR="006A2D42" w:rsidRPr="004355A2" w:rsidTr="00AA7450">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6A2D42" w:rsidRPr="00A81345" w:rsidRDefault="006A2D42" w:rsidP="00AA7450">
            <w:pPr>
              <w:jc w:val="both"/>
              <w:rPr>
                <w:rFonts w:ascii="Arial" w:hAnsi="Arial" w:cs="Arial"/>
                <w:color w:val="000000"/>
                <w:sz w:val="20"/>
                <w:szCs w:val="20"/>
              </w:rPr>
            </w:pPr>
            <w:r w:rsidRPr="005B2E46">
              <w:rPr>
                <w:rFonts w:ascii="Arial" w:hAnsi="Arial" w:cs="Arial"/>
                <w:color w:val="000000"/>
                <w:sz w:val="20"/>
                <w:szCs w:val="20"/>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vAlign w:val="center"/>
          </w:tcPr>
          <w:p w:rsidR="006A2D42" w:rsidRPr="00A81345" w:rsidRDefault="006A2D42" w:rsidP="00AA7450">
            <w:pPr>
              <w:jc w:val="center"/>
              <w:rPr>
                <w:rFonts w:ascii="Arial" w:hAnsi="Arial" w:cs="Arial"/>
                <w:color w:val="000000"/>
                <w:sz w:val="20"/>
                <w:szCs w:val="20"/>
              </w:rPr>
            </w:pPr>
            <w:r>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vAlign w:val="center"/>
          </w:tcPr>
          <w:p w:rsidR="006A2D42" w:rsidRPr="00A81345" w:rsidRDefault="006A2D42" w:rsidP="00AA7450">
            <w:pPr>
              <w:jc w:val="center"/>
              <w:rPr>
                <w:rFonts w:ascii="Arial" w:hAnsi="Arial" w:cs="Arial"/>
                <w:color w:val="000000"/>
                <w:sz w:val="20"/>
                <w:szCs w:val="20"/>
              </w:rPr>
            </w:pPr>
            <w:r>
              <w:rPr>
                <w:rFonts w:ascii="Arial" w:hAnsi="Arial" w:cs="Arial"/>
                <w:color w:val="000000"/>
                <w:sz w:val="20"/>
                <w:szCs w:val="20"/>
              </w:rPr>
              <w:t>1004</w:t>
            </w:r>
          </w:p>
        </w:tc>
        <w:tc>
          <w:tcPr>
            <w:tcW w:w="1418" w:type="dxa"/>
            <w:tcBorders>
              <w:top w:val="single" w:sz="4" w:space="0" w:color="auto"/>
              <w:left w:val="nil"/>
              <w:bottom w:val="single" w:sz="4" w:space="0" w:color="auto"/>
              <w:right w:val="single" w:sz="4" w:space="0" w:color="auto"/>
            </w:tcBorders>
            <w:shd w:val="clear" w:color="auto" w:fill="auto"/>
            <w:vAlign w:val="center"/>
          </w:tcPr>
          <w:p w:rsidR="006A2D42" w:rsidRPr="00A81345" w:rsidRDefault="006A2D42" w:rsidP="00AA7450">
            <w:pPr>
              <w:jc w:val="center"/>
              <w:rPr>
                <w:rFonts w:ascii="Arial" w:hAnsi="Arial" w:cs="Arial"/>
                <w:color w:val="000000"/>
                <w:sz w:val="20"/>
                <w:szCs w:val="20"/>
              </w:rPr>
            </w:pPr>
            <w:r>
              <w:rPr>
                <w:rFonts w:ascii="Arial" w:hAnsi="Arial" w:cs="Arial"/>
                <w:color w:val="000000"/>
                <w:sz w:val="20"/>
                <w:szCs w:val="20"/>
              </w:rPr>
              <w:t>0515241190</w:t>
            </w:r>
          </w:p>
        </w:tc>
        <w:tc>
          <w:tcPr>
            <w:tcW w:w="567" w:type="dxa"/>
            <w:tcBorders>
              <w:top w:val="single" w:sz="4" w:space="0" w:color="auto"/>
              <w:left w:val="nil"/>
              <w:bottom w:val="single" w:sz="4" w:space="0" w:color="auto"/>
              <w:right w:val="single" w:sz="4" w:space="0" w:color="auto"/>
            </w:tcBorders>
            <w:shd w:val="clear" w:color="auto" w:fill="auto"/>
            <w:vAlign w:val="center"/>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320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1491,0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1165,2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78,1</w:t>
            </w:r>
          </w:p>
        </w:tc>
      </w:tr>
      <w:tr w:rsidR="006A2D42" w:rsidRPr="004355A2" w:rsidTr="00AA7450">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A81345" w:rsidRDefault="006A2D42" w:rsidP="00AA7450">
            <w:pPr>
              <w:jc w:val="both"/>
              <w:rPr>
                <w:rFonts w:ascii="Arial" w:hAnsi="Arial" w:cs="Arial"/>
                <w:color w:val="000000"/>
                <w:sz w:val="20"/>
                <w:szCs w:val="20"/>
              </w:rPr>
            </w:pPr>
            <w:r w:rsidRPr="00A81345">
              <w:rPr>
                <w:rFonts w:ascii="Arial" w:hAnsi="Arial" w:cs="Arial"/>
                <w:color w:val="000000"/>
                <w:sz w:val="20"/>
                <w:szCs w:val="20"/>
              </w:rPr>
              <w:t>Подпрограмма «Обеспечение мер социальной поддержки отдельных категорий граждан»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A81345" w:rsidRDefault="006A2D42" w:rsidP="00AA7450">
            <w:pPr>
              <w:jc w:val="center"/>
              <w:rPr>
                <w:rFonts w:ascii="Arial" w:hAnsi="Arial" w:cs="Arial"/>
                <w:color w:val="000000"/>
                <w:sz w:val="20"/>
                <w:szCs w:val="20"/>
              </w:rPr>
            </w:pPr>
            <w:r w:rsidRPr="00A81345">
              <w:rPr>
                <w:rFonts w:ascii="Arial" w:hAnsi="Arial" w:cs="Arial"/>
                <w:color w:val="000000"/>
                <w:sz w:val="20"/>
                <w:szCs w:val="2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A2D42" w:rsidRPr="00A81345" w:rsidRDefault="006A2D42" w:rsidP="00AA7450">
            <w:pPr>
              <w:jc w:val="center"/>
              <w:rPr>
                <w:rFonts w:ascii="Arial" w:hAnsi="Arial" w:cs="Arial"/>
                <w:color w:val="000000"/>
                <w:sz w:val="20"/>
                <w:szCs w:val="20"/>
              </w:rPr>
            </w:pPr>
            <w:r w:rsidRPr="00A81345">
              <w:rPr>
                <w:rFonts w:ascii="Arial" w:hAnsi="Arial" w:cs="Arial"/>
                <w:color w:val="000000"/>
                <w:sz w:val="20"/>
                <w:szCs w:val="20"/>
              </w:rPr>
              <w:t>1004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A2D42" w:rsidRPr="00A81345" w:rsidRDefault="006A2D42" w:rsidP="00AA7450">
            <w:pPr>
              <w:jc w:val="center"/>
              <w:rPr>
                <w:rFonts w:ascii="Arial" w:hAnsi="Arial" w:cs="Arial"/>
                <w:color w:val="000000"/>
                <w:sz w:val="20"/>
                <w:szCs w:val="20"/>
              </w:rPr>
            </w:pPr>
            <w:r w:rsidRPr="00A81345">
              <w:rPr>
                <w:rFonts w:ascii="Arial" w:hAnsi="Arial" w:cs="Arial"/>
                <w:color w:val="000000"/>
                <w:sz w:val="20"/>
                <w:szCs w:val="20"/>
              </w:rPr>
              <w:t>0710000000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3495,5</w:t>
            </w:r>
          </w:p>
        </w:tc>
        <w:tc>
          <w:tcPr>
            <w:tcW w:w="1134" w:type="dxa"/>
            <w:tcBorders>
              <w:top w:val="single" w:sz="4" w:space="0" w:color="auto"/>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2330,3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66,7</w:t>
            </w:r>
          </w:p>
        </w:tc>
      </w:tr>
      <w:tr w:rsidR="006A2D42" w:rsidRPr="004355A2" w:rsidTr="00AA7450">
        <w:trPr>
          <w:trHeight w:val="127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A81345" w:rsidRDefault="006A2D42" w:rsidP="00AA7450">
            <w:pPr>
              <w:jc w:val="both"/>
              <w:rPr>
                <w:rFonts w:ascii="Arial" w:hAnsi="Arial" w:cs="Arial"/>
                <w:color w:val="000000"/>
                <w:sz w:val="20"/>
                <w:szCs w:val="20"/>
              </w:rPr>
            </w:pPr>
            <w:r w:rsidRPr="00A81345">
              <w:rPr>
                <w:rFonts w:ascii="Arial" w:hAnsi="Arial" w:cs="Arial"/>
                <w:color w:val="000000"/>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shd w:val="clear" w:color="auto" w:fill="auto"/>
            <w:vAlign w:val="center"/>
            <w:hideMark/>
          </w:tcPr>
          <w:p w:rsidR="006A2D42" w:rsidRPr="00A81345" w:rsidRDefault="006A2D42" w:rsidP="00AA7450">
            <w:pPr>
              <w:jc w:val="center"/>
              <w:rPr>
                <w:rFonts w:ascii="Arial" w:hAnsi="Arial" w:cs="Arial"/>
                <w:color w:val="000000"/>
                <w:sz w:val="20"/>
                <w:szCs w:val="20"/>
              </w:rPr>
            </w:pPr>
            <w:r w:rsidRPr="00A81345">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A81345" w:rsidRDefault="006A2D42" w:rsidP="00AA7450">
            <w:pPr>
              <w:jc w:val="center"/>
              <w:rPr>
                <w:rFonts w:ascii="Arial" w:hAnsi="Arial" w:cs="Arial"/>
                <w:color w:val="000000"/>
                <w:sz w:val="20"/>
                <w:szCs w:val="20"/>
              </w:rPr>
            </w:pPr>
            <w:r w:rsidRPr="00A81345">
              <w:rPr>
                <w:rFonts w:ascii="Arial" w:hAnsi="Arial" w:cs="Arial"/>
                <w:color w:val="000000"/>
                <w:sz w:val="20"/>
                <w:szCs w:val="20"/>
              </w:rPr>
              <w:t>1004</w:t>
            </w:r>
          </w:p>
        </w:tc>
        <w:tc>
          <w:tcPr>
            <w:tcW w:w="1418" w:type="dxa"/>
            <w:tcBorders>
              <w:top w:val="nil"/>
              <w:left w:val="nil"/>
              <w:bottom w:val="single" w:sz="4" w:space="0" w:color="auto"/>
              <w:right w:val="single" w:sz="4" w:space="0" w:color="auto"/>
            </w:tcBorders>
            <w:shd w:val="clear" w:color="auto" w:fill="auto"/>
            <w:vAlign w:val="center"/>
            <w:hideMark/>
          </w:tcPr>
          <w:p w:rsidR="006A2D42" w:rsidRPr="00A81345" w:rsidRDefault="006A2D42" w:rsidP="00AA7450">
            <w:pPr>
              <w:jc w:val="center"/>
              <w:rPr>
                <w:rFonts w:ascii="Arial" w:hAnsi="Arial" w:cs="Arial"/>
                <w:color w:val="000000"/>
                <w:sz w:val="20"/>
                <w:szCs w:val="20"/>
              </w:rPr>
            </w:pPr>
            <w:r w:rsidRPr="00A81345">
              <w:rPr>
                <w:rFonts w:ascii="Arial" w:hAnsi="Arial" w:cs="Arial"/>
                <w:color w:val="000000"/>
                <w:sz w:val="20"/>
                <w:szCs w:val="20"/>
              </w:rPr>
              <w:t>0715100000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3495,5</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2330,3</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66,7</w:t>
            </w:r>
          </w:p>
        </w:tc>
      </w:tr>
      <w:tr w:rsidR="006A2D42" w:rsidRPr="004355A2" w:rsidTr="00AA7450">
        <w:trPr>
          <w:trHeight w:val="127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1004</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7</w:t>
            </w:r>
            <w:r w:rsidRPr="00D745E7">
              <w:rPr>
                <w:rFonts w:ascii="Arial" w:hAnsi="Arial" w:cs="Arial"/>
                <w:color w:val="000000"/>
                <w:sz w:val="20"/>
                <w:szCs w:val="20"/>
              </w:rPr>
              <w:t>15</w:t>
            </w:r>
            <w:r>
              <w:rPr>
                <w:rFonts w:ascii="Arial" w:hAnsi="Arial" w:cs="Arial"/>
                <w:color w:val="000000"/>
                <w:sz w:val="20"/>
                <w:szCs w:val="20"/>
              </w:rPr>
              <w:t>1</w:t>
            </w:r>
            <w:r w:rsidRPr="00D745E7">
              <w:rPr>
                <w:rFonts w:ascii="Arial" w:hAnsi="Arial" w:cs="Arial"/>
                <w:color w:val="000000"/>
                <w:sz w:val="20"/>
                <w:szCs w:val="20"/>
              </w:rPr>
              <w:t>40820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2330,3</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1165,2</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50</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lastRenderedPageBreak/>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1004</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7</w:t>
            </w:r>
            <w:r w:rsidRPr="00D745E7">
              <w:rPr>
                <w:rFonts w:ascii="Arial" w:hAnsi="Arial" w:cs="Arial"/>
                <w:color w:val="000000"/>
                <w:sz w:val="20"/>
                <w:szCs w:val="20"/>
              </w:rPr>
              <w:t>15</w:t>
            </w:r>
            <w:r>
              <w:rPr>
                <w:rFonts w:ascii="Arial" w:hAnsi="Arial" w:cs="Arial"/>
                <w:color w:val="000000"/>
                <w:sz w:val="20"/>
                <w:szCs w:val="20"/>
              </w:rPr>
              <w:t>1</w:t>
            </w:r>
            <w:r w:rsidRPr="00D745E7">
              <w:rPr>
                <w:rFonts w:ascii="Arial" w:hAnsi="Arial" w:cs="Arial"/>
                <w:color w:val="000000"/>
                <w:sz w:val="20"/>
                <w:szCs w:val="20"/>
              </w:rPr>
              <w:t>40820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400</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2330,3</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1165,2</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1004</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7151</w:t>
            </w:r>
            <w:r w:rsidRPr="00D745E7">
              <w:rPr>
                <w:rFonts w:ascii="Arial" w:hAnsi="Arial" w:cs="Arial"/>
                <w:color w:val="000000"/>
                <w:sz w:val="20"/>
                <w:szCs w:val="20"/>
              </w:rPr>
              <w:t>40820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410</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2330,3</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1165,2</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50</w:t>
            </w:r>
          </w:p>
        </w:tc>
      </w:tr>
      <w:tr w:rsidR="006A2D42" w:rsidRPr="004355A2" w:rsidTr="00AA7450">
        <w:trPr>
          <w:trHeight w:val="153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 и областного бюджетов)</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1004</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7</w:t>
            </w:r>
            <w:r w:rsidRPr="00D745E7">
              <w:rPr>
                <w:rFonts w:ascii="Arial" w:hAnsi="Arial" w:cs="Arial"/>
                <w:color w:val="000000"/>
                <w:sz w:val="20"/>
                <w:szCs w:val="20"/>
              </w:rPr>
              <w:t>15</w:t>
            </w:r>
            <w:r>
              <w:rPr>
                <w:rFonts w:ascii="Arial" w:hAnsi="Arial" w:cs="Arial"/>
                <w:color w:val="000000"/>
                <w:sz w:val="20"/>
                <w:szCs w:val="20"/>
              </w:rPr>
              <w:t>1</w:t>
            </w:r>
            <w:r w:rsidRPr="00D745E7">
              <w:rPr>
                <w:rFonts w:ascii="Arial" w:hAnsi="Arial" w:cs="Arial"/>
                <w:color w:val="000000"/>
                <w:sz w:val="20"/>
                <w:szCs w:val="20"/>
              </w:rPr>
              <w:t>R0820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1165,2</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1165,2</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1004</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7151</w:t>
            </w:r>
            <w:r w:rsidRPr="00D745E7">
              <w:rPr>
                <w:rFonts w:ascii="Arial" w:hAnsi="Arial" w:cs="Arial"/>
                <w:color w:val="000000"/>
                <w:sz w:val="20"/>
                <w:szCs w:val="20"/>
              </w:rPr>
              <w:t>R0820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400</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1165,2</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1165,2</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1004</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7</w:t>
            </w:r>
            <w:r w:rsidRPr="00D745E7">
              <w:rPr>
                <w:rFonts w:ascii="Arial" w:hAnsi="Arial" w:cs="Arial"/>
                <w:color w:val="000000"/>
                <w:sz w:val="20"/>
                <w:szCs w:val="20"/>
              </w:rPr>
              <w:t>15</w:t>
            </w:r>
            <w:r>
              <w:rPr>
                <w:rFonts w:ascii="Arial" w:hAnsi="Arial" w:cs="Arial"/>
                <w:color w:val="000000"/>
                <w:sz w:val="20"/>
                <w:szCs w:val="20"/>
              </w:rPr>
              <w:t>1</w:t>
            </w:r>
            <w:r w:rsidRPr="00D745E7">
              <w:rPr>
                <w:rFonts w:ascii="Arial" w:hAnsi="Arial" w:cs="Arial"/>
                <w:color w:val="000000"/>
                <w:sz w:val="20"/>
                <w:szCs w:val="20"/>
              </w:rPr>
              <w:t>R0820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410</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1165,2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1165,2</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rPr>
                <w:rFonts w:ascii="Arial" w:hAnsi="Arial" w:cs="Arial"/>
                <w:b/>
                <w:bCs/>
                <w:color w:val="000000"/>
                <w:sz w:val="20"/>
                <w:szCs w:val="20"/>
              </w:rPr>
            </w:pPr>
            <w:r w:rsidRPr="00D745E7">
              <w:rPr>
                <w:rFonts w:ascii="Arial" w:hAnsi="Arial" w:cs="Arial"/>
                <w:b/>
                <w:bCs/>
                <w:color w:val="000000"/>
                <w:sz w:val="20"/>
                <w:szCs w:val="20"/>
              </w:rPr>
              <w:t xml:space="preserve"> 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b/>
                <w:bCs/>
                <w:color w:val="000000"/>
                <w:sz w:val="20"/>
                <w:szCs w:val="20"/>
              </w:rPr>
            </w:pPr>
            <w:r w:rsidRPr="00D745E7">
              <w:rPr>
                <w:rFonts w:ascii="Arial" w:hAnsi="Arial" w:cs="Arial"/>
                <w:b/>
                <w:bCs/>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1100</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1387,5</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1283,4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r>
              <w:rPr>
                <w:rFonts w:ascii="Arial" w:hAnsi="Arial" w:cs="Arial"/>
                <w:b/>
                <w:color w:val="000000"/>
                <w:sz w:val="20"/>
                <w:szCs w:val="20"/>
              </w:rPr>
              <w:t>92,5</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1387,5</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1283,4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92,5</w:t>
            </w:r>
          </w:p>
        </w:tc>
      </w:tr>
      <w:tr w:rsidR="006A2D42" w:rsidRPr="004355A2" w:rsidTr="00AA7450">
        <w:trPr>
          <w:trHeight w:val="102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Муниципальная программа «Развитие молодежной политики, физической культуры и спо</w:t>
            </w:r>
            <w:r>
              <w:rPr>
                <w:rFonts w:ascii="Arial" w:hAnsi="Arial" w:cs="Arial"/>
                <w:color w:val="000000"/>
                <w:sz w:val="20"/>
                <w:szCs w:val="20"/>
              </w:rPr>
              <w:t>рта в Молчановском районе на 2021</w:t>
            </w:r>
            <w:r w:rsidRPr="00D745E7">
              <w:rPr>
                <w:rFonts w:ascii="Arial" w:hAnsi="Arial" w:cs="Arial"/>
                <w:color w:val="000000"/>
                <w:sz w:val="20"/>
                <w:szCs w:val="20"/>
              </w:rPr>
              <w:t>-202</w:t>
            </w:r>
            <w:r>
              <w:rPr>
                <w:rFonts w:ascii="Arial" w:hAnsi="Arial" w:cs="Arial"/>
                <w:color w:val="000000"/>
                <w:sz w:val="20"/>
                <w:szCs w:val="20"/>
              </w:rPr>
              <w:t>5</w:t>
            </w:r>
            <w:r w:rsidRPr="00D745E7">
              <w:rPr>
                <w:rFonts w:ascii="Arial" w:hAnsi="Arial" w:cs="Arial"/>
                <w:color w:val="000000"/>
                <w:sz w:val="20"/>
                <w:szCs w:val="20"/>
              </w:rPr>
              <w:t xml:space="preserve"> годы»</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00000000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1387,5</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1283,4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92,5</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 xml:space="preserve">Подпрограмма «Развитие физической культуры и массового спорта на территории </w:t>
            </w:r>
            <w:r w:rsidRPr="000D7A92">
              <w:rPr>
                <w:rFonts w:ascii="Arial" w:hAnsi="Arial" w:cs="Arial"/>
                <w:color w:val="000000"/>
                <w:sz w:val="20"/>
                <w:szCs w:val="20"/>
              </w:rPr>
              <w:t>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10000000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1387,5</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1283,4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92,5</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CD13E5">
              <w:rPr>
                <w:rFonts w:ascii="Arial" w:hAnsi="Arial" w:cs="Arial"/>
                <w:color w:val="000000"/>
                <w:sz w:val="20"/>
                <w:szCs w:val="20"/>
              </w:rPr>
              <w:t>Основное мероприятие "Развитие физической культуры и массового спорта в Молчановском сельском поселении"</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1</w:t>
            </w:r>
            <w:r>
              <w:rPr>
                <w:rFonts w:ascii="Arial" w:hAnsi="Arial" w:cs="Arial"/>
                <w:color w:val="000000"/>
                <w:sz w:val="20"/>
                <w:szCs w:val="20"/>
              </w:rPr>
              <w:t>51</w:t>
            </w:r>
            <w:r w:rsidRPr="00D745E7">
              <w:rPr>
                <w:rFonts w:ascii="Arial" w:hAnsi="Arial" w:cs="Arial"/>
                <w:color w:val="000000"/>
                <w:sz w:val="20"/>
                <w:szCs w:val="20"/>
              </w:rPr>
              <w:t>000</w:t>
            </w:r>
            <w:r>
              <w:rPr>
                <w:rFonts w:ascii="Arial" w:hAnsi="Arial" w:cs="Arial"/>
                <w:color w:val="000000"/>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1387,5</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1283,4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92,5</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CD13E5">
              <w:rPr>
                <w:rFonts w:ascii="Arial" w:hAnsi="Arial" w:cs="Arial"/>
                <w:color w:val="000000"/>
                <w:sz w:val="20"/>
                <w:szCs w:val="20"/>
              </w:rPr>
              <w:t>Организация и проведение официальных поселенческих спортивных, спортивно-массовых мероприятий, награждение, приобретение наградного материала</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1</w:t>
            </w:r>
            <w:r>
              <w:rPr>
                <w:rFonts w:ascii="Arial" w:hAnsi="Arial" w:cs="Arial"/>
                <w:color w:val="000000"/>
                <w:sz w:val="20"/>
                <w:szCs w:val="20"/>
              </w:rPr>
              <w:t>51</w:t>
            </w:r>
            <w:r w:rsidRPr="00D745E7">
              <w:rPr>
                <w:rFonts w:ascii="Arial" w:hAnsi="Arial" w:cs="Arial"/>
                <w:color w:val="000000"/>
                <w:sz w:val="20"/>
                <w:szCs w:val="20"/>
              </w:rPr>
              <w:t>000</w:t>
            </w:r>
            <w:r>
              <w:rPr>
                <w:rFonts w:ascii="Arial" w:hAnsi="Arial" w:cs="Arial"/>
                <w:color w:val="000000"/>
                <w:sz w:val="20"/>
                <w:szCs w:val="20"/>
              </w:rPr>
              <w:t>43</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14,6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14,6</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1</w:t>
            </w:r>
            <w:r>
              <w:rPr>
                <w:rFonts w:ascii="Arial" w:hAnsi="Arial" w:cs="Arial"/>
                <w:color w:val="000000"/>
                <w:sz w:val="20"/>
                <w:szCs w:val="20"/>
              </w:rPr>
              <w:t>51</w:t>
            </w:r>
            <w:r w:rsidRPr="00D745E7">
              <w:rPr>
                <w:rFonts w:ascii="Arial" w:hAnsi="Arial" w:cs="Arial"/>
                <w:color w:val="000000"/>
                <w:sz w:val="20"/>
                <w:szCs w:val="20"/>
              </w:rPr>
              <w:t>000</w:t>
            </w:r>
            <w:r>
              <w:rPr>
                <w:rFonts w:ascii="Arial" w:hAnsi="Arial" w:cs="Arial"/>
                <w:color w:val="000000"/>
                <w:sz w:val="20"/>
                <w:szCs w:val="20"/>
              </w:rPr>
              <w:t>43</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14,6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14,6</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617092">
              <w:rPr>
                <w:rFonts w:ascii="Arial" w:hAnsi="Arial" w:cs="Arial"/>
                <w:color w:val="000000"/>
                <w:sz w:val="20"/>
                <w:szCs w:val="20"/>
              </w:rPr>
              <w:t xml:space="preserve">Основное мероприятие </w:t>
            </w:r>
            <w:r>
              <w:rPr>
                <w:rFonts w:ascii="Arial" w:hAnsi="Arial" w:cs="Arial"/>
                <w:color w:val="000000"/>
                <w:sz w:val="20"/>
                <w:szCs w:val="20"/>
              </w:rPr>
              <w:t>«</w:t>
            </w:r>
            <w:r w:rsidRPr="00617092">
              <w:rPr>
                <w:rFonts w:ascii="Arial" w:hAnsi="Arial" w:cs="Arial"/>
                <w:color w:val="000000"/>
                <w:sz w:val="20"/>
                <w:szCs w:val="20"/>
              </w:rPr>
              <w:t>Создание благоприятных условий для увеличения охвата населения спортом и физической культурой</w:t>
            </w:r>
            <w:r>
              <w:rPr>
                <w:rFonts w:ascii="Arial" w:hAnsi="Arial" w:cs="Arial"/>
                <w:color w:val="000000"/>
                <w:sz w:val="20"/>
                <w:szCs w:val="20"/>
              </w:rPr>
              <w:t>»</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1</w:t>
            </w:r>
            <w:r>
              <w:rPr>
                <w:rFonts w:ascii="Arial" w:hAnsi="Arial" w:cs="Arial"/>
                <w:color w:val="000000"/>
                <w:sz w:val="20"/>
                <w:szCs w:val="20"/>
              </w:rPr>
              <w:t>52</w:t>
            </w:r>
            <w:r w:rsidRPr="00D745E7">
              <w:rPr>
                <w:rFonts w:ascii="Arial" w:hAnsi="Arial" w:cs="Arial"/>
                <w:color w:val="000000"/>
                <w:sz w:val="20"/>
                <w:szCs w:val="20"/>
              </w:rPr>
              <w:t>000</w:t>
            </w:r>
            <w:r>
              <w:rPr>
                <w:rFonts w:ascii="Arial" w:hAnsi="Arial" w:cs="Arial"/>
                <w:color w:val="000000"/>
                <w:sz w:val="20"/>
                <w:szCs w:val="20"/>
              </w:rPr>
              <w:t>00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7C4558">
              <w:rPr>
                <w:rFonts w:ascii="Arial" w:hAnsi="Arial" w:cs="Arial"/>
                <w:color w:val="000000"/>
                <w:sz w:val="20"/>
                <w:szCs w:val="20"/>
              </w:rPr>
              <w:t>Обустройство и приобретение оборудования для спортивных площадок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1</w:t>
            </w:r>
            <w:r>
              <w:rPr>
                <w:rFonts w:ascii="Arial" w:hAnsi="Arial" w:cs="Arial"/>
                <w:color w:val="000000"/>
                <w:sz w:val="20"/>
                <w:szCs w:val="20"/>
              </w:rPr>
              <w:t>52</w:t>
            </w:r>
            <w:r w:rsidRPr="00D745E7">
              <w:rPr>
                <w:rFonts w:ascii="Arial" w:hAnsi="Arial" w:cs="Arial"/>
                <w:color w:val="000000"/>
                <w:sz w:val="20"/>
                <w:szCs w:val="20"/>
              </w:rPr>
              <w:t>000</w:t>
            </w:r>
            <w:r>
              <w:rPr>
                <w:rFonts w:ascii="Arial" w:hAnsi="Arial" w:cs="Arial"/>
                <w:color w:val="000000"/>
                <w:sz w:val="20"/>
                <w:szCs w:val="20"/>
              </w:rPr>
              <w:t>44</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1</w:t>
            </w:r>
            <w:r>
              <w:rPr>
                <w:rFonts w:ascii="Arial" w:hAnsi="Arial" w:cs="Arial"/>
                <w:color w:val="000000"/>
                <w:sz w:val="20"/>
                <w:szCs w:val="20"/>
              </w:rPr>
              <w:t>52</w:t>
            </w:r>
            <w:r w:rsidRPr="00D745E7">
              <w:rPr>
                <w:rFonts w:ascii="Arial" w:hAnsi="Arial" w:cs="Arial"/>
                <w:color w:val="000000"/>
                <w:sz w:val="20"/>
                <w:szCs w:val="20"/>
              </w:rPr>
              <w:t>000</w:t>
            </w:r>
            <w:r>
              <w:rPr>
                <w:rFonts w:ascii="Arial" w:hAnsi="Arial" w:cs="Arial"/>
                <w:color w:val="000000"/>
                <w:sz w:val="20"/>
                <w:szCs w:val="20"/>
              </w:rPr>
              <w:t>44</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noWrap/>
            <w:vAlign w:val="bottom"/>
            <w:hideMark/>
          </w:tcPr>
          <w:p w:rsidR="006A2D42" w:rsidRPr="00D745E7" w:rsidRDefault="006A2D42" w:rsidP="00AA7450">
            <w:pPr>
              <w:rPr>
                <w:rFonts w:ascii="Arial" w:hAnsi="Arial" w:cs="Arial"/>
                <w:color w:val="000000"/>
                <w:sz w:val="20"/>
                <w:szCs w:val="20"/>
              </w:rPr>
            </w:pPr>
            <w:r w:rsidRPr="00960D26">
              <w:rPr>
                <w:rFonts w:ascii="Arial" w:hAnsi="Arial" w:cs="Arial"/>
                <w:color w:val="000000"/>
                <w:sz w:val="20"/>
                <w:szCs w:val="20"/>
              </w:rPr>
              <w:t xml:space="preserve">Основное мероприятие </w:t>
            </w:r>
            <w:r>
              <w:rPr>
                <w:rFonts w:ascii="Arial" w:hAnsi="Arial" w:cs="Arial"/>
                <w:color w:val="000000"/>
                <w:sz w:val="20"/>
                <w:szCs w:val="20"/>
              </w:rPr>
              <w:t>«</w:t>
            </w:r>
            <w:r w:rsidRPr="00960D26">
              <w:rPr>
                <w:rFonts w:ascii="Arial" w:hAnsi="Arial" w:cs="Arial"/>
                <w:color w:val="000000"/>
                <w:sz w:val="20"/>
                <w:szCs w:val="20"/>
              </w:rPr>
              <w:t>Региональный проект – «Спорт – норма жизни»</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1P500000</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Обеспечение условий для развития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1P540008</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1135,6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1135,6</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127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1P540008</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1135,6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1135,6</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1P540008</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1135,6</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1135,6</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Pr>
                <w:rFonts w:ascii="Arial" w:hAnsi="Arial" w:cs="Arial"/>
                <w:color w:val="000000"/>
                <w:sz w:val="20"/>
                <w:szCs w:val="20"/>
              </w:rPr>
              <w:t>З</w:t>
            </w:r>
            <w:r w:rsidRPr="00D745E7">
              <w:rPr>
                <w:rFonts w:ascii="Arial" w:hAnsi="Arial" w:cs="Arial"/>
                <w:color w:val="000000"/>
                <w:sz w:val="20"/>
                <w:szCs w:val="20"/>
              </w:rPr>
              <w:t>акупк</w:t>
            </w:r>
            <w:r>
              <w:rPr>
                <w:rFonts w:ascii="Arial" w:hAnsi="Arial" w:cs="Arial"/>
                <w:color w:val="000000"/>
                <w:sz w:val="20"/>
                <w:szCs w:val="20"/>
              </w:rPr>
              <w:t>а</w:t>
            </w:r>
            <w:r w:rsidRPr="00D745E7">
              <w:rPr>
                <w:rFonts w:ascii="Arial" w:hAnsi="Arial" w:cs="Arial"/>
                <w:color w:val="000000"/>
                <w:sz w:val="20"/>
                <w:szCs w:val="20"/>
              </w:rPr>
              <w:t xml:space="preserve">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1P540008</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69,8</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69,8</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1P540008</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69,8</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69,8</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Обеспечение условий для развития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1P5</w:t>
            </w:r>
            <w:r>
              <w:rPr>
                <w:rFonts w:ascii="Arial" w:hAnsi="Arial" w:cs="Arial"/>
                <w:color w:val="000000"/>
                <w:sz w:val="20"/>
                <w:szCs w:val="20"/>
                <w:lang w:val="en-US"/>
              </w:rPr>
              <w:t>S</w:t>
            </w:r>
            <w:r w:rsidRPr="00D745E7">
              <w:rPr>
                <w:rFonts w:ascii="Arial" w:hAnsi="Arial" w:cs="Arial"/>
                <w:color w:val="000000"/>
                <w:sz w:val="20"/>
                <w:szCs w:val="20"/>
              </w:rPr>
              <w:t>0008</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156C02" w:rsidRDefault="006A2D42" w:rsidP="00AA7450">
            <w:pPr>
              <w:jc w:val="right"/>
              <w:rPr>
                <w:rFonts w:ascii="Arial" w:hAnsi="Arial" w:cs="Arial"/>
                <w:color w:val="000000"/>
                <w:sz w:val="20"/>
                <w:szCs w:val="20"/>
              </w:rPr>
            </w:pPr>
            <w:r>
              <w:rPr>
                <w:rFonts w:ascii="Arial" w:hAnsi="Arial" w:cs="Arial"/>
                <w:color w:val="000000"/>
                <w:sz w:val="20"/>
                <w:szCs w:val="20"/>
              </w:rPr>
              <w:t>63,4</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63,4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1P5</w:t>
            </w:r>
            <w:r>
              <w:rPr>
                <w:rFonts w:ascii="Arial" w:hAnsi="Arial" w:cs="Arial"/>
                <w:color w:val="000000"/>
                <w:sz w:val="20"/>
                <w:szCs w:val="20"/>
                <w:lang w:val="en-US"/>
              </w:rPr>
              <w:t>S</w:t>
            </w:r>
            <w:r w:rsidRPr="00D745E7">
              <w:rPr>
                <w:rFonts w:ascii="Arial" w:hAnsi="Arial" w:cs="Arial"/>
                <w:color w:val="000000"/>
                <w:sz w:val="20"/>
                <w:szCs w:val="20"/>
              </w:rPr>
              <w:t>0008</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lang w:val="en-US"/>
              </w:rPr>
              <w:t>1</w:t>
            </w:r>
            <w:r w:rsidRPr="00D745E7">
              <w:rPr>
                <w:rFonts w:ascii="Arial" w:hAnsi="Arial" w:cs="Arial"/>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6A2D42" w:rsidRPr="00156C02" w:rsidRDefault="006A2D42" w:rsidP="00AA7450">
            <w:pPr>
              <w:jc w:val="right"/>
              <w:rPr>
                <w:rFonts w:ascii="Arial" w:hAnsi="Arial" w:cs="Arial"/>
                <w:color w:val="000000"/>
                <w:sz w:val="20"/>
                <w:szCs w:val="20"/>
              </w:rPr>
            </w:pPr>
            <w:r>
              <w:rPr>
                <w:rFonts w:ascii="Arial" w:hAnsi="Arial" w:cs="Arial"/>
                <w:color w:val="000000"/>
                <w:sz w:val="20"/>
                <w:szCs w:val="20"/>
              </w:rPr>
              <w:t>63,4</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63,4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65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901</w:t>
            </w:r>
          </w:p>
        </w:tc>
        <w:tc>
          <w:tcPr>
            <w:tcW w:w="70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1101</w:t>
            </w:r>
          </w:p>
        </w:tc>
        <w:tc>
          <w:tcPr>
            <w:tcW w:w="1418"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w:t>
            </w:r>
            <w:r>
              <w:rPr>
                <w:rFonts w:ascii="Arial" w:hAnsi="Arial" w:cs="Arial"/>
                <w:color w:val="000000"/>
                <w:sz w:val="20"/>
                <w:szCs w:val="20"/>
              </w:rPr>
              <w:t>5</w:t>
            </w:r>
            <w:r w:rsidRPr="00D745E7">
              <w:rPr>
                <w:rFonts w:ascii="Arial" w:hAnsi="Arial" w:cs="Arial"/>
                <w:color w:val="000000"/>
                <w:sz w:val="20"/>
                <w:szCs w:val="20"/>
              </w:rPr>
              <w:t>1P5</w:t>
            </w:r>
            <w:r>
              <w:rPr>
                <w:rFonts w:ascii="Arial" w:hAnsi="Arial" w:cs="Arial"/>
                <w:color w:val="000000"/>
                <w:sz w:val="20"/>
                <w:szCs w:val="20"/>
                <w:lang w:val="en-US"/>
              </w:rPr>
              <w:t>S</w:t>
            </w:r>
            <w:r w:rsidRPr="00D745E7">
              <w:rPr>
                <w:rFonts w:ascii="Arial" w:hAnsi="Arial" w:cs="Arial"/>
                <w:color w:val="000000"/>
                <w:sz w:val="20"/>
                <w:szCs w:val="20"/>
              </w:rPr>
              <w:t>0008</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Pr>
                <w:rFonts w:ascii="Arial" w:hAnsi="Arial" w:cs="Arial"/>
                <w:color w:val="000000"/>
                <w:sz w:val="20"/>
                <w:szCs w:val="20"/>
                <w:lang w:val="en-US"/>
              </w:rPr>
              <w:t>11</w:t>
            </w:r>
            <w:r w:rsidRPr="00D745E7">
              <w:rPr>
                <w:rFonts w:ascii="Arial"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rsidR="006A2D42" w:rsidRPr="00156C02" w:rsidRDefault="006A2D42" w:rsidP="00AA7450">
            <w:pPr>
              <w:jc w:val="right"/>
              <w:rPr>
                <w:rFonts w:ascii="Arial" w:hAnsi="Arial" w:cs="Arial"/>
                <w:color w:val="000000"/>
                <w:sz w:val="20"/>
                <w:szCs w:val="20"/>
              </w:rPr>
            </w:pPr>
            <w:r>
              <w:rPr>
                <w:rFonts w:ascii="Arial" w:hAnsi="Arial" w:cs="Arial"/>
                <w:color w:val="000000"/>
                <w:sz w:val="20"/>
                <w:szCs w:val="20"/>
              </w:rPr>
              <w:t>63,4</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63,4</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r>
              <w:rPr>
                <w:rFonts w:ascii="Arial" w:hAnsi="Arial" w:cs="Arial"/>
                <w:color w:val="000000"/>
                <w:sz w:val="20"/>
                <w:szCs w:val="20"/>
              </w:rPr>
              <w:t>100</w:t>
            </w: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b/>
                <w:bCs/>
                <w:color w:val="000000"/>
                <w:sz w:val="20"/>
                <w:szCs w:val="20"/>
              </w:rPr>
            </w:pPr>
            <w:r w:rsidRPr="00D745E7">
              <w:rPr>
                <w:rFonts w:ascii="Arial" w:hAnsi="Arial" w:cs="Arial"/>
                <w:b/>
                <w:bCs/>
                <w:color w:val="000000"/>
                <w:sz w:val="20"/>
                <w:szCs w:val="20"/>
              </w:rPr>
              <w:t>Совет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b/>
                <w:bCs/>
                <w:color w:val="000000"/>
                <w:sz w:val="20"/>
                <w:szCs w:val="20"/>
              </w:rPr>
            </w:pPr>
            <w:r w:rsidRPr="00D745E7">
              <w:rPr>
                <w:rFonts w:ascii="Arial" w:hAnsi="Arial" w:cs="Arial"/>
                <w:b/>
                <w:bCs/>
                <w:color w:val="000000"/>
                <w:sz w:val="20"/>
                <w:szCs w:val="20"/>
              </w:rPr>
              <w:t>902</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4,2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bCs/>
                <w:color w:val="000000"/>
                <w:sz w:val="20"/>
                <w:szCs w:val="20"/>
              </w:rPr>
            </w:pPr>
            <w:r>
              <w:rPr>
                <w:rFonts w:ascii="Arial" w:hAnsi="Arial" w:cs="Arial"/>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b/>
                <w:bCs/>
                <w:color w:val="000000"/>
                <w:sz w:val="20"/>
                <w:szCs w:val="20"/>
              </w:rPr>
            </w:pPr>
            <w:r w:rsidRPr="00D745E7">
              <w:rPr>
                <w:rFonts w:ascii="Arial" w:hAnsi="Arial" w:cs="Arial"/>
                <w:b/>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A2D42" w:rsidRPr="00D745E7" w:rsidRDefault="006A2D42" w:rsidP="00AA7450">
            <w:pPr>
              <w:jc w:val="right"/>
              <w:rPr>
                <w:rFonts w:ascii="Arial" w:hAnsi="Arial" w:cs="Arial"/>
                <w:b/>
                <w:bCs/>
                <w:color w:val="000000"/>
                <w:sz w:val="20"/>
                <w:szCs w:val="20"/>
              </w:rPr>
            </w:pPr>
            <w:r w:rsidRPr="00D745E7">
              <w:rPr>
                <w:rFonts w:ascii="Arial" w:hAnsi="Arial" w:cs="Arial"/>
                <w:b/>
                <w:bCs/>
                <w:color w:val="000000"/>
                <w:sz w:val="20"/>
                <w:szCs w:val="20"/>
              </w:rPr>
              <w:t>902</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0100</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b/>
                <w:bCs/>
                <w:color w:val="000000"/>
                <w:sz w:val="20"/>
                <w:szCs w:val="20"/>
              </w:rPr>
            </w:pPr>
            <w:r w:rsidRPr="00D745E7">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bCs/>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bCs/>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color w:val="000000"/>
                <w:sz w:val="20"/>
                <w:szCs w:val="20"/>
              </w:rPr>
            </w:pPr>
          </w:p>
        </w:tc>
      </w:tr>
      <w:tr w:rsidR="006A2D42" w:rsidRPr="004355A2" w:rsidTr="00AA7450">
        <w:trPr>
          <w:trHeight w:val="102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902</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4,2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902</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9920000000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4,2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902</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4,2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902</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4,2</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6A2D42" w:rsidRPr="00D745E7" w:rsidRDefault="006A2D42" w:rsidP="00AA7450">
            <w:pPr>
              <w:jc w:val="both"/>
              <w:rPr>
                <w:rFonts w:ascii="Arial" w:hAnsi="Arial" w:cs="Arial"/>
                <w:color w:val="000000"/>
                <w:sz w:val="20"/>
                <w:szCs w:val="20"/>
              </w:rPr>
            </w:pPr>
            <w:r w:rsidRPr="00D745E7">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right"/>
              <w:rPr>
                <w:rFonts w:ascii="Arial" w:hAnsi="Arial" w:cs="Arial"/>
                <w:color w:val="000000"/>
                <w:sz w:val="20"/>
                <w:szCs w:val="20"/>
              </w:rPr>
            </w:pPr>
            <w:r w:rsidRPr="00D745E7">
              <w:rPr>
                <w:rFonts w:ascii="Arial" w:hAnsi="Arial" w:cs="Arial"/>
                <w:color w:val="000000"/>
                <w:sz w:val="20"/>
                <w:szCs w:val="20"/>
              </w:rPr>
              <w:t>902</w:t>
            </w:r>
          </w:p>
        </w:tc>
        <w:tc>
          <w:tcPr>
            <w:tcW w:w="70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0103</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D745E7" w:rsidRDefault="006A2D42" w:rsidP="00AA7450">
            <w:pPr>
              <w:jc w:val="center"/>
              <w:rPr>
                <w:rFonts w:ascii="Arial" w:hAnsi="Arial" w:cs="Arial"/>
                <w:color w:val="000000"/>
                <w:sz w:val="20"/>
                <w:szCs w:val="20"/>
              </w:rPr>
            </w:pPr>
            <w:r w:rsidRPr="00D745E7">
              <w:rPr>
                <w:rFonts w:ascii="Arial" w:hAnsi="Arial" w:cs="Arial"/>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4,2</w:t>
            </w:r>
          </w:p>
        </w:tc>
        <w:tc>
          <w:tcPr>
            <w:tcW w:w="1134" w:type="dxa"/>
            <w:tcBorders>
              <w:top w:val="nil"/>
              <w:left w:val="nil"/>
              <w:bottom w:val="nil"/>
              <w:right w:val="single" w:sz="4" w:space="0" w:color="auto"/>
            </w:tcBorders>
            <w:shd w:val="clear" w:color="auto" w:fill="auto"/>
            <w:noWrap/>
            <w:vAlign w:val="center"/>
          </w:tcPr>
          <w:p w:rsidR="006A2D42" w:rsidRPr="004355A2" w:rsidRDefault="006A2D42" w:rsidP="00AA7450">
            <w:pPr>
              <w:jc w:val="right"/>
              <w:rPr>
                <w:rFonts w:ascii="Arial" w:hAnsi="Arial" w:cs="Arial"/>
                <w:bCs/>
                <w:color w:val="000000"/>
                <w:sz w:val="20"/>
                <w:szCs w:val="20"/>
              </w:rPr>
            </w:pPr>
            <w:r>
              <w:rPr>
                <w:rFonts w:ascii="Arial" w:hAnsi="Arial" w:cs="Arial"/>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color w:val="000000"/>
                <w:sz w:val="20"/>
                <w:szCs w:val="20"/>
              </w:rPr>
            </w:pPr>
          </w:p>
        </w:tc>
      </w:tr>
      <w:tr w:rsidR="006A2D42" w:rsidRPr="004355A2" w:rsidTr="00AA7450">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6A2D42" w:rsidRPr="00D745E7" w:rsidRDefault="006A2D42" w:rsidP="00AA7450">
            <w:pPr>
              <w:rPr>
                <w:rFonts w:ascii="Arial" w:hAnsi="Arial" w:cs="Arial"/>
                <w:b/>
                <w:bCs/>
                <w:sz w:val="20"/>
                <w:szCs w:val="20"/>
              </w:rPr>
            </w:pPr>
            <w:r w:rsidRPr="00D745E7">
              <w:rPr>
                <w:rFonts w:ascii="Arial" w:hAnsi="Arial" w:cs="Arial"/>
                <w:b/>
                <w:bCs/>
                <w:sz w:val="20"/>
                <w:szCs w:val="20"/>
              </w:rPr>
              <w:t>Дефицит (профицит) (-,+)</w:t>
            </w:r>
          </w:p>
        </w:tc>
        <w:tc>
          <w:tcPr>
            <w:tcW w:w="567" w:type="dxa"/>
            <w:tcBorders>
              <w:top w:val="nil"/>
              <w:left w:val="nil"/>
              <w:bottom w:val="single" w:sz="4" w:space="0" w:color="auto"/>
              <w:right w:val="single" w:sz="4" w:space="0" w:color="auto"/>
            </w:tcBorders>
            <w:shd w:val="clear" w:color="000000" w:fill="FFFFFF"/>
            <w:vAlign w:val="center"/>
            <w:hideMark/>
          </w:tcPr>
          <w:p w:rsidR="006A2D42" w:rsidRPr="00D745E7" w:rsidRDefault="006A2D42" w:rsidP="00AA7450">
            <w:pPr>
              <w:rPr>
                <w:rFonts w:ascii="Arial" w:hAnsi="Arial" w:cs="Arial"/>
                <w:b/>
                <w:bCs/>
                <w:sz w:val="20"/>
                <w:szCs w:val="20"/>
              </w:rPr>
            </w:pPr>
            <w:r w:rsidRPr="00D745E7">
              <w:rPr>
                <w:rFonts w:ascii="Arial" w:hAnsi="Arial" w:cs="Arial"/>
                <w:b/>
                <w:bCs/>
                <w:sz w:val="20"/>
                <w:szCs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rPr>
                <w:rFonts w:ascii="Arial" w:hAnsi="Arial" w:cs="Arial"/>
                <w:b/>
                <w:bCs/>
                <w:sz w:val="20"/>
                <w:szCs w:val="20"/>
              </w:rPr>
            </w:pPr>
            <w:r w:rsidRPr="00D745E7">
              <w:rPr>
                <w:rFonts w:ascii="Arial" w:hAnsi="Arial" w:cs="Arial"/>
                <w:b/>
                <w:bCs/>
                <w:sz w:val="20"/>
                <w:szCs w:val="20"/>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rPr>
                <w:rFonts w:ascii="Arial" w:hAnsi="Arial" w:cs="Arial"/>
                <w:b/>
                <w:bCs/>
                <w:sz w:val="20"/>
                <w:szCs w:val="20"/>
              </w:rPr>
            </w:pPr>
            <w:r w:rsidRPr="00D745E7">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D745E7" w:rsidRDefault="006A2D42" w:rsidP="00AA7450">
            <w:pPr>
              <w:rPr>
                <w:rFonts w:ascii="Arial" w:hAnsi="Arial" w:cs="Arial"/>
                <w:b/>
                <w:bCs/>
                <w:sz w:val="20"/>
                <w:szCs w:val="20"/>
              </w:rPr>
            </w:pPr>
            <w:r w:rsidRPr="00D745E7">
              <w:rPr>
                <w:rFonts w:ascii="Arial" w:hAnsi="Arial" w:cs="Arial"/>
                <w:b/>
                <w:bCs/>
                <w:sz w:val="20"/>
                <w:szCs w:val="20"/>
              </w:rPr>
              <w:t> </w:t>
            </w:r>
          </w:p>
        </w:tc>
        <w:tc>
          <w:tcPr>
            <w:tcW w:w="1134" w:type="dxa"/>
            <w:tcBorders>
              <w:top w:val="nil"/>
              <w:left w:val="nil"/>
              <w:bottom w:val="single" w:sz="4" w:space="0" w:color="auto"/>
              <w:right w:val="single" w:sz="4" w:space="0" w:color="auto"/>
            </w:tcBorders>
            <w:shd w:val="clear" w:color="000000" w:fill="FFFFFF"/>
            <w:noWrap/>
            <w:vAlign w:val="center"/>
          </w:tcPr>
          <w:p w:rsidR="006A2D42" w:rsidRPr="00D8189E" w:rsidRDefault="006A2D42" w:rsidP="00AA7450">
            <w:pPr>
              <w:jc w:val="right"/>
              <w:rPr>
                <w:rFonts w:ascii="Arial" w:hAnsi="Arial" w:cs="Arial"/>
                <w:b/>
                <w:bCs/>
                <w:sz w:val="20"/>
                <w:szCs w:val="20"/>
                <w:highlight w:val="yellow"/>
              </w:rPr>
            </w:pPr>
            <w:r w:rsidRPr="00D8189E">
              <w:rPr>
                <w:rFonts w:ascii="Arial" w:hAnsi="Arial" w:cs="Arial"/>
                <w:b/>
                <w:bCs/>
                <w:sz w:val="20"/>
                <w:szCs w:val="20"/>
                <w:highlight w:val="yellow"/>
              </w:rPr>
              <w:t>- 4 673,2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A2D42" w:rsidRPr="00D8189E" w:rsidRDefault="006A2D42" w:rsidP="00AA7450">
            <w:pPr>
              <w:jc w:val="right"/>
              <w:rPr>
                <w:rFonts w:ascii="Arial" w:hAnsi="Arial" w:cs="Arial"/>
                <w:b/>
                <w:bCs/>
                <w:sz w:val="20"/>
                <w:szCs w:val="20"/>
                <w:highlight w:val="yellow"/>
              </w:rPr>
            </w:pPr>
            <w:r>
              <w:rPr>
                <w:rFonts w:ascii="Arial" w:hAnsi="Arial" w:cs="Arial"/>
                <w:b/>
                <w:bCs/>
                <w:sz w:val="20"/>
                <w:szCs w:val="20"/>
                <w:highlight w:val="yellow"/>
              </w:rPr>
              <w:t>474,0</w:t>
            </w:r>
          </w:p>
        </w:tc>
        <w:tc>
          <w:tcPr>
            <w:tcW w:w="992" w:type="dxa"/>
            <w:tcBorders>
              <w:top w:val="nil"/>
              <w:left w:val="nil"/>
              <w:bottom w:val="single" w:sz="4" w:space="0" w:color="auto"/>
              <w:right w:val="single" w:sz="4" w:space="0" w:color="auto"/>
            </w:tcBorders>
            <w:shd w:val="clear" w:color="000000" w:fill="FFFFFF"/>
            <w:vAlign w:val="center"/>
          </w:tcPr>
          <w:p w:rsidR="006A2D42" w:rsidRPr="004355A2" w:rsidRDefault="006A2D42" w:rsidP="00AA7450">
            <w:pPr>
              <w:jc w:val="center"/>
              <w:rPr>
                <w:rFonts w:ascii="Arial" w:hAnsi="Arial" w:cs="Arial"/>
                <w:b/>
                <w:bCs/>
                <w:sz w:val="20"/>
                <w:szCs w:val="20"/>
              </w:rPr>
            </w:pPr>
          </w:p>
        </w:tc>
      </w:tr>
    </w:tbl>
    <w:p w:rsidR="006A2D42" w:rsidRDefault="006A2D42" w:rsidP="006A2D42">
      <w:pPr>
        <w:jc w:val="center"/>
        <w:rPr>
          <w:rFonts w:ascii="Arial" w:hAnsi="Arial" w:cs="Arial"/>
          <w:b/>
          <w:bCs/>
        </w:rPr>
      </w:pPr>
    </w:p>
    <w:p w:rsidR="006A2D42" w:rsidRPr="00405838" w:rsidRDefault="006A2D42" w:rsidP="006A2D42">
      <w:pPr>
        <w:jc w:val="center"/>
        <w:rPr>
          <w:rFonts w:ascii="Arial" w:hAnsi="Arial" w:cs="Arial"/>
          <w:b/>
          <w:bCs/>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Председатель Совета</w:t>
      </w:r>
      <w:r w:rsidRPr="00F2012E">
        <w:rPr>
          <w:rFonts w:ascii="Arial" w:hAnsi="Arial" w:cs="Arial"/>
        </w:rPr>
        <w:t xml:space="preserve"> Молчановского</w:t>
      </w:r>
    </w:p>
    <w:p w:rsidR="006A2D42" w:rsidRPr="002E536F"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 xml:space="preserve">сельского поселения    </w:t>
      </w:r>
      <w:r>
        <w:rPr>
          <w:rFonts w:ascii="Arial" w:hAnsi="Arial" w:cs="Arial"/>
          <w:i/>
        </w:rPr>
        <w:t xml:space="preserve">                      </w:t>
      </w:r>
      <w:r w:rsidR="00F03106">
        <w:rPr>
          <w:rFonts w:ascii="Arial" w:hAnsi="Arial" w:cs="Arial"/>
        </w:rPr>
        <w:t xml:space="preserve">   (подпись)                           </w:t>
      </w:r>
      <w:r>
        <w:rPr>
          <w:rFonts w:ascii="Arial" w:hAnsi="Arial" w:cs="Arial"/>
        </w:rPr>
        <w:t xml:space="preserve">  В. Г. Сысоев</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Глав</w:t>
      </w:r>
      <w:r>
        <w:rPr>
          <w:rFonts w:ascii="Arial" w:hAnsi="Arial" w:cs="Arial"/>
        </w:rPr>
        <w:t>а</w:t>
      </w:r>
      <w:r w:rsidRPr="00F2012E">
        <w:rPr>
          <w:rFonts w:ascii="Arial" w:hAnsi="Arial" w:cs="Arial"/>
        </w:rPr>
        <w:t xml:space="preserve"> Молчановского</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 xml:space="preserve">сельского поселения    </w:t>
      </w:r>
      <w:r>
        <w:rPr>
          <w:rFonts w:ascii="Arial" w:hAnsi="Arial" w:cs="Arial"/>
          <w:i/>
        </w:rPr>
        <w:t xml:space="preserve">                      </w:t>
      </w:r>
      <w:r w:rsidR="00F03106">
        <w:rPr>
          <w:rFonts w:ascii="Arial" w:hAnsi="Arial" w:cs="Arial"/>
        </w:rPr>
        <w:t xml:space="preserve">  (подпись)                             </w:t>
      </w:r>
      <w:r>
        <w:rPr>
          <w:rFonts w:ascii="Arial" w:hAnsi="Arial" w:cs="Arial"/>
        </w:rPr>
        <w:t xml:space="preserve">Д.В. </w:t>
      </w:r>
      <w:proofErr w:type="gramStart"/>
      <w:r>
        <w:rPr>
          <w:rFonts w:ascii="Arial" w:hAnsi="Arial" w:cs="Arial"/>
        </w:rPr>
        <w:t>Гришкин</w:t>
      </w:r>
      <w:proofErr w:type="gramEnd"/>
    </w:p>
    <w:p w:rsidR="006A2D42" w:rsidRDefault="006A2D42" w:rsidP="006A2D42">
      <w:pPr>
        <w:rPr>
          <w:rFonts w:ascii="Arial" w:hAnsi="Arial" w:cs="Arial"/>
        </w:rPr>
      </w:pPr>
    </w:p>
    <w:p w:rsidR="006A2D42" w:rsidRDefault="006A2D42" w:rsidP="006A2D42">
      <w:pPr>
        <w:ind w:left="6804"/>
        <w:rPr>
          <w:rFonts w:ascii="Arial" w:hAnsi="Arial" w:cs="Arial"/>
          <w:sz w:val="16"/>
          <w:szCs w:val="16"/>
        </w:rPr>
      </w:pPr>
    </w:p>
    <w:p w:rsidR="006A2D42" w:rsidRDefault="006A2D42" w:rsidP="006A2D42">
      <w:pPr>
        <w:ind w:left="6804"/>
        <w:rPr>
          <w:rFonts w:ascii="Arial" w:hAnsi="Arial" w:cs="Arial"/>
          <w:sz w:val="16"/>
          <w:szCs w:val="16"/>
        </w:rPr>
      </w:pPr>
    </w:p>
    <w:p w:rsidR="006A2D42" w:rsidRDefault="006A2D42" w:rsidP="006A2D42">
      <w:pPr>
        <w:ind w:left="6804"/>
        <w:rPr>
          <w:rFonts w:ascii="Arial" w:hAnsi="Arial" w:cs="Arial"/>
          <w:sz w:val="16"/>
          <w:szCs w:val="16"/>
        </w:rPr>
      </w:pPr>
    </w:p>
    <w:p w:rsidR="006A2D42" w:rsidRDefault="006A2D42" w:rsidP="00F03106">
      <w:pPr>
        <w:rPr>
          <w:rFonts w:ascii="Arial" w:hAnsi="Arial" w:cs="Arial"/>
          <w:sz w:val="16"/>
          <w:szCs w:val="16"/>
        </w:rPr>
      </w:pPr>
    </w:p>
    <w:p w:rsidR="006A2D42" w:rsidRDefault="006A2D42" w:rsidP="006A2D42">
      <w:pPr>
        <w:ind w:left="6804"/>
        <w:rPr>
          <w:rFonts w:ascii="Arial" w:hAnsi="Arial" w:cs="Arial"/>
          <w:sz w:val="16"/>
          <w:szCs w:val="16"/>
        </w:rPr>
      </w:pPr>
    </w:p>
    <w:p w:rsidR="006A2D42" w:rsidRDefault="006A2D42" w:rsidP="006A2D42">
      <w:pPr>
        <w:ind w:left="6804"/>
        <w:rPr>
          <w:rFonts w:ascii="Arial" w:hAnsi="Arial" w:cs="Arial"/>
          <w:sz w:val="16"/>
          <w:szCs w:val="16"/>
        </w:rPr>
      </w:pPr>
    </w:p>
    <w:p w:rsidR="006A2D42" w:rsidRDefault="006A2D42" w:rsidP="006A2D42">
      <w:pPr>
        <w:ind w:left="6804"/>
        <w:rPr>
          <w:rFonts w:ascii="Arial" w:hAnsi="Arial" w:cs="Arial"/>
          <w:sz w:val="16"/>
          <w:szCs w:val="16"/>
        </w:rPr>
      </w:pPr>
    </w:p>
    <w:p w:rsidR="006A2D42" w:rsidRDefault="006A2D42" w:rsidP="006A2D42">
      <w:pPr>
        <w:ind w:left="6804"/>
        <w:rPr>
          <w:rFonts w:ascii="Arial" w:hAnsi="Arial" w:cs="Arial"/>
          <w:sz w:val="16"/>
          <w:szCs w:val="16"/>
        </w:rPr>
      </w:pPr>
    </w:p>
    <w:p w:rsidR="006A2D42" w:rsidRDefault="006A2D42" w:rsidP="006A2D42">
      <w:pPr>
        <w:ind w:left="6804"/>
        <w:rPr>
          <w:rFonts w:ascii="Arial" w:hAnsi="Arial" w:cs="Arial"/>
          <w:sz w:val="16"/>
          <w:szCs w:val="16"/>
        </w:rPr>
      </w:pPr>
      <w:r>
        <w:rPr>
          <w:rFonts w:ascii="Arial" w:hAnsi="Arial" w:cs="Arial"/>
          <w:sz w:val="16"/>
          <w:szCs w:val="16"/>
        </w:rPr>
        <w:t>П</w:t>
      </w:r>
      <w:r w:rsidRPr="00235208">
        <w:rPr>
          <w:rFonts w:ascii="Arial" w:hAnsi="Arial" w:cs="Arial"/>
          <w:sz w:val="16"/>
          <w:szCs w:val="16"/>
        </w:rPr>
        <w:t xml:space="preserve">риложение </w:t>
      </w:r>
      <w:r>
        <w:rPr>
          <w:rFonts w:ascii="Arial" w:hAnsi="Arial" w:cs="Arial"/>
          <w:sz w:val="16"/>
          <w:szCs w:val="16"/>
        </w:rPr>
        <w:t>3</w:t>
      </w:r>
      <w:r w:rsidRPr="00235208">
        <w:rPr>
          <w:rFonts w:ascii="Arial" w:hAnsi="Arial" w:cs="Arial"/>
          <w:sz w:val="16"/>
          <w:szCs w:val="16"/>
        </w:rPr>
        <w:t xml:space="preserve"> к решению</w:t>
      </w:r>
      <w:r>
        <w:rPr>
          <w:rFonts w:ascii="Arial" w:hAnsi="Arial" w:cs="Arial"/>
          <w:sz w:val="16"/>
          <w:szCs w:val="16"/>
        </w:rPr>
        <w:t xml:space="preserve"> </w:t>
      </w:r>
      <w:r w:rsidRPr="00235208">
        <w:rPr>
          <w:rFonts w:ascii="Arial" w:hAnsi="Arial" w:cs="Arial"/>
          <w:sz w:val="16"/>
          <w:szCs w:val="16"/>
        </w:rPr>
        <w:t>Совета Молчановского сельского поселения</w:t>
      </w:r>
      <w:r w:rsidR="00F03106">
        <w:rPr>
          <w:rFonts w:ascii="Arial" w:hAnsi="Arial" w:cs="Arial"/>
          <w:sz w:val="16"/>
          <w:szCs w:val="16"/>
        </w:rPr>
        <w:t xml:space="preserve"> от "19" мая 2023г. №75</w:t>
      </w:r>
    </w:p>
    <w:p w:rsidR="006A2D42" w:rsidRDefault="006A2D42" w:rsidP="006A2D42">
      <w:pPr>
        <w:ind w:left="6804"/>
        <w:jc w:val="center"/>
        <w:rPr>
          <w:rFonts w:ascii="Arial" w:hAnsi="Arial" w:cs="Arial"/>
          <w:b/>
          <w:bCs/>
        </w:rPr>
      </w:pPr>
      <w:r w:rsidRPr="00405838">
        <w:rPr>
          <w:rFonts w:ascii="Arial" w:hAnsi="Arial" w:cs="Arial"/>
          <w:b/>
          <w:bCs/>
        </w:rPr>
        <w:t xml:space="preserve"> </w:t>
      </w:r>
    </w:p>
    <w:p w:rsidR="006A2D42" w:rsidRPr="009312E7" w:rsidRDefault="006A2D42" w:rsidP="006A2D42">
      <w:pPr>
        <w:jc w:val="center"/>
        <w:rPr>
          <w:rFonts w:ascii="Arial" w:hAnsi="Arial" w:cs="Arial"/>
          <w:b/>
          <w:bCs/>
        </w:rPr>
      </w:pPr>
      <w:r w:rsidRPr="009312E7">
        <w:rPr>
          <w:rFonts w:ascii="Arial" w:hAnsi="Arial" w:cs="Arial"/>
          <w:b/>
        </w:rPr>
        <w:t>Расходы бюджета муниципального образования Молчановско</w:t>
      </w:r>
      <w:r>
        <w:rPr>
          <w:rFonts w:ascii="Arial" w:hAnsi="Arial" w:cs="Arial"/>
          <w:b/>
        </w:rPr>
        <w:t>е</w:t>
      </w:r>
      <w:r w:rsidRPr="009312E7">
        <w:rPr>
          <w:rFonts w:ascii="Arial" w:hAnsi="Arial" w:cs="Arial"/>
          <w:b/>
        </w:rPr>
        <w:t xml:space="preserve"> сельско</w:t>
      </w:r>
      <w:r>
        <w:rPr>
          <w:rFonts w:ascii="Arial" w:hAnsi="Arial" w:cs="Arial"/>
          <w:b/>
        </w:rPr>
        <w:t>е</w:t>
      </w:r>
      <w:r w:rsidRPr="009312E7">
        <w:rPr>
          <w:rFonts w:ascii="Arial" w:hAnsi="Arial" w:cs="Arial"/>
          <w:b/>
        </w:rPr>
        <w:t xml:space="preserve"> поселени</w:t>
      </w:r>
      <w:r>
        <w:rPr>
          <w:rFonts w:ascii="Arial" w:hAnsi="Arial" w:cs="Arial"/>
          <w:b/>
        </w:rPr>
        <w:t>е</w:t>
      </w:r>
      <w:r w:rsidRPr="009312E7">
        <w:rPr>
          <w:rFonts w:ascii="Arial" w:hAnsi="Arial" w:cs="Arial"/>
          <w:b/>
        </w:rPr>
        <w:t xml:space="preserve"> по разделам и подразделам классификации расходов бюджета Молчановского сельского поселения за 20</w:t>
      </w:r>
      <w:r>
        <w:rPr>
          <w:rFonts w:ascii="Arial" w:hAnsi="Arial" w:cs="Arial"/>
          <w:b/>
        </w:rPr>
        <w:t>22</w:t>
      </w:r>
      <w:r w:rsidRPr="009312E7">
        <w:rPr>
          <w:rFonts w:ascii="Arial" w:hAnsi="Arial" w:cs="Arial"/>
          <w:b/>
        </w:rPr>
        <w:t xml:space="preserve"> год</w:t>
      </w:r>
    </w:p>
    <w:p w:rsidR="006A2D42" w:rsidRDefault="006A2D42" w:rsidP="006A2D42">
      <w:pPr>
        <w:jc w:val="center"/>
        <w:rPr>
          <w:rFonts w:ascii="Arial" w:hAnsi="Arial" w:cs="Arial"/>
          <w:b/>
          <w:bCs/>
        </w:rPr>
      </w:pPr>
    </w:p>
    <w:tbl>
      <w:tblPr>
        <w:tblW w:w="9923" w:type="dxa"/>
        <w:tblInd w:w="-34" w:type="dxa"/>
        <w:tblLayout w:type="fixed"/>
        <w:tblLook w:val="04A0" w:firstRow="1" w:lastRow="0" w:firstColumn="1" w:lastColumn="0" w:noHBand="0" w:noVBand="1"/>
      </w:tblPr>
      <w:tblGrid>
        <w:gridCol w:w="5529"/>
        <w:gridCol w:w="567"/>
        <w:gridCol w:w="709"/>
        <w:gridCol w:w="1134"/>
        <w:gridCol w:w="1134"/>
        <w:gridCol w:w="850"/>
      </w:tblGrid>
      <w:tr w:rsidR="006A2D42" w:rsidRPr="00AE6C4A" w:rsidTr="00AA7450">
        <w:trPr>
          <w:trHeight w:val="76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center"/>
              <w:rPr>
                <w:rFonts w:ascii="Arial" w:hAnsi="Arial" w:cs="Arial"/>
                <w:b/>
                <w:bCs/>
                <w:color w:val="000000"/>
                <w:sz w:val="20"/>
                <w:szCs w:val="20"/>
              </w:rPr>
            </w:pPr>
            <w:r w:rsidRPr="00AE6C4A">
              <w:rPr>
                <w:rFonts w:ascii="Arial" w:hAnsi="Arial" w:cs="Arial"/>
                <w:b/>
                <w:bCs/>
                <w:color w:val="000000"/>
                <w:sz w:val="20"/>
                <w:szCs w:val="20"/>
              </w:rPr>
              <w:t xml:space="preserve">Наименование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A2D42" w:rsidRPr="00AE6C4A" w:rsidRDefault="006A2D42" w:rsidP="00AA7450">
            <w:pPr>
              <w:jc w:val="right"/>
              <w:rPr>
                <w:rFonts w:ascii="Arial" w:hAnsi="Arial" w:cs="Arial"/>
                <w:b/>
                <w:bCs/>
                <w:color w:val="000000"/>
                <w:sz w:val="20"/>
                <w:szCs w:val="20"/>
              </w:rPr>
            </w:pPr>
            <w:r w:rsidRPr="00AE6C4A">
              <w:rPr>
                <w:rFonts w:ascii="Arial" w:hAnsi="Arial" w:cs="Arial"/>
                <w:b/>
                <w:bCs/>
                <w:color w:val="000000"/>
                <w:sz w:val="20"/>
                <w:szCs w:val="20"/>
              </w:rPr>
              <w:t>Рз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A2D42" w:rsidRPr="00AE6C4A" w:rsidRDefault="006A2D42" w:rsidP="00AA7450">
            <w:pPr>
              <w:jc w:val="center"/>
              <w:rPr>
                <w:rFonts w:ascii="Arial" w:hAnsi="Arial" w:cs="Arial"/>
                <w:b/>
                <w:bCs/>
                <w:color w:val="000000"/>
                <w:sz w:val="20"/>
                <w:szCs w:val="20"/>
              </w:rPr>
            </w:pPr>
            <w:r w:rsidRPr="00AE6C4A">
              <w:rPr>
                <w:rFonts w:ascii="Arial" w:hAnsi="Arial" w:cs="Arial"/>
                <w:b/>
                <w:bCs/>
                <w:color w:val="000000"/>
                <w:sz w:val="20"/>
                <w:szCs w:val="20"/>
              </w:rPr>
              <w:t>ПР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2D42" w:rsidRPr="00AE6C4A" w:rsidRDefault="006A2D42" w:rsidP="00AA7450">
            <w:pPr>
              <w:jc w:val="center"/>
              <w:rPr>
                <w:rFonts w:ascii="Arial" w:hAnsi="Arial" w:cs="Arial"/>
                <w:b/>
                <w:bCs/>
                <w:color w:val="000000"/>
                <w:sz w:val="20"/>
                <w:szCs w:val="20"/>
              </w:rPr>
            </w:pPr>
            <w:r w:rsidRPr="00AE6C4A">
              <w:rPr>
                <w:rFonts w:ascii="Arial" w:hAnsi="Arial" w:cs="Arial"/>
                <w:b/>
                <w:bCs/>
                <w:color w:val="000000"/>
                <w:sz w:val="20"/>
                <w:szCs w:val="20"/>
              </w:rPr>
              <w:t>План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A2D42" w:rsidRPr="00AE6C4A" w:rsidRDefault="006A2D42" w:rsidP="00AA7450">
            <w:pPr>
              <w:jc w:val="center"/>
              <w:rPr>
                <w:rFonts w:ascii="Arial" w:hAnsi="Arial" w:cs="Arial"/>
                <w:b/>
                <w:bCs/>
                <w:color w:val="000000"/>
                <w:sz w:val="20"/>
                <w:szCs w:val="20"/>
              </w:rPr>
            </w:pPr>
            <w:r w:rsidRPr="00AE6C4A">
              <w:rPr>
                <w:rFonts w:ascii="Arial" w:hAnsi="Arial" w:cs="Arial"/>
                <w:b/>
                <w:bCs/>
                <w:color w:val="000000"/>
                <w:sz w:val="20"/>
                <w:szCs w:val="20"/>
              </w:rPr>
              <w:t>Факт (тыс. руб.)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2D42" w:rsidRPr="00AE6C4A" w:rsidRDefault="006A2D42" w:rsidP="00AA7450">
            <w:pPr>
              <w:jc w:val="center"/>
              <w:rPr>
                <w:rFonts w:ascii="Arial" w:hAnsi="Arial" w:cs="Arial"/>
                <w:b/>
                <w:bCs/>
                <w:color w:val="000000"/>
                <w:sz w:val="20"/>
                <w:szCs w:val="20"/>
              </w:rPr>
            </w:pPr>
            <w:r w:rsidRPr="00AE6C4A">
              <w:rPr>
                <w:rFonts w:ascii="Arial" w:hAnsi="Arial" w:cs="Arial"/>
                <w:b/>
                <w:bCs/>
                <w:color w:val="000000"/>
                <w:sz w:val="20"/>
                <w:szCs w:val="20"/>
              </w:rPr>
              <w:t>% исполнения</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b/>
                <w:bCs/>
                <w:color w:val="000000"/>
                <w:sz w:val="20"/>
                <w:szCs w:val="20"/>
              </w:rPr>
            </w:pPr>
            <w:r w:rsidRPr="00AE6C4A">
              <w:rPr>
                <w:rFonts w:ascii="Arial" w:hAnsi="Arial" w:cs="Arial"/>
                <w:b/>
                <w:bCs/>
                <w:color w:val="000000"/>
                <w:sz w:val="20"/>
                <w:szCs w:val="2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rPr>
                <w:rFonts w:ascii="Arial" w:hAnsi="Arial" w:cs="Arial"/>
                <w:color w:val="000000"/>
                <w:sz w:val="20"/>
                <w:szCs w:val="20"/>
              </w:rPr>
            </w:pPr>
            <w:r w:rsidRPr="00AE6C4A">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AE6C4A" w:rsidRDefault="006A2D42" w:rsidP="00AA7450">
            <w:pPr>
              <w:jc w:val="right"/>
              <w:rPr>
                <w:rFonts w:ascii="Arial" w:hAnsi="Arial" w:cs="Arial"/>
                <w:b/>
                <w:bCs/>
                <w:color w:val="000000"/>
                <w:sz w:val="20"/>
                <w:szCs w:val="20"/>
              </w:rPr>
            </w:pPr>
            <w:r>
              <w:rPr>
                <w:rFonts w:ascii="Arial" w:hAnsi="Arial" w:cs="Arial"/>
                <w:b/>
                <w:bCs/>
                <w:color w:val="000000"/>
                <w:sz w:val="20"/>
                <w:szCs w:val="20"/>
              </w:rPr>
              <w:t>67259,9</w:t>
            </w:r>
          </w:p>
        </w:tc>
        <w:tc>
          <w:tcPr>
            <w:tcW w:w="1134" w:type="dxa"/>
            <w:tcBorders>
              <w:top w:val="nil"/>
              <w:left w:val="nil"/>
              <w:bottom w:val="single" w:sz="4" w:space="0" w:color="auto"/>
              <w:right w:val="single" w:sz="4" w:space="0" w:color="auto"/>
            </w:tcBorders>
            <w:shd w:val="clear" w:color="auto" w:fill="auto"/>
            <w:noWrap/>
            <w:vAlign w:val="center"/>
          </w:tcPr>
          <w:p w:rsidR="006A2D42" w:rsidRPr="00CF720E" w:rsidRDefault="006A2D42" w:rsidP="00AA7450">
            <w:pPr>
              <w:jc w:val="right"/>
              <w:rPr>
                <w:rFonts w:ascii="Arial" w:hAnsi="Arial" w:cs="Arial"/>
                <w:b/>
                <w:bCs/>
                <w:color w:val="000000"/>
                <w:sz w:val="20"/>
                <w:szCs w:val="20"/>
              </w:rPr>
            </w:pPr>
            <w:r>
              <w:rPr>
                <w:rFonts w:ascii="Arial" w:hAnsi="Arial" w:cs="Arial"/>
                <w:b/>
                <w:bCs/>
                <w:color w:val="000000"/>
                <w:sz w:val="20"/>
                <w:szCs w:val="20"/>
              </w:rPr>
              <w:t>59353,3</w:t>
            </w:r>
          </w:p>
        </w:tc>
        <w:tc>
          <w:tcPr>
            <w:tcW w:w="850" w:type="dxa"/>
            <w:tcBorders>
              <w:top w:val="nil"/>
              <w:left w:val="nil"/>
              <w:bottom w:val="single" w:sz="4" w:space="0" w:color="auto"/>
              <w:right w:val="single" w:sz="4" w:space="0" w:color="auto"/>
            </w:tcBorders>
            <w:shd w:val="clear" w:color="auto" w:fill="auto"/>
            <w:noWrap/>
            <w:vAlign w:val="center"/>
          </w:tcPr>
          <w:p w:rsidR="006A2D42" w:rsidRPr="00CF720E" w:rsidRDefault="006A2D42" w:rsidP="00AA7450">
            <w:pPr>
              <w:jc w:val="right"/>
              <w:rPr>
                <w:rFonts w:ascii="Arial" w:hAnsi="Arial" w:cs="Arial"/>
                <w:b/>
                <w:color w:val="000000"/>
                <w:sz w:val="20"/>
                <w:szCs w:val="18"/>
              </w:rPr>
            </w:pPr>
            <w:r>
              <w:rPr>
                <w:rFonts w:ascii="Arial" w:hAnsi="Arial" w:cs="Arial"/>
                <w:b/>
                <w:color w:val="000000"/>
                <w:sz w:val="20"/>
                <w:szCs w:val="18"/>
              </w:rPr>
              <w:t>88,2</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b/>
                <w:bCs/>
                <w:color w:val="000000"/>
                <w:sz w:val="20"/>
                <w:szCs w:val="20"/>
              </w:rPr>
            </w:pPr>
            <w:r w:rsidRPr="00AE6C4A">
              <w:rPr>
                <w:rFonts w:ascii="Arial" w:hAnsi="Arial" w:cs="Arial"/>
                <w:b/>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A2D42" w:rsidRPr="00AE6C4A" w:rsidRDefault="006A2D42" w:rsidP="00AA7450">
            <w:pPr>
              <w:jc w:val="right"/>
              <w:rPr>
                <w:rFonts w:ascii="Arial" w:hAnsi="Arial" w:cs="Arial"/>
                <w:b/>
                <w:bCs/>
                <w:color w:val="000000"/>
                <w:sz w:val="20"/>
                <w:szCs w:val="20"/>
              </w:rPr>
            </w:pPr>
            <w:r w:rsidRPr="00AE6C4A">
              <w:rPr>
                <w:rFonts w:ascii="Arial" w:hAnsi="Arial" w:cs="Arial"/>
                <w:b/>
                <w:bCs/>
                <w:color w:val="000000"/>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center"/>
              <w:rPr>
                <w:rFonts w:ascii="Arial" w:hAnsi="Arial" w:cs="Arial"/>
                <w:b/>
                <w:bCs/>
                <w:color w:val="000000"/>
                <w:sz w:val="20"/>
                <w:szCs w:val="20"/>
              </w:rPr>
            </w:pPr>
            <w:r w:rsidRPr="00AE6C4A">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6A2D42" w:rsidRPr="00AB1CCF" w:rsidRDefault="006A2D42" w:rsidP="00AA7450">
            <w:pPr>
              <w:jc w:val="right"/>
              <w:rPr>
                <w:rFonts w:ascii="Arial" w:hAnsi="Arial" w:cs="Arial"/>
                <w:b/>
                <w:bCs/>
                <w:color w:val="000000"/>
                <w:sz w:val="20"/>
                <w:szCs w:val="20"/>
              </w:rPr>
            </w:pPr>
            <w:r>
              <w:rPr>
                <w:rFonts w:ascii="Arial" w:hAnsi="Arial" w:cs="Arial"/>
                <w:b/>
                <w:bCs/>
                <w:color w:val="000000"/>
                <w:sz w:val="20"/>
                <w:szCs w:val="20"/>
              </w:rPr>
              <w:t>29897,2</w:t>
            </w:r>
          </w:p>
        </w:tc>
        <w:tc>
          <w:tcPr>
            <w:tcW w:w="1134" w:type="dxa"/>
            <w:tcBorders>
              <w:top w:val="nil"/>
              <w:left w:val="nil"/>
              <w:bottom w:val="single" w:sz="4" w:space="0" w:color="auto"/>
              <w:right w:val="single" w:sz="4" w:space="0" w:color="auto"/>
            </w:tcBorders>
            <w:shd w:val="clear" w:color="auto" w:fill="auto"/>
            <w:noWrap/>
            <w:vAlign w:val="center"/>
          </w:tcPr>
          <w:p w:rsidR="006A2D42" w:rsidRPr="00CF720E" w:rsidRDefault="006A2D42" w:rsidP="00AA7450">
            <w:pPr>
              <w:jc w:val="right"/>
              <w:rPr>
                <w:rFonts w:ascii="Arial" w:hAnsi="Arial" w:cs="Arial"/>
                <w:b/>
                <w:bCs/>
                <w:color w:val="000000"/>
                <w:sz w:val="20"/>
                <w:szCs w:val="20"/>
              </w:rPr>
            </w:pPr>
            <w:r>
              <w:rPr>
                <w:rFonts w:ascii="Arial" w:hAnsi="Arial" w:cs="Arial"/>
                <w:b/>
                <w:bCs/>
                <w:color w:val="000000"/>
                <w:sz w:val="20"/>
                <w:szCs w:val="20"/>
              </w:rPr>
              <w:t>28724,7</w:t>
            </w:r>
          </w:p>
        </w:tc>
        <w:tc>
          <w:tcPr>
            <w:tcW w:w="850" w:type="dxa"/>
            <w:tcBorders>
              <w:top w:val="nil"/>
              <w:left w:val="nil"/>
              <w:bottom w:val="single" w:sz="4" w:space="0" w:color="auto"/>
              <w:right w:val="single" w:sz="4" w:space="0" w:color="auto"/>
            </w:tcBorders>
            <w:shd w:val="clear" w:color="auto" w:fill="auto"/>
            <w:noWrap/>
            <w:vAlign w:val="center"/>
          </w:tcPr>
          <w:p w:rsidR="006A2D42" w:rsidRPr="00CF720E" w:rsidRDefault="006A2D42" w:rsidP="00AA7450">
            <w:pPr>
              <w:jc w:val="right"/>
              <w:rPr>
                <w:rFonts w:ascii="Arial" w:hAnsi="Arial" w:cs="Arial"/>
                <w:b/>
                <w:color w:val="000000"/>
                <w:sz w:val="20"/>
                <w:szCs w:val="18"/>
              </w:rPr>
            </w:pPr>
            <w:r>
              <w:rPr>
                <w:rFonts w:ascii="Arial" w:hAnsi="Arial" w:cs="Arial"/>
                <w:b/>
                <w:color w:val="000000"/>
                <w:sz w:val="20"/>
                <w:szCs w:val="18"/>
              </w:rPr>
              <w:t>96,1</w:t>
            </w:r>
          </w:p>
        </w:tc>
      </w:tr>
      <w:tr w:rsidR="006A2D42" w:rsidRPr="00AE6C4A" w:rsidTr="00AA7450">
        <w:trPr>
          <w:trHeight w:val="109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color w:val="000000"/>
                <w:sz w:val="20"/>
                <w:szCs w:val="20"/>
              </w:rPr>
            </w:pPr>
            <w:r w:rsidRPr="00AE6C4A">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center"/>
              <w:rPr>
                <w:rFonts w:ascii="Arial" w:hAnsi="Arial" w:cs="Arial"/>
                <w:color w:val="000000"/>
                <w:sz w:val="20"/>
                <w:szCs w:val="20"/>
              </w:rPr>
            </w:pPr>
            <w:r w:rsidRPr="00AE6C4A">
              <w:rPr>
                <w:rFonts w:ascii="Arial" w:hAnsi="Arial" w:cs="Arial"/>
                <w:color w:val="000000"/>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6A2D42" w:rsidRPr="00AB1CCF" w:rsidRDefault="006A2D42" w:rsidP="00AA7450">
            <w:pPr>
              <w:jc w:val="right"/>
              <w:rPr>
                <w:rFonts w:ascii="Arial" w:hAnsi="Arial" w:cs="Arial"/>
                <w:color w:val="000000"/>
                <w:sz w:val="20"/>
                <w:szCs w:val="20"/>
              </w:rPr>
            </w:pPr>
            <w:r>
              <w:rPr>
                <w:rFonts w:ascii="Arial" w:hAnsi="Arial" w:cs="Arial"/>
                <w:color w:val="000000"/>
                <w:sz w:val="20"/>
                <w:szCs w:val="20"/>
              </w:rPr>
              <w:t>710,0</w:t>
            </w:r>
          </w:p>
        </w:tc>
        <w:tc>
          <w:tcPr>
            <w:tcW w:w="1134" w:type="dxa"/>
            <w:tcBorders>
              <w:top w:val="nil"/>
              <w:left w:val="nil"/>
              <w:bottom w:val="single" w:sz="4" w:space="0" w:color="auto"/>
              <w:right w:val="single" w:sz="4" w:space="0" w:color="auto"/>
            </w:tcBorders>
            <w:shd w:val="clear" w:color="auto" w:fill="auto"/>
            <w:noWrap/>
            <w:vAlign w:val="center"/>
          </w:tcPr>
          <w:p w:rsidR="006A2D42" w:rsidRPr="00AB1CCF" w:rsidRDefault="006A2D42" w:rsidP="00AA7450">
            <w:pPr>
              <w:jc w:val="right"/>
              <w:rPr>
                <w:rFonts w:ascii="Arial" w:hAnsi="Arial" w:cs="Arial"/>
                <w:color w:val="000000"/>
                <w:sz w:val="20"/>
                <w:szCs w:val="20"/>
              </w:rPr>
            </w:pPr>
            <w:r>
              <w:rPr>
                <w:rFonts w:ascii="Arial" w:hAnsi="Arial" w:cs="Arial"/>
                <w:color w:val="000000"/>
                <w:sz w:val="20"/>
                <w:szCs w:val="20"/>
              </w:rPr>
              <w:t>614,8</w:t>
            </w:r>
          </w:p>
        </w:tc>
        <w:tc>
          <w:tcPr>
            <w:tcW w:w="850" w:type="dxa"/>
            <w:tcBorders>
              <w:top w:val="nil"/>
              <w:left w:val="nil"/>
              <w:bottom w:val="single" w:sz="4" w:space="0" w:color="auto"/>
              <w:right w:val="single" w:sz="4" w:space="0" w:color="auto"/>
            </w:tcBorders>
            <w:shd w:val="clear" w:color="auto" w:fill="auto"/>
            <w:noWrap/>
            <w:vAlign w:val="center"/>
          </w:tcPr>
          <w:p w:rsidR="006A2D42" w:rsidRPr="00D474FD" w:rsidRDefault="006A2D42" w:rsidP="00AA7450">
            <w:pPr>
              <w:jc w:val="right"/>
              <w:rPr>
                <w:rFonts w:ascii="Arial" w:hAnsi="Arial" w:cs="Arial"/>
                <w:color w:val="000000"/>
                <w:sz w:val="20"/>
                <w:szCs w:val="18"/>
              </w:rPr>
            </w:pPr>
            <w:r>
              <w:rPr>
                <w:rFonts w:ascii="Arial" w:hAnsi="Arial" w:cs="Arial"/>
                <w:color w:val="000000"/>
                <w:sz w:val="20"/>
                <w:szCs w:val="18"/>
              </w:rPr>
              <w:t>86,6</w:t>
            </w:r>
          </w:p>
        </w:tc>
      </w:tr>
      <w:tr w:rsidR="006A2D42" w:rsidRPr="00AE6C4A" w:rsidTr="00AA7450">
        <w:trPr>
          <w:trHeight w:val="111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color w:val="000000"/>
                <w:sz w:val="20"/>
                <w:szCs w:val="20"/>
              </w:rPr>
            </w:pPr>
            <w:r w:rsidRPr="00AE6C4A">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center"/>
              <w:rPr>
                <w:rFonts w:ascii="Arial" w:hAnsi="Arial" w:cs="Arial"/>
                <w:color w:val="000000"/>
                <w:sz w:val="20"/>
                <w:szCs w:val="20"/>
              </w:rPr>
            </w:pPr>
            <w:r w:rsidRPr="00AE6C4A">
              <w:rPr>
                <w:rFonts w:ascii="Arial" w:hAnsi="Arial" w:cs="Arial"/>
                <w:color w:val="000000"/>
                <w:sz w:val="20"/>
                <w:szCs w:val="20"/>
              </w:rPr>
              <w:t>03</w:t>
            </w:r>
          </w:p>
        </w:tc>
        <w:tc>
          <w:tcPr>
            <w:tcW w:w="1134" w:type="dxa"/>
            <w:tcBorders>
              <w:top w:val="nil"/>
              <w:left w:val="nil"/>
              <w:bottom w:val="single" w:sz="4" w:space="0" w:color="auto"/>
              <w:right w:val="single" w:sz="4" w:space="0" w:color="auto"/>
            </w:tcBorders>
            <w:shd w:val="clear" w:color="auto" w:fill="auto"/>
            <w:noWrap/>
            <w:vAlign w:val="center"/>
          </w:tcPr>
          <w:p w:rsidR="006A2D42" w:rsidRPr="00AB1CCF" w:rsidRDefault="006A2D42" w:rsidP="00AA7450">
            <w:pPr>
              <w:jc w:val="right"/>
              <w:rPr>
                <w:rFonts w:ascii="Arial" w:hAnsi="Arial" w:cs="Arial"/>
                <w:color w:val="000000"/>
                <w:sz w:val="20"/>
                <w:szCs w:val="20"/>
              </w:rPr>
            </w:pPr>
            <w:r>
              <w:rPr>
                <w:rFonts w:ascii="Arial" w:hAnsi="Arial" w:cs="Arial"/>
                <w:color w:val="000000"/>
                <w:sz w:val="20"/>
                <w:szCs w:val="20"/>
              </w:rPr>
              <w:t>4,2</w:t>
            </w:r>
          </w:p>
        </w:tc>
        <w:tc>
          <w:tcPr>
            <w:tcW w:w="1134" w:type="dxa"/>
            <w:tcBorders>
              <w:top w:val="nil"/>
              <w:left w:val="nil"/>
              <w:bottom w:val="single" w:sz="4" w:space="0" w:color="auto"/>
              <w:right w:val="single" w:sz="4" w:space="0" w:color="auto"/>
            </w:tcBorders>
            <w:shd w:val="clear" w:color="auto" w:fill="auto"/>
            <w:noWrap/>
            <w:vAlign w:val="center"/>
          </w:tcPr>
          <w:p w:rsidR="006A2D42" w:rsidRPr="00AB1CCF"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tcPr>
          <w:p w:rsidR="006A2D42" w:rsidRPr="00D474FD" w:rsidRDefault="006A2D42" w:rsidP="00AA7450">
            <w:pPr>
              <w:jc w:val="right"/>
              <w:rPr>
                <w:rFonts w:ascii="Arial" w:hAnsi="Arial" w:cs="Arial"/>
                <w:color w:val="000000"/>
                <w:sz w:val="20"/>
                <w:szCs w:val="18"/>
              </w:rPr>
            </w:pPr>
            <w:r>
              <w:rPr>
                <w:rFonts w:ascii="Arial" w:hAnsi="Arial" w:cs="Arial"/>
                <w:color w:val="000000"/>
                <w:sz w:val="20"/>
                <w:szCs w:val="18"/>
              </w:rPr>
              <w:t>0</w:t>
            </w:r>
          </w:p>
        </w:tc>
      </w:tr>
      <w:tr w:rsidR="006A2D42" w:rsidRPr="00AE6C4A" w:rsidTr="00AA7450">
        <w:trPr>
          <w:trHeight w:val="76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color w:val="000000"/>
                <w:sz w:val="20"/>
                <w:szCs w:val="20"/>
              </w:rPr>
            </w:pPr>
            <w:r w:rsidRPr="00AE6C4A">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01</w:t>
            </w:r>
          </w:p>
        </w:tc>
        <w:tc>
          <w:tcPr>
            <w:tcW w:w="709" w:type="dxa"/>
            <w:tcBorders>
              <w:top w:val="nil"/>
              <w:left w:val="nil"/>
              <w:bottom w:val="single" w:sz="4" w:space="0" w:color="auto"/>
              <w:right w:val="single" w:sz="4" w:space="0" w:color="auto"/>
            </w:tcBorders>
            <w:shd w:val="clear" w:color="auto" w:fill="auto"/>
            <w:vAlign w:val="center"/>
            <w:hideMark/>
          </w:tcPr>
          <w:p w:rsidR="006A2D42" w:rsidRPr="00AE6C4A" w:rsidRDefault="006A2D42" w:rsidP="00AA7450">
            <w:pPr>
              <w:jc w:val="center"/>
              <w:rPr>
                <w:rFonts w:ascii="Arial" w:hAnsi="Arial" w:cs="Arial"/>
                <w:color w:val="000000"/>
                <w:sz w:val="20"/>
                <w:szCs w:val="20"/>
              </w:rPr>
            </w:pPr>
            <w:r w:rsidRPr="00AE6C4A">
              <w:rPr>
                <w:rFonts w:ascii="Arial" w:hAnsi="Arial" w:cs="Arial"/>
                <w:color w:val="000000"/>
                <w:sz w:val="20"/>
                <w:szCs w:val="20"/>
              </w:rPr>
              <w:t>04</w:t>
            </w:r>
          </w:p>
        </w:tc>
        <w:tc>
          <w:tcPr>
            <w:tcW w:w="1134" w:type="dxa"/>
            <w:tcBorders>
              <w:top w:val="nil"/>
              <w:left w:val="nil"/>
              <w:bottom w:val="single" w:sz="4" w:space="0" w:color="auto"/>
              <w:right w:val="single" w:sz="4" w:space="0" w:color="auto"/>
            </w:tcBorders>
            <w:shd w:val="clear" w:color="auto" w:fill="auto"/>
            <w:noWrap/>
            <w:vAlign w:val="center"/>
          </w:tcPr>
          <w:p w:rsidR="006A2D42" w:rsidRPr="001C57F3" w:rsidRDefault="006A2D42" w:rsidP="00AA7450">
            <w:pPr>
              <w:jc w:val="right"/>
              <w:rPr>
                <w:rFonts w:ascii="Arial" w:hAnsi="Arial" w:cs="Arial"/>
                <w:color w:val="000000"/>
                <w:sz w:val="20"/>
                <w:szCs w:val="20"/>
              </w:rPr>
            </w:pPr>
            <w:r>
              <w:rPr>
                <w:rFonts w:ascii="Arial" w:hAnsi="Arial" w:cs="Arial"/>
                <w:color w:val="000000"/>
                <w:sz w:val="20"/>
                <w:szCs w:val="20"/>
              </w:rPr>
              <w:t>12947,2</w:t>
            </w:r>
          </w:p>
        </w:tc>
        <w:tc>
          <w:tcPr>
            <w:tcW w:w="1134" w:type="dxa"/>
            <w:tcBorders>
              <w:top w:val="nil"/>
              <w:left w:val="nil"/>
              <w:bottom w:val="single" w:sz="4" w:space="0" w:color="auto"/>
              <w:right w:val="single" w:sz="4" w:space="0" w:color="auto"/>
            </w:tcBorders>
            <w:shd w:val="clear" w:color="auto" w:fill="auto"/>
            <w:noWrap/>
            <w:vAlign w:val="center"/>
          </w:tcPr>
          <w:p w:rsidR="006A2D42" w:rsidRPr="001C57F3" w:rsidRDefault="006A2D42" w:rsidP="00AA7450">
            <w:pPr>
              <w:jc w:val="right"/>
              <w:rPr>
                <w:rFonts w:ascii="Arial" w:hAnsi="Arial" w:cs="Arial"/>
                <w:color w:val="000000"/>
                <w:sz w:val="20"/>
                <w:szCs w:val="20"/>
              </w:rPr>
            </w:pPr>
            <w:r>
              <w:rPr>
                <w:rFonts w:ascii="Arial" w:hAnsi="Arial" w:cs="Arial"/>
                <w:color w:val="000000"/>
                <w:sz w:val="20"/>
                <w:szCs w:val="20"/>
              </w:rPr>
              <w:t>11969,7</w:t>
            </w:r>
          </w:p>
        </w:tc>
        <w:tc>
          <w:tcPr>
            <w:tcW w:w="850" w:type="dxa"/>
            <w:tcBorders>
              <w:top w:val="nil"/>
              <w:left w:val="nil"/>
              <w:bottom w:val="single" w:sz="4" w:space="0" w:color="auto"/>
              <w:right w:val="single" w:sz="4" w:space="0" w:color="auto"/>
            </w:tcBorders>
            <w:shd w:val="clear" w:color="auto" w:fill="auto"/>
            <w:noWrap/>
            <w:vAlign w:val="center"/>
          </w:tcPr>
          <w:p w:rsidR="006A2D42" w:rsidRPr="00D474FD" w:rsidRDefault="006A2D42" w:rsidP="00AA7450">
            <w:pPr>
              <w:jc w:val="right"/>
              <w:rPr>
                <w:rFonts w:ascii="Arial" w:hAnsi="Arial" w:cs="Arial"/>
                <w:color w:val="000000"/>
                <w:sz w:val="20"/>
                <w:szCs w:val="18"/>
              </w:rPr>
            </w:pPr>
            <w:r>
              <w:rPr>
                <w:rFonts w:ascii="Arial" w:hAnsi="Arial" w:cs="Arial"/>
                <w:color w:val="000000"/>
                <w:sz w:val="20"/>
                <w:szCs w:val="18"/>
              </w:rPr>
              <w:t>92,4</w:t>
            </w:r>
          </w:p>
        </w:tc>
      </w:tr>
      <w:tr w:rsidR="006A2D42" w:rsidRPr="00AE6C4A" w:rsidTr="00AA7450">
        <w:trPr>
          <w:trHeight w:val="2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Default="006A2D42" w:rsidP="00AA7450">
            <w:pPr>
              <w:jc w:val="both"/>
              <w:rPr>
                <w:rFonts w:ascii="Arial" w:hAnsi="Arial" w:cs="Arial"/>
                <w:color w:val="000000"/>
                <w:sz w:val="20"/>
                <w:szCs w:val="20"/>
              </w:rPr>
            </w:pPr>
            <w:r>
              <w:rPr>
                <w:rFonts w:ascii="Arial" w:hAnsi="Arial" w:cs="Arial"/>
                <w:color w:val="000000"/>
                <w:sz w:val="20"/>
                <w:szCs w:val="20"/>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6A2D42" w:rsidRDefault="006A2D42" w:rsidP="00AA7450">
            <w:pPr>
              <w:jc w:val="right"/>
              <w:rPr>
                <w:rFonts w:ascii="Arial" w:hAnsi="Arial" w:cs="Arial"/>
                <w:color w:val="000000"/>
                <w:sz w:val="20"/>
                <w:szCs w:val="20"/>
              </w:rPr>
            </w:pPr>
            <w:r>
              <w:rPr>
                <w:rFonts w:ascii="Arial" w:hAnsi="Arial" w:cs="Arial"/>
                <w:color w:val="000000"/>
                <w:sz w:val="20"/>
                <w:szCs w:val="20"/>
              </w:rPr>
              <w:t>01</w:t>
            </w:r>
          </w:p>
        </w:tc>
        <w:tc>
          <w:tcPr>
            <w:tcW w:w="709" w:type="dxa"/>
            <w:tcBorders>
              <w:top w:val="nil"/>
              <w:left w:val="nil"/>
              <w:bottom w:val="single" w:sz="4" w:space="0" w:color="auto"/>
              <w:right w:val="single" w:sz="4" w:space="0" w:color="auto"/>
            </w:tcBorders>
            <w:shd w:val="clear" w:color="auto" w:fill="auto"/>
            <w:vAlign w:val="center"/>
            <w:hideMark/>
          </w:tcPr>
          <w:p w:rsidR="006A2D42" w:rsidRDefault="006A2D42" w:rsidP="00AA7450">
            <w:pPr>
              <w:jc w:val="center"/>
              <w:rPr>
                <w:rFonts w:ascii="Arial" w:hAnsi="Arial" w:cs="Arial"/>
                <w:color w:val="000000"/>
                <w:sz w:val="20"/>
                <w:szCs w:val="20"/>
              </w:rPr>
            </w:pPr>
            <w:r>
              <w:rPr>
                <w:rFonts w:ascii="Arial" w:hAnsi="Arial" w:cs="Arial"/>
                <w:color w:val="000000"/>
                <w:sz w:val="20"/>
                <w:szCs w:val="20"/>
              </w:rPr>
              <w:t>11</w:t>
            </w:r>
          </w:p>
        </w:tc>
        <w:tc>
          <w:tcPr>
            <w:tcW w:w="1134" w:type="dxa"/>
            <w:tcBorders>
              <w:top w:val="nil"/>
              <w:left w:val="nil"/>
              <w:bottom w:val="single" w:sz="4" w:space="0" w:color="auto"/>
              <w:right w:val="single" w:sz="4" w:space="0" w:color="auto"/>
            </w:tcBorders>
            <w:shd w:val="clear" w:color="auto" w:fill="auto"/>
            <w:noWrap/>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45,0</w:t>
            </w:r>
          </w:p>
        </w:tc>
        <w:tc>
          <w:tcPr>
            <w:tcW w:w="1134" w:type="dxa"/>
            <w:tcBorders>
              <w:top w:val="nil"/>
              <w:left w:val="nil"/>
              <w:bottom w:val="single" w:sz="4" w:space="0" w:color="auto"/>
              <w:right w:val="single" w:sz="4" w:space="0" w:color="auto"/>
            </w:tcBorders>
            <w:shd w:val="clear" w:color="auto" w:fill="auto"/>
            <w:noWrap/>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0,0</w:t>
            </w:r>
          </w:p>
        </w:tc>
        <w:tc>
          <w:tcPr>
            <w:tcW w:w="850" w:type="dxa"/>
            <w:tcBorders>
              <w:top w:val="nil"/>
              <w:left w:val="nil"/>
              <w:bottom w:val="single" w:sz="4" w:space="0" w:color="auto"/>
              <w:right w:val="single" w:sz="4" w:space="0" w:color="auto"/>
            </w:tcBorders>
            <w:shd w:val="clear" w:color="auto" w:fill="auto"/>
            <w:noWrap/>
            <w:vAlign w:val="center"/>
          </w:tcPr>
          <w:p w:rsidR="006A2D42" w:rsidRDefault="006A2D42" w:rsidP="00AA7450">
            <w:pPr>
              <w:jc w:val="right"/>
              <w:rPr>
                <w:rFonts w:ascii="Arial" w:hAnsi="Arial" w:cs="Arial"/>
                <w:color w:val="000000"/>
                <w:sz w:val="20"/>
                <w:szCs w:val="18"/>
              </w:rPr>
            </w:pPr>
            <w:r>
              <w:rPr>
                <w:rFonts w:ascii="Arial" w:hAnsi="Arial" w:cs="Arial"/>
                <w:color w:val="000000"/>
                <w:sz w:val="20"/>
                <w:szCs w:val="18"/>
              </w:rPr>
              <w:t>0</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color w:val="000000"/>
                <w:sz w:val="20"/>
                <w:szCs w:val="20"/>
              </w:rPr>
            </w:pPr>
            <w:r w:rsidRPr="00AE6C4A">
              <w:rPr>
                <w:rFonts w:ascii="Arial" w:hAnsi="Arial" w:cs="Arial"/>
                <w:color w:val="000000"/>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01</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center"/>
              <w:rPr>
                <w:rFonts w:ascii="Arial" w:hAnsi="Arial" w:cs="Arial"/>
                <w:color w:val="000000"/>
                <w:sz w:val="20"/>
                <w:szCs w:val="20"/>
              </w:rPr>
            </w:pPr>
            <w:r w:rsidRPr="00AE6C4A">
              <w:rPr>
                <w:rFonts w:ascii="Arial" w:hAnsi="Arial" w:cs="Arial"/>
                <w:color w:val="000000"/>
                <w:sz w:val="20"/>
                <w:szCs w:val="20"/>
              </w:rPr>
              <w:t>13</w:t>
            </w:r>
          </w:p>
        </w:tc>
        <w:tc>
          <w:tcPr>
            <w:tcW w:w="1134" w:type="dxa"/>
            <w:tcBorders>
              <w:top w:val="nil"/>
              <w:left w:val="nil"/>
              <w:bottom w:val="single" w:sz="4" w:space="0" w:color="auto"/>
              <w:right w:val="single" w:sz="4" w:space="0" w:color="auto"/>
            </w:tcBorders>
            <w:shd w:val="clear" w:color="auto" w:fill="auto"/>
            <w:noWrap/>
            <w:vAlign w:val="center"/>
          </w:tcPr>
          <w:p w:rsidR="006A2D42" w:rsidRPr="006F3832" w:rsidRDefault="006A2D42" w:rsidP="00AA7450">
            <w:pPr>
              <w:jc w:val="right"/>
              <w:rPr>
                <w:rFonts w:ascii="Arial" w:hAnsi="Arial" w:cs="Arial"/>
                <w:color w:val="000000"/>
                <w:sz w:val="20"/>
                <w:szCs w:val="20"/>
              </w:rPr>
            </w:pPr>
            <w:r>
              <w:rPr>
                <w:rFonts w:ascii="Arial" w:hAnsi="Arial" w:cs="Arial"/>
                <w:color w:val="000000"/>
                <w:sz w:val="20"/>
                <w:szCs w:val="20"/>
              </w:rPr>
              <w:t>16190,8</w:t>
            </w:r>
          </w:p>
        </w:tc>
        <w:tc>
          <w:tcPr>
            <w:tcW w:w="1134" w:type="dxa"/>
            <w:tcBorders>
              <w:top w:val="nil"/>
              <w:left w:val="nil"/>
              <w:bottom w:val="single" w:sz="4" w:space="0" w:color="auto"/>
              <w:right w:val="single" w:sz="4" w:space="0" w:color="auto"/>
            </w:tcBorders>
            <w:shd w:val="clear" w:color="auto" w:fill="auto"/>
            <w:noWrap/>
            <w:vAlign w:val="center"/>
          </w:tcPr>
          <w:p w:rsidR="006A2D42" w:rsidRPr="006F3832" w:rsidRDefault="006A2D42" w:rsidP="00AA7450">
            <w:pPr>
              <w:jc w:val="right"/>
              <w:rPr>
                <w:rFonts w:ascii="Arial" w:hAnsi="Arial" w:cs="Arial"/>
                <w:color w:val="000000"/>
                <w:sz w:val="20"/>
                <w:szCs w:val="20"/>
              </w:rPr>
            </w:pPr>
            <w:r>
              <w:rPr>
                <w:rFonts w:ascii="Arial" w:hAnsi="Arial" w:cs="Arial"/>
                <w:color w:val="000000"/>
                <w:sz w:val="20"/>
                <w:szCs w:val="20"/>
              </w:rPr>
              <w:t>16140,2</w:t>
            </w:r>
          </w:p>
        </w:tc>
        <w:tc>
          <w:tcPr>
            <w:tcW w:w="850" w:type="dxa"/>
            <w:tcBorders>
              <w:top w:val="nil"/>
              <w:left w:val="nil"/>
              <w:bottom w:val="single" w:sz="4" w:space="0" w:color="auto"/>
              <w:right w:val="single" w:sz="4" w:space="0" w:color="auto"/>
            </w:tcBorders>
            <w:shd w:val="clear" w:color="auto" w:fill="auto"/>
            <w:noWrap/>
            <w:vAlign w:val="center"/>
          </w:tcPr>
          <w:p w:rsidR="006A2D42" w:rsidRPr="00D474FD" w:rsidRDefault="006A2D42" w:rsidP="00AA7450">
            <w:pPr>
              <w:jc w:val="right"/>
              <w:rPr>
                <w:rFonts w:ascii="Arial" w:hAnsi="Arial" w:cs="Arial"/>
                <w:color w:val="000000"/>
                <w:sz w:val="20"/>
                <w:szCs w:val="18"/>
              </w:rPr>
            </w:pPr>
            <w:r>
              <w:rPr>
                <w:rFonts w:ascii="Arial" w:hAnsi="Arial" w:cs="Arial"/>
                <w:color w:val="000000"/>
                <w:sz w:val="20"/>
                <w:szCs w:val="18"/>
              </w:rPr>
              <w:t>99,7</w:t>
            </w:r>
          </w:p>
        </w:tc>
      </w:tr>
      <w:tr w:rsidR="006A2D42" w:rsidRPr="00AE6C4A" w:rsidTr="00AA7450">
        <w:trPr>
          <w:trHeight w:val="75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b/>
                <w:bCs/>
                <w:color w:val="000000"/>
                <w:sz w:val="20"/>
                <w:szCs w:val="20"/>
              </w:rPr>
            </w:pPr>
            <w:r w:rsidRPr="00AE6C4A">
              <w:rPr>
                <w:rFonts w:ascii="Arial" w:hAnsi="Arial" w:cs="Arial"/>
                <w:b/>
                <w:bCs/>
                <w:color w:val="000000"/>
                <w:sz w:val="20"/>
                <w:szCs w:val="20"/>
              </w:rPr>
              <w:t xml:space="preserve">Национальная безопасность и правоохранительная деятельность </w:t>
            </w:r>
          </w:p>
        </w:tc>
        <w:tc>
          <w:tcPr>
            <w:tcW w:w="567" w:type="dxa"/>
            <w:tcBorders>
              <w:top w:val="nil"/>
              <w:left w:val="nil"/>
              <w:bottom w:val="single" w:sz="4" w:space="0" w:color="auto"/>
              <w:right w:val="single" w:sz="4" w:space="0" w:color="auto"/>
            </w:tcBorders>
            <w:shd w:val="clear" w:color="auto" w:fill="auto"/>
            <w:vAlign w:val="center"/>
            <w:hideMark/>
          </w:tcPr>
          <w:p w:rsidR="006A2D42" w:rsidRPr="00AE6C4A" w:rsidRDefault="006A2D42" w:rsidP="00AA7450">
            <w:pPr>
              <w:jc w:val="right"/>
              <w:rPr>
                <w:rFonts w:ascii="Arial" w:hAnsi="Arial" w:cs="Arial"/>
                <w:b/>
                <w:bCs/>
                <w:color w:val="000000"/>
                <w:sz w:val="20"/>
                <w:szCs w:val="20"/>
              </w:rPr>
            </w:pPr>
            <w:r w:rsidRPr="00AE6C4A">
              <w:rPr>
                <w:rFonts w:ascii="Arial" w:hAnsi="Arial" w:cs="Arial"/>
                <w:b/>
                <w:bCs/>
                <w:color w:val="000000"/>
                <w:sz w:val="20"/>
                <w:szCs w:val="20"/>
              </w:rPr>
              <w:t>03</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center"/>
              <w:rPr>
                <w:rFonts w:ascii="Arial" w:hAnsi="Arial" w:cs="Arial"/>
                <w:b/>
                <w:bCs/>
                <w:color w:val="000000"/>
                <w:sz w:val="20"/>
                <w:szCs w:val="20"/>
              </w:rPr>
            </w:pPr>
            <w:r w:rsidRPr="00AE6C4A">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6A2D42" w:rsidRPr="00CF720E" w:rsidRDefault="006A2D42" w:rsidP="00AA7450">
            <w:pPr>
              <w:jc w:val="right"/>
              <w:rPr>
                <w:rFonts w:ascii="Arial" w:hAnsi="Arial" w:cs="Arial"/>
                <w:b/>
                <w:bCs/>
                <w:color w:val="000000"/>
                <w:sz w:val="20"/>
                <w:szCs w:val="20"/>
              </w:rPr>
            </w:pPr>
            <w:r>
              <w:rPr>
                <w:rFonts w:ascii="Arial" w:hAnsi="Arial" w:cs="Arial"/>
                <w:b/>
                <w:bCs/>
                <w:color w:val="000000"/>
                <w:sz w:val="20"/>
                <w:szCs w:val="20"/>
              </w:rPr>
              <w:t>140,4</w:t>
            </w:r>
          </w:p>
        </w:tc>
        <w:tc>
          <w:tcPr>
            <w:tcW w:w="1134" w:type="dxa"/>
            <w:tcBorders>
              <w:top w:val="nil"/>
              <w:left w:val="nil"/>
              <w:bottom w:val="single" w:sz="4" w:space="0" w:color="auto"/>
              <w:right w:val="single" w:sz="4" w:space="0" w:color="auto"/>
            </w:tcBorders>
            <w:shd w:val="clear" w:color="auto" w:fill="auto"/>
            <w:noWrap/>
            <w:vAlign w:val="center"/>
          </w:tcPr>
          <w:p w:rsidR="006A2D42" w:rsidRPr="00CF720E" w:rsidRDefault="006A2D42" w:rsidP="00AA7450">
            <w:pPr>
              <w:jc w:val="right"/>
              <w:rPr>
                <w:rFonts w:ascii="Arial" w:hAnsi="Arial" w:cs="Arial"/>
                <w:b/>
                <w:bCs/>
                <w:color w:val="000000"/>
                <w:sz w:val="20"/>
                <w:szCs w:val="20"/>
              </w:rPr>
            </w:pPr>
            <w:r w:rsidRPr="005F3A16">
              <w:rPr>
                <w:rFonts w:ascii="Arial" w:hAnsi="Arial" w:cs="Arial"/>
                <w:b/>
                <w:bCs/>
                <w:color w:val="000000"/>
                <w:sz w:val="20"/>
                <w:szCs w:val="20"/>
                <w:highlight w:val="yellow"/>
              </w:rPr>
              <w:t>135,3</w:t>
            </w:r>
          </w:p>
        </w:tc>
        <w:tc>
          <w:tcPr>
            <w:tcW w:w="850" w:type="dxa"/>
            <w:tcBorders>
              <w:top w:val="nil"/>
              <w:left w:val="nil"/>
              <w:bottom w:val="single" w:sz="4" w:space="0" w:color="auto"/>
              <w:right w:val="single" w:sz="4" w:space="0" w:color="auto"/>
            </w:tcBorders>
            <w:shd w:val="clear" w:color="auto" w:fill="auto"/>
            <w:noWrap/>
            <w:vAlign w:val="center"/>
          </w:tcPr>
          <w:p w:rsidR="006A2D42" w:rsidRPr="00CF720E" w:rsidRDefault="006A2D42" w:rsidP="00AA7450">
            <w:pPr>
              <w:jc w:val="right"/>
              <w:rPr>
                <w:rFonts w:ascii="Arial" w:hAnsi="Arial" w:cs="Arial"/>
                <w:b/>
                <w:color w:val="000000"/>
                <w:sz w:val="20"/>
                <w:szCs w:val="18"/>
              </w:rPr>
            </w:pPr>
            <w:r>
              <w:rPr>
                <w:rFonts w:ascii="Arial" w:hAnsi="Arial" w:cs="Arial"/>
                <w:b/>
                <w:color w:val="000000"/>
                <w:sz w:val="20"/>
                <w:szCs w:val="18"/>
              </w:rPr>
              <w:t>96,3</w:t>
            </w:r>
          </w:p>
        </w:tc>
      </w:tr>
      <w:tr w:rsidR="006A2D42" w:rsidRPr="00AE6C4A" w:rsidTr="00AA7450">
        <w:trPr>
          <w:trHeight w:val="32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color w:val="000000"/>
                <w:sz w:val="20"/>
                <w:szCs w:val="20"/>
              </w:rPr>
            </w:pPr>
            <w:r>
              <w:rPr>
                <w:rFonts w:ascii="Arial" w:hAnsi="Arial" w:cs="Arial"/>
                <w:color w:val="000000"/>
                <w:sz w:val="20"/>
                <w:szCs w:val="20"/>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03</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4C304A" w:rsidRDefault="006A2D42" w:rsidP="00AA7450">
            <w:pPr>
              <w:jc w:val="center"/>
              <w:rPr>
                <w:rFonts w:ascii="Arial" w:hAnsi="Arial" w:cs="Arial"/>
                <w:color w:val="000000"/>
                <w:sz w:val="20"/>
                <w:szCs w:val="20"/>
              </w:rPr>
            </w:pPr>
            <w:r w:rsidRPr="004C304A">
              <w:rPr>
                <w:rFonts w:ascii="Arial" w:hAnsi="Arial" w:cs="Arial"/>
                <w:color w:val="00000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6A2D42" w:rsidRPr="004C304A" w:rsidRDefault="006A2D42" w:rsidP="00AA7450">
            <w:pPr>
              <w:jc w:val="right"/>
              <w:rPr>
                <w:rFonts w:ascii="Arial" w:hAnsi="Arial" w:cs="Arial"/>
                <w:color w:val="000000"/>
                <w:sz w:val="20"/>
                <w:szCs w:val="20"/>
              </w:rPr>
            </w:pPr>
            <w:r>
              <w:rPr>
                <w:rFonts w:ascii="Arial" w:hAnsi="Arial" w:cs="Arial"/>
                <w:color w:val="000000"/>
                <w:sz w:val="20"/>
                <w:szCs w:val="20"/>
              </w:rPr>
              <w:t>87,6</w:t>
            </w:r>
          </w:p>
        </w:tc>
        <w:tc>
          <w:tcPr>
            <w:tcW w:w="1134" w:type="dxa"/>
            <w:tcBorders>
              <w:top w:val="nil"/>
              <w:left w:val="nil"/>
              <w:bottom w:val="single" w:sz="4" w:space="0" w:color="auto"/>
              <w:right w:val="single" w:sz="4" w:space="0" w:color="auto"/>
            </w:tcBorders>
            <w:shd w:val="clear" w:color="auto" w:fill="auto"/>
            <w:noWrap/>
            <w:vAlign w:val="center"/>
          </w:tcPr>
          <w:p w:rsidR="006A2D42" w:rsidRPr="004C304A" w:rsidRDefault="006A2D42" w:rsidP="00AA7450">
            <w:pPr>
              <w:jc w:val="right"/>
              <w:rPr>
                <w:rFonts w:ascii="Arial" w:hAnsi="Arial" w:cs="Arial"/>
                <w:color w:val="000000"/>
                <w:sz w:val="20"/>
                <w:szCs w:val="20"/>
              </w:rPr>
            </w:pPr>
            <w:r>
              <w:rPr>
                <w:rFonts w:ascii="Arial" w:hAnsi="Arial" w:cs="Arial"/>
                <w:color w:val="000000"/>
                <w:sz w:val="20"/>
                <w:szCs w:val="20"/>
              </w:rPr>
              <w:t>84,7</w:t>
            </w:r>
          </w:p>
        </w:tc>
        <w:tc>
          <w:tcPr>
            <w:tcW w:w="850" w:type="dxa"/>
            <w:tcBorders>
              <w:top w:val="nil"/>
              <w:left w:val="nil"/>
              <w:bottom w:val="single" w:sz="4" w:space="0" w:color="auto"/>
              <w:right w:val="single" w:sz="4" w:space="0" w:color="auto"/>
            </w:tcBorders>
            <w:shd w:val="clear" w:color="auto" w:fill="auto"/>
            <w:noWrap/>
            <w:vAlign w:val="center"/>
          </w:tcPr>
          <w:p w:rsidR="006A2D42" w:rsidRPr="00D474FD" w:rsidRDefault="006A2D42" w:rsidP="00AA7450">
            <w:pPr>
              <w:jc w:val="right"/>
              <w:rPr>
                <w:rFonts w:ascii="Arial" w:hAnsi="Arial" w:cs="Arial"/>
                <w:color w:val="000000"/>
                <w:sz w:val="20"/>
                <w:szCs w:val="18"/>
              </w:rPr>
            </w:pPr>
            <w:r>
              <w:rPr>
                <w:rFonts w:ascii="Arial" w:hAnsi="Arial" w:cs="Arial"/>
                <w:color w:val="000000"/>
                <w:sz w:val="20"/>
                <w:szCs w:val="18"/>
              </w:rPr>
              <w:t>96,7</w:t>
            </w:r>
          </w:p>
        </w:tc>
      </w:tr>
      <w:tr w:rsidR="006A2D42" w:rsidRPr="00AE6C4A" w:rsidTr="00AA7450">
        <w:trPr>
          <w:trHeight w:val="51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color w:val="000000"/>
                <w:sz w:val="20"/>
                <w:szCs w:val="20"/>
              </w:rPr>
            </w:pPr>
            <w:r w:rsidRPr="00AE6C4A">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03</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501F46" w:rsidRDefault="006A2D42" w:rsidP="00AA7450">
            <w:pPr>
              <w:jc w:val="center"/>
              <w:rPr>
                <w:rFonts w:ascii="Arial" w:hAnsi="Arial" w:cs="Arial"/>
                <w:color w:val="000000"/>
                <w:sz w:val="20"/>
                <w:szCs w:val="20"/>
              </w:rPr>
            </w:pPr>
            <w:r w:rsidRPr="00501F46">
              <w:rPr>
                <w:rFonts w:ascii="Arial" w:hAnsi="Arial" w:cs="Arial"/>
                <w:color w:val="000000"/>
                <w:sz w:val="20"/>
                <w:szCs w:val="20"/>
              </w:rPr>
              <w:t>14</w:t>
            </w:r>
          </w:p>
        </w:tc>
        <w:tc>
          <w:tcPr>
            <w:tcW w:w="1134" w:type="dxa"/>
            <w:tcBorders>
              <w:top w:val="nil"/>
              <w:left w:val="nil"/>
              <w:bottom w:val="single" w:sz="4" w:space="0" w:color="auto"/>
              <w:right w:val="single" w:sz="4" w:space="0" w:color="auto"/>
            </w:tcBorders>
            <w:shd w:val="clear" w:color="auto" w:fill="auto"/>
            <w:noWrap/>
            <w:vAlign w:val="center"/>
          </w:tcPr>
          <w:p w:rsidR="006A2D42" w:rsidRPr="00501F46" w:rsidRDefault="006A2D42" w:rsidP="00AA7450">
            <w:pPr>
              <w:jc w:val="right"/>
              <w:rPr>
                <w:rFonts w:ascii="Arial" w:hAnsi="Arial" w:cs="Arial"/>
                <w:color w:val="000000"/>
                <w:sz w:val="20"/>
                <w:szCs w:val="20"/>
              </w:rPr>
            </w:pPr>
            <w:r>
              <w:rPr>
                <w:rFonts w:ascii="Arial" w:hAnsi="Arial" w:cs="Arial"/>
                <w:color w:val="000000"/>
                <w:sz w:val="20"/>
                <w:szCs w:val="20"/>
              </w:rPr>
              <w:t>52,8</w:t>
            </w:r>
          </w:p>
        </w:tc>
        <w:tc>
          <w:tcPr>
            <w:tcW w:w="1134" w:type="dxa"/>
            <w:tcBorders>
              <w:top w:val="nil"/>
              <w:left w:val="nil"/>
              <w:bottom w:val="single" w:sz="4" w:space="0" w:color="auto"/>
              <w:right w:val="single" w:sz="4" w:space="0" w:color="auto"/>
            </w:tcBorders>
            <w:shd w:val="clear" w:color="auto" w:fill="auto"/>
            <w:noWrap/>
            <w:vAlign w:val="center"/>
          </w:tcPr>
          <w:p w:rsidR="006A2D42" w:rsidRPr="00501F46" w:rsidRDefault="006A2D42" w:rsidP="00AA7450">
            <w:pPr>
              <w:jc w:val="right"/>
              <w:rPr>
                <w:rFonts w:ascii="Arial" w:hAnsi="Arial" w:cs="Arial"/>
                <w:color w:val="000000"/>
                <w:sz w:val="20"/>
                <w:szCs w:val="20"/>
              </w:rPr>
            </w:pPr>
            <w:r w:rsidRPr="005F3A16">
              <w:rPr>
                <w:rFonts w:ascii="Arial" w:hAnsi="Arial" w:cs="Arial"/>
                <w:color w:val="000000"/>
                <w:sz w:val="20"/>
                <w:szCs w:val="20"/>
                <w:highlight w:val="yellow"/>
              </w:rPr>
              <w:t>50,6</w:t>
            </w:r>
          </w:p>
        </w:tc>
        <w:tc>
          <w:tcPr>
            <w:tcW w:w="850" w:type="dxa"/>
            <w:tcBorders>
              <w:top w:val="nil"/>
              <w:left w:val="nil"/>
              <w:bottom w:val="single" w:sz="4" w:space="0" w:color="auto"/>
              <w:right w:val="single" w:sz="4" w:space="0" w:color="auto"/>
            </w:tcBorders>
            <w:shd w:val="clear" w:color="auto" w:fill="auto"/>
            <w:noWrap/>
            <w:vAlign w:val="center"/>
          </w:tcPr>
          <w:p w:rsidR="006A2D42" w:rsidRPr="00501F46" w:rsidRDefault="006A2D42" w:rsidP="00AA7450">
            <w:pPr>
              <w:jc w:val="right"/>
              <w:rPr>
                <w:rFonts w:ascii="Arial" w:hAnsi="Arial" w:cs="Arial"/>
                <w:color w:val="000000"/>
                <w:sz w:val="20"/>
                <w:szCs w:val="18"/>
              </w:rPr>
            </w:pPr>
            <w:r>
              <w:rPr>
                <w:rFonts w:ascii="Arial" w:hAnsi="Arial" w:cs="Arial"/>
                <w:color w:val="000000"/>
                <w:sz w:val="20"/>
                <w:szCs w:val="18"/>
              </w:rPr>
              <w:t>95,6</w:t>
            </w:r>
          </w:p>
        </w:tc>
      </w:tr>
      <w:tr w:rsidR="006A2D42" w:rsidRPr="00CF720E" w:rsidTr="00AA745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b/>
                <w:bCs/>
                <w:color w:val="000000"/>
                <w:sz w:val="20"/>
                <w:szCs w:val="20"/>
              </w:rPr>
            </w:pPr>
            <w:r w:rsidRPr="00AE6C4A">
              <w:rPr>
                <w:rFonts w:ascii="Arial" w:hAnsi="Arial" w:cs="Arial"/>
                <w:b/>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right"/>
              <w:rPr>
                <w:rFonts w:ascii="Arial" w:hAnsi="Arial" w:cs="Arial"/>
                <w:b/>
                <w:bCs/>
                <w:color w:val="000000"/>
                <w:sz w:val="20"/>
                <w:szCs w:val="20"/>
              </w:rPr>
            </w:pPr>
            <w:r w:rsidRPr="00AE6C4A">
              <w:rPr>
                <w:rFonts w:ascii="Arial" w:hAnsi="Arial" w:cs="Arial"/>
                <w:b/>
                <w:bCs/>
                <w:color w:val="000000"/>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center"/>
              <w:rPr>
                <w:rFonts w:ascii="Arial" w:hAnsi="Arial" w:cs="Arial"/>
                <w:b/>
                <w:bCs/>
                <w:color w:val="000000"/>
                <w:sz w:val="20"/>
                <w:szCs w:val="20"/>
              </w:rPr>
            </w:pPr>
            <w:r w:rsidRPr="00AE6C4A">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6A2D42" w:rsidRPr="00501F46" w:rsidRDefault="006A2D42" w:rsidP="00AA7450">
            <w:pPr>
              <w:jc w:val="right"/>
              <w:rPr>
                <w:rFonts w:ascii="Arial" w:hAnsi="Arial" w:cs="Arial"/>
                <w:b/>
                <w:bCs/>
                <w:color w:val="000000"/>
                <w:sz w:val="20"/>
                <w:szCs w:val="20"/>
              </w:rPr>
            </w:pPr>
            <w:r>
              <w:rPr>
                <w:rFonts w:ascii="Arial" w:hAnsi="Arial" w:cs="Arial"/>
                <w:b/>
                <w:bCs/>
                <w:color w:val="000000"/>
                <w:sz w:val="20"/>
                <w:szCs w:val="20"/>
              </w:rPr>
              <w:t>14961,2</w:t>
            </w:r>
          </w:p>
        </w:tc>
        <w:tc>
          <w:tcPr>
            <w:tcW w:w="1134" w:type="dxa"/>
            <w:tcBorders>
              <w:top w:val="nil"/>
              <w:left w:val="nil"/>
              <w:bottom w:val="single" w:sz="4" w:space="0" w:color="auto"/>
              <w:right w:val="single" w:sz="4" w:space="0" w:color="auto"/>
            </w:tcBorders>
            <w:shd w:val="clear" w:color="auto" w:fill="auto"/>
            <w:noWrap/>
            <w:vAlign w:val="center"/>
          </w:tcPr>
          <w:p w:rsidR="006A2D42" w:rsidRPr="00501F46" w:rsidRDefault="006A2D42" w:rsidP="00AA7450">
            <w:pPr>
              <w:jc w:val="right"/>
              <w:rPr>
                <w:rFonts w:ascii="Arial" w:hAnsi="Arial" w:cs="Arial"/>
                <w:b/>
                <w:bCs/>
                <w:color w:val="000000"/>
                <w:sz w:val="20"/>
                <w:szCs w:val="20"/>
              </w:rPr>
            </w:pPr>
            <w:r>
              <w:rPr>
                <w:rFonts w:ascii="Arial" w:hAnsi="Arial" w:cs="Arial"/>
                <w:b/>
                <w:bCs/>
                <w:color w:val="000000"/>
                <w:sz w:val="20"/>
                <w:szCs w:val="20"/>
              </w:rPr>
              <w:t>11735,6</w:t>
            </w:r>
          </w:p>
        </w:tc>
        <w:tc>
          <w:tcPr>
            <w:tcW w:w="850" w:type="dxa"/>
            <w:tcBorders>
              <w:top w:val="nil"/>
              <w:left w:val="nil"/>
              <w:bottom w:val="single" w:sz="4" w:space="0" w:color="auto"/>
              <w:right w:val="single" w:sz="4" w:space="0" w:color="auto"/>
            </w:tcBorders>
            <w:shd w:val="clear" w:color="auto" w:fill="auto"/>
            <w:noWrap/>
            <w:vAlign w:val="center"/>
          </w:tcPr>
          <w:p w:rsidR="006A2D42" w:rsidRPr="00CF720E" w:rsidRDefault="006A2D42" w:rsidP="00AA7450">
            <w:pPr>
              <w:jc w:val="right"/>
              <w:rPr>
                <w:rFonts w:ascii="Arial" w:hAnsi="Arial" w:cs="Arial"/>
                <w:b/>
                <w:color w:val="000000"/>
                <w:sz w:val="20"/>
                <w:szCs w:val="18"/>
              </w:rPr>
            </w:pPr>
            <w:r>
              <w:rPr>
                <w:rFonts w:ascii="Arial" w:hAnsi="Arial" w:cs="Arial"/>
                <w:b/>
                <w:color w:val="000000"/>
                <w:sz w:val="20"/>
                <w:szCs w:val="18"/>
              </w:rPr>
              <w:t>78,4</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color w:val="000000"/>
                <w:sz w:val="20"/>
                <w:szCs w:val="20"/>
              </w:rPr>
            </w:pPr>
            <w:r w:rsidRPr="00AE6C4A">
              <w:rPr>
                <w:rFonts w:ascii="Arial" w:hAnsi="Arial" w:cs="Arial"/>
                <w:color w:val="000000"/>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center"/>
              <w:rPr>
                <w:rFonts w:ascii="Arial" w:hAnsi="Arial" w:cs="Arial"/>
                <w:color w:val="000000"/>
                <w:sz w:val="20"/>
                <w:szCs w:val="20"/>
              </w:rPr>
            </w:pPr>
            <w:r w:rsidRPr="00AE6C4A">
              <w:rPr>
                <w:rFonts w:ascii="Arial" w:hAnsi="Arial" w:cs="Arial"/>
                <w:color w:val="000000"/>
                <w:sz w:val="20"/>
                <w:szCs w:val="20"/>
              </w:rPr>
              <w:t>09</w:t>
            </w:r>
          </w:p>
        </w:tc>
        <w:tc>
          <w:tcPr>
            <w:tcW w:w="1134" w:type="dxa"/>
            <w:tcBorders>
              <w:top w:val="nil"/>
              <w:left w:val="nil"/>
              <w:bottom w:val="single" w:sz="4" w:space="0" w:color="auto"/>
              <w:right w:val="single" w:sz="4" w:space="0" w:color="auto"/>
            </w:tcBorders>
            <w:shd w:val="clear" w:color="auto" w:fill="auto"/>
            <w:noWrap/>
            <w:vAlign w:val="center"/>
          </w:tcPr>
          <w:p w:rsidR="006A2D42" w:rsidRPr="004B6E46" w:rsidRDefault="006A2D42" w:rsidP="00AA7450">
            <w:pPr>
              <w:jc w:val="right"/>
              <w:rPr>
                <w:rFonts w:ascii="Arial" w:hAnsi="Arial" w:cs="Arial"/>
                <w:color w:val="000000"/>
                <w:sz w:val="20"/>
                <w:szCs w:val="20"/>
              </w:rPr>
            </w:pPr>
            <w:r>
              <w:rPr>
                <w:rFonts w:ascii="Arial" w:hAnsi="Arial" w:cs="Arial"/>
                <w:color w:val="000000"/>
                <w:sz w:val="20"/>
                <w:szCs w:val="20"/>
              </w:rPr>
              <w:t>14561,2</w:t>
            </w:r>
          </w:p>
        </w:tc>
        <w:tc>
          <w:tcPr>
            <w:tcW w:w="1134" w:type="dxa"/>
            <w:tcBorders>
              <w:top w:val="nil"/>
              <w:left w:val="nil"/>
              <w:bottom w:val="single" w:sz="4" w:space="0" w:color="auto"/>
              <w:right w:val="single" w:sz="4" w:space="0" w:color="auto"/>
            </w:tcBorders>
            <w:shd w:val="clear" w:color="auto" w:fill="auto"/>
            <w:noWrap/>
            <w:vAlign w:val="center"/>
          </w:tcPr>
          <w:p w:rsidR="006A2D42" w:rsidRPr="004B6E46" w:rsidRDefault="006A2D42" w:rsidP="00AA7450">
            <w:pPr>
              <w:jc w:val="right"/>
              <w:rPr>
                <w:rFonts w:ascii="Arial" w:hAnsi="Arial" w:cs="Arial"/>
                <w:color w:val="000000"/>
                <w:sz w:val="20"/>
                <w:szCs w:val="20"/>
              </w:rPr>
            </w:pPr>
            <w:r>
              <w:rPr>
                <w:rFonts w:ascii="Arial" w:hAnsi="Arial" w:cs="Arial"/>
                <w:color w:val="000000"/>
                <w:sz w:val="20"/>
                <w:szCs w:val="20"/>
              </w:rPr>
              <w:t>11335,6</w:t>
            </w:r>
          </w:p>
        </w:tc>
        <w:tc>
          <w:tcPr>
            <w:tcW w:w="850" w:type="dxa"/>
            <w:tcBorders>
              <w:top w:val="nil"/>
              <w:left w:val="nil"/>
              <w:bottom w:val="single" w:sz="4" w:space="0" w:color="auto"/>
              <w:right w:val="single" w:sz="4" w:space="0" w:color="auto"/>
            </w:tcBorders>
            <w:shd w:val="clear" w:color="auto" w:fill="auto"/>
            <w:noWrap/>
            <w:vAlign w:val="center"/>
          </w:tcPr>
          <w:p w:rsidR="006A2D42" w:rsidRPr="00D474FD" w:rsidRDefault="006A2D42" w:rsidP="00AA7450">
            <w:pPr>
              <w:jc w:val="right"/>
              <w:rPr>
                <w:rFonts w:ascii="Arial" w:hAnsi="Arial" w:cs="Arial"/>
                <w:color w:val="000000"/>
                <w:sz w:val="20"/>
                <w:szCs w:val="18"/>
              </w:rPr>
            </w:pPr>
            <w:r>
              <w:rPr>
                <w:rFonts w:ascii="Arial" w:hAnsi="Arial" w:cs="Arial"/>
                <w:color w:val="000000"/>
                <w:sz w:val="20"/>
                <w:szCs w:val="18"/>
              </w:rPr>
              <w:t>77,8</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color w:val="000000"/>
                <w:sz w:val="20"/>
                <w:szCs w:val="20"/>
              </w:rPr>
            </w:pPr>
            <w:r w:rsidRPr="00AE6C4A">
              <w:rPr>
                <w:rFonts w:ascii="Arial" w:hAnsi="Arial" w:cs="Arial"/>
                <w:color w:val="000000"/>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04</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center"/>
              <w:rPr>
                <w:rFonts w:ascii="Arial" w:hAnsi="Arial" w:cs="Arial"/>
                <w:color w:val="000000"/>
                <w:sz w:val="20"/>
                <w:szCs w:val="20"/>
              </w:rPr>
            </w:pPr>
            <w:r w:rsidRPr="00AE6C4A">
              <w:rPr>
                <w:rFonts w:ascii="Arial" w:hAnsi="Arial" w:cs="Arial"/>
                <w:color w:val="000000"/>
                <w:sz w:val="20"/>
                <w:szCs w:val="20"/>
              </w:rPr>
              <w:t>12</w:t>
            </w:r>
          </w:p>
        </w:tc>
        <w:tc>
          <w:tcPr>
            <w:tcW w:w="1134" w:type="dxa"/>
            <w:tcBorders>
              <w:top w:val="nil"/>
              <w:left w:val="nil"/>
              <w:bottom w:val="single" w:sz="4" w:space="0" w:color="auto"/>
              <w:right w:val="single" w:sz="4" w:space="0" w:color="auto"/>
            </w:tcBorders>
            <w:shd w:val="clear" w:color="auto" w:fill="auto"/>
            <w:noWrap/>
            <w:vAlign w:val="center"/>
          </w:tcPr>
          <w:p w:rsidR="006A2D42" w:rsidRPr="004B6E46" w:rsidRDefault="006A2D42" w:rsidP="00AA7450">
            <w:pPr>
              <w:jc w:val="right"/>
              <w:rPr>
                <w:rFonts w:ascii="Arial" w:hAnsi="Arial" w:cs="Arial"/>
                <w:color w:val="000000"/>
                <w:sz w:val="20"/>
                <w:szCs w:val="20"/>
              </w:rPr>
            </w:pPr>
            <w:r>
              <w:rPr>
                <w:rFonts w:ascii="Arial" w:hAnsi="Arial" w:cs="Arial"/>
                <w:color w:val="000000"/>
                <w:sz w:val="20"/>
                <w:szCs w:val="20"/>
              </w:rPr>
              <w:t>400,0</w:t>
            </w:r>
          </w:p>
        </w:tc>
        <w:tc>
          <w:tcPr>
            <w:tcW w:w="1134" w:type="dxa"/>
            <w:tcBorders>
              <w:top w:val="nil"/>
              <w:left w:val="nil"/>
              <w:bottom w:val="single" w:sz="4" w:space="0" w:color="auto"/>
              <w:right w:val="single" w:sz="4" w:space="0" w:color="auto"/>
            </w:tcBorders>
            <w:shd w:val="clear" w:color="auto" w:fill="auto"/>
            <w:noWrap/>
            <w:vAlign w:val="center"/>
          </w:tcPr>
          <w:p w:rsidR="006A2D42" w:rsidRPr="004B6E46" w:rsidRDefault="006A2D42" w:rsidP="00AA7450">
            <w:pPr>
              <w:jc w:val="right"/>
              <w:rPr>
                <w:rFonts w:ascii="Arial" w:hAnsi="Arial" w:cs="Arial"/>
                <w:color w:val="000000"/>
                <w:sz w:val="20"/>
                <w:szCs w:val="20"/>
              </w:rPr>
            </w:pPr>
            <w:r>
              <w:rPr>
                <w:rFonts w:ascii="Arial" w:hAnsi="Arial" w:cs="Arial"/>
                <w:color w:val="000000"/>
                <w:sz w:val="20"/>
                <w:szCs w:val="20"/>
              </w:rPr>
              <w:t>400,0</w:t>
            </w:r>
          </w:p>
        </w:tc>
        <w:tc>
          <w:tcPr>
            <w:tcW w:w="850" w:type="dxa"/>
            <w:tcBorders>
              <w:top w:val="nil"/>
              <w:left w:val="nil"/>
              <w:bottom w:val="single" w:sz="4" w:space="0" w:color="auto"/>
              <w:right w:val="single" w:sz="4" w:space="0" w:color="auto"/>
            </w:tcBorders>
            <w:shd w:val="clear" w:color="auto" w:fill="auto"/>
            <w:noWrap/>
            <w:vAlign w:val="center"/>
          </w:tcPr>
          <w:p w:rsidR="006A2D42" w:rsidRPr="00D474FD" w:rsidRDefault="006A2D42" w:rsidP="00AA7450">
            <w:pPr>
              <w:jc w:val="right"/>
              <w:rPr>
                <w:rFonts w:ascii="Arial" w:hAnsi="Arial" w:cs="Arial"/>
                <w:color w:val="000000"/>
                <w:sz w:val="20"/>
                <w:szCs w:val="18"/>
              </w:rPr>
            </w:pPr>
            <w:r>
              <w:rPr>
                <w:rFonts w:ascii="Arial" w:hAnsi="Arial" w:cs="Arial"/>
                <w:color w:val="000000"/>
                <w:sz w:val="20"/>
                <w:szCs w:val="18"/>
              </w:rPr>
              <w:t>100</w:t>
            </w:r>
          </w:p>
        </w:tc>
      </w:tr>
      <w:tr w:rsidR="006A2D42" w:rsidRPr="00CF720E" w:rsidTr="00AA745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b/>
                <w:bCs/>
                <w:color w:val="000000"/>
                <w:sz w:val="20"/>
                <w:szCs w:val="20"/>
              </w:rPr>
            </w:pPr>
            <w:r w:rsidRPr="00AE6C4A">
              <w:rPr>
                <w:rFonts w:ascii="Arial" w:hAnsi="Arial" w:cs="Arial"/>
                <w:b/>
                <w:bCs/>
                <w:color w:val="000000"/>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right"/>
              <w:rPr>
                <w:rFonts w:ascii="Arial" w:hAnsi="Arial" w:cs="Arial"/>
                <w:b/>
                <w:bCs/>
                <w:color w:val="000000"/>
                <w:sz w:val="20"/>
                <w:szCs w:val="20"/>
              </w:rPr>
            </w:pPr>
            <w:r w:rsidRPr="00AE6C4A">
              <w:rPr>
                <w:rFonts w:ascii="Arial" w:hAnsi="Arial" w:cs="Arial"/>
                <w:b/>
                <w:bCs/>
                <w:color w:val="000000"/>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center"/>
              <w:rPr>
                <w:rFonts w:ascii="Arial" w:hAnsi="Arial" w:cs="Arial"/>
                <w:b/>
                <w:bCs/>
                <w:color w:val="000000"/>
                <w:sz w:val="20"/>
                <w:szCs w:val="20"/>
              </w:rPr>
            </w:pPr>
            <w:r w:rsidRPr="00AE6C4A">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6A2D42" w:rsidRPr="00C551CA" w:rsidRDefault="006A2D42" w:rsidP="00AA7450">
            <w:pPr>
              <w:jc w:val="right"/>
              <w:rPr>
                <w:rFonts w:ascii="Arial" w:hAnsi="Arial" w:cs="Arial"/>
                <w:b/>
                <w:bCs/>
                <w:color w:val="000000"/>
                <w:sz w:val="20"/>
                <w:szCs w:val="20"/>
              </w:rPr>
            </w:pPr>
            <w:r>
              <w:rPr>
                <w:rFonts w:ascii="Arial" w:hAnsi="Arial" w:cs="Arial"/>
                <w:b/>
                <w:bCs/>
                <w:color w:val="000000"/>
                <w:sz w:val="20"/>
                <w:szCs w:val="20"/>
              </w:rPr>
              <w:t>15830,5</w:t>
            </w:r>
          </w:p>
        </w:tc>
        <w:tc>
          <w:tcPr>
            <w:tcW w:w="1134" w:type="dxa"/>
            <w:tcBorders>
              <w:top w:val="nil"/>
              <w:left w:val="nil"/>
              <w:bottom w:val="single" w:sz="4" w:space="0" w:color="auto"/>
              <w:right w:val="single" w:sz="4" w:space="0" w:color="auto"/>
            </w:tcBorders>
            <w:shd w:val="clear" w:color="auto" w:fill="auto"/>
            <w:noWrap/>
            <w:vAlign w:val="center"/>
          </w:tcPr>
          <w:p w:rsidR="006A2D42" w:rsidRPr="00C551CA" w:rsidRDefault="006A2D42" w:rsidP="00AA7450">
            <w:pPr>
              <w:jc w:val="right"/>
              <w:rPr>
                <w:rFonts w:ascii="Arial" w:hAnsi="Arial" w:cs="Arial"/>
                <w:b/>
                <w:bCs/>
                <w:color w:val="000000"/>
                <w:sz w:val="20"/>
                <w:szCs w:val="20"/>
              </w:rPr>
            </w:pPr>
            <w:r w:rsidRPr="00A148D7">
              <w:rPr>
                <w:rFonts w:ascii="Arial" w:hAnsi="Arial" w:cs="Arial"/>
                <w:b/>
                <w:bCs/>
                <w:color w:val="000000"/>
                <w:sz w:val="20"/>
                <w:szCs w:val="20"/>
                <w:highlight w:val="yellow"/>
              </w:rPr>
              <w:t>13962,8</w:t>
            </w:r>
          </w:p>
        </w:tc>
        <w:tc>
          <w:tcPr>
            <w:tcW w:w="850" w:type="dxa"/>
            <w:tcBorders>
              <w:top w:val="nil"/>
              <w:left w:val="nil"/>
              <w:bottom w:val="single" w:sz="4" w:space="0" w:color="auto"/>
              <w:right w:val="single" w:sz="4" w:space="0" w:color="auto"/>
            </w:tcBorders>
            <w:shd w:val="clear" w:color="auto" w:fill="auto"/>
            <w:noWrap/>
            <w:vAlign w:val="center"/>
          </w:tcPr>
          <w:p w:rsidR="006A2D42" w:rsidRPr="00CF720E" w:rsidRDefault="006A2D42" w:rsidP="00AA7450">
            <w:pPr>
              <w:jc w:val="right"/>
              <w:rPr>
                <w:rFonts w:ascii="Arial" w:hAnsi="Arial" w:cs="Arial"/>
                <w:b/>
                <w:color w:val="000000"/>
                <w:sz w:val="20"/>
                <w:szCs w:val="18"/>
              </w:rPr>
            </w:pPr>
            <w:r>
              <w:rPr>
                <w:rFonts w:ascii="Arial" w:hAnsi="Arial" w:cs="Arial"/>
                <w:b/>
                <w:color w:val="000000"/>
                <w:sz w:val="20"/>
                <w:szCs w:val="18"/>
              </w:rPr>
              <w:t>88,2</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color w:val="000000"/>
                <w:sz w:val="20"/>
                <w:szCs w:val="20"/>
              </w:rPr>
            </w:pPr>
            <w:r w:rsidRPr="00AE6C4A">
              <w:rPr>
                <w:rFonts w:ascii="Arial" w:hAnsi="Arial" w:cs="Arial"/>
                <w:color w:val="000000"/>
                <w:sz w:val="20"/>
                <w:szCs w:val="20"/>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center"/>
              <w:rPr>
                <w:rFonts w:ascii="Arial" w:hAnsi="Arial" w:cs="Arial"/>
                <w:color w:val="000000"/>
                <w:sz w:val="20"/>
                <w:szCs w:val="20"/>
              </w:rPr>
            </w:pPr>
            <w:r w:rsidRPr="00AE6C4A">
              <w:rPr>
                <w:rFonts w:ascii="Arial" w:hAnsi="Arial" w:cs="Arial"/>
                <w:color w:val="000000"/>
                <w:sz w:val="20"/>
                <w:szCs w:val="20"/>
              </w:rPr>
              <w:t>01</w:t>
            </w:r>
          </w:p>
        </w:tc>
        <w:tc>
          <w:tcPr>
            <w:tcW w:w="1134" w:type="dxa"/>
            <w:tcBorders>
              <w:top w:val="nil"/>
              <w:left w:val="nil"/>
              <w:bottom w:val="single" w:sz="4" w:space="0" w:color="auto"/>
              <w:right w:val="single" w:sz="4" w:space="0" w:color="auto"/>
            </w:tcBorders>
            <w:shd w:val="clear" w:color="auto" w:fill="auto"/>
            <w:noWrap/>
            <w:vAlign w:val="center"/>
          </w:tcPr>
          <w:p w:rsidR="006A2D42" w:rsidRPr="00641175" w:rsidRDefault="006A2D42" w:rsidP="00AA7450">
            <w:pPr>
              <w:jc w:val="right"/>
              <w:rPr>
                <w:rFonts w:ascii="Arial" w:hAnsi="Arial" w:cs="Arial"/>
                <w:color w:val="000000"/>
                <w:sz w:val="20"/>
                <w:szCs w:val="20"/>
              </w:rPr>
            </w:pPr>
            <w:r>
              <w:rPr>
                <w:rFonts w:ascii="Arial" w:hAnsi="Arial" w:cs="Arial"/>
                <w:color w:val="000000"/>
                <w:sz w:val="20"/>
                <w:szCs w:val="20"/>
              </w:rPr>
              <w:t>250,9</w:t>
            </w:r>
          </w:p>
        </w:tc>
        <w:tc>
          <w:tcPr>
            <w:tcW w:w="1134" w:type="dxa"/>
            <w:tcBorders>
              <w:top w:val="nil"/>
              <w:left w:val="nil"/>
              <w:bottom w:val="single" w:sz="4" w:space="0" w:color="auto"/>
              <w:right w:val="single" w:sz="4" w:space="0" w:color="auto"/>
            </w:tcBorders>
            <w:shd w:val="clear" w:color="auto" w:fill="auto"/>
            <w:noWrap/>
            <w:vAlign w:val="center"/>
          </w:tcPr>
          <w:p w:rsidR="006A2D42" w:rsidRPr="00641175" w:rsidRDefault="006A2D42" w:rsidP="00AA7450">
            <w:pPr>
              <w:jc w:val="right"/>
              <w:rPr>
                <w:rFonts w:ascii="Arial" w:hAnsi="Arial" w:cs="Arial"/>
                <w:color w:val="000000"/>
                <w:sz w:val="20"/>
                <w:szCs w:val="20"/>
              </w:rPr>
            </w:pPr>
            <w:r>
              <w:rPr>
                <w:rFonts w:ascii="Arial" w:hAnsi="Arial" w:cs="Arial"/>
                <w:color w:val="000000"/>
                <w:sz w:val="20"/>
                <w:szCs w:val="20"/>
              </w:rPr>
              <w:t>250,9</w:t>
            </w:r>
          </w:p>
        </w:tc>
        <w:tc>
          <w:tcPr>
            <w:tcW w:w="850" w:type="dxa"/>
            <w:tcBorders>
              <w:top w:val="nil"/>
              <w:left w:val="nil"/>
              <w:bottom w:val="single" w:sz="4" w:space="0" w:color="auto"/>
              <w:right w:val="single" w:sz="4" w:space="0" w:color="auto"/>
            </w:tcBorders>
            <w:shd w:val="clear" w:color="auto" w:fill="auto"/>
            <w:noWrap/>
            <w:vAlign w:val="center"/>
          </w:tcPr>
          <w:p w:rsidR="006A2D42" w:rsidRPr="00D474FD" w:rsidRDefault="006A2D42" w:rsidP="00AA7450">
            <w:pPr>
              <w:jc w:val="right"/>
              <w:rPr>
                <w:rFonts w:ascii="Arial" w:hAnsi="Arial" w:cs="Arial"/>
                <w:color w:val="000000"/>
                <w:sz w:val="20"/>
                <w:szCs w:val="18"/>
              </w:rPr>
            </w:pPr>
            <w:r>
              <w:rPr>
                <w:rFonts w:ascii="Arial" w:hAnsi="Arial" w:cs="Arial"/>
                <w:color w:val="000000"/>
                <w:sz w:val="20"/>
                <w:szCs w:val="18"/>
              </w:rPr>
              <w:t>100</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color w:val="000000"/>
                <w:sz w:val="20"/>
                <w:szCs w:val="20"/>
              </w:rPr>
            </w:pPr>
            <w:r w:rsidRPr="00AE6C4A">
              <w:rPr>
                <w:rFonts w:ascii="Arial" w:hAnsi="Arial" w:cs="Arial"/>
                <w:color w:val="000000"/>
                <w:sz w:val="20"/>
                <w:szCs w:val="20"/>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05</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center"/>
              <w:rPr>
                <w:rFonts w:ascii="Arial" w:hAnsi="Arial" w:cs="Arial"/>
                <w:color w:val="000000"/>
                <w:sz w:val="20"/>
                <w:szCs w:val="20"/>
              </w:rPr>
            </w:pPr>
            <w:r w:rsidRPr="00AE6C4A">
              <w:rPr>
                <w:rFonts w:ascii="Arial" w:hAnsi="Arial" w:cs="Arial"/>
                <w:color w:val="000000"/>
                <w:sz w:val="20"/>
                <w:szCs w:val="20"/>
              </w:rPr>
              <w:t>02</w:t>
            </w:r>
          </w:p>
        </w:tc>
        <w:tc>
          <w:tcPr>
            <w:tcW w:w="1134" w:type="dxa"/>
            <w:tcBorders>
              <w:top w:val="nil"/>
              <w:left w:val="nil"/>
              <w:bottom w:val="single" w:sz="4" w:space="0" w:color="auto"/>
              <w:right w:val="single" w:sz="4" w:space="0" w:color="auto"/>
            </w:tcBorders>
            <w:shd w:val="clear" w:color="auto" w:fill="auto"/>
            <w:noWrap/>
            <w:vAlign w:val="center"/>
          </w:tcPr>
          <w:p w:rsidR="006A2D42" w:rsidRPr="00B23B6F" w:rsidRDefault="006A2D42" w:rsidP="00AA7450">
            <w:pPr>
              <w:jc w:val="right"/>
              <w:rPr>
                <w:rFonts w:ascii="Arial" w:hAnsi="Arial" w:cs="Arial"/>
                <w:color w:val="000000"/>
                <w:sz w:val="20"/>
                <w:szCs w:val="20"/>
              </w:rPr>
            </w:pPr>
            <w:r>
              <w:rPr>
                <w:rFonts w:ascii="Arial" w:hAnsi="Arial" w:cs="Arial"/>
                <w:color w:val="000000"/>
                <w:sz w:val="20"/>
                <w:szCs w:val="20"/>
              </w:rPr>
              <w:t>11252,0</w:t>
            </w:r>
          </w:p>
        </w:tc>
        <w:tc>
          <w:tcPr>
            <w:tcW w:w="1134" w:type="dxa"/>
            <w:tcBorders>
              <w:top w:val="nil"/>
              <w:left w:val="nil"/>
              <w:bottom w:val="single" w:sz="4" w:space="0" w:color="auto"/>
              <w:right w:val="single" w:sz="4" w:space="0" w:color="auto"/>
            </w:tcBorders>
            <w:shd w:val="clear" w:color="auto" w:fill="auto"/>
            <w:noWrap/>
            <w:vAlign w:val="center"/>
          </w:tcPr>
          <w:p w:rsidR="006A2D42" w:rsidRPr="00B23B6F" w:rsidRDefault="006A2D42" w:rsidP="00AA7450">
            <w:pPr>
              <w:jc w:val="right"/>
              <w:rPr>
                <w:rFonts w:ascii="Arial" w:hAnsi="Arial" w:cs="Arial"/>
                <w:color w:val="000000"/>
                <w:sz w:val="20"/>
                <w:szCs w:val="20"/>
              </w:rPr>
            </w:pPr>
            <w:r w:rsidRPr="00A148D7">
              <w:rPr>
                <w:rFonts w:ascii="Arial" w:hAnsi="Arial" w:cs="Arial"/>
                <w:color w:val="000000"/>
                <w:sz w:val="20"/>
                <w:szCs w:val="20"/>
                <w:highlight w:val="yellow"/>
              </w:rPr>
              <w:t>9603,2</w:t>
            </w:r>
          </w:p>
        </w:tc>
        <w:tc>
          <w:tcPr>
            <w:tcW w:w="850" w:type="dxa"/>
            <w:tcBorders>
              <w:top w:val="nil"/>
              <w:left w:val="nil"/>
              <w:bottom w:val="single" w:sz="4" w:space="0" w:color="auto"/>
              <w:right w:val="single" w:sz="4" w:space="0" w:color="auto"/>
            </w:tcBorders>
            <w:shd w:val="clear" w:color="auto" w:fill="auto"/>
            <w:noWrap/>
            <w:vAlign w:val="center"/>
          </w:tcPr>
          <w:p w:rsidR="006A2D42" w:rsidRPr="00D474FD" w:rsidRDefault="006A2D42" w:rsidP="00AA7450">
            <w:pPr>
              <w:jc w:val="right"/>
              <w:rPr>
                <w:rFonts w:ascii="Arial" w:hAnsi="Arial" w:cs="Arial"/>
                <w:color w:val="000000"/>
                <w:sz w:val="20"/>
                <w:szCs w:val="18"/>
              </w:rPr>
            </w:pPr>
            <w:r>
              <w:rPr>
                <w:rFonts w:ascii="Arial" w:hAnsi="Arial" w:cs="Arial"/>
                <w:color w:val="000000"/>
                <w:sz w:val="20"/>
                <w:szCs w:val="18"/>
              </w:rPr>
              <w:t>85,3</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6A2D42" w:rsidRPr="00AE6C4A" w:rsidRDefault="006A2D42" w:rsidP="00AA7450">
            <w:pPr>
              <w:jc w:val="both"/>
              <w:rPr>
                <w:rFonts w:ascii="Arial" w:hAnsi="Arial" w:cs="Arial"/>
                <w:color w:val="000000"/>
                <w:sz w:val="20"/>
                <w:szCs w:val="20"/>
              </w:rPr>
            </w:pPr>
            <w:r w:rsidRPr="00AE6C4A">
              <w:rPr>
                <w:rFonts w:ascii="Arial" w:hAnsi="Arial" w:cs="Arial"/>
                <w:color w:val="000000"/>
                <w:sz w:val="20"/>
                <w:szCs w:val="20"/>
              </w:rPr>
              <w:t>Благоустройство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6A2D42" w:rsidRPr="00AE6C4A" w:rsidRDefault="006A2D42" w:rsidP="00AA7450">
            <w:pPr>
              <w:jc w:val="center"/>
              <w:rPr>
                <w:rFonts w:ascii="Arial" w:hAnsi="Arial" w:cs="Arial"/>
                <w:color w:val="000000"/>
                <w:sz w:val="20"/>
                <w:szCs w:val="20"/>
              </w:rPr>
            </w:pPr>
            <w:r w:rsidRPr="00AE6C4A">
              <w:rPr>
                <w:rFonts w:ascii="Arial" w:hAnsi="Arial" w:cs="Arial"/>
                <w:color w:val="000000"/>
                <w:sz w:val="20"/>
                <w:szCs w:val="20"/>
              </w:rPr>
              <w:t>03</w:t>
            </w:r>
          </w:p>
        </w:tc>
        <w:tc>
          <w:tcPr>
            <w:tcW w:w="1134" w:type="dxa"/>
            <w:tcBorders>
              <w:top w:val="nil"/>
              <w:left w:val="nil"/>
              <w:bottom w:val="single" w:sz="4" w:space="0" w:color="auto"/>
              <w:right w:val="single" w:sz="4" w:space="0" w:color="auto"/>
            </w:tcBorders>
            <w:shd w:val="clear" w:color="000000" w:fill="FFFFFF"/>
            <w:noWrap/>
            <w:vAlign w:val="center"/>
          </w:tcPr>
          <w:p w:rsidR="006A2D42" w:rsidRPr="00B23B6F" w:rsidRDefault="006A2D42" w:rsidP="00AA7450">
            <w:pPr>
              <w:jc w:val="right"/>
              <w:rPr>
                <w:rFonts w:ascii="Arial" w:hAnsi="Arial" w:cs="Arial"/>
                <w:color w:val="000000"/>
                <w:sz w:val="20"/>
                <w:szCs w:val="20"/>
              </w:rPr>
            </w:pPr>
            <w:r>
              <w:rPr>
                <w:rFonts w:ascii="Arial" w:hAnsi="Arial" w:cs="Arial"/>
                <w:color w:val="000000"/>
                <w:sz w:val="20"/>
                <w:szCs w:val="20"/>
              </w:rPr>
              <w:t>4135,6</w:t>
            </w:r>
          </w:p>
        </w:tc>
        <w:tc>
          <w:tcPr>
            <w:tcW w:w="1134" w:type="dxa"/>
            <w:tcBorders>
              <w:top w:val="nil"/>
              <w:left w:val="nil"/>
              <w:bottom w:val="single" w:sz="4" w:space="0" w:color="auto"/>
              <w:right w:val="single" w:sz="4" w:space="0" w:color="auto"/>
            </w:tcBorders>
            <w:shd w:val="clear" w:color="000000" w:fill="FFFFFF"/>
            <w:noWrap/>
            <w:vAlign w:val="center"/>
          </w:tcPr>
          <w:p w:rsidR="006A2D42" w:rsidRPr="00B23B6F" w:rsidRDefault="006A2D42" w:rsidP="00AA7450">
            <w:pPr>
              <w:jc w:val="right"/>
              <w:rPr>
                <w:rFonts w:ascii="Arial" w:hAnsi="Arial" w:cs="Arial"/>
                <w:color w:val="000000"/>
                <w:sz w:val="20"/>
                <w:szCs w:val="20"/>
              </w:rPr>
            </w:pPr>
            <w:r>
              <w:rPr>
                <w:rFonts w:ascii="Arial" w:hAnsi="Arial" w:cs="Arial"/>
                <w:color w:val="000000"/>
                <w:sz w:val="20"/>
                <w:szCs w:val="20"/>
              </w:rPr>
              <w:t>3916,7</w:t>
            </w:r>
          </w:p>
        </w:tc>
        <w:tc>
          <w:tcPr>
            <w:tcW w:w="850" w:type="dxa"/>
            <w:tcBorders>
              <w:top w:val="nil"/>
              <w:left w:val="nil"/>
              <w:bottom w:val="single" w:sz="4" w:space="0" w:color="auto"/>
              <w:right w:val="single" w:sz="4" w:space="0" w:color="auto"/>
            </w:tcBorders>
            <w:shd w:val="clear" w:color="auto" w:fill="auto"/>
            <w:noWrap/>
            <w:vAlign w:val="center"/>
          </w:tcPr>
          <w:p w:rsidR="006A2D42" w:rsidRPr="00D474FD" w:rsidRDefault="006A2D42" w:rsidP="00AA7450">
            <w:pPr>
              <w:jc w:val="right"/>
              <w:rPr>
                <w:rFonts w:ascii="Arial" w:hAnsi="Arial" w:cs="Arial"/>
                <w:color w:val="000000"/>
                <w:sz w:val="20"/>
                <w:szCs w:val="18"/>
              </w:rPr>
            </w:pPr>
            <w:r>
              <w:rPr>
                <w:rFonts w:ascii="Arial" w:hAnsi="Arial" w:cs="Arial"/>
                <w:color w:val="000000"/>
                <w:sz w:val="20"/>
                <w:szCs w:val="18"/>
              </w:rPr>
              <w:t>94,7</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6A2D42" w:rsidRPr="00AE6C4A" w:rsidRDefault="006A2D42" w:rsidP="00AA7450">
            <w:pPr>
              <w:jc w:val="both"/>
              <w:rPr>
                <w:rFonts w:ascii="Arial" w:hAnsi="Arial" w:cs="Arial"/>
                <w:color w:val="000000"/>
                <w:sz w:val="20"/>
                <w:szCs w:val="20"/>
              </w:rPr>
            </w:pPr>
            <w:r w:rsidRPr="00AE6C4A">
              <w:rPr>
                <w:rFonts w:ascii="Arial" w:hAnsi="Arial" w:cs="Arial"/>
                <w:color w:val="000000"/>
                <w:sz w:val="20"/>
                <w:szCs w:val="20"/>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6A2D42" w:rsidRPr="00AE6C4A" w:rsidRDefault="006A2D42" w:rsidP="00AA7450">
            <w:pPr>
              <w:jc w:val="center"/>
              <w:rPr>
                <w:rFonts w:ascii="Arial" w:hAnsi="Arial" w:cs="Arial"/>
                <w:color w:val="000000"/>
                <w:sz w:val="20"/>
                <w:szCs w:val="20"/>
              </w:rPr>
            </w:pPr>
            <w:r w:rsidRPr="00AE6C4A">
              <w:rPr>
                <w:rFonts w:ascii="Arial" w:hAnsi="Arial" w:cs="Arial"/>
                <w:color w:val="000000"/>
                <w:sz w:val="20"/>
                <w:szCs w:val="20"/>
              </w:rPr>
              <w:t>05</w:t>
            </w:r>
          </w:p>
        </w:tc>
        <w:tc>
          <w:tcPr>
            <w:tcW w:w="1134" w:type="dxa"/>
            <w:tcBorders>
              <w:top w:val="nil"/>
              <w:left w:val="nil"/>
              <w:bottom w:val="single" w:sz="4" w:space="0" w:color="auto"/>
              <w:right w:val="single" w:sz="4" w:space="0" w:color="auto"/>
            </w:tcBorders>
            <w:shd w:val="clear" w:color="000000" w:fill="FFFFFF"/>
            <w:noWrap/>
            <w:vAlign w:val="center"/>
          </w:tcPr>
          <w:p w:rsidR="006A2D42" w:rsidRPr="008D213A" w:rsidRDefault="006A2D42" w:rsidP="00AA7450">
            <w:pPr>
              <w:jc w:val="right"/>
              <w:rPr>
                <w:rFonts w:ascii="Arial" w:hAnsi="Arial" w:cs="Arial"/>
                <w:color w:val="000000"/>
                <w:sz w:val="20"/>
                <w:szCs w:val="20"/>
              </w:rPr>
            </w:pPr>
            <w:r>
              <w:rPr>
                <w:rFonts w:ascii="Arial" w:hAnsi="Arial" w:cs="Arial"/>
                <w:color w:val="000000"/>
                <w:sz w:val="20"/>
                <w:szCs w:val="20"/>
              </w:rPr>
              <w:t>192,0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8D213A" w:rsidRDefault="006A2D42" w:rsidP="00AA7450">
            <w:pPr>
              <w:jc w:val="right"/>
              <w:rPr>
                <w:rFonts w:ascii="Arial" w:hAnsi="Arial" w:cs="Arial"/>
                <w:color w:val="000000"/>
                <w:sz w:val="20"/>
                <w:szCs w:val="20"/>
              </w:rPr>
            </w:pPr>
            <w:r>
              <w:rPr>
                <w:rFonts w:ascii="Arial" w:hAnsi="Arial" w:cs="Arial"/>
                <w:color w:val="000000"/>
                <w:sz w:val="20"/>
                <w:szCs w:val="20"/>
              </w:rPr>
              <w:t>192,0</w:t>
            </w:r>
          </w:p>
        </w:tc>
        <w:tc>
          <w:tcPr>
            <w:tcW w:w="850" w:type="dxa"/>
            <w:tcBorders>
              <w:top w:val="nil"/>
              <w:left w:val="nil"/>
              <w:bottom w:val="single" w:sz="4" w:space="0" w:color="auto"/>
              <w:right w:val="single" w:sz="4" w:space="0" w:color="auto"/>
            </w:tcBorders>
            <w:shd w:val="clear" w:color="auto" w:fill="auto"/>
            <w:noWrap/>
            <w:vAlign w:val="center"/>
          </w:tcPr>
          <w:p w:rsidR="006A2D42" w:rsidRPr="00D474FD" w:rsidRDefault="006A2D42" w:rsidP="00AA7450">
            <w:pPr>
              <w:jc w:val="right"/>
              <w:rPr>
                <w:rFonts w:ascii="Arial" w:hAnsi="Arial" w:cs="Arial"/>
                <w:color w:val="000000"/>
                <w:sz w:val="20"/>
                <w:szCs w:val="18"/>
              </w:rPr>
            </w:pPr>
            <w:r>
              <w:rPr>
                <w:rFonts w:ascii="Arial" w:hAnsi="Arial" w:cs="Arial"/>
                <w:color w:val="000000"/>
                <w:sz w:val="20"/>
                <w:szCs w:val="18"/>
              </w:rPr>
              <w:t>100</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6A2D42" w:rsidRPr="008D213A" w:rsidRDefault="006A2D42" w:rsidP="00AA7450">
            <w:pPr>
              <w:jc w:val="both"/>
              <w:rPr>
                <w:rFonts w:ascii="Arial" w:hAnsi="Arial" w:cs="Arial"/>
                <w:b/>
                <w:color w:val="000000"/>
                <w:sz w:val="20"/>
                <w:szCs w:val="20"/>
              </w:rPr>
            </w:pPr>
            <w:r w:rsidRPr="008D213A">
              <w:rPr>
                <w:rFonts w:ascii="Arial" w:hAnsi="Arial" w:cs="Arial"/>
                <w:b/>
                <w:color w:val="000000"/>
                <w:sz w:val="20"/>
                <w:szCs w:val="20"/>
              </w:rPr>
              <w:t>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Pr="008D213A" w:rsidRDefault="006A2D42" w:rsidP="00AA7450">
            <w:pPr>
              <w:jc w:val="right"/>
              <w:rPr>
                <w:rFonts w:ascii="Arial" w:hAnsi="Arial" w:cs="Arial"/>
                <w:b/>
                <w:color w:val="000000"/>
                <w:sz w:val="20"/>
                <w:szCs w:val="20"/>
              </w:rPr>
            </w:pPr>
            <w:r w:rsidRPr="008D213A">
              <w:rPr>
                <w:rFonts w:ascii="Arial" w:hAnsi="Arial" w:cs="Arial"/>
                <w:b/>
                <w:color w:val="000000"/>
                <w:sz w:val="20"/>
                <w:szCs w:val="20"/>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6A2D42" w:rsidRPr="008D213A" w:rsidRDefault="006A2D42" w:rsidP="00AA7450">
            <w:pPr>
              <w:jc w:val="center"/>
              <w:rPr>
                <w:rFonts w:ascii="Arial" w:hAnsi="Arial" w:cs="Arial"/>
                <w:b/>
                <w:color w:val="000000"/>
                <w:sz w:val="20"/>
                <w:szCs w:val="20"/>
              </w:rPr>
            </w:pPr>
            <w:r w:rsidRPr="008D213A">
              <w:rPr>
                <w:rFonts w:ascii="Arial" w:hAnsi="Arial" w:cs="Arial"/>
                <w:b/>
                <w:color w:val="000000"/>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8D213A" w:rsidRDefault="006A2D42" w:rsidP="00AA7450">
            <w:pPr>
              <w:jc w:val="right"/>
              <w:rPr>
                <w:rFonts w:ascii="Arial" w:hAnsi="Arial" w:cs="Arial"/>
                <w:b/>
                <w:color w:val="000000"/>
                <w:sz w:val="20"/>
                <w:szCs w:val="20"/>
              </w:rPr>
            </w:pPr>
            <w:r>
              <w:rPr>
                <w:rFonts w:ascii="Arial" w:hAnsi="Arial" w:cs="Arial"/>
                <w:b/>
                <w:color w:val="000000"/>
                <w:sz w:val="20"/>
                <w:szCs w:val="20"/>
              </w:rPr>
              <w:t>16,0</w:t>
            </w:r>
          </w:p>
        </w:tc>
        <w:tc>
          <w:tcPr>
            <w:tcW w:w="1134" w:type="dxa"/>
            <w:tcBorders>
              <w:top w:val="nil"/>
              <w:left w:val="nil"/>
              <w:bottom w:val="single" w:sz="4" w:space="0" w:color="auto"/>
              <w:right w:val="single" w:sz="4" w:space="0" w:color="auto"/>
            </w:tcBorders>
            <w:shd w:val="clear" w:color="000000" w:fill="FFFFFF"/>
            <w:noWrap/>
            <w:vAlign w:val="center"/>
          </w:tcPr>
          <w:p w:rsidR="006A2D42" w:rsidRPr="008D213A" w:rsidRDefault="006A2D42" w:rsidP="00AA7450">
            <w:pPr>
              <w:jc w:val="right"/>
              <w:rPr>
                <w:rFonts w:ascii="Arial" w:hAnsi="Arial" w:cs="Arial"/>
                <w:b/>
                <w:color w:val="000000"/>
                <w:sz w:val="20"/>
                <w:szCs w:val="20"/>
              </w:rPr>
            </w:pPr>
            <w:r>
              <w:rPr>
                <w:rFonts w:ascii="Arial" w:hAnsi="Arial" w:cs="Arial"/>
                <w:b/>
                <w:color w:val="000000"/>
                <w:sz w:val="20"/>
                <w:szCs w:val="20"/>
              </w:rPr>
              <w:t>16,0</w:t>
            </w:r>
          </w:p>
        </w:tc>
        <w:tc>
          <w:tcPr>
            <w:tcW w:w="850" w:type="dxa"/>
            <w:tcBorders>
              <w:top w:val="nil"/>
              <w:left w:val="nil"/>
              <w:bottom w:val="single" w:sz="4" w:space="0" w:color="auto"/>
              <w:right w:val="single" w:sz="4" w:space="0" w:color="auto"/>
            </w:tcBorders>
            <w:shd w:val="clear" w:color="auto" w:fill="auto"/>
            <w:noWrap/>
            <w:vAlign w:val="center"/>
          </w:tcPr>
          <w:p w:rsidR="006A2D42" w:rsidRPr="008D213A" w:rsidRDefault="006A2D42" w:rsidP="00AA7450">
            <w:pPr>
              <w:jc w:val="right"/>
              <w:rPr>
                <w:rFonts w:ascii="Arial" w:hAnsi="Arial" w:cs="Arial"/>
                <w:b/>
                <w:color w:val="000000"/>
                <w:sz w:val="20"/>
                <w:szCs w:val="18"/>
              </w:rPr>
            </w:pPr>
            <w:r>
              <w:rPr>
                <w:rFonts w:ascii="Arial" w:hAnsi="Arial" w:cs="Arial"/>
                <w:b/>
                <w:color w:val="000000"/>
                <w:sz w:val="20"/>
                <w:szCs w:val="18"/>
              </w:rPr>
              <w:t>100</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6A2D42" w:rsidRPr="00AE6C4A" w:rsidRDefault="006A2D42" w:rsidP="00AA7450">
            <w:pPr>
              <w:jc w:val="both"/>
              <w:rPr>
                <w:rFonts w:ascii="Arial" w:hAnsi="Arial" w:cs="Arial"/>
                <w:color w:val="000000"/>
                <w:sz w:val="20"/>
                <w:szCs w:val="20"/>
              </w:rPr>
            </w:pPr>
            <w:r>
              <w:rPr>
                <w:rFonts w:ascii="Arial" w:hAnsi="Arial" w:cs="Arial"/>
                <w:color w:val="000000"/>
                <w:sz w:val="20"/>
                <w:szCs w:val="20"/>
              </w:rPr>
              <w:t>Молодежная политика</w:t>
            </w:r>
          </w:p>
        </w:tc>
        <w:tc>
          <w:tcPr>
            <w:tcW w:w="567"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right"/>
              <w:rPr>
                <w:rFonts w:ascii="Arial" w:hAnsi="Arial" w:cs="Arial"/>
                <w:color w:val="000000"/>
                <w:sz w:val="20"/>
                <w:szCs w:val="20"/>
              </w:rPr>
            </w:pPr>
            <w:r>
              <w:rPr>
                <w:rFonts w:ascii="Arial" w:hAnsi="Arial" w:cs="Arial"/>
                <w:color w:val="000000"/>
                <w:sz w:val="20"/>
                <w:szCs w:val="20"/>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6A2D42" w:rsidRDefault="006A2D42" w:rsidP="00AA7450">
            <w:pPr>
              <w:jc w:val="center"/>
              <w:rPr>
                <w:rFonts w:ascii="Arial" w:hAnsi="Arial" w:cs="Arial"/>
                <w:color w:val="000000"/>
                <w:sz w:val="20"/>
                <w:szCs w:val="20"/>
              </w:rPr>
            </w:pPr>
            <w:r>
              <w:rPr>
                <w:rFonts w:ascii="Arial" w:hAnsi="Arial" w:cs="Arial"/>
                <w:color w:val="000000"/>
                <w:sz w:val="20"/>
                <w:szCs w:val="20"/>
              </w:rPr>
              <w:t>07</w:t>
            </w:r>
          </w:p>
        </w:tc>
        <w:tc>
          <w:tcPr>
            <w:tcW w:w="1134"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16,0</w:t>
            </w:r>
          </w:p>
        </w:tc>
        <w:tc>
          <w:tcPr>
            <w:tcW w:w="1134" w:type="dxa"/>
            <w:tcBorders>
              <w:top w:val="nil"/>
              <w:left w:val="nil"/>
              <w:bottom w:val="single" w:sz="4" w:space="0" w:color="auto"/>
              <w:right w:val="single" w:sz="4" w:space="0" w:color="auto"/>
            </w:tcBorders>
            <w:shd w:val="clear" w:color="000000" w:fill="FFFFFF"/>
            <w:noWrap/>
            <w:vAlign w:val="center"/>
          </w:tcPr>
          <w:p w:rsidR="006A2D42" w:rsidRDefault="006A2D42" w:rsidP="00AA7450">
            <w:pPr>
              <w:jc w:val="right"/>
              <w:rPr>
                <w:rFonts w:ascii="Arial" w:hAnsi="Arial" w:cs="Arial"/>
                <w:color w:val="000000"/>
                <w:sz w:val="20"/>
                <w:szCs w:val="20"/>
              </w:rPr>
            </w:pPr>
            <w:r>
              <w:rPr>
                <w:rFonts w:ascii="Arial" w:hAnsi="Arial" w:cs="Arial"/>
                <w:color w:val="000000"/>
                <w:sz w:val="20"/>
                <w:szCs w:val="20"/>
              </w:rPr>
              <w:t>16,0</w:t>
            </w:r>
          </w:p>
        </w:tc>
        <w:tc>
          <w:tcPr>
            <w:tcW w:w="850" w:type="dxa"/>
            <w:tcBorders>
              <w:top w:val="nil"/>
              <w:left w:val="nil"/>
              <w:bottom w:val="single" w:sz="4" w:space="0" w:color="auto"/>
              <w:right w:val="single" w:sz="4" w:space="0" w:color="auto"/>
            </w:tcBorders>
            <w:shd w:val="clear" w:color="auto" w:fill="auto"/>
            <w:noWrap/>
            <w:vAlign w:val="center"/>
          </w:tcPr>
          <w:p w:rsidR="006A2D42" w:rsidRDefault="006A2D42" w:rsidP="00AA7450">
            <w:pPr>
              <w:jc w:val="right"/>
              <w:rPr>
                <w:rFonts w:ascii="Arial" w:hAnsi="Arial" w:cs="Arial"/>
                <w:color w:val="000000"/>
                <w:sz w:val="20"/>
                <w:szCs w:val="18"/>
              </w:rPr>
            </w:pPr>
            <w:r>
              <w:rPr>
                <w:rFonts w:ascii="Arial" w:hAnsi="Arial" w:cs="Arial"/>
                <w:color w:val="000000"/>
                <w:sz w:val="20"/>
                <w:szCs w:val="18"/>
              </w:rPr>
              <w:t>100</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b/>
                <w:bCs/>
                <w:color w:val="000000"/>
                <w:sz w:val="20"/>
                <w:szCs w:val="20"/>
              </w:rPr>
            </w:pPr>
            <w:r w:rsidRPr="00AE6C4A">
              <w:rPr>
                <w:rFonts w:ascii="Arial" w:hAnsi="Arial" w:cs="Arial"/>
                <w:b/>
                <w:bCs/>
                <w:color w:val="000000"/>
                <w:sz w:val="20"/>
                <w:szCs w:val="20"/>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right"/>
              <w:rPr>
                <w:rFonts w:ascii="Arial" w:hAnsi="Arial" w:cs="Arial"/>
                <w:b/>
                <w:bCs/>
                <w:color w:val="000000"/>
                <w:sz w:val="20"/>
                <w:szCs w:val="20"/>
              </w:rPr>
            </w:pPr>
            <w:r w:rsidRPr="00AE6C4A">
              <w:rPr>
                <w:rFonts w:ascii="Arial" w:hAnsi="Arial" w:cs="Arial"/>
                <w:b/>
                <w:bCs/>
                <w:color w:val="000000"/>
                <w:sz w:val="20"/>
                <w:szCs w:val="20"/>
              </w:rPr>
              <w:t>08</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center"/>
              <w:rPr>
                <w:rFonts w:ascii="Arial" w:hAnsi="Arial" w:cs="Arial"/>
                <w:b/>
                <w:bCs/>
                <w:color w:val="000000"/>
                <w:sz w:val="20"/>
                <w:szCs w:val="20"/>
              </w:rPr>
            </w:pPr>
            <w:r w:rsidRPr="00AE6C4A">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6A2D42" w:rsidRPr="00C51FC2" w:rsidRDefault="006A2D42" w:rsidP="00AA7450">
            <w:pPr>
              <w:jc w:val="right"/>
              <w:rPr>
                <w:rFonts w:ascii="Arial" w:hAnsi="Arial" w:cs="Arial"/>
                <w:b/>
                <w:bCs/>
                <w:color w:val="000000"/>
                <w:sz w:val="20"/>
                <w:szCs w:val="20"/>
              </w:rPr>
            </w:pPr>
            <w:r>
              <w:rPr>
                <w:rFonts w:ascii="Arial" w:hAnsi="Arial" w:cs="Arial"/>
                <w:b/>
                <w:bCs/>
                <w:color w:val="000000"/>
                <w:sz w:val="20"/>
                <w:szCs w:val="20"/>
              </w:rPr>
              <w:t>0,7</w:t>
            </w:r>
          </w:p>
        </w:tc>
        <w:tc>
          <w:tcPr>
            <w:tcW w:w="1134" w:type="dxa"/>
            <w:tcBorders>
              <w:top w:val="nil"/>
              <w:left w:val="nil"/>
              <w:bottom w:val="single" w:sz="4" w:space="0" w:color="auto"/>
              <w:right w:val="single" w:sz="4" w:space="0" w:color="auto"/>
            </w:tcBorders>
            <w:shd w:val="clear" w:color="auto" w:fill="auto"/>
            <w:noWrap/>
            <w:vAlign w:val="center"/>
          </w:tcPr>
          <w:p w:rsidR="006A2D42" w:rsidRPr="00C51FC2" w:rsidRDefault="006A2D42" w:rsidP="00AA7450">
            <w:pPr>
              <w:jc w:val="right"/>
              <w:rPr>
                <w:rFonts w:ascii="Arial" w:hAnsi="Arial" w:cs="Arial"/>
                <w:b/>
                <w:bCs/>
                <w:color w:val="000000"/>
                <w:sz w:val="20"/>
                <w:szCs w:val="20"/>
              </w:rPr>
            </w:pPr>
            <w:r>
              <w:rPr>
                <w:rFonts w:ascii="Arial" w:hAnsi="Arial" w:cs="Arial"/>
                <w:b/>
                <w:bCs/>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6A2D42" w:rsidRPr="00D474FD" w:rsidRDefault="006A2D42" w:rsidP="00AA7450">
            <w:pPr>
              <w:jc w:val="right"/>
              <w:rPr>
                <w:rFonts w:ascii="Arial" w:hAnsi="Arial" w:cs="Arial"/>
                <w:color w:val="000000"/>
                <w:sz w:val="20"/>
                <w:szCs w:val="18"/>
              </w:rPr>
            </w:pPr>
            <w:r>
              <w:rPr>
                <w:rFonts w:ascii="Arial" w:hAnsi="Arial" w:cs="Arial"/>
                <w:color w:val="000000"/>
                <w:sz w:val="20"/>
                <w:szCs w:val="18"/>
              </w:rPr>
              <w:t>0</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color w:val="000000"/>
                <w:sz w:val="20"/>
                <w:szCs w:val="20"/>
              </w:rPr>
            </w:pPr>
            <w:r w:rsidRPr="00AE6C4A">
              <w:rPr>
                <w:rFonts w:ascii="Arial" w:hAnsi="Arial" w:cs="Arial"/>
                <w:color w:val="000000"/>
                <w:sz w:val="20"/>
                <w:szCs w:val="20"/>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08</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center"/>
              <w:rPr>
                <w:rFonts w:ascii="Arial" w:hAnsi="Arial" w:cs="Arial"/>
                <w:color w:val="000000"/>
                <w:sz w:val="20"/>
                <w:szCs w:val="20"/>
              </w:rPr>
            </w:pPr>
            <w:r w:rsidRPr="00AE6C4A">
              <w:rPr>
                <w:rFonts w:ascii="Arial" w:hAnsi="Arial" w:cs="Arial"/>
                <w:color w:val="000000"/>
                <w:sz w:val="20"/>
                <w:szCs w:val="20"/>
              </w:rPr>
              <w:t>01</w:t>
            </w:r>
          </w:p>
        </w:tc>
        <w:tc>
          <w:tcPr>
            <w:tcW w:w="1134" w:type="dxa"/>
            <w:tcBorders>
              <w:top w:val="nil"/>
              <w:left w:val="nil"/>
              <w:bottom w:val="single" w:sz="4" w:space="0" w:color="auto"/>
              <w:right w:val="single" w:sz="4" w:space="0" w:color="auto"/>
            </w:tcBorders>
            <w:shd w:val="clear" w:color="auto" w:fill="auto"/>
            <w:noWrap/>
            <w:vAlign w:val="center"/>
          </w:tcPr>
          <w:p w:rsidR="006A2D42" w:rsidRPr="00C51FC2" w:rsidRDefault="006A2D42" w:rsidP="00AA7450">
            <w:pPr>
              <w:jc w:val="right"/>
              <w:rPr>
                <w:rFonts w:ascii="Arial" w:hAnsi="Arial" w:cs="Arial"/>
                <w:color w:val="000000"/>
                <w:sz w:val="20"/>
                <w:szCs w:val="20"/>
              </w:rPr>
            </w:pPr>
            <w:r>
              <w:rPr>
                <w:rFonts w:ascii="Arial" w:hAnsi="Arial" w:cs="Arial"/>
                <w:color w:val="000000"/>
                <w:sz w:val="20"/>
                <w:szCs w:val="20"/>
              </w:rPr>
              <w:t>0,7</w:t>
            </w:r>
          </w:p>
        </w:tc>
        <w:tc>
          <w:tcPr>
            <w:tcW w:w="1134" w:type="dxa"/>
            <w:tcBorders>
              <w:top w:val="nil"/>
              <w:left w:val="nil"/>
              <w:bottom w:val="single" w:sz="4" w:space="0" w:color="auto"/>
              <w:right w:val="single" w:sz="4" w:space="0" w:color="auto"/>
            </w:tcBorders>
            <w:shd w:val="clear" w:color="auto" w:fill="auto"/>
            <w:noWrap/>
            <w:vAlign w:val="center"/>
          </w:tcPr>
          <w:p w:rsidR="006A2D42" w:rsidRPr="00C51FC2"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6A2D42" w:rsidRPr="00D474FD" w:rsidRDefault="006A2D42" w:rsidP="00AA7450">
            <w:pPr>
              <w:jc w:val="right"/>
              <w:rPr>
                <w:rFonts w:ascii="Arial" w:hAnsi="Arial" w:cs="Arial"/>
                <w:color w:val="000000"/>
                <w:sz w:val="20"/>
                <w:szCs w:val="18"/>
              </w:rPr>
            </w:pPr>
            <w:r>
              <w:rPr>
                <w:rFonts w:ascii="Arial" w:hAnsi="Arial" w:cs="Arial"/>
                <w:color w:val="000000"/>
                <w:sz w:val="20"/>
                <w:szCs w:val="18"/>
              </w:rPr>
              <w:t>0</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b/>
                <w:bCs/>
                <w:color w:val="000000"/>
                <w:sz w:val="20"/>
                <w:szCs w:val="20"/>
              </w:rPr>
            </w:pPr>
            <w:r w:rsidRPr="00AE6C4A">
              <w:rPr>
                <w:rFonts w:ascii="Arial" w:hAnsi="Arial" w:cs="Arial"/>
                <w:b/>
                <w:bCs/>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6A2D42" w:rsidRPr="00AE6C4A" w:rsidRDefault="006A2D42" w:rsidP="00AA7450">
            <w:pPr>
              <w:jc w:val="right"/>
              <w:rPr>
                <w:rFonts w:ascii="Arial" w:hAnsi="Arial" w:cs="Arial"/>
                <w:b/>
                <w:bCs/>
                <w:color w:val="000000"/>
                <w:sz w:val="20"/>
                <w:szCs w:val="20"/>
              </w:rPr>
            </w:pPr>
            <w:r w:rsidRPr="00AE6C4A">
              <w:rPr>
                <w:rFonts w:ascii="Arial" w:hAnsi="Arial" w:cs="Arial"/>
                <w:b/>
                <w:bCs/>
                <w:color w:val="00000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6A2D42" w:rsidRPr="00AE6C4A" w:rsidRDefault="006A2D42" w:rsidP="00AA7450">
            <w:pPr>
              <w:jc w:val="center"/>
              <w:rPr>
                <w:rFonts w:ascii="Arial" w:hAnsi="Arial" w:cs="Arial"/>
                <w:b/>
                <w:bCs/>
                <w:color w:val="000000"/>
                <w:sz w:val="20"/>
                <w:szCs w:val="20"/>
              </w:rPr>
            </w:pPr>
            <w:r w:rsidRPr="00AE6C4A">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6A2D42" w:rsidRPr="00DB58FB" w:rsidRDefault="006A2D42" w:rsidP="00AA7450">
            <w:pPr>
              <w:jc w:val="right"/>
              <w:rPr>
                <w:rFonts w:ascii="Arial" w:hAnsi="Arial" w:cs="Arial"/>
                <w:b/>
                <w:bCs/>
                <w:color w:val="000000"/>
                <w:sz w:val="20"/>
                <w:szCs w:val="20"/>
              </w:rPr>
            </w:pPr>
            <w:r>
              <w:rPr>
                <w:rFonts w:ascii="Arial" w:hAnsi="Arial" w:cs="Arial"/>
                <w:b/>
                <w:bCs/>
                <w:color w:val="000000"/>
                <w:sz w:val="20"/>
                <w:szCs w:val="20"/>
              </w:rPr>
              <w:t>5026,4</w:t>
            </w:r>
          </w:p>
        </w:tc>
        <w:tc>
          <w:tcPr>
            <w:tcW w:w="1134" w:type="dxa"/>
            <w:tcBorders>
              <w:top w:val="nil"/>
              <w:left w:val="nil"/>
              <w:bottom w:val="single" w:sz="4" w:space="0" w:color="auto"/>
              <w:right w:val="single" w:sz="4" w:space="0" w:color="auto"/>
            </w:tcBorders>
            <w:shd w:val="clear" w:color="auto" w:fill="auto"/>
            <w:vAlign w:val="center"/>
          </w:tcPr>
          <w:p w:rsidR="006A2D42" w:rsidRPr="00DB58FB" w:rsidRDefault="006A2D42" w:rsidP="00AA7450">
            <w:pPr>
              <w:jc w:val="right"/>
              <w:rPr>
                <w:rFonts w:ascii="Arial" w:hAnsi="Arial" w:cs="Arial"/>
                <w:b/>
                <w:bCs/>
                <w:color w:val="000000"/>
                <w:sz w:val="20"/>
                <w:szCs w:val="20"/>
              </w:rPr>
            </w:pPr>
            <w:r>
              <w:rPr>
                <w:rFonts w:ascii="Arial" w:hAnsi="Arial" w:cs="Arial"/>
                <w:b/>
                <w:bCs/>
                <w:color w:val="000000"/>
                <w:sz w:val="20"/>
                <w:szCs w:val="20"/>
              </w:rPr>
              <w:t>3495,5</w:t>
            </w:r>
          </w:p>
        </w:tc>
        <w:tc>
          <w:tcPr>
            <w:tcW w:w="850" w:type="dxa"/>
            <w:tcBorders>
              <w:top w:val="nil"/>
              <w:left w:val="nil"/>
              <w:bottom w:val="single" w:sz="4" w:space="0" w:color="auto"/>
              <w:right w:val="single" w:sz="4" w:space="0" w:color="auto"/>
            </w:tcBorders>
            <w:shd w:val="clear" w:color="auto" w:fill="auto"/>
            <w:noWrap/>
            <w:vAlign w:val="center"/>
          </w:tcPr>
          <w:p w:rsidR="006A2D42" w:rsidRPr="00CF720E" w:rsidRDefault="006A2D42" w:rsidP="00AA7450">
            <w:pPr>
              <w:jc w:val="right"/>
              <w:rPr>
                <w:rFonts w:ascii="Arial" w:hAnsi="Arial" w:cs="Arial"/>
                <w:b/>
                <w:color w:val="000000"/>
                <w:sz w:val="20"/>
                <w:szCs w:val="18"/>
              </w:rPr>
            </w:pPr>
            <w:r>
              <w:rPr>
                <w:rFonts w:ascii="Arial" w:hAnsi="Arial" w:cs="Arial"/>
                <w:b/>
                <w:color w:val="000000"/>
                <w:sz w:val="20"/>
                <w:szCs w:val="18"/>
              </w:rPr>
              <w:t>78,5</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color w:val="000000"/>
                <w:sz w:val="20"/>
                <w:szCs w:val="20"/>
              </w:rPr>
            </w:pPr>
            <w:r w:rsidRPr="00AE6C4A">
              <w:rPr>
                <w:rFonts w:ascii="Arial" w:hAnsi="Arial" w:cs="Arial"/>
                <w:color w:val="000000"/>
                <w:sz w:val="20"/>
                <w:szCs w:val="2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6A2D42" w:rsidRPr="00AE6C4A" w:rsidRDefault="006A2D42" w:rsidP="00AA7450">
            <w:pPr>
              <w:jc w:val="center"/>
              <w:rPr>
                <w:rFonts w:ascii="Arial" w:hAnsi="Arial" w:cs="Arial"/>
                <w:color w:val="000000"/>
                <w:sz w:val="20"/>
                <w:szCs w:val="20"/>
              </w:rPr>
            </w:pPr>
            <w:r w:rsidRPr="00AE6C4A">
              <w:rPr>
                <w:rFonts w:ascii="Arial" w:hAnsi="Arial" w:cs="Arial"/>
                <w:color w:val="000000"/>
                <w:sz w:val="20"/>
                <w:szCs w:val="20"/>
              </w:rPr>
              <w:t>03</w:t>
            </w:r>
          </w:p>
        </w:tc>
        <w:tc>
          <w:tcPr>
            <w:tcW w:w="1134" w:type="dxa"/>
            <w:tcBorders>
              <w:top w:val="nil"/>
              <w:left w:val="nil"/>
              <w:bottom w:val="single" w:sz="4" w:space="0" w:color="auto"/>
              <w:right w:val="single" w:sz="4" w:space="0" w:color="auto"/>
            </w:tcBorders>
            <w:shd w:val="clear" w:color="auto" w:fill="auto"/>
            <w:vAlign w:val="center"/>
          </w:tcPr>
          <w:p w:rsidR="006A2D42" w:rsidRPr="00215F20" w:rsidRDefault="006A2D42" w:rsidP="00AA7450">
            <w:pPr>
              <w:jc w:val="right"/>
              <w:rPr>
                <w:rFonts w:ascii="Arial" w:hAnsi="Arial" w:cs="Arial"/>
                <w:color w:val="000000"/>
                <w:sz w:val="20"/>
                <w:szCs w:val="20"/>
              </w:rPr>
            </w:pPr>
            <w:r>
              <w:rPr>
                <w:rFonts w:ascii="Arial" w:hAnsi="Arial" w:cs="Arial"/>
                <w:color w:val="000000"/>
                <w:sz w:val="20"/>
                <w:szCs w:val="20"/>
              </w:rPr>
              <w:t>40,0</w:t>
            </w:r>
          </w:p>
        </w:tc>
        <w:tc>
          <w:tcPr>
            <w:tcW w:w="1134" w:type="dxa"/>
            <w:tcBorders>
              <w:top w:val="nil"/>
              <w:left w:val="nil"/>
              <w:bottom w:val="single" w:sz="4" w:space="0" w:color="auto"/>
              <w:right w:val="single" w:sz="4" w:space="0" w:color="auto"/>
            </w:tcBorders>
            <w:shd w:val="clear" w:color="auto" w:fill="auto"/>
            <w:vAlign w:val="center"/>
          </w:tcPr>
          <w:p w:rsidR="006A2D42" w:rsidRPr="00215F20" w:rsidRDefault="006A2D42" w:rsidP="00AA7450">
            <w:pPr>
              <w:jc w:val="right"/>
              <w:rPr>
                <w:rFonts w:ascii="Arial" w:hAnsi="Arial" w:cs="Arial"/>
                <w:color w:val="000000"/>
                <w:sz w:val="20"/>
                <w:szCs w:val="20"/>
              </w:rPr>
            </w:pPr>
            <w:r>
              <w:rPr>
                <w:rFonts w:ascii="Arial" w:hAnsi="Arial" w:cs="Arial"/>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tcPr>
          <w:p w:rsidR="006A2D42" w:rsidRPr="00D474FD" w:rsidRDefault="006A2D42" w:rsidP="00AA7450">
            <w:pPr>
              <w:jc w:val="right"/>
              <w:rPr>
                <w:rFonts w:ascii="Arial" w:hAnsi="Arial" w:cs="Arial"/>
                <w:color w:val="000000"/>
                <w:sz w:val="20"/>
                <w:szCs w:val="18"/>
              </w:rPr>
            </w:pPr>
            <w:r>
              <w:rPr>
                <w:rFonts w:ascii="Arial" w:hAnsi="Arial" w:cs="Arial"/>
                <w:color w:val="000000"/>
                <w:sz w:val="20"/>
                <w:szCs w:val="18"/>
              </w:rPr>
              <w:t>0</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color w:val="000000"/>
                <w:sz w:val="20"/>
                <w:szCs w:val="20"/>
              </w:rPr>
            </w:pPr>
            <w:r w:rsidRPr="00AE6C4A">
              <w:rPr>
                <w:rFonts w:ascii="Arial" w:hAnsi="Arial" w:cs="Arial"/>
                <w:color w:val="000000"/>
                <w:sz w:val="20"/>
                <w:szCs w:val="20"/>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10</w:t>
            </w:r>
          </w:p>
        </w:tc>
        <w:tc>
          <w:tcPr>
            <w:tcW w:w="709" w:type="dxa"/>
            <w:tcBorders>
              <w:top w:val="nil"/>
              <w:left w:val="nil"/>
              <w:bottom w:val="single" w:sz="4" w:space="0" w:color="auto"/>
              <w:right w:val="single" w:sz="4" w:space="0" w:color="auto"/>
            </w:tcBorders>
            <w:shd w:val="clear" w:color="auto" w:fill="auto"/>
            <w:vAlign w:val="center"/>
            <w:hideMark/>
          </w:tcPr>
          <w:p w:rsidR="006A2D42" w:rsidRPr="00AE6C4A" w:rsidRDefault="006A2D42" w:rsidP="00AA7450">
            <w:pPr>
              <w:jc w:val="center"/>
              <w:rPr>
                <w:rFonts w:ascii="Arial" w:hAnsi="Arial" w:cs="Arial"/>
                <w:color w:val="000000"/>
                <w:sz w:val="20"/>
                <w:szCs w:val="20"/>
              </w:rPr>
            </w:pPr>
            <w:r w:rsidRPr="00AE6C4A">
              <w:rPr>
                <w:rFonts w:ascii="Arial" w:hAnsi="Arial" w:cs="Arial"/>
                <w:color w:val="000000"/>
                <w:sz w:val="20"/>
                <w:szCs w:val="20"/>
              </w:rPr>
              <w:t>04</w:t>
            </w:r>
          </w:p>
        </w:tc>
        <w:tc>
          <w:tcPr>
            <w:tcW w:w="1134" w:type="dxa"/>
            <w:tcBorders>
              <w:top w:val="nil"/>
              <w:left w:val="nil"/>
              <w:bottom w:val="single" w:sz="4" w:space="0" w:color="auto"/>
              <w:right w:val="single" w:sz="4" w:space="0" w:color="auto"/>
            </w:tcBorders>
            <w:shd w:val="clear" w:color="auto" w:fill="auto"/>
            <w:vAlign w:val="center"/>
          </w:tcPr>
          <w:p w:rsidR="006A2D42" w:rsidRPr="009E1549" w:rsidRDefault="006A2D42" w:rsidP="00AA7450">
            <w:pPr>
              <w:jc w:val="right"/>
              <w:rPr>
                <w:rFonts w:ascii="Arial" w:hAnsi="Arial" w:cs="Arial"/>
                <w:color w:val="000000"/>
                <w:sz w:val="20"/>
                <w:szCs w:val="20"/>
              </w:rPr>
            </w:pPr>
            <w:r>
              <w:rPr>
                <w:rFonts w:ascii="Arial" w:hAnsi="Arial" w:cs="Arial"/>
                <w:color w:val="000000"/>
                <w:sz w:val="20"/>
                <w:szCs w:val="20"/>
              </w:rPr>
              <w:t>4986,4</w:t>
            </w:r>
          </w:p>
        </w:tc>
        <w:tc>
          <w:tcPr>
            <w:tcW w:w="1134" w:type="dxa"/>
            <w:tcBorders>
              <w:top w:val="nil"/>
              <w:left w:val="nil"/>
              <w:bottom w:val="single" w:sz="4" w:space="0" w:color="auto"/>
              <w:right w:val="single" w:sz="4" w:space="0" w:color="auto"/>
            </w:tcBorders>
            <w:shd w:val="clear" w:color="auto" w:fill="auto"/>
            <w:vAlign w:val="center"/>
          </w:tcPr>
          <w:p w:rsidR="006A2D42" w:rsidRPr="009E1549" w:rsidRDefault="006A2D42" w:rsidP="00AA7450">
            <w:pPr>
              <w:jc w:val="right"/>
              <w:rPr>
                <w:rFonts w:ascii="Arial" w:hAnsi="Arial" w:cs="Arial"/>
                <w:color w:val="000000"/>
                <w:sz w:val="20"/>
                <w:szCs w:val="20"/>
              </w:rPr>
            </w:pPr>
            <w:r>
              <w:rPr>
                <w:rFonts w:ascii="Arial" w:hAnsi="Arial" w:cs="Arial"/>
                <w:color w:val="000000"/>
                <w:sz w:val="20"/>
                <w:szCs w:val="20"/>
              </w:rPr>
              <w:t>3495,5</w:t>
            </w:r>
          </w:p>
        </w:tc>
        <w:tc>
          <w:tcPr>
            <w:tcW w:w="850" w:type="dxa"/>
            <w:tcBorders>
              <w:top w:val="nil"/>
              <w:left w:val="nil"/>
              <w:bottom w:val="single" w:sz="4" w:space="0" w:color="auto"/>
              <w:right w:val="single" w:sz="4" w:space="0" w:color="auto"/>
            </w:tcBorders>
            <w:shd w:val="clear" w:color="auto" w:fill="auto"/>
            <w:noWrap/>
            <w:vAlign w:val="center"/>
          </w:tcPr>
          <w:p w:rsidR="006A2D42" w:rsidRPr="00D474FD" w:rsidRDefault="006A2D42" w:rsidP="00AA7450">
            <w:pPr>
              <w:jc w:val="right"/>
              <w:rPr>
                <w:rFonts w:ascii="Arial" w:hAnsi="Arial" w:cs="Arial"/>
                <w:color w:val="000000"/>
                <w:sz w:val="20"/>
                <w:szCs w:val="18"/>
              </w:rPr>
            </w:pPr>
            <w:r>
              <w:rPr>
                <w:rFonts w:ascii="Arial" w:hAnsi="Arial" w:cs="Arial"/>
                <w:color w:val="000000"/>
                <w:sz w:val="20"/>
                <w:szCs w:val="18"/>
              </w:rPr>
              <w:t>70,1</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rPr>
                <w:rFonts w:ascii="Arial" w:hAnsi="Arial" w:cs="Arial"/>
                <w:b/>
                <w:bCs/>
                <w:color w:val="000000"/>
                <w:sz w:val="20"/>
                <w:szCs w:val="20"/>
              </w:rPr>
            </w:pPr>
            <w:r w:rsidRPr="00AE6C4A">
              <w:rPr>
                <w:rFonts w:ascii="Arial" w:hAnsi="Arial" w:cs="Arial"/>
                <w:b/>
                <w:bCs/>
                <w:color w:val="000000"/>
                <w:sz w:val="20"/>
                <w:szCs w:val="20"/>
              </w:rPr>
              <w:t xml:space="preserve"> 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right"/>
              <w:rPr>
                <w:rFonts w:ascii="Arial" w:hAnsi="Arial" w:cs="Arial"/>
                <w:b/>
                <w:bCs/>
                <w:color w:val="000000"/>
                <w:sz w:val="20"/>
                <w:szCs w:val="20"/>
              </w:rPr>
            </w:pPr>
            <w:r w:rsidRPr="00AE6C4A">
              <w:rPr>
                <w:rFonts w:ascii="Arial" w:hAnsi="Arial" w:cs="Arial"/>
                <w:b/>
                <w:bCs/>
                <w:color w:val="000000"/>
                <w:sz w:val="20"/>
                <w:szCs w:val="20"/>
              </w:rPr>
              <w:t>11</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center"/>
              <w:rPr>
                <w:rFonts w:ascii="Arial" w:hAnsi="Arial" w:cs="Arial"/>
                <w:b/>
                <w:bCs/>
                <w:color w:val="000000"/>
                <w:sz w:val="20"/>
                <w:szCs w:val="20"/>
              </w:rPr>
            </w:pPr>
            <w:r w:rsidRPr="00AE6C4A">
              <w:rPr>
                <w:rFonts w:ascii="Arial" w:hAnsi="Arial" w:cs="Arial"/>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6A2D42" w:rsidRPr="009E1549" w:rsidRDefault="006A2D42" w:rsidP="00AA7450">
            <w:pPr>
              <w:jc w:val="right"/>
              <w:rPr>
                <w:rFonts w:ascii="Arial" w:hAnsi="Arial" w:cs="Arial"/>
                <w:b/>
                <w:bCs/>
                <w:color w:val="000000"/>
                <w:sz w:val="20"/>
                <w:szCs w:val="20"/>
              </w:rPr>
            </w:pPr>
            <w:r>
              <w:rPr>
                <w:rFonts w:ascii="Arial" w:hAnsi="Arial" w:cs="Arial"/>
                <w:b/>
                <w:bCs/>
                <w:color w:val="000000"/>
                <w:sz w:val="20"/>
                <w:szCs w:val="20"/>
              </w:rPr>
              <w:t>1387,5</w:t>
            </w:r>
          </w:p>
        </w:tc>
        <w:tc>
          <w:tcPr>
            <w:tcW w:w="1134" w:type="dxa"/>
            <w:tcBorders>
              <w:top w:val="nil"/>
              <w:left w:val="nil"/>
              <w:bottom w:val="single" w:sz="4" w:space="0" w:color="auto"/>
              <w:right w:val="single" w:sz="4" w:space="0" w:color="auto"/>
            </w:tcBorders>
            <w:shd w:val="clear" w:color="auto" w:fill="auto"/>
            <w:noWrap/>
            <w:vAlign w:val="center"/>
          </w:tcPr>
          <w:p w:rsidR="006A2D42" w:rsidRPr="009E1549" w:rsidRDefault="006A2D42" w:rsidP="00AA7450">
            <w:pPr>
              <w:jc w:val="right"/>
              <w:rPr>
                <w:rFonts w:ascii="Arial" w:hAnsi="Arial" w:cs="Arial"/>
                <w:b/>
                <w:bCs/>
                <w:color w:val="000000"/>
                <w:sz w:val="20"/>
                <w:szCs w:val="20"/>
              </w:rPr>
            </w:pPr>
            <w:r>
              <w:rPr>
                <w:rFonts w:ascii="Arial" w:hAnsi="Arial" w:cs="Arial"/>
                <w:b/>
                <w:bCs/>
                <w:color w:val="000000"/>
                <w:sz w:val="20"/>
                <w:szCs w:val="20"/>
              </w:rPr>
              <w:t>1283,4</w:t>
            </w:r>
          </w:p>
        </w:tc>
        <w:tc>
          <w:tcPr>
            <w:tcW w:w="850" w:type="dxa"/>
            <w:tcBorders>
              <w:top w:val="nil"/>
              <w:left w:val="nil"/>
              <w:bottom w:val="single" w:sz="4" w:space="0" w:color="auto"/>
              <w:right w:val="single" w:sz="4" w:space="0" w:color="auto"/>
            </w:tcBorders>
            <w:shd w:val="clear" w:color="auto" w:fill="auto"/>
            <w:noWrap/>
            <w:vAlign w:val="center"/>
          </w:tcPr>
          <w:p w:rsidR="006A2D42" w:rsidRPr="00DB366D" w:rsidRDefault="006A2D42" w:rsidP="00AA7450">
            <w:pPr>
              <w:jc w:val="right"/>
              <w:rPr>
                <w:rFonts w:ascii="Arial" w:hAnsi="Arial" w:cs="Arial"/>
                <w:b/>
                <w:color w:val="000000"/>
                <w:sz w:val="20"/>
                <w:szCs w:val="18"/>
              </w:rPr>
            </w:pPr>
            <w:r>
              <w:rPr>
                <w:rFonts w:ascii="Arial" w:hAnsi="Arial" w:cs="Arial"/>
                <w:b/>
                <w:color w:val="000000"/>
                <w:sz w:val="20"/>
                <w:szCs w:val="18"/>
              </w:rPr>
              <w:t>92,5</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6A2D42" w:rsidRPr="00AE6C4A" w:rsidRDefault="006A2D42" w:rsidP="00AA7450">
            <w:pPr>
              <w:jc w:val="both"/>
              <w:rPr>
                <w:rFonts w:ascii="Arial" w:hAnsi="Arial" w:cs="Arial"/>
                <w:color w:val="000000"/>
                <w:sz w:val="20"/>
                <w:szCs w:val="20"/>
              </w:rPr>
            </w:pPr>
            <w:r w:rsidRPr="00AE6C4A">
              <w:rPr>
                <w:rFonts w:ascii="Arial" w:hAnsi="Arial" w:cs="Arial"/>
                <w:color w:val="000000"/>
                <w:sz w:val="20"/>
                <w:szCs w:val="20"/>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right"/>
              <w:rPr>
                <w:rFonts w:ascii="Arial" w:hAnsi="Arial" w:cs="Arial"/>
                <w:color w:val="000000"/>
                <w:sz w:val="20"/>
                <w:szCs w:val="20"/>
              </w:rPr>
            </w:pPr>
            <w:r w:rsidRPr="00AE6C4A">
              <w:rPr>
                <w:rFonts w:ascii="Arial" w:hAnsi="Arial" w:cs="Arial"/>
                <w:color w:val="000000"/>
                <w:sz w:val="20"/>
                <w:szCs w:val="20"/>
              </w:rPr>
              <w:t>11</w:t>
            </w:r>
          </w:p>
        </w:tc>
        <w:tc>
          <w:tcPr>
            <w:tcW w:w="709" w:type="dxa"/>
            <w:tcBorders>
              <w:top w:val="nil"/>
              <w:left w:val="nil"/>
              <w:bottom w:val="single" w:sz="4" w:space="0" w:color="auto"/>
              <w:right w:val="single" w:sz="4" w:space="0" w:color="auto"/>
            </w:tcBorders>
            <w:shd w:val="clear" w:color="auto" w:fill="auto"/>
            <w:noWrap/>
            <w:vAlign w:val="center"/>
            <w:hideMark/>
          </w:tcPr>
          <w:p w:rsidR="006A2D42" w:rsidRPr="00AE6C4A" w:rsidRDefault="006A2D42" w:rsidP="00AA7450">
            <w:pPr>
              <w:jc w:val="center"/>
              <w:rPr>
                <w:rFonts w:ascii="Arial" w:hAnsi="Arial" w:cs="Arial"/>
                <w:color w:val="000000"/>
                <w:sz w:val="20"/>
                <w:szCs w:val="20"/>
              </w:rPr>
            </w:pPr>
            <w:r w:rsidRPr="00AE6C4A">
              <w:rPr>
                <w:rFonts w:ascii="Arial" w:hAnsi="Arial" w:cs="Arial"/>
                <w:color w:val="000000"/>
                <w:sz w:val="20"/>
                <w:szCs w:val="20"/>
              </w:rPr>
              <w:t>01</w:t>
            </w:r>
          </w:p>
        </w:tc>
        <w:tc>
          <w:tcPr>
            <w:tcW w:w="1134" w:type="dxa"/>
            <w:tcBorders>
              <w:top w:val="nil"/>
              <w:left w:val="nil"/>
              <w:bottom w:val="single" w:sz="4" w:space="0" w:color="auto"/>
              <w:right w:val="single" w:sz="4" w:space="0" w:color="auto"/>
            </w:tcBorders>
            <w:shd w:val="clear" w:color="auto" w:fill="auto"/>
            <w:noWrap/>
            <w:vAlign w:val="center"/>
          </w:tcPr>
          <w:p w:rsidR="006A2D42" w:rsidRPr="00DB366D" w:rsidRDefault="006A2D42" w:rsidP="00AA7450">
            <w:pPr>
              <w:jc w:val="right"/>
              <w:rPr>
                <w:rFonts w:ascii="Arial" w:hAnsi="Arial" w:cs="Arial"/>
                <w:bCs/>
                <w:color w:val="000000"/>
                <w:sz w:val="20"/>
                <w:szCs w:val="20"/>
              </w:rPr>
            </w:pPr>
            <w:r>
              <w:rPr>
                <w:rFonts w:ascii="Arial" w:hAnsi="Arial" w:cs="Arial"/>
                <w:bCs/>
                <w:color w:val="000000"/>
                <w:sz w:val="20"/>
                <w:szCs w:val="20"/>
              </w:rPr>
              <w:t>1387,5</w:t>
            </w:r>
          </w:p>
        </w:tc>
        <w:tc>
          <w:tcPr>
            <w:tcW w:w="1134" w:type="dxa"/>
            <w:tcBorders>
              <w:top w:val="nil"/>
              <w:left w:val="nil"/>
              <w:bottom w:val="single" w:sz="4" w:space="0" w:color="auto"/>
              <w:right w:val="single" w:sz="4" w:space="0" w:color="auto"/>
            </w:tcBorders>
            <w:shd w:val="clear" w:color="auto" w:fill="auto"/>
            <w:noWrap/>
            <w:vAlign w:val="center"/>
          </w:tcPr>
          <w:p w:rsidR="006A2D42" w:rsidRPr="00DB366D" w:rsidRDefault="006A2D42" w:rsidP="00AA7450">
            <w:pPr>
              <w:jc w:val="right"/>
              <w:rPr>
                <w:rFonts w:ascii="Arial" w:hAnsi="Arial" w:cs="Arial"/>
                <w:bCs/>
                <w:color w:val="000000"/>
                <w:sz w:val="20"/>
                <w:szCs w:val="20"/>
              </w:rPr>
            </w:pPr>
            <w:r>
              <w:rPr>
                <w:rFonts w:ascii="Arial" w:hAnsi="Arial" w:cs="Arial"/>
                <w:bCs/>
                <w:color w:val="000000"/>
                <w:sz w:val="20"/>
                <w:szCs w:val="20"/>
              </w:rPr>
              <w:t>1283,4</w:t>
            </w:r>
          </w:p>
        </w:tc>
        <w:tc>
          <w:tcPr>
            <w:tcW w:w="850" w:type="dxa"/>
            <w:tcBorders>
              <w:top w:val="nil"/>
              <w:left w:val="nil"/>
              <w:bottom w:val="single" w:sz="4" w:space="0" w:color="auto"/>
              <w:right w:val="single" w:sz="4" w:space="0" w:color="auto"/>
            </w:tcBorders>
            <w:shd w:val="clear" w:color="auto" w:fill="auto"/>
            <w:noWrap/>
            <w:vAlign w:val="center"/>
          </w:tcPr>
          <w:p w:rsidR="006A2D42" w:rsidRPr="00DB366D" w:rsidRDefault="006A2D42" w:rsidP="00AA7450">
            <w:pPr>
              <w:jc w:val="right"/>
              <w:rPr>
                <w:rFonts w:ascii="Arial" w:hAnsi="Arial" w:cs="Arial"/>
                <w:color w:val="000000"/>
                <w:sz w:val="20"/>
                <w:szCs w:val="18"/>
              </w:rPr>
            </w:pPr>
            <w:r>
              <w:rPr>
                <w:rFonts w:ascii="Arial" w:hAnsi="Arial" w:cs="Arial"/>
                <w:color w:val="000000"/>
                <w:sz w:val="20"/>
                <w:szCs w:val="18"/>
              </w:rPr>
              <w:t>92,5</w:t>
            </w:r>
          </w:p>
        </w:tc>
      </w:tr>
      <w:tr w:rsidR="006A2D42" w:rsidRPr="00AE6C4A" w:rsidTr="00AA7450">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6A2D42" w:rsidRPr="00AE6C4A" w:rsidRDefault="006A2D42" w:rsidP="00AA7450">
            <w:pPr>
              <w:rPr>
                <w:rFonts w:ascii="Arial" w:hAnsi="Arial" w:cs="Arial"/>
                <w:b/>
                <w:bCs/>
                <w:color w:val="000000"/>
                <w:sz w:val="20"/>
                <w:szCs w:val="20"/>
              </w:rPr>
            </w:pPr>
            <w:r w:rsidRPr="00AE6C4A">
              <w:rPr>
                <w:rFonts w:ascii="Arial" w:hAnsi="Arial" w:cs="Arial"/>
                <w:b/>
                <w:bCs/>
                <w:color w:val="000000"/>
                <w:sz w:val="20"/>
                <w:szCs w:val="20"/>
              </w:rPr>
              <w:lastRenderedPageBreak/>
              <w:t>Дефицит (профицит) (-,+)</w:t>
            </w:r>
          </w:p>
        </w:tc>
        <w:tc>
          <w:tcPr>
            <w:tcW w:w="567" w:type="dxa"/>
            <w:tcBorders>
              <w:top w:val="nil"/>
              <w:left w:val="nil"/>
              <w:bottom w:val="single" w:sz="4" w:space="0" w:color="auto"/>
              <w:right w:val="single" w:sz="4" w:space="0" w:color="auto"/>
            </w:tcBorders>
            <w:shd w:val="clear" w:color="000000" w:fill="FFFFFF"/>
            <w:vAlign w:val="center"/>
            <w:hideMark/>
          </w:tcPr>
          <w:p w:rsidR="006A2D42" w:rsidRPr="00AE6C4A" w:rsidRDefault="006A2D42" w:rsidP="00AA7450">
            <w:pPr>
              <w:rPr>
                <w:rFonts w:ascii="Arial" w:hAnsi="Arial" w:cs="Arial"/>
                <w:b/>
                <w:bCs/>
                <w:color w:val="000000"/>
                <w:sz w:val="20"/>
                <w:szCs w:val="20"/>
              </w:rPr>
            </w:pPr>
            <w:r w:rsidRPr="00AE6C4A">
              <w:rPr>
                <w:rFonts w:ascii="Arial" w:hAnsi="Arial" w:cs="Arial"/>
                <w:b/>
                <w:bCs/>
                <w:color w:val="000000"/>
                <w:sz w:val="20"/>
                <w:szCs w:val="2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6A2D42" w:rsidRPr="00AE6C4A" w:rsidRDefault="006A2D42" w:rsidP="00AA7450">
            <w:pPr>
              <w:rPr>
                <w:rFonts w:ascii="Arial" w:hAnsi="Arial" w:cs="Arial"/>
                <w:b/>
                <w:bCs/>
                <w:color w:val="000000"/>
                <w:sz w:val="20"/>
                <w:szCs w:val="20"/>
              </w:rPr>
            </w:pPr>
            <w:r w:rsidRPr="00AE6C4A">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tcPr>
          <w:p w:rsidR="006A2D42" w:rsidRPr="00AB5850" w:rsidRDefault="006A2D42" w:rsidP="00AA7450">
            <w:pPr>
              <w:jc w:val="right"/>
              <w:rPr>
                <w:rFonts w:ascii="Arial" w:hAnsi="Arial" w:cs="Arial"/>
                <w:b/>
                <w:bCs/>
                <w:color w:val="000000"/>
                <w:sz w:val="20"/>
                <w:szCs w:val="20"/>
                <w:highlight w:val="yellow"/>
              </w:rPr>
            </w:pPr>
            <w:r w:rsidRPr="00AB5850">
              <w:rPr>
                <w:rFonts w:ascii="Arial" w:hAnsi="Arial" w:cs="Arial"/>
                <w:b/>
                <w:bCs/>
                <w:color w:val="000000"/>
                <w:sz w:val="20"/>
                <w:szCs w:val="20"/>
                <w:highlight w:val="yellow"/>
              </w:rPr>
              <w:t>- 4 673,</w:t>
            </w:r>
            <w:r>
              <w:rPr>
                <w:rFonts w:ascii="Arial" w:hAnsi="Arial" w:cs="Arial"/>
                <w:b/>
                <w:bCs/>
                <w:color w:val="000000"/>
                <w:sz w:val="20"/>
                <w:szCs w:val="20"/>
                <w:highlight w:val="yellow"/>
              </w:rPr>
              <w:t>2</w:t>
            </w:r>
          </w:p>
        </w:tc>
        <w:tc>
          <w:tcPr>
            <w:tcW w:w="1134" w:type="dxa"/>
            <w:tcBorders>
              <w:top w:val="nil"/>
              <w:left w:val="nil"/>
              <w:bottom w:val="single" w:sz="4" w:space="0" w:color="auto"/>
              <w:right w:val="single" w:sz="4" w:space="0" w:color="auto"/>
            </w:tcBorders>
            <w:shd w:val="clear" w:color="000000" w:fill="FFFFFF"/>
            <w:vAlign w:val="center"/>
          </w:tcPr>
          <w:p w:rsidR="006A2D42" w:rsidRPr="00AB5850" w:rsidRDefault="006A2D42" w:rsidP="00AA7450">
            <w:pPr>
              <w:jc w:val="right"/>
              <w:rPr>
                <w:rFonts w:ascii="Arial" w:hAnsi="Arial" w:cs="Arial"/>
                <w:b/>
                <w:bCs/>
                <w:color w:val="000000"/>
                <w:sz w:val="20"/>
                <w:szCs w:val="20"/>
                <w:highlight w:val="yellow"/>
              </w:rPr>
            </w:pPr>
            <w:r w:rsidRPr="00AB5850">
              <w:rPr>
                <w:rFonts w:ascii="Arial" w:hAnsi="Arial" w:cs="Arial"/>
                <w:b/>
                <w:bCs/>
                <w:color w:val="000000"/>
                <w:sz w:val="20"/>
                <w:szCs w:val="20"/>
                <w:highlight w:val="yellow"/>
              </w:rPr>
              <w:t>474,0</w:t>
            </w:r>
          </w:p>
        </w:tc>
        <w:tc>
          <w:tcPr>
            <w:tcW w:w="850" w:type="dxa"/>
            <w:tcBorders>
              <w:top w:val="nil"/>
              <w:left w:val="nil"/>
              <w:bottom w:val="single" w:sz="4" w:space="0" w:color="auto"/>
              <w:right w:val="single" w:sz="4" w:space="0" w:color="auto"/>
            </w:tcBorders>
            <w:shd w:val="clear" w:color="000000" w:fill="FFFFFF"/>
            <w:vAlign w:val="center"/>
          </w:tcPr>
          <w:p w:rsidR="006A2D42" w:rsidRPr="00AE6C4A" w:rsidRDefault="006A2D42" w:rsidP="00AA7450">
            <w:pPr>
              <w:rPr>
                <w:rFonts w:ascii="Arial" w:hAnsi="Arial" w:cs="Arial"/>
                <w:b/>
                <w:bCs/>
                <w:color w:val="000000"/>
                <w:sz w:val="20"/>
                <w:szCs w:val="20"/>
              </w:rPr>
            </w:pPr>
          </w:p>
        </w:tc>
      </w:tr>
    </w:tbl>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Председатель Совета</w:t>
      </w:r>
      <w:r w:rsidRPr="00F2012E">
        <w:rPr>
          <w:rFonts w:ascii="Arial" w:hAnsi="Arial" w:cs="Arial"/>
        </w:rPr>
        <w:t xml:space="preserve"> Молчановского</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 xml:space="preserve">сельского поселения    </w:t>
      </w:r>
      <w:r>
        <w:rPr>
          <w:rFonts w:ascii="Arial" w:hAnsi="Arial" w:cs="Arial"/>
          <w:i/>
        </w:rPr>
        <w:t xml:space="preserve">                      </w:t>
      </w:r>
      <w:r w:rsidR="00F03106">
        <w:rPr>
          <w:rFonts w:ascii="Arial" w:hAnsi="Arial" w:cs="Arial"/>
        </w:rPr>
        <w:t xml:space="preserve">      (подпись)                 </w:t>
      </w:r>
      <w:r>
        <w:rPr>
          <w:rFonts w:ascii="Arial" w:hAnsi="Arial" w:cs="Arial"/>
        </w:rPr>
        <w:t xml:space="preserve">   В. Г. Сысоев</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Глав</w:t>
      </w:r>
      <w:r>
        <w:rPr>
          <w:rFonts w:ascii="Arial" w:hAnsi="Arial" w:cs="Arial"/>
        </w:rPr>
        <w:t>а</w:t>
      </w:r>
      <w:r w:rsidRPr="00F2012E">
        <w:rPr>
          <w:rFonts w:ascii="Arial" w:hAnsi="Arial" w:cs="Arial"/>
        </w:rPr>
        <w:t xml:space="preserve"> Молчановского</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 xml:space="preserve">сельского поселения    </w:t>
      </w:r>
      <w:r>
        <w:rPr>
          <w:rFonts w:ascii="Arial" w:hAnsi="Arial" w:cs="Arial"/>
          <w:i/>
        </w:rPr>
        <w:t xml:space="preserve">                      </w:t>
      </w:r>
      <w:r w:rsidR="00F03106">
        <w:rPr>
          <w:rFonts w:ascii="Arial" w:hAnsi="Arial" w:cs="Arial"/>
        </w:rPr>
        <w:t xml:space="preserve">    (подпись)                    </w:t>
      </w:r>
      <w:r>
        <w:rPr>
          <w:rFonts w:ascii="Arial" w:hAnsi="Arial" w:cs="Arial"/>
        </w:rPr>
        <w:t xml:space="preserve">  Д.В. </w:t>
      </w:r>
      <w:proofErr w:type="gramStart"/>
      <w:r>
        <w:rPr>
          <w:rFonts w:ascii="Arial" w:hAnsi="Arial" w:cs="Arial"/>
        </w:rPr>
        <w:t>Гришкин</w:t>
      </w:r>
      <w:proofErr w:type="gramEnd"/>
    </w:p>
    <w:p w:rsidR="006A2D42" w:rsidRDefault="006A2D42" w:rsidP="006A2D42">
      <w:pPr>
        <w:rPr>
          <w:rFonts w:ascii="Arial" w:hAnsi="Arial" w:cs="Arial"/>
        </w:rPr>
      </w:pPr>
    </w:p>
    <w:p w:rsidR="006A2D42" w:rsidRDefault="006A2D42" w:rsidP="006A2D42">
      <w:pPr>
        <w:rPr>
          <w:rFonts w:ascii="Arial" w:hAnsi="Arial" w:cs="Arial"/>
        </w:rPr>
      </w:pPr>
    </w:p>
    <w:p w:rsidR="006A2D42" w:rsidRDefault="006A2D42" w:rsidP="006A2D42">
      <w:pPr>
        <w:ind w:left="6237"/>
        <w:rPr>
          <w:rFonts w:ascii="Arial" w:hAnsi="Arial" w:cs="Arial"/>
          <w:sz w:val="16"/>
          <w:szCs w:val="16"/>
        </w:rPr>
      </w:pPr>
      <w:r>
        <w:rPr>
          <w:rFonts w:ascii="Arial" w:hAnsi="Arial" w:cs="Arial"/>
          <w:sz w:val="16"/>
          <w:szCs w:val="16"/>
        </w:rPr>
        <w:t>Пр</w:t>
      </w:r>
      <w:r w:rsidRPr="00235208">
        <w:rPr>
          <w:rFonts w:ascii="Arial" w:hAnsi="Arial" w:cs="Arial"/>
          <w:sz w:val="16"/>
          <w:szCs w:val="16"/>
        </w:rPr>
        <w:t xml:space="preserve">иложение </w:t>
      </w:r>
      <w:r>
        <w:rPr>
          <w:rFonts w:ascii="Arial" w:hAnsi="Arial" w:cs="Arial"/>
          <w:sz w:val="16"/>
          <w:szCs w:val="16"/>
        </w:rPr>
        <w:t>4</w:t>
      </w:r>
      <w:r w:rsidRPr="00235208">
        <w:rPr>
          <w:rFonts w:ascii="Arial" w:hAnsi="Arial" w:cs="Arial"/>
          <w:sz w:val="16"/>
          <w:szCs w:val="16"/>
        </w:rPr>
        <w:t xml:space="preserve"> к решению</w:t>
      </w:r>
      <w:r>
        <w:rPr>
          <w:rFonts w:ascii="Arial" w:hAnsi="Arial" w:cs="Arial"/>
          <w:sz w:val="16"/>
          <w:szCs w:val="16"/>
        </w:rPr>
        <w:t xml:space="preserve"> </w:t>
      </w:r>
      <w:r w:rsidRPr="00235208">
        <w:rPr>
          <w:rFonts w:ascii="Arial" w:hAnsi="Arial" w:cs="Arial"/>
          <w:sz w:val="16"/>
          <w:szCs w:val="16"/>
        </w:rPr>
        <w:t>Совета Молчановского сельского поселения</w:t>
      </w:r>
      <w:r w:rsidR="00F03106">
        <w:rPr>
          <w:rFonts w:ascii="Arial" w:hAnsi="Arial" w:cs="Arial"/>
          <w:sz w:val="16"/>
          <w:szCs w:val="16"/>
        </w:rPr>
        <w:t xml:space="preserve"> от "19" мая 2023г. №75</w:t>
      </w:r>
    </w:p>
    <w:p w:rsidR="006A2D42" w:rsidRDefault="006A2D42" w:rsidP="006A2D42">
      <w:pPr>
        <w:rPr>
          <w:rFonts w:ascii="Arial" w:hAnsi="Arial" w:cs="Arial"/>
        </w:rPr>
      </w:pPr>
    </w:p>
    <w:p w:rsidR="006A2D42" w:rsidRPr="009312E7" w:rsidRDefault="006A2D42" w:rsidP="006A2D42">
      <w:pPr>
        <w:jc w:val="center"/>
        <w:rPr>
          <w:rFonts w:ascii="Arial" w:hAnsi="Arial" w:cs="Arial"/>
          <w:b/>
          <w:sz w:val="26"/>
          <w:szCs w:val="26"/>
        </w:rPr>
      </w:pPr>
      <w:r w:rsidRPr="009312E7">
        <w:rPr>
          <w:rFonts w:ascii="Arial" w:hAnsi="Arial" w:cs="Arial"/>
          <w:b/>
        </w:rPr>
        <w:t>Источники финансирования дефицита бюджета муниципального образования Молчановско</w:t>
      </w:r>
      <w:r>
        <w:rPr>
          <w:rFonts w:ascii="Arial" w:hAnsi="Arial" w:cs="Arial"/>
          <w:b/>
        </w:rPr>
        <w:t>е</w:t>
      </w:r>
      <w:r w:rsidRPr="009312E7">
        <w:rPr>
          <w:rFonts w:ascii="Arial" w:hAnsi="Arial" w:cs="Arial"/>
          <w:b/>
        </w:rPr>
        <w:t xml:space="preserve"> сельско</w:t>
      </w:r>
      <w:r>
        <w:rPr>
          <w:rFonts w:ascii="Arial" w:hAnsi="Arial" w:cs="Arial"/>
          <w:b/>
        </w:rPr>
        <w:t>е</w:t>
      </w:r>
      <w:r w:rsidRPr="009312E7">
        <w:rPr>
          <w:rFonts w:ascii="Arial" w:hAnsi="Arial" w:cs="Arial"/>
          <w:b/>
        </w:rPr>
        <w:t xml:space="preserve"> поселени</w:t>
      </w:r>
      <w:r>
        <w:rPr>
          <w:rFonts w:ascii="Arial" w:hAnsi="Arial" w:cs="Arial"/>
          <w:b/>
        </w:rPr>
        <w:t>е</w:t>
      </w:r>
      <w:r w:rsidRPr="009312E7">
        <w:rPr>
          <w:rFonts w:ascii="Arial" w:hAnsi="Arial" w:cs="Arial"/>
          <w:b/>
        </w:rPr>
        <w:t xml:space="preserve"> по кодам классификации источников финансирования дефицитов бюджетов за </w:t>
      </w:r>
      <w:r w:rsidRPr="00B2494F">
        <w:rPr>
          <w:rFonts w:ascii="Arial" w:hAnsi="Arial" w:cs="Arial"/>
          <w:b/>
          <w:highlight w:val="yellow"/>
        </w:rPr>
        <w:t>2022</w:t>
      </w:r>
      <w:r w:rsidRPr="009312E7">
        <w:rPr>
          <w:rFonts w:ascii="Arial" w:hAnsi="Arial" w:cs="Arial"/>
          <w:b/>
        </w:rPr>
        <w:t xml:space="preserve"> год</w:t>
      </w:r>
    </w:p>
    <w:p w:rsidR="006A2D42" w:rsidRDefault="006A2D42" w:rsidP="006A2D42">
      <w:pPr>
        <w:rPr>
          <w:rFonts w:ascii="Arial" w:hAnsi="Arial" w:cs="Arial"/>
          <w:sz w:val="26"/>
          <w:szCs w:val="26"/>
        </w:rPr>
      </w:pPr>
    </w:p>
    <w:tbl>
      <w:tblPr>
        <w:tblW w:w="9796" w:type="dxa"/>
        <w:tblInd w:w="93" w:type="dxa"/>
        <w:tblLayout w:type="fixed"/>
        <w:tblLook w:val="04A0" w:firstRow="1" w:lastRow="0" w:firstColumn="1" w:lastColumn="0" w:noHBand="0" w:noVBand="1"/>
      </w:tblPr>
      <w:tblGrid>
        <w:gridCol w:w="3100"/>
        <w:gridCol w:w="3152"/>
        <w:gridCol w:w="1320"/>
        <w:gridCol w:w="1320"/>
        <w:gridCol w:w="904"/>
      </w:tblGrid>
      <w:tr w:rsidR="006A2D42" w:rsidRPr="0081632C" w:rsidTr="00AA7450">
        <w:trPr>
          <w:trHeight w:val="288"/>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Код бюджетной классификации</w:t>
            </w:r>
          </w:p>
        </w:tc>
        <w:tc>
          <w:tcPr>
            <w:tcW w:w="31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Наименование показателя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План                       (тыс. руб.)</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Факт                       (тыс. руб.)</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 исполнения</w:t>
            </w:r>
          </w:p>
        </w:tc>
      </w:tr>
      <w:tr w:rsidR="006A2D42" w:rsidRPr="0081632C" w:rsidTr="00AA7450">
        <w:trPr>
          <w:trHeight w:val="288"/>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6A2D42" w:rsidRPr="0081632C" w:rsidRDefault="006A2D42" w:rsidP="00AA7450">
            <w:pPr>
              <w:rPr>
                <w:rFonts w:ascii="Arial" w:hAnsi="Arial" w:cs="Arial"/>
                <w:color w:val="000000"/>
                <w:sz w:val="20"/>
                <w:szCs w:val="20"/>
              </w:rPr>
            </w:pPr>
          </w:p>
        </w:tc>
        <w:tc>
          <w:tcPr>
            <w:tcW w:w="3152" w:type="dxa"/>
            <w:vMerge/>
            <w:tcBorders>
              <w:top w:val="single" w:sz="4" w:space="0" w:color="auto"/>
              <w:left w:val="single" w:sz="4" w:space="0" w:color="auto"/>
              <w:bottom w:val="single" w:sz="4" w:space="0" w:color="auto"/>
              <w:right w:val="single" w:sz="4" w:space="0" w:color="auto"/>
            </w:tcBorders>
            <w:vAlign w:val="center"/>
            <w:hideMark/>
          </w:tcPr>
          <w:p w:rsidR="006A2D42" w:rsidRPr="0081632C" w:rsidRDefault="006A2D42" w:rsidP="00AA7450">
            <w:pPr>
              <w:rPr>
                <w:rFonts w:ascii="Arial" w:hAnsi="Arial" w:cs="Arial"/>
                <w:color w:val="00000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6A2D42" w:rsidRPr="0081632C" w:rsidRDefault="006A2D42" w:rsidP="00AA7450">
            <w:pPr>
              <w:rPr>
                <w:rFonts w:ascii="Arial" w:hAnsi="Arial" w:cs="Arial"/>
                <w:color w:val="00000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6A2D42" w:rsidRPr="0081632C" w:rsidRDefault="006A2D42" w:rsidP="00AA7450">
            <w:pPr>
              <w:rPr>
                <w:rFonts w:ascii="Arial" w:hAnsi="Arial" w:cs="Arial"/>
                <w:color w:val="000000"/>
                <w:sz w:val="20"/>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6A2D42" w:rsidRPr="0081632C" w:rsidRDefault="006A2D42" w:rsidP="00AA7450">
            <w:pPr>
              <w:rPr>
                <w:rFonts w:ascii="Arial" w:hAnsi="Arial" w:cs="Arial"/>
                <w:color w:val="000000"/>
                <w:sz w:val="20"/>
                <w:szCs w:val="20"/>
              </w:rPr>
            </w:pPr>
          </w:p>
        </w:tc>
      </w:tr>
      <w:tr w:rsidR="006A2D42" w:rsidRPr="0081632C" w:rsidTr="00AA7450">
        <w:trPr>
          <w:trHeight w:val="28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1</w:t>
            </w:r>
          </w:p>
        </w:tc>
        <w:tc>
          <w:tcPr>
            <w:tcW w:w="3152" w:type="dxa"/>
            <w:tcBorders>
              <w:top w:val="nil"/>
              <w:left w:val="nil"/>
              <w:bottom w:val="single" w:sz="4" w:space="0" w:color="auto"/>
              <w:right w:val="single" w:sz="4" w:space="0" w:color="auto"/>
            </w:tcBorders>
            <w:shd w:val="clear" w:color="auto" w:fill="auto"/>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2</w:t>
            </w:r>
          </w:p>
        </w:tc>
        <w:tc>
          <w:tcPr>
            <w:tcW w:w="1320" w:type="dxa"/>
            <w:tcBorders>
              <w:top w:val="nil"/>
              <w:left w:val="nil"/>
              <w:bottom w:val="single" w:sz="4" w:space="0" w:color="auto"/>
              <w:right w:val="single" w:sz="4" w:space="0" w:color="auto"/>
            </w:tcBorders>
            <w:shd w:val="clear" w:color="auto" w:fill="auto"/>
            <w:noWrap/>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3</w:t>
            </w:r>
          </w:p>
        </w:tc>
        <w:tc>
          <w:tcPr>
            <w:tcW w:w="1320" w:type="dxa"/>
            <w:tcBorders>
              <w:top w:val="nil"/>
              <w:left w:val="nil"/>
              <w:bottom w:val="single" w:sz="4" w:space="0" w:color="auto"/>
              <w:right w:val="single" w:sz="4" w:space="0" w:color="auto"/>
            </w:tcBorders>
            <w:shd w:val="clear" w:color="auto" w:fill="auto"/>
            <w:noWrap/>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4</w:t>
            </w:r>
          </w:p>
        </w:tc>
        <w:tc>
          <w:tcPr>
            <w:tcW w:w="904" w:type="dxa"/>
            <w:tcBorders>
              <w:top w:val="nil"/>
              <w:left w:val="nil"/>
              <w:bottom w:val="single" w:sz="4" w:space="0" w:color="auto"/>
              <w:right w:val="single" w:sz="4" w:space="0" w:color="auto"/>
            </w:tcBorders>
            <w:shd w:val="clear" w:color="auto" w:fill="auto"/>
            <w:noWrap/>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5</w:t>
            </w:r>
          </w:p>
        </w:tc>
      </w:tr>
      <w:tr w:rsidR="006A2D42" w:rsidRPr="0081632C" w:rsidTr="00AA7450">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6A2D42" w:rsidRPr="0081632C" w:rsidRDefault="006A2D42" w:rsidP="00AA7450">
            <w:pPr>
              <w:jc w:val="center"/>
              <w:rPr>
                <w:rFonts w:ascii="Arial" w:hAnsi="Arial" w:cs="Arial"/>
                <w:b/>
                <w:bCs/>
                <w:color w:val="000000"/>
                <w:sz w:val="20"/>
                <w:szCs w:val="20"/>
              </w:rPr>
            </w:pPr>
            <w:r w:rsidRPr="0081632C">
              <w:rPr>
                <w:rFonts w:ascii="Arial" w:hAnsi="Arial" w:cs="Arial"/>
                <w:b/>
                <w:bCs/>
                <w:color w:val="000000"/>
                <w:sz w:val="20"/>
                <w:szCs w:val="20"/>
              </w:rPr>
              <w:t>901 01 00 00 00 00 0000 000</w:t>
            </w:r>
          </w:p>
        </w:tc>
        <w:tc>
          <w:tcPr>
            <w:tcW w:w="3152" w:type="dxa"/>
            <w:tcBorders>
              <w:top w:val="nil"/>
              <w:left w:val="nil"/>
              <w:bottom w:val="single" w:sz="4" w:space="0" w:color="auto"/>
              <w:right w:val="single" w:sz="4" w:space="0" w:color="auto"/>
            </w:tcBorders>
            <w:shd w:val="clear" w:color="auto" w:fill="auto"/>
            <w:vAlign w:val="center"/>
            <w:hideMark/>
          </w:tcPr>
          <w:p w:rsidR="006A2D42" w:rsidRPr="0081632C" w:rsidRDefault="006A2D42" w:rsidP="00AA7450">
            <w:pPr>
              <w:rPr>
                <w:rFonts w:ascii="Arial" w:hAnsi="Arial" w:cs="Arial"/>
                <w:b/>
                <w:bCs/>
                <w:color w:val="000000"/>
                <w:sz w:val="20"/>
                <w:szCs w:val="20"/>
              </w:rPr>
            </w:pPr>
            <w:r w:rsidRPr="0081632C">
              <w:rPr>
                <w:rFonts w:ascii="Arial" w:hAnsi="Arial" w:cs="Arial"/>
                <w:b/>
                <w:bCs/>
                <w:color w:val="000000"/>
                <w:sz w:val="20"/>
                <w:szCs w:val="20"/>
              </w:rPr>
              <w:t>Источники внутреннего финансирования дефицитов бюджетов - всего</w:t>
            </w:r>
          </w:p>
        </w:tc>
        <w:tc>
          <w:tcPr>
            <w:tcW w:w="1320" w:type="dxa"/>
            <w:tcBorders>
              <w:top w:val="nil"/>
              <w:left w:val="nil"/>
              <w:bottom w:val="single" w:sz="4" w:space="0" w:color="auto"/>
              <w:right w:val="single" w:sz="4" w:space="0" w:color="auto"/>
            </w:tcBorders>
            <w:shd w:val="clear" w:color="auto" w:fill="auto"/>
            <w:noWrap/>
            <w:vAlign w:val="center"/>
            <w:hideMark/>
          </w:tcPr>
          <w:p w:rsidR="006A2D42" w:rsidRPr="00C53736" w:rsidRDefault="006A2D42" w:rsidP="00AA7450">
            <w:pPr>
              <w:jc w:val="center"/>
              <w:rPr>
                <w:rFonts w:ascii="Arial" w:hAnsi="Arial" w:cs="Arial"/>
                <w:b/>
                <w:bCs/>
                <w:color w:val="000000"/>
                <w:sz w:val="20"/>
                <w:szCs w:val="20"/>
                <w:highlight w:val="yellow"/>
              </w:rPr>
            </w:pPr>
            <w:r w:rsidRPr="00C53736">
              <w:rPr>
                <w:rFonts w:ascii="Arial" w:hAnsi="Arial" w:cs="Arial"/>
                <w:b/>
                <w:bCs/>
                <w:color w:val="000000"/>
                <w:sz w:val="20"/>
                <w:szCs w:val="20"/>
                <w:highlight w:val="yellow"/>
              </w:rPr>
              <w:t>4 673,2</w:t>
            </w:r>
          </w:p>
        </w:tc>
        <w:tc>
          <w:tcPr>
            <w:tcW w:w="1320" w:type="dxa"/>
            <w:tcBorders>
              <w:top w:val="nil"/>
              <w:left w:val="nil"/>
              <w:bottom w:val="single" w:sz="4" w:space="0" w:color="auto"/>
              <w:right w:val="single" w:sz="4" w:space="0" w:color="auto"/>
            </w:tcBorders>
            <w:shd w:val="clear" w:color="auto" w:fill="auto"/>
            <w:noWrap/>
            <w:vAlign w:val="center"/>
          </w:tcPr>
          <w:p w:rsidR="006A2D42" w:rsidRPr="00C53736" w:rsidRDefault="006A2D42" w:rsidP="00AA7450">
            <w:pPr>
              <w:jc w:val="center"/>
              <w:rPr>
                <w:rFonts w:ascii="Arial" w:hAnsi="Arial" w:cs="Arial"/>
                <w:b/>
                <w:bCs/>
                <w:color w:val="000000"/>
                <w:sz w:val="20"/>
                <w:szCs w:val="20"/>
                <w:highlight w:val="yellow"/>
              </w:rPr>
            </w:pPr>
            <w:r w:rsidRPr="00C53736">
              <w:rPr>
                <w:rFonts w:ascii="Arial" w:hAnsi="Arial" w:cs="Arial"/>
                <w:b/>
                <w:bCs/>
                <w:color w:val="000000"/>
                <w:sz w:val="20"/>
                <w:szCs w:val="20"/>
                <w:highlight w:val="yellow"/>
              </w:rPr>
              <w:t>-474,0</w:t>
            </w:r>
          </w:p>
        </w:tc>
        <w:tc>
          <w:tcPr>
            <w:tcW w:w="904" w:type="dxa"/>
            <w:tcBorders>
              <w:top w:val="nil"/>
              <w:left w:val="nil"/>
              <w:bottom w:val="single" w:sz="4" w:space="0" w:color="auto"/>
              <w:right w:val="single" w:sz="4" w:space="0" w:color="auto"/>
            </w:tcBorders>
            <w:shd w:val="clear" w:color="auto" w:fill="auto"/>
            <w:noWrap/>
            <w:vAlign w:val="center"/>
            <w:hideMark/>
          </w:tcPr>
          <w:p w:rsidR="006A2D42" w:rsidRPr="009312E7" w:rsidRDefault="006A2D42" w:rsidP="00AA7450">
            <w:pPr>
              <w:jc w:val="center"/>
              <w:rPr>
                <w:rFonts w:ascii="Arial" w:hAnsi="Arial" w:cs="Arial"/>
                <w:color w:val="000000"/>
              </w:rPr>
            </w:pPr>
            <w:r>
              <w:rPr>
                <w:rFonts w:ascii="Arial" w:hAnsi="Arial" w:cs="Arial"/>
                <w:color w:val="000000"/>
              </w:rPr>
              <w:t>Х</w:t>
            </w:r>
          </w:p>
        </w:tc>
      </w:tr>
      <w:tr w:rsidR="006A2D42" w:rsidRPr="0081632C" w:rsidTr="00AA7450">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6A2D42" w:rsidRPr="0081632C" w:rsidRDefault="006A2D42" w:rsidP="00AA7450">
            <w:pPr>
              <w:jc w:val="center"/>
              <w:rPr>
                <w:rFonts w:ascii="Arial" w:hAnsi="Arial" w:cs="Arial"/>
                <w:b/>
                <w:bCs/>
                <w:color w:val="000000"/>
                <w:sz w:val="20"/>
                <w:szCs w:val="20"/>
              </w:rPr>
            </w:pPr>
            <w:r w:rsidRPr="0081632C">
              <w:rPr>
                <w:rFonts w:ascii="Arial" w:hAnsi="Arial" w:cs="Arial"/>
                <w:b/>
                <w:bCs/>
                <w:color w:val="000000"/>
                <w:sz w:val="20"/>
                <w:szCs w:val="20"/>
              </w:rPr>
              <w:t>901 01 05 00 00 00 0000 000</w:t>
            </w:r>
          </w:p>
        </w:tc>
        <w:tc>
          <w:tcPr>
            <w:tcW w:w="3152" w:type="dxa"/>
            <w:tcBorders>
              <w:top w:val="nil"/>
              <w:left w:val="nil"/>
              <w:bottom w:val="single" w:sz="4" w:space="0" w:color="auto"/>
              <w:right w:val="single" w:sz="4" w:space="0" w:color="auto"/>
            </w:tcBorders>
            <w:shd w:val="clear" w:color="auto" w:fill="auto"/>
            <w:vAlign w:val="center"/>
            <w:hideMark/>
          </w:tcPr>
          <w:p w:rsidR="006A2D42" w:rsidRPr="0081632C" w:rsidRDefault="006A2D42" w:rsidP="00AA7450">
            <w:pPr>
              <w:rPr>
                <w:rFonts w:ascii="Arial" w:hAnsi="Arial" w:cs="Arial"/>
                <w:b/>
                <w:bCs/>
                <w:color w:val="000000"/>
                <w:sz w:val="20"/>
                <w:szCs w:val="20"/>
              </w:rPr>
            </w:pPr>
            <w:r w:rsidRPr="0081632C">
              <w:rPr>
                <w:rFonts w:ascii="Arial" w:hAnsi="Arial" w:cs="Arial"/>
                <w:b/>
                <w:bCs/>
                <w:color w:val="000000"/>
                <w:sz w:val="20"/>
                <w:szCs w:val="20"/>
              </w:rPr>
              <w:t>Изменение остатков средств на счетах по учету средств бюджета</w:t>
            </w:r>
          </w:p>
        </w:tc>
        <w:tc>
          <w:tcPr>
            <w:tcW w:w="1320" w:type="dxa"/>
            <w:tcBorders>
              <w:top w:val="nil"/>
              <w:left w:val="nil"/>
              <w:bottom w:val="single" w:sz="4" w:space="0" w:color="auto"/>
              <w:right w:val="single" w:sz="4" w:space="0" w:color="auto"/>
            </w:tcBorders>
            <w:shd w:val="clear" w:color="auto" w:fill="auto"/>
            <w:noWrap/>
            <w:vAlign w:val="center"/>
            <w:hideMark/>
          </w:tcPr>
          <w:p w:rsidR="006A2D42" w:rsidRPr="00C53736" w:rsidRDefault="006A2D42" w:rsidP="00AA7450">
            <w:pPr>
              <w:jc w:val="center"/>
              <w:rPr>
                <w:rFonts w:ascii="Arial" w:hAnsi="Arial" w:cs="Arial"/>
                <w:b/>
                <w:bCs/>
                <w:color w:val="000000"/>
                <w:sz w:val="20"/>
                <w:szCs w:val="20"/>
                <w:highlight w:val="yellow"/>
              </w:rPr>
            </w:pPr>
            <w:r w:rsidRPr="00C53736">
              <w:rPr>
                <w:rFonts w:ascii="Arial" w:hAnsi="Arial" w:cs="Arial"/>
                <w:b/>
                <w:bCs/>
                <w:color w:val="000000"/>
                <w:sz w:val="20"/>
                <w:szCs w:val="20"/>
                <w:highlight w:val="yellow"/>
              </w:rPr>
              <w:t>4 673,2</w:t>
            </w:r>
          </w:p>
        </w:tc>
        <w:tc>
          <w:tcPr>
            <w:tcW w:w="1320" w:type="dxa"/>
            <w:tcBorders>
              <w:top w:val="nil"/>
              <w:left w:val="nil"/>
              <w:bottom w:val="single" w:sz="4" w:space="0" w:color="auto"/>
              <w:right w:val="single" w:sz="4" w:space="0" w:color="auto"/>
            </w:tcBorders>
            <w:shd w:val="clear" w:color="auto" w:fill="auto"/>
            <w:noWrap/>
            <w:vAlign w:val="center"/>
          </w:tcPr>
          <w:p w:rsidR="006A2D42" w:rsidRPr="00C53736" w:rsidRDefault="006A2D42" w:rsidP="00AA7450">
            <w:pPr>
              <w:jc w:val="center"/>
              <w:rPr>
                <w:rFonts w:ascii="Arial" w:hAnsi="Arial" w:cs="Arial"/>
                <w:b/>
                <w:bCs/>
                <w:color w:val="000000"/>
                <w:sz w:val="20"/>
                <w:szCs w:val="20"/>
                <w:highlight w:val="yellow"/>
              </w:rPr>
            </w:pPr>
            <w:r w:rsidRPr="00C53736">
              <w:rPr>
                <w:rFonts w:ascii="Arial" w:hAnsi="Arial" w:cs="Arial"/>
                <w:b/>
                <w:bCs/>
                <w:color w:val="000000"/>
                <w:sz w:val="20"/>
                <w:szCs w:val="20"/>
                <w:highlight w:val="yellow"/>
              </w:rPr>
              <w:t>-474,0</w:t>
            </w:r>
          </w:p>
        </w:tc>
        <w:tc>
          <w:tcPr>
            <w:tcW w:w="904" w:type="dxa"/>
            <w:tcBorders>
              <w:top w:val="nil"/>
              <w:left w:val="nil"/>
              <w:bottom w:val="single" w:sz="4" w:space="0" w:color="auto"/>
              <w:right w:val="single" w:sz="4" w:space="0" w:color="auto"/>
            </w:tcBorders>
            <w:shd w:val="clear" w:color="auto" w:fill="auto"/>
            <w:noWrap/>
            <w:vAlign w:val="center"/>
            <w:hideMark/>
          </w:tcPr>
          <w:p w:rsidR="006A2D42" w:rsidRDefault="006A2D42" w:rsidP="00AA7450">
            <w:pPr>
              <w:jc w:val="center"/>
            </w:pPr>
            <w:r w:rsidRPr="00557FCA">
              <w:rPr>
                <w:rFonts w:ascii="Arial" w:hAnsi="Arial" w:cs="Arial"/>
                <w:color w:val="000000"/>
              </w:rPr>
              <w:t>Х</w:t>
            </w:r>
          </w:p>
        </w:tc>
      </w:tr>
      <w:tr w:rsidR="006A2D42" w:rsidRPr="0081632C" w:rsidTr="00AA7450">
        <w:trPr>
          <w:trHeight w:val="28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901 01 05 00 00 00 0000 500</w:t>
            </w:r>
          </w:p>
        </w:tc>
        <w:tc>
          <w:tcPr>
            <w:tcW w:w="3152" w:type="dxa"/>
            <w:tcBorders>
              <w:top w:val="nil"/>
              <w:left w:val="nil"/>
              <w:bottom w:val="single" w:sz="4" w:space="0" w:color="auto"/>
              <w:right w:val="single" w:sz="4" w:space="0" w:color="auto"/>
            </w:tcBorders>
            <w:shd w:val="clear" w:color="auto" w:fill="auto"/>
            <w:vAlign w:val="center"/>
            <w:hideMark/>
          </w:tcPr>
          <w:p w:rsidR="006A2D42" w:rsidRPr="0081632C" w:rsidRDefault="006A2D42" w:rsidP="00AA7450">
            <w:pPr>
              <w:rPr>
                <w:rFonts w:ascii="Arial" w:hAnsi="Arial" w:cs="Arial"/>
                <w:color w:val="000000"/>
                <w:sz w:val="20"/>
                <w:szCs w:val="20"/>
              </w:rPr>
            </w:pPr>
            <w:r w:rsidRPr="0081632C">
              <w:rPr>
                <w:rFonts w:ascii="Arial" w:hAnsi="Arial" w:cs="Arial"/>
                <w:color w:val="000000"/>
                <w:sz w:val="20"/>
                <w:szCs w:val="20"/>
              </w:rPr>
              <w:t>Увеличение остатков средств бюджетов</w:t>
            </w:r>
          </w:p>
        </w:tc>
        <w:tc>
          <w:tcPr>
            <w:tcW w:w="1320" w:type="dxa"/>
            <w:tcBorders>
              <w:top w:val="nil"/>
              <w:left w:val="nil"/>
              <w:bottom w:val="single" w:sz="4" w:space="0" w:color="auto"/>
              <w:right w:val="single" w:sz="4" w:space="0" w:color="auto"/>
            </w:tcBorders>
            <w:shd w:val="clear" w:color="auto" w:fill="auto"/>
            <w:noWrap/>
            <w:vAlign w:val="center"/>
          </w:tcPr>
          <w:p w:rsidR="006A2D42" w:rsidRPr="00C53736" w:rsidRDefault="006A2D42" w:rsidP="00AA7450">
            <w:pPr>
              <w:jc w:val="center"/>
              <w:rPr>
                <w:rFonts w:ascii="Arial" w:hAnsi="Arial" w:cs="Arial"/>
                <w:color w:val="000000"/>
                <w:sz w:val="20"/>
                <w:szCs w:val="20"/>
                <w:highlight w:val="yellow"/>
              </w:rPr>
            </w:pPr>
            <w:r w:rsidRPr="00C53736">
              <w:rPr>
                <w:rFonts w:ascii="Arial" w:hAnsi="Arial" w:cs="Arial"/>
                <w:color w:val="000000"/>
                <w:sz w:val="20"/>
                <w:szCs w:val="20"/>
                <w:highlight w:val="yellow"/>
              </w:rPr>
              <w:t>-62 586,7</w:t>
            </w:r>
          </w:p>
        </w:tc>
        <w:tc>
          <w:tcPr>
            <w:tcW w:w="1320" w:type="dxa"/>
            <w:tcBorders>
              <w:top w:val="nil"/>
              <w:left w:val="nil"/>
              <w:bottom w:val="single" w:sz="4" w:space="0" w:color="auto"/>
              <w:right w:val="single" w:sz="4" w:space="0" w:color="auto"/>
            </w:tcBorders>
            <w:shd w:val="clear" w:color="auto" w:fill="auto"/>
            <w:noWrap/>
            <w:vAlign w:val="center"/>
          </w:tcPr>
          <w:p w:rsidR="006A2D42" w:rsidRPr="00C53736" w:rsidRDefault="006A2D42" w:rsidP="00AA7450">
            <w:pPr>
              <w:jc w:val="center"/>
              <w:rPr>
                <w:rFonts w:ascii="Arial" w:hAnsi="Arial" w:cs="Arial"/>
                <w:color w:val="000000"/>
                <w:sz w:val="20"/>
                <w:szCs w:val="20"/>
                <w:highlight w:val="yellow"/>
              </w:rPr>
            </w:pPr>
            <w:r w:rsidRPr="00C53736">
              <w:rPr>
                <w:rFonts w:ascii="Arial" w:hAnsi="Arial" w:cs="Arial"/>
                <w:color w:val="000000"/>
                <w:sz w:val="20"/>
                <w:szCs w:val="20"/>
                <w:highlight w:val="yellow"/>
              </w:rPr>
              <w:t>-60 042,1</w:t>
            </w:r>
          </w:p>
        </w:tc>
        <w:tc>
          <w:tcPr>
            <w:tcW w:w="904" w:type="dxa"/>
            <w:tcBorders>
              <w:top w:val="nil"/>
              <w:left w:val="nil"/>
              <w:bottom w:val="single" w:sz="4" w:space="0" w:color="auto"/>
              <w:right w:val="single" w:sz="4" w:space="0" w:color="auto"/>
            </w:tcBorders>
            <w:shd w:val="clear" w:color="auto" w:fill="auto"/>
            <w:noWrap/>
            <w:vAlign w:val="center"/>
            <w:hideMark/>
          </w:tcPr>
          <w:p w:rsidR="006A2D42" w:rsidRDefault="006A2D42" w:rsidP="00AA7450">
            <w:pPr>
              <w:jc w:val="center"/>
            </w:pPr>
            <w:r w:rsidRPr="00557FCA">
              <w:rPr>
                <w:rFonts w:ascii="Arial" w:hAnsi="Arial" w:cs="Arial"/>
                <w:color w:val="000000"/>
              </w:rPr>
              <w:t>Х</w:t>
            </w:r>
          </w:p>
        </w:tc>
      </w:tr>
      <w:tr w:rsidR="006A2D42" w:rsidRPr="0081632C" w:rsidTr="00AA7450">
        <w:trPr>
          <w:trHeight w:val="28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901 01 05 02 00 00 0000 500</w:t>
            </w:r>
          </w:p>
        </w:tc>
        <w:tc>
          <w:tcPr>
            <w:tcW w:w="3152" w:type="dxa"/>
            <w:tcBorders>
              <w:top w:val="nil"/>
              <w:left w:val="nil"/>
              <w:bottom w:val="single" w:sz="4" w:space="0" w:color="auto"/>
              <w:right w:val="single" w:sz="4" w:space="0" w:color="auto"/>
            </w:tcBorders>
            <w:shd w:val="clear" w:color="auto" w:fill="auto"/>
            <w:vAlign w:val="center"/>
            <w:hideMark/>
          </w:tcPr>
          <w:p w:rsidR="006A2D42" w:rsidRPr="0081632C" w:rsidRDefault="006A2D42" w:rsidP="00AA7450">
            <w:pPr>
              <w:rPr>
                <w:rFonts w:ascii="Arial" w:hAnsi="Arial" w:cs="Arial"/>
                <w:color w:val="000000"/>
                <w:sz w:val="20"/>
                <w:szCs w:val="20"/>
              </w:rPr>
            </w:pPr>
            <w:r w:rsidRPr="0081632C">
              <w:rPr>
                <w:rFonts w:ascii="Arial" w:hAnsi="Arial" w:cs="Arial"/>
                <w:color w:val="000000"/>
                <w:sz w:val="20"/>
                <w:szCs w:val="20"/>
              </w:rPr>
              <w:t>Увеличение прочих остатков средств бюджетов</w:t>
            </w:r>
          </w:p>
        </w:tc>
        <w:tc>
          <w:tcPr>
            <w:tcW w:w="1320" w:type="dxa"/>
            <w:tcBorders>
              <w:top w:val="nil"/>
              <w:left w:val="nil"/>
              <w:bottom w:val="single" w:sz="4" w:space="0" w:color="auto"/>
              <w:right w:val="single" w:sz="4" w:space="0" w:color="auto"/>
            </w:tcBorders>
            <w:shd w:val="clear" w:color="auto" w:fill="auto"/>
            <w:noWrap/>
            <w:vAlign w:val="center"/>
          </w:tcPr>
          <w:p w:rsidR="006A2D42" w:rsidRPr="00C53736" w:rsidRDefault="006A2D42" w:rsidP="00AA7450">
            <w:pPr>
              <w:jc w:val="center"/>
              <w:rPr>
                <w:rFonts w:ascii="Arial" w:hAnsi="Arial" w:cs="Arial"/>
                <w:color w:val="000000"/>
                <w:sz w:val="20"/>
                <w:szCs w:val="20"/>
                <w:highlight w:val="yellow"/>
              </w:rPr>
            </w:pPr>
            <w:r w:rsidRPr="00C53736">
              <w:rPr>
                <w:rFonts w:ascii="Arial" w:hAnsi="Arial" w:cs="Arial"/>
                <w:color w:val="000000"/>
                <w:sz w:val="20"/>
                <w:szCs w:val="20"/>
                <w:highlight w:val="yellow"/>
              </w:rPr>
              <w:t>-62 586,7</w:t>
            </w:r>
          </w:p>
        </w:tc>
        <w:tc>
          <w:tcPr>
            <w:tcW w:w="1320" w:type="dxa"/>
            <w:tcBorders>
              <w:top w:val="nil"/>
              <w:left w:val="nil"/>
              <w:bottom w:val="single" w:sz="4" w:space="0" w:color="auto"/>
              <w:right w:val="single" w:sz="4" w:space="0" w:color="auto"/>
            </w:tcBorders>
            <w:shd w:val="clear" w:color="auto" w:fill="auto"/>
            <w:noWrap/>
            <w:vAlign w:val="center"/>
          </w:tcPr>
          <w:p w:rsidR="006A2D42" w:rsidRPr="00C53736" w:rsidRDefault="006A2D42" w:rsidP="00AA7450">
            <w:pPr>
              <w:jc w:val="center"/>
              <w:rPr>
                <w:rFonts w:ascii="Arial" w:hAnsi="Arial" w:cs="Arial"/>
                <w:color w:val="000000"/>
                <w:sz w:val="20"/>
                <w:szCs w:val="20"/>
                <w:highlight w:val="yellow"/>
              </w:rPr>
            </w:pPr>
            <w:r w:rsidRPr="00C53736">
              <w:rPr>
                <w:rFonts w:ascii="Arial" w:hAnsi="Arial" w:cs="Arial"/>
                <w:color w:val="000000"/>
                <w:sz w:val="20"/>
                <w:szCs w:val="20"/>
                <w:highlight w:val="yellow"/>
              </w:rPr>
              <w:t>-60 042,1</w:t>
            </w:r>
          </w:p>
        </w:tc>
        <w:tc>
          <w:tcPr>
            <w:tcW w:w="904" w:type="dxa"/>
            <w:tcBorders>
              <w:top w:val="nil"/>
              <w:left w:val="nil"/>
              <w:bottom w:val="single" w:sz="4" w:space="0" w:color="auto"/>
              <w:right w:val="single" w:sz="4" w:space="0" w:color="auto"/>
            </w:tcBorders>
            <w:shd w:val="clear" w:color="auto" w:fill="auto"/>
            <w:noWrap/>
            <w:vAlign w:val="center"/>
            <w:hideMark/>
          </w:tcPr>
          <w:p w:rsidR="006A2D42" w:rsidRDefault="006A2D42" w:rsidP="00AA7450">
            <w:pPr>
              <w:jc w:val="center"/>
            </w:pPr>
            <w:r w:rsidRPr="00557FCA">
              <w:rPr>
                <w:rFonts w:ascii="Arial" w:hAnsi="Arial" w:cs="Arial"/>
                <w:color w:val="000000"/>
              </w:rPr>
              <w:t>Х</w:t>
            </w:r>
          </w:p>
        </w:tc>
      </w:tr>
      <w:tr w:rsidR="006A2D42" w:rsidRPr="0081632C" w:rsidTr="00AA7450">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901 01 05 02 01 00 0000 510</w:t>
            </w:r>
          </w:p>
        </w:tc>
        <w:tc>
          <w:tcPr>
            <w:tcW w:w="3152" w:type="dxa"/>
            <w:tcBorders>
              <w:top w:val="nil"/>
              <w:left w:val="nil"/>
              <w:bottom w:val="single" w:sz="4" w:space="0" w:color="auto"/>
              <w:right w:val="single" w:sz="4" w:space="0" w:color="auto"/>
            </w:tcBorders>
            <w:shd w:val="clear" w:color="auto" w:fill="auto"/>
            <w:vAlign w:val="center"/>
            <w:hideMark/>
          </w:tcPr>
          <w:p w:rsidR="006A2D42" w:rsidRPr="0081632C" w:rsidRDefault="006A2D42" w:rsidP="00AA7450">
            <w:pPr>
              <w:rPr>
                <w:rFonts w:ascii="Arial" w:hAnsi="Arial" w:cs="Arial"/>
                <w:color w:val="000000"/>
                <w:sz w:val="20"/>
                <w:szCs w:val="20"/>
              </w:rPr>
            </w:pPr>
            <w:r w:rsidRPr="0081632C">
              <w:rPr>
                <w:rFonts w:ascii="Arial" w:hAnsi="Arial" w:cs="Arial"/>
                <w:color w:val="000000"/>
                <w:sz w:val="20"/>
                <w:szCs w:val="20"/>
              </w:rPr>
              <w:t>Увеличение прочих остатков денежных средств бюджетов</w:t>
            </w:r>
          </w:p>
        </w:tc>
        <w:tc>
          <w:tcPr>
            <w:tcW w:w="1320" w:type="dxa"/>
            <w:tcBorders>
              <w:top w:val="nil"/>
              <w:left w:val="nil"/>
              <w:bottom w:val="single" w:sz="4" w:space="0" w:color="auto"/>
              <w:right w:val="single" w:sz="4" w:space="0" w:color="auto"/>
            </w:tcBorders>
            <w:shd w:val="clear" w:color="auto" w:fill="auto"/>
            <w:noWrap/>
            <w:vAlign w:val="center"/>
          </w:tcPr>
          <w:p w:rsidR="006A2D42" w:rsidRPr="00C53736" w:rsidRDefault="006A2D42" w:rsidP="00AA7450">
            <w:pPr>
              <w:jc w:val="center"/>
              <w:rPr>
                <w:rFonts w:ascii="Arial" w:hAnsi="Arial" w:cs="Arial"/>
                <w:color w:val="000000"/>
                <w:sz w:val="20"/>
                <w:szCs w:val="20"/>
                <w:highlight w:val="yellow"/>
              </w:rPr>
            </w:pPr>
            <w:r w:rsidRPr="00C53736">
              <w:rPr>
                <w:rFonts w:ascii="Arial" w:hAnsi="Arial" w:cs="Arial"/>
                <w:color w:val="000000"/>
                <w:sz w:val="20"/>
                <w:szCs w:val="20"/>
                <w:highlight w:val="yellow"/>
              </w:rPr>
              <w:t>-62 586,7</w:t>
            </w:r>
          </w:p>
        </w:tc>
        <w:tc>
          <w:tcPr>
            <w:tcW w:w="1320" w:type="dxa"/>
            <w:tcBorders>
              <w:top w:val="nil"/>
              <w:left w:val="nil"/>
              <w:bottom w:val="single" w:sz="4" w:space="0" w:color="auto"/>
              <w:right w:val="single" w:sz="4" w:space="0" w:color="auto"/>
            </w:tcBorders>
            <w:shd w:val="clear" w:color="auto" w:fill="auto"/>
            <w:noWrap/>
            <w:vAlign w:val="center"/>
          </w:tcPr>
          <w:p w:rsidR="006A2D42" w:rsidRPr="00C53736" w:rsidRDefault="006A2D42" w:rsidP="00AA7450">
            <w:pPr>
              <w:jc w:val="center"/>
              <w:rPr>
                <w:rFonts w:ascii="Arial" w:hAnsi="Arial" w:cs="Arial"/>
                <w:color w:val="000000"/>
                <w:sz w:val="20"/>
                <w:szCs w:val="20"/>
                <w:highlight w:val="yellow"/>
              </w:rPr>
            </w:pPr>
            <w:r w:rsidRPr="00C53736">
              <w:rPr>
                <w:rFonts w:ascii="Arial" w:hAnsi="Arial" w:cs="Arial"/>
                <w:color w:val="000000"/>
                <w:sz w:val="20"/>
                <w:szCs w:val="20"/>
                <w:highlight w:val="yellow"/>
              </w:rPr>
              <w:t>-60 042,1</w:t>
            </w:r>
          </w:p>
        </w:tc>
        <w:tc>
          <w:tcPr>
            <w:tcW w:w="904" w:type="dxa"/>
            <w:tcBorders>
              <w:top w:val="nil"/>
              <w:left w:val="nil"/>
              <w:bottom w:val="single" w:sz="4" w:space="0" w:color="auto"/>
              <w:right w:val="single" w:sz="4" w:space="0" w:color="auto"/>
            </w:tcBorders>
            <w:shd w:val="clear" w:color="auto" w:fill="auto"/>
            <w:noWrap/>
            <w:vAlign w:val="center"/>
            <w:hideMark/>
          </w:tcPr>
          <w:p w:rsidR="006A2D42" w:rsidRDefault="006A2D42" w:rsidP="00AA7450">
            <w:pPr>
              <w:jc w:val="center"/>
            </w:pPr>
            <w:r w:rsidRPr="00557FCA">
              <w:rPr>
                <w:rFonts w:ascii="Arial" w:hAnsi="Arial" w:cs="Arial"/>
                <w:color w:val="000000"/>
              </w:rPr>
              <w:t>Х</w:t>
            </w:r>
          </w:p>
        </w:tc>
      </w:tr>
      <w:tr w:rsidR="006A2D42" w:rsidRPr="0081632C" w:rsidTr="00AA7450">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901 01 05 02 01 10 0000 510</w:t>
            </w:r>
          </w:p>
        </w:tc>
        <w:tc>
          <w:tcPr>
            <w:tcW w:w="3152" w:type="dxa"/>
            <w:tcBorders>
              <w:top w:val="nil"/>
              <w:left w:val="nil"/>
              <w:bottom w:val="single" w:sz="4" w:space="0" w:color="auto"/>
              <w:right w:val="single" w:sz="4" w:space="0" w:color="auto"/>
            </w:tcBorders>
            <w:shd w:val="clear" w:color="auto" w:fill="auto"/>
            <w:vAlign w:val="center"/>
            <w:hideMark/>
          </w:tcPr>
          <w:p w:rsidR="006A2D42" w:rsidRPr="0081632C" w:rsidRDefault="006A2D42" w:rsidP="00AA7450">
            <w:pPr>
              <w:rPr>
                <w:rFonts w:ascii="Arial" w:hAnsi="Arial" w:cs="Arial"/>
                <w:color w:val="000000"/>
                <w:sz w:val="20"/>
                <w:szCs w:val="20"/>
              </w:rPr>
            </w:pPr>
            <w:r w:rsidRPr="0081632C">
              <w:rPr>
                <w:rFonts w:ascii="Arial" w:hAnsi="Arial" w:cs="Arial"/>
                <w:color w:val="000000"/>
                <w:sz w:val="20"/>
                <w:szCs w:val="20"/>
              </w:rPr>
              <w:t>Увеличение прочих остатков денежных средств бюджетов поселений</w:t>
            </w:r>
          </w:p>
        </w:tc>
        <w:tc>
          <w:tcPr>
            <w:tcW w:w="1320" w:type="dxa"/>
            <w:tcBorders>
              <w:top w:val="nil"/>
              <w:left w:val="nil"/>
              <w:bottom w:val="single" w:sz="4" w:space="0" w:color="auto"/>
              <w:right w:val="single" w:sz="4" w:space="0" w:color="auto"/>
            </w:tcBorders>
            <w:shd w:val="clear" w:color="auto" w:fill="auto"/>
            <w:noWrap/>
            <w:vAlign w:val="center"/>
          </w:tcPr>
          <w:p w:rsidR="006A2D42" w:rsidRPr="00C53736" w:rsidRDefault="006A2D42" w:rsidP="00AA7450">
            <w:pPr>
              <w:jc w:val="center"/>
              <w:rPr>
                <w:rFonts w:ascii="Arial" w:hAnsi="Arial" w:cs="Arial"/>
                <w:color w:val="000000"/>
                <w:sz w:val="20"/>
                <w:szCs w:val="20"/>
                <w:highlight w:val="yellow"/>
              </w:rPr>
            </w:pPr>
            <w:r w:rsidRPr="00C53736">
              <w:rPr>
                <w:rFonts w:ascii="Arial" w:hAnsi="Arial" w:cs="Arial"/>
                <w:color w:val="000000"/>
                <w:sz w:val="20"/>
                <w:szCs w:val="20"/>
                <w:highlight w:val="yellow"/>
              </w:rPr>
              <w:t>-62 586,7</w:t>
            </w:r>
          </w:p>
        </w:tc>
        <w:tc>
          <w:tcPr>
            <w:tcW w:w="1320" w:type="dxa"/>
            <w:tcBorders>
              <w:top w:val="nil"/>
              <w:left w:val="nil"/>
              <w:bottom w:val="single" w:sz="4" w:space="0" w:color="auto"/>
              <w:right w:val="single" w:sz="4" w:space="0" w:color="auto"/>
            </w:tcBorders>
            <w:shd w:val="clear" w:color="auto" w:fill="auto"/>
            <w:noWrap/>
            <w:vAlign w:val="center"/>
          </w:tcPr>
          <w:p w:rsidR="006A2D42" w:rsidRPr="00C53736" w:rsidRDefault="006A2D42" w:rsidP="00AA7450">
            <w:pPr>
              <w:jc w:val="center"/>
              <w:rPr>
                <w:rFonts w:ascii="Arial" w:hAnsi="Arial" w:cs="Arial"/>
                <w:color w:val="000000"/>
                <w:sz w:val="20"/>
                <w:szCs w:val="20"/>
                <w:highlight w:val="yellow"/>
              </w:rPr>
            </w:pPr>
            <w:r w:rsidRPr="00C53736">
              <w:rPr>
                <w:rFonts w:ascii="Arial" w:hAnsi="Arial" w:cs="Arial"/>
                <w:color w:val="000000"/>
                <w:sz w:val="20"/>
                <w:szCs w:val="20"/>
                <w:highlight w:val="yellow"/>
              </w:rPr>
              <w:t>-60 042,1</w:t>
            </w:r>
          </w:p>
        </w:tc>
        <w:tc>
          <w:tcPr>
            <w:tcW w:w="904" w:type="dxa"/>
            <w:tcBorders>
              <w:top w:val="nil"/>
              <w:left w:val="nil"/>
              <w:bottom w:val="single" w:sz="4" w:space="0" w:color="auto"/>
              <w:right w:val="single" w:sz="4" w:space="0" w:color="auto"/>
            </w:tcBorders>
            <w:shd w:val="clear" w:color="auto" w:fill="auto"/>
            <w:noWrap/>
            <w:vAlign w:val="center"/>
            <w:hideMark/>
          </w:tcPr>
          <w:p w:rsidR="006A2D42" w:rsidRDefault="006A2D42" w:rsidP="00AA7450">
            <w:pPr>
              <w:jc w:val="center"/>
            </w:pPr>
            <w:r w:rsidRPr="00557FCA">
              <w:rPr>
                <w:rFonts w:ascii="Arial" w:hAnsi="Arial" w:cs="Arial"/>
                <w:color w:val="000000"/>
              </w:rPr>
              <w:t>Х</w:t>
            </w:r>
          </w:p>
        </w:tc>
      </w:tr>
      <w:tr w:rsidR="006A2D42" w:rsidRPr="0081632C" w:rsidTr="00AA7450">
        <w:trPr>
          <w:trHeight w:val="28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901 01 05 00 00 00 0000 600</w:t>
            </w:r>
          </w:p>
        </w:tc>
        <w:tc>
          <w:tcPr>
            <w:tcW w:w="3152" w:type="dxa"/>
            <w:tcBorders>
              <w:top w:val="nil"/>
              <w:left w:val="nil"/>
              <w:bottom w:val="single" w:sz="4" w:space="0" w:color="auto"/>
              <w:right w:val="single" w:sz="4" w:space="0" w:color="auto"/>
            </w:tcBorders>
            <w:shd w:val="clear" w:color="auto" w:fill="auto"/>
            <w:vAlign w:val="center"/>
            <w:hideMark/>
          </w:tcPr>
          <w:p w:rsidR="006A2D42" w:rsidRPr="0081632C" w:rsidRDefault="006A2D42" w:rsidP="00AA7450">
            <w:pPr>
              <w:rPr>
                <w:rFonts w:ascii="Arial" w:hAnsi="Arial" w:cs="Arial"/>
                <w:color w:val="000000"/>
                <w:sz w:val="20"/>
                <w:szCs w:val="20"/>
              </w:rPr>
            </w:pPr>
            <w:r w:rsidRPr="0081632C">
              <w:rPr>
                <w:rFonts w:ascii="Arial" w:hAnsi="Arial" w:cs="Arial"/>
                <w:color w:val="000000"/>
                <w:sz w:val="20"/>
                <w:szCs w:val="20"/>
              </w:rPr>
              <w:t>Уменьшение остатков средств бюджетов</w:t>
            </w:r>
          </w:p>
        </w:tc>
        <w:tc>
          <w:tcPr>
            <w:tcW w:w="1320" w:type="dxa"/>
            <w:tcBorders>
              <w:top w:val="nil"/>
              <w:left w:val="nil"/>
              <w:bottom w:val="single" w:sz="4" w:space="0" w:color="auto"/>
              <w:right w:val="single" w:sz="4" w:space="0" w:color="auto"/>
            </w:tcBorders>
            <w:shd w:val="clear" w:color="auto" w:fill="auto"/>
            <w:noWrap/>
            <w:vAlign w:val="center"/>
          </w:tcPr>
          <w:p w:rsidR="006A2D42" w:rsidRDefault="006A2D42" w:rsidP="00AA7450">
            <w:pPr>
              <w:jc w:val="center"/>
              <w:rPr>
                <w:rFonts w:ascii="Arial" w:hAnsi="Arial" w:cs="Arial"/>
                <w:color w:val="000000"/>
                <w:sz w:val="20"/>
                <w:szCs w:val="20"/>
              </w:rPr>
            </w:pPr>
            <w:r>
              <w:rPr>
                <w:rFonts w:ascii="Arial" w:hAnsi="Arial" w:cs="Arial"/>
                <w:color w:val="000000"/>
                <w:sz w:val="20"/>
                <w:szCs w:val="20"/>
              </w:rPr>
              <w:t>67 259,9</w:t>
            </w:r>
          </w:p>
        </w:tc>
        <w:tc>
          <w:tcPr>
            <w:tcW w:w="1320" w:type="dxa"/>
            <w:tcBorders>
              <w:top w:val="nil"/>
              <w:left w:val="nil"/>
              <w:bottom w:val="single" w:sz="4" w:space="0" w:color="auto"/>
              <w:right w:val="single" w:sz="4" w:space="0" w:color="auto"/>
            </w:tcBorders>
            <w:shd w:val="clear" w:color="auto" w:fill="auto"/>
            <w:noWrap/>
            <w:vAlign w:val="center"/>
          </w:tcPr>
          <w:p w:rsidR="006A2D42" w:rsidRPr="006D3BB5" w:rsidRDefault="006A2D42" w:rsidP="00AA7450">
            <w:pPr>
              <w:jc w:val="center"/>
              <w:rPr>
                <w:rFonts w:ascii="Arial" w:hAnsi="Arial" w:cs="Arial"/>
                <w:color w:val="000000"/>
                <w:sz w:val="20"/>
                <w:szCs w:val="20"/>
                <w:highlight w:val="yellow"/>
              </w:rPr>
            </w:pPr>
            <w:r w:rsidRPr="006D3BB5">
              <w:rPr>
                <w:rFonts w:ascii="Arial" w:hAnsi="Arial" w:cs="Arial"/>
                <w:color w:val="000000"/>
                <w:sz w:val="20"/>
                <w:szCs w:val="20"/>
                <w:highlight w:val="yellow"/>
              </w:rPr>
              <w:t>59</w:t>
            </w:r>
            <w:r>
              <w:rPr>
                <w:rFonts w:ascii="Arial" w:hAnsi="Arial" w:cs="Arial"/>
                <w:color w:val="000000"/>
                <w:sz w:val="20"/>
                <w:szCs w:val="20"/>
                <w:highlight w:val="yellow"/>
              </w:rPr>
              <w:t xml:space="preserve"> 568</w:t>
            </w:r>
            <w:r w:rsidRPr="006D3BB5">
              <w:rPr>
                <w:rFonts w:ascii="Arial" w:hAnsi="Arial" w:cs="Arial"/>
                <w:color w:val="000000"/>
                <w:sz w:val="20"/>
                <w:szCs w:val="20"/>
                <w:highlight w:val="yellow"/>
              </w:rPr>
              <w:t>,</w:t>
            </w:r>
            <w:r>
              <w:rPr>
                <w:rFonts w:ascii="Arial" w:hAnsi="Arial" w:cs="Arial"/>
                <w:color w:val="000000"/>
                <w:sz w:val="20"/>
                <w:szCs w:val="20"/>
                <w:highlight w:val="yellow"/>
              </w:rPr>
              <w:t>1</w:t>
            </w:r>
          </w:p>
        </w:tc>
        <w:tc>
          <w:tcPr>
            <w:tcW w:w="904" w:type="dxa"/>
            <w:tcBorders>
              <w:top w:val="nil"/>
              <w:left w:val="nil"/>
              <w:bottom w:val="single" w:sz="4" w:space="0" w:color="auto"/>
              <w:right w:val="single" w:sz="4" w:space="0" w:color="auto"/>
            </w:tcBorders>
            <w:shd w:val="clear" w:color="auto" w:fill="auto"/>
            <w:noWrap/>
            <w:vAlign w:val="center"/>
            <w:hideMark/>
          </w:tcPr>
          <w:p w:rsidR="006A2D42" w:rsidRDefault="006A2D42" w:rsidP="00AA7450">
            <w:pPr>
              <w:jc w:val="center"/>
            </w:pPr>
            <w:r w:rsidRPr="00557FCA">
              <w:rPr>
                <w:rFonts w:ascii="Arial" w:hAnsi="Arial" w:cs="Arial"/>
                <w:color w:val="000000"/>
              </w:rPr>
              <w:t>Х</w:t>
            </w:r>
          </w:p>
        </w:tc>
      </w:tr>
      <w:tr w:rsidR="006A2D42" w:rsidRPr="0081632C" w:rsidTr="00AA7450">
        <w:trPr>
          <w:trHeight w:val="28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901 01 05 02 00 00 0000 600</w:t>
            </w:r>
          </w:p>
        </w:tc>
        <w:tc>
          <w:tcPr>
            <w:tcW w:w="3152" w:type="dxa"/>
            <w:tcBorders>
              <w:top w:val="nil"/>
              <w:left w:val="nil"/>
              <w:bottom w:val="single" w:sz="4" w:space="0" w:color="auto"/>
              <w:right w:val="single" w:sz="4" w:space="0" w:color="auto"/>
            </w:tcBorders>
            <w:shd w:val="clear" w:color="auto" w:fill="auto"/>
            <w:vAlign w:val="center"/>
            <w:hideMark/>
          </w:tcPr>
          <w:p w:rsidR="006A2D42" w:rsidRPr="0081632C" w:rsidRDefault="006A2D42" w:rsidP="00AA7450">
            <w:pPr>
              <w:rPr>
                <w:rFonts w:ascii="Arial" w:hAnsi="Arial" w:cs="Arial"/>
                <w:color w:val="000000"/>
                <w:sz w:val="20"/>
                <w:szCs w:val="20"/>
              </w:rPr>
            </w:pPr>
            <w:r w:rsidRPr="0081632C">
              <w:rPr>
                <w:rFonts w:ascii="Arial" w:hAnsi="Arial" w:cs="Arial"/>
                <w:color w:val="000000"/>
                <w:sz w:val="20"/>
                <w:szCs w:val="20"/>
              </w:rPr>
              <w:t>Уменьшение прочих остатков средств бюджетов</w:t>
            </w:r>
          </w:p>
        </w:tc>
        <w:tc>
          <w:tcPr>
            <w:tcW w:w="1320" w:type="dxa"/>
            <w:tcBorders>
              <w:top w:val="nil"/>
              <w:left w:val="nil"/>
              <w:bottom w:val="single" w:sz="4" w:space="0" w:color="auto"/>
              <w:right w:val="single" w:sz="4" w:space="0" w:color="auto"/>
            </w:tcBorders>
            <w:shd w:val="clear" w:color="auto" w:fill="auto"/>
            <w:noWrap/>
            <w:vAlign w:val="center"/>
          </w:tcPr>
          <w:p w:rsidR="006A2D42" w:rsidRDefault="006A2D42" w:rsidP="00AA7450">
            <w:pPr>
              <w:jc w:val="center"/>
              <w:rPr>
                <w:rFonts w:ascii="Arial" w:hAnsi="Arial" w:cs="Arial"/>
                <w:color w:val="000000"/>
                <w:sz w:val="20"/>
                <w:szCs w:val="20"/>
              </w:rPr>
            </w:pPr>
            <w:r>
              <w:rPr>
                <w:rFonts w:ascii="Arial" w:hAnsi="Arial" w:cs="Arial"/>
                <w:color w:val="000000"/>
                <w:sz w:val="20"/>
                <w:szCs w:val="20"/>
              </w:rPr>
              <w:t>67 259,9</w:t>
            </w:r>
          </w:p>
        </w:tc>
        <w:tc>
          <w:tcPr>
            <w:tcW w:w="1320" w:type="dxa"/>
            <w:tcBorders>
              <w:top w:val="nil"/>
              <w:left w:val="nil"/>
              <w:bottom w:val="single" w:sz="4" w:space="0" w:color="auto"/>
              <w:right w:val="single" w:sz="4" w:space="0" w:color="auto"/>
            </w:tcBorders>
            <w:shd w:val="clear" w:color="auto" w:fill="auto"/>
            <w:noWrap/>
            <w:vAlign w:val="center"/>
          </w:tcPr>
          <w:p w:rsidR="006A2D42" w:rsidRPr="006D3BB5" w:rsidRDefault="006A2D42" w:rsidP="00AA7450">
            <w:pPr>
              <w:jc w:val="center"/>
              <w:rPr>
                <w:rFonts w:ascii="Arial" w:hAnsi="Arial" w:cs="Arial"/>
                <w:color w:val="000000"/>
                <w:sz w:val="20"/>
                <w:szCs w:val="20"/>
                <w:highlight w:val="yellow"/>
              </w:rPr>
            </w:pPr>
            <w:r w:rsidRPr="006D3BB5">
              <w:rPr>
                <w:rFonts w:ascii="Arial" w:hAnsi="Arial" w:cs="Arial"/>
                <w:color w:val="000000"/>
                <w:sz w:val="20"/>
                <w:szCs w:val="20"/>
                <w:highlight w:val="yellow"/>
              </w:rPr>
              <w:t>59</w:t>
            </w:r>
            <w:r>
              <w:rPr>
                <w:rFonts w:ascii="Arial" w:hAnsi="Arial" w:cs="Arial"/>
                <w:color w:val="000000"/>
                <w:sz w:val="20"/>
                <w:szCs w:val="20"/>
                <w:highlight w:val="yellow"/>
              </w:rPr>
              <w:t xml:space="preserve"> 568</w:t>
            </w:r>
            <w:r w:rsidRPr="006D3BB5">
              <w:rPr>
                <w:rFonts w:ascii="Arial" w:hAnsi="Arial" w:cs="Arial"/>
                <w:color w:val="000000"/>
                <w:sz w:val="20"/>
                <w:szCs w:val="20"/>
                <w:highlight w:val="yellow"/>
              </w:rPr>
              <w:t>,</w:t>
            </w:r>
            <w:r>
              <w:rPr>
                <w:rFonts w:ascii="Arial" w:hAnsi="Arial" w:cs="Arial"/>
                <w:color w:val="000000"/>
                <w:sz w:val="20"/>
                <w:szCs w:val="20"/>
                <w:highlight w:val="yellow"/>
              </w:rPr>
              <w:t>1</w:t>
            </w:r>
          </w:p>
        </w:tc>
        <w:tc>
          <w:tcPr>
            <w:tcW w:w="904" w:type="dxa"/>
            <w:tcBorders>
              <w:top w:val="nil"/>
              <w:left w:val="nil"/>
              <w:bottom w:val="single" w:sz="4" w:space="0" w:color="auto"/>
              <w:right w:val="single" w:sz="4" w:space="0" w:color="auto"/>
            </w:tcBorders>
            <w:shd w:val="clear" w:color="auto" w:fill="auto"/>
            <w:noWrap/>
            <w:vAlign w:val="center"/>
            <w:hideMark/>
          </w:tcPr>
          <w:p w:rsidR="006A2D42" w:rsidRDefault="006A2D42" w:rsidP="00AA7450">
            <w:pPr>
              <w:jc w:val="center"/>
            </w:pPr>
            <w:r w:rsidRPr="00557FCA">
              <w:rPr>
                <w:rFonts w:ascii="Arial" w:hAnsi="Arial" w:cs="Arial"/>
                <w:color w:val="000000"/>
              </w:rPr>
              <w:t>Х</w:t>
            </w:r>
          </w:p>
        </w:tc>
      </w:tr>
      <w:tr w:rsidR="006A2D42" w:rsidRPr="0081632C" w:rsidTr="00AA7450">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901 01 05 02 01 00 0000 610</w:t>
            </w:r>
          </w:p>
        </w:tc>
        <w:tc>
          <w:tcPr>
            <w:tcW w:w="3152" w:type="dxa"/>
            <w:tcBorders>
              <w:top w:val="nil"/>
              <w:left w:val="nil"/>
              <w:bottom w:val="single" w:sz="4" w:space="0" w:color="auto"/>
              <w:right w:val="single" w:sz="4" w:space="0" w:color="auto"/>
            </w:tcBorders>
            <w:shd w:val="clear" w:color="auto" w:fill="auto"/>
            <w:vAlign w:val="center"/>
            <w:hideMark/>
          </w:tcPr>
          <w:p w:rsidR="006A2D42" w:rsidRPr="0081632C" w:rsidRDefault="006A2D42" w:rsidP="00AA7450">
            <w:pPr>
              <w:rPr>
                <w:rFonts w:ascii="Arial" w:hAnsi="Arial" w:cs="Arial"/>
                <w:color w:val="000000"/>
                <w:sz w:val="20"/>
                <w:szCs w:val="20"/>
              </w:rPr>
            </w:pPr>
            <w:r w:rsidRPr="0081632C">
              <w:rPr>
                <w:rFonts w:ascii="Arial" w:hAnsi="Arial" w:cs="Arial"/>
                <w:color w:val="000000"/>
                <w:sz w:val="20"/>
                <w:szCs w:val="20"/>
              </w:rPr>
              <w:t>Уменьшение прочих остатков денежных средств бюджетов</w:t>
            </w:r>
          </w:p>
        </w:tc>
        <w:tc>
          <w:tcPr>
            <w:tcW w:w="1320" w:type="dxa"/>
            <w:tcBorders>
              <w:top w:val="nil"/>
              <w:left w:val="nil"/>
              <w:bottom w:val="single" w:sz="4" w:space="0" w:color="auto"/>
              <w:right w:val="single" w:sz="4" w:space="0" w:color="auto"/>
            </w:tcBorders>
            <w:shd w:val="clear" w:color="auto" w:fill="auto"/>
            <w:noWrap/>
            <w:vAlign w:val="center"/>
          </w:tcPr>
          <w:p w:rsidR="006A2D42" w:rsidRDefault="006A2D42" w:rsidP="00AA7450">
            <w:pPr>
              <w:jc w:val="center"/>
              <w:rPr>
                <w:rFonts w:ascii="Arial" w:hAnsi="Arial" w:cs="Arial"/>
                <w:color w:val="000000"/>
                <w:sz w:val="20"/>
                <w:szCs w:val="20"/>
              </w:rPr>
            </w:pPr>
            <w:r>
              <w:rPr>
                <w:rFonts w:ascii="Arial" w:hAnsi="Arial" w:cs="Arial"/>
                <w:color w:val="000000"/>
                <w:sz w:val="20"/>
                <w:szCs w:val="20"/>
              </w:rPr>
              <w:t>67 259,9</w:t>
            </w:r>
          </w:p>
        </w:tc>
        <w:tc>
          <w:tcPr>
            <w:tcW w:w="1320" w:type="dxa"/>
            <w:tcBorders>
              <w:top w:val="nil"/>
              <w:left w:val="nil"/>
              <w:bottom w:val="single" w:sz="4" w:space="0" w:color="auto"/>
              <w:right w:val="single" w:sz="4" w:space="0" w:color="auto"/>
            </w:tcBorders>
            <w:shd w:val="clear" w:color="auto" w:fill="auto"/>
            <w:noWrap/>
            <w:vAlign w:val="center"/>
          </w:tcPr>
          <w:p w:rsidR="006A2D42" w:rsidRPr="006D3BB5" w:rsidRDefault="006A2D42" w:rsidP="00AA7450">
            <w:pPr>
              <w:jc w:val="center"/>
              <w:rPr>
                <w:rFonts w:ascii="Arial" w:hAnsi="Arial" w:cs="Arial"/>
                <w:color w:val="000000"/>
                <w:sz w:val="20"/>
                <w:szCs w:val="20"/>
                <w:highlight w:val="yellow"/>
              </w:rPr>
            </w:pPr>
            <w:r w:rsidRPr="006D3BB5">
              <w:rPr>
                <w:rFonts w:ascii="Arial" w:hAnsi="Arial" w:cs="Arial"/>
                <w:color w:val="000000"/>
                <w:sz w:val="20"/>
                <w:szCs w:val="20"/>
                <w:highlight w:val="yellow"/>
              </w:rPr>
              <w:t>59</w:t>
            </w:r>
            <w:r>
              <w:rPr>
                <w:rFonts w:ascii="Arial" w:hAnsi="Arial" w:cs="Arial"/>
                <w:color w:val="000000"/>
                <w:sz w:val="20"/>
                <w:szCs w:val="20"/>
                <w:highlight w:val="yellow"/>
              </w:rPr>
              <w:t xml:space="preserve"> 568</w:t>
            </w:r>
            <w:r w:rsidRPr="006D3BB5">
              <w:rPr>
                <w:rFonts w:ascii="Arial" w:hAnsi="Arial" w:cs="Arial"/>
                <w:color w:val="000000"/>
                <w:sz w:val="20"/>
                <w:szCs w:val="20"/>
                <w:highlight w:val="yellow"/>
              </w:rPr>
              <w:t>,</w:t>
            </w:r>
            <w:r>
              <w:rPr>
                <w:rFonts w:ascii="Arial" w:hAnsi="Arial" w:cs="Arial"/>
                <w:color w:val="000000"/>
                <w:sz w:val="20"/>
                <w:szCs w:val="20"/>
                <w:highlight w:val="yellow"/>
              </w:rPr>
              <w:t>1</w:t>
            </w:r>
          </w:p>
        </w:tc>
        <w:tc>
          <w:tcPr>
            <w:tcW w:w="904" w:type="dxa"/>
            <w:tcBorders>
              <w:top w:val="nil"/>
              <w:left w:val="nil"/>
              <w:bottom w:val="single" w:sz="4" w:space="0" w:color="auto"/>
              <w:right w:val="single" w:sz="4" w:space="0" w:color="auto"/>
            </w:tcBorders>
            <w:shd w:val="clear" w:color="auto" w:fill="auto"/>
            <w:noWrap/>
            <w:vAlign w:val="center"/>
            <w:hideMark/>
          </w:tcPr>
          <w:p w:rsidR="006A2D42" w:rsidRDefault="006A2D42" w:rsidP="00AA7450">
            <w:pPr>
              <w:jc w:val="center"/>
            </w:pPr>
            <w:r w:rsidRPr="00557FCA">
              <w:rPr>
                <w:rFonts w:ascii="Arial" w:hAnsi="Arial" w:cs="Arial"/>
                <w:color w:val="000000"/>
              </w:rPr>
              <w:t>Х</w:t>
            </w:r>
          </w:p>
        </w:tc>
      </w:tr>
      <w:tr w:rsidR="006A2D42" w:rsidRPr="0081632C" w:rsidTr="00AA7450">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6A2D42" w:rsidRPr="0081632C" w:rsidRDefault="006A2D42" w:rsidP="00AA7450">
            <w:pPr>
              <w:jc w:val="center"/>
              <w:rPr>
                <w:rFonts w:ascii="Arial" w:hAnsi="Arial" w:cs="Arial"/>
                <w:color w:val="000000"/>
                <w:sz w:val="20"/>
                <w:szCs w:val="20"/>
              </w:rPr>
            </w:pPr>
            <w:r w:rsidRPr="0081632C">
              <w:rPr>
                <w:rFonts w:ascii="Arial" w:hAnsi="Arial" w:cs="Arial"/>
                <w:color w:val="000000"/>
                <w:sz w:val="20"/>
                <w:szCs w:val="20"/>
              </w:rPr>
              <w:t>901 01 05 02 01 10 0000 610</w:t>
            </w:r>
          </w:p>
        </w:tc>
        <w:tc>
          <w:tcPr>
            <w:tcW w:w="3152" w:type="dxa"/>
            <w:tcBorders>
              <w:top w:val="nil"/>
              <w:left w:val="nil"/>
              <w:bottom w:val="single" w:sz="4" w:space="0" w:color="auto"/>
              <w:right w:val="single" w:sz="4" w:space="0" w:color="auto"/>
            </w:tcBorders>
            <w:shd w:val="clear" w:color="auto" w:fill="auto"/>
            <w:vAlign w:val="center"/>
            <w:hideMark/>
          </w:tcPr>
          <w:p w:rsidR="006A2D42" w:rsidRPr="0081632C" w:rsidRDefault="006A2D42" w:rsidP="00AA7450">
            <w:pPr>
              <w:rPr>
                <w:rFonts w:ascii="Arial" w:hAnsi="Arial" w:cs="Arial"/>
                <w:color w:val="000000"/>
                <w:sz w:val="20"/>
                <w:szCs w:val="20"/>
              </w:rPr>
            </w:pPr>
            <w:r w:rsidRPr="0081632C">
              <w:rPr>
                <w:rFonts w:ascii="Arial" w:hAnsi="Arial" w:cs="Arial"/>
                <w:color w:val="000000"/>
                <w:sz w:val="20"/>
                <w:szCs w:val="20"/>
              </w:rPr>
              <w:t>Уменьшение прочих остатков денежных средств бюджетов поселений</w:t>
            </w:r>
          </w:p>
        </w:tc>
        <w:tc>
          <w:tcPr>
            <w:tcW w:w="1320" w:type="dxa"/>
            <w:tcBorders>
              <w:top w:val="nil"/>
              <w:left w:val="nil"/>
              <w:bottom w:val="single" w:sz="4" w:space="0" w:color="auto"/>
              <w:right w:val="single" w:sz="4" w:space="0" w:color="auto"/>
            </w:tcBorders>
            <w:shd w:val="clear" w:color="auto" w:fill="auto"/>
            <w:noWrap/>
            <w:vAlign w:val="center"/>
          </w:tcPr>
          <w:p w:rsidR="006A2D42" w:rsidRDefault="006A2D42" w:rsidP="00AA7450">
            <w:pPr>
              <w:jc w:val="center"/>
              <w:rPr>
                <w:rFonts w:ascii="Arial" w:hAnsi="Arial" w:cs="Arial"/>
                <w:color w:val="000000"/>
                <w:sz w:val="20"/>
                <w:szCs w:val="20"/>
              </w:rPr>
            </w:pPr>
            <w:r>
              <w:rPr>
                <w:rFonts w:ascii="Arial" w:hAnsi="Arial" w:cs="Arial"/>
                <w:color w:val="000000"/>
                <w:sz w:val="20"/>
                <w:szCs w:val="20"/>
              </w:rPr>
              <w:t>67 259,9</w:t>
            </w:r>
          </w:p>
        </w:tc>
        <w:tc>
          <w:tcPr>
            <w:tcW w:w="1320" w:type="dxa"/>
            <w:tcBorders>
              <w:top w:val="nil"/>
              <w:left w:val="nil"/>
              <w:bottom w:val="single" w:sz="4" w:space="0" w:color="auto"/>
              <w:right w:val="single" w:sz="4" w:space="0" w:color="auto"/>
            </w:tcBorders>
            <w:shd w:val="clear" w:color="auto" w:fill="auto"/>
            <w:noWrap/>
            <w:vAlign w:val="center"/>
          </w:tcPr>
          <w:p w:rsidR="006A2D42" w:rsidRPr="006D3BB5" w:rsidRDefault="006A2D42" w:rsidP="00AA7450">
            <w:pPr>
              <w:jc w:val="center"/>
              <w:rPr>
                <w:rFonts w:ascii="Arial" w:hAnsi="Arial" w:cs="Arial"/>
                <w:color w:val="000000"/>
                <w:sz w:val="20"/>
                <w:szCs w:val="20"/>
                <w:highlight w:val="yellow"/>
              </w:rPr>
            </w:pPr>
            <w:r w:rsidRPr="006D3BB5">
              <w:rPr>
                <w:rFonts w:ascii="Arial" w:hAnsi="Arial" w:cs="Arial"/>
                <w:color w:val="000000"/>
                <w:sz w:val="20"/>
                <w:szCs w:val="20"/>
                <w:highlight w:val="yellow"/>
              </w:rPr>
              <w:t>59</w:t>
            </w:r>
            <w:r>
              <w:rPr>
                <w:rFonts w:ascii="Arial" w:hAnsi="Arial" w:cs="Arial"/>
                <w:color w:val="000000"/>
                <w:sz w:val="20"/>
                <w:szCs w:val="20"/>
                <w:highlight w:val="yellow"/>
              </w:rPr>
              <w:t xml:space="preserve"> 568</w:t>
            </w:r>
            <w:r w:rsidRPr="006D3BB5">
              <w:rPr>
                <w:rFonts w:ascii="Arial" w:hAnsi="Arial" w:cs="Arial"/>
                <w:color w:val="000000"/>
                <w:sz w:val="20"/>
                <w:szCs w:val="20"/>
                <w:highlight w:val="yellow"/>
              </w:rPr>
              <w:t>,</w:t>
            </w:r>
            <w:r>
              <w:rPr>
                <w:rFonts w:ascii="Arial" w:hAnsi="Arial" w:cs="Arial"/>
                <w:color w:val="000000"/>
                <w:sz w:val="20"/>
                <w:szCs w:val="20"/>
                <w:highlight w:val="yellow"/>
              </w:rPr>
              <w:t>1</w:t>
            </w:r>
          </w:p>
        </w:tc>
        <w:tc>
          <w:tcPr>
            <w:tcW w:w="904" w:type="dxa"/>
            <w:tcBorders>
              <w:top w:val="nil"/>
              <w:left w:val="nil"/>
              <w:bottom w:val="single" w:sz="4" w:space="0" w:color="auto"/>
              <w:right w:val="single" w:sz="4" w:space="0" w:color="auto"/>
            </w:tcBorders>
            <w:shd w:val="clear" w:color="auto" w:fill="auto"/>
            <w:noWrap/>
            <w:vAlign w:val="center"/>
            <w:hideMark/>
          </w:tcPr>
          <w:p w:rsidR="006A2D42" w:rsidRDefault="006A2D42" w:rsidP="00AA7450">
            <w:pPr>
              <w:jc w:val="center"/>
            </w:pPr>
            <w:r w:rsidRPr="00557FCA">
              <w:rPr>
                <w:rFonts w:ascii="Arial" w:hAnsi="Arial" w:cs="Arial"/>
                <w:color w:val="000000"/>
              </w:rPr>
              <w:t>Х</w:t>
            </w:r>
          </w:p>
        </w:tc>
      </w:tr>
    </w:tbl>
    <w:p w:rsidR="006A2D42" w:rsidRPr="00235208" w:rsidRDefault="006A2D42" w:rsidP="006A2D42">
      <w:pPr>
        <w:jc w:val="center"/>
        <w:rPr>
          <w:rFonts w:ascii="Arial" w:hAnsi="Arial" w:cs="Arial"/>
          <w:sz w:val="26"/>
          <w:szCs w:val="26"/>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Председатель Совета</w:t>
      </w:r>
      <w:r w:rsidRPr="00F2012E">
        <w:rPr>
          <w:rFonts w:ascii="Arial" w:hAnsi="Arial" w:cs="Arial"/>
        </w:rPr>
        <w:t xml:space="preserve"> Молчановского</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 xml:space="preserve">сельского поселения    </w:t>
      </w:r>
      <w:r>
        <w:rPr>
          <w:rFonts w:ascii="Arial" w:hAnsi="Arial" w:cs="Arial"/>
          <w:i/>
        </w:rPr>
        <w:t xml:space="preserve">                      </w:t>
      </w:r>
      <w:r w:rsidR="00F03106">
        <w:rPr>
          <w:rFonts w:ascii="Arial" w:hAnsi="Arial" w:cs="Arial"/>
        </w:rPr>
        <w:t xml:space="preserve">     (подпись)                              </w:t>
      </w:r>
      <w:r>
        <w:rPr>
          <w:rFonts w:ascii="Arial" w:hAnsi="Arial" w:cs="Arial"/>
        </w:rPr>
        <w:t xml:space="preserve">  В. Г. Сысоев</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Глав</w:t>
      </w:r>
      <w:r>
        <w:rPr>
          <w:rFonts w:ascii="Arial" w:hAnsi="Arial" w:cs="Arial"/>
        </w:rPr>
        <w:t>а</w:t>
      </w:r>
      <w:r w:rsidRPr="00F2012E">
        <w:rPr>
          <w:rFonts w:ascii="Arial" w:hAnsi="Arial" w:cs="Arial"/>
        </w:rPr>
        <w:t xml:space="preserve"> Молчановского</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 xml:space="preserve">сельского поселения    </w:t>
      </w:r>
      <w:r>
        <w:rPr>
          <w:rFonts w:ascii="Arial" w:hAnsi="Arial" w:cs="Arial"/>
          <w:i/>
        </w:rPr>
        <w:t xml:space="preserve">                      </w:t>
      </w:r>
      <w:r w:rsidR="00F03106">
        <w:rPr>
          <w:rFonts w:ascii="Arial" w:hAnsi="Arial" w:cs="Arial"/>
        </w:rPr>
        <w:t xml:space="preserve">  (подпись)                                </w:t>
      </w:r>
      <w:r>
        <w:rPr>
          <w:rFonts w:ascii="Arial" w:hAnsi="Arial" w:cs="Arial"/>
        </w:rPr>
        <w:t xml:space="preserve">   Д.В. </w:t>
      </w:r>
      <w:proofErr w:type="gramStart"/>
      <w:r>
        <w:rPr>
          <w:rFonts w:ascii="Arial" w:hAnsi="Arial" w:cs="Arial"/>
        </w:rPr>
        <w:t>Гришкин</w:t>
      </w:r>
      <w:proofErr w:type="gramEnd"/>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ind w:left="6237"/>
        <w:rPr>
          <w:rFonts w:ascii="Arial" w:hAnsi="Arial" w:cs="Arial"/>
          <w:sz w:val="16"/>
          <w:szCs w:val="16"/>
        </w:rPr>
      </w:pPr>
      <w:r>
        <w:rPr>
          <w:rFonts w:ascii="Arial" w:hAnsi="Arial" w:cs="Arial"/>
          <w:sz w:val="16"/>
          <w:szCs w:val="16"/>
        </w:rPr>
        <w:t>Пр</w:t>
      </w:r>
      <w:r w:rsidRPr="00235208">
        <w:rPr>
          <w:rFonts w:ascii="Arial" w:hAnsi="Arial" w:cs="Arial"/>
          <w:sz w:val="16"/>
          <w:szCs w:val="16"/>
        </w:rPr>
        <w:t xml:space="preserve">иложение </w:t>
      </w:r>
      <w:r>
        <w:rPr>
          <w:rFonts w:ascii="Arial" w:hAnsi="Arial" w:cs="Arial"/>
          <w:sz w:val="16"/>
          <w:szCs w:val="16"/>
        </w:rPr>
        <w:t>5</w:t>
      </w:r>
      <w:r w:rsidRPr="00235208">
        <w:rPr>
          <w:rFonts w:ascii="Arial" w:hAnsi="Arial" w:cs="Arial"/>
          <w:sz w:val="16"/>
          <w:szCs w:val="16"/>
        </w:rPr>
        <w:t xml:space="preserve"> к решению</w:t>
      </w:r>
      <w:r>
        <w:rPr>
          <w:rFonts w:ascii="Arial" w:hAnsi="Arial" w:cs="Arial"/>
          <w:sz w:val="16"/>
          <w:szCs w:val="16"/>
        </w:rPr>
        <w:t xml:space="preserve"> </w:t>
      </w:r>
      <w:r w:rsidRPr="00235208">
        <w:rPr>
          <w:rFonts w:ascii="Arial" w:hAnsi="Arial" w:cs="Arial"/>
          <w:sz w:val="16"/>
          <w:szCs w:val="16"/>
        </w:rPr>
        <w:t>Совета Молчановского сельского поселения</w:t>
      </w:r>
      <w:r w:rsidR="00F03106">
        <w:rPr>
          <w:rFonts w:ascii="Arial" w:hAnsi="Arial" w:cs="Arial"/>
          <w:sz w:val="16"/>
          <w:szCs w:val="16"/>
        </w:rPr>
        <w:t xml:space="preserve"> от "19" мая 2023г. №75</w:t>
      </w:r>
    </w:p>
    <w:p w:rsidR="006A2D42" w:rsidRDefault="006A2D42" w:rsidP="006A2D42">
      <w:pPr>
        <w:jc w:val="both"/>
        <w:rPr>
          <w:rFonts w:ascii="Arial" w:hAnsi="Arial" w:cs="Arial"/>
          <w:sz w:val="26"/>
          <w:szCs w:val="26"/>
        </w:rPr>
      </w:pPr>
    </w:p>
    <w:p w:rsidR="006A2D42" w:rsidRPr="009312E7"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center"/>
        <w:rPr>
          <w:rFonts w:ascii="Arial" w:hAnsi="Arial" w:cs="Arial"/>
          <w:b/>
          <w:lang w:eastAsia="en-US"/>
        </w:rPr>
      </w:pPr>
      <w:r w:rsidRPr="009312E7">
        <w:rPr>
          <w:rFonts w:ascii="Arial" w:hAnsi="Arial" w:cs="Arial"/>
          <w:b/>
          <w:lang w:eastAsia="en-US"/>
        </w:rPr>
        <w:t>Исполнение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приобретенным в муниципальную собственность Молчановского сельского поселения, финансируемых за счет средств бюджета муниципального образования Молчан</w:t>
      </w:r>
      <w:r>
        <w:rPr>
          <w:rFonts w:ascii="Arial" w:hAnsi="Arial" w:cs="Arial"/>
          <w:b/>
          <w:lang w:eastAsia="en-US"/>
        </w:rPr>
        <w:t>овское сельское поселение за 2022</w:t>
      </w:r>
      <w:r w:rsidRPr="009312E7">
        <w:rPr>
          <w:rFonts w:ascii="Arial" w:hAnsi="Arial" w:cs="Arial"/>
          <w:b/>
          <w:lang w:eastAsia="en-US"/>
        </w:rPr>
        <w:t xml:space="preserve"> год</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lang w:eastAsia="en-US"/>
        </w:rPr>
      </w:pPr>
    </w:p>
    <w:tbl>
      <w:tblPr>
        <w:tblW w:w="9781" w:type="dxa"/>
        <w:tblInd w:w="-34" w:type="dxa"/>
        <w:tblLayout w:type="fixed"/>
        <w:tblLook w:val="04A0" w:firstRow="1" w:lastRow="0" w:firstColumn="1" w:lastColumn="0" w:noHBand="0" w:noVBand="1"/>
      </w:tblPr>
      <w:tblGrid>
        <w:gridCol w:w="568"/>
        <w:gridCol w:w="3543"/>
        <w:gridCol w:w="567"/>
        <w:gridCol w:w="471"/>
        <w:gridCol w:w="1360"/>
        <w:gridCol w:w="550"/>
        <w:gridCol w:w="949"/>
        <w:gridCol w:w="949"/>
        <w:gridCol w:w="824"/>
      </w:tblGrid>
      <w:tr w:rsidR="006A2D42" w:rsidRPr="00C651A4" w:rsidTr="00AA7450">
        <w:trPr>
          <w:trHeight w:val="54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 </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Наименование</w:t>
            </w:r>
          </w:p>
        </w:tc>
        <w:tc>
          <w:tcPr>
            <w:tcW w:w="2948" w:type="dxa"/>
            <w:gridSpan w:val="4"/>
            <w:tcBorders>
              <w:top w:val="single" w:sz="4" w:space="0" w:color="auto"/>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Коды бюджетной классификации</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План (тыс. рублей)</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Факт (тыс. рублей)</w:t>
            </w:r>
          </w:p>
        </w:tc>
        <w:tc>
          <w:tcPr>
            <w:tcW w:w="8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 исполнения</w:t>
            </w:r>
          </w:p>
        </w:tc>
      </w:tr>
      <w:tr w:rsidR="006A2D42" w:rsidRPr="00C651A4" w:rsidTr="00AA7450">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A2D42" w:rsidRPr="00C651A4" w:rsidRDefault="006A2D42" w:rsidP="00AA7450">
            <w:pPr>
              <w:rPr>
                <w:rFonts w:ascii="Arial" w:hAnsi="Arial" w:cs="Arial"/>
                <w:color w:val="000000"/>
                <w:sz w:val="20"/>
                <w:szCs w:val="2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6A2D42" w:rsidRPr="00C651A4" w:rsidRDefault="006A2D42" w:rsidP="00AA7450">
            <w:pP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Рз</w:t>
            </w:r>
          </w:p>
        </w:tc>
        <w:tc>
          <w:tcPr>
            <w:tcW w:w="471"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Пр</w:t>
            </w:r>
          </w:p>
        </w:tc>
        <w:tc>
          <w:tcPr>
            <w:tcW w:w="1360"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Цср</w:t>
            </w:r>
          </w:p>
        </w:tc>
        <w:tc>
          <w:tcPr>
            <w:tcW w:w="550"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Вр</w:t>
            </w: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6A2D42" w:rsidRPr="00C651A4" w:rsidRDefault="006A2D42" w:rsidP="00AA7450">
            <w:pPr>
              <w:rPr>
                <w:rFonts w:ascii="Arial" w:hAnsi="Arial" w:cs="Arial"/>
                <w:color w:val="000000"/>
                <w:sz w:val="20"/>
                <w:szCs w:val="20"/>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6A2D42" w:rsidRPr="00C651A4" w:rsidRDefault="006A2D42" w:rsidP="00AA7450">
            <w:pPr>
              <w:rPr>
                <w:rFonts w:ascii="Arial" w:hAnsi="Arial" w:cs="Arial"/>
                <w:color w:val="000000"/>
                <w:sz w:val="20"/>
                <w:szCs w:val="20"/>
              </w:rPr>
            </w:pPr>
          </w:p>
        </w:tc>
        <w:tc>
          <w:tcPr>
            <w:tcW w:w="824" w:type="dxa"/>
            <w:vMerge/>
            <w:tcBorders>
              <w:top w:val="single" w:sz="4" w:space="0" w:color="auto"/>
              <w:left w:val="single" w:sz="4" w:space="0" w:color="auto"/>
              <w:bottom w:val="single" w:sz="4" w:space="0" w:color="000000"/>
              <w:right w:val="single" w:sz="4" w:space="0" w:color="auto"/>
            </w:tcBorders>
            <w:vAlign w:val="center"/>
            <w:hideMark/>
          </w:tcPr>
          <w:p w:rsidR="006A2D42" w:rsidRPr="00C651A4" w:rsidRDefault="006A2D42" w:rsidP="00AA7450">
            <w:pPr>
              <w:rPr>
                <w:rFonts w:ascii="Arial" w:hAnsi="Arial" w:cs="Arial"/>
                <w:color w:val="000000"/>
                <w:sz w:val="20"/>
                <w:szCs w:val="20"/>
              </w:rPr>
            </w:pPr>
          </w:p>
        </w:tc>
      </w:tr>
      <w:tr w:rsidR="006A2D42" w:rsidRPr="000269A9" w:rsidTr="00AA745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rPr>
                <w:rFonts w:ascii="Arial" w:hAnsi="Arial" w:cs="Arial"/>
                <w:b/>
                <w:bCs/>
                <w:color w:val="000000"/>
                <w:sz w:val="20"/>
                <w:szCs w:val="20"/>
              </w:rPr>
            </w:pPr>
            <w:r w:rsidRPr="00C651A4">
              <w:rPr>
                <w:rFonts w:ascii="Arial" w:hAnsi="Arial" w:cs="Arial"/>
                <w:b/>
                <w:bCs/>
                <w:color w:val="000000"/>
                <w:sz w:val="20"/>
                <w:szCs w:val="20"/>
              </w:rPr>
              <w:t> </w:t>
            </w:r>
          </w:p>
        </w:tc>
        <w:tc>
          <w:tcPr>
            <w:tcW w:w="6491" w:type="dxa"/>
            <w:gridSpan w:val="5"/>
            <w:tcBorders>
              <w:top w:val="single" w:sz="4" w:space="0" w:color="auto"/>
              <w:left w:val="nil"/>
              <w:bottom w:val="single" w:sz="4" w:space="0" w:color="auto"/>
              <w:right w:val="single" w:sz="4" w:space="0" w:color="auto"/>
            </w:tcBorders>
            <w:shd w:val="clear" w:color="auto" w:fill="auto"/>
            <w:noWrap/>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Всего:</w:t>
            </w:r>
          </w:p>
        </w:tc>
        <w:tc>
          <w:tcPr>
            <w:tcW w:w="949" w:type="dxa"/>
            <w:tcBorders>
              <w:top w:val="nil"/>
              <w:left w:val="nil"/>
              <w:bottom w:val="single" w:sz="4" w:space="0" w:color="auto"/>
              <w:right w:val="single" w:sz="4" w:space="0" w:color="auto"/>
            </w:tcBorders>
            <w:shd w:val="clear" w:color="auto" w:fill="auto"/>
            <w:vAlign w:val="center"/>
            <w:hideMark/>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748,2</w:t>
            </w:r>
          </w:p>
        </w:tc>
        <w:tc>
          <w:tcPr>
            <w:tcW w:w="949" w:type="dxa"/>
            <w:tcBorders>
              <w:top w:val="nil"/>
              <w:left w:val="nil"/>
              <w:bottom w:val="single" w:sz="4" w:space="0" w:color="auto"/>
              <w:right w:val="single" w:sz="4" w:space="0" w:color="auto"/>
            </w:tcBorders>
            <w:shd w:val="clear" w:color="auto" w:fill="auto"/>
            <w:vAlign w:val="center"/>
            <w:hideMark/>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745,7</w:t>
            </w:r>
          </w:p>
        </w:tc>
        <w:tc>
          <w:tcPr>
            <w:tcW w:w="824" w:type="dxa"/>
            <w:tcBorders>
              <w:top w:val="nil"/>
              <w:left w:val="nil"/>
              <w:bottom w:val="single" w:sz="4" w:space="0" w:color="auto"/>
              <w:right w:val="single" w:sz="4" w:space="0" w:color="auto"/>
            </w:tcBorders>
            <w:shd w:val="clear" w:color="auto" w:fill="auto"/>
            <w:vAlign w:val="center"/>
            <w:hideMark/>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99,7</w:t>
            </w:r>
          </w:p>
        </w:tc>
      </w:tr>
      <w:tr w:rsidR="006A2D42" w:rsidRPr="000269A9" w:rsidTr="00AA7450">
        <w:trPr>
          <w:trHeight w:val="51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i/>
                <w:iCs/>
                <w:color w:val="000000"/>
                <w:sz w:val="20"/>
                <w:szCs w:val="20"/>
              </w:rPr>
            </w:pPr>
            <w:r w:rsidRPr="000269A9">
              <w:rPr>
                <w:rFonts w:ascii="Arial" w:hAnsi="Arial" w:cs="Arial"/>
                <w:b/>
                <w:bCs/>
                <w:i/>
                <w:iCs/>
                <w:color w:val="000000"/>
                <w:sz w:val="20"/>
                <w:szCs w:val="20"/>
              </w:rPr>
              <w:t> </w:t>
            </w:r>
          </w:p>
        </w:tc>
        <w:tc>
          <w:tcPr>
            <w:tcW w:w="7440" w:type="dxa"/>
            <w:gridSpan w:val="6"/>
            <w:tcBorders>
              <w:top w:val="single" w:sz="4" w:space="0" w:color="auto"/>
              <w:left w:val="nil"/>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i/>
                <w:iCs/>
                <w:color w:val="000000"/>
                <w:sz w:val="20"/>
                <w:szCs w:val="20"/>
              </w:rPr>
            </w:pPr>
            <w:r w:rsidRPr="000269A9">
              <w:rPr>
                <w:rFonts w:ascii="Arial" w:hAnsi="Arial" w:cs="Arial"/>
                <w:b/>
                <w:bCs/>
                <w:i/>
                <w:iCs/>
                <w:color w:val="000000"/>
                <w:sz w:val="20"/>
                <w:szCs w:val="20"/>
              </w:rPr>
              <w:t>Раздел 1. Объекты капитального строительства муниципальной собственности Молчановского сельского поселения</w:t>
            </w:r>
          </w:p>
        </w:tc>
        <w:tc>
          <w:tcPr>
            <w:tcW w:w="949" w:type="dxa"/>
            <w:tcBorders>
              <w:top w:val="nil"/>
              <w:left w:val="nil"/>
              <w:bottom w:val="single" w:sz="4" w:space="0" w:color="auto"/>
              <w:right w:val="single" w:sz="4" w:space="0" w:color="auto"/>
            </w:tcBorders>
            <w:shd w:val="clear" w:color="auto" w:fill="auto"/>
            <w:noWrap/>
            <w:vAlign w:val="bottom"/>
            <w:hideMark/>
          </w:tcPr>
          <w:p w:rsidR="006A2D42" w:rsidRPr="000269A9" w:rsidRDefault="006A2D42" w:rsidP="00AA7450">
            <w:pPr>
              <w:rPr>
                <w:rFonts w:ascii="Arial" w:hAnsi="Arial" w:cs="Arial"/>
                <w:color w:val="000000"/>
                <w:sz w:val="20"/>
                <w:szCs w:val="20"/>
              </w:rPr>
            </w:pPr>
            <w:r w:rsidRPr="000269A9">
              <w:rPr>
                <w:rFonts w:ascii="Arial" w:hAnsi="Arial" w:cs="Arial"/>
                <w:color w:val="000000"/>
                <w:sz w:val="20"/>
                <w:szCs w:val="20"/>
              </w:rPr>
              <w:t> </w:t>
            </w:r>
          </w:p>
        </w:tc>
        <w:tc>
          <w:tcPr>
            <w:tcW w:w="824"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b/>
                <w:bCs/>
                <w:color w:val="000000"/>
                <w:sz w:val="20"/>
                <w:szCs w:val="20"/>
              </w:rPr>
            </w:pPr>
            <w:r w:rsidRPr="000269A9">
              <w:rPr>
                <w:rFonts w:ascii="Arial" w:hAnsi="Arial" w:cs="Arial"/>
                <w:b/>
                <w:bCs/>
                <w:color w:val="000000"/>
                <w:sz w:val="20"/>
                <w:szCs w:val="20"/>
              </w:rPr>
              <w:t> </w:t>
            </w:r>
          </w:p>
        </w:tc>
      </w:tr>
      <w:tr w:rsidR="006A2D42" w:rsidRPr="000269A9" w:rsidTr="00AA745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1.1.</w:t>
            </w:r>
          </w:p>
        </w:tc>
        <w:tc>
          <w:tcPr>
            <w:tcW w:w="3543"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Объекты капитального строительства муниципальной собственности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b/>
                <w:bCs/>
                <w:color w:val="000000"/>
                <w:sz w:val="20"/>
                <w:szCs w:val="20"/>
              </w:rPr>
            </w:pPr>
            <w:r w:rsidRPr="000269A9">
              <w:rPr>
                <w:rFonts w:ascii="Arial" w:hAnsi="Arial" w:cs="Arial"/>
                <w:b/>
                <w:bCs/>
                <w:color w:val="000000"/>
                <w:sz w:val="20"/>
                <w:szCs w:val="20"/>
              </w:rPr>
              <w:t> </w:t>
            </w:r>
          </w:p>
        </w:tc>
        <w:tc>
          <w:tcPr>
            <w:tcW w:w="471"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b/>
                <w:bCs/>
                <w:color w:val="000000"/>
                <w:sz w:val="20"/>
                <w:szCs w:val="20"/>
              </w:rPr>
            </w:pPr>
            <w:r w:rsidRPr="000269A9">
              <w:rPr>
                <w:rFonts w:ascii="Arial" w:hAnsi="Arial" w:cs="Arial"/>
                <w:b/>
                <w:bCs/>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949" w:type="dxa"/>
            <w:tcBorders>
              <w:top w:val="nil"/>
              <w:left w:val="nil"/>
              <w:bottom w:val="single" w:sz="4" w:space="0" w:color="auto"/>
              <w:right w:val="single" w:sz="4" w:space="0" w:color="auto"/>
            </w:tcBorders>
            <w:shd w:val="clear" w:color="auto" w:fill="auto"/>
            <w:vAlign w:val="center"/>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748,2</w:t>
            </w:r>
          </w:p>
        </w:tc>
        <w:tc>
          <w:tcPr>
            <w:tcW w:w="949" w:type="dxa"/>
            <w:tcBorders>
              <w:top w:val="nil"/>
              <w:left w:val="nil"/>
              <w:bottom w:val="single" w:sz="4" w:space="0" w:color="auto"/>
              <w:right w:val="single" w:sz="4" w:space="0" w:color="auto"/>
            </w:tcBorders>
            <w:shd w:val="clear" w:color="auto" w:fill="auto"/>
            <w:vAlign w:val="center"/>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745,7</w:t>
            </w:r>
          </w:p>
        </w:tc>
        <w:tc>
          <w:tcPr>
            <w:tcW w:w="824" w:type="dxa"/>
            <w:tcBorders>
              <w:top w:val="nil"/>
              <w:left w:val="nil"/>
              <w:bottom w:val="single" w:sz="4" w:space="0" w:color="auto"/>
              <w:right w:val="single" w:sz="4" w:space="0" w:color="auto"/>
            </w:tcBorders>
            <w:shd w:val="clear" w:color="auto" w:fill="auto"/>
            <w:vAlign w:val="center"/>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99,7</w:t>
            </w:r>
          </w:p>
        </w:tc>
      </w:tr>
      <w:tr w:rsidR="006A2D42" w:rsidRPr="000269A9" w:rsidTr="00AA745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both"/>
              <w:rPr>
                <w:rFonts w:ascii="Arial" w:hAnsi="Arial" w:cs="Arial"/>
                <w:color w:val="000000"/>
                <w:sz w:val="20"/>
                <w:szCs w:val="20"/>
              </w:rPr>
            </w:pPr>
            <w:r w:rsidRPr="000269A9">
              <w:rPr>
                <w:rFonts w:ascii="Arial" w:hAnsi="Arial" w:cs="Arial"/>
                <w:color w:val="000000"/>
                <w:sz w:val="20"/>
                <w:szCs w:val="20"/>
              </w:rPr>
              <w:t>Жилищно - 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color w:val="000000"/>
                <w:sz w:val="20"/>
                <w:szCs w:val="20"/>
              </w:rPr>
            </w:pPr>
            <w:r w:rsidRPr="000269A9">
              <w:rPr>
                <w:rFonts w:ascii="Arial" w:hAnsi="Arial" w:cs="Arial"/>
                <w:color w:val="000000"/>
                <w:sz w:val="20"/>
                <w:szCs w:val="20"/>
              </w:rPr>
              <w:t>05</w:t>
            </w:r>
          </w:p>
        </w:tc>
        <w:tc>
          <w:tcPr>
            <w:tcW w:w="471"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color w:val="000000"/>
                <w:sz w:val="20"/>
                <w:szCs w:val="20"/>
              </w:rPr>
            </w:pPr>
            <w:r w:rsidRPr="000269A9">
              <w:rPr>
                <w:rFonts w:ascii="Arial" w:hAnsi="Arial" w:cs="Arial"/>
                <w:color w:val="000000"/>
                <w:sz w:val="20"/>
                <w:szCs w:val="20"/>
              </w:rPr>
              <w:t>00</w:t>
            </w:r>
          </w:p>
        </w:tc>
        <w:tc>
          <w:tcPr>
            <w:tcW w:w="1360"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949" w:type="dxa"/>
            <w:tcBorders>
              <w:top w:val="nil"/>
              <w:left w:val="nil"/>
              <w:bottom w:val="single" w:sz="4" w:space="0" w:color="auto"/>
              <w:right w:val="single" w:sz="4" w:space="0" w:color="auto"/>
            </w:tcBorders>
            <w:shd w:val="clear" w:color="auto" w:fill="auto"/>
            <w:vAlign w:val="center"/>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748,2</w:t>
            </w:r>
          </w:p>
        </w:tc>
        <w:tc>
          <w:tcPr>
            <w:tcW w:w="949" w:type="dxa"/>
            <w:tcBorders>
              <w:top w:val="nil"/>
              <w:left w:val="nil"/>
              <w:bottom w:val="single" w:sz="4" w:space="0" w:color="auto"/>
              <w:right w:val="single" w:sz="4" w:space="0" w:color="auto"/>
            </w:tcBorders>
            <w:shd w:val="clear" w:color="auto" w:fill="auto"/>
            <w:vAlign w:val="center"/>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745,7</w:t>
            </w:r>
          </w:p>
        </w:tc>
        <w:tc>
          <w:tcPr>
            <w:tcW w:w="824" w:type="dxa"/>
            <w:tcBorders>
              <w:top w:val="nil"/>
              <w:left w:val="nil"/>
              <w:bottom w:val="single" w:sz="4" w:space="0" w:color="auto"/>
              <w:right w:val="single" w:sz="4" w:space="0" w:color="auto"/>
            </w:tcBorders>
            <w:shd w:val="clear" w:color="auto" w:fill="auto"/>
            <w:vAlign w:val="center"/>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99,7</w:t>
            </w:r>
          </w:p>
        </w:tc>
      </w:tr>
      <w:tr w:rsidR="006A2D42" w:rsidRPr="000269A9" w:rsidTr="00AA745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both"/>
              <w:rPr>
                <w:rFonts w:ascii="Arial" w:hAnsi="Arial" w:cs="Arial"/>
                <w:color w:val="000000"/>
                <w:sz w:val="20"/>
                <w:szCs w:val="20"/>
              </w:rPr>
            </w:pPr>
            <w:r w:rsidRPr="000269A9">
              <w:rPr>
                <w:rFonts w:ascii="Arial" w:hAnsi="Arial" w:cs="Arial"/>
                <w:color w:val="000000"/>
                <w:sz w:val="20"/>
                <w:szCs w:val="20"/>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color w:val="000000"/>
                <w:sz w:val="20"/>
                <w:szCs w:val="20"/>
              </w:rPr>
            </w:pPr>
            <w:r w:rsidRPr="000269A9">
              <w:rPr>
                <w:rFonts w:ascii="Arial" w:hAnsi="Arial" w:cs="Arial"/>
                <w:color w:val="000000"/>
                <w:sz w:val="20"/>
                <w:szCs w:val="20"/>
              </w:rPr>
              <w:t>05</w:t>
            </w:r>
          </w:p>
        </w:tc>
        <w:tc>
          <w:tcPr>
            <w:tcW w:w="471"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color w:val="000000"/>
                <w:sz w:val="20"/>
                <w:szCs w:val="20"/>
              </w:rPr>
            </w:pPr>
            <w:r w:rsidRPr="000269A9">
              <w:rPr>
                <w:rFonts w:ascii="Arial" w:hAnsi="Arial" w:cs="Arial"/>
                <w:color w:val="000000"/>
                <w:sz w:val="20"/>
                <w:szCs w:val="20"/>
              </w:rPr>
              <w:t>02</w:t>
            </w:r>
          </w:p>
        </w:tc>
        <w:tc>
          <w:tcPr>
            <w:tcW w:w="1360"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949" w:type="dxa"/>
            <w:tcBorders>
              <w:top w:val="nil"/>
              <w:left w:val="nil"/>
              <w:bottom w:val="single" w:sz="4" w:space="0" w:color="auto"/>
              <w:right w:val="single" w:sz="4" w:space="0" w:color="auto"/>
            </w:tcBorders>
            <w:shd w:val="clear" w:color="auto" w:fill="auto"/>
            <w:vAlign w:val="center"/>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748,2</w:t>
            </w:r>
          </w:p>
        </w:tc>
        <w:tc>
          <w:tcPr>
            <w:tcW w:w="949" w:type="dxa"/>
            <w:tcBorders>
              <w:top w:val="nil"/>
              <w:left w:val="nil"/>
              <w:bottom w:val="single" w:sz="4" w:space="0" w:color="auto"/>
              <w:right w:val="single" w:sz="4" w:space="0" w:color="auto"/>
            </w:tcBorders>
            <w:shd w:val="clear" w:color="auto" w:fill="auto"/>
            <w:vAlign w:val="center"/>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745,7</w:t>
            </w:r>
          </w:p>
        </w:tc>
        <w:tc>
          <w:tcPr>
            <w:tcW w:w="824" w:type="dxa"/>
            <w:tcBorders>
              <w:top w:val="nil"/>
              <w:left w:val="nil"/>
              <w:bottom w:val="single" w:sz="4" w:space="0" w:color="auto"/>
              <w:right w:val="single" w:sz="4" w:space="0" w:color="auto"/>
            </w:tcBorders>
            <w:shd w:val="clear" w:color="auto" w:fill="auto"/>
            <w:vAlign w:val="center"/>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99,7</w:t>
            </w:r>
          </w:p>
        </w:tc>
      </w:tr>
      <w:tr w:rsidR="006A2D42" w:rsidRPr="000269A9" w:rsidTr="00AA7450">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both"/>
              <w:rPr>
                <w:rFonts w:ascii="Arial" w:hAnsi="Arial" w:cs="Arial"/>
                <w:color w:val="000000"/>
                <w:sz w:val="20"/>
                <w:szCs w:val="20"/>
              </w:rPr>
            </w:pPr>
            <w:r w:rsidRPr="000269A9">
              <w:rPr>
                <w:rFonts w:ascii="Arial" w:hAnsi="Arial" w:cs="Arial"/>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567"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color w:val="000000"/>
                <w:sz w:val="20"/>
                <w:szCs w:val="20"/>
              </w:rPr>
            </w:pPr>
            <w:r w:rsidRPr="000269A9">
              <w:rPr>
                <w:rFonts w:ascii="Arial" w:hAnsi="Arial" w:cs="Arial"/>
                <w:color w:val="000000"/>
                <w:sz w:val="20"/>
                <w:szCs w:val="20"/>
              </w:rPr>
              <w:t>05</w:t>
            </w:r>
          </w:p>
        </w:tc>
        <w:tc>
          <w:tcPr>
            <w:tcW w:w="471"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color w:val="000000"/>
                <w:sz w:val="20"/>
                <w:szCs w:val="20"/>
              </w:rPr>
            </w:pPr>
            <w:r w:rsidRPr="000269A9">
              <w:rPr>
                <w:rFonts w:ascii="Arial" w:hAnsi="Arial" w:cs="Arial"/>
                <w:color w:val="000000"/>
                <w:sz w:val="20"/>
                <w:szCs w:val="20"/>
              </w:rPr>
              <w:t>02</w:t>
            </w:r>
          </w:p>
        </w:tc>
        <w:tc>
          <w:tcPr>
            <w:tcW w:w="1360" w:type="dxa"/>
            <w:tcBorders>
              <w:top w:val="nil"/>
              <w:left w:val="nil"/>
              <w:bottom w:val="nil"/>
              <w:right w:val="nil"/>
            </w:tcBorders>
            <w:shd w:val="clear" w:color="auto" w:fill="auto"/>
            <w:noWrap/>
            <w:vAlign w:val="center"/>
            <w:hideMark/>
          </w:tcPr>
          <w:p w:rsidR="006A2D42" w:rsidRPr="000269A9" w:rsidRDefault="006A2D42" w:rsidP="00AA7450">
            <w:pPr>
              <w:jc w:val="center"/>
              <w:rPr>
                <w:rFonts w:ascii="Arial" w:hAnsi="Arial" w:cs="Arial"/>
                <w:color w:val="000000"/>
                <w:sz w:val="20"/>
                <w:szCs w:val="20"/>
              </w:rPr>
            </w:pPr>
            <w:r w:rsidRPr="000269A9">
              <w:rPr>
                <w:rFonts w:ascii="Arial" w:hAnsi="Arial" w:cs="Arial"/>
                <w:color w:val="000000"/>
                <w:sz w:val="20"/>
                <w:szCs w:val="20"/>
              </w:rPr>
              <w:t>0300000000</w:t>
            </w:r>
          </w:p>
        </w:tc>
        <w:tc>
          <w:tcPr>
            <w:tcW w:w="550" w:type="dxa"/>
            <w:tcBorders>
              <w:top w:val="nil"/>
              <w:left w:val="single" w:sz="4" w:space="0" w:color="auto"/>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949" w:type="dxa"/>
            <w:tcBorders>
              <w:top w:val="nil"/>
              <w:left w:val="nil"/>
              <w:bottom w:val="single" w:sz="4" w:space="0" w:color="auto"/>
              <w:right w:val="single" w:sz="4" w:space="0" w:color="auto"/>
            </w:tcBorders>
            <w:shd w:val="clear" w:color="auto" w:fill="auto"/>
            <w:vAlign w:val="center"/>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748,2</w:t>
            </w:r>
          </w:p>
        </w:tc>
        <w:tc>
          <w:tcPr>
            <w:tcW w:w="949" w:type="dxa"/>
            <w:tcBorders>
              <w:top w:val="nil"/>
              <w:left w:val="nil"/>
              <w:bottom w:val="single" w:sz="4" w:space="0" w:color="auto"/>
              <w:right w:val="single" w:sz="4" w:space="0" w:color="auto"/>
            </w:tcBorders>
            <w:shd w:val="clear" w:color="auto" w:fill="auto"/>
            <w:vAlign w:val="center"/>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745,7</w:t>
            </w:r>
          </w:p>
        </w:tc>
        <w:tc>
          <w:tcPr>
            <w:tcW w:w="824" w:type="dxa"/>
            <w:tcBorders>
              <w:top w:val="nil"/>
              <w:left w:val="nil"/>
              <w:bottom w:val="single" w:sz="4" w:space="0" w:color="auto"/>
              <w:right w:val="single" w:sz="4" w:space="0" w:color="auto"/>
            </w:tcBorders>
            <w:shd w:val="clear" w:color="auto" w:fill="auto"/>
            <w:vAlign w:val="center"/>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99,7</w:t>
            </w:r>
          </w:p>
        </w:tc>
      </w:tr>
      <w:tr w:rsidR="006A2D42" w:rsidRPr="000269A9" w:rsidTr="00AA7450">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both"/>
              <w:rPr>
                <w:rFonts w:ascii="Arial" w:hAnsi="Arial" w:cs="Arial"/>
                <w:color w:val="000000"/>
                <w:sz w:val="20"/>
                <w:szCs w:val="20"/>
              </w:rPr>
            </w:pPr>
            <w:r w:rsidRPr="000269A9">
              <w:rPr>
                <w:rFonts w:ascii="Arial" w:hAnsi="Arial" w:cs="Arial"/>
                <w:color w:val="000000"/>
                <w:sz w:val="20"/>
                <w:szCs w:val="20"/>
              </w:rPr>
              <w:t>в том числе:</w:t>
            </w:r>
          </w:p>
        </w:tc>
        <w:tc>
          <w:tcPr>
            <w:tcW w:w="567"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color w:val="000000"/>
                <w:sz w:val="20"/>
                <w:szCs w:val="20"/>
              </w:rPr>
            </w:pPr>
            <w:r w:rsidRPr="000269A9">
              <w:rPr>
                <w:rFonts w:ascii="Arial" w:hAnsi="Arial" w:cs="Arial"/>
                <w:color w:val="000000"/>
                <w:sz w:val="20"/>
                <w:szCs w:val="20"/>
              </w:rPr>
              <w:t> </w:t>
            </w:r>
          </w:p>
        </w:tc>
        <w:tc>
          <w:tcPr>
            <w:tcW w:w="471"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color w:val="000000"/>
                <w:sz w:val="20"/>
                <w:szCs w:val="20"/>
              </w:rPr>
            </w:pPr>
            <w:r w:rsidRPr="000269A9">
              <w:rPr>
                <w:rFonts w:ascii="Arial" w:hAnsi="Arial" w:cs="Arial"/>
                <w:color w:val="000000"/>
                <w:sz w:val="20"/>
                <w:szCs w:val="2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949" w:type="dxa"/>
            <w:tcBorders>
              <w:top w:val="nil"/>
              <w:left w:val="nil"/>
              <w:bottom w:val="single" w:sz="4" w:space="0" w:color="auto"/>
              <w:right w:val="single" w:sz="4" w:space="0" w:color="auto"/>
            </w:tcBorders>
            <w:shd w:val="clear" w:color="auto" w:fill="auto"/>
            <w:vAlign w:val="center"/>
          </w:tcPr>
          <w:p w:rsidR="006A2D42" w:rsidRPr="000269A9" w:rsidRDefault="006A2D42" w:rsidP="00AA7450">
            <w:pPr>
              <w:jc w:val="center"/>
              <w:rPr>
                <w:rFonts w:ascii="Arial" w:hAnsi="Arial" w:cs="Arial"/>
                <w:b/>
                <w:bCs/>
                <w:color w:val="000000"/>
                <w:sz w:val="20"/>
                <w:szCs w:val="20"/>
              </w:rPr>
            </w:pPr>
          </w:p>
        </w:tc>
        <w:tc>
          <w:tcPr>
            <w:tcW w:w="949" w:type="dxa"/>
            <w:tcBorders>
              <w:top w:val="nil"/>
              <w:left w:val="nil"/>
              <w:bottom w:val="single" w:sz="4" w:space="0" w:color="auto"/>
              <w:right w:val="single" w:sz="4" w:space="0" w:color="auto"/>
            </w:tcBorders>
            <w:shd w:val="clear" w:color="auto" w:fill="auto"/>
            <w:vAlign w:val="center"/>
          </w:tcPr>
          <w:p w:rsidR="006A2D42" w:rsidRPr="000269A9" w:rsidRDefault="006A2D42" w:rsidP="00AA7450">
            <w:pPr>
              <w:jc w:val="center"/>
              <w:rPr>
                <w:rFonts w:ascii="Arial" w:hAnsi="Arial" w:cs="Arial"/>
                <w:b/>
                <w:bCs/>
                <w:color w:val="000000"/>
                <w:sz w:val="20"/>
                <w:szCs w:val="20"/>
              </w:rPr>
            </w:pPr>
          </w:p>
        </w:tc>
        <w:tc>
          <w:tcPr>
            <w:tcW w:w="824" w:type="dxa"/>
            <w:tcBorders>
              <w:top w:val="nil"/>
              <w:left w:val="nil"/>
              <w:bottom w:val="single" w:sz="4" w:space="0" w:color="auto"/>
              <w:right w:val="single" w:sz="4" w:space="0" w:color="auto"/>
            </w:tcBorders>
            <w:shd w:val="clear" w:color="auto" w:fill="auto"/>
            <w:vAlign w:val="center"/>
          </w:tcPr>
          <w:p w:rsidR="006A2D42" w:rsidRPr="000269A9" w:rsidRDefault="006A2D42" w:rsidP="00AA7450">
            <w:pPr>
              <w:jc w:val="center"/>
              <w:rPr>
                <w:rFonts w:ascii="Arial" w:hAnsi="Arial" w:cs="Arial"/>
                <w:color w:val="000000"/>
                <w:sz w:val="20"/>
                <w:szCs w:val="20"/>
              </w:rPr>
            </w:pPr>
          </w:p>
        </w:tc>
      </w:tr>
      <w:tr w:rsidR="006A2D42" w:rsidRPr="000269A9" w:rsidTr="00AA7450">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3543"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both"/>
              <w:rPr>
                <w:rFonts w:ascii="Arial" w:hAnsi="Arial" w:cs="Arial"/>
                <w:color w:val="000000"/>
                <w:sz w:val="20"/>
                <w:szCs w:val="20"/>
              </w:rPr>
            </w:pPr>
            <w:r w:rsidRPr="000269A9">
              <w:rPr>
                <w:rFonts w:ascii="Arial" w:hAnsi="Arial" w:cs="Arial"/>
                <w:color w:val="000000"/>
                <w:sz w:val="20"/>
                <w:szCs w:val="20"/>
              </w:rPr>
              <w:t>Разработка проектно-сметной документации по объекту "Станция очистки питьевой воды, расположенная в Томской области, Молчановском районе, с. Молчаново, пер. Чапаева, 6г"</w:t>
            </w:r>
          </w:p>
        </w:tc>
        <w:tc>
          <w:tcPr>
            <w:tcW w:w="567"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color w:val="000000"/>
                <w:sz w:val="20"/>
                <w:szCs w:val="20"/>
              </w:rPr>
            </w:pPr>
            <w:r w:rsidRPr="000269A9">
              <w:rPr>
                <w:rFonts w:ascii="Arial" w:hAnsi="Arial" w:cs="Arial"/>
                <w:color w:val="000000"/>
                <w:sz w:val="20"/>
                <w:szCs w:val="20"/>
              </w:rPr>
              <w:t>05</w:t>
            </w:r>
          </w:p>
        </w:tc>
        <w:tc>
          <w:tcPr>
            <w:tcW w:w="471"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color w:val="000000"/>
                <w:sz w:val="20"/>
                <w:szCs w:val="20"/>
              </w:rPr>
            </w:pPr>
            <w:r w:rsidRPr="000269A9">
              <w:rPr>
                <w:rFonts w:ascii="Arial" w:hAnsi="Arial" w:cs="Arial"/>
                <w:color w:val="000000"/>
                <w:sz w:val="20"/>
                <w:szCs w:val="20"/>
              </w:rPr>
              <w:t>02</w:t>
            </w:r>
          </w:p>
        </w:tc>
        <w:tc>
          <w:tcPr>
            <w:tcW w:w="1360"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color w:val="000000"/>
                <w:sz w:val="20"/>
                <w:szCs w:val="20"/>
              </w:rPr>
            </w:pPr>
            <w:r w:rsidRPr="000269A9">
              <w:rPr>
                <w:rFonts w:ascii="Arial" w:hAnsi="Arial" w:cs="Arial"/>
                <w:color w:val="000000"/>
                <w:sz w:val="20"/>
                <w:szCs w:val="20"/>
              </w:rPr>
              <w:t>0325500050</w:t>
            </w:r>
          </w:p>
        </w:tc>
        <w:tc>
          <w:tcPr>
            <w:tcW w:w="550"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color w:val="000000"/>
                <w:sz w:val="20"/>
                <w:szCs w:val="20"/>
              </w:rPr>
            </w:pPr>
            <w:r w:rsidRPr="000269A9">
              <w:rPr>
                <w:rFonts w:ascii="Arial" w:hAnsi="Arial" w:cs="Arial"/>
                <w:color w:val="000000"/>
                <w:sz w:val="20"/>
                <w:szCs w:val="20"/>
              </w:rPr>
              <w:t>410</w:t>
            </w:r>
          </w:p>
        </w:tc>
        <w:tc>
          <w:tcPr>
            <w:tcW w:w="949" w:type="dxa"/>
            <w:tcBorders>
              <w:top w:val="nil"/>
              <w:left w:val="nil"/>
              <w:bottom w:val="single" w:sz="4" w:space="0" w:color="auto"/>
              <w:right w:val="single" w:sz="4" w:space="0" w:color="auto"/>
            </w:tcBorders>
            <w:shd w:val="clear" w:color="auto" w:fill="auto"/>
            <w:vAlign w:val="center"/>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748,2</w:t>
            </w:r>
          </w:p>
        </w:tc>
        <w:tc>
          <w:tcPr>
            <w:tcW w:w="949" w:type="dxa"/>
            <w:tcBorders>
              <w:top w:val="nil"/>
              <w:left w:val="nil"/>
              <w:bottom w:val="single" w:sz="4" w:space="0" w:color="auto"/>
              <w:right w:val="single" w:sz="4" w:space="0" w:color="auto"/>
            </w:tcBorders>
            <w:shd w:val="clear" w:color="auto" w:fill="auto"/>
            <w:vAlign w:val="center"/>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745,7</w:t>
            </w:r>
          </w:p>
        </w:tc>
        <w:tc>
          <w:tcPr>
            <w:tcW w:w="824" w:type="dxa"/>
            <w:tcBorders>
              <w:top w:val="nil"/>
              <w:left w:val="nil"/>
              <w:bottom w:val="single" w:sz="4" w:space="0" w:color="auto"/>
              <w:right w:val="single" w:sz="4" w:space="0" w:color="auto"/>
            </w:tcBorders>
            <w:shd w:val="clear" w:color="auto" w:fill="auto"/>
            <w:vAlign w:val="center"/>
          </w:tcPr>
          <w:p w:rsidR="006A2D42" w:rsidRPr="00305216" w:rsidRDefault="006A2D42" w:rsidP="00AA7450">
            <w:pPr>
              <w:jc w:val="center"/>
              <w:rPr>
                <w:rFonts w:ascii="Arial" w:hAnsi="Arial" w:cs="Arial"/>
                <w:color w:val="000000"/>
                <w:sz w:val="20"/>
                <w:szCs w:val="20"/>
                <w:highlight w:val="yellow"/>
              </w:rPr>
            </w:pPr>
            <w:r>
              <w:rPr>
                <w:rFonts w:ascii="Arial" w:hAnsi="Arial" w:cs="Arial"/>
                <w:color w:val="000000"/>
                <w:sz w:val="20"/>
                <w:szCs w:val="20"/>
                <w:highlight w:val="yellow"/>
              </w:rPr>
              <w:t>99,7</w:t>
            </w:r>
          </w:p>
        </w:tc>
      </w:tr>
      <w:tr w:rsidR="006A2D42" w:rsidRPr="000269A9" w:rsidTr="00AA7450">
        <w:trPr>
          <w:trHeight w:val="56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7440" w:type="dxa"/>
            <w:gridSpan w:val="6"/>
            <w:tcBorders>
              <w:top w:val="single" w:sz="4" w:space="0" w:color="auto"/>
              <w:left w:val="nil"/>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i/>
                <w:iCs/>
                <w:color w:val="000000"/>
                <w:sz w:val="20"/>
                <w:szCs w:val="20"/>
              </w:rPr>
            </w:pPr>
            <w:r w:rsidRPr="000269A9">
              <w:rPr>
                <w:rFonts w:ascii="Arial" w:hAnsi="Arial" w:cs="Arial"/>
                <w:b/>
                <w:bCs/>
                <w:i/>
                <w:iCs/>
                <w:color w:val="000000"/>
                <w:sz w:val="20"/>
                <w:szCs w:val="20"/>
              </w:rPr>
              <w:t>Раздел 2. Объекты недвижимого имущества, приобретаемые в муниципальную собственность Молчановского сельского поселения</w:t>
            </w:r>
          </w:p>
        </w:tc>
        <w:tc>
          <w:tcPr>
            <w:tcW w:w="949" w:type="dxa"/>
            <w:tcBorders>
              <w:top w:val="nil"/>
              <w:left w:val="nil"/>
              <w:bottom w:val="single" w:sz="4" w:space="0" w:color="auto"/>
              <w:right w:val="single" w:sz="4" w:space="0" w:color="auto"/>
            </w:tcBorders>
            <w:shd w:val="clear" w:color="auto" w:fill="auto"/>
            <w:noWrap/>
            <w:vAlign w:val="bottom"/>
            <w:hideMark/>
          </w:tcPr>
          <w:p w:rsidR="006A2D42" w:rsidRPr="000269A9" w:rsidRDefault="006A2D42" w:rsidP="00AA7450">
            <w:pPr>
              <w:rPr>
                <w:rFonts w:ascii="Arial" w:hAnsi="Arial" w:cs="Arial"/>
                <w:color w:val="000000"/>
                <w:sz w:val="20"/>
                <w:szCs w:val="20"/>
              </w:rPr>
            </w:pPr>
            <w:r w:rsidRPr="000269A9">
              <w:rPr>
                <w:rFonts w:ascii="Arial" w:hAnsi="Arial" w:cs="Arial"/>
                <w:color w:val="000000"/>
                <w:sz w:val="20"/>
                <w:szCs w:val="20"/>
              </w:rPr>
              <w:t> </w:t>
            </w:r>
          </w:p>
        </w:tc>
        <w:tc>
          <w:tcPr>
            <w:tcW w:w="824"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color w:val="000000"/>
                <w:sz w:val="20"/>
                <w:szCs w:val="20"/>
              </w:rPr>
            </w:pPr>
            <w:r w:rsidRPr="000269A9">
              <w:rPr>
                <w:rFonts w:ascii="Arial" w:hAnsi="Arial" w:cs="Arial"/>
                <w:color w:val="000000"/>
                <w:sz w:val="20"/>
                <w:szCs w:val="20"/>
              </w:rPr>
              <w:t> </w:t>
            </w:r>
          </w:p>
        </w:tc>
      </w:tr>
      <w:tr w:rsidR="006A2D42" w:rsidRPr="000269A9" w:rsidTr="00AA7450">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2.1.</w:t>
            </w:r>
          </w:p>
        </w:tc>
        <w:tc>
          <w:tcPr>
            <w:tcW w:w="3543"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Объекты недвижимого имущества, приобретаемые в муниципальную собственность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b/>
                <w:bCs/>
                <w:color w:val="000000"/>
                <w:sz w:val="20"/>
                <w:szCs w:val="20"/>
              </w:rPr>
            </w:pPr>
            <w:r w:rsidRPr="000269A9">
              <w:rPr>
                <w:rFonts w:ascii="Arial" w:hAnsi="Arial" w:cs="Arial"/>
                <w:b/>
                <w:bCs/>
                <w:color w:val="000000"/>
                <w:sz w:val="20"/>
                <w:szCs w:val="20"/>
              </w:rPr>
              <w:t> </w:t>
            </w:r>
          </w:p>
        </w:tc>
        <w:tc>
          <w:tcPr>
            <w:tcW w:w="471"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b/>
                <w:bCs/>
                <w:color w:val="000000"/>
                <w:sz w:val="20"/>
                <w:szCs w:val="20"/>
              </w:rPr>
            </w:pPr>
            <w:r w:rsidRPr="000269A9">
              <w:rPr>
                <w:rFonts w:ascii="Arial" w:hAnsi="Arial" w:cs="Arial"/>
                <w:b/>
                <w:bCs/>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rPr>
                <w:rFonts w:ascii="Arial" w:hAnsi="Arial" w:cs="Arial"/>
                <w:b/>
                <w:bCs/>
                <w:color w:val="000000"/>
                <w:sz w:val="20"/>
                <w:szCs w:val="20"/>
              </w:rPr>
            </w:pPr>
            <w:r w:rsidRPr="000269A9">
              <w:rPr>
                <w:rFonts w:ascii="Arial" w:hAnsi="Arial" w:cs="Arial"/>
                <w:b/>
                <w:bCs/>
                <w:color w:val="000000"/>
                <w:sz w:val="20"/>
                <w:szCs w:val="20"/>
              </w:rPr>
              <w:t> </w:t>
            </w:r>
          </w:p>
        </w:tc>
        <w:tc>
          <w:tcPr>
            <w:tcW w:w="949"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b/>
                <w:bCs/>
                <w:color w:val="000000"/>
                <w:sz w:val="20"/>
                <w:szCs w:val="20"/>
              </w:rPr>
            </w:pPr>
            <w:r w:rsidRPr="000269A9">
              <w:rPr>
                <w:rFonts w:ascii="Arial" w:hAnsi="Arial" w:cs="Arial"/>
                <w:b/>
                <w:bCs/>
                <w:color w:val="000000"/>
                <w:sz w:val="20"/>
                <w:szCs w:val="20"/>
              </w:rPr>
              <w:t>0,0</w:t>
            </w:r>
          </w:p>
        </w:tc>
        <w:tc>
          <w:tcPr>
            <w:tcW w:w="949"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b/>
                <w:bCs/>
                <w:color w:val="000000"/>
                <w:sz w:val="20"/>
                <w:szCs w:val="20"/>
              </w:rPr>
            </w:pPr>
            <w:r w:rsidRPr="000269A9">
              <w:rPr>
                <w:rFonts w:ascii="Arial" w:hAnsi="Arial" w:cs="Arial"/>
                <w:b/>
                <w:bCs/>
                <w:color w:val="000000"/>
                <w:sz w:val="20"/>
                <w:szCs w:val="20"/>
              </w:rPr>
              <w:t>0,0</w:t>
            </w:r>
          </w:p>
        </w:tc>
        <w:tc>
          <w:tcPr>
            <w:tcW w:w="824" w:type="dxa"/>
            <w:tcBorders>
              <w:top w:val="nil"/>
              <w:left w:val="nil"/>
              <w:bottom w:val="single" w:sz="4" w:space="0" w:color="auto"/>
              <w:right w:val="single" w:sz="4" w:space="0" w:color="auto"/>
            </w:tcBorders>
            <w:shd w:val="clear" w:color="auto" w:fill="auto"/>
            <w:vAlign w:val="center"/>
            <w:hideMark/>
          </w:tcPr>
          <w:p w:rsidR="006A2D42" w:rsidRPr="000269A9" w:rsidRDefault="006A2D42" w:rsidP="00AA7450">
            <w:pPr>
              <w:jc w:val="center"/>
              <w:rPr>
                <w:rFonts w:ascii="Arial" w:hAnsi="Arial" w:cs="Arial"/>
                <w:color w:val="000000"/>
                <w:sz w:val="20"/>
                <w:szCs w:val="20"/>
              </w:rPr>
            </w:pPr>
            <w:r w:rsidRPr="000269A9">
              <w:rPr>
                <w:rFonts w:ascii="Arial" w:hAnsi="Arial" w:cs="Arial"/>
                <w:color w:val="000000"/>
                <w:sz w:val="20"/>
                <w:szCs w:val="20"/>
              </w:rPr>
              <w:t>0,0</w:t>
            </w:r>
          </w:p>
        </w:tc>
      </w:tr>
    </w:tbl>
    <w:p w:rsidR="006A2D42" w:rsidRPr="000269A9"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Pr="000269A9"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Pr="000269A9"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0269A9">
        <w:rPr>
          <w:rFonts w:ascii="Arial" w:hAnsi="Arial" w:cs="Arial"/>
        </w:rPr>
        <w:t>Председатель Совета Молчановского</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0269A9">
        <w:rPr>
          <w:rFonts w:ascii="Arial" w:hAnsi="Arial" w:cs="Arial"/>
        </w:rPr>
        <w:t xml:space="preserve">сельского поселения    </w:t>
      </w:r>
      <w:r w:rsidRPr="000269A9">
        <w:rPr>
          <w:rFonts w:ascii="Arial" w:hAnsi="Arial" w:cs="Arial"/>
          <w:i/>
        </w:rPr>
        <w:t xml:space="preserve">                      </w:t>
      </w:r>
      <w:r w:rsidR="00F03106">
        <w:rPr>
          <w:rFonts w:ascii="Arial" w:hAnsi="Arial" w:cs="Arial"/>
        </w:rPr>
        <w:t xml:space="preserve">    (подпись)                        </w:t>
      </w:r>
      <w:r w:rsidRPr="000269A9">
        <w:rPr>
          <w:rFonts w:ascii="Arial" w:hAnsi="Arial" w:cs="Arial"/>
        </w:rPr>
        <w:t xml:space="preserve"> В. Г. Сысоев</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Глав</w:t>
      </w:r>
      <w:r>
        <w:rPr>
          <w:rFonts w:ascii="Arial" w:hAnsi="Arial" w:cs="Arial"/>
        </w:rPr>
        <w:t>а</w:t>
      </w:r>
      <w:r w:rsidRPr="00F2012E">
        <w:rPr>
          <w:rFonts w:ascii="Arial" w:hAnsi="Arial" w:cs="Arial"/>
        </w:rPr>
        <w:t xml:space="preserve"> Молчановского</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 xml:space="preserve">сельского поселения    </w:t>
      </w:r>
      <w:r>
        <w:rPr>
          <w:rFonts w:ascii="Arial" w:hAnsi="Arial" w:cs="Arial"/>
          <w:i/>
        </w:rPr>
        <w:t xml:space="preserve">                      </w:t>
      </w:r>
      <w:r w:rsidR="00F03106">
        <w:rPr>
          <w:rFonts w:ascii="Arial" w:hAnsi="Arial" w:cs="Arial"/>
        </w:rPr>
        <w:t xml:space="preserve">   (подпись)                         </w:t>
      </w:r>
      <w:r>
        <w:rPr>
          <w:rFonts w:ascii="Arial" w:hAnsi="Arial" w:cs="Arial"/>
        </w:rPr>
        <w:t xml:space="preserve"> Д.В. </w:t>
      </w:r>
      <w:proofErr w:type="gramStart"/>
      <w:r>
        <w:rPr>
          <w:rFonts w:ascii="Arial" w:hAnsi="Arial" w:cs="Arial"/>
        </w:rPr>
        <w:t>Гришкин</w:t>
      </w:r>
      <w:proofErr w:type="gramEnd"/>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ind w:left="6237"/>
        <w:rPr>
          <w:rFonts w:ascii="Arial" w:hAnsi="Arial" w:cs="Arial"/>
          <w:sz w:val="16"/>
          <w:szCs w:val="16"/>
        </w:rPr>
      </w:pPr>
    </w:p>
    <w:p w:rsidR="006A2D42" w:rsidRDefault="006A2D42" w:rsidP="006A2D42">
      <w:pPr>
        <w:ind w:left="6237"/>
        <w:rPr>
          <w:rFonts w:ascii="Arial" w:hAnsi="Arial" w:cs="Arial"/>
          <w:sz w:val="16"/>
          <w:szCs w:val="16"/>
        </w:rPr>
      </w:pPr>
    </w:p>
    <w:p w:rsidR="006A2D42" w:rsidRDefault="006A2D42" w:rsidP="006A2D42">
      <w:pPr>
        <w:ind w:left="6237"/>
        <w:rPr>
          <w:rFonts w:ascii="Arial" w:hAnsi="Arial" w:cs="Arial"/>
          <w:sz w:val="16"/>
          <w:szCs w:val="16"/>
        </w:rPr>
      </w:pPr>
    </w:p>
    <w:p w:rsidR="006A2D42" w:rsidRDefault="006A2D42" w:rsidP="006A2D42">
      <w:pPr>
        <w:ind w:left="6237"/>
        <w:rPr>
          <w:rFonts w:ascii="Arial" w:hAnsi="Arial" w:cs="Arial"/>
          <w:sz w:val="16"/>
          <w:szCs w:val="16"/>
        </w:rPr>
      </w:pPr>
    </w:p>
    <w:p w:rsidR="006A2D42" w:rsidRDefault="006A2D42" w:rsidP="006A2D42">
      <w:pPr>
        <w:ind w:left="6237"/>
        <w:rPr>
          <w:rFonts w:ascii="Arial" w:hAnsi="Arial" w:cs="Arial"/>
          <w:sz w:val="16"/>
          <w:szCs w:val="16"/>
        </w:rPr>
      </w:pPr>
    </w:p>
    <w:p w:rsidR="006A2D42" w:rsidRDefault="006A2D42" w:rsidP="006A2D42">
      <w:pPr>
        <w:ind w:left="6237"/>
        <w:rPr>
          <w:rFonts w:ascii="Arial" w:hAnsi="Arial" w:cs="Arial"/>
          <w:sz w:val="16"/>
          <w:szCs w:val="16"/>
        </w:rPr>
      </w:pPr>
    </w:p>
    <w:p w:rsidR="006A2D42" w:rsidRDefault="006A2D42" w:rsidP="006A2D42">
      <w:pPr>
        <w:ind w:left="6237"/>
        <w:rPr>
          <w:rFonts w:ascii="Arial" w:hAnsi="Arial" w:cs="Arial"/>
          <w:sz w:val="16"/>
          <w:szCs w:val="16"/>
        </w:rPr>
      </w:pPr>
    </w:p>
    <w:p w:rsidR="006A2D42" w:rsidRDefault="006A2D42" w:rsidP="006A2D42">
      <w:pPr>
        <w:ind w:left="6237"/>
        <w:rPr>
          <w:rFonts w:ascii="Arial" w:hAnsi="Arial" w:cs="Arial"/>
          <w:sz w:val="16"/>
          <w:szCs w:val="16"/>
        </w:rPr>
      </w:pPr>
    </w:p>
    <w:p w:rsidR="006A2D42" w:rsidRDefault="006A2D42" w:rsidP="006A2D42">
      <w:pPr>
        <w:ind w:left="6237"/>
        <w:rPr>
          <w:rFonts w:ascii="Arial" w:hAnsi="Arial" w:cs="Arial"/>
          <w:sz w:val="16"/>
          <w:szCs w:val="16"/>
        </w:rPr>
      </w:pPr>
    </w:p>
    <w:p w:rsidR="006A2D42" w:rsidRDefault="006A2D42" w:rsidP="006A2D42">
      <w:pPr>
        <w:ind w:left="6237"/>
        <w:rPr>
          <w:rFonts w:ascii="Arial" w:hAnsi="Arial" w:cs="Arial"/>
          <w:sz w:val="16"/>
          <w:szCs w:val="16"/>
        </w:rPr>
      </w:pPr>
      <w:r>
        <w:rPr>
          <w:rFonts w:ascii="Arial" w:hAnsi="Arial" w:cs="Arial"/>
          <w:sz w:val="16"/>
          <w:szCs w:val="16"/>
        </w:rPr>
        <w:t>Пр</w:t>
      </w:r>
      <w:r w:rsidRPr="00235208">
        <w:rPr>
          <w:rFonts w:ascii="Arial" w:hAnsi="Arial" w:cs="Arial"/>
          <w:sz w:val="16"/>
          <w:szCs w:val="16"/>
        </w:rPr>
        <w:t xml:space="preserve">иложение </w:t>
      </w:r>
      <w:r>
        <w:rPr>
          <w:rFonts w:ascii="Arial" w:hAnsi="Arial" w:cs="Arial"/>
          <w:sz w:val="16"/>
          <w:szCs w:val="16"/>
        </w:rPr>
        <w:t>6</w:t>
      </w:r>
      <w:r w:rsidRPr="00235208">
        <w:rPr>
          <w:rFonts w:ascii="Arial" w:hAnsi="Arial" w:cs="Arial"/>
          <w:sz w:val="16"/>
          <w:szCs w:val="16"/>
        </w:rPr>
        <w:t xml:space="preserve"> к решению</w:t>
      </w:r>
      <w:r>
        <w:rPr>
          <w:rFonts w:ascii="Arial" w:hAnsi="Arial" w:cs="Arial"/>
          <w:sz w:val="16"/>
          <w:szCs w:val="16"/>
        </w:rPr>
        <w:t xml:space="preserve"> </w:t>
      </w:r>
      <w:r w:rsidRPr="00235208">
        <w:rPr>
          <w:rFonts w:ascii="Arial" w:hAnsi="Arial" w:cs="Arial"/>
          <w:sz w:val="16"/>
          <w:szCs w:val="16"/>
        </w:rPr>
        <w:t>Совета Молчановского сельского поселения</w:t>
      </w:r>
      <w:r w:rsidR="00F03106">
        <w:rPr>
          <w:rFonts w:ascii="Arial" w:hAnsi="Arial" w:cs="Arial"/>
          <w:sz w:val="16"/>
          <w:szCs w:val="16"/>
        </w:rPr>
        <w:t xml:space="preserve"> от "19" мая 2023г. №75</w:t>
      </w:r>
    </w:p>
    <w:p w:rsidR="006A2D42" w:rsidRPr="009312E7"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center"/>
        <w:rPr>
          <w:rFonts w:ascii="Arial" w:hAnsi="Arial" w:cs="Arial"/>
          <w:b/>
          <w:lang w:eastAsia="en-US"/>
        </w:rPr>
      </w:pPr>
    </w:p>
    <w:p w:rsidR="006A2D42" w:rsidRPr="009312E7" w:rsidRDefault="006A2D42" w:rsidP="006A2D42">
      <w:pPr>
        <w:ind w:firstLine="567"/>
        <w:jc w:val="center"/>
        <w:rPr>
          <w:rFonts w:ascii="Arial" w:hAnsi="Arial" w:cs="Arial"/>
          <w:b/>
        </w:rPr>
      </w:pPr>
      <w:r w:rsidRPr="009312E7">
        <w:rPr>
          <w:rFonts w:ascii="Arial" w:hAnsi="Arial" w:cs="Arial"/>
          <w:b/>
        </w:rPr>
        <w:t>Исполнение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приобретенным в муниципальную собственность Молчановского сельского поселения, финансируемых за счет безвозмездных поступлений от других бюджетов бюджетной системы Российской Федерации и безвозмездных поступлений от негосударственных организаций за 20</w:t>
      </w:r>
      <w:r>
        <w:rPr>
          <w:rFonts w:ascii="Arial" w:hAnsi="Arial" w:cs="Arial"/>
          <w:b/>
        </w:rPr>
        <w:t>22</w:t>
      </w:r>
      <w:r w:rsidRPr="009312E7">
        <w:rPr>
          <w:rFonts w:ascii="Arial" w:hAnsi="Arial" w:cs="Arial"/>
          <w:b/>
        </w:rPr>
        <w:t xml:space="preserve"> год</w:t>
      </w:r>
    </w:p>
    <w:p w:rsidR="006A2D42" w:rsidRDefault="006A2D42" w:rsidP="006A2D42">
      <w:pPr>
        <w:ind w:firstLine="567"/>
        <w:jc w:val="both"/>
        <w:rPr>
          <w:rFonts w:ascii="Arial" w:hAnsi="Arial" w:cs="Arial"/>
        </w:rPr>
      </w:pPr>
    </w:p>
    <w:tbl>
      <w:tblPr>
        <w:tblW w:w="9498" w:type="dxa"/>
        <w:tblInd w:w="108" w:type="dxa"/>
        <w:tblLayout w:type="fixed"/>
        <w:tblLook w:val="04A0" w:firstRow="1" w:lastRow="0" w:firstColumn="1" w:lastColumn="0" w:noHBand="0" w:noVBand="1"/>
      </w:tblPr>
      <w:tblGrid>
        <w:gridCol w:w="617"/>
        <w:gridCol w:w="2644"/>
        <w:gridCol w:w="567"/>
        <w:gridCol w:w="567"/>
        <w:gridCol w:w="1417"/>
        <w:gridCol w:w="567"/>
        <w:gridCol w:w="1134"/>
        <w:gridCol w:w="992"/>
        <w:gridCol w:w="993"/>
      </w:tblGrid>
      <w:tr w:rsidR="006A2D42" w:rsidRPr="00C651A4" w:rsidTr="00AA7450">
        <w:trPr>
          <w:trHeight w:val="563"/>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rPr>
            </w:pPr>
            <w:r w:rsidRPr="00C651A4">
              <w:rPr>
                <w:rFonts w:ascii="Arial" w:hAnsi="Arial" w:cs="Arial"/>
                <w:color w:val="000000"/>
              </w:rPr>
              <w:t> </w:t>
            </w:r>
          </w:p>
        </w:tc>
        <w:tc>
          <w:tcPr>
            <w:tcW w:w="2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Наименование</w:t>
            </w:r>
          </w:p>
        </w:tc>
        <w:tc>
          <w:tcPr>
            <w:tcW w:w="3118" w:type="dxa"/>
            <w:gridSpan w:val="4"/>
            <w:tcBorders>
              <w:top w:val="single" w:sz="4" w:space="0" w:color="auto"/>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Коды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План (тыс. рублей)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Факт (тыс. рублей)</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 исполнения</w:t>
            </w:r>
          </w:p>
        </w:tc>
      </w:tr>
      <w:tr w:rsidR="006A2D42" w:rsidRPr="00C651A4" w:rsidTr="00AA7450">
        <w:trPr>
          <w:trHeight w:val="349"/>
        </w:trPr>
        <w:tc>
          <w:tcPr>
            <w:tcW w:w="617" w:type="dxa"/>
            <w:vMerge/>
            <w:tcBorders>
              <w:top w:val="single" w:sz="4" w:space="0" w:color="auto"/>
              <w:left w:val="single" w:sz="4" w:space="0" w:color="auto"/>
              <w:bottom w:val="single" w:sz="4" w:space="0" w:color="auto"/>
              <w:right w:val="single" w:sz="4" w:space="0" w:color="auto"/>
            </w:tcBorders>
            <w:vAlign w:val="center"/>
            <w:hideMark/>
          </w:tcPr>
          <w:p w:rsidR="006A2D42" w:rsidRPr="00C651A4" w:rsidRDefault="006A2D42" w:rsidP="00AA7450">
            <w:pPr>
              <w:rPr>
                <w:rFonts w:ascii="Arial" w:hAnsi="Arial" w:cs="Arial"/>
                <w:color w:val="000000"/>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rsidR="006A2D42" w:rsidRPr="00C651A4" w:rsidRDefault="006A2D42" w:rsidP="00AA7450">
            <w:pP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Рз</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Пр</w:t>
            </w:r>
          </w:p>
        </w:tc>
        <w:tc>
          <w:tcPr>
            <w:tcW w:w="141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Цср</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Вр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2D42" w:rsidRPr="00C651A4" w:rsidRDefault="006A2D42" w:rsidP="00AA7450">
            <w:pPr>
              <w:rPr>
                <w:rFonts w:ascii="Arial" w:hAnsi="Arial" w:cs="Arial"/>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2D42" w:rsidRPr="00C651A4" w:rsidRDefault="006A2D42" w:rsidP="00AA7450">
            <w:pPr>
              <w:rPr>
                <w:rFonts w:ascii="Arial" w:hAnsi="Arial" w:cs="Arial"/>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2D42" w:rsidRPr="00C651A4" w:rsidRDefault="006A2D42" w:rsidP="00AA7450">
            <w:pPr>
              <w:rPr>
                <w:rFonts w:ascii="Arial" w:hAnsi="Arial" w:cs="Arial"/>
                <w:color w:val="000000"/>
                <w:sz w:val="20"/>
                <w:szCs w:val="20"/>
              </w:rPr>
            </w:pPr>
          </w:p>
        </w:tc>
      </w:tr>
      <w:tr w:rsidR="006A2D42" w:rsidRPr="00C651A4" w:rsidTr="00AA7450">
        <w:trPr>
          <w:trHeight w:val="31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rPr>
                <w:rFonts w:ascii="Arial" w:hAnsi="Arial" w:cs="Arial"/>
                <w:b/>
                <w:bCs/>
                <w:color w:val="000000"/>
              </w:rPr>
            </w:pPr>
            <w:r w:rsidRPr="00C651A4">
              <w:rPr>
                <w:rFonts w:ascii="Arial" w:hAnsi="Arial" w:cs="Arial"/>
                <w:b/>
                <w:bCs/>
                <w:color w:val="000000"/>
              </w:rPr>
              <w:t> </w:t>
            </w:r>
          </w:p>
        </w:tc>
        <w:tc>
          <w:tcPr>
            <w:tcW w:w="5762" w:type="dxa"/>
            <w:gridSpan w:val="5"/>
            <w:tcBorders>
              <w:top w:val="single" w:sz="4" w:space="0" w:color="auto"/>
              <w:left w:val="nil"/>
              <w:bottom w:val="single" w:sz="4" w:space="0" w:color="auto"/>
              <w:right w:val="single" w:sz="4" w:space="0" w:color="auto"/>
            </w:tcBorders>
            <w:shd w:val="clear" w:color="auto" w:fill="auto"/>
            <w:noWrap/>
            <w:vAlign w:val="center"/>
            <w:hideMark/>
          </w:tcPr>
          <w:p w:rsidR="006A2D42" w:rsidRPr="00C651A4" w:rsidRDefault="006A2D42" w:rsidP="00AA7450">
            <w:pPr>
              <w:rPr>
                <w:rFonts w:ascii="Arial" w:hAnsi="Arial" w:cs="Arial"/>
                <w:b/>
                <w:bCs/>
                <w:color w:val="000000"/>
                <w:sz w:val="20"/>
                <w:szCs w:val="20"/>
              </w:rPr>
            </w:pPr>
            <w:r w:rsidRPr="00C651A4">
              <w:rPr>
                <w:rFonts w:ascii="Arial" w:hAnsi="Arial" w:cs="Arial"/>
                <w:b/>
                <w:bCs/>
                <w:color w:val="000000"/>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6A2D42" w:rsidRPr="002C09CE" w:rsidRDefault="006A2D42" w:rsidP="00AA7450">
            <w:pPr>
              <w:jc w:val="center"/>
              <w:rPr>
                <w:rFonts w:ascii="Arial" w:hAnsi="Arial" w:cs="Arial"/>
                <w:b/>
                <w:bCs/>
                <w:color w:val="000000"/>
                <w:sz w:val="20"/>
                <w:szCs w:val="20"/>
                <w:highlight w:val="yellow"/>
              </w:rPr>
            </w:pPr>
            <w:r w:rsidRPr="002C09CE">
              <w:rPr>
                <w:rFonts w:ascii="Arial" w:hAnsi="Arial" w:cs="Arial"/>
                <w:b/>
                <w:bCs/>
                <w:color w:val="000000"/>
                <w:sz w:val="20"/>
                <w:szCs w:val="20"/>
                <w:highlight w:val="yellow"/>
              </w:rPr>
              <w:t>3495,5</w:t>
            </w:r>
          </w:p>
        </w:tc>
        <w:tc>
          <w:tcPr>
            <w:tcW w:w="992" w:type="dxa"/>
            <w:tcBorders>
              <w:top w:val="nil"/>
              <w:left w:val="nil"/>
              <w:bottom w:val="single" w:sz="4" w:space="0" w:color="auto"/>
              <w:right w:val="single" w:sz="4" w:space="0" w:color="auto"/>
            </w:tcBorders>
            <w:shd w:val="clear" w:color="auto" w:fill="auto"/>
            <w:vAlign w:val="center"/>
            <w:hideMark/>
          </w:tcPr>
          <w:p w:rsidR="006A2D42" w:rsidRPr="002C09CE" w:rsidRDefault="006A2D42" w:rsidP="00AA7450">
            <w:pPr>
              <w:jc w:val="center"/>
              <w:rPr>
                <w:rFonts w:ascii="Arial" w:hAnsi="Arial" w:cs="Arial"/>
                <w:b/>
                <w:bCs/>
                <w:color w:val="000000"/>
                <w:sz w:val="20"/>
                <w:szCs w:val="20"/>
                <w:highlight w:val="yellow"/>
              </w:rPr>
            </w:pPr>
            <w:r w:rsidRPr="002C09CE">
              <w:rPr>
                <w:rFonts w:ascii="Arial" w:hAnsi="Arial" w:cs="Arial"/>
                <w:b/>
                <w:bCs/>
                <w:color w:val="000000"/>
                <w:sz w:val="20"/>
                <w:szCs w:val="20"/>
                <w:highlight w:val="yellow"/>
              </w:rPr>
              <w:t>2330,4</w:t>
            </w:r>
          </w:p>
        </w:tc>
        <w:tc>
          <w:tcPr>
            <w:tcW w:w="993" w:type="dxa"/>
            <w:tcBorders>
              <w:top w:val="nil"/>
              <w:left w:val="nil"/>
              <w:bottom w:val="single" w:sz="4" w:space="0" w:color="auto"/>
              <w:right w:val="single" w:sz="4" w:space="0" w:color="auto"/>
            </w:tcBorders>
            <w:shd w:val="clear" w:color="auto" w:fill="auto"/>
            <w:vAlign w:val="center"/>
            <w:hideMark/>
          </w:tcPr>
          <w:p w:rsidR="006A2D42" w:rsidRPr="002C09CE" w:rsidRDefault="006A2D42" w:rsidP="00AA7450">
            <w:pPr>
              <w:jc w:val="center"/>
              <w:rPr>
                <w:rFonts w:ascii="Arial" w:hAnsi="Arial" w:cs="Arial"/>
                <w:b/>
                <w:color w:val="000000"/>
                <w:sz w:val="20"/>
                <w:szCs w:val="20"/>
                <w:highlight w:val="yellow"/>
              </w:rPr>
            </w:pPr>
            <w:r w:rsidRPr="002C09CE">
              <w:rPr>
                <w:rFonts w:ascii="Arial" w:hAnsi="Arial" w:cs="Arial"/>
                <w:b/>
                <w:color w:val="000000"/>
                <w:sz w:val="20"/>
                <w:szCs w:val="20"/>
                <w:highlight w:val="yellow"/>
              </w:rPr>
              <w:t>66,7</w:t>
            </w:r>
          </w:p>
        </w:tc>
      </w:tr>
      <w:tr w:rsidR="006A2D42" w:rsidRPr="00C651A4" w:rsidTr="00AA7450">
        <w:trPr>
          <w:trHeight w:val="51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rPr>
                <w:rFonts w:ascii="Arial" w:hAnsi="Arial" w:cs="Arial"/>
                <w:b/>
                <w:bCs/>
                <w:i/>
                <w:iCs/>
                <w:color w:val="000000"/>
              </w:rPr>
            </w:pPr>
            <w:r w:rsidRPr="00C651A4">
              <w:rPr>
                <w:rFonts w:ascii="Arial" w:hAnsi="Arial" w:cs="Arial"/>
                <w:b/>
                <w:bCs/>
                <w:i/>
                <w:iCs/>
                <w:color w:val="000000"/>
              </w:rPr>
              <w:t> </w:t>
            </w:r>
          </w:p>
        </w:tc>
        <w:tc>
          <w:tcPr>
            <w:tcW w:w="6896" w:type="dxa"/>
            <w:gridSpan w:val="6"/>
            <w:tcBorders>
              <w:top w:val="single" w:sz="4" w:space="0" w:color="auto"/>
              <w:left w:val="nil"/>
              <w:bottom w:val="single" w:sz="4" w:space="0" w:color="auto"/>
              <w:right w:val="single" w:sz="4" w:space="0" w:color="000000"/>
            </w:tcBorders>
            <w:shd w:val="clear" w:color="auto" w:fill="auto"/>
            <w:vAlign w:val="center"/>
            <w:hideMark/>
          </w:tcPr>
          <w:p w:rsidR="006A2D42" w:rsidRPr="004355A2" w:rsidRDefault="006A2D42" w:rsidP="00AA7450">
            <w:pPr>
              <w:rPr>
                <w:rFonts w:ascii="Arial" w:hAnsi="Arial" w:cs="Arial"/>
                <w:b/>
                <w:bCs/>
                <w:i/>
                <w:iCs/>
                <w:color w:val="000000"/>
                <w:sz w:val="20"/>
                <w:szCs w:val="20"/>
              </w:rPr>
            </w:pPr>
            <w:r w:rsidRPr="004355A2">
              <w:rPr>
                <w:rFonts w:ascii="Arial" w:hAnsi="Arial" w:cs="Arial"/>
                <w:b/>
                <w:bCs/>
                <w:i/>
                <w:iCs/>
                <w:color w:val="000000"/>
                <w:sz w:val="20"/>
                <w:szCs w:val="20"/>
              </w:rPr>
              <w:t>Раздел 1. Объекты капитального строительства муниципальной собственности Молчановского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6A2D42" w:rsidRPr="004355A2" w:rsidRDefault="006A2D42" w:rsidP="00AA7450">
            <w:pPr>
              <w:rPr>
                <w:rFonts w:ascii="Arial" w:hAnsi="Arial" w:cs="Arial"/>
                <w:color w:val="000000"/>
                <w:sz w:val="20"/>
                <w:szCs w:val="20"/>
              </w:rPr>
            </w:pPr>
            <w:r w:rsidRPr="004355A2">
              <w:rPr>
                <w:rFonts w:ascii="Arial" w:hAnsi="Arial" w:cs="Arial"/>
                <w:color w:val="000000"/>
                <w:sz w:val="20"/>
                <w:szCs w:val="20"/>
              </w:rPr>
              <w:t> </w:t>
            </w:r>
          </w:p>
        </w:tc>
      </w:tr>
      <w:tr w:rsidR="006A2D42" w:rsidRPr="00C651A4" w:rsidTr="00AA7450">
        <w:trPr>
          <w:trHeight w:val="10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rPr>
                <w:rFonts w:ascii="Arial" w:hAnsi="Arial" w:cs="Arial"/>
                <w:b/>
                <w:bCs/>
                <w:color w:val="000000"/>
              </w:rPr>
            </w:pPr>
            <w:r w:rsidRPr="00C651A4">
              <w:rPr>
                <w:rFonts w:ascii="Arial" w:hAnsi="Arial" w:cs="Arial"/>
                <w:b/>
                <w:bCs/>
                <w:color w:val="000000"/>
                <w:sz w:val="20"/>
              </w:rPr>
              <w:t>1.1</w:t>
            </w:r>
            <w:r w:rsidRPr="00C651A4">
              <w:rPr>
                <w:rFonts w:ascii="Arial" w:hAnsi="Arial" w:cs="Arial"/>
                <w:b/>
                <w:bCs/>
                <w:color w:val="000000"/>
              </w:rPr>
              <w:t>.</w:t>
            </w:r>
          </w:p>
        </w:tc>
        <w:tc>
          <w:tcPr>
            <w:tcW w:w="2644"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rPr>
                <w:rFonts w:ascii="Arial" w:hAnsi="Arial" w:cs="Arial"/>
                <w:b/>
                <w:bCs/>
                <w:color w:val="000000"/>
                <w:sz w:val="20"/>
                <w:szCs w:val="20"/>
              </w:rPr>
            </w:pPr>
            <w:r w:rsidRPr="00C651A4">
              <w:rPr>
                <w:rFonts w:ascii="Arial" w:hAnsi="Arial" w:cs="Arial"/>
                <w:b/>
                <w:bCs/>
                <w:color w:val="000000"/>
                <w:sz w:val="20"/>
                <w:szCs w:val="20"/>
              </w:rPr>
              <w:t>Объекты капитального строительства муниципальной собственности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b/>
                <w:bCs/>
                <w:color w:val="000000"/>
                <w:sz w:val="20"/>
                <w:szCs w:val="20"/>
              </w:rPr>
            </w:pPr>
            <w:r w:rsidRPr="00C651A4">
              <w:rPr>
                <w:rFonts w:ascii="Arial"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b/>
                <w:bCs/>
                <w:color w:val="000000"/>
                <w:sz w:val="20"/>
                <w:szCs w:val="20"/>
              </w:rPr>
            </w:pPr>
            <w:r w:rsidRPr="00C651A4">
              <w:rPr>
                <w:rFonts w:ascii="Arial" w:hAnsi="Arial" w:cs="Arial"/>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b/>
                <w:bCs/>
                <w:color w:val="000000"/>
                <w:sz w:val="20"/>
                <w:szCs w:val="20"/>
              </w:rPr>
            </w:pPr>
            <w:r w:rsidRPr="00C651A4">
              <w:rPr>
                <w:rFonts w:ascii="Arial"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b/>
                <w:bCs/>
                <w:color w:val="000000"/>
                <w:sz w:val="20"/>
                <w:szCs w:val="20"/>
              </w:rPr>
            </w:pPr>
            <w:r w:rsidRPr="00C651A4">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b/>
                <w:bCs/>
                <w:color w:val="000000"/>
                <w:sz w:val="20"/>
                <w:szCs w:val="20"/>
              </w:rPr>
            </w:pPr>
            <w:r w:rsidRPr="004355A2">
              <w:rPr>
                <w:rFonts w:ascii="Arial" w:hAnsi="Arial" w:cs="Arial"/>
                <w:b/>
                <w:bCs/>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b/>
                <w:bCs/>
                <w:color w:val="000000"/>
                <w:sz w:val="20"/>
                <w:szCs w:val="20"/>
              </w:rPr>
            </w:pPr>
            <w:r w:rsidRPr="004355A2">
              <w:rPr>
                <w:rFonts w:ascii="Arial" w:hAnsi="Arial" w:cs="Arial"/>
                <w:b/>
                <w:bCs/>
                <w:color w:val="000000"/>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b/>
                <w:bCs/>
                <w:color w:val="000000"/>
                <w:sz w:val="20"/>
                <w:szCs w:val="20"/>
              </w:rPr>
            </w:pPr>
            <w:r w:rsidRPr="004355A2">
              <w:rPr>
                <w:rFonts w:ascii="Arial" w:hAnsi="Arial" w:cs="Arial"/>
                <w:b/>
                <w:bCs/>
                <w:color w:val="000000"/>
                <w:sz w:val="20"/>
                <w:szCs w:val="20"/>
              </w:rPr>
              <w:t>0,0</w:t>
            </w:r>
          </w:p>
        </w:tc>
      </w:tr>
      <w:tr w:rsidR="006A2D42" w:rsidRPr="00C651A4" w:rsidTr="00AA7450">
        <w:trPr>
          <w:trHeight w:val="30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rPr>
                <w:rFonts w:ascii="Arial" w:hAnsi="Arial" w:cs="Arial"/>
                <w:color w:val="000000"/>
              </w:rPr>
            </w:pPr>
            <w:r w:rsidRPr="00C651A4">
              <w:rPr>
                <w:rFonts w:ascii="Arial" w:hAnsi="Arial" w:cs="Arial"/>
                <w:color w:val="000000"/>
              </w:rPr>
              <w:t> </w:t>
            </w:r>
          </w:p>
        </w:tc>
        <w:tc>
          <w:tcPr>
            <w:tcW w:w="2644"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rPr>
                <w:rFonts w:ascii="Arial" w:hAnsi="Arial" w:cs="Arial"/>
                <w:color w:val="000000"/>
                <w:sz w:val="20"/>
                <w:szCs w:val="20"/>
              </w:rPr>
            </w:pPr>
            <w:r w:rsidRPr="00C651A4">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 </w:t>
            </w:r>
          </w:p>
        </w:tc>
      </w:tr>
      <w:tr w:rsidR="006A2D42" w:rsidRPr="00C651A4" w:rsidTr="00AA7450">
        <w:trPr>
          <w:trHeight w:val="469"/>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rPr>
                <w:rFonts w:ascii="Arial" w:hAnsi="Arial" w:cs="Arial"/>
                <w:b/>
                <w:bCs/>
                <w:color w:val="000000"/>
              </w:rPr>
            </w:pPr>
            <w:r w:rsidRPr="00C651A4">
              <w:rPr>
                <w:rFonts w:ascii="Arial" w:hAnsi="Arial" w:cs="Arial"/>
                <w:b/>
                <w:bCs/>
                <w:color w:val="000000"/>
              </w:rPr>
              <w:t> </w:t>
            </w:r>
          </w:p>
        </w:tc>
        <w:tc>
          <w:tcPr>
            <w:tcW w:w="6896" w:type="dxa"/>
            <w:gridSpan w:val="6"/>
            <w:tcBorders>
              <w:top w:val="single" w:sz="4" w:space="0" w:color="auto"/>
              <w:left w:val="nil"/>
              <w:bottom w:val="single" w:sz="4" w:space="0" w:color="auto"/>
              <w:right w:val="single" w:sz="4" w:space="0" w:color="000000"/>
            </w:tcBorders>
            <w:shd w:val="clear" w:color="auto" w:fill="auto"/>
            <w:vAlign w:val="center"/>
            <w:hideMark/>
          </w:tcPr>
          <w:p w:rsidR="006A2D42" w:rsidRPr="004355A2" w:rsidRDefault="006A2D42" w:rsidP="00AA7450">
            <w:pPr>
              <w:rPr>
                <w:rFonts w:ascii="Arial" w:hAnsi="Arial" w:cs="Arial"/>
                <w:b/>
                <w:bCs/>
                <w:i/>
                <w:iCs/>
                <w:color w:val="000000"/>
                <w:sz w:val="20"/>
                <w:szCs w:val="20"/>
              </w:rPr>
            </w:pPr>
            <w:r w:rsidRPr="004355A2">
              <w:rPr>
                <w:rFonts w:ascii="Arial" w:hAnsi="Arial" w:cs="Arial"/>
                <w:b/>
                <w:bCs/>
                <w:i/>
                <w:iCs/>
                <w:color w:val="000000"/>
                <w:sz w:val="20"/>
                <w:szCs w:val="20"/>
              </w:rPr>
              <w:t>Раздел 2. Объекты недвижимого имущества, приобретаемые в муниципальную собственность Молчановского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 </w:t>
            </w:r>
          </w:p>
        </w:tc>
      </w:tr>
      <w:tr w:rsidR="006A2D42" w:rsidRPr="00C651A4" w:rsidTr="00AA7450">
        <w:trPr>
          <w:trHeight w:val="10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rPr>
                <w:rFonts w:ascii="Arial" w:hAnsi="Arial" w:cs="Arial"/>
                <w:b/>
                <w:bCs/>
                <w:color w:val="000000"/>
              </w:rPr>
            </w:pPr>
            <w:r w:rsidRPr="00C651A4">
              <w:rPr>
                <w:rFonts w:ascii="Arial" w:hAnsi="Arial" w:cs="Arial"/>
                <w:b/>
                <w:bCs/>
                <w:color w:val="000000"/>
                <w:sz w:val="20"/>
              </w:rPr>
              <w:t>2.1.</w:t>
            </w:r>
          </w:p>
        </w:tc>
        <w:tc>
          <w:tcPr>
            <w:tcW w:w="2644"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rPr>
                <w:rFonts w:ascii="Arial" w:hAnsi="Arial" w:cs="Arial"/>
                <w:b/>
                <w:bCs/>
                <w:color w:val="000000"/>
                <w:sz w:val="20"/>
                <w:szCs w:val="20"/>
              </w:rPr>
            </w:pPr>
            <w:r w:rsidRPr="00C651A4">
              <w:rPr>
                <w:rFonts w:ascii="Arial" w:hAnsi="Arial" w:cs="Arial"/>
                <w:b/>
                <w:bCs/>
                <w:color w:val="000000"/>
                <w:sz w:val="20"/>
                <w:szCs w:val="20"/>
              </w:rPr>
              <w:t>Объекты недвижимого имущества, приобретаемые в муниципальную собственность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b/>
                <w:bCs/>
                <w:color w:val="000000"/>
                <w:sz w:val="20"/>
                <w:szCs w:val="20"/>
              </w:rPr>
            </w:pPr>
            <w:r w:rsidRPr="00C651A4">
              <w:rPr>
                <w:rFonts w:ascii="Arial"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b/>
                <w:bCs/>
                <w:color w:val="000000"/>
                <w:sz w:val="20"/>
                <w:szCs w:val="20"/>
              </w:rPr>
            </w:pPr>
            <w:r w:rsidRPr="00C651A4">
              <w:rPr>
                <w:rFonts w:ascii="Arial" w:hAnsi="Arial" w:cs="Arial"/>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rPr>
                <w:rFonts w:ascii="Arial" w:hAnsi="Arial" w:cs="Arial"/>
                <w:b/>
                <w:bCs/>
                <w:color w:val="000000"/>
                <w:sz w:val="20"/>
                <w:szCs w:val="20"/>
              </w:rPr>
            </w:pPr>
            <w:r w:rsidRPr="00C651A4">
              <w:rPr>
                <w:rFonts w:ascii="Arial" w:hAnsi="Arial" w:cs="Arial"/>
                <w:b/>
                <w:bCs/>
                <w:color w:val="000000"/>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rPr>
                <w:rFonts w:ascii="Arial" w:hAnsi="Arial" w:cs="Arial"/>
                <w:b/>
                <w:bCs/>
                <w:color w:val="000000"/>
                <w:sz w:val="20"/>
                <w:szCs w:val="20"/>
              </w:rPr>
            </w:pPr>
            <w:r w:rsidRPr="00C651A4">
              <w:rPr>
                <w:rFonts w:ascii="Arial" w:hAnsi="Arial" w:cs="Arial"/>
                <w:b/>
                <w:bCs/>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b/>
                <w:bCs/>
                <w:color w:val="000000"/>
                <w:sz w:val="20"/>
                <w:szCs w:val="20"/>
              </w:rPr>
            </w:pPr>
            <w:r>
              <w:rPr>
                <w:rFonts w:ascii="Arial" w:hAnsi="Arial" w:cs="Arial"/>
                <w:b/>
                <w:bCs/>
                <w:color w:val="000000"/>
                <w:sz w:val="20"/>
                <w:szCs w:val="20"/>
              </w:rPr>
              <w:t>3495,5</w:t>
            </w:r>
          </w:p>
        </w:tc>
        <w:tc>
          <w:tcPr>
            <w:tcW w:w="992"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b/>
                <w:bCs/>
                <w:color w:val="000000"/>
                <w:sz w:val="20"/>
                <w:szCs w:val="20"/>
              </w:rPr>
            </w:pPr>
            <w:r>
              <w:rPr>
                <w:rFonts w:ascii="Arial" w:hAnsi="Arial" w:cs="Arial"/>
                <w:b/>
                <w:bCs/>
                <w:color w:val="000000"/>
                <w:sz w:val="20"/>
                <w:szCs w:val="20"/>
              </w:rPr>
              <w:t>2330,4</w:t>
            </w:r>
          </w:p>
        </w:tc>
        <w:tc>
          <w:tcPr>
            <w:tcW w:w="993"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b/>
                <w:color w:val="000000"/>
                <w:sz w:val="20"/>
                <w:szCs w:val="20"/>
              </w:rPr>
            </w:pPr>
            <w:r>
              <w:rPr>
                <w:rFonts w:ascii="Arial" w:hAnsi="Arial" w:cs="Arial"/>
                <w:b/>
                <w:color w:val="000000"/>
                <w:sz w:val="20"/>
                <w:szCs w:val="20"/>
              </w:rPr>
              <w:t>66,7</w:t>
            </w:r>
          </w:p>
        </w:tc>
      </w:tr>
      <w:tr w:rsidR="006A2D42" w:rsidRPr="00C651A4" w:rsidTr="00AA7450">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2644"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both"/>
              <w:rPr>
                <w:rFonts w:ascii="Arial" w:hAnsi="Arial" w:cs="Arial"/>
                <w:b/>
                <w:bCs/>
                <w:color w:val="000000"/>
                <w:sz w:val="20"/>
                <w:szCs w:val="20"/>
              </w:rPr>
            </w:pPr>
            <w:r w:rsidRPr="00C651A4">
              <w:rPr>
                <w:rFonts w:ascii="Arial" w:hAnsi="Arial" w:cs="Arial"/>
                <w:b/>
                <w:bCs/>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b/>
                <w:bCs/>
                <w:color w:val="000000"/>
                <w:sz w:val="20"/>
                <w:szCs w:val="20"/>
              </w:rPr>
            </w:pPr>
            <w:r w:rsidRPr="00C651A4">
              <w:rPr>
                <w:rFonts w:ascii="Arial" w:hAnsi="Arial" w:cs="Arial"/>
                <w:b/>
                <w:bCs/>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b/>
                <w:bCs/>
                <w:color w:val="000000"/>
                <w:sz w:val="20"/>
                <w:szCs w:val="20"/>
              </w:rPr>
            </w:pPr>
            <w:r>
              <w:rPr>
                <w:rFonts w:ascii="Arial" w:hAnsi="Arial" w:cs="Arial"/>
                <w:b/>
                <w:bCs/>
                <w:color w:val="000000"/>
                <w:sz w:val="20"/>
                <w:szCs w:val="20"/>
              </w:rPr>
              <w:t>0</w:t>
            </w:r>
            <w:r w:rsidRPr="00C651A4">
              <w:rPr>
                <w:rFonts w:ascii="Arial" w:hAnsi="Arial" w:cs="Arial"/>
                <w:b/>
                <w:bCs/>
                <w:color w:val="000000"/>
                <w:sz w:val="20"/>
                <w:szCs w:val="20"/>
              </w:rPr>
              <w:t>0</w:t>
            </w:r>
          </w:p>
        </w:tc>
        <w:tc>
          <w:tcPr>
            <w:tcW w:w="1417" w:type="dxa"/>
            <w:tcBorders>
              <w:top w:val="nil"/>
              <w:left w:val="nil"/>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b/>
                <w:bCs/>
                <w:color w:val="000000"/>
                <w:sz w:val="20"/>
                <w:szCs w:val="20"/>
              </w:rPr>
            </w:pPr>
            <w:r>
              <w:rPr>
                <w:rFonts w:ascii="Arial" w:hAnsi="Arial" w:cs="Arial"/>
                <w:b/>
                <w:bCs/>
                <w:color w:val="000000"/>
                <w:sz w:val="20"/>
                <w:szCs w:val="20"/>
              </w:rPr>
              <w:t>3495,5</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b/>
                <w:bCs/>
                <w:color w:val="000000"/>
                <w:sz w:val="20"/>
                <w:szCs w:val="20"/>
              </w:rPr>
            </w:pPr>
            <w:r>
              <w:rPr>
                <w:rFonts w:ascii="Arial" w:hAnsi="Arial" w:cs="Arial"/>
                <w:b/>
                <w:bCs/>
                <w:color w:val="000000"/>
                <w:sz w:val="20"/>
                <w:szCs w:val="20"/>
              </w:rPr>
              <w:t>2330,4</w:t>
            </w:r>
          </w:p>
        </w:tc>
        <w:tc>
          <w:tcPr>
            <w:tcW w:w="993"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b/>
                <w:color w:val="000000"/>
                <w:sz w:val="20"/>
                <w:szCs w:val="20"/>
              </w:rPr>
            </w:pPr>
            <w:r>
              <w:rPr>
                <w:rFonts w:ascii="Arial" w:hAnsi="Arial" w:cs="Arial"/>
                <w:b/>
                <w:color w:val="000000"/>
                <w:sz w:val="20"/>
                <w:szCs w:val="20"/>
              </w:rPr>
              <w:t>66,7</w:t>
            </w:r>
          </w:p>
        </w:tc>
      </w:tr>
      <w:tr w:rsidR="006A2D42" w:rsidRPr="00C651A4" w:rsidTr="00AA7450">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2644"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both"/>
              <w:rPr>
                <w:rFonts w:ascii="Arial" w:hAnsi="Arial" w:cs="Arial"/>
                <w:color w:val="000000"/>
                <w:sz w:val="20"/>
                <w:szCs w:val="20"/>
              </w:rPr>
            </w:pPr>
            <w:r w:rsidRPr="00C651A4">
              <w:rPr>
                <w:rFonts w:ascii="Arial" w:hAnsi="Arial" w:cs="Arial"/>
                <w:color w:val="000000"/>
                <w:sz w:val="20"/>
                <w:szCs w:val="20"/>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Pr>
                <w:rFonts w:ascii="Arial" w:hAnsi="Arial" w:cs="Arial"/>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bCs/>
                <w:color w:val="000000"/>
                <w:sz w:val="20"/>
                <w:szCs w:val="20"/>
              </w:rPr>
            </w:pPr>
            <w:r>
              <w:rPr>
                <w:rFonts w:ascii="Arial" w:hAnsi="Arial" w:cs="Arial"/>
                <w:bCs/>
                <w:color w:val="000000"/>
                <w:sz w:val="20"/>
                <w:szCs w:val="20"/>
              </w:rPr>
              <w:t>3495,5</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bCs/>
                <w:color w:val="000000"/>
                <w:sz w:val="20"/>
                <w:szCs w:val="20"/>
              </w:rPr>
            </w:pPr>
            <w:r>
              <w:rPr>
                <w:rFonts w:ascii="Arial" w:hAnsi="Arial" w:cs="Arial"/>
                <w:bCs/>
                <w:color w:val="000000"/>
                <w:sz w:val="20"/>
                <w:szCs w:val="20"/>
              </w:rPr>
              <w:t>2330,4</w:t>
            </w:r>
          </w:p>
        </w:tc>
        <w:tc>
          <w:tcPr>
            <w:tcW w:w="993"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66,7</w:t>
            </w:r>
          </w:p>
        </w:tc>
      </w:tr>
      <w:tr w:rsidR="006A2D42" w:rsidRPr="00C651A4" w:rsidTr="00AA7450">
        <w:trPr>
          <w:trHeight w:val="10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2644"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both"/>
              <w:rPr>
                <w:rFonts w:ascii="Arial" w:hAnsi="Arial" w:cs="Arial"/>
                <w:color w:val="000000"/>
                <w:sz w:val="20"/>
                <w:szCs w:val="20"/>
              </w:rPr>
            </w:pPr>
            <w:r w:rsidRPr="00C651A4">
              <w:rPr>
                <w:rFonts w:ascii="Arial" w:hAnsi="Arial" w:cs="Arial"/>
                <w:color w:val="000000"/>
                <w:sz w:val="20"/>
                <w:szCs w:val="20"/>
              </w:rPr>
              <w:t>Муниципальная программа «Социальная поддержка населения Молчановского район</w:t>
            </w:r>
            <w:r>
              <w:rPr>
                <w:rFonts w:ascii="Arial" w:hAnsi="Arial" w:cs="Arial"/>
                <w:color w:val="000000"/>
                <w:sz w:val="20"/>
                <w:szCs w:val="20"/>
              </w:rPr>
              <w:t>а на 2021</w:t>
            </w:r>
            <w:r w:rsidRPr="00C651A4">
              <w:rPr>
                <w:rFonts w:ascii="Arial" w:hAnsi="Arial" w:cs="Arial"/>
                <w:color w:val="000000"/>
                <w:sz w:val="20"/>
                <w:szCs w:val="20"/>
              </w:rPr>
              <w:t>-202</w:t>
            </w:r>
            <w:r>
              <w:rPr>
                <w:rFonts w:ascii="Arial" w:hAnsi="Arial" w:cs="Arial"/>
                <w:color w:val="000000"/>
                <w:sz w:val="20"/>
                <w:szCs w:val="20"/>
              </w:rPr>
              <w:t>5</w:t>
            </w:r>
            <w:r w:rsidRPr="00C651A4">
              <w:rPr>
                <w:rFonts w:ascii="Arial" w:hAnsi="Arial" w:cs="Arial"/>
                <w:color w:val="000000"/>
                <w:sz w:val="20"/>
                <w:szCs w:val="20"/>
              </w:rPr>
              <w:t xml:space="preserve"> годы»</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Pr>
                <w:rFonts w:ascii="Arial" w:hAnsi="Arial" w:cs="Arial"/>
                <w:color w:val="000000"/>
                <w:sz w:val="20"/>
                <w:szCs w:val="20"/>
              </w:rPr>
              <w:t>0</w:t>
            </w:r>
            <w:r w:rsidRPr="00C651A4">
              <w:rPr>
                <w:rFonts w:ascii="Arial" w:hAnsi="Arial" w:cs="Arial"/>
                <w:color w:val="000000"/>
                <w:sz w:val="20"/>
                <w:szCs w:val="20"/>
              </w:rPr>
              <w:t>4</w:t>
            </w:r>
          </w:p>
        </w:tc>
        <w:tc>
          <w:tcPr>
            <w:tcW w:w="1417" w:type="dxa"/>
            <w:tcBorders>
              <w:top w:val="nil"/>
              <w:left w:val="nil"/>
              <w:bottom w:val="nil"/>
              <w:right w:val="nil"/>
            </w:tcBorders>
            <w:shd w:val="clear" w:color="auto" w:fill="auto"/>
            <w:noWrap/>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0</w:t>
            </w:r>
            <w:r>
              <w:rPr>
                <w:rFonts w:ascii="Arial" w:hAnsi="Arial" w:cs="Arial"/>
                <w:color w:val="000000"/>
                <w:sz w:val="20"/>
                <w:szCs w:val="20"/>
              </w:rPr>
              <w:t>7</w:t>
            </w:r>
            <w:r w:rsidRPr="00C651A4">
              <w:rPr>
                <w:rFonts w:ascii="Arial" w:hAnsi="Arial" w:cs="Arial"/>
                <w:color w:val="000000"/>
                <w:sz w:val="20"/>
                <w:szCs w:val="20"/>
              </w:rPr>
              <w:t>00000000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3495,5</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2330,4</w:t>
            </w:r>
          </w:p>
        </w:tc>
        <w:tc>
          <w:tcPr>
            <w:tcW w:w="993"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66,7</w:t>
            </w:r>
          </w:p>
        </w:tc>
      </w:tr>
      <w:tr w:rsidR="006A2D42" w:rsidRPr="00C651A4" w:rsidTr="00AA7450">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2644"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rPr>
                <w:rFonts w:ascii="Arial" w:hAnsi="Arial" w:cs="Arial"/>
                <w:color w:val="000000"/>
                <w:sz w:val="20"/>
                <w:szCs w:val="20"/>
              </w:rPr>
            </w:pPr>
            <w:r w:rsidRPr="00C651A4">
              <w:rPr>
                <w:rFonts w:ascii="Arial" w:hAnsi="Arial" w:cs="Arial"/>
                <w:color w:val="000000"/>
                <w:sz w:val="20"/>
                <w:szCs w:val="20"/>
              </w:rPr>
              <w:t>в том числе:</w:t>
            </w:r>
          </w:p>
        </w:tc>
        <w:tc>
          <w:tcPr>
            <w:tcW w:w="567" w:type="dxa"/>
            <w:tcBorders>
              <w:top w:val="nil"/>
              <w:left w:val="nil"/>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p>
        </w:tc>
      </w:tr>
      <w:tr w:rsidR="006A2D42" w:rsidRPr="00C651A4" w:rsidTr="00AA7450">
        <w:trPr>
          <w:trHeight w:val="178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jc w:val="both"/>
              <w:rPr>
                <w:rFonts w:ascii="Arial" w:hAnsi="Arial" w:cs="Arial"/>
                <w:color w:val="000000"/>
                <w:sz w:val="20"/>
                <w:szCs w:val="20"/>
              </w:rPr>
            </w:pPr>
            <w:r w:rsidRPr="00C651A4">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jc w:val="center"/>
              <w:rPr>
                <w:rFonts w:ascii="Arial" w:hAnsi="Arial" w:cs="Arial"/>
                <w:color w:val="000000"/>
                <w:sz w:val="20"/>
                <w:szCs w:val="20"/>
              </w:rPr>
            </w:pPr>
            <w:r>
              <w:rPr>
                <w:rFonts w:ascii="Arial" w:hAnsi="Arial" w:cs="Arial"/>
                <w:color w:val="000000"/>
                <w:sz w:val="20"/>
                <w:szCs w:val="20"/>
              </w:rPr>
              <w:t>0</w:t>
            </w:r>
            <w:r w:rsidRPr="00C651A4">
              <w:rPr>
                <w:rFonts w:ascii="Arial" w:hAnsi="Arial" w:cs="Arial"/>
                <w:color w:val="000000"/>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0</w:t>
            </w:r>
            <w:r>
              <w:rPr>
                <w:rFonts w:ascii="Arial" w:hAnsi="Arial" w:cs="Arial"/>
                <w:color w:val="000000"/>
                <w:sz w:val="20"/>
                <w:szCs w:val="20"/>
              </w:rPr>
              <w:t>7</w:t>
            </w:r>
            <w:r w:rsidRPr="00C651A4">
              <w:rPr>
                <w:rFonts w:ascii="Arial" w:hAnsi="Arial" w:cs="Arial"/>
                <w:color w:val="000000"/>
                <w:sz w:val="20"/>
                <w:szCs w:val="20"/>
              </w:rPr>
              <w:t>15</w:t>
            </w:r>
            <w:r>
              <w:rPr>
                <w:rFonts w:ascii="Arial" w:hAnsi="Arial" w:cs="Arial"/>
                <w:color w:val="000000"/>
                <w:sz w:val="20"/>
                <w:szCs w:val="20"/>
              </w:rPr>
              <w:t>1</w:t>
            </w:r>
            <w:r w:rsidRPr="00C651A4">
              <w:rPr>
                <w:rFonts w:ascii="Arial" w:hAnsi="Arial" w:cs="Arial"/>
                <w:color w:val="000000"/>
                <w:sz w:val="20"/>
                <w:szCs w:val="20"/>
              </w:rPr>
              <w:t>40820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C651A4" w:rsidRDefault="006A2D42" w:rsidP="00AA7450">
            <w:pPr>
              <w:jc w:val="right"/>
              <w:rPr>
                <w:rFonts w:ascii="Arial" w:hAnsi="Arial" w:cs="Arial"/>
                <w:color w:val="000000"/>
                <w:sz w:val="20"/>
                <w:szCs w:val="20"/>
              </w:rPr>
            </w:pPr>
            <w:r w:rsidRPr="00C651A4">
              <w:rPr>
                <w:rFonts w:ascii="Arial" w:hAnsi="Arial" w:cs="Arial"/>
                <w:color w:val="000000"/>
                <w:sz w:val="20"/>
                <w:szCs w:val="20"/>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2330,3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1165,2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50</w:t>
            </w:r>
          </w:p>
        </w:tc>
      </w:tr>
      <w:tr w:rsidR="006A2D42" w:rsidRPr="00C651A4" w:rsidTr="00AA7450">
        <w:trPr>
          <w:trHeight w:val="692"/>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2644" w:type="dxa"/>
            <w:tcBorders>
              <w:top w:val="single" w:sz="4" w:space="0" w:color="auto"/>
              <w:left w:val="nil"/>
              <w:bottom w:val="single" w:sz="4" w:space="0" w:color="auto"/>
              <w:right w:val="single" w:sz="4" w:space="0" w:color="auto"/>
            </w:tcBorders>
            <w:shd w:val="clear" w:color="auto" w:fill="auto"/>
            <w:vAlign w:val="center"/>
            <w:hideMark/>
          </w:tcPr>
          <w:p w:rsidR="006A2D42" w:rsidRPr="00C651A4" w:rsidRDefault="006A2D42" w:rsidP="00AA7450">
            <w:pPr>
              <w:jc w:val="both"/>
              <w:rPr>
                <w:rFonts w:ascii="Arial" w:hAnsi="Arial" w:cs="Arial"/>
                <w:color w:val="000000"/>
                <w:sz w:val="20"/>
                <w:szCs w:val="20"/>
              </w:rPr>
            </w:pPr>
            <w:r w:rsidRPr="00C651A4">
              <w:rPr>
                <w:rFonts w:ascii="Arial" w:hAnsi="Arial" w:cs="Arial"/>
                <w:color w:val="000000"/>
                <w:sz w:val="20"/>
                <w:szCs w:val="20"/>
              </w:rPr>
              <w:t xml:space="preserve">Предоставление жилых помещений детям-сиротам и детям, </w:t>
            </w:r>
            <w:r w:rsidRPr="00C651A4">
              <w:rPr>
                <w:rFonts w:ascii="Arial" w:hAnsi="Arial" w:cs="Arial"/>
                <w:color w:val="000000"/>
                <w:sz w:val="20"/>
                <w:szCs w:val="20"/>
              </w:rPr>
              <w:lastRenderedPageBreak/>
              <w:t>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C651A4" w:rsidRDefault="006A2D42" w:rsidP="00AA7450">
            <w:pPr>
              <w:jc w:val="right"/>
              <w:rPr>
                <w:rFonts w:ascii="Arial" w:hAnsi="Arial" w:cs="Arial"/>
                <w:color w:val="000000"/>
                <w:sz w:val="20"/>
                <w:szCs w:val="20"/>
              </w:rPr>
            </w:pPr>
            <w:r w:rsidRPr="00C651A4">
              <w:rPr>
                <w:rFonts w:ascii="Arial" w:hAnsi="Arial" w:cs="Arial"/>
                <w:color w:val="000000"/>
                <w:sz w:val="20"/>
                <w:szCs w:val="20"/>
              </w:rPr>
              <w:lastRenderedPageBreak/>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C651A4" w:rsidRDefault="006A2D42" w:rsidP="00AA7450">
            <w:pPr>
              <w:jc w:val="center"/>
              <w:rPr>
                <w:rFonts w:ascii="Arial" w:hAnsi="Arial" w:cs="Arial"/>
                <w:color w:val="000000"/>
                <w:sz w:val="20"/>
                <w:szCs w:val="20"/>
              </w:rPr>
            </w:pPr>
            <w:r>
              <w:rPr>
                <w:rFonts w:ascii="Arial" w:hAnsi="Arial" w:cs="Arial"/>
                <w:color w:val="000000"/>
                <w:sz w:val="20"/>
                <w:szCs w:val="20"/>
              </w:rPr>
              <w:t>0</w:t>
            </w:r>
            <w:r w:rsidRPr="00C651A4">
              <w:rPr>
                <w:rFonts w:ascii="Arial" w:hAnsi="Arial" w:cs="Arial"/>
                <w:color w:val="000000"/>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0</w:t>
            </w:r>
            <w:r>
              <w:rPr>
                <w:rFonts w:ascii="Arial" w:hAnsi="Arial" w:cs="Arial"/>
                <w:color w:val="000000"/>
                <w:sz w:val="20"/>
                <w:szCs w:val="20"/>
              </w:rPr>
              <w:t>7</w:t>
            </w:r>
            <w:r w:rsidRPr="00C651A4">
              <w:rPr>
                <w:rFonts w:ascii="Arial" w:hAnsi="Arial" w:cs="Arial"/>
                <w:color w:val="000000"/>
                <w:sz w:val="20"/>
                <w:szCs w:val="20"/>
              </w:rPr>
              <w:t>15</w:t>
            </w:r>
            <w:r>
              <w:rPr>
                <w:rFonts w:ascii="Arial" w:hAnsi="Arial" w:cs="Arial"/>
                <w:color w:val="000000"/>
                <w:sz w:val="20"/>
                <w:szCs w:val="20"/>
              </w:rPr>
              <w:t>1</w:t>
            </w:r>
            <w:r w:rsidRPr="00C651A4">
              <w:rPr>
                <w:rFonts w:ascii="Arial" w:hAnsi="Arial" w:cs="Arial"/>
                <w:color w:val="000000"/>
                <w:sz w:val="20"/>
                <w:szCs w:val="20"/>
              </w:rPr>
              <w:t>R0820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A2D42" w:rsidRPr="00C651A4" w:rsidRDefault="006A2D42" w:rsidP="00AA7450">
            <w:pPr>
              <w:jc w:val="right"/>
              <w:rPr>
                <w:rFonts w:ascii="Arial" w:hAnsi="Arial" w:cs="Arial"/>
                <w:color w:val="000000"/>
                <w:sz w:val="20"/>
                <w:szCs w:val="20"/>
              </w:rPr>
            </w:pPr>
            <w:r w:rsidRPr="00C651A4">
              <w:rPr>
                <w:rFonts w:ascii="Arial" w:hAnsi="Arial" w:cs="Arial"/>
                <w:color w:val="000000"/>
                <w:sz w:val="20"/>
                <w:szCs w:val="20"/>
              </w:rPr>
              <w:t>410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1165,2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1165,2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100</w:t>
            </w:r>
          </w:p>
        </w:tc>
      </w:tr>
      <w:tr w:rsidR="006A2D42" w:rsidRPr="00C651A4" w:rsidTr="00AA7450">
        <w:trPr>
          <w:trHeight w:val="51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lastRenderedPageBreak/>
              <w:t> </w:t>
            </w:r>
          </w:p>
        </w:tc>
        <w:tc>
          <w:tcPr>
            <w:tcW w:w="2644" w:type="dxa"/>
            <w:tcBorders>
              <w:top w:val="nil"/>
              <w:left w:val="nil"/>
              <w:bottom w:val="single" w:sz="4" w:space="0" w:color="auto"/>
              <w:right w:val="single" w:sz="4" w:space="0" w:color="auto"/>
            </w:tcBorders>
            <w:shd w:val="clear" w:color="auto" w:fill="auto"/>
            <w:noWrap/>
            <w:vAlign w:val="center"/>
            <w:hideMark/>
          </w:tcPr>
          <w:p w:rsidR="006A2D42" w:rsidRPr="00C651A4" w:rsidRDefault="006A2D42" w:rsidP="00AA7450">
            <w:pPr>
              <w:jc w:val="both"/>
              <w:rPr>
                <w:rFonts w:ascii="Arial" w:hAnsi="Arial" w:cs="Arial"/>
                <w:color w:val="000000"/>
                <w:sz w:val="20"/>
                <w:szCs w:val="20"/>
              </w:rPr>
            </w:pPr>
            <w:r w:rsidRPr="00C651A4">
              <w:rPr>
                <w:rFonts w:ascii="Arial" w:hAnsi="Arial" w:cs="Arial"/>
                <w:color w:val="000000"/>
                <w:sz w:val="20"/>
                <w:szCs w:val="2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C651A4" w:rsidRDefault="006A2D42" w:rsidP="00AA7450">
            <w:pPr>
              <w:jc w:val="right"/>
              <w:rPr>
                <w:rFonts w:ascii="Arial" w:hAnsi="Arial" w:cs="Arial"/>
                <w:color w:val="000000"/>
                <w:sz w:val="20"/>
                <w:szCs w:val="20"/>
              </w:rPr>
            </w:pPr>
            <w:r w:rsidRPr="00C651A4">
              <w:rPr>
                <w:rFonts w:ascii="Arial" w:hAnsi="Arial" w:cs="Arial"/>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C651A4" w:rsidRDefault="006A2D42" w:rsidP="00AA7450">
            <w:pPr>
              <w:jc w:val="center"/>
              <w:rPr>
                <w:rFonts w:ascii="Arial" w:hAnsi="Arial" w:cs="Arial"/>
                <w:color w:val="000000"/>
                <w:sz w:val="20"/>
                <w:szCs w:val="20"/>
              </w:rPr>
            </w:pPr>
            <w:r>
              <w:rPr>
                <w:rFonts w:ascii="Arial" w:hAnsi="Arial" w:cs="Arial"/>
                <w:color w:val="000000"/>
                <w:sz w:val="20"/>
                <w:szCs w:val="20"/>
              </w:rPr>
              <w:t>0</w:t>
            </w:r>
            <w:r w:rsidRPr="00C651A4">
              <w:rPr>
                <w:rFonts w:ascii="Arial" w:hAnsi="Arial" w:cs="Arial"/>
                <w:color w:val="000000"/>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C651A4" w:rsidRDefault="006A2D42" w:rsidP="00AA7450">
            <w:pPr>
              <w:rPr>
                <w:rFonts w:ascii="Arial" w:hAnsi="Arial" w:cs="Arial"/>
                <w:color w:val="000000"/>
                <w:sz w:val="20"/>
                <w:szCs w:val="20"/>
              </w:rPr>
            </w:pPr>
            <w:r w:rsidRPr="00C651A4">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0</w:t>
            </w:r>
          </w:p>
        </w:tc>
        <w:tc>
          <w:tcPr>
            <w:tcW w:w="993"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0</w:t>
            </w:r>
          </w:p>
        </w:tc>
      </w:tr>
      <w:tr w:rsidR="006A2D42" w:rsidRPr="00C651A4" w:rsidTr="00AA7450">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2644"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rPr>
                <w:rFonts w:ascii="Arial" w:hAnsi="Arial" w:cs="Arial"/>
                <w:color w:val="000000"/>
                <w:sz w:val="20"/>
                <w:szCs w:val="20"/>
              </w:rPr>
            </w:pPr>
            <w:r w:rsidRPr="00C651A4">
              <w:rPr>
                <w:rFonts w:ascii="Arial" w:hAnsi="Arial" w:cs="Arial"/>
                <w:color w:val="000000"/>
                <w:sz w:val="20"/>
                <w:szCs w:val="20"/>
              </w:rPr>
              <w:t>в том числе:</w:t>
            </w:r>
          </w:p>
        </w:tc>
        <w:tc>
          <w:tcPr>
            <w:tcW w:w="567" w:type="dxa"/>
            <w:tcBorders>
              <w:top w:val="nil"/>
              <w:left w:val="nil"/>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p>
        </w:tc>
      </w:tr>
      <w:tr w:rsidR="006A2D42" w:rsidRPr="00C651A4" w:rsidTr="00AA7450">
        <w:trPr>
          <w:trHeight w:val="51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A2D42" w:rsidRPr="00C651A4" w:rsidRDefault="006A2D42" w:rsidP="00AA7450">
            <w:pPr>
              <w:rPr>
                <w:rFonts w:cs="Calibri"/>
                <w:color w:val="000000"/>
              </w:rPr>
            </w:pPr>
            <w:r w:rsidRPr="00C651A4">
              <w:rPr>
                <w:rFonts w:cs="Calibri"/>
                <w:color w:val="000000"/>
              </w:rPr>
              <w:t> </w:t>
            </w:r>
          </w:p>
        </w:tc>
        <w:tc>
          <w:tcPr>
            <w:tcW w:w="2644" w:type="dxa"/>
            <w:tcBorders>
              <w:top w:val="nil"/>
              <w:left w:val="nil"/>
              <w:bottom w:val="single" w:sz="4" w:space="0" w:color="auto"/>
              <w:right w:val="single" w:sz="4" w:space="0" w:color="auto"/>
            </w:tcBorders>
            <w:shd w:val="clear" w:color="auto" w:fill="auto"/>
            <w:vAlign w:val="center"/>
            <w:hideMark/>
          </w:tcPr>
          <w:p w:rsidR="006A2D42" w:rsidRPr="00C651A4" w:rsidRDefault="006A2D42" w:rsidP="00AA7450">
            <w:pPr>
              <w:jc w:val="both"/>
              <w:rPr>
                <w:rFonts w:ascii="Arial" w:hAnsi="Arial" w:cs="Arial"/>
                <w:color w:val="000000"/>
                <w:sz w:val="20"/>
                <w:szCs w:val="20"/>
              </w:rPr>
            </w:pPr>
            <w:r w:rsidRPr="00C651A4">
              <w:rPr>
                <w:rFonts w:ascii="Arial" w:hAnsi="Arial" w:cs="Arial"/>
                <w:color w:val="000000"/>
                <w:sz w:val="20"/>
                <w:szCs w:val="20"/>
              </w:rPr>
              <w:t>Исполнение судебных актов. Уплата административных платежей и сборов</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C651A4" w:rsidRDefault="006A2D42" w:rsidP="00AA7450">
            <w:pPr>
              <w:jc w:val="center"/>
              <w:rPr>
                <w:rFonts w:ascii="Arial" w:hAnsi="Arial" w:cs="Arial"/>
                <w:color w:val="000000"/>
                <w:sz w:val="20"/>
                <w:szCs w:val="20"/>
              </w:rPr>
            </w:pPr>
            <w:r>
              <w:rPr>
                <w:rFonts w:ascii="Arial" w:hAnsi="Arial" w:cs="Arial"/>
                <w:color w:val="000000"/>
                <w:sz w:val="20"/>
                <w:szCs w:val="20"/>
              </w:rPr>
              <w:t>0</w:t>
            </w:r>
            <w:r w:rsidRPr="00C651A4">
              <w:rPr>
                <w:rFonts w:ascii="Arial" w:hAnsi="Arial" w:cs="Arial"/>
                <w:color w:val="000000"/>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9900800000</w:t>
            </w:r>
          </w:p>
        </w:tc>
        <w:tc>
          <w:tcPr>
            <w:tcW w:w="567" w:type="dxa"/>
            <w:tcBorders>
              <w:top w:val="nil"/>
              <w:left w:val="nil"/>
              <w:bottom w:val="single" w:sz="4" w:space="0" w:color="auto"/>
              <w:right w:val="single" w:sz="4" w:space="0" w:color="auto"/>
            </w:tcBorders>
            <w:shd w:val="clear" w:color="auto" w:fill="auto"/>
            <w:noWrap/>
            <w:vAlign w:val="center"/>
            <w:hideMark/>
          </w:tcPr>
          <w:p w:rsidR="006A2D42" w:rsidRPr="00C651A4" w:rsidRDefault="006A2D42" w:rsidP="00AA7450">
            <w:pPr>
              <w:jc w:val="center"/>
              <w:rPr>
                <w:rFonts w:ascii="Arial" w:hAnsi="Arial" w:cs="Arial"/>
                <w:color w:val="000000"/>
                <w:sz w:val="20"/>
                <w:szCs w:val="20"/>
              </w:rPr>
            </w:pPr>
            <w:r w:rsidRPr="00C651A4">
              <w:rPr>
                <w:rFonts w:ascii="Arial" w:hAnsi="Arial" w:cs="Arial"/>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0</w:t>
            </w:r>
          </w:p>
        </w:tc>
        <w:tc>
          <w:tcPr>
            <w:tcW w:w="993"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0</w:t>
            </w:r>
          </w:p>
        </w:tc>
      </w:tr>
    </w:tbl>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Председатель Совета</w:t>
      </w:r>
      <w:r w:rsidRPr="00F2012E">
        <w:rPr>
          <w:rFonts w:ascii="Arial" w:hAnsi="Arial" w:cs="Arial"/>
        </w:rPr>
        <w:t xml:space="preserve"> Молчановского</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 xml:space="preserve">сельского поселения    </w:t>
      </w:r>
      <w:r>
        <w:rPr>
          <w:rFonts w:ascii="Arial" w:hAnsi="Arial" w:cs="Arial"/>
          <w:i/>
        </w:rPr>
        <w:t xml:space="preserve">                      </w:t>
      </w:r>
      <w:r w:rsidR="00F03106">
        <w:rPr>
          <w:rFonts w:ascii="Arial" w:hAnsi="Arial" w:cs="Arial"/>
        </w:rPr>
        <w:t xml:space="preserve">      (подпись)                   </w:t>
      </w:r>
      <w:r>
        <w:rPr>
          <w:rFonts w:ascii="Arial" w:hAnsi="Arial" w:cs="Arial"/>
        </w:rPr>
        <w:t xml:space="preserve">   В. Г. Сысоев</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Глав</w:t>
      </w:r>
      <w:r>
        <w:rPr>
          <w:rFonts w:ascii="Arial" w:hAnsi="Arial" w:cs="Arial"/>
        </w:rPr>
        <w:t>а</w:t>
      </w:r>
      <w:r w:rsidRPr="00F2012E">
        <w:rPr>
          <w:rFonts w:ascii="Arial" w:hAnsi="Arial" w:cs="Arial"/>
        </w:rPr>
        <w:t xml:space="preserve"> Молчановского</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 xml:space="preserve">сельского поселения    </w:t>
      </w:r>
      <w:r>
        <w:rPr>
          <w:rFonts w:ascii="Arial" w:hAnsi="Arial" w:cs="Arial"/>
          <w:i/>
        </w:rPr>
        <w:t xml:space="preserve">                      </w:t>
      </w:r>
      <w:r w:rsidR="00F03106">
        <w:rPr>
          <w:rFonts w:ascii="Arial" w:hAnsi="Arial" w:cs="Arial"/>
        </w:rPr>
        <w:t xml:space="preserve">     (подпись)                      </w:t>
      </w:r>
      <w:r>
        <w:rPr>
          <w:rFonts w:ascii="Arial" w:hAnsi="Arial" w:cs="Arial"/>
        </w:rPr>
        <w:t xml:space="preserve"> Д.В. </w:t>
      </w:r>
      <w:proofErr w:type="gramStart"/>
      <w:r>
        <w:rPr>
          <w:rFonts w:ascii="Arial" w:hAnsi="Arial" w:cs="Arial"/>
        </w:rPr>
        <w:t>Гришкин</w:t>
      </w:r>
      <w:proofErr w:type="gramEnd"/>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firstLine="567"/>
        <w:jc w:val="both"/>
        <w:rPr>
          <w:rFonts w:ascii="Arial" w:hAnsi="Arial" w:cs="Arial"/>
        </w:rPr>
      </w:pPr>
    </w:p>
    <w:p w:rsidR="006A2D42" w:rsidRDefault="006A2D42" w:rsidP="006A2D42">
      <w:pPr>
        <w:ind w:left="6237"/>
        <w:rPr>
          <w:rFonts w:ascii="Arial" w:hAnsi="Arial" w:cs="Arial"/>
          <w:sz w:val="16"/>
          <w:szCs w:val="16"/>
        </w:rPr>
      </w:pPr>
      <w:r>
        <w:rPr>
          <w:rFonts w:ascii="Arial" w:hAnsi="Arial" w:cs="Arial"/>
          <w:sz w:val="16"/>
          <w:szCs w:val="16"/>
        </w:rPr>
        <w:t>Пр</w:t>
      </w:r>
      <w:r w:rsidRPr="00235208">
        <w:rPr>
          <w:rFonts w:ascii="Arial" w:hAnsi="Arial" w:cs="Arial"/>
          <w:sz w:val="16"/>
          <w:szCs w:val="16"/>
        </w:rPr>
        <w:t xml:space="preserve">иложение </w:t>
      </w:r>
      <w:r>
        <w:rPr>
          <w:rFonts w:ascii="Arial" w:hAnsi="Arial" w:cs="Arial"/>
          <w:sz w:val="16"/>
          <w:szCs w:val="16"/>
        </w:rPr>
        <w:t>7</w:t>
      </w:r>
      <w:r w:rsidRPr="00235208">
        <w:rPr>
          <w:rFonts w:ascii="Arial" w:hAnsi="Arial" w:cs="Arial"/>
          <w:sz w:val="16"/>
          <w:szCs w:val="16"/>
        </w:rPr>
        <w:t xml:space="preserve"> к решению</w:t>
      </w:r>
      <w:r>
        <w:rPr>
          <w:rFonts w:ascii="Arial" w:hAnsi="Arial" w:cs="Arial"/>
          <w:sz w:val="16"/>
          <w:szCs w:val="16"/>
        </w:rPr>
        <w:t xml:space="preserve"> </w:t>
      </w:r>
      <w:r w:rsidRPr="00235208">
        <w:rPr>
          <w:rFonts w:ascii="Arial" w:hAnsi="Arial" w:cs="Arial"/>
          <w:sz w:val="16"/>
          <w:szCs w:val="16"/>
        </w:rPr>
        <w:t>Совета Молчановского сельского поселения</w:t>
      </w:r>
      <w:r w:rsidR="00F03106">
        <w:rPr>
          <w:rFonts w:ascii="Arial" w:hAnsi="Arial" w:cs="Arial"/>
          <w:sz w:val="16"/>
          <w:szCs w:val="16"/>
        </w:rPr>
        <w:t xml:space="preserve"> от "19" мая 2023г. №75</w:t>
      </w:r>
    </w:p>
    <w:p w:rsidR="006A2D42" w:rsidRDefault="006A2D42" w:rsidP="006A2D42">
      <w:pPr>
        <w:ind w:firstLine="567"/>
        <w:jc w:val="both"/>
        <w:rPr>
          <w:rFonts w:ascii="Arial" w:hAnsi="Arial" w:cs="Arial"/>
        </w:rPr>
      </w:pPr>
    </w:p>
    <w:p w:rsidR="006A2D42" w:rsidRPr="009312E7" w:rsidRDefault="006A2D42" w:rsidP="006A2D42">
      <w:pPr>
        <w:ind w:firstLine="567"/>
        <w:jc w:val="center"/>
        <w:rPr>
          <w:rFonts w:ascii="Arial" w:hAnsi="Arial" w:cs="Arial"/>
          <w:b/>
        </w:rPr>
      </w:pPr>
      <w:r w:rsidRPr="009312E7">
        <w:rPr>
          <w:rFonts w:ascii="Arial" w:hAnsi="Arial" w:cs="Arial"/>
          <w:b/>
        </w:rPr>
        <w:t>Расходы бюджета муниципального образования Молчановское сельское поселение по целевым статьям (муниципальным программам Молчановского сельского поселения и непрограммным направлениям деятельности), группам видов расходов классиф</w:t>
      </w:r>
      <w:r>
        <w:rPr>
          <w:rFonts w:ascii="Arial" w:hAnsi="Arial" w:cs="Arial"/>
          <w:b/>
        </w:rPr>
        <w:t>икации расходов бюджетов за 2022</w:t>
      </w:r>
      <w:r w:rsidRPr="009312E7">
        <w:rPr>
          <w:rFonts w:ascii="Arial" w:hAnsi="Arial" w:cs="Arial"/>
          <w:b/>
        </w:rPr>
        <w:t xml:space="preserve"> год</w:t>
      </w:r>
    </w:p>
    <w:p w:rsidR="006A2D42" w:rsidRPr="009312E7" w:rsidRDefault="006A2D42" w:rsidP="006A2D42">
      <w:pPr>
        <w:jc w:val="center"/>
        <w:rPr>
          <w:rFonts w:ascii="Arial" w:hAnsi="Arial" w:cs="Arial"/>
          <w:b/>
          <w:sz w:val="26"/>
          <w:szCs w:val="26"/>
        </w:rPr>
      </w:pPr>
    </w:p>
    <w:tbl>
      <w:tblPr>
        <w:tblW w:w="9493" w:type="dxa"/>
        <w:tblInd w:w="113" w:type="dxa"/>
        <w:tblLook w:val="04A0" w:firstRow="1" w:lastRow="0" w:firstColumn="1" w:lastColumn="0" w:noHBand="0" w:noVBand="1"/>
      </w:tblPr>
      <w:tblGrid>
        <w:gridCol w:w="3539"/>
        <w:gridCol w:w="1418"/>
        <w:gridCol w:w="850"/>
        <w:gridCol w:w="1001"/>
        <w:gridCol w:w="1125"/>
        <w:gridCol w:w="1560"/>
      </w:tblGrid>
      <w:tr w:rsidR="006A2D42" w:rsidRPr="004355A2" w:rsidTr="00AA7450">
        <w:trPr>
          <w:trHeight w:val="76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b/>
                <w:bCs/>
                <w:sz w:val="20"/>
                <w:szCs w:val="20"/>
              </w:rPr>
            </w:pPr>
            <w:r w:rsidRPr="004355A2">
              <w:rPr>
                <w:rFonts w:ascii="Arial" w:hAnsi="Arial" w:cs="Arial"/>
                <w:b/>
                <w:bCs/>
                <w:sz w:val="20"/>
                <w:szCs w:val="20"/>
              </w:rPr>
              <w:t>Наименование показателя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b/>
                <w:bCs/>
                <w:sz w:val="20"/>
                <w:szCs w:val="20"/>
              </w:rPr>
            </w:pPr>
            <w:r w:rsidRPr="004355A2">
              <w:rPr>
                <w:rFonts w:ascii="Arial" w:hAnsi="Arial" w:cs="Arial"/>
                <w:b/>
                <w:bCs/>
                <w:sz w:val="20"/>
                <w:szCs w:val="20"/>
              </w:rPr>
              <w:t>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b/>
                <w:bCs/>
                <w:sz w:val="20"/>
                <w:szCs w:val="20"/>
              </w:rPr>
            </w:pPr>
            <w:r w:rsidRPr="004355A2">
              <w:rPr>
                <w:rFonts w:ascii="Arial" w:hAnsi="Arial" w:cs="Arial"/>
                <w:b/>
                <w:bCs/>
                <w:sz w:val="20"/>
                <w:szCs w:val="20"/>
              </w:rPr>
              <w:t>КВР</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b/>
                <w:bCs/>
                <w:sz w:val="20"/>
                <w:szCs w:val="20"/>
              </w:rPr>
            </w:pPr>
            <w:r w:rsidRPr="004355A2">
              <w:rPr>
                <w:rFonts w:ascii="Arial" w:hAnsi="Arial" w:cs="Arial"/>
                <w:b/>
                <w:bCs/>
                <w:sz w:val="20"/>
                <w:szCs w:val="20"/>
              </w:rPr>
              <w:t>План (тыс. рублей)</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b/>
                <w:bCs/>
                <w:sz w:val="20"/>
                <w:szCs w:val="20"/>
              </w:rPr>
            </w:pPr>
            <w:r w:rsidRPr="004355A2">
              <w:rPr>
                <w:rFonts w:ascii="Arial" w:hAnsi="Arial" w:cs="Arial"/>
                <w:b/>
                <w:bCs/>
                <w:sz w:val="20"/>
                <w:szCs w:val="20"/>
              </w:rPr>
              <w:t>Факт (тыс. рублей)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b/>
                <w:bCs/>
                <w:sz w:val="20"/>
                <w:szCs w:val="20"/>
              </w:rPr>
            </w:pPr>
            <w:r w:rsidRPr="004355A2">
              <w:rPr>
                <w:rFonts w:ascii="Arial" w:hAnsi="Arial" w:cs="Arial"/>
                <w:b/>
                <w:bCs/>
                <w:sz w:val="20"/>
                <w:szCs w:val="20"/>
              </w:rPr>
              <w:t>% Исполнения</w:t>
            </w:r>
          </w:p>
        </w:tc>
      </w:tr>
      <w:tr w:rsidR="006A2D42" w:rsidRPr="004355A2" w:rsidTr="00AA7450">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6A2D42" w:rsidRPr="004355A2" w:rsidRDefault="006A2D42" w:rsidP="00AA7450">
            <w:pPr>
              <w:rPr>
                <w:rFonts w:ascii="Arial" w:hAnsi="Arial" w:cs="Arial"/>
                <w:b/>
                <w:bCs/>
                <w:sz w:val="20"/>
                <w:szCs w:val="20"/>
              </w:rPr>
            </w:pPr>
            <w:r w:rsidRPr="004355A2">
              <w:rPr>
                <w:rFonts w:ascii="Arial" w:hAnsi="Arial" w:cs="Arial"/>
                <w:b/>
                <w:bCs/>
                <w:sz w:val="20"/>
                <w:szCs w:val="20"/>
              </w:rPr>
              <w:t>ВСЕГО:</w:t>
            </w:r>
          </w:p>
        </w:tc>
        <w:tc>
          <w:tcPr>
            <w:tcW w:w="1418" w:type="dxa"/>
            <w:tcBorders>
              <w:top w:val="nil"/>
              <w:left w:val="nil"/>
              <w:bottom w:val="single" w:sz="4" w:space="0" w:color="auto"/>
              <w:right w:val="single" w:sz="4" w:space="0" w:color="auto"/>
            </w:tcBorders>
            <w:shd w:val="clear" w:color="auto" w:fill="auto"/>
            <w:noWrap/>
            <w:vAlign w:val="bottom"/>
            <w:hideMark/>
          </w:tcPr>
          <w:p w:rsidR="006A2D42" w:rsidRPr="004355A2" w:rsidRDefault="006A2D42" w:rsidP="00AA7450">
            <w:pPr>
              <w:jc w:val="center"/>
              <w:rPr>
                <w:rFonts w:ascii="Arial" w:hAnsi="Arial" w:cs="Arial"/>
                <w:b/>
                <w:bCs/>
                <w:sz w:val="20"/>
                <w:szCs w:val="20"/>
              </w:rPr>
            </w:pPr>
            <w:r w:rsidRPr="004355A2">
              <w:rPr>
                <w:rFonts w:ascii="Arial" w:hAnsi="Arial" w:cs="Arial"/>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A2D42" w:rsidRPr="004355A2" w:rsidRDefault="006A2D42" w:rsidP="00AA7450">
            <w:pPr>
              <w:jc w:val="center"/>
              <w:rPr>
                <w:rFonts w:ascii="Arial" w:hAnsi="Arial" w:cs="Arial"/>
                <w:b/>
                <w:bCs/>
                <w:sz w:val="20"/>
                <w:szCs w:val="20"/>
              </w:rPr>
            </w:pPr>
            <w:r w:rsidRPr="004355A2">
              <w:rPr>
                <w:rFonts w:ascii="Arial" w:hAnsi="Arial" w:cs="Arial"/>
                <w:b/>
                <w:bCs/>
                <w:sz w:val="20"/>
                <w:szCs w:val="20"/>
              </w:rPr>
              <w:t> </w:t>
            </w:r>
          </w:p>
        </w:tc>
        <w:tc>
          <w:tcPr>
            <w:tcW w:w="1001" w:type="dxa"/>
            <w:tcBorders>
              <w:top w:val="nil"/>
              <w:left w:val="nil"/>
              <w:bottom w:val="single" w:sz="4" w:space="0" w:color="auto"/>
              <w:right w:val="single" w:sz="4" w:space="0" w:color="auto"/>
            </w:tcBorders>
            <w:shd w:val="clear" w:color="auto" w:fill="auto"/>
            <w:noWrap/>
            <w:vAlign w:val="bottom"/>
          </w:tcPr>
          <w:p w:rsidR="006A2D42" w:rsidRPr="004355A2" w:rsidRDefault="006A2D42" w:rsidP="00AA7450">
            <w:pPr>
              <w:jc w:val="right"/>
              <w:rPr>
                <w:rFonts w:ascii="Arial" w:hAnsi="Arial" w:cs="Arial"/>
                <w:b/>
                <w:bCs/>
                <w:color w:val="FF0000"/>
                <w:sz w:val="20"/>
                <w:szCs w:val="20"/>
              </w:rPr>
            </w:pPr>
          </w:p>
        </w:tc>
        <w:tc>
          <w:tcPr>
            <w:tcW w:w="1125" w:type="dxa"/>
            <w:tcBorders>
              <w:top w:val="nil"/>
              <w:left w:val="nil"/>
              <w:bottom w:val="single" w:sz="4" w:space="0" w:color="auto"/>
              <w:right w:val="single" w:sz="4" w:space="0" w:color="auto"/>
            </w:tcBorders>
            <w:shd w:val="clear" w:color="auto" w:fill="auto"/>
            <w:noWrap/>
            <w:vAlign w:val="bottom"/>
          </w:tcPr>
          <w:p w:rsidR="006A2D42" w:rsidRPr="004355A2" w:rsidRDefault="006A2D42" w:rsidP="00AA7450">
            <w:pPr>
              <w:jc w:val="right"/>
              <w:rPr>
                <w:rFonts w:ascii="Arial" w:hAnsi="Arial" w:cs="Arial"/>
                <w:b/>
                <w:bCs/>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bCs/>
                <w:sz w:val="20"/>
                <w:szCs w:val="20"/>
              </w:rPr>
            </w:pPr>
          </w:p>
        </w:tc>
      </w:tr>
      <w:tr w:rsidR="006A2D42" w:rsidRPr="004355A2" w:rsidTr="00AA7450">
        <w:trPr>
          <w:trHeight w:val="262"/>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6A2D42" w:rsidRPr="004355A2" w:rsidRDefault="006A2D42" w:rsidP="00AA7450">
            <w:pPr>
              <w:rPr>
                <w:rFonts w:ascii="Arial" w:hAnsi="Arial" w:cs="Arial"/>
                <w:b/>
                <w:bCs/>
                <w:sz w:val="20"/>
                <w:szCs w:val="20"/>
              </w:rPr>
            </w:pPr>
            <w:r w:rsidRPr="004355A2">
              <w:rPr>
                <w:rFonts w:ascii="Arial" w:hAnsi="Arial" w:cs="Arial"/>
                <w:sz w:val="20"/>
                <w:szCs w:val="20"/>
              </w:rPr>
              <w:t>Муниципальная программа «Муниципальное управление Молчановского сельского поселения на 2021-2025 годы»</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b/>
                <w:bCs/>
                <w:sz w:val="20"/>
                <w:szCs w:val="20"/>
              </w:rPr>
            </w:pPr>
            <w:r w:rsidRPr="004355A2">
              <w:rPr>
                <w:rFonts w:ascii="Arial" w:hAnsi="Arial" w:cs="Arial"/>
                <w:color w:val="000000"/>
                <w:sz w:val="20"/>
                <w:szCs w:val="20"/>
              </w:rPr>
              <w:t>0100000000</w:t>
            </w:r>
          </w:p>
        </w:tc>
        <w:tc>
          <w:tcPr>
            <w:tcW w:w="850" w:type="dxa"/>
            <w:tcBorders>
              <w:top w:val="nil"/>
              <w:left w:val="nil"/>
              <w:bottom w:val="single" w:sz="4" w:space="0" w:color="auto"/>
              <w:right w:val="single" w:sz="4" w:space="0" w:color="auto"/>
            </w:tcBorders>
            <w:shd w:val="clear" w:color="auto" w:fill="auto"/>
            <w:noWrap/>
            <w:vAlign w:val="bottom"/>
            <w:hideMark/>
          </w:tcPr>
          <w:p w:rsidR="006A2D42" w:rsidRPr="004355A2" w:rsidRDefault="006A2D42" w:rsidP="00AA7450">
            <w:pPr>
              <w:jc w:val="center"/>
              <w:rPr>
                <w:rFonts w:ascii="Arial" w:hAnsi="Arial" w:cs="Arial"/>
                <w:b/>
                <w:bCs/>
                <w:sz w:val="20"/>
                <w:szCs w:val="20"/>
              </w:rPr>
            </w:pPr>
          </w:p>
        </w:tc>
        <w:tc>
          <w:tcPr>
            <w:tcW w:w="1001"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bCs/>
                <w:sz w:val="20"/>
                <w:szCs w:val="20"/>
              </w:rPr>
            </w:pPr>
            <w:r>
              <w:rPr>
                <w:rFonts w:ascii="Arial" w:hAnsi="Arial" w:cs="Arial"/>
                <w:b/>
                <w:bCs/>
                <w:sz w:val="20"/>
                <w:szCs w:val="20"/>
              </w:rPr>
              <w:t>1263,9</w:t>
            </w:r>
          </w:p>
        </w:tc>
        <w:tc>
          <w:tcPr>
            <w:tcW w:w="1125"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bCs/>
                <w:sz w:val="20"/>
                <w:szCs w:val="20"/>
              </w:rPr>
            </w:pPr>
            <w:r>
              <w:rPr>
                <w:rFonts w:ascii="Arial" w:hAnsi="Arial" w:cs="Arial"/>
                <w:b/>
                <w:bCs/>
                <w:sz w:val="20"/>
                <w:szCs w:val="20"/>
              </w:rPr>
              <w:t>1221,7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b/>
                <w:bCs/>
                <w:sz w:val="20"/>
                <w:szCs w:val="20"/>
              </w:rPr>
            </w:pPr>
            <w:r>
              <w:rPr>
                <w:rFonts w:ascii="Arial" w:hAnsi="Arial" w:cs="Arial"/>
                <w:b/>
                <w:bCs/>
                <w:sz w:val="20"/>
                <w:szCs w:val="20"/>
              </w:rPr>
              <w:t>96,7</w:t>
            </w:r>
          </w:p>
        </w:tc>
      </w:tr>
      <w:tr w:rsidR="006A2D42" w:rsidRPr="004355A2" w:rsidTr="00AA745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Подпрограмма «Эффективное управление муниципальными ресурсами муниципального образования Молчановское сельское поселение»</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0110000000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1162,7</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1145,7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98,5</w:t>
            </w:r>
          </w:p>
        </w:tc>
      </w:tr>
      <w:tr w:rsidR="006A2D42" w:rsidRPr="004355A2" w:rsidTr="00AA7450">
        <w:trPr>
          <w:trHeight w:val="98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«Обеспечение полноты учета, сохранности использования муниципального имущества»</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0115100000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1162,7</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1145,7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98,5</w:t>
            </w:r>
          </w:p>
        </w:tc>
      </w:tr>
      <w:tr w:rsidR="006A2D42" w:rsidRPr="004355A2" w:rsidTr="00AA7450">
        <w:trPr>
          <w:trHeight w:val="56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rPr>
                <w:rFonts w:ascii="Arial" w:hAnsi="Arial" w:cs="Arial"/>
                <w:sz w:val="20"/>
                <w:szCs w:val="20"/>
              </w:rPr>
            </w:pPr>
            <w:r w:rsidRPr="004355A2">
              <w:rPr>
                <w:rFonts w:ascii="Arial" w:hAnsi="Arial" w:cs="Arial"/>
                <w:sz w:val="20"/>
                <w:szCs w:val="20"/>
              </w:rPr>
              <w:t>Организация содержания муниципального имущества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0115100001</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41,3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34,2</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82,8</w:t>
            </w:r>
          </w:p>
        </w:tc>
      </w:tr>
      <w:tr w:rsidR="006A2D42" w:rsidRPr="004355A2" w:rsidTr="00AA7450">
        <w:trPr>
          <w:trHeight w:val="53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0115100001</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4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0115100001</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800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35,4</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34,2</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96,7</w:t>
            </w:r>
          </w:p>
        </w:tc>
      </w:tr>
      <w:tr w:rsidR="006A2D42" w:rsidRPr="004355A2" w:rsidTr="00AA7450">
        <w:trPr>
          <w:trHeight w:val="10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0115100002</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24,5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24,5</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0115100002</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24,5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24,5</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55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Внесение изменений в правила землепользования и застройки</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0115100005</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400,0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400,0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0115100005</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400,0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400,0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6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«Оформление муниципальной собственности»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0115200000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696,9</w:t>
            </w:r>
          </w:p>
        </w:tc>
        <w:tc>
          <w:tcPr>
            <w:tcW w:w="1125" w:type="dxa"/>
            <w:tcBorders>
              <w:top w:val="single" w:sz="4" w:space="0" w:color="auto"/>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687,0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98,6</w:t>
            </w:r>
          </w:p>
        </w:tc>
      </w:tr>
      <w:tr w:rsidR="006A2D42" w:rsidRPr="004355A2" w:rsidTr="00AA7450">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 xml:space="preserve">Проведение комплекса кадастровых работ по оформлению имущества в </w:t>
            </w:r>
            <w:r w:rsidRPr="004355A2">
              <w:rPr>
                <w:rFonts w:ascii="Arial" w:hAnsi="Arial" w:cs="Arial"/>
                <w:color w:val="000000"/>
                <w:sz w:val="20"/>
                <w:szCs w:val="20"/>
              </w:rPr>
              <w:lastRenderedPageBreak/>
              <w:t>муниципальную собственность</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lastRenderedPageBreak/>
              <w:t>0115200006</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696,9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687,0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98,6</w:t>
            </w:r>
          </w:p>
        </w:tc>
      </w:tr>
      <w:tr w:rsidR="006A2D42" w:rsidRPr="004355A2" w:rsidTr="00AA7450">
        <w:trPr>
          <w:trHeight w:val="510"/>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lastRenderedPageBreak/>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0115200006</w:t>
            </w:r>
          </w:p>
        </w:tc>
        <w:tc>
          <w:tcPr>
            <w:tcW w:w="850"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sz w:val="20"/>
                <w:szCs w:val="20"/>
              </w:rPr>
            </w:pPr>
            <w:r>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696,9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687,0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98,6</w:t>
            </w:r>
          </w:p>
        </w:tc>
      </w:tr>
      <w:tr w:rsidR="006A2D42" w:rsidRPr="004355A2" w:rsidTr="00AA7450">
        <w:trPr>
          <w:trHeight w:val="119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Подпрограмма "Совершенствование муниципального управления в МО Молчановское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0120000000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101,2</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76,0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75,1</w:t>
            </w:r>
          </w:p>
        </w:tc>
      </w:tr>
      <w:tr w:rsidR="006A2D42" w:rsidRPr="004355A2" w:rsidTr="00AA7450">
        <w:trPr>
          <w:trHeight w:val="70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меропириятие "Проффесиональное развитие муниципальных служащих"</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0125100000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101,2</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76,0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75,1</w:t>
            </w:r>
          </w:p>
        </w:tc>
      </w:tr>
      <w:tr w:rsidR="006A2D42" w:rsidRPr="004355A2" w:rsidTr="00AA7450">
        <w:trPr>
          <w:trHeight w:val="82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Обеспечения участия муниципальных служащих в семинарах, тренингах и других образовательных процессах</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0125100008</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19,3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61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0125100008</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19,3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Обеспечение дополнительного профессионального образования муниципальных служащих МО Молчановское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0125100009</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16,0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16,0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0125100009</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16,0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16,0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28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Обеспечивающая подпрограмма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outlineLvl w:val="0"/>
              <w:rPr>
                <w:rFonts w:ascii="Arial" w:hAnsi="Arial" w:cs="Arial"/>
                <w:color w:val="000000"/>
                <w:sz w:val="20"/>
                <w:szCs w:val="20"/>
              </w:rPr>
            </w:pPr>
            <w:r w:rsidRPr="004355A2">
              <w:rPr>
                <w:rFonts w:ascii="Arial" w:hAnsi="Arial" w:cs="Arial"/>
                <w:sz w:val="20"/>
                <w:szCs w:val="20"/>
              </w:rPr>
              <w:t>0130000000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p>
        </w:tc>
      </w:tr>
      <w:tr w:rsidR="006A2D42" w:rsidRPr="004355A2" w:rsidTr="00AA7450">
        <w:trPr>
          <w:trHeight w:val="71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Организация и учет платы за найм жилых помещений муниципального жилищного фонда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0130100010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26,9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23,4</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87,0</w:t>
            </w:r>
          </w:p>
        </w:tc>
      </w:tr>
      <w:tr w:rsidR="006A2D42" w:rsidRPr="004355A2" w:rsidTr="00AA7450">
        <w:trPr>
          <w:trHeight w:val="68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0130100010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26,9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23,4</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87,0</w:t>
            </w:r>
          </w:p>
        </w:tc>
      </w:tr>
      <w:tr w:rsidR="006A2D42" w:rsidRPr="004355A2" w:rsidTr="00AA7450">
        <w:trPr>
          <w:trHeight w:val="77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Доставка счетов-квитанций за найм жилых помещений муниципального жилищного фонда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0130100011</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32,6</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30,0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92,0</w:t>
            </w:r>
          </w:p>
        </w:tc>
      </w:tr>
      <w:tr w:rsidR="006A2D42" w:rsidRPr="004355A2" w:rsidTr="00AA7450">
        <w:trPr>
          <w:trHeight w:val="69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0130100011</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32,6</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30,0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92,0</w:t>
            </w:r>
          </w:p>
        </w:tc>
      </w:tr>
      <w:tr w:rsidR="006A2D42" w:rsidRPr="004355A2" w:rsidTr="00AA7450">
        <w:trPr>
          <w:trHeight w:val="6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Обновление и сопровождение ИПК "РегистрМО"</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0130100012</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6,5</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56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0130100012</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6,5</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Муниципальная программа "Обеспечение безопасности населения Молчановского сельского поселения на 2021-2025 годы"</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0200000000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140,3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135,3</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96,4</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Подпрограмма "Обеспечение безопасности жизнедеятельности населения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0210000000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140,3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135,3</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96,4</w:t>
            </w:r>
          </w:p>
        </w:tc>
      </w:tr>
      <w:tr w:rsidR="006A2D42" w:rsidRPr="004355A2" w:rsidTr="00AA7450">
        <w:trPr>
          <w:trHeight w:val="64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"Комплексное обеспечение безопасности граждан"</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0215100000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140,3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135,3</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96,4</w:t>
            </w:r>
          </w:p>
        </w:tc>
      </w:tr>
      <w:tr w:rsidR="006A2D42" w:rsidRPr="004355A2" w:rsidTr="00AA7450">
        <w:trPr>
          <w:trHeight w:val="51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Создание защитных минерализованных полос</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0215100014</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51,9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50,4</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97,1</w:t>
            </w:r>
          </w:p>
        </w:tc>
      </w:tr>
      <w:tr w:rsidR="006A2D42" w:rsidRPr="004355A2" w:rsidTr="00AA7450">
        <w:trPr>
          <w:trHeight w:val="6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lastRenderedPageBreak/>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0215100014</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51,9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50,4</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97,1</w:t>
            </w:r>
          </w:p>
        </w:tc>
      </w:tr>
      <w:tr w:rsidR="006A2D42" w:rsidRPr="004355A2" w:rsidTr="00AA7450">
        <w:trPr>
          <w:trHeight w:val="6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Обеспечение функционирования дополнительного водомерного поста в д. Нижняя Федоровка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0215100015</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22,5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21,6</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96,0</w:t>
            </w:r>
          </w:p>
        </w:tc>
      </w:tr>
      <w:tr w:rsidR="006A2D42" w:rsidRPr="004355A2" w:rsidTr="00AA7450">
        <w:trPr>
          <w:trHeight w:val="26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0215100015</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22,5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21,6</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96,0</w:t>
            </w:r>
          </w:p>
        </w:tc>
      </w:tr>
      <w:tr w:rsidR="006A2D42" w:rsidRPr="004355A2" w:rsidTr="00AA7450">
        <w:trPr>
          <w:trHeight w:val="60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Доставка товаров первой необходимости в д. Нижняя Фёдоровка из с. Молчаново</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0215100016</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13,2</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12,7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96,4</w:t>
            </w:r>
          </w:p>
        </w:tc>
      </w:tr>
      <w:tr w:rsidR="006A2D42" w:rsidRPr="004355A2" w:rsidTr="00AA7450">
        <w:trPr>
          <w:trHeight w:val="66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0215100016</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13,2</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12,7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96,4</w:t>
            </w:r>
          </w:p>
        </w:tc>
      </w:tr>
      <w:tr w:rsidR="006A2D42" w:rsidRPr="004355A2" w:rsidTr="00AA7450">
        <w:trPr>
          <w:trHeight w:val="68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Оснащение водных объектов средствами информирования населения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0215100017</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49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0215100017</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6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Приведение пожарных водоемов в нормативное состояние</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0215100018</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51,4</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50,5</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98,3</w:t>
            </w:r>
          </w:p>
        </w:tc>
      </w:tr>
      <w:tr w:rsidR="006A2D42" w:rsidRPr="004355A2" w:rsidTr="00AA7450">
        <w:trPr>
          <w:trHeight w:val="59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0215100018</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51,4</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50,5</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98,3</w:t>
            </w:r>
          </w:p>
        </w:tc>
      </w:tr>
      <w:tr w:rsidR="006A2D42" w:rsidRPr="004355A2" w:rsidTr="00AA7450">
        <w:trPr>
          <w:trHeight w:val="62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Подпрограмма "Противодействие терроризму и экстримизму"</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0220000000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"Профилактика терроризма и экстремизма, а также минимизация и (или) ликвидация последствий проявлений терроризма и экстремизма"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0225100000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экстримистских актов, посредством размещения информации в средствах массовой информации</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0225100019</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69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0215100019</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0300000000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Подпрограмма "Сохранение и развитие автомобильных дорог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0310000000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14561,2</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11335,6</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77,8</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0315100000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13643,0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10479,7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76,8</w:t>
            </w:r>
          </w:p>
        </w:tc>
      </w:tr>
      <w:tr w:rsidR="006A2D42" w:rsidRPr="004355A2" w:rsidTr="00AA7450">
        <w:trPr>
          <w:trHeight w:val="7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lastRenderedPageBreak/>
              <w:t>Содержание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0315100020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4929,8</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3715,4</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75,4</w:t>
            </w:r>
          </w:p>
        </w:tc>
      </w:tr>
      <w:tr w:rsidR="006A2D42" w:rsidRPr="004355A2" w:rsidTr="00AA7450">
        <w:trPr>
          <w:trHeight w:val="69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0315100020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4929,8</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3715,4</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75,4</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Капитальный ремонт и (или) ремонт автомобильных дорог общего пользования местного значения в границах Молчановского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0315100021</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355,0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136,0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38,3</w:t>
            </w:r>
          </w:p>
        </w:tc>
      </w:tr>
      <w:tr w:rsidR="006A2D42" w:rsidRPr="004355A2" w:rsidTr="00AA7450">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0315100021</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355,0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136,0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38,3</w:t>
            </w:r>
          </w:p>
        </w:tc>
      </w:tr>
      <w:tr w:rsidR="006A2D42" w:rsidRPr="004355A2" w:rsidTr="00AA7450">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Капитальный ремонт и (или) ремонт автомобильных дорог общего пользования местного значения в границах Молчановского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0315140930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7831,1</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6295,3</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80,4</w:t>
            </w:r>
          </w:p>
        </w:tc>
      </w:tr>
      <w:tr w:rsidR="006A2D42" w:rsidRPr="004355A2" w:rsidTr="00AA7450">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0315140930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7831,1</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6295,3</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80,4</w:t>
            </w:r>
          </w:p>
        </w:tc>
      </w:tr>
      <w:tr w:rsidR="006A2D42" w:rsidRPr="004355A2" w:rsidTr="00AA7450">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Капитальный ремонт и (или) ремонт автомобильных дорог общего пользования местного значения в границах Молчановского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03151</w:t>
            </w:r>
            <w:r w:rsidRPr="004355A2">
              <w:rPr>
                <w:rFonts w:ascii="Arial" w:hAnsi="Arial" w:cs="Arial"/>
                <w:color w:val="000000"/>
                <w:sz w:val="20"/>
                <w:szCs w:val="20"/>
                <w:lang w:val="en-US"/>
              </w:rPr>
              <w:t>S</w:t>
            </w:r>
            <w:r w:rsidRPr="004355A2">
              <w:rPr>
                <w:rFonts w:ascii="Arial" w:hAnsi="Arial" w:cs="Arial"/>
                <w:color w:val="000000"/>
                <w:sz w:val="20"/>
                <w:szCs w:val="20"/>
              </w:rPr>
              <w:t>0930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527,1</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333,0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63,2</w:t>
            </w:r>
          </w:p>
        </w:tc>
      </w:tr>
      <w:tr w:rsidR="006A2D42" w:rsidRPr="004355A2" w:rsidTr="00AA7450">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03151</w:t>
            </w:r>
            <w:r w:rsidRPr="004355A2">
              <w:rPr>
                <w:rFonts w:ascii="Arial" w:hAnsi="Arial" w:cs="Arial"/>
                <w:color w:val="000000"/>
                <w:sz w:val="20"/>
                <w:szCs w:val="20"/>
                <w:lang w:val="en-US"/>
              </w:rPr>
              <w:t>S</w:t>
            </w:r>
            <w:r w:rsidRPr="004355A2">
              <w:rPr>
                <w:rFonts w:ascii="Arial" w:hAnsi="Arial" w:cs="Arial"/>
                <w:color w:val="000000"/>
                <w:sz w:val="20"/>
                <w:szCs w:val="20"/>
              </w:rPr>
              <w:t>0930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527,1</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333,0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63,2</w:t>
            </w:r>
          </w:p>
        </w:tc>
      </w:tr>
      <w:tr w:rsidR="006A2D42" w:rsidRPr="004355A2" w:rsidTr="00AA7450">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"Содержание и ремонт элементов обустройства автомобильных дорог"</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0315200000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918,2</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855,9</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93,2</w:t>
            </w:r>
          </w:p>
        </w:tc>
      </w:tr>
      <w:tr w:rsidR="006A2D42" w:rsidRPr="004355A2" w:rsidTr="00AA7450">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Содержание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0315200022</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918,2</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855,9</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93,2</w:t>
            </w:r>
          </w:p>
        </w:tc>
      </w:tr>
      <w:tr w:rsidR="006A2D42" w:rsidRPr="004355A2" w:rsidTr="00AA7450">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0315200022</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918,2</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855,9</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93,2</w:t>
            </w:r>
          </w:p>
        </w:tc>
      </w:tr>
      <w:tr w:rsidR="006A2D42" w:rsidRPr="004355A2" w:rsidTr="00AA7450">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4649,9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3491,5</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75,1</w:t>
            </w:r>
          </w:p>
        </w:tc>
      </w:tr>
      <w:tr w:rsidR="006A2D42" w:rsidRPr="004355A2" w:rsidTr="00AA7450">
        <w:trPr>
          <w:trHeight w:val="26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0325100000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Default="006A2D42" w:rsidP="00AA7450">
            <w:pPr>
              <w:jc w:val="right"/>
              <w:rPr>
                <w:rFonts w:ascii="Arial" w:hAnsi="Arial" w:cs="Arial"/>
                <w:sz w:val="20"/>
                <w:szCs w:val="20"/>
              </w:rPr>
            </w:pPr>
          </w:p>
          <w:p w:rsidR="006A2D42" w:rsidRPr="004355A2" w:rsidRDefault="006A2D42" w:rsidP="00AA7450">
            <w:pPr>
              <w:jc w:val="right"/>
              <w:rPr>
                <w:rFonts w:ascii="Arial" w:hAnsi="Arial" w:cs="Arial"/>
                <w:sz w:val="20"/>
                <w:szCs w:val="20"/>
              </w:rPr>
            </w:pPr>
            <w:r>
              <w:rPr>
                <w:rFonts w:ascii="Arial" w:hAnsi="Arial" w:cs="Arial"/>
                <w:sz w:val="20"/>
                <w:szCs w:val="20"/>
              </w:rPr>
              <w:t>442,9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442,9</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Капитальный ремонт и (или) ремонт муниципального жилищного фонда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0325100025</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250,9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250,9</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0325100025</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250,9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250,9</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Взносы на капитальный ремонт общего имущества в многоквартирных домах</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0325100026</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192,0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192,0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lastRenderedPageBreak/>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0325100026</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192,0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192,0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"Снижение количества аварий в системах теплоснабжения, водоснабжения, водоотведения"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0325300000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503,1</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263,4</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52,3</w:t>
            </w:r>
          </w:p>
        </w:tc>
      </w:tr>
      <w:tr w:rsidR="006A2D42" w:rsidRPr="004355A2" w:rsidTr="00AA7450">
        <w:trPr>
          <w:trHeight w:val="92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Проведение капитального ремонта на объектах коммунальной инфраструктуры системы водоснабжения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0325300027</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288,7</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163,1</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56,5</w:t>
            </w:r>
          </w:p>
        </w:tc>
      </w:tr>
      <w:tr w:rsidR="006A2D42" w:rsidRPr="004355A2" w:rsidTr="00AA7450">
        <w:trPr>
          <w:trHeight w:val="8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0325300027</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288,7</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163,1</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56,5</w:t>
            </w:r>
          </w:p>
        </w:tc>
      </w:tr>
      <w:tr w:rsidR="006A2D42" w:rsidRPr="004355A2" w:rsidTr="00AA7450">
        <w:trPr>
          <w:trHeight w:val="8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Проведение капитального ремонта на объектах коммунальной инфраструктуры системы теплоснабжения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0325300028</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187,4</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73,3</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39,1</w:t>
            </w:r>
          </w:p>
        </w:tc>
      </w:tr>
      <w:tr w:rsidR="006A2D42" w:rsidRPr="004355A2" w:rsidTr="00AA745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0325300028</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187,4</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73,3</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39,1</w:t>
            </w:r>
          </w:p>
        </w:tc>
      </w:tr>
      <w:tr w:rsidR="006A2D42" w:rsidRPr="004355A2" w:rsidTr="00AA7450">
        <w:trPr>
          <w:trHeight w:val="8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Проведение капитального ремонта на объектах коммунальной инфраструктуры системы водоотведения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0325300029</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27,0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27,0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50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0325300029</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27,0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27,0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"Содержание и обслуживание объектов коммунальной инфраструктуры"</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0325400000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2305,4</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1738,4</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75,4</w:t>
            </w:r>
          </w:p>
        </w:tc>
      </w:tr>
      <w:tr w:rsidR="006A2D42" w:rsidRPr="004355A2" w:rsidTr="00AA7450">
        <w:trPr>
          <w:trHeight w:val="69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Обслуживание и ремонт станций водоочистки</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0325400030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42,7</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2,1</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4,9</w:t>
            </w:r>
          </w:p>
        </w:tc>
      </w:tr>
      <w:tr w:rsidR="006A2D42" w:rsidRPr="004355A2" w:rsidTr="00AA7450">
        <w:trPr>
          <w:trHeight w:val="8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0325400030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42,7</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2,1</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4,9</w:t>
            </w:r>
          </w:p>
        </w:tc>
      </w:tr>
      <w:tr w:rsidR="006A2D42" w:rsidRPr="004355A2" w:rsidTr="00AA7450">
        <w:trPr>
          <w:trHeight w:val="4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Энергообеспечение станций водоочистки</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0325400031</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278,0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271,2</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97,6</w:t>
            </w:r>
          </w:p>
        </w:tc>
      </w:tr>
      <w:tr w:rsidR="006A2D42" w:rsidRPr="004355A2" w:rsidTr="00AA7450">
        <w:trPr>
          <w:trHeight w:val="784"/>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0325400031</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278,0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271,2</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97,6</w:t>
            </w:r>
          </w:p>
        </w:tc>
      </w:tr>
      <w:tr w:rsidR="006A2D42" w:rsidRPr="004355A2" w:rsidTr="00AA7450">
        <w:trPr>
          <w:trHeight w:val="574"/>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Организация и обустройство зон санитарной охраны водонапорных башен</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0325400032</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812,0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300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36,9</w:t>
            </w:r>
          </w:p>
        </w:tc>
      </w:tr>
      <w:tr w:rsidR="006A2D42" w:rsidRPr="004355A2" w:rsidTr="00AA7450">
        <w:trPr>
          <w:trHeight w:val="6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0325400032</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812,0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300,0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36,9</w:t>
            </w:r>
          </w:p>
        </w:tc>
      </w:tr>
      <w:tr w:rsidR="006A2D42" w:rsidRPr="004355A2" w:rsidTr="00AA7450">
        <w:trPr>
          <w:trHeight w:val="5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Обеспечение бесперебойного снабжения населения в системах тепло- и водоснабжения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0325400033</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1172,7</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1165,1</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99,4</w:t>
            </w:r>
          </w:p>
        </w:tc>
      </w:tr>
      <w:tr w:rsidR="006A2D42" w:rsidRPr="004355A2" w:rsidTr="00AA7450">
        <w:trPr>
          <w:trHeight w:val="73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0325400033</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1172,7</w:t>
            </w:r>
          </w:p>
        </w:tc>
        <w:tc>
          <w:tcPr>
            <w:tcW w:w="1125" w:type="dxa"/>
            <w:tcBorders>
              <w:top w:val="nil"/>
              <w:left w:val="nil"/>
              <w:bottom w:val="single" w:sz="4" w:space="0" w:color="auto"/>
              <w:right w:val="single" w:sz="4" w:space="0" w:color="auto"/>
            </w:tcBorders>
            <w:shd w:val="clear" w:color="auto" w:fill="auto"/>
            <w:vAlign w:val="center"/>
          </w:tcPr>
          <w:p w:rsidR="006A2D42" w:rsidRDefault="006A2D42" w:rsidP="00AA7450">
            <w:pPr>
              <w:jc w:val="right"/>
              <w:rPr>
                <w:rFonts w:ascii="Arial" w:hAnsi="Arial" w:cs="Arial"/>
                <w:sz w:val="20"/>
                <w:szCs w:val="20"/>
              </w:rPr>
            </w:pPr>
            <w:r>
              <w:rPr>
                <w:rFonts w:ascii="Arial" w:hAnsi="Arial" w:cs="Arial"/>
                <w:sz w:val="20"/>
                <w:szCs w:val="20"/>
              </w:rPr>
              <w:t>1165,1</w:t>
            </w:r>
          </w:p>
          <w:p w:rsidR="006A2D42" w:rsidRPr="004355A2" w:rsidRDefault="006A2D42" w:rsidP="00AA7450">
            <w:pPr>
              <w:jc w:val="right"/>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99,4</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 xml:space="preserve">Основное мероприятие "Бюджетные инвестиции в целях строительства и реконструкции (модернизации) объектов коммунальной инфраструктуры </w:t>
            </w:r>
            <w:r w:rsidRPr="004355A2">
              <w:rPr>
                <w:rFonts w:ascii="Arial" w:hAnsi="Arial" w:cs="Arial"/>
                <w:color w:val="000000"/>
                <w:sz w:val="20"/>
                <w:szCs w:val="20"/>
              </w:rPr>
              <w:lastRenderedPageBreak/>
              <w:t>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lastRenderedPageBreak/>
              <w:t>0325500000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748,2</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745,7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99,7</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lastRenderedPageBreak/>
              <w:t>Разработка проектно-сметной документации по объекту "Станция очистки питьевой воды, расположенная в Томской области, Молчановском районе, с. Молчаново, пер. Чапаева, 6г"</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0325500050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748,2</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745,7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99,7</w:t>
            </w:r>
          </w:p>
        </w:tc>
      </w:tr>
      <w:tr w:rsidR="006A2D42" w:rsidRPr="004355A2" w:rsidTr="00AA7450">
        <w:trPr>
          <w:trHeight w:val="6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0325500050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400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748,2</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745,7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99,7</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0400000000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2040,7</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1821,8</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89,3</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Подпрограмма "Устойчивое развитие территории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0410000000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1969,5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1821,8</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92,5</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"Организация в границах Молчановского сельского поселения уличного освещения"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0415100000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1382,5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1381,3</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99,99</w:t>
            </w:r>
          </w:p>
        </w:tc>
      </w:tr>
      <w:tr w:rsidR="006A2D42" w:rsidRPr="004355A2" w:rsidTr="00AA7450">
        <w:trPr>
          <w:trHeight w:val="5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Организация содержания уличного освещения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0415100034</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1382,5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1381,3</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99,9</w:t>
            </w:r>
          </w:p>
        </w:tc>
      </w:tr>
      <w:tr w:rsidR="006A2D42" w:rsidRPr="004355A2" w:rsidTr="00AA7450">
        <w:trPr>
          <w:trHeight w:val="41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0415100034</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1382,5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1381,3</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99,9</w:t>
            </w:r>
          </w:p>
        </w:tc>
      </w:tr>
      <w:tr w:rsidR="006A2D42" w:rsidRPr="004355A2" w:rsidTr="00AA7450">
        <w:trPr>
          <w:trHeight w:val="69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"Организация и содержание мест захоронения"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0415200000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23,1</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23,1</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69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Организация сбора и вывоза твердых коммунальных отходов с мест захоронения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0415200036</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23,1</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23,1</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834"/>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0415200036</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23,1</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23,1</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"Организация в границах Молчановского сельского поселения благоустройства"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0415300000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162,5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92,7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57,1</w:t>
            </w:r>
          </w:p>
        </w:tc>
      </w:tr>
      <w:tr w:rsidR="006A2D42" w:rsidRPr="004355A2" w:rsidTr="00AA7450">
        <w:trPr>
          <w:trHeight w:val="37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Организация содержания мест отдыха населения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0415300037</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162,5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92,7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57,1</w:t>
            </w:r>
          </w:p>
        </w:tc>
      </w:tr>
      <w:tr w:rsidR="006A2D42" w:rsidRPr="004355A2" w:rsidTr="00AA7450">
        <w:trPr>
          <w:trHeight w:val="4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0415200037</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162,5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92,7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57,1</w:t>
            </w:r>
          </w:p>
        </w:tc>
      </w:tr>
      <w:tr w:rsidR="006A2D42" w:rsidRPr="004355A2" w:rsidTr="00AA7450">
        <w:trPr>
          <w:trHeight w:val="621"/>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sidRPr="000C5D89">
              <w:rPr>
                <w:rFonts w:ascii="Arial" w:hAnsi="Arial" w:cs="Arial"/>
                <w:color w:val="000000"/>
                <w:sz w:val="20"/>
                <w:szCs w:val="20"/>
              </w:rPr>
              <w:t>Организация праздничного оформления территории сельского поселения</w:t>
            </w:r>
          </w:p>
        </w:tc>
        <w:tc>
          <w:tcPr>
            <w:tcW w:w="1418"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041530039</w:t>
            </w:r>
          </w:p>
        </w:tc>
        <w:tc>
          <w:tcPr>
            <w:tcW w:w="850"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21,6</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21,5</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99,5</w:t>
            </w:r>
          </w:p>
        </w:tc>
      </w:tr>
      <w:tr w:rsidR="006A2D42" w:rsidRPr="004355A2" w:rsidTr="00AA7450">
        <w:trPr>
          <w:trHeight w:val="621"/>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0415300039</w:t>
            </w:r>
          </w:p>
        </w:tc>
        <w:tc>
          <w:tcPr>
            <w:tcW w:w="850"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sz w:val="20"/>
                <w:szCs w:val="20"/>
              </w:rPr>
            </w:pPr>
            <w:r>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21,6</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21,5</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99,5</w:t>
            </w:r>
          </w:p>
        </w:tc>
      </w:tr>
      <w:tr w:rsidR="006A2D42" w:rsidRPr="004355A2" w:rsidTr="00AA7450">
        <w:trPr>
          <w:trHeight w:val="62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Организация содержания мест (площадок) накопления твердых коммунальных отходов</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0415300040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256,3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250,6</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97,8</w:t>
            </w:r>
          </w:p>
        </w:tc>
      </w:tr>
      <w:tr w:rsidR="006A2D42" w:rsidRPr="004355A2" w:rsidTr="00AA7450">
        <w:trPr>
          <w:trHeight w:val="7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lastRenderedPageBreak/>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0415300040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256,3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250,6</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97,8</w:t>
            </w:r>
          </w:p>
        </w:tc>
      </w:tr>
      <w:tr w:rsidR="006A2D42" w:rsidRPr="004355A2" w:rsidTr="00AA7450">
        <w:trPr>
          <w:trHeight w:val="4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Обращение с отходами (Уличный смёт)</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0415300051</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123,5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52,7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42,7</w:t>
            </w:r>
          </w:p>
        </w:tc>
      </w:tr>
      <w:tr w:rsidR="006A2D42" w:rsidRPr="004355A2" w:rsidTr="00AA7450">
        <w:trPr>
          <w:trHeight w:val="66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0415300051</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123,5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52,7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42,7</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Подпрограмма "Энергосбережение и энергетическая эффективность на территории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0420000000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71,3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"Популяризация основ энергосбережения и эффективности использования энергетических ресурсов"</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0425100000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71,3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98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"Энергосбережение и повышение энергетической эффективности в системах уличного освещения"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0425200000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71,3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8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Повышение энергетической эффективности уличного освещения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0425200042</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71,3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7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0425200042</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71,3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Муниципальная программа «Развитие молодежной политики, физической культуры и спорта в Молчановском сельском поселении на 2021-2025 годы»</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0500000000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lang w:val="en-US"/>
              </w:rPr>
            </w:pP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Подпрограмма «Развитие физической культуры и массового спорта на территории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0510000000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14,6</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14,6</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"Развитие физической культуры и массового спорта в Молчановском сельском поселении"</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0515100000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14,6</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14,6</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Организация и проведение официальных поселенческих спортивных, спортивно-массовых мероприятий, награждение, приобретение наградного материала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0515100043</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14,6</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14,6</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9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0515100043</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lang w:val="en-US"/>
              </w:rPr>
            </w:pPr>
            <w:r w:rsidRPr="004355A2">
              <w:rPr>
                <w:rFonts w:ascii="Arial" w:hAnsi="Arial" w:cs="Arial"/>
                <w:sz w:val="20"/>
                <w:szCs w:val="20"/>
                <w:lang w:val="en-US"/>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14,6</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14,6</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"Создание благоприятных условий для увеличения охвата населения спортом и физической культурой"</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0515200000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104,1</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Обустройство и приобретение оборудования для спортивных площадок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0515200044</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104,1</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75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lastRenderedPageBreak/>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0515200044</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lang w:val="en-US"/>
              </w:rPr>
            </w:pPr>
            <w:r w:rsidRPr="004355A2">
              <w:rPr>
                <w:rFonts w:ascii="Arial" w:hAnsi="Arial" w:cs="Arial"/>
                <w:sz w:val="20"/>
                <w:szCs w:val="20"/>
                <w:lang w:val="en-US"/>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104,1</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575"/>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sidRPr="005B2E46">
              <w:rPr>
                <w:rFonts w:ascii="Arial" w:hAnsi="Arial" w:cs="Arial"/>
                <w:color w:val="000000"/>
                <w:sz w:val="20"/>
                <w:szCs w:val="20"/>
              </w:rPr>
              <w:t>Субвенция местным бюджетам на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попечнеия родителей</w:t>
            </w:r>
          </w:p>
        </w:tc>
        <w:tc>
          <w:tcPr>
            <w:tcW w:w="1418"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0515241190</w:t>
            </w:r>
          </w:p>
        </w:tc>
        <w:tc>
          <w:tcPr>
            <w:tcW w:w="850"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1490,5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1165,2</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78,1</w:t>
            </w:r>
          </w:p>
        </w:tc>
      </w:tr>
      <w:tr w:rsidR="006A2D42" w:rsidRPr="004355A2" w:rsidTr="00AA7450">
        <w:trPr>
          <w:trHeight w:val="575"/>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sidRPr="005B2E46">
              <w:rPr>
                <w:rFonts w:ascii="Arial" w:hAnsi="Arial" w:cs="Arial"/>
                <w:color w:val="000000"/>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0515241190</w:t>
            </w:r>
          </w:p>
        </w:tc>
        <w:tc>
          <w:tcPr>
            <w:tcW w:w="850"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sz w:val="20"/>
                <w:szCs w:val="20"/>
              </w:rPr>
            </w:pPr>
            <w:r>
              <w:rPr>
                <w:rFonts w:ascii="Arial" w:hAnsi="Arial" w:cs="Arial"/>
                <w:sz w:val="20"/>
                <w:szCs w:val="20"/>
              </w:rPr>
              <w:t>300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1490,5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1165,2</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78,1</w:t>
            </w:r>
          </w:p>
        </w:tc>
      </w:tr>
      <w:tr w:rsidR="006A2D42" w:rsidRPr="004355A2" w:rsidTr="00AA7450">
        <w:trPr>
          <w:trHeight w:val="57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"Региональный проект – «Спорт – норма жизни»"</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051Р500000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1268,8</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1268,8</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4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Обеспечение условий для развития физической культуры и массового спорта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051P540008</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1205,4</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1205,4</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051P540008</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lang w:val="en-US"/>
              </w:rPr>
            </w:pPr>
            <w:r w:rsidRPr="004355A2">
              <w:rPr>
                <w:rFonts w:ascii="Arial" w:hAnsi="Arial" w:cs="Arial"/>
                <w:sz w:val="20"/>
                <w:szCs w:val="20"/>
                <w:lang w:val="en-US"/>
              </w:rPr>
              <w:t>100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1135,6</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1135,6</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051P540008</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lang w:val="en-US"/>
              </w:rPr>
            </w:pPr>
            <w:r w:rsidRPr="004355A2">
              <w:rPr>
                <w:rFonts w:ascii="Arial" w:hAnsi="Arial" w:cs="Arial"/>
                <w:sz w:val="20"/>
                <w:szCs w:val="20"/>
                <w:lang w:val="en-US"/>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69,8</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69,8</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59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Обеспечение условий для развития физической культуры и массового спорта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051P5</w:t>
            </w:r>
            <w:r w:rsidRPr="004355A2">
              <w:rPr>
                <w:rFonts w:ascii="Arial" w:hAnsi="Arial" w:cs="Arial"/>
                <w:color w:val="000000"/>
                <w:sz w:val="20"/>
                <w:szCs w:val="20"/>
                <w:lang w:val="en-US"/>
              </w:rPr>
              <w:t>S</w:t>
            </w:r>
            <w:r w:rsidRPr="004355A2">
              <w:rPr>
                <w:rFonts w:ascii="Arial" w:hAnsi="Arial" w:cs="Arial"/>
                <w:color w:val="000000"/>
                <w:sz w:val="20"/>
                <w:szCs w:val="20"/>
              </w:rPr>
              <w:t>0008</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63,4</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63,4</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051P5</w:t>
            </w:r>
            <w:r w:rsidRPr="004355A2">
              <w:rPr>
                <w:rFonts w:ascii="Arial" w:hAnsi="Arial" w:cs="Arial"/>
                <w:color w:val="000000"/>
                <w:sz w:val="20"/>
                <w:szCs w:val="20"/>
                <w:lang w:val="en-US"/>
              </w:rPr>
              <w:t>S</w:t>
            </w:r>
            <w:r w:rsidRPr="004355A2">
              <w:rPr>
                <w:rFonts w:ascii="Arial" w:hAnsi="Arial" w:cs="Arial"/>
                <w:color w:val="000000"/>
                <w:sz w:val="20"/>
                <w:szCs w:val="20"/>
              </w:rPr>
              <w:t>0008</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lang w:val="en-US"/>
              </w:rPr>
            </w:pPr>
            <w:r w:rsidRPr="004355A2">
              <w:rPr>
                <w:rFonts w:ascii="Arial" w:hAnsi="Arial" w:cs="Arial"/>
                <w:sz w:val="20"/>
                <w:szCs w:val="20"/>
                <w:lang w:val="en-US"/>
              </w:rPr>
              <w:t>100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63,4</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63,4</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84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Муниципальная программа «Развитие культуры в Молчановском сельском поселении на 2021-2025 годы»</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0600000000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0,7</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63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Подпрограмма "Развитие культуры на территории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0610000000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0,7</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63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«Проведение культурно-досуговых мероприятий»</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0615100000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0,7</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78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«Организация и проведение поселенческих мероприятий, посвященных Новому году»</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0615100046</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0,7</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0615100046</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0,7</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 xml:space="preserve">Муниципальная программа «Социальная поддержка населения Молчановского сельского поселения на 2021-2025 </w:t>
            </w:r>
            <w:r w:rsidRPr="004355A2">
              <w:rPr>
                <w:rFonts w:ascii="Arial" w:hAnsi="Arial" w:cs="Arial"/>
                <w:color w:val="000000"/>
                <w:sz w:val="20"/>
                <w:szCs w:val="20"/>
              </w:rPr>
              <w:lastRenderedPageBreak/>
              <w:t>годы»</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lastRenderedPageBreak/>
              <w:t>0700000000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p>
        </w:tc>
      </w:tr>
      <w:tr w:rsidR="006A2D42" w:rsidRPr="004355A2" w:rsidTr="00AA7450">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lastRenderedPageBreak/>
              <w:t>Подпрограмма "Обеспечение мер социальной поддержки отдельных категорий граждан"</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0710000000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3495,5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2330,4</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66,7</w:t>
            </w:r>
          </w:p>
        </w:tc>
      </w:tr>
      <w:tr w:rsidR="006A2D42" w:rsidRPr="004355A2" w:rsidTr="00AA7450">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0715100000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3495,5</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2330,4</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66,7</w:t>
            </w:r>
          </w:p>
        </w:tc>
      </w:tr>
      <w:tr w:rsidR="006A2D42" w:rsidRPr="004355A2" w:rsidTr="00AA7450">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0715140820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2330,3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1165,2</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50</w:t>
            </w:r>
          </w:p>
        </w:tc>
      </w:tr>
      <w:tr w:rsidR="006A2D42" w:rsidRPr="004355A2" w:rsidTr="00AA7450">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0715140820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400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2330,3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1165,2</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50</w:t>
            </w:r>
          </w:p>
        </w:tc>
      </w:tr>
      <w:tr w:rsidR="006A2D42" w:rsidRPr="004355A2" w:rsidTr="00AA7450">
        <w:trPr>
          <w:trHeight w:val="15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07151R0820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1165,2</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1165,2</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07151R0820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400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1165,2</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1165,2</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Подпрограмма «Социальная поддержка граждан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0720000000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6906,9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6406,6</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92,8</w:t>
            </w:r>
          </w:p>
        </w:tc>
      </w:tr>
      <w:tr w:rsidR="006A2D42" w:rsidRPr="004355A2" w:rsidTr="00AA745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Основное мероприятие «Повышение качества жизни пожилых людей в Молчановском сельском поселении»</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7525200000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6906,9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6406,6</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92,8</w:t>
            </w:r>
          </w:p>
        </w:tc>
      </w:tr>
      <w:tr w:rsidR="006A2D42" w:rsidRPr="004355A2" w:rsidTr="00AA745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sidRPr="00544F3A">
              <w:rPr>
                <w:rFonts w:ascii="Arial" w:hAnsi="Arial" w:cs="Arial"/>
                <w:color w:val="000000"/>
                <w:sz w:val="20"/>
                <w:szCs w:val="20"/>
              </w:rPr>
              <w:t>Иной межбюджетный трансферт на приобретение автономного источника теплоснабжения для многоквартирных домов</w:t>
            </w:r>
          </w:p>
        </w:tc>
        <w:tc>
          <w:tcPr>
            <w:tcW w:w="1418"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0725200042</w:t>
            </w:r>
          </w:p>
        </w:tc>
        <w:tc>
          <w:tcPr>
            <w:tcW w:w="850"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5424,0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5424,0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0725200042</w:t>
            </w:r>
          </w:p>
        </w:tc>
        <w:tc>
          <w:tcPr>
            <w:tcW w:w="850"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sz w:val="20"/>
                <w:szCs w:val="20"/>
              </w:rPr>
            </w:pPr>
            <w:r>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5424,0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5424,0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sidRPr="00544F3A">
              <w:rPr>
                <w:rFonts w:ascii="Arial" w:hAnsi="Arial" w:cs="Arial"/>
                <w:color w:val="000000"/>
                <w:sz w:val="20"/>
                <w:szCs w:val="20"/>
              </w:rPr>
              <w:t>Иной межбюджетный трансферт на приобретение автономного источника теплоснабжения для многоквартирных домов</w:t>
            </w:r>
            <w:r>
              <w:rPr>
                <w:rFonts w:ascii="Arial" w:hAnsi="Arial" w:cs="Arial"/>
                <w:color w:val="000000"/>
                <w:sz w:val="20"/>
                <w:szCs w:val="20"/>
              </w:rPr>
              <w:t>(софинансирование)</w:t>
            </w:r>
          </w:p>
        </w:tc>
        <w:tc>
          <w:tcPr>
            <w:tcW w:w="1418" w:type="dxa"/>
            <w:tcBorders>
              <w:top w:val="nil"/>
              <w:left w:val="nil"/>
              <w:bottom w:val="single" w:sz="4" w:space="0" w:color="auto"/>
              <w:right w:val="single" w:sz="4" w:space="0" w:color="auto"/>
            </w:tcBorders>
            <w:shd w:val="clear" w:color="auto" w:fill="auto"/>
            <w:vAlign w:val="center"/>
          </w:tcPr>
          <w:p w:rsidR="006A2D42" w:rsidRPr="00672947" w:rsidRDefault="006A2D42" w:rsidP="00AA7450">
            <w:pPr>
              <w:jc w:val="center"/>
              <w:rPr>
                <w:rFonts w:ascii="Arial" w:hAnsi="Arial" w:cs="Arial"/>
                <w:color w:val="000000"/>
                <w:sz w:val="20"/>
                <w:szCs w:val="20"/>
              </w:rPr>
            </w:pPr>
            <w:r>
              <w:rPr>
                <w:rFonts w:ascii="Arial" w:hAnsi="Arial" w:cs="Arial"/>
                <w:color w:val="000000"/>
                <w:sz w:val="20"/>
                <w:szCs w:val="20"/>
              </w:rPr>
              <w:t>07252</w:t>
            </w:r>
            <w:r>
              <w:rPr>
                <w:rFonts w:ascii="Arial" w:hAnsi="Arial" w:cs="Arial"/>
                <w:color w:val="000000"/>
                <w:sz w:val="20"/>
                <w:szCs w:val="20"/>
                <w:lang w:val="en-US"/>
              </w:rPr>
              <w:t>S0042</w:t>
            </w:r>
          </w:p>
        </w:tc>
        <w:tc>
          <w:tcPr>
            <w:tcW w:w="850" w:type="dxa"/>
            <w:tcBorders>
              <w:top w:val="nil"/>
              <w:left w:val="nil"/>
              <w:bottom w:val="single" w:sz="4" w:space="0" w:color="auto"/>
              <w:right w:val="single" w:sz="4" w:space="0" w:color="auto"/>
            </w:tcBorders>
            <w:shd w:val="clear" w:color="auto" w:fill="auto"/>
            <w:vAlign w:val="center"/>
          </w:tcPr>
          <w:p w:rsidR="006A2D4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556,9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556,9</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tcPr>
          <w:p w:rsidR="006A2D42" w:rsidRPr="00672947" w:rsidRDefault="006A2D42" w:rsidP="00AA7450">
            <w:pPr>
              <w:jc w:val="center"/>
              <w:rPr>
                <w:rFonts w:ascii="Arial" w:hAnsi="Arial" w:cs="Arial"/>
                <w:color w:val="000000"/>
                <w:sz w:val="20"/>
                <w:szCs w:val="20"/>
              </w:rPr>
            </w:pPr>
            <w:r>
              <w:rPr>
                <w:rFonts w:ascii="Arial" w:hAnsi="Arial" w:cs="Arial"/>
                <w:color w:val="000000"/>
                <w:sz w:val="20"/>
                <w:szCs w:val="20"/>
              </w:rPr>
              <w:t>07252</w:t>
            </w:r>
            <w:r>
              <w:rPr>
                <w:rFonts w:ascii="Arial" w:hAnsi="Arial" w:cs="Arial"/>
                <w:color w:val="000000"/>
                <w:sz w:val="20"/>
                <w:szCs w:val="20"/>
                <w:lang w:val="en-US"/>
              </w:rPr>
              <w:t>S</w:t>
            </w:r>
            <w:r>
              <w:rPr>
                <w:rFonts w:ascii="Arial" w:hAnsi="Arial" w:cs="Arial"/>
                <w:color w:val="000000"/>
                <w:sz w:val="20"/>
                <w:szCs w:val="20"/>
              </w:rPr>
              <w:t>0042</w:t>
            </w:r>
          </w:p>
        </w:tc>
        <w:tc>
          <w:tcPr>
            <w:tcW w:w="850" w:type="dxa"/>
            <w:tcBorders>
              <w:top w:val="nil"/>
              <w:left w:val="nil"/>
              <w:bottom w:val="single" w:sz="4" w:space="0" w:color="auto"/>
              <w:right w:val="single" w:sz="4" w:space="0" w:color="auto"/>
            </w:tcBorders>
            <w:shd w:val="clear" w:color="auto" w:fill="auto"/>
            <w:vAlign w:val="center"/>
          </w:tcPr>
          <w:p w:rsidR="006A2D42" w:rsidRDefault="006A2D42" w:rsidP="00AA7450">
            <w:pPr>
              <w:jc w:val="center"/>
              <w:rPr>
                <w:rFonts w:ascii="Arial" w:hAnsi="Arial" w:cs="Arial"/>
                <w:sz w:val="20"/>
                <w:szCs w:val="20"/>
              </w:rPr>
            </w:pPr>
            <w:r>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556,9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556,9</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Pr>
                <w:rFonts w:ascii="Arial" w:hAnsi="Arial" w:cs="Arial"/>
                <w:color w:val="000000"/>
                <w:sz w:val="20"/>
                <w:szCs w:val="20"/>
              </w:rPr>
              <w:t>Иной межбюджетный трансферт на организацию тепло и водоснабжения</w:t>
            </w:r>
          </w:p>
        </w:tc>
        <w:tc>
          <w:tcPr>
            <w:tcW w:w="1418"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rPr>
                <w:rFonts w:ascii="Arial" w:hAnsi="Arial" w:cs="Arial"/>
                <w:color w:val="000000"/>
                <w:sz w:val="20"/>
                <w:szCs w:val="20"/>
              </w:rPr>
            </w:pPr>
            <w:r>
              <w:rPr>
                <w:rFonts w:ascii="Arial" w:hAnsi="Arial" w:cs="Arial"/>
                <w:color w:val="000000"/>
                <w:sz w:val="20"/>
                <w:szCs w:val="20"/>
              </w:rPr>
              <w:t>0725200044</w:t>
            </w:r>
          </w:p>
        </w:tc>
        <w:tc>
          <w:tcPr>
            <w:tcW w:w="850"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886,0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425,7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48,0</w:t>
            </w:r>
          </w:p>
        </w:tc>
      </w:tr>
      <w:tr w:rsidR="006A2D42" w:rsidRPr="004355A2" w:rsidTr="00AA745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lastRenderedPageBreak/>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0725200044</w:t>
            </w:r>
          </w:p>
        </w:tc>
        <w:tc>
          <w:tcPr>
            <w:tcW w:w="850"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sz w:val="20"/>
                <w:szCs w:val="20"/>
              </w:rPr>
            </w:pPr>
            <w:r>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886,0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425,7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48,0</w:t>
            </w:r>
          </w:p>
        </w:tc>
      </w:tr>
      <w:tr w:rsidR="006A2D42" w:rsidRPr="004355A2" w:rsidTr="00AA7450">
        <w:trPr>
          <w:trHeight w:val="484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0725240710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51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Социальное обеспечение и иные выплаты населению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0725240710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300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20,0</w:t>
            </w:r>
          </w:p>
        </w:tc>
        <w:tc>
          <w:tcPr>
            <w:tcW w:w="1125" w:type="dxa"/>
            <w:tcBorders>
              <w:top w:val="single" w:sz="4" w:space="0" w:color="auto"/>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459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07252С0710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20,0</w:t>
            </w:r>
          </w:p>
        </w:tc>
        <w:tc>
          <w:tcPr>
            <w:tcW w:w="1125" w:type="dxa"/>
            <w:tcBorders>
              <w:top w:val="single" w:sz="4" w:space="0" w:color="auto"/>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07252С0710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300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20,0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Непрограммное направление расходов</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9900000000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31292,2</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30161,9</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96,47</w:t>
            </w:r>
          </w:p>
        </w:tc>
      </w:tr>
      <w:tr w:rsidR="006A2D42" w:rsidRPr="004355A2" w:rsidTr="00AA745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Pr>
                <w:rFonts w:ascii="Arial" w:hAnsi="Arial" w:cs="Arial"/>
                <w:color w:val="000000"/>
                <w:sz w:val="20"/>
                <w:szCs w:val="20"/>
              </w:rPr>
              <w:t>Резервные фонды исполнительного органа государственной власти субъекта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9901000000</w:t>
            </w:r>
          </w:p>
        </w:tc>
        <w:tc>
          <w:tcPr>
            <w:tcW w:w="850"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148,0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148,0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9901000000</w:t>
            </w:r>
          </w:p>
        </w:tc>
        <w:tc>
          <w:tcPr>
            <w:tcW w:w="850"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sz w:val="20"/>
                <w:szCs w:val="20"/>
              </w:rPr>
            </w:pPr>
            <w:r>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148,0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148,0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Pr>
                <w:rFonts w:ascii="Arial" w:hAnsi="Arial" w:cs="Arial"/>
                <w:color w:val="000000"/>
                <w:sz w:val="20"/>
                <w:szCs w:val="20"/>
              </w:rPr>
              <w:t>Обустройство детских площадок</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990</w:t>
            </w:r>
            <w:r>
              <w:rPr>
                <w:rFonts w:ascii="Arial" w:hAnsi="Arial" w:cs="Arial"/>
                <w:color w:val="000000"/>
                <w:sz w:val="20"/>
                <w:szCs w:val="20"/>
              </w:rPr>
              <w:t>15</w:t>
            </w:r>
            <w:r w:rsidRPr="004355A2">
              <w:rPr>
                <w:rFonts w:ascii="Arial" w:hAnsi="Arial" w:cs="Arial"/>
                <w:color w:val="000000"/>
                <w:sz w:val="20"/>
                <w:szCs w:val="20"/>
              </w:rPr>
              <w:t>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2074,0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2074,0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lastRenderedPageBreak/>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99015</w:t>
            </w:r>
            <w:r w:rsidRPr="004355A2">
              <w:rPr>
                <w:rFonts w:ascii="Arial" w:hAnsi="Arial" w:cs="Arial"/>
                <w:color w:val="000000"/>
                <w:sz w:val="20"/>
                <w:szCs w:val="20"/>
              </w:rPr>
              <w:t>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2074,0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2074,0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510"/>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sidRPr="0025629C">
              <w:rPr>
                <w:rFonts w:ascii="Arial" w:hAnsi="Arial" w:cs="Arial"/>
                <w:color w:val="000000"/>
                <w:sz w:val="20"/>
                <w:szCs w:val="20"/>
              </w:rPr>
              <w:t>Обустройство и приобретение детской спортивной площадки Молчановским сельским поселением</w:t>
            </w:r>
          </w:p>
        </w:tc>
        <w:tc>
          <w:tcPr>
            <w:tcW w:w="1418"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9901500001</w:t>
            </w:r>
          </w:p>
        </w:tc>
        <w:tc>
          <w:tcPr>
            <w:tcW w:w="850"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20,9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20,9</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510"/>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9901500001</w:t>
            </w:r>
          </w:p>
        </w:tc>
        <w:tc>
          <w:tcPr>
            <w:tcW w:w="850"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sz w:val="20"/>
                <w:szCs w:val="20"/>
              </w:rPr>
            </w:pPr>
            <w:r>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20,9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20,9</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5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Непрограммное направление расходов</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9920000000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29049,2</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27919,0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96,1</w:t>
            </w:r>
          </w:p>
        </w:tc>
      </w:tr>
      <w:tr w:rsidR="006A2D42" w:rsidRPr="004355A2" w:rsidTr="00AA7450">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9920100000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13661,4</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12584,5</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92,1</w:t>
            </w:r>
          </w:p>
        </w:tc>
      </w:tr>
      <w:tr w:rsidR="006A2D42" w:rsidRPr="004355A2" w:rsidTr="00AA7450">
        <w:trPr>
          <w:trHeight w:val="153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9920100000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100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10733,3</w:t>
            </w:r>
          </w:p>
        </w:tc>
        <w:tc>
          <w:tcPr>
            <w:tcW w:w="1125" w:type="dxa"/>
            <w:tcBorders>
              <w:top w:val="single" w:sz="4" w:space="0" w:color="auto"/>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10297,2</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95,9</w:t>
            </w:r>
          </w:p>
        </w:tc>
      </w:tr>
      <w:tr w:rsidR="006A2D42" w:rsidRPr="004355A2" w:rsidTr="00AA7450">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9920100000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2914,9</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2277,7</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78,1</w:t>
            </w:r>
          </w:p>
        </w:tc>
      </w:tr>
      <w:tr w:rsidR="006A2D42" w:rsidRPr="004355A2" w:rsidTr="00AA7450">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6A2D42" w:rsidRPr="004355A2" w:rsidRDefault="006A2D42" w:rsidP="00AA7450">
            <w:pPr>
              <w:rPr>
                <w:rFonts w:ascii="Arial" w:hAnsi="Arial" w:cs="Arial"/>
                <w:color w:val="000000"/>
                <w:sz w:val="20"/>
                <w:szCs w:val="20"/>
              </w:rPr>
            </w:pPr>
            <w:r w:rsidRPr="004355A2">
              <w:rPr>
                <w:rFonts w:ascii="Arial" w:hAnsi="Arial" w:cs="Arial"/>
                <w:color w:val="000000"/>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9920100000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800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13,3</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9,6</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72,2</w:t>
            </w:r>
          </w:p>
        </w:tc>
      </w:tr>
      <w:tr w:rsidR="006A2D42" w:rsidRPr="004355A2" w:rsidTr="00AA7450">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Резервные фонды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9920200000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62,6</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9,9</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15,8</w:t>
            </w:r>
          </w:p>
        </w:tc>
      </w:tr>
      <w:tr w:rsidR="006A2D42" w:rsidRPr="004355A2" w:rsidTr="00AA7450">
        <w:trPr>
          <w:trHeight w:val="255"/>
        </w:trPr>
        <w:tc>
          <w:tcPr>
            <w:tcW w:w="3539" w:type="dxa"/>
            <w:tcBorders>
              <w:top w:val="nil"/>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9920200000</w:t>
            </w:r>
          </w:p>
        </w:tc>
        <w:tc>
          <w:tcPr>
            <w:tcW w:w="850"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sz w:val="20"/>
                <w:szCs w:val="20"/>
              </w:rPr>
            </w:pPr>
            <w:r>
              <w:rPr>
                <w:rFonts w:ascii="Arial" w:hAnsi="Arial" w:cs="Arial"/>
                <w:sz w:val="20"/>
                <w:szCs w:val="20"/>
              </w:rPr>
              <w:t>200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17,6</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9,9</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56,2</w:t>
            </w:r>
          </w:p>
        </w:tc>
      </w:tr>
      <w:tr w:rsidR="006A2D42" w:rsidRPr="004355A2" w:rsidTr="00AA7450">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9920200000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800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45,0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0</w:t>
            </w:r>
          </w:p>
        </w:tc>
      </w:tr>
      <w:tr w:rsidR="006A2D42" w:rsidRPr="004355A2" w:rsidTr="00AA7450">
        <w:trPr>
          <w:trHeight w:val="66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Расходы на взносы в организации по взаимодействию муниципальных образований</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9920300000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43,0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430,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25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9920300000</w:t>
            </w:r>
          </w:p>
        </w:tc>
        <w:tc>
          <w:tcPr>
            <w:tcW w:w="850" w:type="dxa"/>
            <w:tcBorders>
              <w:top w:val="nil"/>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800</w:t>
            </w:r>
          </w:p>
        </w:tc>
        <w:tc>
          <w:tcPr>
            <w:tcW w:w="1001"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43,0</w:t>
            </w:r>
          </w:p>
        </w:tc>
        <w:tc>
          <w:tcPr>
            <w:tcW w:w="1125" w:type="dxa"/>
            <w:tcBorders>
              <w:top w:val="nil"/>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43,0</w:t>
            </w:r>
          </w:p>
        </w:tc>
        <w:tc>
          <w:tcPr>
            <w:tcW w:w="1560" w:type="dxa"/>
            <w:tcBorders>
              <w:top w:val="nil"/>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683"/>
        </w:trPr>
        <w:tc>
          <w:tcPr>
            <w:tcW w:w="3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Исполнение судебных актов. Уплата административных платежей и сборов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9920400000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 </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15282,2</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15281,6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r w:rsidR="006A2D42" w:rsidRPr="004355A2" w:rsidTr="00AA7450">
        <w:trPr>
          <w:trHeight w:val="268"/>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Закупка товаров, работ и услуг для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A2D42" w:rsidRPr="004355A2" w:rsidRDefault="006A2D42" w:rsidP="00AA7450">
            <w:pPr>
              <w:jc w:val="center"/>
              <w:rPr>
                <w:rFonts w:ascii="Arial" w:hAnsi="Arial" w:cs="Arial"/>
                <w:color w:val="000000"/>
                <w:sz w:val="20"/>
                <w:szCs w:val="20"/>
              </w:rPr>
            </w:pPr>
            <w:r>
              <w:rPr>
                <w:rFonts w:ascii="Arial" w:hAnsi="Arial" w:cs="Arial"/>
                <w:color w:val="000000"/>
                <w:sz w:val="20"/>
                <w:szCs w:val="20"/>
              </w:rPr>
              <w:t>9920400000</w:t>
            </w:r>
          </w:p>
        </w:tc>
        <w:tc>
          <w:tcPr>
            <w:tcW w:w="850" w:type="dxa"/>
            <w:tcBorders>
              <w:top w:val="single" w:sz="4" w:space="0" w:color="auto"/>
              <w:left w:val="nil"/>
              <w:bottom w:val="single" w:sz="4" w:space="0" w:color="auto"/>
              <w:right w:val="single" w:sz="4" w:space="0" w:color="auto"/>
            </w:tcBorders>
            <w:shd w:val="clear" w:color="auto" w:fill="auto"/>
            <w:vAlign w:val="center"/>
          </w:tcPr>
          <w:p w:rsidR="006A2D42" w:rsidRPr="004355A2" w:rsidRDefault="006A2D42" w:rsidP="00AA7450">
            <w:pPr>
              <w:jc w:val="center"/>
              <w:rPr>
                <w:rFonts w:ascii="Arial" w:hAnsi="Arial" w:cs="Arial"/>
                <w:sz w:val="20"/>
                <w:szCs w:val="20"/>
              </w:rPr>
            </w:pPr>
            <w:r>
              <w:rPr>
                <w:rFonts w:ascii="Arial" w:hAnsi="Arial" w:cs="Arial"/>
                <w:sz w:val="20"/>
                <w:szCs w:val="20"/>
              </w:rPr>
              <w:t>200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D42" w:rsidRDefault="006A2D42" w:rsidP="00AA7450">
            <w:pPr>
              <w:jc w:val="right"/>
              <w:rPr>
                <w:rFonts w:ascii="Arial" w:hAnsi="Arial" w:cs="Arial"/>
                <w:sz w:val="20"/>
                <w:szCs w:val="20"/>
              </w:rPr>
            </w:pPr>
            <w:r>
              <w:rPr>
                <w:rFonts w:ascii="Arial" w:hAnsi="Arial" w:cs="Arial"/>
                <w:sz w:val="20"/>
                <w:szCs w:val="20"/>
              </w:rPr>
              <w:t>208,7</w:t>
            </w:r>
          </w:p>
        </w:tc>
        <w:tc>
          <w:tcPr>
            <w:tcW w:w="1125" w:type="dxa"/>
            <w:tcBorders>
              <w:top w:val="single" w:sz="4" w:space="0" w:color="auto"/>
              <w:left w:val="nil"/>
              <w:bottom w:val="single" w:sz="4" w:space="0" w:color="auto"/>
              <w:right w:val="single" w:sz="4" w:space="0" w:color="auto"/>
            </w:tcBorders>
            <w:shd w:val="clear" w:color="auto" w:fill="auto"/>
            <w:vAlign w:val="center"/>
          </w:tcPr>
          <w:p w:rsidR="006A2D42" w:rsidRDefault="006A2D42" w:rsidP="00AA7450">
            <w:pPr>
              <w:jc w:val="right"/>
              <w:rPr>
                <w:rFonts w:ascii="Arial" w:hAnsi="Arial" w:cs="Arial"/>
                <w:sz w:val="20"/>
                <w:szCs w:val="20"/>
              </w:rPr>
            </w:pPr>
            <w:r>
              <w:rPr>
                <w:rFonts w:ascii="Arial" w:hAnsi="Arial" w:cs="Arial"/>
                <w:sz w:val="20"/>
                <w:szCs w:val="20"/>
              </w:rPr>
              <w:t>208,1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A2D42" w:rsidRDefault="006A2D42" w:rsidP="00AA7450">
            <w:pPr>
              <w:jc w:val="right"/>
              <w:rPr>
                <w:rFonts w:ascii="Arial" w:hAnsi="Arial" w:cs="Arial"/>
                <w:sz w:val="20"/>
                <w:szCs w:val="20"/>
              </w:rPr>
            </w:pPr>
            <w:r>
              <w:rPr>
                <w:rFonts w:ascii="Arial" w:hAnsi="Arial" w:cs="Arial"/>
                <w:sz w:val="20"/>
                <w:szCs w:val="20"/>
              </w:rPr>
              <w:t>99,7</w:t>
            </w:r>
          </w:p>
        </w:tc>
      </w:tr>
      <w:tr w:rsidR="006A2D42" w:rsidRPr="004355A2" w:rsidTr="00AA7450">
        <w:trPr>
          <w:trHeight w:val="268"/>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D42" w:rsidRPr="004355A2" w:rsidRDefault="006A2D42" w:rsidP="00AA7450">
            <w:pPr>
              <w:jc w:val="both"/>
              <w:rPr>
                <w:rFonts w:ascii="Arial" w:hAnsi="Arial" w:cs="Arial"/>
                <w:color w:val="000000"/>
                <w:sz w:val="20"/>
                <w:szCs w:val="20"/>
              </w:rPr>
            </w:pPr>
            <w:r w:rsidRPr="004355A2">
              <w:rPr>
                <w:rFonts w:ascii="Arial" w:hAnsi="Arial" w:cs="Arial"/>
                <w:color w:val="000000"/>
                <w:sz w:val="20"/>
                <w:szCs w:val="20"/>
              </w:rPr>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6A2D42" w:rsidRPr="004355A2" w:rsidRDefault="006A2D42" w:rsidP="00AA7450">
            <w:pPr>
              <w:jc w:val="center"/>
              <w:rPr>
                <w:rFonts w:ascii="Arial" w:hAnsi="Arial" w:cs="Arial"/>
                <w:color w:val="000000"/>
                <w:sz w:val="20"/>
                <w:szCs w:val="20"/>
              </w:rPr>
            </w:pPr>
            <w:r w:rsidRPr="004355A2">
              <w:rPr>
                <w:rFonts w:ascii="Arial" w:hAnsi="Arial" w:cs="Arial"/>
                <w:color w:val="000000"/>
                <w:sz w:val="20"/>
                <w:szCs w:val="20"/>
              </w:rPr>
              <w:t>9920400000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A2D42" w:rsidRPr="004355A2" w:rsidRDefault="006A2D42" w:rsidP="00AA7450">
            <w:pPr>
              <w:jc w:val="center"/>
              <w:rPr>
                <w:rFonts w:ascii="Arial" w:hAnsi="Arial" w:cs="Arial"/>
                <w:sz w:val="20"/>
                <w:szCs w:val="20"/>
              </w:rPr>
            </w:pPr>
            <w:r w:rsidRPr="004355A2">
              <w:rPr>
                <w:rFonts w:ascii="Arial" w:hAnsi="Arial" w:cs="Arial"/>
                <w:sz w:val="20"/>
                <w:szCs w:val="20"/>
              </w:rPr>
              <w:t>800</w:t>
            </w:r>
          </w:p>
        </w:tc>
        <w:tc>
          <w:tcPr>
            <w:tcW w:w="1001" w:type="dxa"/>
            <w:tcBorders>
              <w:top w:val="single" w:sz="4" w:space="0" w:color="auto"/>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15073,5</w:t>
            </w:r>
          </w:p>
        </w:tc>
        <w:tc>
          <w:tcPr>
            <w:tcW w:w="1125" w:type="dxa"/>
            <w:tcBorders>
              <w:top w:val="single" w:sz="4" w:space="0" w:color="auto"/>
              <w:left w:val="nil"/>
              <w:bottom w:val="single" w:sz="4" w:space="0" w:color="auto"/>
              <w:right w:val="single" w:sz="4" w:space="0" w:color="auto"/>
            </w:tcBorders>
            <w:shd w:val="clear" w:color="auto" w:fill="auto"/>
            <w:vAlign w:val="center"/>
          </w:tcPr>
          <w:p w:rsidR="006A2D42" w:rsidRPr="004355A2" w:rsidRDefault="006A2D42" w:rsidP="00AA7450">
            <w:pPr>
              <w:jc w:val="right"/>
              <w:rPr>
                <w:rFonts w:ascii="Arial" w:hAnsi="Arial" w:cs="Arial"/>
                <w:sz w:val="20"/>
                <w:szCs w:val="20"/>
              </w:rPr>
            </w:pPr>
            <w:r>
              <w:rPr>
                <w:rFonts w:ascii="Arial" w:hAnsi="Arial" w:cs="Arial"/>
                <w:sz w:val="20"/>
                <w:szCs w:val="20"/>
              </w:rPr>
              <w:t>15073,5</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A2D42" w:rsidRPr="004355A2" w:rsidRDefault="006A2D42" w:rsidP="00AA7450">
            <w:pPr>
              <w:jc w:val="right"/>
              <w:rPr>
                <w:rFonts w:ascii="Arial" w:hAnsi="Arial" w:cs="Arial"/>
                <w:sz w:val="20"/>
                <w:szCs w:val="20"/>
              </w:rPr>
            </w:pPr>
            <w:r>
              <w:rPr>
                <w:rFonts w:ascii="Arial" w:hAnsi="Arial" w:cs="Arial"/>
                <w:sz w:val="20"/>
                <w:szCs w:val="20"/>
              </w:rPr>
              <w:t>100</w:t>
            </w:r>
          </w:p>
        </w:tc>
      </w:tr>
    </w:tbl>
    <w:p w:rsidR="006A2D42" w:rsidRDefault="006A2D42" w:rsidP="006A2D42">
      <w:pPr>
        <w:jc w:val="both"/>
        <w:rPr>
          <w:rFonts w:ascii="Arial" w:hAnsi="Arial" w:cs="Arial"/>
          <w:sz w:val="26"/>
          <w:szCs w:val="26"/>
        </w:rPr>
      </w:pP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Председатель Совета</w:t>
      </w:r>
      <w:r w:rsidRPr="00F2012E">
        <w:rPr>
          <w:rFonts w:ascii="Arial" w:hAnsi="Arial" w:cs="Arial"/>
        </w:rPr>
        <w:t xml:space="preserve"> Молчановского</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 xml:space="preserve">сельского поселения    </w:t>
      </w:r>
      <w:r>
        <w:rPr>
          <w:rFonts w:ascii="Arial" w:hAnsi="Arial" w:cs="Arial"/>
          <w:i/>
        </w:rPr>
        <w:t xml:space="preserve">                      </w:t>
      </w:r>
      <w:r w:rsidR="00F03106">
        <w:rPr>
          <w:rFonts w:ascii="Arial" w:hAnsi="Arial" w:cs="Arial"/>
        </w:rPr>
        <w:t xml:space="preserve">        (подпись)          </w:t>
      </w:r>
      <w:r>
        <w:rPr>
          <w:rFonts w:ascii="Arial" w:hAnsi="Arial" w:cs="Arial"/>
        </w:rPr>
        <w:t xml:space="preserve">  </w:t>
      </w:r>
      <w:r w:rsidR="00F03106">
        <w:rPr>
          <w:rFonts w:ascii="Arial" w:hAnsi="Arial" w:cs="Arial"/>
        </w:rPr>
        <w:t xml:space="preserve">  </w:t>
      </w:r>
      <w:r>
        <w:rPr>
          <w:rFonts w:ascii="Arial" w:hAnsi="Arial" w:cs="Arial"/>
        </w:rPr>
        <w:t>В. Г. Сысоев</w:t>
      </w:r>
    </w:p>
    <w:p w:rsidR="006A2D42" w:rsidRDefault="00F03106"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 xml:space="preserve"> </w:t>
      </w:r>
    </w:p>
    <w:p w:rsidR="006A2D42"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F2012E">
        <w:rPr>
          <w:rFonts w:ascii="Arial" w:hAnsi="Arial" w:cs="Arial"/>
        </w:rPr>
        <w:t>Глав</w:t>
      </w:r>
      <w:r>
        <w:rPr>
          <w:rFonts w:ascii="Arial" w:hAnsi="Arial" w:cs="Arial"/>
        </w:rPr>
        <w:t>а</w:t>
      </w:r>
      <w:r w:rsidRPr="00F2012E">
        <w:rPr>
          <w:rFonts w:ascii="Arial" w:hAnsi="Arial" w:cs="Arial"/>
        </w:rPr>
        <w:t xml:space="preserve"> Молчановского</w:t>
      </w:r>
    </w:p>
    <w:p w:rsidR="006A2D42" w:rsidRPr="00235208" w:rsidRDefault="006A2D42" w:rsidP="006A2D4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6"/>
          <w:szCs w:val="26"/>
        </w:rPr>
      </w:pPr>
      <w:r w:rsidRPr="00F2012E">
        <w:rPr>
          <w:rFonts w:ascii="Arial" w:hAnsi="Arial" w:cs="Arial"/>
        </w:rPr>
        <w:t xml:space="preserve">сельского поселения    </w:t>
      </w:r>
      <w:r>
        <w:rPr>
          <w:rFonts w:ascii="Arial" w:hAnsi="Arial" w:cs="Arial"/>
          <w:i/>
        </w:rPr>
        <w:t xml:space="preserve">                      </w:t>
      </w:r>
      <w:r w:rsidR="00F03106">
        <w:rPr>
          <w:rFonts w:ascii="Arial" w:hAnsi="Arial" w:cs="Arial"/>
        </w:rPr>
        <w:t xml:space="preserve">      (подпись)              </w:t>
      </w:r>
      <w:r>
        <w:rPr>
          <w:rFonts w:ascii="Arial" w:hAnsi="Arial" w:cs="Arial"/>
        </w:rPr>
        <w:t xml:space="preserve">  Д.В. </w:t>
      </w:r>
      <w:proofErr w:type="gramStart"/>
      <w:r>
        <w:rPr>
          <w:rFonts w:ascii="Arial" w:hAnsi="Arial" w:cs="Arial"/>
        </w:rPr>
        <w:t>Гришкин</w:t>
      </w:r>
      <w:proofErr w:type="gramEnd"/>
    </w:p>
    <w:p w:rsidR="00680622" w:rsidRPr="00680622" w:rsidRDefault="00680622" w:rsidP="00680622">
      <w:pPr>
        <w:pStyle w:val="a5"/>
        <w:ind w:right="-2"/>
        <w:jc w:val="left"/>
        <w:rPr>
          <w:rFonts w:ascii="Arial" w:hAnsi="Arial" w:cs="Arial"/>
          <w:sz w:val="20"/>
        </w:rPr>
      </w:pPr>
    </w:p>
    <w:p w:rsidR="00A963FA" w:rsidRDefault="00273403" w:rsidP="005E5F32">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CA1C97" w:rsidRPr="0004387D" w:rsidRDefault="00CA1C97" w:rsidP="00CA1C97">
      <w:pPr>
        <w:jc w:val="center"/>
        <w:rPr>
          <w:rFonts w:ascii="Arial" w:eastAsia="Courier New" w:hAnsi="Arial" w:cs="Arial"/>
          <w:b/>
          <w:bCs/>
          <w:sz w:val="20"/>
          <w:szCs w:val="20"/>
        </w:rPr>
      </w:pPr>
      <w:r w:rsidRPr="0004387D">
        <w:rPr>
          <w:rFonts w:ascii="Arial" w:eastAsia="Courier New" w:hAnsi="Arial" w:cs="Arial"/>
          <w:b/>
          <w:bCs/>
          <w:sz w:val="20"/>
          <w:szCs w:val="20"/>
        </w:rPr>
        <w:t>РЕШЕНИЕ</w:t>
      </w:r>
    </w:p>
    <w:p w:rsidR="00CA1C97" w:rsidRPr="0004387D" w:rsidRDefault="00CA1C97" w:rsidP="00CA1C97">
      <w:pPr>
        <w:jc w:val="center"/>
        <w:rPr>
          <w:rFonts w:ascii="Arial" w:eastAsia="Courier New" w:hAnsi="Arial" w:cs="Arial"/>
          <w:b/>
          <w:bCs/>
          <w:sz w:val="20"/>
          <w:szCs w:val="20"/>
        </w:rPr>
      </w:pPr>
    </w:p>
    <w:p w:rsidR="00CA1C97" w:rsidRPr="0004387D" w:rsidRDefault="00CA1C97" w:rsidP="00CA1C97">
      <w:pPr>
        <w:jc w:val="center"/>
        <w:rPr>
          <w:rFonts w:ascii="Arial" w:eastAsia="Courier New" w:hAnsi="Arial" w:cs="Arial"/>
          <w:bCs/>
          <w:sz w:val="20"/>
          <w:szCs w:val="20"/>
        </w:rPr>
      </w:pPr>
      <w:r w:rsidRPr="0004387D">
        <w:rPr>
          <w:rFonts w:ascii="Arial" w:eastAsia="Courier New" w:hAnsi="Arial" w:cs="Arial"/>
          <w:bCs/>
          <w:sz w:val="20"/>
          <w:szCs w:val="20"/>
        </w:rPr>
        <w:t>с. Молчаново</w:t>
      </w:r>
    </w:p>
    <w:p w:rsidR="00CA1C97" w:rsidRPr="0004387D" w:rsidRDefault="00CA1C97" w:rsidP="00CA1C97">
      <w:pPr>
        <w:jc w:val="both"/>
        <w:rPr>
          <w:rFonts w:ascii="Arial" w:eastAsia="Courier New" w:hAnsi="Arial" w:cs="Arial"/>
          <w:bCs/>
          <w:sz w:val="20"/>
          <w:szCs w:val="20"/>
        </w:rPr>
      </w:pPr>
    </w:p>
    <w:p w:rsidR="00831098" w:rsidRPr="00831098" w:rsidRDefault="0059556C" w:rsidP="00831098">
      <w:pPr>
        <w:rPr>
          <w:rFonts w:ascii="Arial" w:eastAsia="Courier New" w:hAnsi="Arial" w:cs="Arial"/>
          <w:bCs/>
          <w:color w:val="000000"/>
        </w:rPr>
      </w:pPr>
      <w:r>
        <w:rPr>
          <w:rFonts w:ascii="Arial" w:eastAsia="Courier New" w:hAnsi="Arial" w:cs="Arial"/>
          <w:bCs/>
          <w:color w:val="000000"/>
        </w:rPr>
        <w:t xml:space="preserve">«19 </w:t>
      </w:r>
      <w:r w:rsidR="00831098" w:rsidRPr="00831098">
        <w:rPr>
          <w:rFonts w:ascii="Arial" w:eastAsia="Courier New" w:hAnsi="Arial" w:cs="Arial"/>
          <w:bCs/>
          <w:color w:val="000000"/>
        </w:rPr>
        <w:t xml:space="preserve">» </w:t>
      </w:r>
      <w:r>
        <w:rPr>
          <w:rFonts w:ascii="Arial" w:eastAsia="Courier New" w:hAnsi="Arial" w:cs="Arial"/>
          <w:bCs/>
          <w:color w:val="000000"/>
        </w:rPr>
        <w:t>мая</w:t>
      </w:r>
      <w:r w:rsidR="00831098" w:rsidRPr="00831098">
        <w:rPr>
          <w:rFonts w:ascii="Arial" w:eastAsia="Courier New" w:hAnsi="Arial" w:cs="Arial"/>
          <w:bCs/>
          <w:color w:val="000000"/>
        </w:rPr>
        <w:t xml:space="preserve"> 2023г.</w:t>
      </w:r>
      <w:r w:rsidR="00831098" w:rsidRPr="00831098">
        <w:rPr>
          <w:rFonts w:ascii="Arial" w:eastAsia="Courier New" w:hAnsi="Arial" w:cs="Arial"/>
          <w:bCs/>
          <w:color w:val="000000"/>
        </w:rPr>
        <w:tab/>
      </w:r>
      <w:r w:rsidR="00831098" w:rsidRPr="00831098">
        <w:rPr>
          <w:rFonts w:ascii="Arial" w:eastAsia="Courier New" w:hAnsi="Arial" w:cs="Arial"/>
          <w:bCs/>
          <w:color w:val="000000"/>
        </w:rPr>
        <w:tab/>
      </w:r>
      <w:r w:rsidR="00831098" w:rsidRPr="00831098">
        <w:rPr>
          <w:rFonts w:ascii="Arial" w:eastAsia="Courier New" w:hAnsi="Arial" w:cs="Arial"/>
          <w:bCs/>
          <w:color w:val="000000"/>
        </w:rPr>
        <w:tab/>
      </w:r>
      <w:r w:rsidR="00831098" w:rsidRPr="00831098">
        <w:rPr>
          <w:rFonts w:ascii="Arial" w:eastAsia="Courier New" w:hAnsi="Arial" w:cs="Arial"/>
          <w:bCs/>
          <w:color w:val="000000"/>
        </w:rPr>
        <w:tab/>
      </w:r>
      <w:r w:rsidR="00831098" w:rsidRPr="00831098">
        <w:rPr>
          <w:rFonts w:ascii="Arial" w:eastAsia="Courier New" w:hAnsi="Arial" w:cs="Arial"/>
          <w:bCs/>
          <w:color w:val="000000"/>
        </w:rPr>
        <w:tab/>
        <w:t xml:space="preserve">                              </w:t>
      </w:r>
      <w:r w:rsidR="00831098" w:rsidRPr="00831098">
        <w:rPr>
          <w:rFonts w:ascii="Arial" w:eastAsia="Courier New" w:hAnsi="Arial" w:cs="Arial"/>
          <w:bCs/>
          <w:color w:val="000000"/>
        </w:rPr>
        <w:tab/>
      </w:r>
      <w:r w:rsidR="00831098" w:rsidRPr="00831098">
        <w:rPr>
          <w:rFonts w:ascii="Arial" w:eastAsia="Courier New" w:hAnsi="Arial" w:cs="Arial"/>
          <w:bCs/>
          <w:color w:val="000000"/>
        </w:rPr>
        <w:tab/>
      </w:r>
      <w:r>
        <w:rPr>
          <w:rFonts w:ascii="Arial" w:eastAsia="Courier New" w:hAnsi="Arial" w:cs="Arial"/>
          <w:bCs/>
          <w:color w:val="000000"/>
        </w:rPr>
        <w:t>№76</w:t>
      </w:r>
    </w:p>
    <w:p w:rsidR="00831098" w:rsidRPr="00831098" w:rsidRDefault="00831098" w:rsidP="00831098">
      <w:pPr>
        <w:jc w:val="center"/>
        <w:rPr>
          <w:rFonts w:ascii="Arial" w:eastAsia="Courier New" w:hAnsi="Arial" w:cs="Arial"/>
          <w:color w:val="000000"/>
        </w:rPr>
      </w:pPr>
    </w:p>
    <w:p w:rsidR="0059556C" w:rsidRDefault="0059556C" w:rsidP="0059556C">
      <w:pPr>
        <w:autoSpaceDE w:val="0"/>
        <w:autoSpaceDN w:val="0"/>
        <w:adjustRightInd w:val="0"/>
        <w:jc w:val="center"/>
        <w:rPr>
          <w:rFonts w:ascii="Arial" w:hAnsi="Arial" w:cs="Arial"/>
        </w:rPr>
      </w:pPr>
    </w:p>
    <w:tbl>
      <w:tblPr>
        <w:tblW w:w="0" w:type="auto"/>
        <w:tblLook w:val="04A0" w:firstRow="1" w:lastRow="0" w:firstColumn="1" w:lastColumn="0" w:noHBand="0" w:noVBand="1"/>
      </w:tblPr>
      <w:tblGrid>
        <w:gridCol w:w="9277"/>
        <w:gridCol w:w="249"/>
      </w:tblGrid>
      <w:tr w:rsidR="0059556C" w:rsidRPr="00871172" w:rsidTr="00AA7450">
        <w:tc>
          <w:tcPr>
            <w:tcW w:w="9322" w:type="dxa"/>
            <w:shd w:val="clear" w:color="auto" w:fill="auto"/>
          </w:tcPr>
          <w:p w:rsidR="0059556C" w:rsidRPr="00165D23" w:rsidRDefault="0059556C" w:rsidP="00AA7450">
            <w:pPr>
              <w:ind w:right="-1"/>
              <w:jc w:val="both"/>
              <w:rPr>
                <w:rFonts w:ascii="Arial" w:hAnsi="Arial" w:cs="Arial"/>
              </w:rPr>
            </w:pPr>
            <w:r>
              <w:rPr>
                <w:rFonts w:ascii="Arial" w:hAnsi="Arial" w:cs="Arial"/>
              </w:rPr>
              <w:t xml:space="preserve">О признании утратившим силу решение Совета Молчановского сельского </w:t>
            </w:r>
            <w:r>
              <w:rPr>
                <w:rFonts w:ascii="Arial" w:hAnsi="Arial" w:cs="Arial"/>
              </w:rPr>
              <w:lastRenderedPageBreak/>
              <w:t>поселения  от 17.06.2020 №127 «</w:t>
            </w:r>
            <w:r w:rsidRPr="00165D23">
              <w:rPr>
                <w:rFonts w:ascii="Arial" w:hAnsi="Arial" w:cs="Arial"/>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w:t>
            </w:r>
            <w:r>
              <w:rPr>
                <w:rFonts w:ascii="Arial" w:hAnsi="Arial" w:cs="Arial"/>
              </w:rPr>
              <w:t xml:space="preserve"> </w:t>
            </w:r>
            <w:r w:rsidRPr="00165D23">
              <w:rPr>
                <w:rFonts w:ascii="Arial" w:hAnsi="Arial" w:cs="Arial"/>
              </w:rPr>
              <w:t>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r>
              <w:rPr>
                <w:rFonts w:ascii="Arial" w:hAnsi="Arial" w:cs="Arial"/>
              </w:rPr>
              <w:t>»</w:t>
            </w:r>
          </w:p>
          <w:p w:rsidR="0059556C" w:rsidRPr="00871172" w:rsidRDefault="0059556C" w:rsidP="00AA7450">
            <w:pPr>
              <w:autoSpaceDE w:val="0"/>
              <w:autoSpaceDN w:val="0"/>
              <w:adjustRightInd w:val="0"/>
              <w:jc w:val="center"/>
              <w:rPr>
                <w:rFonts w:ascii="Arial" w:hAnsi="Arial" w:cs="Arial"/>
              </w:rPr>
            </w:pPr>
          </w:p>
        </w:tc>
        <w:tc>
          <w:tcPr>
            <w:tcW w:w="249" w:type="dxa"/>
            <w:shd w:val="clear" w:color="auto" w:fill="auto"/>
          </w:tcPr>
          <w:p w:rsidR="0059556C" w:rsidRPr="00871172" w:rsidRDefault="0059556C" w:rsidP="00AA7450">
            <w:pPr>
              <w:autoSpaceDE w:val="0"/>
              <w:autoSpaceDN w:val="0"/>
              <w:adjustRightInd w:val="0"/>
              <w:jc w:val="both"/>
              <w:rPr>
                <w:rFonts w:ascii="Arial" w:hAnsi="Arial" w:cs="Arial"/>
              </w:rPr>
            </w:pPr>
          </w:p>
        </w:tc>
      </w:tr>
    </w:tbl>
    <w:p w:rsidR="0059556C" w:rsidRDefault="0059556C" w:rsidP="0059556C">
      <w:pPr>
        <w:autoSpaceDE w:val="0"/>
        <w:autoSpaceDN w:val="0"/>
        <w:adjustRightInd w:val="0"/>
        <w:jc w:val="both"/>
        <w:rPr>
          <w:rFonts w:ascii="Arial" w:hAnsi="Arial" w:cs="Arial"/>
        </w:rPr>
      </w:pPr>
    </w:p>
    <w:p w:rsidR="0059556C" w:rsidRPr="00F61F20" w:rsidRDefault="0059556C" w:rsidP="0059556C">
      <w:pPr>
        <w:autoSpaceDE w:val="0"/>
        <w:autoSpaceDN w:val="0"/>
        <w:adjustRightInd w:val="0"/>
        <w:jc w:val="both"/>
        <w:rPr>
          <w:rFonts w:ascii="Arial" w:hAnsi="Arial" w:cs="Arial"/>
          <w:i/>
          <w:iCs/>
        </w:rPr>
      </w:pPr>
    </w:p>
    <w:p w:rsidR="0059556C" w:rsidRDefault="0059556C" w:rsidP="0059556C">
      <w:pPr>
        <w:autoSpaceDE w:val="0"/>
        <w:autoSpaceDN w:val="0"/>
        <w:adjustRightInd w:val="0"/>
        <w:ind w:firstLine="709"/>
        <w:jc w:val="both"/>
        <w:rPr>
          <w:rFonts w:ascii="Arial" w:hAnsi="Arial" w:cs="Arial"/>
        </w:rPr>
      </w:pPr>
      <w:r>
        <w:rPr>
          <w:rFonts w:ascii="Arial" w:hAnsi="Arial" w:cs="Arial"/>
          <w:iCs/>
        </w:rPr>
        <w:t>На основании протеста заместителя прокурора Молчановского района от 25.04.2023 года № 63-2023,</w:t>
      </w:r>
      <w:r w:rsidRPr="00F61F20">
        <w:rPr>
          <w:rFonts w:ascii="Arial" w:hAnsi="Arial" w:cs="Arial"/>
        </w:rPr>
        <w:t xml:space="preserve"> </w:t>
      </w:r>
      <w:r>
        <w:rPr>
          <w:rFonts w:ascii="Arial" w:hAnsi="Arial" w:cs="Arial"/>
        </w:rPr>
        <w:t>Совет Молчановского сельского поселения</w:t>
      </w:r>
    </w:p>
    <w:p w:rsidR="0059556C" w:rsidRDefault="0059556C" w:rsidP="0059556C">
      <w:pPr>
        <w:autoSpaceDE w:val="0"/>
        <w:autoSpaceDN w:val="0"/>
        <w:adjustRightInd w:val="0"/>
        <w:jc w:val="both"/>
        <w:rPr>
          <w:rFonts w:ascii="Arial" w:hAnsi="Arial" w:cs="Arial"/>
        </w:rPr>
      </w:pPr>
    </w:p>
    <w:p w:rsidR="0059556C" w:rsidRDefault="0059556C" w:rsidP="0059556C">
      <w:pPr>
        <w:autoSpaceDE w:val="0"/>
        <w:autoSpaceDN w:val="0"/>
        <w:adjustRightInd w:val="0"/>
        <w:ind w:firstLine="709"/>
        <w:jc w:val="both"/>
        <w:rPr>
          <w:rFonts w:ascii="Arial" w:hAnsi="Arial" w:cs="Arial"/>
          <w:color w:val="000000"/>
        </w:rPr>
      </w:pPr>
      <w:r w:rsidRPr="00420C79">
        <w:rPr>
          <w:rFonts w:ascii="Arial" w:hAnsi="Arial" w:cs="Arial"/>
          <w:color w:val="000000"/>
        </w:rPr>
        <w:t>РЕШИЛ:</w:t>
      </w:r>
    </w:p>
    <w:p w:rsidR="0059556C" w:rsidRPr="000B4409" w:rsidRDefault="0059556C" w:rsidP="0059556C">
      <w:pPr>
        <w:autoSpaceDE w:val="0"/>
        <w:autoSpaceDN w:val="0"/>
        <w:adjustRightInd w:val="0"/>
        <w:ind w:firstLine="709"/>
        <w:jc w:val="both"/>
        <w:rPr>
          <w:rFonts w:ascii="Arial" w:hAnsi="Arial" w:cs="Arial"/>
        </w:rPr>
      </w:pPr>
    </w:p>
    <w:p w:rsidR="0059556C" w:rsidRPr="00165D23" w:rsidRDefault="0059556C" w:rsidP="0059556C">
      <w:pPr>
        <w:ind w:right="-1"/>
        <w:jc w:val="both"/>
        <w:rPr>
          <w:rFonts w:ascii="Arial" w:hAnsi="Arial" w:cs="Arial"/>
        </w:rPr>
      </w:pPr>
      <w:r>
        <w:rPr>
          <w:rFonts w:ascii="Arial" w:hAnsi="Arial" w:cs="Arial"/>
        </w:rPr>
        <w:t>1.</w:t>
      </w:r>
      <w:r w:rsidRPr="007818FE">
        <w:rPr>
          <w:rFonts w:ascii="Arial" w:hAnsi="Arial" w:cs="Arial"/>
        </w:rPr>
        <w:t>Признать утратившим силу решение Совета Молчановского сельского поселения</w:t>
      </w:r>
      <w:r w:rsidR="00A203EE">
        <w:rPr>
          <w:rFonts w:ascii="Arial" w:hAnsi="Arial" w:cs="Arial"/>
        </w:rPr>
        <w:t xml:space="preserve"> №127</w:t>
      </w:r>
      <w:r w:rsidRPr="007818FE">
        <w:rPr>
          <w:rFonts w:ascii="Arial" w:hAnsi="Arial" w:cs="Arial"/>
        </w:rPr>
        <w:t xml:space="preserve"> </w:t>
      </w:r>
      <w:r>
        <w:rPr>
          <w:rFonts w:ascii="Arial" w:hAnsi="Arial" w:cs="Arial"/>
        </w:rPr>
        <w:t>от 17.06.2020 «</w:t>
      </w:r>
      <w:r w:rsidRPr="00165D23">
        <w:rPr>
          <w:rFonts w:ascii="Arial" w:hAnsi="Arial" w:cs="Arial"/>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w:t>
      </w:r>
      <w:r>
        <w:rPr>
          <w:rFonts w:ascii="Arial" w:hAnsi="Arial" w:cs="Arial"/>
        </w:rPr>
        <w:t xml:space="preserve"> </w:t>
      </w:r>
      <w:r w:rsidRPr="00165D23">
        <w:rPr>
          <w:rFonts w:ascii="Arial" w:hAnsi="Arial" w:cs="Arial"/>
        </w:rPr>
        <w:t>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r>
        <w:rPr>
          <w:rFonts w:ascii="Arial" w:hAnsi="Arial" w:cs="Arial"/>
        </w:rPr>
        <w:t>»</w:t>
      </w:r>
    </w:p>
    <w:p w:rsidR="0059556C" w:rsidRDefault="0059556C" w:rsidP="0059556C">
      <w:pPr>
        <w:autoSpaceDE w:val="0"/>
        <w:autoSpaceDN w:val="0"/>
        <w:adjustRightInd w:val="0"/>
        <w:jc w:val="both"/>
        <w:rPr>
          <w:rFonts w:ascii="Arial" w:hAnsi="Arial" w:cs="Arial"/>
        </w:rPr>
      </w:pPr>
      <w:r>
        <w:rPr>
          <w:rFonts w:ascii="Arial" w:hAnsi="Arial" w:cs="Arial"/>
          <w:color w:val="000000"/>
        </w:rPr>
        <w:t>2.</w:t>
      </w:r>
      <w:r w:rsidRPr="007818FE">
        <w:rPr>
          <w:rFonts w:ascii="Arial" w:hAnsi="Arial" w:cs="Arial"/>
          <w:color w:val="000000"/>
        </w:rPr>
        <w:t xml:space="preserve">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r>
        <w:rPr>
          <w:rFonts w:ascii="Arial" w:hAnsi="Arial" w:cs="Arial"/>
        </w:rPr>
        <w:t>(</w:t>
      </w:r>
      <w:hyperlink r:id="rId10" w:history="1">
        <w:r w:rsidRPr="008D4021">
          <w:rPr>
            <w:rStyle w:val="af"/>
            <w:rFonts w:ascii="Arial" w:hAnsi="Arial" w:cs="Arial"/>
          </w:rPr>
          <w:t>https://sp-molchanovo.ru</w:t>
        </w:r>
      </w:hyperlink>
      <w:r>
        <w:rPr>
          <w:rFonts w:ascii="Arial" w:hAnsi="Arial" w:cs="Arial"/>
        </w:rPr>
        <w:t>).</w:t>
      </w:r>
    </w:p>
    <w:p w:rsidR="0059556C" w:rsidRPr="007818FE" w:rsidRDefault="0059556C" w:rsidP="0059556C">
      <w:pPr>
        <w:autoSpaceDE w:val="0"/>
        <w:autoSpaceDN w:val="0"/>
        <w:adjustRightInd w:val="0"/>
        <w:jc w:val="both"/>
        <w:rPr>
          <w:rFonts w:ascii="Arial" w:hAnsi="Arial" w:cs="Arial"/>
          <w:iCs/>
        </w:rPr>
      </w:pPr>
    </w:p>
    <w:p w:rsidR="0059556C" w:rsidRPr="00D440DD" w:rsidRDefault="0059556C" w:rsidP="0059556C">
      <w:pPr>
        <w:autoSpaceDE w:val="0"/>
        <w:autoSpaceDN w:val="0"/>
        <w:adjustRightInd w:val="0"/>
        <w:jc w:val="both"/>
        <w:rPr>
          <w:rFonts w:ascii="Arial" w:hAnsi="Arial" w:cs="Arial"/>
          <w:iCs/>
        </w:rPr>
      </w:pPr>
      <w:r>
        <w:rPr>
          <w:rFonts w:ascii="Arial" w:hAnsi="Arial" w:cs="Arial"/>
          <w:color w:val="000000"/>
        </w:rPr>
        <w:t>3.</w:t>
      </w:r>
      <w:r w:rsidRPr="00D440DD">
        <w:rPr>
          <w:rFonts w:ascii="Arial" w:hAnsi="Arial" w:cs="Arial"/>
          <w:color w:val="000000"/>
        </w:rPr>
        <w:t>Настоящее решение вступает в силу после его официального опубликования</w:t>
      </w:r>
    </w:p>
    <w:p w:rsidR="0059556C" w:rsidRDefault="0059556C" w:rsidP="0059556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59556C" w:rsidRDefault="0059556C" w:rsidP="0059556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59556C" w:rsidRPr="00663FA9" w:rsidRDefault="0059556C" w:rsidP="0059556C">
      <w:pPr>
        <w:autoSpaceDE w:val="0"/>
        <w:jc w:val="both"/>
        <w:rPr>
          <w:rFonts w:ascii="Arial" w:hAnsi="Arial" w:cs="Arial"/>
        </w:rPr>
      </w:pPr>
      <w:r w:rsidRPr="00663FA9">
        <w:rPr>
          <w:rFonts w:ascii="Arial" w:hAnsi="Arial" w:cs="Arial"/>
        </w:rPr>
        <w:t xml:space="preserve">Председатель Совета </w:t>
      </w:r>
    </w:p>
    <w:p w:rsidR="0059556C" w:rsidRPr="00663FA9" w:rsidRDefault="0059556C" w:rsidP="0059556C">
      <w:pPr>
        <w:autoSpaceDE w:val="0"/>
        <w:jc w:val="both"/>
        <w:rPr>
          <w:rFonts w:ascii="Arial" w:hAnsi="Arial" w:cs="Arial"/>
        </w:rPr>
      </w:pPr>
      <w:r w:rsidRPr="00663FA9">
        <w:rPr>
          <w:rFonts w:ascii="Arial" w:hAnsi="Arial" w:cs="Arial"/>
        </w:rPr>
        <w:t>Молчановско</w:t>
      </w:r>
      <w:r w:rsidR="00F03106">
        <w:rPr>
          <w:rFonts w:ascii="Arial" w:hAnsi="Arial" w:cs="Arial"/>
        </w:rPr>
        <w:t xml:space="preserve">го сельского поселения       (подпись)                 </w:t>
      </w:r>
      <w:r w:rsidRPr="00663FA9">
        <w:rPr>
          <w:rFonts w:ascii="Arial" w:hAnsi="Arial" w:cs="Arial"/>
        </w:rPr>
        <w:t xml:space="preserve">   В.Г.Сысоев</w:t>
      </w:r>
    </w:p>
    <w:p w:rsidR="0059556C" w:rsidRPr="00663FA9" w:rsidRDefault="0059556C" w:rsidP="0059556C">
      <w:pPr>
        <w:autoSpaceDE w:val="0"/>
        <w:jc w:val="both"/>
        <w:rPr>
          <w:rFonts w:ascii="Arial" w:hAnsi="Arial" w:cs="Arial"/>
        </w:rPr>
      </w:pPr>
    </w:p>
    <w:p w:rsidR="0059556C" w:rsidRPr="00663FA9" w:rsidRDefault="0059556C" w:rsidP="0059556C">
      <w:pPr>
        <w:jc w:val="both"/>
        <w:rPr>
          <w:rFonts w:ascii="Arial" w:hAnsi="Arial" w:cs="Arial"/>
        </w:rPr>
      </w:pPr>
      <w:r w:rsidRPr="00663FA9">
        <w:rPr>
          <w:rFonts w:ascii="Arial" w:hAnsi="Arial" w:cs="Arial"/>
        </w:rPr>
        <w:t>Глава Молчановского сельского поселения</w:t>
      </w:r>
      <w:r w:rsidR="00DD6765">
        <w:rPr>
          <w:rFonts w:ascii="Arial" w:hAnsi="Arial" w:cs="Arial"/>
        </w:rPr>
        <w:t xml:space="preserve">     (подпись)         </w:t>
      </w:r>
      <w:r w:rsidRPr="00663FA9">
        <w:rPr>
          <w:rFonts w:ascii="Arial" w:hAnsi="Arial" w:cs="Arial"/>
        </w:rPr>
        <w:t xml:space="preserve">  Д.В.</w:t>
      </w:r>
      <w:proofErr w:type="gramStart"/>
      <w:r w:rsidRPr="00663FA9">
        <w:rPr>
          <w:rFonts w:ascii="Arial" w:hAnsi="Arial" w:cs="Arial"/>
        </w:rPr>
        <w:t>Гришкин</w:t>
      </w:r>
      <w:proofErr w:type="gramEnd"/>
    </w:p>
    <w:p w:rsidR="0059556C" w:rsidRPr="00663FA9" w:rsidRDefault="0059556C" w:rsidP="0059556C">
      <w:pPr>
        <w:autoSpaceDE w:val="0"/>
        <w:autoSpaceDN w:val="0"/>
        <w:adjustRightInd w:val="0"/>
        <w:jc w:val="both"/>
        <w:rPr>
          <w:rFonts w:ascii="Arial" w:hAnsi="Arial" w:cs="Arial"/>
        </w:rPr>
      </w:pPr>
    </w:p>
    <w:p w:rsidR="00B61D84" w:rsidRDefault="00B61D84" w:rsidP="00B61D84">
      <w:pPr>
        <w:autoSpaceDE w:val="0"/>
        <w:autoSpaceDN w:val="0"/>
        <w:adjustRightInd w:val="0"/>
        <w:jc w:val="center"/>
        <w:rPr>
          <w:rFonts w:ascii="Arial" w:eastAsia="Courier New" w:hAnsi="Arial" w:cs="Arial"/>
          <w:color w:val="000000" w:themeColor="text1"/>
          <w:sz w:val="20"/>
        </w:rPr>
      </w:pPr>
    </w:p>
    <w:p w:rsidR="00B61D84" w:rsidRDefault="00B61D84" w:rsidP="00B61D84">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B61D84" w:rsidRPr="0004387D" w:rsidRDefault="00B61D84" w:rsidP="00B61D84">
      <w:pPr>
        <w:jc w:val="center"/>
        <w:rPr>
          <w:rFonts w:ascii="Arial" w:eastAsia="Courier New" w:hAnsi="Arial" w:cs="Arial"/>
          <w:b/>
          <w:bCs/>
          <w:sz w:val="20"/>
          <w:szCs w:val="20"/>
        </w:rPr>
      </w:pPr>
      <w:r w:rsidRPr="0004387D">
        <w:rPr>
          <w:rFonts w:ascii="Arial" w:eastAsia="Courier New" w:hAnsi="Arial" w:cs="Arial"/>
          <w:b/>
          <w:bCs/>
          <w:sz w:val="20"/>
          <w:szCs w:val="20"/>
        </w:rPr>
        <w:t>РЕШЕНИЕ</w:t>
      </w:r>
    </w:p>
    <w:p w:rsidR="00B61D84" w:rsidRPr="0004387D" w:rsidRDefault="00B61D84" w:rsidP="00B61D84">
      <w:pPr>
        <w:jc w:val="center"/>
        <w:rPr>
          <w:rFonts w:ascii="Arial" w:eastAsia="Courier New" w:hAnsi="Arial" w:cs="Arial"/>
          <w:b/>
          <w:bCs/>
          <w:sz w:val="20"/>
          <w:szCs w:val="20"/>
        </w:rPr>
      </w:pPr>
    </w:p>
    <w:p w:rsidR="00B61D84" w:rsidRPr="0004387D" w:rsidRDefault="00B61D84" w:rsidP="00B61D84">
      <w:pPr>
        <w:jc w:val="center"/>
        <w:rPr>
          <w:rFonts w:ascii="Arial" w:eastAsia="Courier New" w:hAnsi="Arial" w:cs="Arial"/>
          <w:bCs/>
          <w:sz w:val="20"/>
          <w:szCs w:val="20"/>
        </w:rPr>
      </w:pPr>
      <w:r w:rsidRPr="0004387D">
        <w:rPr>
          <w:rFonts w:ascii="Arial" w:eastAsia="Courier New" w:hAnsi="Arial" w:cs="Arial"/>
          <w:bCs/>
          <w:sz w:val="20"/>
          <w:szCs w:val="20"/>
        </w:rPr>
        <w:t>с. Молчаново</w:t>
      </w:r>
    </w:p>
    <w:p w:rsidR="00B61D84" w:rsidRPr="0004387D" w:rsidRDefault="00B61D84" w:rsidP="00B61D84">
      <w:pPr>
        <w:jc w:val="both"/>
        <w:rPr>
          <w:rFonts w:ascii="Arial" w:eastAsia="Courier New" w:hAnsi="Arial" w:cs="Arial"/>
          <w:bCs/>
          <w:sz w:val="20"/>
          <w:szCs w:val="20"/>
        </w:rPr>
      </w:pPr>
    </w:p>
    <w:p w:rsidR="00831098" w:rsidRPr="00292DCB" w:rsidRDefault="00831098" w:rsidP="00831098">
      <w:pPr>
        <w:autoSpaceDE w:val="0"/>
        <w:autoSpaceDN w:val="0"/>
        <w:adjustRightInd w:val="0"/>
      </w:pPr>
    </w:p>
    <w:p w:rsidR="00D76D58" w:rsidRPr="004C33E0" w:rsidRDefault="00D76D58"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r>
        <w:rPr>
          <w:rFonts w:ascii="Arial" w:hAnsi="Arial" w:cs="Arial"/>
          <w:bCs/>
        </w:rPr>
        <w:t>«19» мая 2023</w:t>
      </w:r>
      <w:r w:rsidRPr="004C33E0">
        <w:rPr>
          <w:rFonts w:ascii="Arial" w:hAnsi="Arial" w:cs="Arial"/>
          <w:bCs/>
        </w:rPr>
        <w:t>г.</w:t>
      </w:r>
      <w:r w:rsidRPr="004C33E0">
        <w:rPr>
          <w:rFonts w:ascii="Arial" w:hAnsi="Arial" w:cs="Arial"/>
          <w:bCs/>
        </w:rPr>
        <w:tab/>
      </w:r>
      <w:r w:rsidRPr="004C33E0">
        <w:rPr>
          <w:rFonts w:ascii="Arial" w:hAnsi="Arial" w:cs="Arial"/>
          <w:bCs/>
        </w:rPr>
        <w:tab/>
      </w:r>
      <w:r w:rsidRPr="004C33E0">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r>
      <w:r>
        <w:rPr>
          <w:rFonts w:ascii="Arial" w:hAnsi="Arial" w:cs="Arial"/>
          <w:bCs/>
        </w:rPr>
        <w:tab/>
        <w:t xml:space="preserve"> № 77</w:t>
      </w:r>
    </w:p>
    <w:p w:rsidR="00D76D58" w:rsidRPr="004C33E0" w:rsidRDefault="00D76D58"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D76D58" w:rsidRPr="004C33E0" w:rsidRDefault="00D76D58"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D76D58" w:rsidRPr="004C33E0" w:rsidRDefault="00D76D58"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rPr>
      </w:pPr>
      <w:r w:rsidRPr="004C33E0">
        <w:rPr>
          <w:rFonts w:ascii="Arial" w:hAnsi="Arial" w:cs="Arial"/>
        </w:rPr>
        <w:t>О назначени</w:t>
      </w:r>
      <w:r>
        <w:rPr>
          <w:rFonts w:ascii="Arial" w:hAnsi="Arial" w:cs="Arial"/>
        </w:rPr>
        <w:t xml:space="preserve">и публичных слушаний по проекту </w:t>
      </w:r>
      <w:r w:rsidRPr="004C33E0">
        <w:rPr>
          <w:rFonts w:ascii="Arial" w:hAnsi="Arial" w:cs="Arial"/>
        </w:rPr>
        <w:t>решения</w:t>
      </w:r>
      <w:r>
        <w:rPr>
          <w:rFonts w:ascii="Arial" w:hAnsi="Arial" w:cs="Arial"/>
        </w:rPr>
        <w:t xml:space="preserve"> Совета Молчановского сельского поселения </w:t>
      </w:r>
      <w:r w:rsidRPr="004C33E0">
        <w:rPr>
          <w:rFonts w:ascii="Arial" w:hAnsi="Arial" w:cs="Arial"/>
        </w:rPr>
        <w:t>«О внесении изменений</w:t>
      </w:r>
      <w:r>
        <w:rPr>
          <w:rFonts w:ascii="Arial" w:hAnsi="Arial" w:cs="Arial"/>
        </w:rPr>
        <w:t xml:space="preserve"> </w:t>
      </w:r>
      <w:r w:rsidRPr="004C33E0">
        <w:rPr>
          <w:rFonts w:ascii="Arial" w:hAnsi="Arial" w:cs="Arial"/>
        </w:rPr>
        <w:t>в Устав муниципального</w:t>
      </w:r>
      <w:r>
        <w:rPr>
          <w:rFonts w:ascii="Arial" w:hAnsi="Arial" w:cs="Arial"/>
        </w:rPr>
        <w:t xml:space="preserve"> </w:t>
      </w:r>
      <w:r w:rsidRPr="004C33E0">
        <w:rPr>
          <w:rFonts w:ascii="Arial" w:hAnsi="Arial" w:cs="Arial"/>
        </w:rPr>
        <w:t>образования Молчановское сельское поселение</w:t>
      </w:r>
      <w:r>
        <w:rPr>
          <w:rFonts w:ascii="Arial" w:hAnsi="Arial" w:cs="Arial"/>
        </w:rPr>
        <w:t xml:space="preserve"> Молчановского района Томской области</w:t>
      </w:r>
      <w:r w:rsidRPr="004C33E0">
        <w:rPr>
          <w:rFonts w:ascii="Arial" w:hAnsi="Arial" w:cs="Arial"/>
        </w:rPr>
        <w:t>»</w:t>
      </w:r>
    </w:p>
    <w:p w:rsidR="00D76D58" w:rsidRPr="004C33E0" w:rsidRDefault="00D76D58"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D76D58" w:rsidRDefault="00D76D58" w:rsidP="00D76D58">
      <w:pPr>
        <w:pStyle w:val="aa"/>
        <w:ind w:firstLine="709"/>
        <w:rPr>
          <w:rFonts w:ascii="Arial" w:hAnsi="Arial" w:cs="Arial"/>
        </w:rPr>
      </w:pPr>
      <w:r>
        <w:rPr>
          <w:rFonts w:ascii="Arial" w:hAnsi="Arial" w:cs="Arial"/>
        </w:rPr>
        <w:t>В</w:t>
      </w:r>
      <w:r w:rsidRPr="004C33E0">
        <w:rPr>
          <w:rFonts w:ascii="Arial" w:hAnsi="Arial" w:cs="Arial"/>
        </w:rPr>
        <w:t xml:space="preserve"> </w:t>
      </w:r>
      <w:r>
        <w:rPr>
          <w:rFonts w:ascii="Arial" w:hAnsi="Arial" w:cs="Arial"/>
        </w:rPr>
        <w:t xml:space="preserve">соответствии с Федеральным законом от 6 октября 2003г. № 131-ФЗ «Об общих принципах организации местного самоуправления в Российской Федерации», </w:t>
      </w:r>
      <w:r w:rsidRPr="004C33E0">
        <w:rPr>
          <w:rFonts w:ascii="Arial" w:hAnsi="Arial" w:cs="Arial"/>
        </w:rPr>
        <w:t>решени</w:t>
      </w:r>
      <w:r>
        <w:rPr>
          <w:rFonts w:ascii="Arial" w:hAnsi="Arial" w:cs="Arial"/>
        </w:rPr>
        <w:t>ем</w:t>
      </w:r>
      <w:r w:rsidRPr="004C33E0">
        <w:rPr>
          <w:rFonts w:ascii="Arial" w:hAnsi="Arial" w:cs="Arial"/>
        </w:rPr>
        <w:t xml:space="preserve"> Совета Молчановского сельского поселения от 20.07.2012 г. № 158 «Об утверждении Положения о публичных слушаниях»</w:t>
      </w:r>
      <w:r>
        <w:rPr>
          <w:rFonts w:ascii="Arial" w:hAnsi="Arial" w:cs="Arial"/>
        </w:rPr>
        <w:t xml:space="preserve">, в  </w:t>
      </w:r>
      <w:r w:rsidRPr="004C33E0">
        <w:rPr>
          <w:rFonts w:ascii="Arial" w:hAnsi="Arial" w:cs="Arial"/>
        </w:rPr>
        <w:t xml:space="preserve">целях приведения Устава муниципального образования Молчановское сельское </w:t>
      </w:r>
      <w:r w:rsidRPr="004C33E0">
        <w:rPr>
          <w:rFonts w:ascii="Arial" w:hAnsi="Arial" w:cs="Arial"/>
        </w:rPr>
        <w:lastRenderedPageBreak/>
        <w:t>поселение в соответствие с требованиям</w:t>
      </w:r>
      <w:r>
        <w:rPr>
          <w:rFonts w:ascii="Arial" w:hAnsi="Arial" w:cs="Arial"/>
        </w:rPr>
        <w:t>и федерального законодательства, Совет Молчановского сельского поселения</w:t>
      </w:r>
    </w:p>
    <w:p w:rsidR="00D76D58" w:rsidRDefault="00D76D58" w:rsidP="00D76D58">
      <w:pPr>
        <w:pStyle w:val="aa"/>
        <w:ind w:firstLine="709"/>
        <w:rPr>
          <w:rFonts w:ascii="Arial" w:hAnsi="Arial" w:cs="Arial"/>
        </w:rPr>
      </w:pPr>
      <w:r>
        <w:rPr>
          <w:rFonts w:ascii="Arial" w:hAnsi="Arial" w:cs="Arial"/>
        </w:rPr>
        <w:t xml:space="preserve"> </w:t>
      </w:r>
    </w:p>
    <w:p w:rsidR="00D76D58" w:rsidRDefault="00D76D58" w:rsidP="00D76D58">
      <w:pPr>
        <w:pStyle w:val="aa"/>
        <w:ind w:firstLine="709"/>
        <w:rPr>
          <w:rFonts w:ascii="Arial" w:hAnsi="Arial" w:cs="Arial"/>
        </w:rPr>
      </w:pPr>
      <w:r>
        <w:rPr>
          <w:rFonts w:ascii="Arial" w:hAnsi="Arial" w:cs="Arial"/>
        </w:rPr>
        <w:t>РЕШИЛ:</w:t>
      </w:r>
    </w:p>
    <w:p w:rsidR="00D76D58" w:rsidRPr="00CE4CBF" w:rsidRDefault="00D76D58" w:rsidP="00D76D58">
      <w:pPr>
        <w:pStyle w:val="aa"/>
        <w:ind w:firstLine="709"/>
        <w:rPr>
          <w:rFonts w:ascii="Arial" w:hAnsi="Arial" w:cs="Arial"/>
        </w:rPr>
      </w:pPr>
    </w:p>
    <w:p w:rsidR="00D76D58" w:rsidRPr="00B453C4" w:rsidRDefault="00D76D58" w:rsidP="00D76D58">
      <w:pPr>
        <w:pStyle w:val="HTML0"/>
        <w:ind w:firstLine="709"/>
        <w:rPr>
          <w:rFonts w:ascii="Arial" w:hAnsi="Arial" w:cs="Arial"/>
        </w:rPr>
      </w:pPr>
      <w:r>
        <w:rPr>
          <w:rFonts w:ascii="Arial" w:hAnsi="Arial" w:cs="Arial"/>
        </w:rPr>
        <w:tab/>
        <w:t xml:space="preserve">1. Официально опубликовать (обнародовать) проект решения Совета Молчановского сельского поселения </w:t>
      </w:r>
      <w:r w:rsidRPr="004C33E0">
        <w:rPr>
          <w:rFonts w:ascii="Arial" w:hAnsi="Arial" w:cs="Arial"/>
        </w:rPr>
        <w:t>«О внесении изменений</w:t>
      </w:r>
      <w:r>
        <w:rPr>
          <w:rFonts w:ascii="Arial" w:hAnsi="Arial" w:cs="Arial"/>
        </w:rPr>
        <w:t xml:space="preserve"> </w:t>
      </w:r>
      <w:r w:rsidRPr="004C33E0">
        <w:rPr>
          <w:rFonts w:ascii="Arial" w:hAnsi="Arial" w:cs="Arial"/>
        </w:rPr>
        <w:t>в Устав муниципального</w:t>
      </w:r>
      <w:r>
        <w:rPr>
          <w:rFonts w:ascii="Arial" w:hAnsi="Arial" w:cs="Arial"/>
        </w:rPr>
        <w:t xml:space="preserve"> </w:t>
      </w:r>
      <w:r w:rsidRPr="004C33E0">
        <w:rPr>
          <w:rFonts w:ascii="Arial" w:hAnsi="Arial" w:cs="Arial"/>
        </w:rPr>
        <w:t>образования Молчановское сельское поселение</w:t>
      </w:r>
      <w:r>
        <w:rPr>
          <w:rFonts w:ascii="Arial" w:hAnsi="Arial" w:cs="Arial"/>
        </w:rPr>
        <w:t xml:space="preserve"> Молчановского района Томской области</w:t>
      </w:r>
      <w:r w:rsidRPr="004C33E0">
        <w:rPr>
          <w:rFonts w:ascii="Arial" w:hAnsi="Arial" w:cs="Arial"/>
        </w:rPr>
        <w:t>»</w:t>
      </w:r>
      <w:r>
        <w:rPr>
          <w:rFonts w:ascii="Arial" w:hAnsi="Arial" w:cs="Arial"/>
        </w:rPr>
        <w:t xml:space="preserve"> в печатном издании Информационный бюллетень Совета и администрации Молчановского сельского поселения согласно приложению к настоящему решению.</w:t>
      </w:r>
    </w:p>
    <w:p w:rsidR="00D76D58" w:rsidRPr="00B453C4" w:rsidRDefault="00D76D58" w:rsidP="00D76D58">
      <w:pPr>
        <w:pStyle w:val="HTML0"/>
        <w:ind w:firstLine="709"/>
        <w:rPr>
          <w:rFonts w:ascii="Arial" w:hAnsi="Arial" w:cs="Arial"/>
        </w:rPr>
      </w:pPr>
      <w:r>
        <w:rPr>
          <w:rFonts w:ascii="Arial" w:hAnsi="Arial" w:cs="Arial"/>
        </w:rPr>
        <w:tab/>
        <w:t>2</w:t>
      </w:r>
      <w:r w:rsidRPr="00B453C4">
        <w:rPr>
          <w:rFonts w:ascii="Arial" w:hAnsi="Arial" w:cs="Arial"/>
        </w:rPr>
        <w:t xml:space="preserve">. </w:t>
      </w:r>
      <w:r>
        <w:rPr>
          <w:rFonts w:ascii="Arial" w:hAnsi="Arial" w:cs="Arial"/>
        </w:rPr>
        <w:t>Назначить</w:t>
      </w:r>
      <w:r w:rsidRPr="00B453C4">
        <w:rPr>
          <w:rFonts w:ascii="Arial" w:hAnsi="Arial" w:cs="Arial"/>
        </w:rPr>
        <w:t xml:space="preserve"> публичные слушания по проекту решения Совета Молчановского сельского поселения «</w:t>
      </w:r>
      <w:r w:rsidRPr="004C33E0">
        <w:rPr>
          <w:rFonts w:ascii="Arial" w:hAnsi="Arial" w:cs="Arial"/>
        </w:rPr>
        <w:t>О внесении изменений</w:t>
      </w:r>
      <w:r>
        <w:rPr>
          <w:rFonts w:ascii="Arial" w:hAnsi="Arial" w:cs="Arial"/>
        </w:rPr>
        <w:t xml:space="preserve"> </w:t>
      </w:r>
      <w:r w:rsidRPr="004C33E0">
        <w:rPr>
          <w:rFonts w:ascii="Arial" w:hAnsi="Arial" w:cs="Arial"/>
        </w:rPr>
        <w:t>в Устав муниципального</w:t>
      </w:r>
      <w:r>
        <w:rPr>
          <w:rFonts w:ascii="Arial" w:hAnsi="Arial" w:cs="Arial"/>
        </w:rPr>
        <w:t xml:space="preserve"> </w:t>
      </w:r>
      <w:r w:rsidRPr="004C33E0">
        <w:rPr>
          <w:rFonts w:ascii="Arial" w:hAnsi="Arial" w:cs="Arial"/>
        </w:rPr>
        <w:t>образования Молчановское сельское поселение</w:t>
      </w:r>
      <w:r>
        <w:rPr>
          <w:rFonts w:ascii="Arial" w:hAnsi="Arial" w:cs="Arial"/>
        </w:rPr>
        <w:t xml:space="preserve"> Молчановского района Томской области» </w:t>
      </w:r>
      <w:r>
        <w:rPr>
          <w:rFonts w:ascii="Arial" w:hAnsi="Arial" w:cs="Arial"/>
          <w:color w:val="000000"/>
        </w:rPr>
        <w:t>19</w:t>
      </w:r>
      <w:r w:rsidRPr="00CF13DA">
        <w:rPr>
          <w:rFonts w:ascii="Arial" w:hAnsi="Arial" w:cs="Arial"/>
          <w:color w:val="000000"/>
        </w:rPr>
        <w:t xml:space="preserve"> </w:t>
      </w:r>
      <w:r>
        <w:rPr>
          <w:rFonts w:ascii="Arial" w:hAnsi="Arial" w:cs="Arial"/>
          <w:color w:val="000000"/>
        </w:rPr>
        <w:t>июня</w:t>
      </w:r>
      <w:r w:rsidRPr="00CF13DA">
        <w:rPr>
          <w:rFonts w:ascii="Arial" w:hAnsi="Arial" w:cs="Arial"/>
          <w:color w:val="000000"/>
        </w:rPr>
        <w:t xml:space="preserve"> 202</w:t>
      </w:r>
      <w:r>
        <w:rPr>
          <w:rFonts w:ascii="Arial" w:hAnsi="Arial" w:cs="Arial"/>
          <w:color w:val="000000"/>
        </w:rPr>
        <w:t>3</w:t>
      </w:r>
      <w:r w:rsidRPr="002A4AB0">
        <w:rPr>
          <w:rFonts w:ascii="Arial" w:hAnsi="Arial" w:cs="Arial"/>
          <w:color w:val="000000"/>
        </w:rPr>
        <w:t xml:space="preserve"> </w:t>
      </w:r>
      <w:r w:rsidRPr="00B453C4">
        <w:rPr>
          <w:rFonts w:ascii="Arial" w:hAnsi="Arial" w:cs="Arial"/>
        </w:rPr>
        <w:t xml:space="preserve">года </w:t>
      </w:r>
      <w:r>
        <w:rPr>
          <w:rFonts w:ascii="Arial" w:hAnsi="Arial" w:cs="Arial"/>
        </w:rPr>
        <w:t>в</w:t>
      </w:r>
      <w:r w:rsidRPr="00B453C4">
        <w:rPr>
          <w:rFonts w:ascii="Arial" w:hAnsi="Arial" w:cs="Arial"/>
        </w:rPr>
        <w:t xml:space="preserve"> </w:t>
      </w:r>
      <w:r>
        <w:rPr>
          <w:rFonts w:ascii="Arial" w:hAnsi="Arial" w:cs="Arial"/>
        </w:rPr>
        <w:t>16</w:t>
      </w:r>
      <w:r w:rsidRPr="00B453C4">
        <w:rPr>
          <w:rFonts w:ascii="Arial" w:hAnsi="Arial" w:cs="Arial"/>
        </w:rPr>
        <w:t xml:space="preserve">-00 часов в форме собрания </w:t>
      </w:r>
      <w:r>
        <w:rPr>
          <w:rFonts w:ascii="Arial" w:hAnsi="Arial" w:cs="Arial"/>
        </w:rPr>
        <w:t>заинтересованных жителей</w:t>
      </w:r>
      <w:r w:rsidRPr="00B453C4">
        <w:rPr>
          <w:rFonts w:ascii="Arial" w:hAnsi="Arial" w:cs="Arial"/>
        </w:rPr>
        <w:t xml:space="preserve"> Молчановского сельского поселения, обладающих избирательным правом, с участием депутатов Совета Молчановского сельского поселения</w:t>
      </w:r>
      <w:r>
        <w:rPr>
          <w:rFonts w:ascii="Arial" w:hAnsi="Arial" w:cs="Arial"/>
        </w:rPr>
        <w:t>, Главы Молчановского сельского поселения по адресу: с. Молчаново, ул. Димитрова, 51, 2-й этаж, зал заседаний.</w:t>
      </w:r>
    </w:p>
    <w:p w:rsidR="00D76D58" w:rsidRDefault="00D76D58" w:rsidP="00D76D58">
      <w:pPr>
        <w:pStyle w:val="HTML0"/>
        <w:ind w:firstLine="709"/>
        <w:rPr>
          <w:rFonts w:ascii="Arial" w:hAnsi="Arial" w:cs="Arial"/>
        </w:rPr>
      </w:pPr>
      <w:r>
        <w:rPr>
          <w:rFonts w:ascii="Arial" w:hAnsi="Arial" w:cs="Arial"/>
        </w:rPr>
        <w:t>3</w:t>
      </w:r>
      <w:r w:rsidRPr="00B453C4">
        <w:rPr>
          <w:rFonts w:ascii="Arial" w:hAnsi="Arial" w:cs="Arial"/>
        </w:rPr>
        <w:t xml:space="preserve">. </w:t>
      </w:r>
      <w:r>
        <w:rPr>
          <w:rFonts w:ascii="Arial" w:hAnsi="Arial" w:cs="Arial"/>
        </w:rPr>
        <w:t xml:space="preserve">Создать временную комиссию Совета Молчановского сельского поселения по организации публичных слушаний по проекту решения Совета Молчановского сельского поселения </w:t>
      </w:r>
      <w:r w:rsidRPr="004C33E0">
        <w:rPr>
          <w:rFonts w:ascii="Arial" w:hAnsi="Arial" w:cs="Arial"/>
        </w:rPr>
        <w:t>«О внесении изменений</w:t>
      </w:r>
      <w:r>
        <w:rPr>
          <w:rFonts w:ascii="Arial" w:hAnsi="Arial" w:cs="Arial"/>
        </w:rPr>
        <w:t xml:space="preserve"> </w:t>
      </w:r>
      <w:r w:rsidRPr="004C33E0">
        <w:rPr>
          <w:rFonts w:ascii="Arial" w:hAnsi="Arial" w:cs="Arial"/>
        </w:rPr>
        <w:t>в Устав муниципального</w:t>
      </w:r>
      <w:r>
        <w:rPr>
          <w:rFonts w:ascii="Arial" w:hAnsi="Arial" w:cs="Arial"/>
        </w:rPr>
        <w:t xml:space="preserve"> </w:t>
      </w:r>
      <w:r w:rsidRPr="004C33E0">
        <w:rPr>
          <w:rFonts w:ascii="Arial" w:hAnsi="Arial" w:cs="Arial"/>
        </w:rPr>
        <w:t>образования Молчановское сельское поселение</w:t>
      </w:r>
      <w:r>
        <w:rPr>
          <w:rFonts w:ascii="Arial" w:hAnsi="Arial" w:cs="Arial"/>
        </w:rPr>
        <w:t xml:space="preserve"> Молчановского района Томской области</w:t>
      </w:r>
      <w:r w:rsidRPr="004C33E0">
        <w:rPr>
          <w:rFonts w:ascii="Arial" w:hAnsi="Arial" w:cs="Arial"/>
        </w:rPr>
        <w:t>»</w:t>
      </w:r>
      <w:r>
        <w:rPr>
          <w:rFonts w:ascii="Arial" w:hAnsi="Arial" w:cs="Arial"/>
        </w:rPr>
        <w:t xml:space="preserve"> в составе депутатов Аникина А. Ю., Сысоева В. Г., Якутина А. С. (далее – комиссия).</w:t>
      </w:r>
    </w:p>
    <w:p w:rsidR="00D76D58" w:rsidRDefault="00D76D58" w:rsidP="00D76D58">
      <w:pPr>
        <w:pStyle w:val="HTML0"/>
        <w:ind w:firstLine="709"/>
        <w:rPr>
          <w:rFonts w:ascii="Arial" w:hAnsi="Arial" w:cs="Arial"/>
        </w:rPr>
      </w:pPr>
      <w:r>
        <w:rPr>
          <w:rFonts w:ascii="Arial" w:hAnsi="Arial" w:cs="Arial"/>
        </w:rPr>
        <w:t xml:space="preserve">4. Организацию и проведение публичных слушаний по проекту решения Совета Молчановского сельского поселения  </w:t>
      </w:r>
      <w:r w:rsidRPr="004C33E0">
        <w:rPr>
          <w:rFonts w:ascii="Arial" w:hAnsi="Arial" w:cs="Arial"/>
        </w:rPr>
        <w:t>«О внесении изменений</w:t>
      </w:r>
      <w:r>
        <w:rPr>
          <w:rFonts w:ascii="Arial" w:hAnsi="Arial" w:cs="Arial"/>
        </w:rPr>
        <w:t xml:space="preserve"> </w:t>
      </w:r>
      <w:r w:rsidRPr="004C33E0">
        <w:rPr>
          <w:rFonts w:ascii="Arial" w:hAnsi="Arial" w:cs="Arial"/>
        </w:rPr>
        <w:t>в Устав муниципального</w:t>
      </w:r>
      <w:r>
        <w:rPr>
          <w:rFonts w:ascii="Arial" w:hAnsi="Arial" w:cs="Arial"/>
        </w:rPr>
        <w:t xml:space="preserve"> </w:t>
      </w:r>
      <w:r w:rsidRPr="004C33E0">
        <w:rPr>
          <w:rFonts w:ascii="Arial" w:hAnsi="Arial" w:cs="Arial"/>
        </w:rPr>
        <w:t>образования Молчановское сельское поселение</w:t>
      </w:r>
      <w:r>
        <w:rPr>
          <w:rFonts w:ascii="Arial" w:hAnsi="Arial" w:cs="Arial"/>
        </w:rPr>
        <w:t xml:space="preserve"> Молчановского района Томской области</w:t>
      </w:r>
      <w:r w:rsidRPr="004C33E0">
        <w:rPr>
          <w:rFonts w:ascii="Arial" w:hAnsi="Arial" w:cs="Arial"/>
        </w:rPr>
        <w:t>»</w:t>
      </w:r>
      <w:r>
        <w:rPr>
          <w:rFonts w:ascii="Arial" w:hAnsi="Arial" w:cs="Arial"/>
        </w:rPr>
        <w:t xml:space="preserve"> поручить комиссии.</w:t>
      </w:r>
    </w:p>
    <w:p w:rsidR="00D76D58" w:rsidRPr="00901289" w:rsidRDefault="00D76D58" w:rsidP="00D76D58">
      <w:pPr>
        <w:pStyle w:val="HTML0"/>
        <w:ind w:firstLine="709"/>
        <w:rPr>
          <w:rFonts w:ascii="Arial" w:hAnsi="Arial" w:cs="Arial"/>
        </w:rPr>
      </w:pPr>
      <w:r>
        <w:rPr>
          <w:rFonts w:ascii="Arial" w:hAnsi="Arial" w:cs="Arial"/>
        </w:rPr>
        <w:t>5</w:t>
      </w:r>
      <w:r w:rsidRPr="00901289">
        <w:rPr>
          <w:rFonts w:ascii="Arial" w:hAnsi="Arial" w:cs="Arial"/>
        </w:rPr>
        <w:t>. Предложения по проекту решения Совета Молчановского сельского поселения «</w:t>
      </w:r>
      <w:r w:rsidRPr="004C33E0">
        <w:rPr>
          <w:rFonts w:ascii="Arial" w:hAnsi="Arial" w:cs="Arial"/>
        </w:rPr>
        <w:t>О внесении изменений</w:t>
      </w:r>
      <w:r>
        <w:rPr>
          <w:rFonts w:ascii="Arial" w:hAnsi="Arial" w:cs="Arial"/>
        </w:rPr>
        <w:t xml:space="preserve"> </w:t>
      </w:r>
      <w:r w:rsidRPr="004C33E0">
        <w:rPr>
          <w:rFonts w:ascii="Arial" w:hAnsi="Arial" w:cs="Arial"/>
        </w:rPr>
        <w:t>в Устав муниципального</w:t>
      </w:r>
      <w:r>
        <w:rPr>
          <w:rFonts w:ascii="Arial" w:hAnsi="Arial" w:cs="Arial"/>
        </w:rPr>
        <w:t xml:space="preserve"> </w:t>
      </w:r>
      <w:r w:rsidRPr="004C33E0">
        <w:rPr>
          <w:rFonts w:ascii="Arial" w:hAnsi="Arial" w:cs="Arial"/>
        </w:rPr>
        <w:t>образования Молчановское сельское поселение</w:t>
      </w:r>
      <w:r>
        <w:rPr>
          <w:rFonts w:ascii="Arial" w:hAnsi="Arial" w:cs="Arial"/>
        </w:rPr>
        <w:t xml:space="preserve"> Молчановского района Томской области</w:t>
      </w:r>
      <w:r w:rsidRPr="00901289">
        <w:rPr>
          <w:rFonts w:ascii="Arial" w:hAnsi="Arial" w:cs="Arial"/>
        </w:rPr>
        <w:t>» учитываются в соответствии Положением «О публичных слушаниях» утвержденное решением Совета Молчановского сельского поселения от 20.07.2012 г. № 158 и подаются в письменной форме (лично, через представителя или путем направления посредством почтовой связи) или в форме электронного документа на адрес электронной почты.</w:t>
      </w:r>
    </w:p>
    <w:p w:rsidR="00D76D58" w:rsidRDefault="00D76D58" w:rsidP="00D76D58">
      <w:pPr>
        <w:pStyle w:val="ConsPlusNormal"/>
        <w:tabs>
          <w:tab w:val="left" w:pos="3780"/>
          <w:tab w:val="left" w:pos="3960"/>
        </w:tabs>
        <w:ind w:firstLine="709"/>
        <w:jc w:val="both"/>
        <w:rPr>
          <w:sz w:val="24"/>
          <w:szCs w:val="24"/>
        </w:rPr>
      </w:pPr>
      <w:r w:rsidRPr="00901289">
        <w:rPr>
          <w:sz w:val="24"/>
          <w:szCs w:val="24"/>
        </w:rPr>
        <w:t xml:space="preserve">Срок и место подачи предложений: со дня публикации настоящего решения до </w:t>
      </w:r>
      <w:r>
        <w:rPr>
          <w:color w:val="000000"/>
          <w:sz w:val="24"/>
          <w:szCs w:val="24"/>
        </w:rPr>
        <w:t>19.06</w:t>
      </w:r>
      <w:r w:rsidRPr="00CF13DA">
        <w:rPr>
          <w:color w:val="000000"/>
          <w:sz w:val="24"/>
          <w:szCs w:val="24"/>
        </w:rPr>
        <w:t>.202</w:t>
      </w:r>
      <w:r>
        <w:rPr>
          <w:color w:val="000000"/>
          <w:sz w:val="24"/>
          <w:szCs w:val="24"/>
        </w:rPr>
        <w:t>3</w:t>
      </w:r>
      <w:r>
        <w:rPr>
          <w:sz w:val="24"/>
          <w:szCs w:val="24"/>
        </w:rPr>
        <w:t>,</w:t>
      </w:r>
      <w:r w:rsidRPr="00901289">
        <w:rPr>
          <w:sz w:val="24"/>
          <w:szCs w:val="24"/>
        </w:rPr>
        <w:t xml:space="preserve"> предложения направляются (подаются) по адресу: с. Молчаново, ул. Димитрова, 51, 2-й этаж, приемная (понедельник – четверг с 9.00 час. до 13.00 час. и с 14.00 час. до 18.00 час., пятница с 9.00 час. до 13.00 час. и с 14.00 час. до 17.00 час.), либо на адрес электронной почты: </w:t>
      </w:r>
      <w:r w:rsidRPr="00901289">
        <w:rPr>
          <w:sz w:val="24"/>
          <w:szCs w:val="24"/>
          <w:lang w:val="en-US"/>
        </w:rPr>
        <w:t>ml</w:t>
      </w:r>
      <w:r w:rsidRPr="00901289">
        <w:rPr>
          <w:sz w:val="24"/>
          <w:szCs w:val="24"/>
        </w:rPr>
        <w:t>-</w:t>
      </w:r>
      <w:r w:rsidRPr="00901289">
        <w:rPr>
          <w:sz w:val="24"/>
          <w:szCs w:val="24"/>
          <w:lang w:val="en-US"/>
        </w:rPr>
        <w:t>molch</w:t>
      </w:r>
      <w:r w:rsidRPr="00901289">
        <w:rPr>
          <w:sz w:val="24"/>
          <w:szCs w:val="24"/>
        </w:rPr>
        <w:t>@</w:t>
      </w:r>
      <w:r w:rsidRPr="00901289">
        <w:rPr>
          <w:sz w:val="24"/>
          <w:szCs w:val="24"/>
          <w:lang w:val="en-US"/>
        </w:rPr>
        <w:t>tomsk</w:t>
      </w:r>
      <w:r w:rsidRPr="00901289">
        <w:rPr>
          <w:sz w:val="24"/>
          <w:szCs w:val="24"/>
        </w:rPr>
        <w:t>.</w:t>
      </w:r>
      <w:r w:rsidRPr="00901289">
        <w:rPr>
          <w:sz w:val="24"/>
          <w:szCs w:val="24"/>
          <w:lang w:val="en-US"/>
        </w:rPr>
        <w:t>gov</w:t>
      </w:r>
      <w:r w:rsidRPr="00901289">
        <w:rPr>
          <w:sz w:val="24"/>
          <w:szCs w:val="24"/>
        </w:rPr>
        <w:t>.</w:t>
      </w:r>
      <w:r w:rsidRPr="00901289">
        <w:rPr>
          <w:sz w:val="24"/>
          <w:szCs w:val="24"/>
          <w:lang w:val="en-US"/>
        </w:rPr>
        <w:t>ru</w:t>
      </w:r>
      <w:r w:rsidRPr="00901289">
        <w:rPr>
          <w:sz w:val="24"/>
          <w:szCs w:val="24"/>
        </w:rPr>
        <w:t xml:space="preserve">. </w:t>
      </w:r>
    </w:p>
    <w:p w:rsidR="00D76D58" w:rsidRPr="00901289" w:rsidRDefault="00D76D58" w:rsidP="00D76D58">
      <w:pPr>
        <w:pStyle w:val="ConsPlusNormal"/>
        <w:tabs>
          <w:tab w:val="left" w:pos="3780"/>
          <w:tab w:val="left" w:pos="3960"/>
        </w:tabs>
        <w:ind w:firstLine="709"/>
        <w:jc w:val="both"/>
        <w:rPr>
          <w:sz w:val="24"/>
          <w:szCs w:val="24"/>
        </w:rPr>
      </w:pPr>
      <w:r w:rsidRPr="00901289">
        <w:rPr>
          <w:sz w:val="24"/>
          <w:szCs w:val="24"/>
        </w:rPr>
        <w:t>Во время проведения публичных слушаний предложения вносятся председательствующему только в письменной форме.</w:t>
      </w:r>
    </w:p>
    <w:p w:rsidR="00D76D58" w:rsidRPr="00901289" w:rsidRDefault="00D76D58" w:rsidP="00D76D58">
      <w:pPr>
        <w:pStyle w:val="HTML0"/>
        <w:ind w:firstLine="709"/>
        <w:rPr>
          <w:rFonts w:ascii="Arial" w:hAnsi="Arial" w:cs="Arial"/>
        </w:rPr>
      </w:pPr>
      <w:r>
        <w:rPr>
          <w:rFonts w:ascii="Arial" w:hAnsi="Arial" w:cs="Arial"/>
        </w:rPr>
        <w:tab/>
      </w:r>
      <w:r w:rsidRPr="00901289">
        <w:rPr>
          <w:rFonts w:ascii="Arial" w:hAnsi="Arial" w:cs="Arial"/>
        </w:rPr>
        <w:t xml:space="preserve">Срок и место подачи заявлений о выступлении: со дня публикации настоящего решения по </w:t>
      </w:r>
      <w:r>
        <w:rPr>
          <w:rFonts w:ascii="Arial" w:hAnsi="Arial" w:cs="Arial"/>
          <w:color w:val="000000"/>
        </w:rPr>
        <w:t>19.06.2023</w:t>
      </w:r>
      <w:r w:rsidRPr="00855823">
        <w:rPr>
          <w:rFonts w:ascii="Arial" w:hAnsi="Arial" w:cs="Arial"/>
          <w:color w:val="FF0000"/>
        </w:rPr>
        <w:t xml:space="preserve"> </w:t>
      </w:r>
      <w:r w:rsidRPr="00901289">
        <w:rPr>
          <w:rFonts w:ascii="Arial" w:hAnsi="Arial" w:cs="Arial"/>
        </w:rPr>
        <w:t xml:space="preserve">(включительно) заявления о выступлении направляются (подаются) по адресу: с. Молчаново, ул. Димитрова, 51, 2-й этаж, приемная (понедельник – четверг с 9.00 час. до 13.00 час. и с 14.00 час. до 18.00 час., пятница с 9.00 час. до 13.00 час. и с 14.00 час. до 17.00 час.), либо на адрес электронной почты: </w:t>
      </w:r>
      <w:r w:rsidRPr="00901289">
        <w:rPr>
          <w:rFonts w:ascii="Arial" w:hAnsi="Arial" w:cs="Arial"/>
          <w:lang w:val="en-US"/>
        </w:rPr>
        <w:t>ml</w:t>
      </w:r>
      <w:r w:rsidRPr="00901289">
        <w:rPr>
          <w:rFonts w:ascii="Arial" w:hAnsi="Arial" w:cs="Arial"/>
        </w:rPr>
        <w:t>-</w:t>
      </w:r>
      <w:r w:rsidRPr="00901289">
        <w:rPr>
          <w:rFonts w:ascii="Arial" w:hAnsi="Arial" w:cs="Arial"/>
          <w:lang w:val="en-US"/>
        </w:rPr>
        <w:t>molch</w:t>
      </w:r>
      <w:r w:rsidRPr="00901289">
        <w:rPr>
          <w:rFonts w:ascii="Arial" w:hAnsi="Arial" w:cs="Arial"/>
        </w:rPr>
        <w:t>@</w:t>
      </w:r>
      <w:r w:rsidRPr="00901289">
        <w:rPr>
          <w:rFonts w:ascii="Arial" w:hAnsi="Arial" w:cs="Arial"/>
          <w:lang w:val="en-US"/>
        </w:rPr>
        <w:t>tomsk</w:t>
      </w:r>
      <w:r w:rsidRPr="00901289">
        <w:rPr>
          <w:rFonts w:ascii="Arial" w:hAnsi="Arial" w:cs="Arial"/>
        </w:rPr>
        <w:t>.</w:t>
      </w:r>
      <w:r w:rsidRPr="00901289">
        <w:rPr>
          <w:rFonts w:ascii="Arial" w:hAnsi="Arial" w:cs="Arial"/>
          <w:lang w:val="en-US"/>
        </w:rPr>
        <w:t>gov</w:t>
      </w:r>
      <w:r w:rsidRPr="00901289">
        <w:rPr>
          <w:rFonts w:ascii="Arial" w:hAnsi="Arial" w:cs="Arial"/>
        </w:rPr>
        <w:t>.</w:t>
      </w:r>
      <w:r w:rsidRPr="00901289">
        <w:rPr>
          <w:rFonts w:ascii="Arial" w:hAnsi="Arial" w:cs="Arial"/>
          <w:lang w:val="en-US"/>
        </w:rPr>
        <w:t>ru</w:t>
      </w:r>
      <w:r w:rsidRPr="00901289">
        <w:rPr>
          <w:rFonts w:ascii="Arial" w:hAnsi="Arial" w:cs="Arial"/>
          <w:color w:val="000000"/>
        </w:rPr>
        <w:t>.</w:t>
      </w:r>
    </w:p>
    <w:p w:rsidR="00D76D58" w:rsidRPr="00BB0AC1" w:rsidRDefault="00D76D58" w:rsidP="00D76D58">
      <w:pPr>
        <w:pStyle w:val="ConsPlusNormal"/>
        <w:tabs>
          <w:tab w:val="left" w:pos="3780"/>
          <w:tab w:val="left" w:pos="3960"/>
        </w:tabs>
        <w:ind w:firstLine="709"/>
        <w:jc w:val="both"/>
        <w:rPr>
          <w:sz w:val="24"/>
          <w:szCs w:val="24"/>
        </w:rPr>
      </w:pPr>
      <w:r>
        <w:rPr>
          <w:sz w:val="24"/>
          <w:szCs w:val="24"/>
        </w:rPr>
        <w:t xml:space="preserve">6. </w:t>
      </w:r>
      <w:r w:rsidRPr="00BB0AC1">
        <w:rPr>
          <w:sz w:val="24"/>
          <w:szCs w:val="24"/>
        </w:rPr>
        <w:t xml:space="preserve">Установить, что с проектом решения Совета Молчановского сельского поселения </w:t>
      </w:r>
      <w:r w:rsidRPr="00901289">
        <w:rPr>
          <w:sz w:val="24"/>
          <w:szCs w:val="24"/>
        </w:rPr>
        <w:t>«</w:t>
      </w:r>
      <w:r w:rsidRPr="004C33E0">
        <w:rPr>
          <w:sz w:val="24"/>
          <w:szCs w:val="24"/>
        </w:rPr>
        <w:t>О внесении изменений</w:t>
      </w:r>
      <w:r>
        <w:rPr>
          <w:sz w:val="24"/>
          <w:szCs w:val="24"/>
        </w:rPr>
        <w:t xml:space="preserve"> </w:t>
      </w:r>
      <w:r w:rsidRPr="004C33E0">
        <w:rPr>
          <w:sz w:val="24"/>
          <w:szCs w:val="24"/>
        </w:rPr>
        <w:t>в Устав муниципального</w:t>
      </w:r>
      <w:r>
        <w:rPr>
          <w:sz w:val="24"/>
          <w:szCs w:val="24"/>
        </w:rPr>
        <w:t xml:space="preserve"> </w:t>
      </w:r>
      <w:r w:rsidRPr="004C33E0">
        <w:rPr>
          <w:sz w:val="24"/>
          <w:szCs w:val="24"/>
        </w:rPr>
        <w:t>образования Молчановское сельское поселение</w:t>
      </w:r>
      <w:r>
        <w:rPr>
          <w:sz w:val="24"/>
          <w:szCs w:val="24"/>
        </w:rPr>
        <w:t xml:space="preserve"> Молчановского района Томской области</w:t>
      </w:r>
      <w:r w:rsidRPr="00901289">
        <w:rPr>
          <w:sz w:val="24"/>
          <w:szCs w:val="24"/>
        </w:rPr>
        <w:t xml:space="preserve">» </w:t>
      </w:r>
      <w:r w:rsidRPr="00901289">
        <w:rPr>
          <w:sz w:val="24"/>
          <w:szCs w:val="24"/>
        </w:rPr>
        <w:lastRenderedPageBreak/>
        <w:t>учитываются в соответствии Пол</w:t>
      </w:r>
      <w:r>
        <w:rPr>
          <w:sz w:val="24"/>
          <w:szCs w:val="24"/>
        </w:rPr>
        <w:t>ожением «О публичных слушаниях»</w:t>
      </w:r>
      <w:r w:rsidRPr="00BB0AC1">
        <w:rPr>
          <w:sz w:val="24"/>
          <w:szCs w:val="24"/>
        </w:rPr>
        <w:t xml:space="preserve"> можно </w:t>
      </w:r>
      <w:r>
        <w:rPr>
          <w:sz w:val="24"/>
          <w:szCs w:val="24"/>
        </w:rPr>
        <w:t xml:space="preserve">ознакомится </w:t>
      </w:r>
      <w:r w:rsidRPr="00BB0AC1">
        <w:rPr>
          <w:sz w:val="24"/>
          <w:szCs w:val="24"/>
        </w:rPr>
        <w:t xml:space="preserve">со дня публикации настоящего решения до </w:t>
      </w:r>
      <w:r>
        <w:rPr>
          <w:color w:val="000000"/>
          <w:sz w:val="24"/>
          <w:szCs w:val="24"/>
        </w:rPr>
        <w:t>19.06.2023</w:t>
      </w:r>
      <w:r w:rsidRPr="00BB0AC1">
        <w:rPr>
          <w:sz w:val="24"/>
          <w:szCs w:val="24"/>
        </w:rPr>
        <w:t xml:space="preserve"> по адресу: </w:t>
      </w:r>
      <w:r>
        <w:rPr>
          <w:sz w:val="24"/>
          <w:szCs w:val="24"/>
        </w:rPr>
        <w:t>с. Молчаново, ул. Димитрова, 51, 2-й этаж, финансовый отдел</w:t>
      </w:r>
      <w:r w:rsidRPr="00BB0AC1">
        <w:rPr>
          <w:sz w:val="24"/>
          <w:szCs w:val="24"/>
        </w:rPr>
        <w:t xml:space="preserve"> (понедельник – четверг с 9.00 час. до 13.00 час. и с 14.00 час. до 18.00 час., пятница с 9.00 час. до 13.00 час. и с 14.00 час. до 17.00 час.), а также в информационно-коммуникационной сети «Интернет» на официальном сайте </w:t>
      </w:r>
      <w:r>
        <w:rPr>
          <w:sz w:val="24"/>
          <w:szCs w:val="24"/>
        </w:rPr>
        <w:t>муниципального образования Молчановское сельское поселение</w:t>
      </w:r>
      <w:r w:rsidRPr="00BB0AC1">
        <w:rPr>
          <w:sz w:val="24"/>
          <w:szCs w:val="24"/>
        </w:rPr>
        <w:t xml:space="preserve"> </w:t>
      </w:r>
      <w:r w:rsidRPr="001D43C6">
        <w:rPr>
          <w:sz w:val="24"/>
          <w:szCs w:val="24"/>
        </w:rPr>
        <w:t>(</w:t>
      </w:r>
      <w:hyperlink r:id="rId11" w:history="1">
        <w:r w:rsidRPr="001D43C6">
          <w:rPr>
            <w:rStyle w:val="af"/>
            <w:sz w:val="24"/>
            <w:szCs w:val="24"/>
          </w:rPr>
          <w:t>https://sp-molchanovo.ru/</w:t>
        </w:r>
      </w:hyperlink>
    </w:p>
    <w:p w:rsidR="00D76D58" w:rsidRPr="00B14495" w:rsidRDefault="00D76D58" w:rsidP="00D76D58">
      <w:pPr>
        <w:pStyle w:val="HTML0"/>
        <w:ind w:firstLine="709"/>
        <w:rPr>
          <w:rFonts w:ascii="Arial" w:hAnsi="Arial" w:cs="Arial"/>
        </w:rPr>
      </w:pPr>
      <w:r>
        <w:rPr>
          <w:rFonts w:ascii="Arial" w:hAnsi="Arial" w:cs="Arial"/>
        </w:rPr>
        <w:t>7.</w:t>
      </w:r>
      <w:r w:rsidRPr="00B14495">
        <w:rPr>
          <w:rFonts w:ascii="Arial" w:hAnsi="Arial" w:cs="Arial"/>
        </w:rPr>
        <w:t xml:space="preserve"> </w:t>
      </w:r>
      <w:r>
        <w:rPr>
          <w:rFonts w:ascii="Arial" w:hAnsi="Arial" w:cs="Arial"/>
        </w:rPr>
        <w:t xml:space="preserve">Опубликовать настоящее решение в печатном издании Информационный бюллетень Совета и Администрации Молчановского сельского поселения для ознакомления жителей Молчановского сельского поселения и на официальном сайте </w:t>
      </w:r>
      <w:r w:rsidRPr="001D43C6">
        <w:rPr>
          <w:rFonts w:ascii="Arial" w:hAnsi="Arial" w:cs="Arial"/>
        </w:rPr>
        <w:t>(</w:t>
      </w:r>
      <w:hyperlink r:id="rId12" w:history="1">
        <w:r w:rsidRPr="001D43C6">
          <w:rPr>
            <w:rStyle w:val="af"/>
            <w:rFonts w:ascii="Arial" w:hAnsi="Arial" w:cs="Arial"/>
          </w:rPr>
          <w:t>https://sp-molchanovo.ru/</w:t>
        </w:r>
      </w:hyperlink>
    </w:p>
    <w:p w:rsidR="00D76D58" w:rsidRDefault="00D76D58" w:rsidP="00D76D58">
      <w:pPr>
        <w:pStyle w:val="HTML0"/>
        <w:ind w:firstLine="709"/>
        <w:rPr>
          <w:rFonts w:ascii="Arial" w:hAnsi="Arial" w:cs="Arial"/>
        </w:rPr>
      </w:pPr>
      <w:r>
        <w:rPr>
          <w:rFonts w:ascii="Arial" w:hAnsi="Arial" w:cs="Arial"/>
        </w:rPr>
        <w:t>8. Настоящее решение подлежит официальному опубликованию не позднее чем за 30 дней до дня проведения публичных слушаний и вступает в силу после его официального опубликования.</w:t>
      </w:r>
    </w:p>
    <w:p w:rsidR="00D76D58" w:rsidRDefault="00D76D58" w:rsidP="00D76D58">
      <w:pPr>
        <w:pStyle w:val="HTML0"/>
        <w:ind w:firstLine="709"/>
        <w:rPr>
          <w:rFonts w:ascii="Arial" w:hAnsi="Arial" w:cs="Arial"/>
        </w:rPr>
      </w:pPr>
      <w:r>
        <w:rPr>
          <w:rFonts w:ascii="Arial" w:hAnsi="Arial" w:cs="Arial"/>
        </w:rPr>
        <w:t>9. Контроль за исполнением настоящего решения возложить на контрольно-правовой комитет Совета Молчановского сельского поселения.</w:t>
      </w:r>
    </w:p>
    <w:p w:rsidR="00D76D58" w:rsidRDefault="00D76D58" w:rsidP="00D76D58">
      <w:pPr>
        <w:pStyle w:val="HTML0"/>
        <w:ind w:firstLine="709"/>
        <w:rPr>
          <w:rFonts w:ascii="Arial" w:hAnsi="Arial" w:cs="Arial"/>
        </w:rPr>
      </w:pPr>
    </w:p>
    <w:p w:rsidR="00D76D58" w:rsidRPr="002A4AB0" w:rsidRDefault="00D76D58" w:rsidP="00D76D58">
      <w:pPr>
        <w:jc w:val="both"/>
        <w:rPr>
          <w:rFonts w:ascii="Arial" w:hAnsi="Arial" w:cs="Arial"/>
          <w:color w:val="000000"/>
        </w:rPr>
      </w:pPr>
      <w:r w:rsidRPr="002A4AB0">
        <w:rPr>
          <w:rFonts w:ascii="Arial" w:hAnsi="Arial" w:cs="Arial"/>
          <w:color w:val="000000"/>
        </w:rPr>
        <w:t xml:space="preserve">Председатель </w:t>
      </w:r>
    </w:p>
    <w:p w:rsidR="00D76D58" w:rsidRPr="002A4AB0" w:rsidRDefault="00D76D58" w:rsidP="00D76D58">
      <w:pPr>
        <w:jc w:val="both"/>
        <w:rPr>
          <w:rFonts w:ascii="Arial" w:hAnsi="Arial" w:cs="Arial"/>
          <w:color w:val="000000"/>
        </w:rPr>
      </w:pPr>
      <w:r w:rsidRPr="002A4AB0">
        <w:rPr>
          <w:rFonts w:ascii="Arial" w:hAnsi="Arial" w:cs="Arial"/>
          <w:color w:val="000000"/>
        </w:rPr>
        <w:t>Совета Молчановского сельского поселения</w:t>
      </w:r>
      <w:r>
        <w:rPr>
          <w:rFonts w:ascii="Arial" w:hAnsi="Arial" w:cs="Arial"/>
          <w:color w:val="000000"/>
        </w:rPr>
        <w:t xml:space="preserve">     (подпись)</w:t>
      </w:r>
      <w:r w:rsidRPr="002A4AB0">
        <w:rPr>
          <w:rFonts w:ascii="Arial" w:hAnsi="Arial" w:cs="Arial"/>
          <w:color w:val="000000"/>
        </w:rPr>
        <w:tab/>
      </w:r>
      <w:r>
        <w:rPr>
          <w:rFonts w:ascii="Arial" w:hAnsi="Arial" w:cs="Arial"/>
          <w:color w:val="000000"/>
        </w:rPr>
        <w:t xml:space="preserve">     </w:t>
      </w:r>
      <w:r w:rsidRPr="002A4AB0">
        <w:rPr>
          <w:rFonts w:ascii="Arial" w:hAnsi="Arial" w:cs="Arial"/>
          <w:color w:val="000000"/>
        </w:rPr>
        <w:t>В. Г. Сысоев</w:t>
      </w:r>
    </w:p>
    <w:p w:rsidR="00D76D58" w:rsidRPr="002A4AB0" w:rsidRDefault="00D76D58" w:rsidP="00D76D58">
      <w:pPr>
        <w:jc w:val="both"/>
        <w:rPr>
          <w:rFonts w:ascii="Arial" w:hAnsi="Arial" w:cs="Arial"/>
          <w:color w:val="000000"/>
        </w:rPr>
      </w:pPr>
    </w:p>
    <w:p w:rsidR="00D76D58" w:rsidRPr="00BC7925" w:rsidRDefault="00D76D58" w:rsidP="00D76D58">
      <w:pPr>
        <w:jc w:val="both"/>
        <w:rPr>
          <w:rFonts w:ascii="Arial" w:hAnsi="Arial" w:cs="Arial"/>
          <w:color w:val="FF0000"/>
        </w:rPr>
      </w:pPr>
      <w:r>
        <w:rPr>
          <w:rFonts w:ascii="Arial" w:hAnsi="Arial" w:cs="Arial"/>
          <w:color w:val="000000"/>
        </w:rPr>
        <w:t xml:space="preserve">Глава </w:t>
      </w:r>
      <w:r w:rsidRPr="002A4AB0">
        <w:rPr>
          <w:rFonts w:ascii="Arial" w:hAnsi="Arial" w:cs="Arial"/>
          <w:color w:val="000000"/>
        </w:rPr>
        <w:t>Молч</w:t>
      </w:r>
      <w:r>
        <w:rPr>
          <w:rFonts w:ascii="Arial" w:hAnsi="Arial" w:cs="Arial"/>
          <w:color w:val="000000"/>
        </w:rPr>
        <w:t>ановского сельского поселения</w:t>
      </w:r>
      <w:r>
        <w:rPr>
          <w:rFonts w:ascii="Arial" w:hAnsi="Arial" w:cs="Arial"/>
          <w:color w:val="000000"/>
        </w:rPr>
        <w:tab/>
        <w:t xml:space="preserve">      (подпись)</w:t>
      </w:r>
      <w:r>
        <w:rPr>
          <w:rFonts w:ascii="Arial" w:hAnsi="Arial" w:cs="Arial"/>
          <w:color w:val="000000"/>
        </w:rPr>
        <w:tab/>
        <w:t xml:space="preserve">     Д. В. Гришкин</w:t>
      </w:r>
    </w:p>
    <w:p w:rsidR="00D76D58" w:rsidRPr="00A738CE" w:rsidRDefault="00D76D58"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730"/>
        </w:tabs>
        <w:jc w:val="right"/>
        <w:rPr>
          <w:rFonts w:ascii="Arial" w:hAnsi="Arial" w:cs="Arial"/>
          <w:bCs/>
        </w:rPr>
      </w:pPr>
    </w:p>
    <w:p w:rsidR="00D76D58" w:rsidRDefault="00D76D58"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D76D58" w:rsidRDefault="00D76D58"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D76D58" w:rsidRDefault="00D76D58"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rPr>
      </w:pPr>
    </w:p>
    <w:p w:rsidR="00D76D58" w:rsidRDefault="00D76D58"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D76D58" w:rsidRPr="00D76D58" w:rsidRDefault="00D76D58"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r w:rsidRPr="00D76D58">
        <w:rPr>
          <w:rFonts w:ascii="Arial" w:hAnsi="Arial" w:cs="Arial"/>
          <w:bCs/>
          <w:sz w:val="20"/>
          <w:szCs w:val="20"/>
        </w:rPr>
        <w:t>Приложение к решению</w:t>
      </w:r>
    </w:p>
    <w:p w:rsidR="00D76D58" w:rsidRPr="00D76D58" w:rsidRDefault="00D76D58"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r w:rsidRPr="00D76D58">
        <w:rPr>
          <w:rFonts w:ascii="Arial" w:hAnsi="Arial" w:cs="Arial"/>
          <w:bCs/>
          <w:sz w:val="20"/>
          <w:szCs w:val="20"/>
        </w:rPr>
        <w:t xml:space="preserve">Совета Молчановского </w:t>
      </w:r>
    </w:p>
    <w:p w:rsidR="00D76D58" w:rsidRPr="00D76D58" w:rsidRDefault="00D76D58"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r w:rsidRPr="00D76D58">
        <w:rPr>
          <w:rFonts w:ascii="Arial" w:hAnsi="Arial" w:cs="Arial"/>
          <w:bCs/>
          <w:sz w:val="20"/>
          <w:szCs w:val="20"/>
        </w:rPr>
        <w:t>сельского поселения</w:t>
      </w:r>
    </w:p>
    <w:p w:rsidR="00D76D58" w:rsidRPr="00D76D58" w:rsidRDefault="00D76D58"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Cs/>
          <w:sz w:val="20"/>
          <w:szCs w:val="20"/>
        </w:rPr>
      </w:pPr>
      <w:r w:rsidRPr="00D76D58">
        <w:rPr>
          <w:rFonts w:ascii="Arial" w:hAnsi="Arial" w:cs="Arial"/>
          <w:bCs/>
          <w:sz w:val="20"/>
          <w:szCs w:val="20"/>
        </w:rPr>
        <w:t>от «19» мая 2023 г. № 77</w:t>
      </w:r>
    </w:p>
    <w:p w:rsidR="00D76D58" w:rsidRDefault="00D76D58"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6"/>
          <w:szCs w:val="26"/>
        </w:rPr>
      </w:pPr>
    </w:p>
    <w:p w:rsidR="00D76D58" w:rsidRPr="00420C79" w:rsidRDefault="00D76D58" w:rsidP="00D76D58">
      <w:pPr>
        <w:jc w:val="center"/>
        <w:rPr>
          <w:rFonts w:ascii="Arial" w:eastAsia="Courier New" w:hAnsi="Arial" w:cs="Arial"/>
          <w:b/>
          <w:bCs/>
        </w:rPr>
      </w:pPr>
      <w:r w:rsidRPr="00420C79">
        <w:rPr>
          <w:rFonts w:ascii="Arial" w:eastAsia="Courier New" w:hAnsi="Arial" w:cs="Arial"/>
          <w:b/>
          <w:bCs/>
        </w:rPr>
        <w:t>ТОМСКАЯ ОБЛАСТЬ</w:t>
      </w:r>
    </w:p>
    <w:p w:rsidR="00D76D58" w:rsidRPr="00420C79" w:rsidRDefault="00D76D58" w:rsidP="00D76D58">
      <w:pPr>
        <w:jc w:val="center"/>
        <w:rPr>
          <w:rFonts w:ascii="Arial" w:eastAsia="Courier New" w:hAnsi="Arial" w:cs="Arial"/>
          <w:b/>
          <w:bCs/>
        </w:rPr>
      </w:pPr>
    </w:p>
    <w:p w:rsidR="00D76D58" w:rsidRPr="00420C79" w:rsidRDefault="00D76D58" w:rsidP="00D76D58">
      <w:pPr>
        <w:jc w:val="center"/>
        <w:rPr>
          <w:rFonts w:ascii="Arial" w:eastAsia="Courier New" w:hAnsi="Arial" w:cs="Arial"/>
          <w:b/>
          <w:bCs/>
        </w:rPr>
      </w:pPr>
      <w:r w:rsidRPr="00420C79">
        <w:rPr>
          <w:rFonts w:ascii="Arial" w:eastAsia="Courier New" w:hAnsi="Arial" w:cs="Arial"/>
          <w:b/>
          <w:bCs/>
        </w:rPr>
        <w:t>МОЛЧАНОВСКИЙ РАЙОН</w:t>
      </w:r>
    </w:p>
    <w:p w:rsidR="00D76D58" w:rsidRPr="00420C79" w:rsidRDefault="00D76D58" w:rsidP="00D76D58">
      <w:pPr>
        <w:jc w:val="center"/>
        <w:rPr>
          <w:rFonts w:ascii="Arial" w:eastAsia="Courier New" w:hAnsi="Arial" w:cs="Arial"/>
          <w:b/>
          <w:bCs/>
        </w:rPr>
      </w:pPr>
    </w:p>
    <w:p w:rsidR="00D76D58" w:rsidRPr="00420C79" w:rsidRDefault="00D76D58" w:rsidP="00D76D58">
      <w:pPr>
        <w:jc w:val="center"/>
        <w:rPr>
          <w:rFonts w:ascii="Arial" w:eastAsia="Courier New" w:hAnsi="Arial" w:cs="Arial"/>
          <w:b/>
          <w:bCs/>
        </w:rPr>
      </w:pPr>
      <w:r w:rsidRPr="00420C79">
        <w:rPr>
          <w:rFonts w:ascii="Arial" w:eastAsia="Courier New" w:hAnsi="Arial" w:cs="Arial"/>
          <w:b/>
          <w:bCs/>
        </w:rPr>
        <w:t>СОВЕТ МОЛЧАНОВСКОГО СЕЛЬСКОГО ПОСЕЛЕНИЯ</w:t>
      </w:r>
    </w:p>
    <w:p w:rsidR="00D76D58" w:rsidRPr="00420C79" w:rsidRDefault="00D76D58" w:rsidP="00D76D58">
      <w:pPr>
        <w:jc w:val="center"/>
        <w:rPr>
          <w:rFonts w:ascii="Arial" w:eastAsia="Courier New" w:hAnsi="Arial" w:cs="Arial"/>
          <w:b/>
          <w:bCs/>
        </w:rPr>
      </w:pPr>
      <w:r w:rsidRPr="00420C79">
        <w:rPr>
          <w:rFonts w:ascii="Arial" w:eastAsia="Courier New" w:hAnsi="Arial" w:cs="Arial"/>
          <w:b/>
          <w:bCs/>
        </w:rPr>
        <w:t>(</w:t>
      </w:r>
      <w:r>
        <w:rPr>
          <w:rFonts w:ascii="Arial" w:eastAsia="Courier New" w:hAnsi="Arial" w:cs="Arial"/>
          <w:b/>
          <w:bCs/>
        </w:rPr>
        <w:t>пятого</w:t>
      </w:r>
      <w:r w:rsidRPr="00420C79">
        <w:rPr>
          <w:rFonts w:ascii="Arial" w:eastAsia="Courier New" w:hAnsi="Arial" w:cs="Arial"/>
          <w:b/>
          <w:bCs/>
        </w:rPr>
        <w:t xml:space="preserve"> созыва)</w:t>
      </w:r>
    </w:p>
    <w:p w:rsidR="00D76D58" w:rsidRPr="00420C79" w:rsidRDefault="00D76D58" w:rsidP="00D76D58">
      <w:pPr>
        <w:rPr>
          <w:rFonts w:ascii="Arial" w:eastAsia="Courier New" w:hAnsi="Arial" w:cs="Arial"/>
          <w:b/>
          <w:bCs/>
        </w:rPr>
      </w:pPr>
    </w:p>
    <w:p w:rsidR="00D76D58" w:rsidRDefault="00D76D58" w:rsidP="00D76D58">
      <w:pPr>
        <w:jc w:val="center"/>
        <w:rPr>
          <w:rFonts w:ascii="Arial" w:eastAsia="Courier New" w:hAnsi="Arial" w:cs="Arial"/>
          <w:bCs/>
        </w:rPr>
      </w:pPr>
      <w:r>
        <w:rPr>
          <w:rFonts w:ascii="Arial" w:eastAsia="Courier New" w:hAnsi="Arial" w:cs="Arial"/>
          <w:b/>
          <w:bCs/>
        </w:rPr>
        <w:t xml:space="preserve">ПРОЕКТ </w:t>
      </w:r>
      <w:r w:rsidRPr="00420C79">
        <w:rPr>
          <w:rFonts w:ascii="Arial" w:eastAsia="Courier New" w:hAnsi="Arial" w:cs="Arial"/>
          <w:b/>
          <w:bCs/>
        </w:rPr>
        <w:t>РЕШЕНИ</w:t>
      </w:r>
      <w:r>
        <w:rPr>
          <w:rFonts w:ascii="Arial" w:eastAsia="Courier New" w:hAnsi="Arial" w:cs="Arial"/>
          <w:b/>
          <w:bCs/>
        </w:rPr>
        <w:t>Я</w:t>
      </w:r>
    </w:p>
    <w:p w:rsidR="00D76D58" w:rsidRDefault="00D76D58" w:rsidP="00D76D58">
      <w:pPr>
        <w:rPr>
          <w:rFonts w:ascii="Arial" w:eastAsia="Courier New" w:hAnsi="Arial" w:cs="Arial"/>
          <w:bCs/>
        </w:rPr>
      </w:pPr>
    </w:p>
    <w:p w:rsidR="00D76D58" w:rsidRPr="00420C79" w:rsidRDefault="00D76D58" w:rsidP="00D76D58">
      <w:pPr>
        <w:rPr>
          <w:rFonts w:ascii="Arial" w:eastAsia="Courier New" w:hAnsi="Arial" w:cs="Arial"/>
          <w:bCs/>
        </w:rPr>
      </w:pPr>
      <w:r w:rsidRPr="00420C79">
        <w:rPr>
          <w:rFonts w:ascii="Arial" w:eastAsia="Courier New" w:hAnsi="Arial" w:cs="Arial"/>
          <w:bCs/>
        </w:rPr>
        <w:t>«</w:t>
      </w:r>
      <w:r>
        <w:rPr>
          <w:rFonts w:ascii="Arial" w:eastAsia="Courier New" w:hAnsi="Arial" w:cs="Arial"/>
          <w:bCs/>
        </w:rPr>
        <w:t>____</w:t>
      </w:r>
      <w:r w:rsidRPr="00420C79">
        <w:rPr>
          <w:rFonts w:ascii="Arial" w:eastAsia="Courier New" w:hAnsi="Arial" w:cs="Arial"/>
          <w:bCs/>
        </w:rPr>
        <w:t xml:space="preserve">» </w:t>
      </w:r>
      <w:r>
        <w:rPr>
          <w:rFonts w:ascii="Arial" w:eastAsia="Courier New" w:hAnsi="Arial" w:cs="Arial"/>
          <w:bCs/>
        </w:rPr>
        <w:t>________</w:t>
      </w:r>
      <w:r w:rsidRPr="00420C79">
        <w:rPr>
          <w:rFonts w:ascii="Arial" w:eastAsia="Courier New" w:hAnsi="Arial" w:cs="Arial"/>
          <w:bCs/>
        </w:rPr>
        <w:t xml:space="preserve"> 202</w:t>
      </w:r>
      <w:r>
        <w:rPr>
          <w:rFonts w:ascii="Arial" w:eastAsia="Courier New" w:hAnsi="Arial" w:cs="Arial"/>
          <w:bCs/>
        </w:rPr>
        <w:t>3</w:t>
      </w:r>
      <w:r w:rsidRPr="00420C79">
        <w:rPr>
          <w:rFonts w:ascii="Arial" w:eastAsia="Courier New" w:hAnsi="Arial" w:cs="Arial"/>
          <w:bCs/>
        </w:rPr>
        <w:t>г.</w:t>
      </w:r>
      <w:r w:rsidRPr="00420C79">
        <w:rPr>
          <w:rFonts w:ascii="Arial" w:eastAsia="Courier New" w:hAnsi="Arial" w:cs="Arial"/>
          <w:bCs/>
        </w:rPr>
        <w:tab/>
      </w:r>
      <w:r w:rsidRPr="00420C79">
        <w:rPr>
          <w:rFonts w:ascii="Arial" w:eastAsia="Courier New" w:hAnsi="Arial" w:cs="Arial"/>
          <w:bCs/>
        </w:rPr>
        <w:tab/>
      </w:r>
      <w:r w:rsidRPr="00420C79">
        <w:rPr>
          <w:rFonts w:ascii="Arial" w:eastAsia="Courier New" w:hAnsi="Arial" w:cs="Arial"/>
          <w:bCs/>
        </w:rPr>
        <w:tab/>
      </w:r>
      <w:r w:rsidRPr="00420C79">
        <w:rPr>
          <w:rFonts w:ascii="Arial" w:eastAsia="Courier New" w:hAnsi="Arial" w:cs="Arial"/>
          <w:bCs/>
        </w:rPr>
        <w:tab/>
      </w:r>
      <w:r w:rsidRPr="00420C79">
        <w:rPr>
          <w:rFonts w:ascii="Arial" w:eastAsia="Courier New" w:hAnsi="Arial" w:cs="Arial"/>
          <w:bCs/>
        </w:rPr>
        <w:tab/>
      </w:r>
      <w:r w:rsidRPr="00420C79">
        <w:rPr>
          <w:rFonts w:ascii="Arial" w:eastAsia="Courier New" w:hAnsi="Arial" w:cs="Arial"/>
          <w:bCs/>
        </w:rPr>
        <w:tab/>
        <w:t xml:space="preserve">                   </w:t>
      </w:r>
      <w:r>
        <w:rPr>
          <w:rFonts w:ascii="Arial" w:eastAsia="Courier New" w:hAnsi="Arial" w:cs="Arial"/>
          <w:bCs/>
        </w:rPr>
        <w:t xml:space="preserve"> </w:t>
      </w:r>
      <w:r>
        <w:rPr>
          <w:rFonts w:ascii="Arial" w:eastAsia="Courier New" w:hAnsi="Arial" w:cs="Arial"/>
          <w:bCs/>
        </w:rPr>
        <w:tab/>
        <w:t xml:space="preserve"> </w:t>
      </w:r>
      <w:r w:rsidRPr="00420C79">
        <w:rPr>
          <w:rFonts w:ascii="Arial" w:eastAsia="Courier New" w:hAnsi="Arial" w:cs="Arial"/>
          <w:bCs/>
        </w:rPr>
        <w:t xml:space="preserve">   № </w:t>
      </w:r>
      <w:r>
        <w:rPr>
          <w:rFonts w:ascii="Arial" w:eastAsia="Courier New" w:hAnsi="Arial" w:cs="Arial"/>
          <w:bCs/>
        </w:rPr>
        <w:t>___</w:t>
      </w:r>
    </w:p>
    <w:p w:rsidR="00D76D58" w:rsidRPr="00420C79" w:rsidRDefault="00D76D58" w:rsidP="00D76D58">
      <w:pPr>
        <w:rPr>
          <w:rFonts w:ascii="Arial" w:eastAsia="Calibri" w:hAnsi="Arial" w:cs="Arial"/>
          <w:lang w:eastAsia="en-US"/>
        </w:rPr>
      </w:pPr>
    </w:p>
    <w:p w:rsidR="00D76D58" w:rsidRPr="00420C79" w:rsidRDefault="00D76D58" w:rsidP="00D76D58">
      <w:pPr>
        <w:tabs>
          <w:tab w:val="left" w:pos="3960"/>
        </w:tabs>
        <w:snapToGrid w:val="0"/>
        <w:ind w:right="-143"/>
        <w:jc w:val="center"/>
        <w:rPr>
          <w:rFonts w:ascii="Arial" w:hAnsi="Arial" w:cs="Arial"/>
          <w:color w:val="000000"/>
        </w:rPr>
      </w:pPr>
      <w:r w:rsidRPr="00420C79">
        <w:rPr>
          <w:rFonts w:ascii="Arial" w:hAnsi="Arial" w:cs="Arial"/>
          <w:color w:val="000000"/>
        </w:rPr>
        <w:t>О внесении изменений в Устав муниципального образования Молчановское сельское поселение Молчановского района Томской области</w:t>
      </w:r>
    </w:p>
    <w:p w:rsidR="00D76D58" w:rsidRPr="00420C79" w:rsidRDefault="00D76D58" w:rsidP="00D76D58">
      <w:pPr>
        <w:tabs>
          <w:tab w:val="left" w:pos="555"/>
        </w:tabs>
        <w:snapToGrid w:val="0"/>
        <w:ind w:firstLine="709"/>
        <w:jc w:val="both"/>
        <w:rPr>
          <w:rFonts w:ascii="Arial" w:hAnsi="Arial" w:cs="Arial"/>
          <w:color w:val="000000"/>
        </w:rPr>
      </w:pPr>
    </w:p>
    <w:p w:rsidR="00D76D58" w:rsidRPr="00420C79" w:rsidRDefault="00D76D58" w:rsidP="00D76D58">
      <w:pPr>
        <w:tabs>
          <w:tab w:val="left" w:pos="555"/>
        </w:tabs>
        <w:snapToGrid w:val="0"/>
        <w:ind w:firstLine="709"/>
        <w:jc w:val="both"/>
        <w:rPr>
          <w:rFonts w:ascii="Arial" w:hAnsi="Arial" w:cs="Arial"/>
          <w:color w:val="000000"/>
        </w:rPr>
      </w:pPr>
      <w:r w:rsidRPr="00420C79">
        <w:rPr>
          <w:rFonts w:ascii="Arial" w:hAnsi="Arial" w:cs="Arial"/>
          <w:color w:val="000000"/>
        </w:rPr>
        <w:t>В целях приведения в соответствие с законодательством</w:t>
      </w:r>
      <w:r>
        <w:rPr>
          <w:rFonts w:ascii="Arial" w:hAnsi="Arial" w:cs="Arial"/>
          <w:color w:val="000000"/>
        </w:rPr>
        <w:t xml:space="preserve"> Российской Федерации</w:t>
      </w:r>
      <w:r w:rsidRPr="00420C79">
        <w:rPr>
          <w:rFonts w:ascii="Arial" w:hAnsi="Arial" w:cs="Arial"/>
          <w:color w:val="000000"/>
        </w:rPr>
        <w:t xml:space="preserve"> Совет Молчановского сельского поселения</w:t>
      </w:r>
    </w:p>
    <w:p w:rsidR="00D76D58" w:rsidRPr="00420C79" w:rsidRDefault="00D76D58" w:rsidP="00D76D58">
      <w:pPr>
        <w:tabs>
          <w:tab w:val="left" w:pos="555"/>
        </w:tabs>
        <w:snapToGrid w:val="0"/>
        <w:ind w:firstLine="709"/>
        <w:jc w:val="both"/>
        <w:rPr>
          <w:rFonts w:ascii="Arial" w:hAnsi="Arial" w:cs="Arial"/>
          <w:color w:val="000000"/>
        </w:rPr>
      </w:pPr>
      <w:r w:rsidRPr="00420C79">
        <w:rPr>
          <w:rFonts w:ascii="Arial" w:hAnsi="Arial" w:cs="Arial"/>
          <w:color w:val="000000"/>
        </w:rPr>
        <w:t>РЕШИЛ:</w:t>
      </w:r>
    </w:p>
    <w:p w:rsidR="00D76D58" w:rsidRPr="00423ADD" w:rsidRDefault="00D76D58" w:rsidP="00D76D58">
      <w:pPr>
        <w:tabs>
          <w:tab w:val="left" w:pos="555"/>
          <w:tab w:val="left" w:pos="900"/>
        </w:tabs>
        <w:snapToGrid w:val="0"/>
        <w:ind w:firstLine="709"/>
        <w:jc w:val="both"/>
        <w:rPr>
          <w:rFonts w:ascii="Arial" w:hAnsi="Arial" w:cs="Arial"/>
          <w:color w:val="000000"/>
        </w:rPr>
      </w:pPr>
      <w:r w:rsidRPr="00423ADD">
        <w:rPr>
          <w:rFonts w:ascii="Arial" w:hAnsi="Arial" w:cs="Arial"/>
          <w:color w:val="000000"/>
        </w:rPr>
        <w:t>1. Внести в Устав муниципального образования Молчановское сельское поселение Молчановского района Томской области, утвержденный решением Совета Молчановского сельского поселения от 27.03.2015 № 96, следующие изменен</w:t>
      </w:r>
      <w:r>
        <w:rPr>
          <w:rFonts w:ascii="Arial" w:hAnsi="Arial" w:cs="Arial"/>
          <w:color w:val="000000"/>
        </w:rPr>
        <w:t>ия и дополнения:</w:t>
      </w:r>
    </w:p>
    <w:p w:rsidR="00D76D58" w:rsidRPr="00423ADD" w:rsidRDefault="00D76D58" w:rsidP="00C51D6A">
      <w:pPr>
        <w:numPr>
          <w:ilvl w:val="0"/>
          <w:numId w:val="11"/>
        </w:numPr>
        <w:tabs>
          <w:tab w:val="left" w:pos="1534"/>
        </w:tabs>
        <w:kinsoku w:val="0"/>
        <w:overflowPunct w:val="0"/>
        <w:autoSpaceDE w:val="0"/>
        <w:autoSpaceDN w:val="0"/>
        <w:adjustRightInd w:val="0"/>
        <w:spacing w:after="200"/>
        <w:ind w:right="115" w:firstLine="709"/>
        <w:rPr>
          <w:rFonts w:ascii="Arial" w:eastAsia="Calibri" w:hAnsi="Arial" w:cs="Arial"/>
          <w:lang w:eastAsia="en-US"/>
        </w:rPr>
      </w:pPr>
      <w:r w:rsidRPr="00423ADD">
        <w:rPr>
          <w:rFonts w:ascii="Arial" w:eastAsia="Calibri" w:hAnsi="Arial" w:cs="Arial"/>
          <w:lang w:eastAsia="en-US"/>
        </w:rPr>
        <w:t>В</w:t>
      </w:r>
      <w:r w:rsidRPr="00423ADD">
        <w:rPr>
          <w:rFonts w:ascii="Arial" w:eastAsia="Calibri" w:hAnsi="Arial" w:cs="Arial"/>
          <w:spacing w:val="34"/>
          <w:lang w:eastAsia="en-US"/>
        </w:rPr>
        <w:t xml:space="preserve"> </w:t>
      </w:r>
      <w:r w:rsidRPr="00423ADD">
        <w:rPr>
          <w:rFonts w:ascii="Arial" w:eastAsia="Calibri" w:hAnsi="Arial" w:cs="Arial"/>
          <w:lang w:eastAsia="en-US"/>
        </w:rPr>
        <w:t>части</w:t>
      </w:r>
      <w:r w:rsidRPr="00423ADD">
        <w:rPr>
          <w:rFonts w:ascii="Arial" w:eastAsia="Calibri" w:hAnsi="Arial" w:cs="Arial"/>
          <w:spacing w:val="34"/>
          <w:lang w:eastAsia="en-US"/>
        </w:rPr>
        <w:t xml:space="preserve"> </w:t>
      </w:r>
      <w:r w:rsidRPr="00423ADD">
        <w:rPr>
          <w:rFonts w:ascii="Arial" w:eastAsia="Calibri" w:hAnsi="Arial" w:cs="Arial"/>
          <w:lang w:eastAsia="en-US"/>
        </w:rPr>
        <w:t>6</w:t>
      </w:r>
      <w:r w:rsidRPr="00423ADD">
        <w:rPr>
          <w:rFonts w:ascii="Arial" w:eastAsia="Calibri" w:hAnsi="Arial" w:cs="Arial"/>
          <w:spacing w:val="34"/>
          <w:lang w:eastAsia="en-US"/>
        </w:rPr>
        <w:t xml:space="preserve"> </w:t>
      </w:r>
      <w:r w:rsidRPr="00423ADD">
        <w:rPr>
          <w:rFonts w:ascii="Arial" w:eastAsia="Calibri" w:hAnsi="Arial" w:cs="Arial"/>
          <w:lang w:eastAsia="en-US"/>
        </w:rPr>
        <w:t>статьи</w:t>
      </w:r>
      <w:r w:rsidRPr="00423ADD">
        <w:rPr>
          <w:rFonts w:ascii="Arial" w:eastAsia="Calibri" w:hAnsi="Arial" w:cs="Arial"/>
          <w:spacing w:val="34"/>
          <w:lang w:eastAsia="en-US"/>
        </w:rPr>
        <w:t xml:space="preserve"> </w:t>
      </w:r>
      <w:r w:rsidRPr="00423ADD">
        <w:rPr>
          <w:rFonts w:ascii="Arial" w:eastAsia="Calibri" w:hAnsi="Arial" w:cs="Arial"/>
          <w:lang w:eastAsia="en-US"/>
        </w:rPr>
        <w:t>3</w:t>
      </w:r>
      <w:r w:rsidRPr="00423ADD">
        <w:rPr>
          <w:rFonts w:ascii="Arial" w:eastAsia="Calibri" w:hAnsi="Arial" w:cs="Arial"/>
          <w:spacing w:val="34"/>
          <w:lang w:eastAsia="en-US"/>
        </w:rPr>
        <w:t xml:space="preserve"> </w:t>
      </w:r>
      <w:r w:rsidRPr="00423ADD">
        <w:rPr>
          <w:rFonts w:ascii="Arial" w:eastAsia="Calibri" w:hAnsi="Arial" w:cs="Arial"/>
          <w:lang w:eastAsia="en-US"/>
        </w:rPr>
        <w:t>Устава</w:t>
      </w:r>
      <w:r w:rsidRPr="00423ADD">
        <w:rPr>
          <w:rFonts w:ascii="Arial" w:eastAsia="Calibri" w:hAnsi="Arial" w:cs="Arial"/>
          <w:spacing w:val="34"/>
          <w:lang w:eastAsia="en-US"/>
        </w:rPr>
        <w:t xml:space="preserve"> </w:t>
      </w:r>
      <w:r w:rsidRPr="00423ADD">
        <w:rPr>
          <w:rFonts w:ascii="Arial" w:eastAsia="Calibri" w:hAnsi="Arial" w:cs="Arial"/>
          <w:lang w:eastAsia="en-US"/>
        </w:rPr>
        <w:t>слова</w:t>
      </w:r>
      <w:r w:rsidRPr="00423ADD">
        <w:rPr>
          <w:rFonts w:ascii="Arial" w:eastAsia="Calibri" w:hAnsi="Arial" w:cs="Arial"/>
          <w:spacing w:val="34"/>
          <w:lang w:eastAsia="en-US"/>
        </w:rPr>
        <w:t xml:space="preserve"> </w:t>
      </w:r>
      <w:r w:rsidRPr="00423ADD">
        <w:rPr>
          <w:rFonts w:ascii="Arial" w:eastAsia="Calibri" w:hAnsi="Arial" w:cs="Arial"/>
          <w:lang w:eastAsia="en-US"/>
        </w:rPr>
        <w:t>«Избирательной</w:t>
      </w:r>
      <w:r w:rsidRPr="00423ADD">
        <w:rPr>
          <w:rFonts w:ascii="Arial" w:eastAsia="Calibri" w:hAnsi="Arial" w:cs="Arial"/>
          <w:spacing w:val="34"/>
          <w:lang w:eastAsia="en-US"/>
        </w:rPr>
        <w:t xml:space="preserve"> </w:t>
      </w:r>
      <w:r w:rsidRPr="00423ADD">
        <w:rPr>
          <w:rFonts w:ascii="Arial" w:eastAsia="Calibri" w:hAnsi="Arial" w:cs="Arial"/>
          <w:lang w:eastAsia="en-US"/>
        </w:rPr>
        <w:t>комиссией,» исключить;</w:t>
      </w:r>
    </w:p>
    <w:p w:rsidR="00D76D58" w:rsidRPr="00423ADD" w:rsidRDefault="00D76D58" w:rsidP="00C51D6A">
      <w:pPr>
        <w:numPr>
          <w:ilvl w:val="0"/>
          <w:numId w:val="11"/>
        </w:numPr>
        <w:tabs>
          <w:tab w:val="left" w:pos="1534"/>
        </w:tabs>
        <w:kinsoku w:val="0"/>
        <w:overflowPunct w:val="0"/>
        <w:autoSpaceDE w:val="0"/>
        <w:autoSpaceDN w:val="0"/>
        <w:adjustRightInd w:val="0"/>
        <w:spacing w:after="200"/>
        <w:ind w:left="1534"/>
        <w:rPr>
          <w:rFonts w:ascii="Arial" w:eastAsia="Calibri" w:hAnsi="Arial" w:cs="Arial"/>
          <w:lang w:eastAsia="en-US"/>
        </w:rPr>
      </w:pPr>
      <w:r w:rsidRPr="00423ADD">
        <w:rPr>
          <w:rFonts w:ascii="Arial" w:eastAsia="Calibri" w:hAnsi="Arial" w:cs="Arial"/>
          <w:lang w:eastAsia="en-US"/>
        </w:rPr>
        <w:lastRenderedPageBreak/>
        <w:t>Пункт 5 части</w:t>
      </w:r>
      <w:r w:rsidRPr="00423ADD">
        <w:rPr>
          <w:rFonts w:ascii="Arial" w:eastAsia="Calibri" w:hAnsi="Arial" w:cs="Arial"/>
          <w:spacing w:val="-1"/>
          <w:lang w:eastAsia="en-US"/>
        </w:rPr>
        <w:t xml:space="preserve"> </w:t>
      </w:r>
      <w:r w:rsidRPr="00423ADD">
        <w:rPr>
          <w:rFonts w:ascii="Arial" w:eastAsia="Calibri" w:hAnsi="Arial" w:cs="Arial"/>
          <w:lang w:eastAsia="en-US"/>
        </w:rPr>
        <w:t>1 статьи</w:t>
      </w:r>
      <w:r w:rsidRPr="00423ADD">
        <w:rPr>
          <w:rFonts w:ascii="Arial" w:eastAsia="Calibri" w:hAnsi="Arial" w:cs="Arial"/>
          <w:spacing w:val="-1"/>
          <w:lang w:eastAsia="en-US"/>
        </w:rPr>
        <w:t xml:space="preserve"> </w:t>
      </w:r>
      <w:r w:rsidRPr="00423ADD">
        <w:rPr>
          <w:rFonts w:ascii="Arial" w:eastAsia="Calibri" w:hAnsi="Arial" w:cs="Arial"/>
          <w:lang w:eastAsia="en-US"/>
        </w:rPr>
        <w:t>6 Устава признать утратившим силу;</w:t>
      </w:r>
    </w:p>
    <w:p w:rsidR="00D76D58" w:rsidRPr="00423ADD" w:rsidRDefault="00D76D58" w:rsidP="00C51D6A">
      <w:pPr>
        <w:numPr>
          <w:ilvl w:val="0"/>
          <w:numId w:val="11"/>
        </w:numPr>
        <w:tabs>
          <w:tab w:val="left" w:pos="1534"/>
        </w:tabs>
        <w:kinsoku w:val="0"/>
        <w:overflowPunct w:val="0"/>
        <w:autoSpaceDE w:val="0"/>
        <w:autoSpaceDN w:val="0"/>
        <w:adjustRightInd w:val="0"/>
        <w:spacing w:after="200"/>
        <w:ind w:left="1534"/>
        <w:rPr>
          <w:rFonts w:ascii="Arial" w:eastAsia="Calibri" w:hAnsi="Arial" w:cs="Arial"/>
          <w:lang w:eastAsia="en-US"/>
        </w:rPr>
      </w:pPr>
      <w:r w:rsidRPr="00423ADD">
        <w:rPr>
          <w:rFonts w:ascii="Arial" w:eastAsia="Calibri" w:hAnsi="Arial" w:cs="Arial"/>
          <w:lang w:eastAsia="en-US"/>
        </w:rPr>
        <w:t>В части</w:t>
      </w:r>
      <w:r w:rsidRPr="00423ADD">
        <w:rPr>
          <w:rFonts w:ascii="Arial" w:eastAsia="Calibri" w:hAnsi="Arial" w:cs="Arial"/>
          <w:spacing w:val="-1"/>
          <w:lang w:eastAsia="en-US"/>
        </w:rPr>
        <w:t xml:space="preserve"> </w:t>
      </w:r>
      <w:r w:rsidRPr="00423ADD">
        <w:rPr>
          <w:rFonts w:ascii="Arial" w:eastAsia="Calibri" w:hAnsi="Arial" w:cs="Arial"/>
          <w:lang w:eastAsia="en-US"/>
        </w:rPr>
        <w:t>4 статьи</w:t>
      </w:r>
      <w:r w:rsidRPr="00423ADD">
        <w:rPr>
          <w:rFonts w:ascii="Arial" w:eastAsia="Calibri" w:hAnsi="Arial" w:cs="Arial"/>
          <w:spacing w:val="-1"/>
          <w:lang w:eastAsia="en-US"/>
        </w:rPr>
        <w:t xml:space="preserve"> </w:t>
      </w:r>
      <w:r w:rsidRPr="00423ADD">
        <w:rPr>
          <w:rFonts w:ascii="Arial" w:eastAsia="Calibri" w:hAnsi="Arial" w:cs="Arial"/>
          <w:lang w:eastAsia="en-US"/>
        </w:rPr>
        <w:t>7 Устава:</w:t>
      </w:r>
    </w:p>
    <w:p w:rsidR="00D76D58" w:rsidRPr="00423ADD" w:rsidRDefault="00D76D58" w:rsidP="00D76D58">
      <w:pPr>
        <w:kinsoku w:val="0"/>
        <w:overflowPunct w:val="0"/>
        <w:autoSpaceDE w:val="0"/>
        <w:autoSpaceDN w:val="0"/>
        <w:adjustRightInd w:val="0"/>
        <w:ind w:left="118" w:right="116" w:firstLine="709"/>
        <w:jc w:val="both"/>
        <w:rPr>
          <w:rFonts w:ascii="Arial" w:eastAsia="Calibri" w:hAnsi="Arial" w:cs="Arial"/>
          <w:lang w:eastAsia="en-US"/>
        </w:rPr>
      </w:pPr>
      <w:r w:rsidRPr="00423ADD">
        <w:rPr>
          <w:rFonts w:ascii="Arial" w:eastAsia="Calibri" w:hAnsi="Arial" w:cs="Arial"/>
          <w:lang w:eastAsia="en-US"/>
        </w:rPr>
        <w:t>а)</w:t>
      </w:r>
      <w:r w:rsidRPr="00423ADD">
        <w:rPr>
          <w:rFonts w:ascii="Arial" w:eastAsia="Calibri" w:hAnsi="Arial" w:cs="Arial"/>
          <w:spacing w:val="3"/>
          <w:lang w:eastAsia="en-US"/>
        </w:rPr>
        <w:t xml:space="preserve"> </w:t>
      </w:r>
      <w:r w:rsidRPr="00423ADD">
        <w:rPr>
          <w:rFonts w:ascii="Arial" w:eastAsia="Calibri" w:hAnsi="Arial" w:cs="Arial"/>
          <w:lang w:eastAsia="en-US"/>
        </w:rPr>
        <w:t>в</w:t>
      </w:r>
      <w:r w:rsidRPr="00423ADD">
        <w:rPr>
          <w:rFonts w:ascii="Arial" w:eastAsia="Calibri" w:hAnsi="Arial" w:cs="Arial"/>
          <w:spacing w:val="5"/>
          <w:lang w:eastAsia="en-US"/>
        </w:rPr>
        <w:t xml:space="preserve"> </w:t>
      </w:r>
      <w:r w:rsidRPr="00423ADD">
        <w:rPr>
          <w:rFonts w:ascii="Arial" w:eastAsia="Calibri" w:hAnsi="Arial" w:cs="Arial"/>
          <w:lang w:eastAsia="en-US"/>
        </w:rPr>
        <w:t>абзаце</w:t>
      </w:r>
      <w:r w:rsidRPr="00423ADD">
        <w:rPr>
          <w:rFonts w:ascii="Arial" w:eastAsia="Calibri" w:hAnsi="Arial" w:cs="Arial"/>
          <w:spacing w:val="4"/>
          <w:lang w:eastAsia="en-US"/>
        </w:rPr>
        <w:t xml:space="preserve"> </w:t>
      </w:r>
      <w:r w:rsidRPr="00423ADD">
        <w:rPr>
          <w:rFonts w:ascii="Arial" w:eastAsia="Calibri" w:hAnsi="Arial" w:cs="Arial"/>
          <w:lang w:eastAsia="en-US"/>
        </w:rPr>
        <w:t>1</w:t>
      </w:r>
      <w:r w:rsidRPr="00423ADD">
        <w:rPr>
          <w:rFonts w:ascii="Arial" w:eastAsia="Calibri" w:hAnsi="Arial" w:cs="Arial"/>
          <w:spacing w:val="5"/>
          <w:lang w:eastAsia="en-US"/>
        </w:rPr>
        <w:t xml:space="preserve"> </w:t>
      </w:r>
      <w:r w:rsidRPr="00423ADD">
        <w:rPr>
          <w:rFonts w:ascii="Arial" w:eastAsia="Calibri" w:hAnsi="Arial" w:cs="Arial"/>
          <w:lang w:eastAsia="en-US"/>
        </w:rPr>
        <w:t>слова</w:t>
      </w:r>
      <w:r w:rsidRPr="00423ADD">
        <w:rPr>
          <w:rFonts w:ascii="Arial" w:eastAsia="Calibri" w:hAnsi="Arial" w:cs="Arial"/>
          <w:spacing w:val="4"/>
          <w:lang w:eastAsia="en-US"/>
        </w:rPr>
        <w:t xml:space="preserve"> </w:t>
      </w:r>
      <w:r w:rsidRPr="00423ADD">
        <w:rPr>
          <w:rFonts w:ascii="Arial" w:eastAsia="Calibri" w:hAnsi="Arial" w:cs="Arial"/>
          <w:lang w:eastAsia="en-US"/>
        </w:rPr>
        <w:t>«Документы</w:t>
      </w:r>
      <w:r w:rsidRPr="00423ADD">
        <w:rPr>
          <w:rFonts w:ascii="Arial" w:eastAsia="Calibri" w:hAnsi="Arial" w:cs="Arial"/>
          <w:spacing w:val="5"/>
          <w:lang w:eastAsia="en-US"/>
        </w:rPr>
        <w:t xml:space="preserve"> </w:t>
      </w:r>
      <w:r w:rsidRPr="00423ADD">
        <w:rPr>
          <w:rFonts w:ascii="Arial" w:eastAsia="Calibri" w:hAnsi="Arial" w:cs="Arial"/>
          <w:lang w:eastAsia="en-US"/>
        </w:rPr>
        <w:t>должны</w:t>
      </w:r>
      <w:r w:rsidRPr="00423ADD">
        <w:rPr>
          <w:rFonts w:ascii="Arial" w:eastAsia="Calibri" w:hAnsi="Arial" w:cs="Arial"/>
          <w:spacing w:val="4"/>
          <w:lang w:eastAsia="en-US"/>
        </w:rPr>
        <w:t xml:space="preserve"> </w:t>
      </w:r>
      <w:r w:rsidRPr="00423ADD">
        <w:rPr>
          <w:rFonts w:ascii="Arial" w:eastAsia="Calibri" w:hAnsi="Arial" w:cs="Arial"/>
          <w:lang w:eastAsia="en-US"/>
        </w:rPr>
        <w:t>соответствовать</w:t>
      </w:r>
      <w:r w:rsidRPr="00423ADD">
        <w:rPr>
          <w:rFonts w:ascii="Arial" w:eastAsia="Calibri" w:hAnsi="Arial" w:cs="Arial"/>
          <w:spacing w:val="4"/>
          <w:lang w:eastAsia="en-US"/>
        </w:rPr>
        <w:t xml:space="preserve"> </w:t>
      </w:r>
      <w:r w:rsidRPr="00423ADD">
        <w:rPr>
          <w:rFonts w:ascii="Arial" w:eastAsia="Calibri" w:hAnsi="Arial" w:cs="Arial"/>
          <w:lang w:eastAsia="en-US"/>
        </w:rPr>
        <w:t>требованиям федерального</w:t>
      </w:r>
      <w:r w:rsidRPr="00423ADD">
        <w:rPr>
          <w:rFonts w:ascii="Arial" w:eastAsia="Calibri" w:hAnsi="Arial" w:cs="Arial"/>
          <w:spacing w:val="-1"/>
          <w:lang w:eastAsia="en-US"/>
        </w:rPr>
        <w:t xml:space="preserve"> </w:t>
      </w:r>
      <w:r w:rsidRPr="00423ADD">
        <w:rPr>
          <w:rFonts w:ascii="Arial" w:eastAsia="Calibri" w:hAnsi="Arial" w:cs="Arial"/>
          <w:lang w:eastAsia="en-US"/>
        </w:rPr>
        <w:t>и регионального</w:t>
      </w:r>
      <w:r w:rsidRPr="00423ADD">
        <w:rPr>
          <w:rFonts w:ascii="Arial" w:eastAsia="Calibri" w:hAnsi="Arial" w:cs="Arial"/>
          <w:spacing w:val="-1"/>
          <w:lang w:eastAsia="en-US"/>
        </w:rPr>
        <w:t xml:space="preserve"> </w:t>
      </w:r>
      <w:r w:rsidRPr="00423ADD">
        <w:rPr>
          <w:rFonts w:ascii="Arial" w:eastAsia="Calibri" w:hAnsi="Arial" w:cs="Arial"/>
          <w:lang w:eastAsia="en-US"/>
        </w:rPr>
        <w:t>законодательства» исключить;</w:t>
      </w:r>
    </w:p>
    <w:p w:rsidR="00D76D58" w:rsidRPr="00423ADD" w:rsidRDefault="00D76D58" w:rsidP="00D76D58">
      <w:pPr>
        <w:kinsoku w:val="0"/>
        <w:overflowPunct w:val="0"/>
        <w:autoSpaceDE w:val="0"/>
        <w:autoSpaceDN w:val="0"/>
        <w:adjustRightInd w:val="0"/>
        <w:ind w:left="118" w:right="115" w:firstLine="709"/>
        <w:jc w:val="both"/>
        <w:rPr>
          <w:rFonts w:ascii="Arial" w:eastAsia="Calibri" w:hAnsi="Arial" w:cs="Arial"/>
          <w:lang w:eastAsia="en-US"/>
        </w:rPr>
      </w:pPr>
      <w:r w:rsidRPr="00423ADD">
        <w:rPr>
          <w:rFonts w:ascii="Arial" w:eastAsia="Calibri" w:hAnsi="Arial" w:cs="Arial"/>
          <w:lang w:eastAsia="en-US"/>
        </w:rPr>
        <w:t>б)в</w:t>
      </w:r>
      <w:r w:rsidRPr="00423ADD">
        <w:rPr>
          <w:rFonts w:ascii="Arial" w:eastAsia="Calibri" w:hAnsi="Arial" w:cs="Arial"/>
          <w:spacing w:val="31"/>
          <w:lang w:eastAsia="en-US"/>
        </w:rPr>
        <w:t xml:space="preserve"> </w:t>
      </w:r>
      <w:r w:rsidRPr="00423ADD">
        <w:rPr>
          <w:rFonts w:ascii="Arial" w:eastAsia="Calibri" w:hAnsi="Arial" w:cs="Arial"/>
          <w:lang w:eastAsia="en-US"/>
        </w:rPr>
        <w:t>абзаце</w:t>
      </w:r>
      <w:r>
        <w:rPr>
          <w:rFonts w:ascii="Arial" w:eastAsia="Calibri" w:hAnsi="Arial" w:cs="Arial"/>
          <w:spacing w:val="30"/>
          <w:lang w:eastAsia="en-US"/>
        </w:rPr>
        <w:t xml:space="preserve"> </w:t>
      </w:r>
      <w:r w:rsidRPr="00423ADD">
        <w:rPr>
          <w:rFonts w:ascii="Arial" w:eastAsia="Calibri" w:hAnsi="Arial" w:cs="Arial"/>
          <w:lang w:eastAsia="en-US"/>
        </w:rPr>
        <w:t>2</w:t>
      </w:r>
      <w:r w:rsidRPr="00423ADD">
        <w:rPr>
          <w:rFonts w:ascii="Arial" w:eastAsia="Calibri" w:hAnsi="Arial" w:cs="Arial"/>
          <w:spacing w:val="31"/>
          <w:lang w:eastAsia="en-US"/>
        </w:rPr>
        <w:t xml:space="preserve"> </w:t>
      </w:r>
      <w:r w:rsidRPr="00423ADD">
        <w:rPr>
          <w:rFonts w:ascii="Arial" w:eastAsia="Calibri" w:hAnsi="Arial" w:cs="Arial"/>
          <w:lang w:eastAsia="en-US"/>
        </w:rPr>
        <w:t>слова</w:t>
      </w:r>
      <w:r w:rsidRPr="00423ADD">
        <w:rPr>
          <w:rFonts w:ascii="Arial" w:eastAsia="Calibri" w:hAnsi="Arial" w:cs="Arial"/>
          <w:spacing w:val="31"/>
          <w:lang w:eastAsia="en-US"/>
        </w:rPr>
        <w:t xml:space="preserve"> </w:t>
      </w:r>
      <w:r w:rsidRPr="00423ADD">
        <w:rPr>
          <w:rFonts w:ascii="Arial" w:eastAsia="Calibri" w:hAnsi="Arial" w:cs="Arial"/>
          <w:lang w:eastAsia="en-US"/>
        </w:rPr>
        <w:t>«избирательной</w:t>
      </w:r>
      <w:r w:rsidRPr="00423ADD">
        <w:rPr>
          <w:rFonts w:ascii="Arial" w:eastAsia="Calibri" w:hAnsi="Arial" w:cs="Arial"/>
          <w:spacing w:val="31"/>
          <w:lang w:eastAsia="en-US"/>
        </w:rPr>
        <w:t xml:space="preserve"> </w:t>
      </w:r>
      <w:r w:rsidRPr="00423ADD">
        <w:rPr>
          <w:rFonts w:ascii="Arial" w:eastAsia="Calibri" w:hAnsi="Arial" w:cs="Arial"/>
          <w:lang w:eastAsia="en-US"/>
        </w:rPr>
        <w:t>комиссией</w:t>
      </w:r>
      <w:r w:rsidRPr="00423ADD">
        <w:rPr>
          <w:rFonts w:ascii="Arial" w:eastAsia="Calibri" w:hAnsi="Arial" w:cs="Arial"/>
          <w:spacing w:val="31"/>
          <w:lang w:eastAsia="en-US"/>
        </w:rPr>
        <w:t xml:space="preserve"> </w:t>
      </w:r>
      <w:r w:rsidRPr="00423ADD">
        <w:rPr>
          <w:rFonts w:ascii="Arial" w:eastAsia="Calibri" w:hAnsi="Arial" w:cs="Arial"/>
          <w:lang w:eastAsia="en-US"/>
        </w:rPr>
        <w:t>Молчановского</w:t>
      </w:r>
      <w:r w:rsidRPr="00423ADD">
        <w:rPr>
          <w:rFonts w:ascii="Arial" w:eastAsia="Calibri" w:hAnsi="Arial" w:cs="Arial"/>
          <w:spacing w:val="32"/>
          <w:lang w:eastAsia="en-US"/>
        </w:rPr>
        <w:t xml:space="preserve"> </w:t>
      </w:r>
      <w:r w:rsidRPr="00423ADD">
        <w:rPr>
          <w:rFonts w:ascii="Arial" w:eastAsia="Calibri" w:hAnsi="Arial" w:cs="Arial"/>
          <w:lang w:eastAsia="en-US"/>
        </w:rPr>
        <w:t>сельского поселения»</w:t>
      </w:r>
      <w:r w:rsidRPr="00423ADD">
        <w:rPr>
          <w:rFonts w:ascii="Arial" w:eastAsia="Calibri" w:hAnsi="Arial" w:cs="Arial"/>
          <w:spacing w:val="47"/>
          <w:lang w:eastAsia="en-US"/>
        </w:rPr>
        <w:t xml:space="preserve"> </w:t>
      </w:r>
      <w:r w:rsidRPr="00423ADD">
        <w:rPr>
          <w:rFonts w:ascii="Arial" w:eastAsia="Calibri" w:hAnsi="Arial" w:cs="Arial"/>
          <w:lang w:eastAsia="en-US"/>
        </w:rPr>
        <w:t>заменить</w:t>
      </w:r>
      <w:r w:rsidRPr="00423ADD">
        <w:rPr>
          <w:rFonts w:ascii="Arial" w:eastAsia="Calibri" w:hAnsi="Arial" w:cs="Arial"/>
          <w:spacing w:val="47"/>
          <w:lang w:eastAsia="en-US"/>
        </w:rPr>
        <w:t xml:space="preserve"> </w:t>
      </w:r>
      <w:r w:rsidRPr="00423ADD">
        <w:rPr>
          <w:rFonts w:ascii="Arial" w:eastAsia="Calibri" w:hAnsi="Arial" w:cs="Arial"/>
          <w:lang w:eastAsia="en-US"/>
        </w:rPr>
        <w:t>словами</w:t>
      </w:r>
      <w:r w:rsidRPr="00423ADD">
        <w:rPr>
          <w:rFonts w:ascii="Arial" w:eastAsia="Calibri" w:hAnsi="Arial" w:cs="Arial"/>
          <w:spacing w:val="47"/>
          <w:lang w:eastAsia="en-US"/>
        </w:rPr>
        <w:t xml:space="preserve"> </w:t>
      </w:r>
      <w:r w:rsidRPr="00423ADD">
        <w:rPr>
          <w:rFonts w:ascii="Arial" w:eastAsia="Calibri" w:hAnsi="Arial" w:cs="Arial"/>
          <w:lang w:eastAsia="en-US"/>
        </w:rPr>
        <w:t>«избирательной</w:t>
      </w:r>
      <w:r w:rsidRPr="00423ADD">
        <w:rPr>
          <w:rFonts w:ascii="Arial" w:eastAsia="Calibri" w:hAnsi="Arial" w:cs="Arial"/>
          <w:spacing w:val="47"/>
          <w:lang w:eastAsia="en-US"/>
        </w:rPr>
        <w:t xml:space="preserve"> </w:t>
      </w:r>
      <w:r w:rsidRPr="00423ADD">
        <w:rPr>
          <w:rFonts w:ascii="Arial" w:eastAsia="Calibri" w:hAnsi="Arial" w:cs="Arial"/>
          <w:lang w:eastAsia="en-US"/>
        </w:rPr>
        <w:t>комиссией,</w:t>
      </w:r>
      <w:r w:rsidRPr="00423ADD">
        <w:rPr>
          <w:rFonts w:ascii="Arial" w:eastAsia="Calibri" w:hAnsi="Arial" w:cs="Arial"/>
          <w:spacing w:val="46"/>
          <w:lang w:eastAsia="en-US"/>
        </w:rPr>
        <w:t xml:space="preserve"> </w:t>
      </w:r>
      <w:r w:rsidRPr="00423ADD">
        <w:rPr>
          <w:rFonts w:ascii="Arial" w:eastAsia="Calibri" w:hAnsi="Arial" w:cs="Arial"/>
          <w:lang w:eastAsia="en-US"/>
        </w:rPr>
        <w:t>организующей подготовку</w:t>
      </w:r>
      <w:r w:rsidRPr="00423ADD">
        <w:rPr>
          <w:rFonts w:ascii="Arial" w:eastAsia="Calibri" w:hAnsi="Arial" w:cs="Arial"/>
          <w:spacing w:val="14"/>
          <w:lang w:eastAsia="en-US"/>
        </w:rPr>
        <w:t xml:space="preserve"> </w:t>
      </w:r>
      <w:r w:rsidRPr="00423ADD">
        <w:rPr>
          <w:rFonts w:ascii="Arial" w:eastAsia="Calibri" w:hAnsi="Arial" w:cs="Arial"/>
          <w:lang w:eastAsia="en-US"/>
        </w:rPr>
        <w:t>и</w:t>
      </w:r>
      <w:r w:rsidRPr="00423ADD">
        <w:rPr>
          <w:rFonts w:ascii="Arial" w:eastAsia="Calibri" w:hAnsi="Arial" w:cs="Arial"/>
          <w:spacing w:val="13"/>
          <w:lang w:eastAsia="en-US"/>
        </w:rPr>
        <w:t xml:space="preserve"> </w:t>
      </w:r>
      <w:r w:rsidRPr="00423ADD">
        <w:rPr>
          <w:rFonts w:ascii="Arial" w:eastAsia="Calibri" w:hAnsi="Arial" w:cs="Arial"/>
          <w:lang w:eastAsia="en-US"/>
        </w:rPr>
        <w:t>проведение</w:t>
      </w:r>
      <w:r w:rsidRPr="00423ADD">
        <w:rPr>
          <w:rFonts w:ascii="Arial" w:eastAsia="Calibri" w:hAnsi="Arial" w:cs="Arial"/>
          <w:spacing w:val="14"/>
          <w:lang w:eastAsia="en-US"/>
        </w:rPr>
        <w:t xml:space="preserve"> </w:t>
      </w:r>
      <w:r w:rsidRPr="00423ADD">
        <w:rPr>
          <w:rFonts w:ascii="Arial" w:eastAsia="Calibri" w:hAnsi="Arial" w:cs="Arial"/>
          <w:lang w:eastAsia="en-US"/>
        </w:rPr>
        <w:t>выборов</w:t>
      </w:r>
      <w:r w:rsidRPr="00423ADD">
        <w:rPr>
          <w:rFonts w:ascii="Arial" w:eastAsia="Calibri" w:hAnsi="Arial" w:cs="Arial"/>
          <w:spacing w:val="14"/>
          <w:lang w:eastAsia="en-US"/>
        </w:rPr>
        <w:t xml:space="preserve"> </w:t>
      </w:r>
      <w:r w:rsidRPr="00423ADD">
        <w:rPr>
          <w:rFonts w:ascii="Arial" w:eastAsia="Calibri" w:hAnsi="Arial" w:cs="Arial"/>
          <w:lang w:eastAsia="en-US"/>
        </w:rPr>
        <w:t>в</w:t>
      </w:r>
      <w:r w:rsidRPr="00423ADD">
        <w:rPr>
          <w:rFonts w:ascii="Arial" w:eastAsia="Calibri" w:hAnsi="Arial" w:cs="Arial"/>
          <w:spacing w:val="13"/>
          <w:lang w:eastAsia="en-US"/>
        </w:rPr>
        <w:t xml:space="preserve"> </w:t>
      </w:r>
      <w:r w:rsidRPr="00423ADD">
        <w:rPr>
          <w:rFonts w:ascii="Arial" w:eastAsia="Calibri" w:hAnsi="Arial" w:cs="Arial"/>
          <w:lang w:eastAsia="en-US"/>
        </w:rPr>
        <w:t>органы</w:t>
      </w:r>
      <w:r w:rsidRPr="00423ADD">
        <w:rPr>
          <w:rFonts w:ascii="Arial" w:eastAsia="Calibri" w:hAnsi="Arial" w:cs="Arial"/>
          <w:spacing w:val="13"/>
          <w:lang w:eastAsia="en-US"/>
        </w:rPr>
        <w:t xml:space="preserve"> </w:t>
      </w:r>
      <w:r w:rsidRPr="00423ADD">
        <w:rPr>
          <w:rFonts w:ascii="Arial" w:eastAsia="Calibri" w:hAnsi="Arial" w:cs="Arial"/>
          <w:lang w:eastAsia="en-US"/>
        </w:rPr>
        <w:t>местного</w:t>
      </w:r>
      <w:r w:rsidRPr="00423ADD">
        <w:rPr>
          <w:rFonts w:ascii="Arial" w:eastAsia="Calibri" w:hAnsi="Arial" w:cs="Arial"/>
          <w:spacing w:val="13"/>
          <w:lang w:eastAsia="en-US"/>
        </w:rPr>
        <w:t xml:space="preserve"> </w:t>
      </w:r>
      <w:r w:rsidRPr="00423ADD">
        <w:rPr>
          <w:rFonts w:ascii="Arial" w:eastAsia="Calibri" w:hAnsi="Arial" w:cs="Arial"/>
          <w:lang w:eastAsia="en-US"/>
        </w:rPr>
        <w:t>самоуправления,</w:t>
      </w:r>
      <w:r w:rsidRPr="00423ADD">
        <w:rPr>
          <w:rFonts w:ascii="Arial" w:eastAsia="Calibri" w:hAnsi="Arial" w:cs="Arial"/>
          <w:spacing w:val="13"/>
          <w:lang w:eastAsia="en-US"/>
        </w:rPr>
        <w:t xml:space="preserve"> </w:t>
      </w:r>
      <w:r w:rsidRPr="00423ADD">
        <w:rPr>
          <w:rFonts w:ascii="Arial" w:eastAsia="Calibri" w:hAnsi="Arial" w:cs="Arial"/>
          <w:lang w:eastAsia="en-US"/>
        </w:rPr>
        <w:t>местного референдума,»;</w:t>
      </w:r>
    </w:p>
    <w:p w:rsidR="00D76D58" w:rsidRPr="00423ADD" w:rsidRDefault="00D76D58" w:rsidP="00C51D6A">
      <w:pPr>
        <w:numPr>
          <w:ilvl w:val="0"/>
          <w:numId w:val="11"/>
        </w:numPr>
        <w:tabs>
          <w:tab w:val="left" w:pos="1599"/>
        </w:tabs>
        <w:kinsoku w:val="0"/>
        <w:overflowPunct w:val="0"/>
        <w:autoSpaceDE w:val="0"/>
        <w:autoSpaceDN w:val="0"/>
        <w:adjustRightInd w:val="0"/>
        <w:spacing w:after="200"/>
        <w:ind w:left="1599" w:hanging="772"/>
        <w:jc w:val="both"/>
        <w:rPr>
          <w:rFonts w:ascii="Arial" w:eastAsia="Calibri" w:hAnsi="Arial" w:cs="Arial"/>
          <w:lang w:eastAsia="en-US"/>
        </w:rPr>
      </w:pPr>
      <w:r w:rsidRPr="00423ADD">
        <w:rPr>
          <w:rFonts w:ascii="Arial" w:eastAsia="Calibri" w:hAnsi="Arial" w:cs="Arial"/>
          <w:lang w:eastAsia="en-US"/>
        </w:rPr>
        <w:t>В статье</w:t>
      </w:r>
      <w:r w:rsidRPr="00423ADD">
        <w:rPr>
          <w:rFonts w:ascii="Arial" w:eastAsia="Calibri" w:hAnsi="Arial" w:cs="Arial"/>
          <w:spacing w:val="-1"/>
          <w:lang w:eastAsia="en-US"/>
        </w:rPr>
        <w:t xml:space="preserve"> </w:t>
      </w:r>
      <w:r w:rsidRPr="00423ADD">
        <w:rPr>
          <w:rFonts w:ascii="Arial" w:eastAsia="Calibri" w:hAnsi="Arial" w:cs="Arial"/>
          <w:lang w:eastAsia="en-US"/>
        </w:rPr>
        <w:t>9 Устава:</w:t>
      </w:r>
    </w:p>
    <w:p w:rsidR="00D76D58" w:rsidRPr="00423ADD" w:rsidRDefault="00D76D58" w:rsidP="00D76D58">
      <w:pPr>
        <w:kinsoku w:val="0"/>
        <w:overflowPunct w:val="0"/>
        <w:autoSpaceDE w:val="0"/>
        <w:autoSpaceDN w:val="0"/>
        <w:adjustRightInd w:val="0"/>
        <w:ind w:left="827"/>
        <w:jc w:val="both"/>
        <w:rPr>
          <w:rFonts w:ascii="Arial" w:eastAsia="Calibri" w:hAnsi="Arial" w:cs="Arial"/>
          <w:lang w:eastAsia="en-US"/>
        </w:rPr>
      </w:pPr>
      <w:r w:rsidRPr="00423ADD">
        <w:rPr>
          <w:rFonts w:ascii="Arial" w:eastAsia="Calibri" w:hAnsi="Arial" w:cs="Arial"/>
          <w:lang w:eastAsia="en-US"/>
        </w:rPr>
        <w:t>а)</w:t>
      </w:r>
      <w:r w:rsidRPr="00423ADD">
        <w:rPr>
          <w:rFonts w:ascii="Arial" w:eastAsia="Calibri" w:hAnsi="Arial" w:cs="Arial"/>
          <w:spacing w:val="-1"/>
          <w:lang w:eastAsia="en-US"/>
        </w:rPr>
        <w:t xml:space="preserve"> </w:t>
      </w:r>
      <w:r w:rsidRPr="00423ADD">
        <w:rPr>
          <w:rFonts w:ascii="Arial" w:eastAsia="Calibri" w:hAnsi="Arial" w:cs="Arial"/>
          <w:lang w:eastAsia="en-US"/>
        </w:rPr>
        <w:t>абзац</w:t>
      </w:r>
      <w:r w:rsidRPr="00423ADD">
        <w:rPr>
          <w:rFonts w:ascii="Arial" w:eastAsia="Calibri" w:hAnsi="Arial" w:cs="Arial"/>
          <w:spacing w:val="-1"/>
          <w:lang w:eastAsia="en-US"/>
        </w:rPr>
        <w:t xml:space="preserve"> </w:t>
      </w:r>
      <w:r w:rsidRPr="00423ADD">
        <w:rPr>
          <w:rFonts w:ascii="Arial" w:eastAsia="Calibri" w:hAnsi="Arial" w:cs="Arial"/>
          <w:lang w:eastAsia="en-US"/>
        </w:rPr>
        <w:t>1 части</w:t>
      </w:r>
      <w:r w:rsidRPr="00423ADD">
        <w:rPr>
          <w:rFonts w:ascii="Arial" w:eastAsia="Calibri" w:hAnsi="Arial" w:cs="Arial"/>
          <w:spacing w:val="-1"/>
          <w:lang w:eastAsia="en-US"/>
        </w:rPr>
        <w:t xml:space="preserve"> </w:t>
      </w:r>
      <w:r w:rsidRPr="00423ADD">
        <w:rPr>
          <w:rFonts w:ascii="Arial" w:eastAsia="Calibri" w:hAnsi="Arial" w:cs="Arial"/>
          <w:lang w:eastAsia="en-US"/>
        </w:rPr>
        <w:t>5 изложить в следующей</w:t>
      </w:r>
      <w:r w:rsidRPr="00423ADD">
        <w:rPr>
          <w:rFonts w:ascii="Arial" w:eastAsia="Calibri" w:hAnsi="Arial" w:cs="Arial"/>
          <w:spacing w:val="-1"/>
          <w:lang w:eastAsia="en-US"/>
        </w:rPr>
        <w:t xml:space="preserve"> </w:t>
      </w:r>
      <w:r w:rsidRPr="00423ADD">
        <w:rPr>
          <w:rFonts w:ascii="Arial" w:eastAsia="Calibri" w:hAnsi="Arial" w:cs="Arial"/>
          <w:lang w:eastAsia="en-US"/>
        </w:rPr>
        <w:t>редакции:</w:t>
      </w:r>
    </w:p>
    <w:p w:rsidR="00D76D58" w:rsidRPr="00423ADD" w:rsidRDefault="00D76D58" w:rsidP="00D76D58">
      <w:pPr>
        <w:kinsoku w:val="0"/>
        <w:overflowPunct w:val="0"/>
        <w:autoSpaceDE w:val="0"/>
        <w:autoSpaceDN w:val="0"/>
        <w:adjustRightInd w:val="0"/>
        <w:ind w:left="118" w:right="115" w:firstLine="709"/>
        <w:jc w:val="both"/>
        <w:rPr>
          <w:rFonts w:ascii="Arial" w:eastAsia="Calibri" w:hAnsi="Arial" w:cs="Arial"/>
          <w:lang w:eastAsia="en-US"/>
        </w:rPr>
        <w:sectPr w:rsidR="00D76D58" w:rsidRPr="00423ADD" w:rsidSect="00AA7450">
          <w:headerReference w:type="default" r:id="rId13"/>
          <w:pgSz w:w="11910" w:h="16840"/>
          <w:pgMar w:top="1600" w:right="1300" w:bottom="280" w:left="1300" w:header="720" w:footer="720" w:gutter="0"/>
          <w:cols w:space="720"/>
          <w:noEndnote/>
        </w:sectPr>
      </w:pPr>
      <w:r w:rsidRPr="00423ADD">
        <w:rPr>
          <w:rFonts w:ascii="Arial" w:eastAsia="Calibri" w:hAnsi="Arial" w:cs="Arial"/>
          <w:lang w:eastAsia="en-US"/>
        </w:rPr>
        <w:t>«5.</w:t>
      </w:r>
      <w:r w:rsidRPr="00423ADD">
        <w:rPr>
          <w:rFonts w:ascii="Arial" w:eastAsia="Calibri" w:hAnsi="Arial" w:cs="Arial"/>
          <w:spacing w:val="21"/>
          <w:lang w:eastAsia="en-US"/>
        </w:rPr>
        <w:t xml:space="preserve"> </w:t>
      </w:r>
      <w:r w:rsidRPr="00423ADD">
        <w:rPr>
          <w:rFonts w:ascii="Arial" w:eastAsia="Calibri" w:hAnsi="Arial" w:cs="Arial"/>
          <w:lang w:eastAsia="en-US"/>
        </w:rPr>
        <w:t>Регистрация</w:t>
      </w:r>
      <w:r w:rsidRPr="00423ADD">
        <w:rPr>
          <w:rFonts w:ascii="Arial" w:eastAsia="Calibri" w:hAnsi="Arial" w:cs="Arial"/>
          <w:spacing w:val="22"/>
          <w:lang w:eastAsia="en-US"/>
        </w:rPr>
        <w:t xml:space="preserve"> </w:t>
      </w:r>
      <w:r w:rsidRPr="00423ADD">
        <w:rPr>
          <w:rFonts w:ascii="Arial" w:eastAsia="Calibri" w:hAnsi="Arial" w:cs="Arial"/>
          <w:lang w:eastAsia="en-US"/>
        </w:rPr>
        <w:t>инициативной</w:t>
      </w:r>
      <w:r w:rsidRPr="00423ADD">
        <w:rPr>
          <w:rFonts w:ascii="Arial" w:eastAsia="Calibri" w:hAnsi="Arial" w:cs="Arial"/>
          <w:spacing w:val="22"/>
          <w:lang w:eastAsia="en-US"/>
        </w:rPr>
        <w:t xml:space="preserve"> </w:t>
      </w:r>
      <w:r w:rsidRPr="00423ADD">
        <w:rPr>
          <w:rFonts w:ascii="Arial" w:eastAsia="Calibri" w:hAnsi="Arial" w:cs="Arial"/>
          <w:lang w:eastAsia="en-US"/>
        </w:rPr>
        <w:t>группы</w:t>
      </w:r>
      <w:r w:rsidRPr="00423ADD">
        <w:rPr>
          <w:rFonts w:ascii="Arial" w:eastAsia="Calibri" w:hAnsi="Arial" w:cs="Arial"/>
          <w:spacing w:val="22"/>
          <w:lang w:eastAsia="en-US"/>
        </w:rPr>
        <w:t xml:space="preserve"> </w:t>
      </w:r>
      <w:r w:rsidRPr="00423ADD">
        <w:rPr>
          <w:rFonts w:ascii="Arial" w:eastAsia="Calibri" w:hAnsi="Arial" w:cs="Arial"/>
          <w:lang w:eastAsia="en-US"/>
        </w:rPr>
        <w:t>по</w:t>
      </w:r>
      <w:r w:rsidRPr="00423ADD">
        <w:rPr>
          <w:rFonts w:ascii="Arial" w:eastAsia="Calibri" w:hAnsi="Arial" w:cs="Arial"/>
          <w:spacing w:val="22"/>
          <w:lang w:eastAsia="en-US"/>
        </w:rPr>
        <w:t xml:space="preserve"> </w:t>
      </w:r>
      <w:r w:rsidRPr="00423ADD">
        <w:rPr>
          <w:rFonts w:ascii="Arial" w:eastAsia="Calibri" w:hAnsi="Arial" w:cs="Arial"/>
          <w:lang w:eastAsia="en-US"/>
        </w:rPr>
        <w:t>отзыву</w:t>
      </w:r>
      <w:r w:rsidRPr="00423ADD">
        <w:rPr>
          <w:rFonts w:ascii="Arial" w:eastAsia="Calibri" w:hAnsi="Arial" w:cs="Arial"/>
          <w:spacing w:val="22"/>
          <w:lang w:eastAsia="en-US"/>
        </w:rPr>
        <w:t xml:space="preserve"> </w:t>
      </w:r>
      <w:r w:rsidRPr="00423ADD">
        <w:rPr>
          <w:rFonts w:ascii="Arial" w:eastAsia="Calibri" w:hAnsi="Arial" w:cs="Arial"/>
          <w:lang w:eastAsia="en-US"/>
        </w:rPr>
        <w:t>депутата</w:t>
      </w:r>
      <w:r w:rsidRPr="00423ADD">
        <w:rPr>
          <w:rFonts w:ascii="Arial" w:eastAsia="Calibri" w:hAnsi="Arial" w:cs="Arial"/>
          <w:spacing w:val="21"/>
          <w:lang w:eastAsia="en-US"/>
        </w:rPr>
        <w:t xml:space="preserve"> </w:t>
      </w:r>
      <w:r w:rsidRPr="00423ADD">
        <w:rPr>
          <w:rFonts w:ascii="Arial" w:eastAsia="Calibri" w:hAnsi="Arial" w:cs="Arial"/>
          <w:lang w:eastAsia="en-US"/>
        </w:rPr>
        <w:t>Совета,</w:t>
      </w:r>
      <w:r w:rsidRPr="00423ADD">
        <w:rPr>
          <w:rFonts w:ascii="Arial" w:eastAsia="Calibri" w:hAnsi="Arial" w:cs="Arial"/>
          <w:spacing w:val="22"/>
          <w:lang w:eastAsia="en-US"/>
        </w:rPr>
        <w:t xml:space="preserve"> </w:t>
      </w:r>
      <w:r w:rsidRPr="00423ADD">
        <w:rPr>
          <w:rFonts w:ascii="Arial" w:eastAsia="Calibri" w:hAnsi="Arial" w:cs="Arial"/>
          <w:lang w:eastAsia="en-US"/>
        </w:rPr>
        <w:t>Главы</w:t>
      </w:r>
      <w:r w:rsidRPr="00423ADD">
        <w:rPr>
          <w:rFonts w:ascii="Arial" w:eastAsia="Calibri" w:hAnsi="Arial" w:cs="Arial"/>
          <w:spacing w:val="-1"/>
          <w:lang w:eastAsia="en-US"/>
        </w:rPr>
        <w:t xml:space="preserve"> </w:t>
      </w:r>
      <w:r w:rsidRPr="00423ADD">
        <w:rPr>
          <w:rFonts w:ascii="Arial" w:eastAsia="Calibri" w:hAnsi="Arial" w:cs="Arial"/>
          <w:lang w:eastAsia="en-US"/>
        </w:rPr>
        <w:t>поселения</w:t>
      </w:r>
      <w:r w:rsidRPr="00423ADD">
        <w:rPr>
          <w:rFonts w:ascii="Arial" w:eastAsia="Calibri" w:hAnsi="Arial" w:cs="Arial"/>
          <w:spacing w:val="15"/>
          <w:lang w:eastAsia="en-US"/>
        </w:rPr>
        <w:t xml:space="preserve"> </w:t>
      </w:r>
      <w:r w:rsidRPr="00423ADD">
        <w:rPr>
          <w:rFonts w:ascii="Arial" w:eastAsia="Calibri" w:hAnsi="Arial" w:cs="Arial"/>
          <w:lang w:eastAsia="en-US"/>
        </w:rPr>
        <w:t>производится</w:t>
      </w:r>
      <w:r w:rsidRPr="00423ADD">
        <w:rPr>
          <w:rFonts w:ascii="Arial" w:eastAsia="Calibri" w:hAnsi="Arial" w:cs="Arial"/>
          <w:spacing w:val="15"/>
          <w:lang w:eastAsia="en-US"/>
        </w:rPr>
        <w:t xml:space="preserve"> </w:t>
      </w:r>
      <w:r w:rsidRPr="00423ADD">
        <w:rPr>
          <w:rFonts w:ascii="Arial" w:eastAsia="Calibri" w:hAnsi="Arial" w:cs="Arial"/>
          <w:lang w:eastAsia="en-US"/>
        </w:rPr>
        <w:t>избирательной</w:t>
      </w:r>
      <w:r w:rsidRPr="00423ADD">
        <w:rPr>
          <w:rFonts w:ascii="Arial" w:eastAsia="Calibri" w:hAnsi="Arial" w:cs="Arial"/>
          <w:spacing w:val="15"/>
          <w:lang w:eastAsia="en-US"/>
        </w:rPr>
        <w:t xml:space="preserve"> </w:t>
      </w:r>
      <w:r w:rsidRPr="00423ADD">
        <w:rPr>
          <w:rFonts w:ascii="Arial" w:eastAsia="Calibri" w:hAnsi="Arial" w:cs="Arial"/>
          <w:lang w:eastAsia="en-US"/>
        </w:rPr>
        <w:t>комиссией,</w:t>
      </w:r>
      <w:r w:rsidRPr="00423ADD">
        <w:rPr>
          <w:rFonts w:ascii="Arial" w:eastAsia="Calibri" w:hAnsi="Arial" w:cs="Arial"/>
          <w:spacing w:val="14"/>
          <w:lang w:eastAsia="en-US"/>
        </w:rPr>
        <w:t xml:space="preserve"> </w:t>
      </w:r>
      <w:r w:rsidRPr="00423ADD">
        <w:rPr>
          <w:rFonts w:ascii="Arial" w:eastAsia="Calibri" w:hAnsi="Arial" w:cs="Arial"/>
          <w:lang w:eastAsia="en-US"/>
        </w:rPr>
        <w:t>организующей</w:t>
      </w:r>
      <w:r w:rsidRPr="00423ADD">
        <w:rPr>
          <w:rFonts w:ascii="Arial" w:eastAsia="Calibri" w:hAnsi="Arial" w:cs="Arial"/>
          <w:spacing w:val="14"/>
          <w:lang w:eastAsia="en-US"/>
        </w:rPr>
        <w:t xml:space="preserve"> </w:t>
      </w:r>
      <w:r w:rsidRPr="00423ADD">
        <w:rPr>
          <w:rFonts w:ascii="Arial" w:eastAsia="Calibri" w:hAnsi="Arial" w:cs="Arial"/>
          <w:lang w:eastAsia="en-US"/>
        </w:rPr>
        <w:t>подготовку</w:t>
      </w:r>
      <w:r w:rsidRPr="00423ADD">
        <w:rPr>
          <w:rFonts w:ascii="Arial" w:eastAsia="Calibri" w:hAnsi="Arial" w:cs="Arial"/>
          <w:spacing w:val="15"/>
          <w:lang w:eastAsia="en-US"/>
        </w:rPr>
        <w:t xml:space="preserve"> </w:t>
      </w:r>
      <w:r w:rsidRPr="00423ADD">
        <w:rPr>
          <w:rFonts w:ascii="Arial" w:eastAsia="Calibri" w:hAnsi="Arial" w:cs="Arial"/>
          <w:lang w:eastAsia="en-US"/>
        </w:rPr>
        <w:t>и проведение</w:t>
      </w:r>
      <w:r w:rsidRPr="00423ADD">
        <w:rPr>
          <w:rFonts w:ascii="Arial" w:eastAsia="Calibri" w:hAnsi="Arial" w:cs="Arial"/>
          <w:spacing w:val="8"/>
          <w:lang w:eastAsia="en-US"/>
        </w:rPr>
        <w:t xml:space="preserve"> </w:t>
      </w:r>
      <w:r w:rsidRPr="00423ADD">
        <w:rPr>
          <w:rFonts w:ascii="Arial" w:eastAsia="Calibri" w:hAnsi="Arial" w:cs="Arial"/>
          <w:lang w:eastAsia="en-US"/>
        </w:rPr>
        <w:t>выборов</w:t>
      </w:r>
      <w:r w:rsidRPr="00423ADD">
        <w:rPr>
          <w:rFonts w:ascii="Arial" w:eastAsia="Calibri" w:hAnsi="Arial" w:cs="Arial"/>
          <w:spacing w:val="8"/>
          <w:lang w:eastAsia="en-US"/>
        </w:rPr>
        <w:t xml:space="preserve"> </w:t>
      </w:r>
      <w:r w:rsidRPr="00423ADD">
        <w:rPr>
          <w:rFonts w:ascii="Arial" w:eastAsia="Calibri" w:hAnsi="Arial" w:cs="Arial"/>
          <w:lang w:eastAsia="en-US"/>
        </w:rPr>
        <w:t>в</w:t>
      </w:r>
      <w:r w:rsidRPr="00423ADD">
        <w:rPr>
          <w:rFonts w:ascii="Arial" w:eastAsia="Calibri" w:hAnsi="Arial" w:cs="Arial"/>
          <w:spacing w:val="7"/>
          <w:lang w:eastAsia="en-US"/>
        </w:rPr>
        <w:t xml:space="preserve"> </w:t>
      </w:r>
      <w:r w:rsidRPr="00423ADD">
        <w:rPr>
          <w:rFonts w:ascii="Arial" w:eastAsia="Calibri" w:hAnsi="Arial" w:cs="Arial"/>
          <w:lang w:eastAsia="en-US"/>
        </w:rPr>
        <w:t>органы</w:t>
      </w:r>
      <w:r w:rsidRPr="00423ADD">
        <w:rPr>
          <w:rFonts w:ascii="Arial" w:eastAsia="Calibri" w:hAnsi="Arial" w:cs="Arial"/>
          <w:spacing w:val="7"/>
          <w:lang w:eastAsia="en-US"/>
        </w:rPr>
        <w:t xml:space="preserve"> </w:t>
      </w:r>
      <w:r w:rsidRPr="00423ADD">
        <w:rPr>
          <w:rFonts w:ascii="Arial" w:eastAsia="Calibri" w:hAnsi="Arial" w:cs="Arial"/>
          <w:lang w:eastAsia="en-US"/>
        </w:rPr>
        <w:t>местного</w:t>
      </w:r>
      <w:r w:rsidRPr="00423ADD">
        <w:rPr>
          <w:rFonts w:ascii="Arial" w:eastAsia="Calibri" w:hAnsi="Arial" w:cs="Arial"/>
          <w:spacing w:val="7"/>
          <w:lang w:eastAsia="en-US"/>
        </w:rPr>
        <w:t xml:space="preserve"> </w:t>
      </w:r>
      <w:r w:rsidRPr="00423ADD">
        <w:rPr>
          <w:rFonts w:ascii="Arial" w:eastAsia="Calibri" w:hAnsi="Arial" w:cs="Arial"/>
          <w:lang w:eastAsia="en-US"/>
        </w:rPr>
        <w:t>самоуправления,</w:t>
      </w:r>
      <w:r w:rsidRPr="00423ADD">
        <w:rPr>
          <w:rFonts w:ascii="Arial" w:eastAsia="Calibri" w:hAnsi="Arial" w:cs="Arial"/>
          <w:spacing w:val="7"/>
          <w:lang w:eastAsia="en-US"/>
        </w:rPr>
        <w:t xml:space="preserve"> </w:t>
      </w:r>
      <w:r w:rsidRPr="00423ADD">
        <w:rPr>
          <w:rFonts w:ascii="Arial" w:eastAsia="Calibri" w:hAnsi="Arial" w:cs="Arial"/>
          <w:lang w:eastAsia="en-US"/>
        </w:rPr>
        <w:t>местного</w:t>
      </w:r>
      <w:r w:rsidRPr="00423ADD">
        <w:rPr>
          <w:rFonts w:ascii="Arial" w:eastAsia="Calibri" w:hAnsi="Arial" w:cs="Arial"/>
          <w:spacing w:val="7"/>
          <w:lang w:eastAsia="en-US"/>
        </w:rPr>
        <w:t xml:space="preserve"> </w:t>
      </w:r>
      <w:r w:rsidRPr="00423ADD">
        <w:rPr>
          <w:rFonts w:ascii="Arial" w:eastAsia="Calibri" w:hAnsi="Arial" w:cs="Arial"/>
          <w:lang w:eastAsia="en-US"/>
        </w:rPr>
        <w:t>референдума, в</w:t>
      </w:r>
      <w:r w:rsidRPr="00423ADD">
        <w:rPr>
          <w:rFonts w:ascii="Arial" w:eastAsia="Calibri" w:hAnsi="Arial" w:cs="Arial"/>
          <w:spacing w:val="56"/>
          <w:lang w:eastAsia="en-US"/>
        </w:rPr>
        <w:t xml:space="preserve"> </w:t>
      </w:r>
      <w:r w:rsidRPr="00423ADD">
        <w:rPr>
          <w:rFonts w:ascii="Arial" w:eastAsia="Calibri" w:hAnsi="Arial" w:cs="Arial"/>
          <w:lang w:eastAsia="en-US"/>
        </w:rPr>
        <w:t>течение</w:t>
      </w:r>
      <w:r w:rsidRPr="00423ADD">
        <w:rPr>
          <w:rFonts w:ascii="Arial" w:eastAsia="Calibri" w:hAnsi="Arial" w:cs="Arial"/>
          <w:spacing w:val="57"/>
          <w:lang w:eastAsia="en-US"/>
        </w:rPr>
        <w:t xml:space="preserve"> </w:t>
      </w:r>
      <w:r w:rsidRPr="00423ADD">
        <w:rPr>
          <w:rFonts w:ascii="Arial" w:eastAsia="Calibri" w:hAnsi="Arial" w:cs="Arial"/>
          <w:lang w:eastAsia="en-US"/>
        </w:rPr>
        <w:t>15</w:t>
      </w:r>
      <w:r w:rsidRPr="00423ADD">
        <w:rPr>
          <w:rFonts w:ascii="Arial" w:eastAsia="Calibri" w:hAnsi="Arial" w:cs="Arial"/>
          <w:spacing w:val="56"/>
          <w:lang w:eastAsia="en-US"/>
        </w:rPr>
        <w:t xml:space="preserve"> </w:t>
      </w:r>
      <w:r w:rsidRPr="00423ADD">
        <w:rPr>
          <w:rFonts w:ascii="Arial" w:eastAsia="Calibri" w:hAnsi="Arial" w:cs="Arial"/>
          <w:lang w:eastAsia="en-US"/>
        </w:rPr>
        <w:t>дней</w:t>
      </w:r>
      <w:r w:rsidRPr="00423ADD">
        <w:rPr>
          <w:rFonts w:ascii="Arial" w:eastAsia="Calibri" w:hAnsi="Arial" w:cs="Arial"/>
          <w:spacing w:val="56"/>
          <w:lang w:eastAsia="en-US"/>
        </w:rPr>
        <w:t xml:space="preserve"> </w:t>
      </w:r>
      <w:r w:rsidRPr="00423ADD">
        <w:rPr>
          <w:rFonts w:ascii="Arial" w:eastAsia="Calibri" w:hAnsi="Arial" w:cs="Arial"/>
          <w:lang w:eastAsia="en-US"/>
        </w:rPr>
        <w:t>со</w:t>
      </w:r>
      <w:r w:rsidRPr="00423ADD">
        <w:rPr>
          <w:rFonts w:ascii="Arial" w:eastAsia="Calibri" w:hAnsi="Arial" w:cs="Arial"/>
          <w:spacing w:val="56"/>
          <w:lang w:eastAsia="en-US"/>
        </w:rPr>
        <w:t xml:space="preserve"> </w:t>
      </w:r>
      <w:r w:rsidRPr="00423ADD">
        <w:rPr>
          <w:rFonts w:ascii="Arial" w:eastAsia="Calibri" w:hAnsi="Arial" w:cs="Arial"/>
          <w:lang w:eastAsia="en-US"/>
        </w:rPr>
        <w:t>дня</w:t>
      </w:r>
      <w:r w:rsidRPr="00423ADD">
        <w:rPr>
          <w:rFonts w:ascii="Arial" w:eastAsia="Calibri" w:hAnsi="Arial" w:cs="Arial"/>
          <w:spacing w:val="56"/>
          <w:lang w:eastAsia="en-US"/>
        </w:rPr>
        <w:t xml:space="preserve"> </w:t>
      </w:r>
      <w:r w:rsidRPr="00423ADD">
        <w:rPr>
          <w:rFonts w:ascii="Arial" w:eastAsia="Calibri" w:hAnsi="Arial" w:cs="Arial"/>
          <w:lang w:eastAsia="en-US"/>
        </w:rPr>
        <w:t>поступления</w:t>
      </w:r>
      <w:r w:rsidRPr="00423ADD">
        <w:rPr>
          <w:rFonts w:ascii="Arial" w:eastAsia="Calibri" w:hAnsi="Arial" w:cs="Arial"/>
          <w:spacing w:val="57"/>
          <w:lang w:eastAsia="en-US"/>
        </w:rPr>
        <w:t xml:space="preserve"> </w:t>
      </w:r>
      <w:r w:rsidRPr="00423ADD">
        <w:rPr>
          <w:rFonts w:ascii="Arial" w:eastAsia="Calibri" w:hAnsi="Arial" w:cs="Arial"/>
          <w:lang w:eastAsia="en-US"/>
        </w:rPr>
        <w:t>ходатайства</w:t>
      </w:r>
      <w:r w:rsidRPr="00423ADD">
        <w:rPr>
          <w:rFonts w:ascii="Arial" w:eastAsia="Calibri" w:hAnsi="Arial" w:cs="Arial"/>
          <w:spacing w:val="57"/>
          <w:lang w:eastAsia="en-US"/>
        </w:rPr>
        <w:t xml:space="preserve"> </w:t>
      </w:r>
      <w:r w:rsidRPr="00423ADD">
        <w:rPr>
          <w:rFonts w:ascii="Arial" w:eastAsia="Calibri" w:hAnsi="Arial" w:cs="Arial"/>
          <w:lang w:eastAsia="en-US"/>
        </w:rPr>
        <w:t>инициативной</w:t>
      </w:r>
      <w:r w:rsidRPr="00423ADD">
        <w:rPr>
          <w:rFonts w:ascii="Arial" w:eastAsia="Calibri" w:hAnsi="Arial" w:cs="Arial"/>
          <w:spacing w:val="57"/>
          <w:lang w:eastAsia="en-US"/>
        </w:rPr>
        <w:t xml:space="preserve"> </w:t>
      </w:r>
      <w:r w:rsidRPr="00423ADD">
        <w:rPr>
          <w:rFonts w:ascii="Arial" w:eastAsia="Calibri" w:hAnsi="Arial" w:cs="Arial"/>
          <w:lang w:eastAsia="en-US"/>
        </w:rPr>
        <w:t>группы</w:t>
      </w:r>
      <w:r w:rsidRPr="00423ADD">
        <w:rPr>
          <w:rFonts w:ascii="Arial" w:eastAsia="Calibri" w:hAnsi="Arial" w:cs="Arial"/>
          <w:spacing w:val="57"/>
          <w:lang w:eastAsia="en-US"/>
        </w:rPr>
        <w:t xml:space="preserve"> </w:t>
      </w:r>
      <w:r w:rsidRPr="00423ADD">
        <w:rPr>
          <w:rFonts w:ascii="Arial" w:eastAsia="Calibri" w:hAnsi="Arial" w:cs="Arial"/>
          <w:lang w:eastAsia="en-US"/>
        </w:rPr>
        <w:t>по</w:t>
      </w:r>
      <w:r w:rsidRPr="00423ADD">
        <w:rPr>
          <w:rFonts w:ascii="Arial" w:eastAsia="Calibri" w:hAnsi="Arial" w:cs="Arial"/>
          <w:spacing w:val="-1"/>
          <w:lang w:eastAsia="en-US"/>
        </w:rPr>
        <w:t xml:space="preserve"> </w:t>
      </w:r>
      <w:r w:rsidRPr="00423ADD">
        <w:rPr>
          <w:rFonts w:ascii="Arial" w:eastAsia="Calibri" w:hAnsi="Arial" w:cs="Arial"/>
          <w:lang w:eastAsia="en-US"/>
        </w:rPr>
        <w:t>проведению</w:t>
      </w:r>
      <w:r w:rsidRPr="00423ADD">
        <w:rPr>
          <w:rFonts w:ascii="Arial" w:eastAsia="Calibri" w:hAnsi="Arial" w:cs="Arial"/>
          <w:spacing w:val="48"/>
          <w:lang w:eastAsia="en-US"/>
        </w:rPr>
        <w:t xml:space="preserve"> </w:t>
      </w:r>
      <w:r w:rsidRPr="00423ADD">
        <w:rPr>
          <w:rFonts w:ascii="Arial" w:eastAsia="Calibri" w:hAnsi="Arial" w:cs="Arial"/>
          <w:lang w:eastAsia="en-US"/>
        </w:rPr>
        <w:t>голосования</w:t>
      </w:r>
      <w:r w:rsidRPr="00423ADD">
        <w:rPr>
          <w:rFonts w:ascii="Arial" w:eastAsia="Calibri" w:hAnsi="Arial" w:cs="Arial"/>
          <w:spacing w:val="48"/>
          <w:lang w:eastAsia="en-US"/>
        </w:rPr>
        <w:t xml:space="preserve"> </w:t>
      </w:r>
      <w:r w:rsidRPr="00423ADD">
        <w:rPr>
          <w:rFonts w:ascii="Arial" w:eastAsia="Calibri" w:hAnsi="Arial" w:cs="Arial"/>
          <w:lang w:eastAsia="en-US"/>
        </w:rPr>
        <w:t>по</w:t>
      </w:r>
      <w:r w:rsidRPr="00423ADD">
        <w:rPr>
          <w:rFonts w:ascii="Arial" w:eastAsia="Calibri" w:hAnsi="Arial" w:cs="Arial"/>
          <w:spacing w:val="47"/>
          <w:lang w:eastAsia="en-US"/>
        </w:rPr>
        <w:t xml:space="preserve"> </w:t>
      </w:r>
      <w:r w:rsidRPr="00423ADD">
        <w:rPr>
          <w:rFonts w:ascii="Arial" w:eastAsia="Calibri" w:hAnsi="Arial" w:cs="Arial"/>
          <w:lang w:eastAsia="en-US"/>
        </w:rPr>
        <w:t>отзыву</w:t>
      </w:r>
      <w:r w:rsidRPr="00423ADD">
        <w:rPr>
          <w:rFonts w:ascii="Arial" w:eastAsia="Calibri" w:hAnsi="Arial" w:cs="Arial"/>
          <w:spacing w:val="47"/>
          <w:lang w:eastAsia="en-US"/>
        </w:rPr>
        <w:t xml:space="preserve"> </w:t>
      </w:r>
      <w:r w:rsidRPr="00423ADD">
        <w:rPr>
          <w:rFonts w:ascii="Arial" w:eastAsia="Calibri" w:hAnsi="Arial" w:cs="Arial"/>
          <w:lang w:eastAsia="en-US"/>
        </w:rPr>
        <w:t>депутата</w:t>
      </w:r>
      <w:r w:rsidRPr="00423ADD">
        <w:rPr>
          <w:rFonts w:ascii="Arial" w:eastAsia="Calibri" w:hAnsi="Arial" w:cs="Arial"/>
          <w:spacing w:val="47"/>
          <w:lang w:eastAsia="en-US"/>
        </w:rPr>
        <w:t xml:space="preserve"> </w:t>
      </w:r>
      <w:r w:rsidRPr="00423ADD">
        <w:rPr>
          <w:rFonts w:ascii="Arial" w:eastAsia="Calibri" w:hAnsi="Arial" w:cs="Arial"/>
          <w:lang w:eastAsia="en-US"/>
        </w:rPr>
        <w:t>Совета,</w:t>
      </w:r>
      <w:r w:rsidRPr="00423ADD">
        <w:rPr>
          <w:rFonts w:ascii="Arial" w:eastAsia="Calibri" w:hAnsi="Arial" w:cs="Arial"/>
          <w:spacing w:val="47"/>
          <w:lang w:eastAsia="en-US"/>
        </w:rPr>
        <w:t xml:space="preserve"> </w:t>
      </w:r>
      <w:r w:rsidRPr="00423ADD">
        <w:rPr>
          <w:rFonts w:ascii="Arial" w:eastAsia="Calibri" w:hAnsi="Arial" w:cs="Arial"/>
          <w:lang w:eastAsia="en-US"/>
        </w:rPr>
        <w:t>Главы</w:t>
      </w:r>
      <w:r w:rsidRPr="00423ADD">
        <w:rPr>
          <w:rFonts w:ascii="Arial" w:eastAsia="Calibri" w:hAnsi="Arial" w:cs="Arial"/>
          <w:spacing w:val="48"/>
          <w:lang w:eastAsia="en-US"/>
        </w:rPr>
        <w:t xml:space="preserve"> </w:t>
      </w:r>
      <w:r w:rsidRPr="00423ADD">
        <w:rPr>
          <w:rFonts w:ascii="Arial" w:eastAsia="Calibri" w:hAnsi="Arial" w:cs="Arial"/>
          <w:lang w:eastAsia="en-US"/>
        </w:rPr>
        <w:t>поселения.</w:t>
      </w:r>
      <w:r w:rsidRPr="00423ADD">
        <w:rPr>
          <w:rFonts w:ascii="Arial" w:eastAsia="Calibri" w:hAnsi="Arial" w:cs="Arial"/>
          <w:spacing w:val="48"/>
          <w:lang w:eastAsia="en-US"/>
        </w:rPr>
        <w:t xml:space="preserve"> </w:t>
      </w:r>
      <w:r w:rsidRPr="00423ADD">
        <w:rPr>
          <w:rFonts w:ascii="Arial" w:eastAsia="Calibri" w:hAnsi="Arial" w:cs="Arial"/>
          <w:lang w:eastAsia="en-US"/>
        </w:rPr>
        <w:t>После</w:t>
      </w:r>
      <w:r w:rsidRPr="00423ADD">
        <w:rPr>
          <w:rFonts w:ascii="Arial" w:eastAsia="Calibri" w:hAnsi="Arial" w:cs="Arial"/>
          <w:spacing w:val="-1"/>
          <w:lang w:eastAsia="en-US"/>
        </w:rPr>
        <w:t xml:space="preserve"> </w:t>
      </w:r>
      <w:r w:rsidRPr="00423ADD">
        <w:rPr>
          <w:rFonts w:ascii="Arial" w:eastAsia="Calibri" w:hAnsi="Arial" w:cs="Arial"/>
          <w:lang w:eastAsia="en-US"/>
        </w:rPr>
        <w:t>принятия</w:t>
      </w:r>
      <w:r w:rsidRPr="00423ADD">
        <w:rPr>
          <w:rFonts w:ascii="Arial" w:eastAsia="Calibri" w:hAnsi="Arial" w:cs="Arial"/>
          <w:spacing w:val="61"/>
          <w:lang w:eastAsia="en-US"/>
        </w:rPr>
        <w:t xml:space="preserve"> </w:t>
      </w:r>
      <w:r w:rsidRPr="00423ADD">
        <w:rPr>
          <w:rFonts w:ascii="Arial" w:eastAsia="Calibri" w:hAnsi="Arial" w:cs="Arial"/>
          <w:lang w:eastAsia="en-US"/>
        </w:rPr>
        <w:t>решения</w:t>
      </w:r>
      <w:r w:rsidRPr="00423ADD">
        <w:rPr>
          <w:rFonts w:ascii="Arial" w:eastAsia="Calibri" w:hAnsi="Arial" w:cs="Arial"/>
          <w:spacing w:val="60"/>
          <w:lang w:eastAsia="en-US"/>
        </w:rPr>
        <w:t xml:space="preserve"> </w:t>
      </w:r>
      <w:r w:rsidRPr="00423ADD">
        <w:rPr>
          <w:rFonts w:ascii="Arial" w:eastAsia="Calibri" w:hAnsi="Arial" w:cs="Arial"/>
          <w:lang w:eastAsia="en-US"/>
        </w:rPr>
        <w:t>о</w:t>
      </w:r>
      <w:r w:rsidRPr="00423ADD">
        <w:rPr>
          <w:rFonts w:ascii="Arial" w:eastAsia="Calibri" w:hAnsi="Arial" w:cs="Arial"/>
          <w:spacing w:val="60"/>
          <w:lang w:eastAsia="en-US"/>
        </w:rPr>
        <w:t xml:space="preserve"> </w:t>
      </w:r>
      <w:r w:rsidRPr="00423ADD">
        <w:rPr>
          <w:rFonts w:ascii="Arial" w:eastAsia="Calibri" w:hAnsi="Arial" w:cs="Arial"/>
          <w:lang w:eastAsia="en-US"/>
        </w:rPr>
        <w:t>регистрации</w:t>
      </w:r>
      <w:r w:rsidRPr="00423ADD">
        <w:rPr>
          <w:rFonts w:ascii="Arial" w:eastAsia="Calibri" w:hAnsi="Arial" w:cs="Arial"/>
          <w:spacing w:val="60"/>
          <w:lang w:eastAsia="en-US"/>
        </w:rPr>
        <w:t xml:space="preserve"> </w:t>
      </w:r>
      <w:r w:rsidRPr="00423ADD">
        <w:rPr>
          <w:rFonts w:ascii="Arial" w:eastAsia="Calibri" w:hAnsi="Arial" w:cs="Arial"/>
          <w:lang w:eastAsia="en-US"/>
        </w:rPr>
        <w:t>инициативной</w:t>
      </w:r>
      <w:r w:rsidRPr="00423ADD">
        <w:rPr>
          <w:rFonts w:ascii="Arial" w:eastAsia="Calibri" w:hAnsi="Arial" w:cs="Arial"/>
          <w:spacing w:val="61"/>
          <w:lang w:eastAsia="en-US"/>
        </w:rPr>
        <w:t xml:space="preserve"> </w:t>
      </w:r>
      <w:r w:rsidRPr="00423ADD">
        <w:rPr>
          <w:rFonts w:ascii="Arial" w:eastAsia="Calibri" w:hAnsi="Arial" w:cs="Arial"/>
          <w:lang w:eastAsia="en-US"/>
        </w:rPr>
        <w:t>группы</w:t>
      </w:r>
      <w:r w:rsidRPr="00423ADD">
        <w:rPr>
          <w:rFonts w:ascii="Arial" w:eastAsia="Calibri" w:hAnsi="Arial" w:cs="Arial"/>
          <w:spacing w:val="61"/>
          <w:lang w:eastAsia="en-US"/>
        </w:rPr>
        <w:t xml:space="preserve"> </w:t>
      </w:r>
      <w:r w:rsidRPr="00423ADD">
        <w:rPr>
          <w:rFonts w:ascii="Arial" w:eastAsia="Calibri" w:hAnsi="Arial" w:cs="Arial"/>
          <w:lang w:eastAsia="en-US"/>
        </w:rPr>
        <w:t>избирательная</w:t>
      </w:r>
      <w:r w:rsidRPr="00423ADD">
        <w:rPr>
          <w:rFonts w:ascii="Arial" w:eastAsia="Calibri" w:hAnsi="Arial" w:cs="Arial"/>
          <w:spacing w:val="-1"/>
          <w:lang w:eastAsia="en-US"/>
        </w:rPr>
        <w:t xml:space="preserve"> </w:t>
      </w:r>
      <w:r w:rsidRPr="00423ADD">
        <w:rPr>
          <w:rFonts w:ascii="Arial" w:eastAsia="Calibri" w:hAnsi="Arial" w:cs="Arial"/>
          <w:lang w:eastAsia="en-US"/>
        </w:rPr>
        <w:t>комиссия,</w:t>
      </w:r>
      <w:r w:rsidRPr="00423ADD">
        <w:rPr>
          <w:rFonts w:ascii="Arial" w:eastAsia="Calibri" w:hAnsi="Arial" w:cs="Arial"/>
          <w:spacing w:val="32"/>
          <w:lang w:eastAsia="en-US"/>
        </w:rPr>
        <w:t xml:space="preserve"> </w:t>
      </w:r>
      <w:r w:rsidRPr="00423ADD">
        <w:rPr>
          <w:rFonts w:ascii="Arial" w:eastAsia="Calibri" w:hAnsi="Arial" w:cs="Arial"/>
          <w:lang w:eastAsia="en-US"/>
        </w:rPr>
        <w:t>организующая</w:t>
      </w:r>
      <w:r w:rsidRPr="00423ADD">
        <w:rPr>
          <w:rFonts w:ascii="Arial" w:eastAsia="Calibri" w:hAnsi="Arial" w:cs="Arial"/>
          <w:spacing w:val="32"/>
          <w:lang w:eastAsia="en-US"/>
        </w:rPr>
        <w:t xml:space="preserve"> </w:t>
      </w:r>
      <w:r w:rsidRPr="00423ADD">
        <w:rPr>
          <w:rFonts w:ascii="Arial" w:eastAsia="Calibri" w:hAnsi="Arial" w:cs="Arial"/>
          <w:lang w:eastAsia="en-US"/>
        </w:rPr>
        <w:t>подготовку</w:t>
      </w:r>
      <w:r w:rsidRPr="00423ADD">
        <w:rPr>
          <w:rFonts w:ascii="Arial" w:eastAsia="Calibri" w:hAnsi="Arial" w:cs="Arial"/>
          <w:spacing w:val="32"/>
          <w:lang w:eastAsia="en-US"/>
        </w:rPr>
        <w:t xml:space="preserve"> </w:t>
      </w:r>
      <w:r w:rsidRPr="00423ADD">
        <w:rPr>
          <w:rFonts w:ascii="Arial" w:eastAsia="Calibri" w:hAnsi="Arial" w:cs="Arial"/>
          <w:lang w:eastAsia="en-US"/>
        </w:rPr>
        <w:t>и</w:t>
      </w:r>
      <w:r w:rsidRPr="00423ADD">
        <w:rPr>
          <w:rFonts w:ascii="Arial" w:eastAsia="Calibri" w:hAnsi="Arial" w:cs="Arial"/>
          <w:spacing w:val="32"/>
          <w:lang w:eastAsia="en-US"/>
        </w:rPr>
        <w:t xml:space="preserve"> </w:t>
      </w:r>
      <w:r w:rsidRPr="00423ADD">
        <w:rPr>
          <w:rFonts w:ascii="Arial" w:eastAsia="Calibri" w:hAnsi="Arial" w:cs="Arial"/>
          <w:lang w:eastAsia="en-US"/>
        </w:rPr>
        <w:t>проведение</w:t>
      </w:r>
      <w:r w:rsidRPr="00423ADD">
        <w:rPr>
          <w:rFonts w:ascii="Arial" w:eastAsia="Calibri" w:hAnsi="Arial" w:cs="Arial"/>
          <w:spacing w:val="32"/>
          <w:lang w:eastAsia="en-US"/>
        </w:rPr>
        <w:t xml:space="preserve"> </w:t>
      </w:r>
      <w:r w:rsidRPr="00423ADD">
        <w:rPr>
          <w:rFonts w:ascii="Arial" w:eastAsia="Calibri" w:hAnsi="Arial" w:cs="Arial"/>
          <w:lang w:eastAsia="en-US"/>
        </w:rPr>
        <w:t>выборов</w:t>
      </w:r>
      <w:r w:rsidRPr="00423ADD">
        <w:rPr>
          <w:rFonts w:ascii="Arial" w:eastAsia="Calibri" w:hAnsi="Arial" w:cs="Arial"/>
          <w:spacing w:val="32"/>
          <w:lang w:eastAsia="en-US"/>
        </w:rPr>
        <w:t xml:space="preserve"> </w:t>
      </w:r>
      <w:r w:rsidRPr="00423ADD">
        <w:rPr>
          <w:rFonts w:ascii="Arial" w:eastAsia="Calibri" w:hAnsi="Arial" w:cs="Arial"/>
          <w:lang w:eastAsia="en-US"/>
        </w:rPr>
        <w:t>в</w:t>
      </w:r>
      <w:r w:rsidRPr="00423ADD">
        <w:rPr>
          <w:rFonts w:ascii="Arial" w:eastAsia="Calibri" w:hAnsi="Arial" w:cs="Arial"/>
          <w:spacing w:val="32"/>
          <w:lang w:eastAsia="en-US"/>
        </w:rPr>
        <w:t xml:space="preserve"> </w:t>
      </w:r>
      <w:r w:rsidRPr="00423ADD">
        <w:rPr>
          <w:rFonts w:ascii="Arial" w:eastAsia="Calibri" w:hAnsi="Arial" w:cs="Arial"/>
          <w:lang w:eastAsia="en-US"/>
        </w:rPr>
        <w:t>органы</w:t>
      </w:r>
      <w:r w:rsidRPr="00423ADD">
        <w:rPr>
          <w:rFonts w:ascii="Arial" w:eastAsia="Calibri" w:hAnsi="Arial" w:cs="Arial"/>
          <w:spacing w:val="32"/>
          <w:lang w:eastAsia="en-US"/>
        </w:rPr>
        <w:t xml:space="preserve"> </w:t>
      </w:r>
      <w:r>
        <w:rPr>
          <w:rFonts w:ascii="Arial" w:eastAsia="Calibri" w:hAnsi="Arial" w:cs="Arial"/>
          <w:lang w:eastAsia="en-US"/>
        </w:rPr>
        <w:t>местного</w:t>
      </w:r>
    </w:p>
    <w:p w:rsidR="00D76D58" w:rsidRPr="00423ADD" w:rsidRDefault="00D76D58" w:rsidP="00D76D58">
      <w:pPr>
        <w:kinsoku w:val="0"/>
        <w:overflowPunct w:val="0"/>
        <w:autoSpaceDE w:val="0"/>
        <w:autoSpaceDN w:val="0"/>
        <w:adjustRightInd w:val="0"/>
        <w:ind w:right="115"/>
        <w:jc w:val="both"/>
        <w:rPr>
          <w:rFonts w:ascii="Arial" w:eastAsia="Calibri" w:hAnsi="Arial" w:cs="Arial"/>
          <w:lang w:eastAsia="en-US"/>
        </w:rPr>
      </w:pPr>
      <w:r w:rsidRPr="00423ADD">
        <w:rPr>
          <w:rFonts w:ascii="Arial" w:eastAsia="Calibri" w:hAnsi="Arial" w:cs="Arial"/>
          <w:lang w:eastAsia="en-US"/>
        </w:rPr>
        <w:lastRenderedPageBreak/>
        <w:t>самоуправления,</w:t>
      </w:r>
      <w:r w:rsidRPr="00423ADD">
        <w:rPr>
          <w:rFonts w:ascii="Arial" w:eastAsia="Calibri" w:hAnsi="Arial" w:cs="Arial"/>
          <w:spacing w:val="47"/>
          <w:lang w:eastAsia="en-US"/>
        </w:rPr>
        <w:t xml:space="preserve"> </w:t>
      </w:r>
      <w:r w:rsidRPr="00423ADD">
        <w:rPr>
          <w:rFonts w:ascii="Arial" w:eastAsia="Calibri" w:hAnsi="Arial" w:cs="Arial"/>
          <w:lang w:eastAsia="en-US"/>
        </w:rPr>
        <w:t>местного</w:t>
      </w:r>
      <w:r w:rsidRPr="00423ADD">
        <w:rPr>
          <w:rFonts w:ascii="Arial" w:eastAsia="Calibri" w:hAnsi="Arial" w:cs="Arial"/>
          <w:spacing w:val="46"/>
          <w:lang w:eastAsia="en-US"/>
        </w:rPr>
        <w:t xml:space="preserve"> </w:t>
      </w:r>
      <w:r w:rsidRPr="00423ADD">
        <w:rPr>
          <w:rFonts w:ascii="Arial" w:eastAsia="Calibri" w:hAnsi="Arial" w:cs="Arial"/>
          <w:lang w:eastAsia="en-US"/>
        </w:rPr>
        <w:t>референдума,</w:t>
      </w:r>
      <w:r w:rsidRPr="00423ADD">
        <w:rPr>
          <w:rFonts w:ascii="Arial" w:eastAsia="Calibri" w:hAnsi="Arial" w:cs="Arial"/>
          <w:spacing w:val="47"/>
          <w:lang w:eastAsia="en-US"/>
        </w:rPr>
        <w:t xml:space="preserve"> </w:t>
      </w:r>
      <w:r w:rsidRPr="00423ADD">
        <w:rPr>
          <w:rFonts w:ascii="Arial" w:eastAsia="Calibri" w:hAnsi="Arial" w:cs="Arial"/>
          <w:lang w:eastAsia="en-US"/>
        </w:rPr>
        <w:t>выдает</w:t>
      </w:r>
      <w:r w:rsidRPr="00423ADD">
        <w:rPr>
          <w:rFonts w:ascii="Arial" w:eastAsia="Calibri" w:hAnsi="Arial" w:cs="Arial"/>
          <w:spacing w:val="47"/>
          <w:lang w:eastAsia="en-US"/>
        </w:rPr>
        <w:t xml:space="preserve"> </w:t>
      </w:r>
      <w:r w:rsidRPr="00423ADD">
        <w:rPr>
          <w:rFonts w:ascii="Arial" w:eastAsia="Calibri" w:hAnsi="Arial" w:cs="Arial"/>
          <w:lang w:eastAsia="en-US"/>
        </w:rPr>
        <w:t>инициативной</w:t>
      </w:r>
      <w:r w:rsidRPr="00423ADD">
        <w:rPr>
          <w:rFonts w:ascii="Arial" w:eastAsia="Calibri" w:hAnsi="Arial" w:cs="Arial"/>
          <w:spacing w:val="47"/>
          <w:lang w:eastAsia="en-US"/>
        </w:rPr>
        <w:t xml:space="preserve"> </w:t>
      </w:r>
      <w:r w:rsidRPr="00423ADD">
        <w:rPr>
          <w:rFonts w:ascii="Arial" w:eastAsia="Calibri" w:hAnsi="Arial" w:cs="Arial"/>
          <w:lang w:eastAsia="en-US"/>
        </w:rPr>
        <w:t>группе</w:t>
      </w:r>
      <w:r w:rsidRPr="00423ADD">
        <w:rPr>
          <w:rFonts w:ascii="Arial" w:eastAsia="Calibri" w:hAnsi="Arial" w:cs="Arial"/>
          <w:spacing w:val="-1"/>
          <w:lang w:eastAsia="en-US"/>
        </w:rPr>
        <w:t xml:space="preserve"> </w:t>
      </w:r>
      <w:r w:rsidRPr="00423ADD">
        <w:rPr>
          <w:rFonts w:ascii="Arial" w:eastAsia="Calibri" w:hAnsi="Arial" w:cs="Arial"/>
          <w:lang w:eastAsia="en-US"/>
        </w:rPr>
        <w:t>регистрационное</w:t>
      </w:r>
      <w:r w:rsidRPr="00423ADD">
        <w:rPr>
          <w:rFonts w:ascii="Arial" w:eastAsia="Calibri" w:hAnsi="Arial" w:cs="Arial"/>
          <w:spacing w:val="4"/>
          <w:lang w:eastAsia="en-US"/>
        </w:rPr>
        <w:t xml:space="preserve"> </w:t>
      </w:r>
      <w:r w:rsidRPr="00423ADD">
        <w:rPr>
          <w:rFonts w:ascii="Arial" w:eastAsia="Calibri" w:hAnsi="Arial" w:cs="Arial"/>
          <w:lang w:eastAsia="en-US"/>
        </w:rPr>
        <w:t>свидетельство,</w:t>
      </w:r>
      <w:r w:rsidRPr="00423ADD">
        <w:rPr>
          <w:rFonts w:ascii="Arial" w:eastAsia="Calibri" w:hAnsi="Arial" w:cs="Arial"/>
          <w:spacing w:val="3"/>
          <w:lang w:eastAsia="en-US"/>
        </w:rPr>
        <w:t xml:space="preserve"> </w:t>
      </w:r>
      <w:r w:rsidRPr="00423ADD">
        <w:rPr>
          <w:rFonts w:ascii="Arial" w:eastAsia="Calibri" w:hAnsi="Arial" w:cs="Arial"/>
          <w:lang w:eastAsia="en-US"/>
        </w:rPr>
        <w:t>форма</w:t>
      </w:r>
      <w:r w:rsidRPr="00423ADD">
        <w:rPr>
          <w:rFonts w:ascii="Arial" w:eastAsia="Calibri" w:hAnsi="Arial" w:cs="Arial"/>
          <w:spacing w:val="4"/>
          <w:lang w:eastAsia="en-US"/>
        </w:rPr>
        <w:t xml:space="preserve"> </w:t>
      </w:r>
      <w:r w:rsidRPr="00423ADD">
        <w:rPr>
          <w:rFonts w:ascii="Arial" w:eastAsia="Calibri" w:hAnsi="Arial" w:cs="Arial"/>
          <w:lang w:eastAsia="en-US"/>
        </w:rPr>
        <w:t>которого</w:t>
      </w:r>
      <w:r w:rsidRPr="00423ADD">
        <w:rPr>
          <w:rFonts w:ascii="Arial" w:eastAsia="Calibri" w:hAnsi="Arial" w:cs="Arial"/>
          <w:spacing w:val="4"/>
          <w:lang w:eastAsia="en-US"/>
        </w:rPr>
        <w:t xml:space="preserve"> </w:t>
      </w:r>
      <w:r w:rsidRPr="00423ADD">
        <w:rPr>
          <w:rFonts w:ascii="Arial" w:eastAsia="Calibri" w:hAnsi="Arial" w:cs="Arial"/>
          <w:lang w:eastAsia="en-US"/>
        </w:rPr>
        <w:t>утверждается</w:t>
      </w:r>
      <w:r w:rsidRPr="00423ADD">
        <w:rPr>
          <w:rFonts w:ascii="Arial" w:eastAsia="Calibri" w:hAnsi="Arial" w:cs="Arial"/>
          <w:spacing w:val="4"/>
          <w:lang w:eastAsia="en-US"/>
        </w:rPr>
        <w:t xml:space="preserve"> </w:t>
      </w:r>
      <w:r w:rsidRPr="00423ADD">
        <w:rPr>
          <w:rFonts w:ascii="Arial" w:eastAsia="Calibri" w:hAnsi="Arial" w:cs="Arial"/>
          <w:lang w:eastAsia="en-US"/>
        </w:rPr>
        <w:t>избирательной</w:t>
      </w:r>
      <w:r w:rsidRPr="00423ADD">
        <w:rPr>
          <w:rFonts w:ascii="Arial" w:eastAsia="Calibri" w:hAnsi="Arial" w:cs="Arial"/>
          <w:spacing w:val="-2"/>
          <w:lang w:eastAsia="en-US"/>
        </w:rPr>
        <w:t xml:space="preserve"> </w:t>
      </w:r>
      <w:r w:rsidRPr="00423ADD">
        <w:rPr>
          <w:rFonts w:ascii="Arial" w:eastAsia="Calibri" w:hAnsi="Arial" w:cs="Arial"/>
          <w:lang w:eastAsia="en-US"/>
        </w:rPr>
        <w:t>комиссией,</w:t>
      </w:r>
      <w:r w:rsidRPr="00423ADD">
        <w:rPr>
          <w:rFonts w:ascii="Arial" w:eastAsia="Calibri" w:hAnsi="Arial" w:cs="Arial"/>
          <w:spacing w:val="12"/>
          <w:lang w:eastAsia="en-US"/>
        </w:rPr>
        <w:t xml:space="preserve"> </w:t>
      </w:r>
      <w:r w:rsidRPr="00423ADD">
        <w:rPr>
          <w:rFonts w:ascii="Arial" w:eastAsia="Calibri" w:hAnsi="Arial" w:cs="Arial"/>
          <w:lang w:eastAsia="en-US"/>
        </w:rPr>
        <w:t>организующей</w:t>
      </w:r>
      <w:r w:rsidRPr="00423ADD">
        <w:rPr>
          <w:rFonts w:ascii="Arial" w:eastAsia="Calibri" w:hAnsi="Arial" w:cs="Arial"/>
          <w:spacing w:val="13"/>
          <w:lang w:eastAsia="en-US"/>
        </w:rPr>
        <w:t xml:space="preserve"> </w:t>
      </w:r>
      <w:r w:rsidRPr="00423ADD">
        <w:rPr>
          <w:rFonts w:ascii="Arial" w:eastAsia="Calibri" w:hAnsi="Arial" w:cs="Arial"/>
          <w:lang w:eastAsia="en-US"/>
        </w:rPr>
        <w:t>подготовку</w:t>
      </w:r>
      <w:r w:rsidRPr="00423ADD">
        <w:rPr>
          <w:rFonts w:ascii="Arial" w:eastAsia="Calibri" w:hAnsi="Arial" w:cs="Arial"/>
          <w:spacing w:val="13"/>
          <w:lang w:eastAsia="en-US"/>
        </w:rPr>
        <w:t xml:space="preserve"> </w:t>
      </w:r>
      <w:r w:rsidRPr="00423ADD">
        <w:rPr>
          <w:rFonts w:ascii="Arial" w:eastAsia="Calibri" w:hAnsi="Arial" w:cs="Arial"/>
          <w:lang w:eastAsia="en-US"/>
        </w:rPr>
        <w:t>и</w:t>
      </w:r>
      <w:r w:rsidRPr="00423ADD">
        <w:rPr>
          <w:rFonts w:ascii="Arial" w:eastAsia="Calibri" w:hAnsi="Arial" w:cs="Arial"/>
          <w:spacing w:val="13"/>
          <w:lang w:eastAsia="en-US"/>
        </w:rPr>
        <w:t xml:space="preserve"> </w:t>
      </w:r>
      <w:r w:rsidRPr="00423ADD">
        <w:rPr>
          <w:rFonts w:ascii="Arial" w:eastAsia="Calibri" w:hAnsi="Arial" w:cs="Arial"/>
          <w:lang w:eastAsia="en-US"/>
        </w:rPr>
        <w:t>проведение</w:t>
      </w:r>
      <w:r w:rsidRPr="00423ADD">
        <w:rPr>
          <w:rFonts w:ascii="Arial" w:eastAsia="Calibri" w:hAnsi="Arial" w:cs="Arial"/>
          <w:spacing w:val="13"/>
          <w:lang w:eastAsia="en-US"/>
        </w:rPr>
        <w:t xml:space="preserve"> </w:t>
      </w:r>
      <w:r w:rsidRPr="00423ADD">
        <w:rPr>
          <w:rFonts w:ascii="Arial" w:eastAsia="Calibri" w:hAnsi="Arial" w:cs="Arial"/>
          <w:lang w:eastAsia="en-US"/>
        </w:rPr>
        <w:t>выборов</w:t>
      </w:r>
      <w:r w:rsidRPr="00423ADD">
        <w:rPr>
          <w:rFonts w:ascii="Arial" w:eastAsia="Calibri" w:hAnsi="Arial" w:cs="Arial"/>
          <w:spacing w:val="13"/>
          <w:lang w:eastAsia="en-US"/>
        </w:rPr>
        <w:t xml:space="preserve"> </w:t>
      </w:r>
      <w:r w:rsidRPr="00423ADD">
        <w:rPr>
          <w:rFonts w:ascii="Arial" w:eastAsia="Calibri" w:hAnsi="Arial" w:cs="Arial"/>
          <w:lang w:eastAsia="en-US"/>
        </w:rPr>
        <w:t>в</w:t>
      </w:r>
      <w:r w:rsidRPr="00423ADD">
        <w:rPr>
          <w:rFonts w:ascii="Arial" w:eastAsia="Calibri" w:hAnsi="Arial" w:cs="Arial"/>
          <w:spacing w:val="13"/>
          <w:lang w:eastAsia="en-US"/>
        </w:rPr>
        <w:t xml:space="preserve"> </w:t>
      </w:r>
      <w:r w:rsidRPr="00423ADD">
        <w:rPr>
          <w:rFonts w:ascii="Arial" w:eastAsia="Calibri" w:hAnsi="Arial" w:cs="Arial"/>
          <w:lang w:eastAsia="en-US"/>
        </w:rPr>
        <w:t>органы</w:t>
      </w:r>
      <w:r w:rsidRPr="00423ADD">
        <w:rPr>
          <w:rFonts w:ascii="Arial" w:eastAsia="Calibri" w:hAnsi="Arial" w:cs="Arial"/>
          <w:spacing w:val="13"/>
          <w:lang w:eastAsia="en-US"/>
        </w:rPr>
        <w:t xml:space="preserve"> </w:t>
      </w:r>
      <w:r w:rsidRPr="00423ADD">
        <w:rPr>
          <w:rFonts w:ascii="Arial" w:eastAsia="Calibri" w:hAnsi="Arial" w:cs="Arial"/>
          <w:lang w:eastAsia="en-US"/>
        </w:rPr>
        <w:t>местного самоуправления,</w:t>
      </w:r>
      <w:r w:rsidRPr="00423ADD">
        <w:rPr>
          <w:rFonts w:ascii="Arial" w:eastAsia="Calibri" w:hAnsi="Arial" w:cs="Arial"/>
          <w:spacing w:val="34"/>
          <w:lang w:eastAsia="en-US"/>
        </w:rPr>
        <w:t xml:space="preserve"> </w:t>
      </w:r>
      <w:r w:rsidRPr="00423ADD">
        <w:rPr>
          <w:rFonts w:ascii="Arial" w:eastAsia="Calibri" w:hAnsi="Arial" w:cs="Arial"/>
          <w:lang w:eastAsia="en-US"/>
        </w:rPr>
        <w:t>местного</w:t>
      </w:r>
      <w:r w:rsidRPr="00423ADD">
        <w:rPr>
          <w:rFonts w:ascii="Arial" w:eastAsia="Calibri" w:hAnsi="Arial" w:cs="Arial"/>
          <w:spacing w:val="34"/>
          <w:lang w:eastAsia="en-US"/>
        </w:rPr>
        <w:t xml:space="preserve"> </w:t>
      </w:r>
      <w:r w:rsidRPr="00423ADD">
        <w:rPr>
          <w:rFonts w:ascii="Arial" w:eastAsia="Calibri" w:hAnsi="Arial" w:cs="Arial"/>
          <w:lang w:eastAsia="en-US"/>
        </w:rPr>
        <w:t>референдума,</w:t>
      </w:r>
      <w:r w:rsidRPr="00423ADD">
        <w:rPr>
          <w:rFonts w:ascii="Arial" w:eastAsia="Calibri" w:hAnsi="Arial" w:cs="Arial"/>
          <w:spacing w:val="35"/>
          <w:lang w:eastAsia="en-US"/>
        </w:rPr>
        <w:t xml:space="preserve"> </w:t>
      </w:r>
      <w:r w:rsidRPr="00423ADD">
        <w:rPr>
          <w:rFonts w:ascii="Arial" w:eastAsia="Calibri" w:hAnsi="Arial" w:cs="Arial"/>
          <w:lang w:eastAsia="en-US"/>
        </w:rPr>
        <w:t>а</w:t>
      </w:r>
      <w:r w:rsidRPr="00423ADD">
        <w:rPr>
          <w:rFonts w:ascii="Arial" w:eastAsia="Calibri" w:hAnsi="Arial" w:cs="Arial"/>
          <w:spacing w:val="34"/>
          <w:lang w:eastAsia="en-US"/>
        </w:rPr>
        <w:t xml:space="preserve"> </w:t>
      </w:r>
      <w:r w:rsidRPr="00423ADD">
        <w:rPr>
          <w:rFonts w:ascii="Arial" w:eastAsia="Calibri" w:hAnsi="Arial" w:cs="Arial"/>
          <w:lang w:eastAsia="en-US"/>
        </w:rPr>
        <w:t>также</w:t>
      </w:r>
      <w:r w:rsidRPr="00423ADD">
        <w:rPr>
          <w:rFonts w:ascii="Arial" w:eastAsia="Calibri" w:hAnsi="Arial" w:cs="Arial"/>
          <w:spacing w:val="34"/>
          <w:lang w:eastAsia="en-US"/>
        </w:rPr>
        <w:t xml:space="preserve"> </w:t>
      </w:r>
      <w:r w:rsidRPr="00423ADD">
        <w:rPr>
          <w:rFonts w:ascii="Arial" w:eastAsia="Calibri" w:hAnsi="Arial" w:cs="Arial"/>
          <w:lang w:eastAsia="en-US"/>
        </w:rPr>
        <w:t>публикует</w:t>
      </w:r>
      <w:r w:rsidRPr="00423ADD">
        <w:rPr>
          <w:rFonts w:ascii="Arial" w:eastAsia="Calibri" w:hAnsi="Arial" w:cs="Arial"/>
          <w:spacing w:val="35"/>
          <w:lang w:eastAsia="en-US"/>
        </w:rPr>
        <w:t xml:space="preserve"> </w:t>
      </w:r>
      <w:r w:rsidRPr="00423ADD">
        <w:rPr>
          <w:rFonts w:ascii="Arial" w:eastAsia="Calibri" w:hAnsi="Arial" w:cs="Arial"/>
          <w:lang w:eastAsia="en-US"/>
        </w:rPr>
        <w:t>информацию</w:t>
      </w:r>
      <w:r w:rsidRPr="00423ADD">
        <w:rPr>
          <w:rFonts w:ascii="Arial" w:eastAsia="Calibri" w:hAnsi="Arial" w:cs="Arial"/>
          <w:spacing w:val="35"/>
          <w:lang w:eastAsia="en-US"/>
        </w:rPr>
        <w:t xml:space="preserve"> </w:t>
      </w:r>
      <w:r w:rsidRPr="00423ADD">
        <w:rPr>
          <w:rFonts w:ascii="Arial" w:eastAsia="Calibri" w:hAnsi="Arial" w:cs="Arial"/>
          <w:lang w:eastAsia="en-US"/>
        </w:rPr>
        <w:t>о регистрации</w:t>
      </w:r>
      <w:r w:rsidRPr="00423ADD">
        <w:rPr>
          <w:rFonts w:ascii="Arial" w:eastAsia="Calibri" w:hAnsi="Arial" w:cs="Arial"/>
          <w:spacing w:val="50"/>
          <w:lang w:eastAsia="en-US"/>
        </w:rPr>
        <w:t xml:space="preserve"> </w:t>
      </w:r>
      <w:r w:rsidRPr="00423ADD">
        <w:rPr>
          <w:rFonts w:ascii="Arial" w:eastAsia="Calibri" w:hAnsi="Arial" w:cs="Arial"/>
          <w:lang w:eastAsia="en-US"/>
        </w:rPr>
        <w:t>инициативной</w:t>
      </w:r>
      <w:r w:rsidRPr="00423ADD">
        <w:rPr>
          <w:rFonts w:ascii="Arial" w:eastAsia="Calibri" w:hAnsi="Arial" w:cs="Arial"/>
          <w:spacing w:val="50"/>
          <w:lang w:eastAsia="en-US"/>
        </w:rPr>
        <w:t xml:space="preserve"> </w:t>
      </w:r>
      <w:r w:rsidRPr="00423ADD">
        <w:rPr>
          <w:rFonts w:ascii="Arial" w:eastAsia="Calibri" w:hAnsi="Arial" w:cs="Arial"/>
          <w:lang w:eastAsia="en-US"/>
        </w:rPr>
        <w:t>группы</w:t>
      </w:r>
      <w:r w:rsidRPr="00423ADD">
        <w:rPr>
          <w:rFonts w:ascii="Arial" w:eastAsia="Calibri" w:hAnsi="Arial" w:cs="Arial"/>
          <w:spacing w:val="50"/>
          <w:lang w:eastAsia="en-US"/>
        </w:rPr>
        <w:t xml:space="preserve"> </w:t>
      </w:r>
      <w:r w:rsidRPr="00423ADD">
        <w:rPr>
          <w:rFonts w:ascii="Arial" w:eastAsia="Calibri" w:hAnsi="Arial" w:cs="Arial"/>
          <w:lang w:eastAsia="en-US"/>
        </w:rPr>
        <w:t>в</w:t>
      </w:r>
      <w:r w:rsidRPr="00423ADD">
        <w:rPr>
          <w:rFonts w:ascii="Arial" w:eastAsia="Calibri" w:hAnsi="Arial" w:cs="Arial"/>
          <w:spacing w:val="50"/>
          <w:lang w:eastAsia="en-US"/>
        </w:rPr>
        <w:t xml:space="preserve"> </w:t>
      </w:r>
      <w:r w:rsidRPr="00423ADD">
        <w:rPr>
          <w:rFonts w:ascii="Arial" w:eastAsia="Calibri" w:hAnsi="Arial" w:cs="Arial"/>
          <w:lang w:eastAsia="en-US"/>
        </w:rPr>
        <w:t>официальном</w:t>
      </w:r>
      <w:r w:rsidRPr="00423ADD">
        <w:rPr>
          <w:rFonts w:ascii="Arial" w:eastAsia="Calibri" w:hAnsi="Arial" w:cs="Arial"/>
          <w:spacing w:val="50"/>
          <w:lang w:eastAsia="en-US"/>
        </w:rPr>
        <w:t xml:space="preserve"> </w:t>
      </w:r>
      <w:r w:rsidRPr="00423ADD">
        <w:rPr>
          <w:rFonts w:ascii="Arial" w:eastAsia="Calibri" w:hAnsi="Arial" w:cs="Arial"/>
          <w:lang w:eastAsia="en-US"/>
        </w:rPr>
        <w:t>печатном</w:t>
      </w:r>
      <w:r w:rsidRPr="00423ADD">
        <w:rPr>
          <w:rFonts w:ascii="Arial" w:eastAsia="Calibri" w:hAnsi="Arial" w:cs="Arial"/>
          <w:spacing w:val="50"/>
          <w:lang w:eastAsia="en-US"/>
        </w:rPr>
        <w:t xml:space="preserve"> </w:t>
      </w:r>
      <w:r w:rsidRPr="00423ADD">
        <w:rPr>
          <w:rFonts w:ascii="Arial" w:eastAsia="Calibri" w:hAnsi="Arial" w:cs="Arial"/>
          <w:lang w:eastAsia="en-US"/>
        </w:rPr>
        <w:t>издании</w:t>
      </w:r>
      <w:r w:rsidRPr="00423ADD">
        <w:rPr>
          <w:rFonts w:ascii="Arial" w:eastAsia="Calibri" w:hAnsi="Arial" w:cs="Arial"/>
          <w:spacing w:val="50"/>
          <w:lang w:eastAsia="en-US"/>
        </w:rPr>
        <w:t xml:space="preserve"> </w:t>
      </w:r>
      <w:r w:rsidRPr="00423ADD">
        <w:rPr>
          <w:rFonts w:ascii="Arial" w:eastAsia="Calibri" w:hAnsi="Arial" w:cs="Arial"/>
          <w:lang w:eastAsia="en-US"/>
        </w:rPr>
        <w:t>органов местного</w:t>
      </w:r>
      <w:r w:rsidRPr="00423ADD">
        <w:rPr>
          <w:rFonts w:ascii="Arial" w:eastAsia="Calibri" w:hAnsi="Arial" w:cs="Arial"/>
          <w:spacing w:val="-1"/>
          <w:lang w:eastAsia="en-US"/>
        </w:rPr>
        <w:t xml:space="preserve"> </w:t>
      </w:r>
      <w:r w:rsidRPr="00423ADD">
        <w:rPr>
          <w:rFonts w:ascii="Arial" w:eastAsia="Calibri" w:hAnsi="Arial" w:cs="Arial"/>
          <w:lang w:eastAsia="en-US"/>
        </w:rPr>
        <w:t>самоуправления.»;</w:t>
      </w:r>
    </w:p>
    <w:p w:rsidR="00D76D58" w:rsidRPr="00423ADD" w:rsidRDefault="00D76D58" w:rsidP="00D76D58">
      <w:pPr>
        <w:kinsoku w:val="0"/>
        <w:overflowPunct w:val="0"/>
        <w:autoSpaceDE w:val="0"/>
        <w:autoSpaceDN w:val="0"/>
        <w:adjustRightInd w:val="0"/>
        <w:ind w:left="827"/>
        <w:jc w:val="both"/>
        <w:rPr>
          <w:rFonts w:ascii="Arial" w:eastAsia="Calibri" w:hAnsi="Arial" w:cs="Arial"/>
          <w:lang w:eastAsia="en-US"/>
        </w:rPr>
      </w:pPr>
      <w:r w:rsidRPr="00423ADD">
        <w:rPr>
          <w:rFonts w:ascii="Arial" w:eastAsia="Calibri" w:hAnsi="Arial" w:cs="Arial"/>
          <w:lang w:eastAsia="en-US"/>
        </w:rPr>
        <w:t>б)</w:t>
      </w:r>
      <w:r w:rsidRPr="00423ADD">
        <w:rPr>
          <w:rFonts w:ascii="Arial" w:eastAsia="Calibri" w:hAnsi="Arial" w:cs="Arial"/>
          <w:spacing w:val="12"/>
          <w:lang w:eastAsia="en-US"/>
        </w:rPr>
        <w:t xml:space="preserve"> </w:t>
      </w:r>
      <w:r w:rsidRPr="00423ADD">
        <w:rPr>
          <w:rFonts w:ascii="Arial" w:eastAsia="Calibri" w:hAnsi="Arial" w:cs="Arial"/>
          <w:lang w:eastAsia="en-US"/>
        </w:rPr>
        <w:t>в</w:t>
      </w:r>
      <w:r w:rsidRPr="00423ADD">
        <w:rPr>
          <w:rFonts w:ascii="Arial" w:eastAsia="Calibri" w:hAnsi="Arial" w:cs="Arial"/>
          <w:spacing w:val="12"/>
          <w:lang w:eastAsia="en-US"/>
        </w:rPr>
        <w:t xml:space="preserve"> </w:t>
      </w:r>
      <w:r w:rsidRPr="00423ADD">
        <w:rPr>
          <w:rFonts w:ascii="Arial" w:eastAsia="Calibri" w:hAnsi="Arial" w:cs="Arial"/>
          <w:lang w:eastAsia="en-US"/>
        </w:rPr>
        <w:t>части</w:t>
      </w:r>
      <w:r w:rsidRPr="00423ADD">
        <w:rPr>
          <w:rFonts w:ascii="Arial" w:eastAsia="Calibri" w:hAnsi="Arial" w:cs="Arial"/>
          <w:spacing w:val="12"/>
          <w:lang w:eastAsia="en-US"/>
        </w:rPr>
        <w:t xml:space="preserve"> </w:t>
      </w:r>
      <w:r w:rsidRPr="00423ADD">
        <w:rPr>
          <w:rFonts w:ascii="Arial" w:eastAsia="Calibri" w:hAnsi="Arial" w:cs="Arial"/>
          <w:lang w:eastAsia="en-US"/>
        </w:rPr>
        <w:t>6</w:t>
      </w:r>
      <w:r w:rsidRPr="00423ADD">
        <w:rPr>
          <w:rFonts w:ascii="Arial" w:eastAsia="Calibri" w:hAnsi="Arial" w:cs="Arial"/>
          <w:spacing w:val="12"/>
          <w:lang w:eastAsia="en-US"/>
        </w:rPr>
        <w:t xml:space="preserve"> </w:t>
      </w:r>
      <w:r w:rsidRPr="00423ADD">
        <w:rPr>
          <w:rFonts w:ascii="Arial" w:eastAsia="Calibri" w:hAnsi="Arial" w:cs="Arial"/>
          <w:lang w:eastAsia="en-US"/>
        </w:rPr>
        <w:t>слова</w:t>
      </w:r>
      <w:r w:rsidRPr="00423ADD">
        <w:rPr>
          <w:rFonts w:ascii="Arial" w:eastAsia="Calibri" w:hAnsi="Arial" w:cs="Arial"/>
          <w:spacing w:val="12"/>
          <w:lang w:eastAsia="en-US"/>
        </w:rPr>
        <w:t xml:space="preserve"> </w:t>
      </w:r>
      <w:r w:rsidRPr="00423ADD">
        <w:rPr>
          <w:rFonts w:ascii="Arial" w:eastAsia="Calibri" w:hAnsi="Arial" w:cs="Arial"/>
          <w:lang w:eastAsia="en-US"/>
        </w:rPr>
        <w:t>«избирательную</w:t>
      </w:r>
      <w:r w:rsidRPr="00423ADD">
        <w:rPr>
          <w:rFonts w:ascii="Arial" w:eastAsia="Calibri" w:hAnsi="Arial" w:cs="Arial"/>
          <w:spacing w:val="12"/>
          <w:lang w:eastAsia="en-US"/>
        </w:rPr>
        <w:t xml:space="preserve"> </w:t>
      </w:r>
      <w:r w:rsidRPr="00423ADD">
        <w:rPr>
          <w:rFonts w:ascii="Arial" w:eastAsia="Calibri" w:hAnsi="Arial" w:cs="Arial"/>
          <w:lang w:eastAsia="en-US"/>
        </w:rPr>
        <w:t>комиссию»</w:t>
      </w:r>
      <w:r w:rsidRPr="00423ADD">
        <w:rPr>
          <w:rFonts w:ascii="Arial" w:eastAsia="Calibri" w:hAnsi="Arial" w:cs="Arial"/>
          <w:spacing w:val="12"/>
          <w:lang w:eastAsia="en-US"/>
        </w:rPr>
        <w:t xml:space="preserve"> </w:t>
      </w:r>
      <w:r w:rsidRPr="00423ADD">
        <w:rPr>
          <w:rFonts w:ascii="Arial" w:eastAsia="Calibri" w:hAnsi="Arial" w:cs="Arial"/>
          <w:lang w:eastAsia="en-US"/>
        </w:rPr>
        <w:t>заменить</w:t>
      </w:r>
      <w:r w:rsidRPr="00423ADD">
        <w:rPr>
          <w:rFonts w:ascii="Arial" w:eastAsia="Calibri" w:hAnsi="Arial" w:cs="Arial"/>
          <w:spacing w:val="12"/>
          <w:lang w:eastAsia="en-US"/>
        </w:rPr>
        <w:t xml:space="preserve"> </w:t>
      </w:r>
      <w:r w:rsidRPr="00423ADD">
        <w:rPr>
          <w:rFonts w:ascii="Arial" w:eastAsia="Calibri" w:hAnsi="Arial" w:cs="Arial"/>
          <w:lang w:eastAsia="en-US"/>
        </w:rPr>
        <w:t>словами</w:t>
      </w:r>
    </w:p>
    <w:p w:rsidR="00D76D58" w:rsidRPr="00423ADD" w:rsidRDefault="00D76D58" w:rsidP="00D76D58">
      <w:pPr>
        <w:kinsoku w:val="0"/>
        <w:overflowPunct w:val="0"/>
        <w:autoSpaceDE w:val="0"/>
        <w:autoSpaceDN w:val="0"/>
        <w:adjustRightInd w:val="0"/>
        <w:ind w:left="118" w:right="116"/>
        <w:jc w:val="both"/>
        <w:rPr>
          <w:rFonts w:ascii="Arial" w:eastAsia="Calibri" w:hAnsi="Arial" w:cs="Arial"/>
          <w:lang w:eastAsia="en-US"/>
        </w:rPr>
      </w:pPr>
      <w:r w:rsidRPr="00423ADD">
        <w:rPr>
          <w:rFonts w:ascii="Arial" w:eastAsia="Calibri" w:hAnsi="Arial" w:cs="Arial"/>
          <w:lang w:eastAsia="en-US"/>
        </w:rPr>
        <w:t>«избирательную</w:t>
      </w:r>
      <w:r w:rsidRPr="00423ADD">
        <w:rPr>
          <w:rFonts w:ascii="Arial" w:eastAsia="Calibri" w:hAnsi="Arial" w:cs="Arial"/>
          <w:spacing w:val="20"/>
          <w:lang w:eastAsia="en-US"/>
        </w:rPr>
        <w:t xml:space="preserve"> </w:t>
      </w:r>
      <w:r w:rsidRPr="00423ADD">
        <w:rPr>
          <w:rFonts w:ascii="Arial" w:eastAsia="Calibri" w:hAnsi="Arial" w:cs="Arial"/>
          <w:lang w:eastAsia="en-US"/>
        </w:rPr>
        <w:t>комиссию,</w:t>
      </w:r>
      <w:r w:rsidRPr="00423ADD">
        <w:rPr>
          <w:rFonts w:ascii="Arial" w:eastAsia="Calibri" w:hAnsi="Arial" w:cs="Arial"/>
          <w:spacing w:val="19"/>
          <w:lang w:eastAsia="en-US"/>
        </w:rPr>
        <w:t xml:space="preserve"> </w:t>
      </w:r>
      <w:r w:rsidRPr="00423ADD">
        <w:rPr>
          <w:rFonts w:ascii="Arial" w:eastAsia="Calibri" w:hAnsi="Arial" w:cs="Arial"/>
          <w:lang w:eastAsia="en-US"/>
        </w:rPr>
        <w:t>организующую</w:t>
      </w:r>
      <w:r w:rsidRPr="00423ADD">
        <w:rPr>
          <w:rFonts w:ascii="Arial" w:eastAsia="Calibri" w:hAnsi="Arial" w:cs="Arial"/>
          <w:spacing w:val="20"/>
          <w:lang w:eastAsia="en-US"/>
        </w:rPr>
        <w:t xml:space="preserve"> </w:t>
      </w:r>
      <w:r w:rsidRPr="00423ADD">
        <w:rPr>
          <w:rFonts w:ascii="Arial" w:eastAsia="Calibri" w:hAnsi="Arial" w:cs="Arial"/>
          <w:lang w:eastAsia="en-US"/>
        </w:rPr>
        <w:t>подготовку</w:t>
      </w:r>
      <w:r w:rsidRPr="00423ADD">
        <w:rPr>
          <w:rFonts w:ascii="Arial" w:eastAsia="Calibri" w:hAnsi="Arial" w:cs="Arial"/>
          <w:spacing w:val="20"/>
          <w:lang w:eastAsia="en-US"/>
        </w:rPr>
        <w:t xml:space="preserve"> </w:t>
      </w:r>
      <w:r w:rsidRPr="00423ADD">
        <w:rPr>
          <w:rFonts w:ascii="Arial" w:eastAsia="Calibri" w:hAnsi="Arial" w:cs="Arial"/>
          <w:lang w:eastAsia="en-US"/>
        </w:rPr>
        <w:t>и</w:t>
      </w:r>
      <w:r w:rsidRPr="00423ADD">
        <w:rPr>
          <w:rFonts w:ascii="Arial" w:eastAsia="Calibri" w:hAnsi="Arial" w:cs="Arial"/>
          <w:spacing w:val="20"/>
          <w:lang w:eastAsia="en-US"/>
        </w:rPr>
        <w:t xml:space="preserve"> </w:t>
      </w:r>
      <w:r w:rsidRPr="00423ADD">
        <w:rPr>
          <w:rFonts w:ascii="Arial" w:eastAsia="Calibri" w:hAnsi="Arial" w:cs="Arial"/>
          <w:lang w:eastAsia="en-US"/>
        </w:rPr>
        <w:t>проведение</w:t>
      </w:r>
      <w:r w:rsidRPr="00423ADD">
        <w:rPr>
          <w:rFonts w:ascii="Arial" w:eastAsia="Calibri" w:hAnsi="Arial" w:cs="Arial"/>
          <w:spacing w:val="19"/>
          <w:lang w:eastAsia="en-US"/>
        </w:rPr>
        <w:t xml:space="preserve"> </w:t>
      </w:r>
      <w:r w:rsidRPr="00423ADD">
        <w:rPr>
          <w:rFonts w:ascii="Arial" w:eastAsia="Calibri" w:hAnsi="Arial" w:cs="Arial"/>
          <w:lang w:eastAsia="en-US"/>
        </w:rPr>
        <w:t>выборов</w:t>
      </w:r>
      <w:r w:rsidRPr="00423ADD">
        <w:rPr>
          <w:rFonts w:ascii="Arial" w:eastAsia="Calibri" w:hAnsi="Arial" w:cs="Arial"/>
          <w:spacing w:val="20"/>
          <w:lang w:eastAsia="en-US"/>
        </w:rPr>
        <w:t xml:space="preserve"> </w:t>
      </w:r>
      <w:r w:rsidRPr="00423ADD">
        <w:rPr>
          <w:rFonts w:ascii="Arial" w:eastAsia="Calibri" w:hAnsi="Arial" w:cs="Arial"/>
          <w:lang w:eastAsia="en-US"/>
        </w:rPr>
        <w:t>в органы местного</w:t>
      </w:r>
      <w:r w:rsidRPr="00423ADD">
        <w:rPr>
          <w:rFonts w:ascii="Arial" w:eastAsia="Calibri" w:hAnsi="Arial" w:cs="Arial"/>
          <w:spacing w:val="-1"/>
          <w:lang w:eastAsia="en-US"/>
        </w:rPr>
        <w:t xml:space="preserve"> </w:t>
      </w:r>
      <w:r w:rsidRPr="00423ADD">
        <w:rPr>
          <w:rFonts w:ascii="Arial" w:eastAsia="Calibri" w:hAnsi="Arial" w:cs="Arial"/>
          <w:lang w:eastAsia="en-US"/>
        </w:rPr>
        <w:t>самоуправления,</w:t>
      </w:r>
      <w:r w:rsidRPr="00423ADD">
        <w:rPr>
          <w:rFonts w:ascii="Arial" w:eastAsia="Calibri" w:hAnsi="Arial" w:cs="Arial"/>
          <w:spacing w:val="-1"/>
          <w:lang w:eastAsia="en-US"/>
        </w:rPr>
        <w:t xml:space="preserve"> </w:t>
      </w:r>
      <w:r w:rsidRPr="00423ADD">
        <w:rPr>
          <w:rFonts w:ascii="Arial" w:eastAsia="Calibri" w:hAnsi="Arial" w:cs="Arial"/>
          <w:lang w:eastAsia="en-US"/>
        </w:rPr>
        <w:t>местного</w:t>
      </w:r>
      <w:r w:rsidRPr="00423ADD">
        <w:rPr>
          <w:rFonts w:ascii="Arial" w:eastAsia="Calibri" w:hAnsi="Arial" w:cs="Arial"/>
          <w:spacing w:val="-1"/>
          <w:lang w:eastAsia="en-US"/>
        </w:rPr>
        <w:t xml:space="preserve"> </w:t>
      </w:r>
      <w:r w:rsidRPr="00423ADD">
        <w:rPr>
          <w:rFonts w:ascii="Arial" w:eastAsia="Calibri" w:hAnsi="Arial" w:cs="Arial"/>
          <w:lang w:eastAsia="en-US"/>
        </w:rPr>
        <w:t>референдума,»;</w:t>
      </w:r>
    </w:p>
    <w:p w:rsidR="00D76D58" w:rsidRPr="00423ADD" w:rsidRDefault="00D76D58" w:rsidP="00C51D6A">
      <w:pPr>
        <w:numPr>
          <w:ilvl w:val="0"/>
          <w:numId w:val="10"/>
        </w:numPr>
        <w:tabs>
          <w:tab w:val="left" w:pos="1534"/>
        </w:tabs>
        <w:kinsoku w:val="0"/>
        <w:overflowPunct w:val="0"/>
        <w:autoSpaceDE w:val="0"/>
        <w:autoSpaceDN w:val="0"/>
        <w:adjustRightInd w:val="0"/>
        <w:spacing w:after="200"/>
        <w:jc w:val="both"/>
        <w:rPr>
          <w:rFonts w:ascii="Arial" w:eastAsia="Calibri" w:hAnsi="Arial" w:cs="Arial"/>
          <w:lang w:eastAsia="en-US"/>
        </w:rPr>
      </w:pPr>
      <w:r w:rsidRPr="00423ADD">
        <w:rPr>
          <w:rFonts w:ascii="Arial" w:eastAsia="Calibri" w:hAnsi="Arial" w:cs="Arial"/>
          <w:lang w:eastAsia="en-US"/>
        </w:rPr>
        <w:t>В статье</w:t>
      </w:r>
      <w:r w:rsidRPr="00423ADD">
        <w:rPr>
          <w:rFonts w:ascii="Arial" w:eastAsia="Calibri" w:hAnsi="Arial" w:cs="Arial"/>
          <w:spacing w:val="-1"/>
          <w:lang w:eastAsia="en-US"/>
        </w:rPr>
        <w:t xml:space="preserve"> </w:t>
      </w:r>
      <w:r w:rsidRPr="00423ADD">
        <w:rPr>
          <w:rFonts w:ascii="Arial" w:eastAsia="Calibri" w:hAnsi="Arial" w:cs="Arial"/>
          <w:lang w:eastAsia="en-US"/>
        </w:rPr>
        <w:t>10 Устава:</w:t>
      </w:r>
    </w:p>
    <w:p w:rsidR="00D76D58" w:rsidRPr="00423ADD" w:rsidRDefault="00D76D58" w:rsidP="00D76D58">
      <w:pPr>
        <w:kinsoku w:val="0"/>
        <w:overflowPunct w:val="0"/>
        <w:autoSpaceDE w:val="0"/>
        <w:autoSpaceDN w:val="0"/>
        <w:adjustRightInd w:val="0"/>
        <w:ind w:left="118" w:right="115" w:firstLine="709"/>
        <w:jc w:val="both"/>
        <w:rPr>
          <w:rFonts w:ascii="Arial" w:eastAsia="Calibri" w:hAnsi="Arial" w:cs="Arial"/>
          <w:lang w:eastAsia="en-US"/>
        </w:rPr>
      </w:pPr>
      <w:r w:rsidRPr="00423ADD">
        <w:rPr>
          <w:rFonts w:ascii="Arial" w:eastAsia="Calibri" w:hAnsi="Arial" w:cs="Arial"/>
          <w:lang w:eastAsia="en-US"/>
        </w:rPr>
        <w:t>а)</w:t>
      </w:r>
      <w:r w:rsidRPr="00423ADD">
        <w:rPr>
          <w:rFonts w:ascii="Arial" w:eastAsia="Calibri" w:hAnsi="Arial" w:cs="Arial"/>
          <w:spacing w:val="7"/>
          <w:lang w:eastAsia="en-US"/>
        </w:rPr>
        <w:t xml:space="preserve"> </w:t>
      </w:r>
      <w:r w:rsidRPr="00423ADD">
        <w:rPr>
          <w:rFonts w:ascii="Arial" w:eastAsia="Calibri" w:hAnsi="Arial" w:cs="Arial"/>
          <w:lang w:eastAsia="en-US"/>
        </w:rPr>
        <w:t>в</w:t>
      </w:r>
      <w:r w:rsidRPr="00423ADD">
        <w:rPr>
          <w:rFonts w:ascii="Arial" w:eastAsia="Calibri" w:hAnsi="Arial" w:cs="Arial"/>
          <w:spacing w:val="6"/>
          <w:lang w:eastAsia="en-US"/>
        </w:rPr>
        <w:t xml:space="preserve"> </w:t>
      </w:r>
      <w:r w:rsidRPr="00423ADD">
        <w:rPr>
          <w:rFonts w:ascii="Arial" w:eastAsia="Calibri" w:hAnsi="Arial" w:cs="Arial"/>
          <w:lang w:eastAsia="en-US"/>
        </w:rPr>
        <w:t>части</w:t>
      </w:r>
      <w:r w:rsidRPr="00423ADD">
        <w:rPr>
          <w:rFonts w:ascii="Arial" w:eastAsia="Calibri" w:hAnsi="Arial" w:cs="Arial"/>
          <w:spacing w:val="6"/>
          <w:lang w:eastAsia="en-US"/>
        </w:rPr>
        <w:t xml:space="preserve"> </w:t>
      </w:r>
      <w:r w:rsidRPr="00423ADD">
        <w:rPr>
          <w:rFonts w:ascii="Arial" w:eastAsia="Calibri" w:hAnsi="Arial" w:cs="Arial"/>
          <w:lang w:eastAsia="en-US"/>
        </w:rPr>
        <w:t>3</w:t>
      </w:r>
      <w:r w:rsidRPr="00423ADD">
        <w:rPr>
          <w:rFonts w:ascii="Arial" w:eastAsia="Calibri" w:hAnsi="Arial" w:cs="Arial"/>
          <w:spacing w:val="6"/>
          <w:lang w:eastAsia="en-US"/>
        </w:rPr>
        <w:t xml:space="preserve"> </w:t>
      </w:r>
      <w:r w:rsidRPr="00423ADD">
        <w:rPr>
          <w:rFonts w:ascii="Arial" w:eastAsia="Calibri" w:hAnsi="Arial" w:cs="Arial"/>
          <w:lang w:eastAsia="en-US"/>
        </w:rPr>
        <w:t>слова</w:t>
      </w:r>
      <w:r w:rsidRPr="00423ADD">
        <w:rPr>
          <w:rFonts w:ascii="Arial" w:eastAsia="Calibri" w:hAnsi="Arial" w:cs="Arial"/>
          <w:spacing w:val="6"/>
          <w:lang w:eastAsia="en-US"/>
        </w:rPr>
        <w:t xml:space="preserve"> </w:t>
      </w:r>
      <w:r w:rsidRPr="00423ADD">
        <w:rPr>
          <w:rFonts w:ascii="Arial" w:eastAsia="Calibri" w:hAnsi="Arial" w:cs="Arial"/>
          <w:lang w:eastAsia="en-US"/>
        </w:rPr>
        <w:t>«избирательную</w:t>
      </w:r>
      <w:r w:rsidRPr="00423ADD">
        <w:rPr>
          <w:rFonts w:ascii="Arial" w:eastAsia="Calibri" w:hAnsi="Arial" w:cs="Arial"/>
          <w:spacing w:val="6"/>
          <w:lang w:eastAsia="en-US"/>
        </w:rPr>
        <w:t xml:space="preserve"> </w:t>
      </w:r>
      <w:r w:rsidRPr="00423ADD">
        <w:rPr>
          <w:rFonts w:ascii="Arial" w:eastAsia="Calibri" w:hAnsi="Arial" w:cs="Arial"/>
          <w:lang w:eastAsia="en-US"/>
        </w:rPr>
        <w:t>комиссию</w:t>
      </w:r>
      <w:r w:rsidRPr="00423ADD">
        <w:rPr>
          <w:rFonts w:ascii="Arial" w:eastAsia="Calibri" w:hAnsi="Arial" w:cs="Arial"/>
          <w:spacing w:val="6"/>
          <w:lang w:eastAsia="en-US"/>
        </w:rPr>
        <w:t xml:space="preserve"> </w:t>
      </w:r>
      <w:r w:rsidRPr="00423ADD">
        <w:rPr>
          <w:rFonts w:ascii="Arial" w:eastAsia="Calibri" w:hAnsi="Arial" w:cs="Arial"/>
          <w:lang w:eastAsia="en-US"/>
        </w:rPr>
        <w:t>муниципального</w:t>
      </w:r>
      <w:r w:rsidRPr="00423ADD">
        <w:rPr>
          <w:rFonts w:ascii="Arial" w:eastAsia="Calibri" w:hAnsi="Arial" w:cs="Arial"/>
          <w:spacing w:val="-1"/>
          <w:lang w:eastAsia="en-US"/>
        </w:rPr>
        <w:t xml:space="preserve"> </w:t>
      </w:r>
      <w:r w:rsidRPr="00423ADD">
        <w:rPr>
          <w:rFonts w:ascii="Arial" w:eastAsia="Calibri" w:hAnsi="Arial" w:cs="Arial"/>
          <w:lang w:eastAsia="en-US"/>
        </w:rPr>
        <w:t>образования»</w:t>
      </w:r>
      <w:r w:rsidRPr="00423ADD">
        <w:rPr>
          <w:rFonts w:ascii="Arial" w:eastAsia="Calibri" w:hAnsi="Arial" w:cs="Arial"/>
          <w:spacing w:val="52"/>
          <w:lang w:eastAsia="en-US"/>
        </w:rPr>
        <w:t xml:space="preserve"> </w:t>
      </w:r>
      <w:r w:rsidRPr="00423ADD">
        <w:rPr>
          <w:rFonts w:ascii="Arial" w:eastAsia="Calibri" w:hAnsi="Arial" w:cs="Arial"/>
          <w:lang w:eastAsia="en-US"/>
        </w:rPr>
        <w:t>заменить</w:t>
      </w:r>
      <w:r w:rsidRPr="00423ADD">
        <w:rPr>
          <w:rFonts w:ascii="Arial" w:eastAsia="Calibri" w:hAnsi="Arial" w:cs="Arial"/>
          <w:spacing w:val="52"/>
          <w:lang w:eastAsia="en-US"/>
        </w:rPr>
        <w:t xml:space="preserve"> </w:t>
      </w:r>
      <w:r w:rsidRPr="00423ADD">
        <w:rPr>
          <w:rFonts w:ascii="Arial" w:eastAsia="Calibri" w:hAnsi="Arial" w:cs="Arial"/>
          <w:lang w:eastAsia="en-US"/>
        </w:rPr>
        <w:t>словами</w:t>
      </w:r>
      <w:r w:rsidRPr="00423ADD">
        <w:rPr>
          <w:rFonts w:ascii="Arial" w:eastAsia="Calibri" w:hAnsi="Arial" w:cs="Arial"/>
          <w:spacing w:val="52"/>
          <w:lang w:eastAsia="en-US"/>
        </w:rPr>
        <w:t xml:space="preserve"> </w:t>
      </w:r>
      <w:r w:rsidRPr="00423ADD">
        <w:rPr>
          <w:rFonts w:ascii="Arial" w:eastAsia="Calibri" w:hAnsi="Arial" w:cs="Arial"/>
          <w:lang w:eastAsia="en-US"/>
        </w:rPr>
        <w:t>«избирательную</w:t>
      </w:r>
      <w:r w:rsidRPr="00423ADD">
        <w:rPr>
          <w:rFonts w:ascii="Arial" w:eastAsia="Calibri" w:hAnsi="Arial" w:cs="Arial"/>
          <w:spacing w:val="52"/>
          <w:lang w:eastAsia="en-US"/>
        </w:rPr>
        <w:t xml:space="preserve"> </w:t>
      </w:r>
      <w:r w:rsidRPr="00423ADD">
        <w:rPr>
          <w:rFonts w:ascii="Arial" w:eastAsia="Calibri" w:hAnsi="Arial" w:cs="Arial"/>
          <w:lang w:eastAsia="en-US"/>
        </w:rPr>
        <w:t>комиссию,</w:t>
      </w:r>
      <w:r w:rsidRPr="00423ADD">
        <w:rPr>
          <w:rFonts w:ascii="Arial" w:eastAsia="Calibri" w:hAnsi="Arial" w:cs="Arial"/>
          <w:spacing w:val="52"/>
          <w:lang w:eastAsia="en-US"/>
        </w:rPr>
        <w:t xml:space="preserve"> </w:t>
      </w:r>
      <w:r w:rsidRPr="00423ADD">
        <w:rPr>
          <w:rFonts w:ascii="Arial" w:eastAsia="Calibri" w:hAnsi="Arial" w:cs="Arial"/>
          <w:lang w:eastAsia="en-US"/>
        </w:rPr>
        <w:t>организующую подготовку</w:t>
      </w:r>
      <w:r w:rsidRPr="00423ADD">
        <w:rPr>
          <w:rFonts w:ascii="Arial" w:eastAsia="Calibri" w:hAnsi="Arial" w:cs="Arial"/>
          <w:spacing w:val="14"/>
          <w:lang w:eastAsia="en-US"/>
        </w:rPr>
        <w:t xml:space="preserve"> </w:t>
      </w:r>
      <w:r w:rsidRPr="00423ADD">
        <w:rPr>
          <w:rFonts w:ascii="Arial" w:eastAsia="Calibri" w:hAnsi="Arial" w:cs="Arial"/>
          <w:lang w:eastAsia="en-US"/>
        </w:rPr>
        <w:t>и</w:t>
      </w:r>
      <w:r w:rsidRPr="00423ADD">
        <w:rPr>
          <w:rFonts w:ascii="Arial" w:eastAsia="Calibri" w:hAnsi="Arial" w:cs="Arial"/>
          <w:spacing w:val="12"/>
          <w:lang w:eastAsia="en-US"/>
        </w:rPr>
        <w:t xml:space="preserve"> </w:t>
      </w:r>
      <w:r w:rsidRPr="00423ADD">
        <w:rPr>
          <w:rFonts w:ascii="Arial" w:eastAsia="Calibri" w:hAnsi="Arial" w:cs="Arial"/>
          <w:lang w:eastAsia="en-US"/>
        </w:rPr>
        <w:t>проведение</w:t>
      </w:r>
      <w:r w:rsidRPr="00423ADD">
        <w:rPr>
          <w:rFonts w:ascii="Arial" w:eastAsia="Calibri" w:hAnsi="Arial" w:cs="Arial"/>
          <w:spacing w:val="14"/>
          <w:lang w:eastAsia="en-US"/>
        </w:rPr>
        <w:t xml:space="preserve"> </w:t>
      </w:r>
      <w:r w:rsidRPr="00423ADD">
        <w:rPr>
          <w:rFonts w:ascii="Arial" w:eastAsia="Calibri" w:hAnsi="Arial" w:cs="Arial"/>
          <w:lang w:eastAsia="en-US"/>
        </w:rPr>
        <w:t>выборов</w:t>
      </w:r>
      <w:r w:rsidRPr="00423ADD">
        <w:rPr>
          <w:rFonts w:ascii="Arial" w:eastAsia="Calibri" w:hAnsi="Arial" w:cs="Arial"/>
          <w:spacing w:val="14"/>
          <w:lang w:eastAsia="en-US"/>
        </w:rPr>
        <w:t xml:space="preserve"> </w:t>
      </w:r>
      <w:r w:rsidRPr="00423ADD">
        <w:rPr>
          <w:rFonts w:ascii="Arial" w:eastAsia="Calibri" w:hAnsi="Arial" w:cs="Arial"/>
          <w:lang w:eastAsia="en-US"/>
        </w:rPr>
        <w:t>в</w:t>
      </w:r>
      <w:r w:rsidRPr="00423ADD">
        <w:rPr>
          <w:rFonts w:ascii="Arial" w:eastAsia="Calibri" w:hAnsi="Arial" w:cs="Arial"/>
          <w:spacing w:val="13"/>
          <w:lang w:eastAsia="en-US"/>
        </w:rPr>
        <w:t xml:space="preserve"> </w:t>
      </w:r>
      <w:r w:rsidRPr="00423ADD">
        <w:rPr>
          <w:rFonts w:ascii="Arial" w:eastAsia="Calibri" w:hAnsi="Arial" w:cs="Arial"/>
          <w:lang w:eastAsia="en-US"/>
        </w:rPr>
        <w:t>органы</w:t>
      </w:r>
      <w:r w:rsidRPr="00423ADD">
        <w:rPr>
          <w:rFonts w:ascii="Arial" w:eastAsia="Calibri" w:hAnsi="Arial" w:cs="Arial"/>
          <w:spacing w:val="13"/>
          <w:lang w:eastAsia="en-US"/>
        </w:rPr>
        <w:t xml:space="preserve"> </w:t>
      </w:r>
      <w:r w:rsidRPr="00423ADD">
        <w:rPr>
          <w:rFonts w:ascii="Arial" w:eastAsia="Calibri" w:hAnsi="Arial" w:cs="Arial"/>
          <w:lang w:eastAsia="en-US"/>
        </w:rPr>
        <w:t>местного</w:t>
      </w:r>
      <w:r w:rsidRPr="00423ADD">
        <w:rPr>
          <w:rFonts w:ascii="Arial" w:eastAsia="Calibri" w:hAnsi="Arial" w:cs="Arial"/>
          <w:spacing w:val="13"/>
          <w:lang w:eastAsia="en-US"/>
        </w:rPr>
        <w:t xml:space="preserve"> </w:t>
      </w:r>
      <w:r w:rsidRPr="00423ADD">
        <w:rPr>
          <w:rFonts w:ascii="Arial" w:eastAsia="Calibri" w:hAnsi="Arial" w:cs="Arial"/>
          <w:lang w:eastAsia="en-US"/>
        </w:rPr>
        <w:t>самоуправления,</w:t>
      </w:r>
      <w:r w:rsidRPr="00423ADD">
        <w:rPr>
          <w:rFonts w:ascii="Arial" w:eastAsia="Calibri" w:hAnsi="Arial" w:cs="Arial"/>
          <w:spacing w:val="13"/>
          <w:lang w:eastAsia="en-US"/>
        </w:rPr>
        <w:t xml:space="preserve"> </w:t>
      </w:r>
      <w:r w:rsidRPr="00423ADD">
        <w:rPr>
          <w:rFonts w:ascii="Arial" w:eastAsia="Calibri" w:hAnsi="Arial" w:cs="Arial"/>
          <w:lang w:eastAsia="en-US"/>
        </w:rPr>
        <w:t>местного референдума,»;</w:t>
      </w:r>
    </w:p>
    <w:p w:rsidR="00D76D58" w:rsidRPr="00423ADD" w:rsidRDefault="00D76D58" w:rsidP="00D76D58">
      <w:pPr>
        <w:kinsoku w:val="0"/>
        <w:overflowPunct w:val="0"/>
        <w:autoSpaceDE w:val="0"/>
        <w:autoSpaceDN w:val="0"/>
        <w:adjustRightInd w:val="0"/>
        <w:ind w:left="118" w:right="115" w:firstLine="709"/>
        <w:jc w:val="both"/>
        <w:rPr>
          <w:rFonts w:ascii="Arial" w:eastAsia="Calibri" w:hAnsi="Arial" w:cs="Arial"/>
          <w:lang w:eastAsia="en-US"/>
        </w:rPr>
      </w:pPr>
      <w:r w:rsidRPr="00423ADD">
        <w:rPr>
          <w:rFonts w:ascii="Arial" w:eastAsia="Calibri" w:hAnsi="Arial" w:cs="Arial"/>
          <w:lang w:eastAsia="en-US"/>
        </w:rPr>
        <w:t>б)</w:t>
      </w:r>
      <w:r w:rsidRPr="00423ADD">
        <w:rPr>
          <w:rFonts w:ascii="Arial" w:eastAsia="Calibri" w:hAnsi="Arial" w:cs="Arial"/>
          <w:spacing w:val="65"/>
          <w:lang w:eastAsia="en-US"/>
        </w:rPr>
        <w:t xml:space="preserve"> </w:t>
      </w:r>
      <w:r w:rsidRPr="00423ADD">
        <w:rPr>
          <w:rFonts w:ascii="Arial" w:eastAsia="Calibri" w:hAnsi="Arial" w:cs="Arial"/>
          <w:lang w:eastAsia="en-US"/>
        </w:rPr>
        <w:t>в</w:t>
      </w:r>
      <w:r w:rsidRPr="00423ADD">
        <w:rPr>
          <w:rFonts w:ascii="Arial" w:eastAsia="Calibri" w:hAnsi="Arial" w:cs="Arial"/>
          <w:spacing w:val="2"/>
          <w:lang w:eastAsia="en-US"/>
        </w:rPr>
        <w:t xml:space="preserve"> </w:t>
      </w:r>
      <w:r w:rsidRPr="00423ADD">
        <w:rPr>
          <w:rFonts w:ascii="Arial" w:eastAsia="Calibri" w:hAnsi="Arial" w:cs="Arial"/>
          <w:lang w:eastAsia="en-US"/>
        </w:rPr>
        <w:t>части</w:t>
      </w:r>
      <w:r w:rsidRPr="00423ADD">
        <w:rPr>
          <w:rFonts w:ascii="Arial" w:eastAsia="Calibri" w:hAnsi="Arial" w:cs="Arial"/>
          <w:spacing w:val="64"/>
          <w:lang w:eastAsia="en-US"/>
        </w:rPr>
        <w:t xml:space="preserve"> </w:t>
      </w:r>
      <w:r w:rsidRPr="00423ADD">
        <w:rPr>
          <w:rFonts w:ascii="Arial" w:eastAsia="Calibri" w:hAnsi="Arial" w:cs="Arial"/>
          <w:lang w:eastAsia="en-US"/>
        </w:rPr>
        <w:t>4</w:t>
      </w:r>
      <w:r w:rsidRPr="00423ADD">
        <w:rPr>
          <w:rFonts w:ascii="Arial" w:eastAsia="Calibri" w:hAnsi="Arial" w:cs="Arial"/>
          <w:spacing w:val="2"/>
          <w:lang w:eastAsia="en-US"/>
        </w:rPr>
        <w:t xml:space="preserve"> </w:t>
      </w:r>
      <w:r w:rsidRPr="00423ADD">
        <w:rPr>
          <w:rFonts w:ascii="Arial" w:eastAsia="Calibri" w:hAnsi="Arial" w:cs="Arial"/>
          <w:lang w:eastAsia="en-US"/>
        </w:rPr>
        <w:t>слова</w:t>
      </w:r>
      <w:r w:rsidRPr="00423ADD">
        <w:rPr>
          <w:rFonts w:ascii="Arial" w:eastAsia="Calibri" w:hAnsi="Arial" w:cs="Arial"/>
          <w:spacing w:val="65"/>
          <w:lang w:eastAsia="en-US"/>
        </w:rPr>
        <w:t xml:space="preserve"> </w:t>
      </w:r>
      <w:r w:rsidRPr="00423ADD">
        <w:rPr>
          <w:rFonts w:ascii="Arial" w:eastAsia="Calibri" w:hAnsi="Arial" w:cs="Arial"/>
          <w:lang w:eastAsia="en-US"/>
        </w:rPr>
        <w:t>«избирательная</w:t>
      </w:r>
      <w:r w:rsidRPr="00423ADD">
        <w:rPr>
          <w:rFonts w:ascii="Arial" w:eastAsia="Calibri" w:hAnsi="Arial" w:cs="Arial"/>
          <w:spacing w:val="2"/>
          <w:lang w:eastAsia="en-US"/>
        </w:rPr>
        <w:t xml:space="preserve"> </w:t>
      </w:r>
      <w:r w:rsidRPr="00423ADD">
        <w:rPr>
          <w:rFonts w:ascii="Arial" w:eastAsia="Calibri" w:hAnsi="Arial" w:cs="Arial"/>
          <w:lang w:eastAsia="en-US"/>
        </w:rPr>
        <w:t>комиссия</w:t>
      </w:r>
      <w:r w:rsidRPr="00423ADD">
        <w:rPr>
          <w:rFonts w:ascii="Arial" w:eastAsia="Calibri" w:hAnsi="Arial" w:cs="Arial"/>
          <w:spacing w:val="65"/>
          <w:lang w:eastAsia="en-US"/>
        </w:rPr>
        <w:t xml:space="preserve"> </w:t>
      </w:r>
      <w:r w:rsidRPr="00423ADD">
        <w:rPr>
          <w:rFonts w:ascii="Arial" w:eastAsia="Calibri" w:hAnsi="Arial" w:cs="Arial"/>
          <w:lang w:eastAsia="en-US"/>
        </w:rPr>
        <w:t>Молчановского</w:t>
      </w:r>
      <w:r w:rsidRPr="00423ADD">
        <w:rPr>
          <w:rFonts w:ascii="Arial" w:eastAsia="Calibri" w:hAnsi="Arial" w:cs="Arial"/>
          <w:spacing w:val="2"/>
          <w:lang w:eastAsia="en-US"/>
        </w:rPr>
        <w:t xml:space="preserve"> </w:t>
      </w:r>
      <w:r w:rsidRPr="00423ADD">
        <w:rPr>
          <w:rFonts w:ascii="Arial" w:eastAsia="Calibri" w:hAnsi="Arial" w:cs="Arial"/>
          <w:lang w:eastAsia="en-US"/>
        </w:rPr>
        <w:t>сельского поселения»</w:t>
      </w:r>
      <w:r w:rsidRPr="00423ADD">
        <w:rPr>
          <w:rFonts w:ascii="Arial" w:eastAsia="Calibri" w:hAnsi="Arial" w:cs="Arial"/>
          <w:spacing w:val="19"/>
          <w:lang w:eastAsia="en-US"/>
        </w:rPr>
        <w:t xml:space="preserve"> </w:t>
      </w:r>
      <w:r w:rsidRPr="00423ADD">
        <w:rPr>
          <w:rFonts w:ascii="Arial" w:eastAsia="Calibri" w:hAnsi="Arial" w:cs="Arial"/>
          <w:lang w:eastAsia="en-US"/>
        </w:rPr>
        <w:t>заменить</w:t>
      </w:r>
      <w:r w:rsidRPr="00423ADD">
        <w:rPr>
          <w:rFonts w:ascii="Arial" w:eastAsia="Calibri" w:hAnsi="Arial" w:cs="Arial"/>
          <w:spacing w:val="19"/>
          <w:lang w:eastAsia="en-US"/>
        </w:rPr>
        <w:t xml:space="preserve"> </w:t>
      </w:r>
      <w:r w:rsidRPr="00423ADD">
        <w:rPr>
          <w:rFonts w:ascii="Arial" w:eastAsia="Calibri" w:hAnsi="Arial" w:cs="Arial"/>
          <w:lang w:eastAsia="en-US"/>
        </w:rPr>
        <w:t>словами</w:t>
      </w:r>
      <w:r w:rsidRPr="00423ADD">
        <w:rPr>
          <w:rFonts w:ascii="Arial" w:eastAsia="Calibri" w:hAnsi="Arial" w:cs="Arial"/>
          <w:spacing w:val="18"/>
          <w:lang w:eastAsia="en-US"/>
        </w:rPr>
        <w:t xml:space="preserve"> </w:t>
      </w:r>
      <w:r w:rsidRPr="00423ADD">
        <w:rPr>
          <w:rFonts w:ascii="Arial" w:eastAsia="Calibri" w:hAnsi="Arial" w:cs="Arial"/>
          <w:lang w:eastAsia="en-US"/>
        </w:rPr>
        <w:t>«избирательная</w:t>
      </w:r>
      <w:r w:rsidRPr="00423ADD">
        <w:rPr>
          <w:rFonts w:ascii="Arial" w:eastAsia="Calibri" w:hAnsi="Arial" w:cs="Arial"/>
          <w:spacing w:val="19"/>
          <w:lang w:eastAsia="en-US"/>
        </w:rPr>
        <w:t xml:space="preserve"> </w:t>
      </w:r>
      <w:r w:rsidRPr="00423ADD">
        <w:rPr>
          <w:rFonts w:ascii="Arial" w:eastAsia="Calibri" w:hAnsi="Arial" w:cs="Arial"/>
          <w:lang w:eastAsia="en-US"/>
        </w:rPr>
        <w:t>комиссия,</w:t>
      </w:r>
      <w:r w:rsidRPr="00423ADD">
        <w:rPr>
          <w:rFonts w:ascii="Arial" w:eastAsia="Calibri" w:hAnsi="Arial" w:cs="Arial"/>
          <w:spacing w:val="18"/>
          <w:lang w:eastAsia="en-US"/>
        </w:rPr>
        <w:t xml:space="preserve"> </w:t>
      </w:r>
      <w:r w:rsidRPr="00423ADD">
        <w:rPr>
          <w:rFonts w:ascii="Arial" w:eastAsia="Calibri" w:hAnsi="Arial" w:cs="Arial"/>
          <w:lang w:eastAsia="en-US"/>
        </w:rPr>
        <w:t>организующая подготовку</w:t>
      </w:r>
      <w:r w:rsidRPr="00423ADD">
        <w:rPr>
          <w:rFonts w:ascii="Arial" w:eastAsia="Calibri" w:hAnsi="Arial" w:cs="Arial"/>
          <w:spacing w:val="14"/>
          <w:lang w:eastAsia="en-US"/>
        </w:rPr>
        <w:t xml:space="preserve"> </w:t>
      </w:r>
      <w:r w:rsidRPr="00423ADD">
        <w:rPr>
          <w:rFonts w:ascii="Arial" w:eastAsia="Calibri" w:hAnsi="Arial" w:cs="Arial"/>
          <w:lang w:eastAsia="en-US"/>
        </w:rPr>
        <w:t>и</w:t>
      </w:r>
      <w:r w:rsidRPr="00423ADD">
        <w:rPr>
          <w:rFonts w:ascii="Arial" w:eastAsia="Calibri" w:hAnsi="Arial" w:cs="Arial"/>
          <w:spacing w:val="13"/>
          <w:lang w:eastAsia="en-US"/>
        </w:rPr>
        <w:t xml:space="preserve"> </w:t>
      </w:r>
      <w:r w:rsidRPr="00423ADD">
        <w:rPr>
          <w:rFonts w:ascii="Arial" w:eastAsia="Calibri" w:hAnsi="Arial" w:cs="Arial"/>
          <w:lang w:eastAsia="en-US"/>
        </w:rPr>
        <w:t>проведение</w:t>
      </w:r>
      <w:r w:rsidRPr="00423ADD">
        <w:rPr>
          <w:rFonts w:ascii="Arial" w:eastAsia="Calibri" w:hAnsi="Arial" w:cs="Arial"/>
          <w:spacing w:val="14"/>
          <w:lang w:eastAsia="en-US"/>
        </w:rPr>
        <w:t xml:space="preserve"> </w:t>
      </w:r>
      <w:r w:rsidRPr="00423ADD">
        <w:rPr>
          <w:rFonts w:ascii="Arial" w:eastAsia="Calibri" w:hAnsi="Arial" w:cs="Arial"/>
          <w:lang w:eastAsia="en-US"/>
        </w:rPr>
        <w:t>выборов</w:t>
      </w:r>
      <w:r w:rsidRPr="00423ADD">
        <w:rPr>
          <w:rFonts w:ascii="Arial" w:eastAsia="Calibri" w:hAnsi="Arial" w:cs="Arial"/>
          <w:spacing w:val="14"/>
          <w:lang w:eastAsia="en-US"/>
        </w:rPr>
        <w:t xml:space="preserve"> </w:t>
      </w:r>
      <w:r w:rsidRPr="00423ADD">
        <w:rPr>
          <w:rFonts w:ascii="Arial" w:eastAsia="Calibri" w:hAnsi="Arial" w:cs="Arial"/>
          <w:lang w:eastAsia="en-US"/>
        </w:rPr>
        <w:t>в</w:t>
      </w:r>
      <w:r w:rsidRPr="00423ADD">
        <w:rPr>
          <w:rFonts w:ascii="Arial" w:eastAsia="Calibri" w:hAnsi="Arial" w:cs="Arial"/>
          <w:spacing w:val="13"/>
          <w:lang w:eastAsia="en-US"/>
        </w:rPr>
        <w:t xml:space="preserve"> </w:t>
      </w:r>
      <w:r w:rsidRPr="00423ADD">
        <w:rPr>
          <w:rFonts w:ascii="Arial" w:eastAsia="Calibri" w:hAnsi="Arial" w:cs="Arial"/>
          <w:lang w:eastAsia="en-US"/>
        </w:rPr>
        <w:t>органы</w:t>
      </w:r>
      <w:r w:rsidRPr="00423ADD">
        <w:rPr>
          <w:rFonts w:ascii="Arial" w:eastAsia="Calibri" w:hAnsi="Arial" w:cs="Arial"/>
          <w:spacing w:val="13"/>
          <w:lang w:eastAsia="en-US"/>
        </w:rPr>
        <w:t xml:space="preserve"> </w:t>
      </w:r>
      <w:r w:rsidRPr="00423ADD">
        <w:rPr>
          <w:rFonts w:ascii="Arial" w:eastAsia="Calibri" w:hAnsi="Arial" w:cs="Arial"/>
          <w:lang w:eastAsia="en-US"/>
        </w:rPr>
        <w:t>местного</w:t>
      </w:r>
      <w:r w:rsidRPr="00423ADD">
        <w:rPr>
          <w:rFonts w:ascii="Arial" w:eastAsia="Calibri" w:hAnsi="Arial" w:cs="Arial"/>
          <w:spacing w:val="13"/>
          <w:lang w:eastAsia="en-US"/>
        </w:rPr>
        <w:t xml:space="preserve"> </w:t>
      </w:r>
      <w:r w:rsidRPr="00423ADD">
        <w:rPr>
          <w:rFonts w:ascii="Arial" w:eastAsia="Calibri" w:hAnsi="Arial" w:cs="Arial"/>
          <w:lang w:eastAsia="en-US"/>
        </w:rPr>
        <w:t>самоуправления,</w:t>
      </w:r>
      <w:r w:rsidRPr="00423ADD">
        <w:rPr>
          <w:rFonts w:ascii="Arial" w:eastAsia="Calibri" w:hAnsi="Arial" w:cs="Arial"/>
          <w:spacing w:val="13"/>
          <w:lang w:eastAsia="en-US"/>
        </w:rPr>
        <w:t xml:space="preserve"> </w:t>
      </w:r>
      <w:r w:rsidRPr="00423ADD">
        <w:rPr>
          <w:rFonts w:ascii="Arial" w:eastAsia="Calibri" w:hAnsi="Arial" w:cs="Arial"/>
          <w:lang w:eastAsia="en-US"/>
        </w:rPr>
        <w:t>местного референдума»;</w:t>
      </w:r>
    </w:p>
    <w:p w:rsidR="00D76D58" w:rsidRPr="00423ADD" w:rsidRDefault="00D76D58" w:rsidP="00C51D6A">
      <w:pPr>
        <w:numPr>
          <w:ilvl w:val="0"/>
          <w:numId w:val="10"/>
        </w:numPr>
        <w:tabs>
          <w:tab w:val="left" w:pos="1534"/>
        </w:tabs>
        <w:kinsoku w:val="0"/>
        <w:overflowPunct w:val="0"/>
        <w:autoSpaceDE w:val="0"/>
        <w:autoSpaceDN w:val="0"/>
        <w:adjustRightInd w:val="0"/>
        <w:spacing w:after="200"/>
        <w:ind w:left="118" w:right="115" w:firstLine="709"/>
        <w:jc w:val="both"/>
        <w:rPr>
          <w:rFonts w:ascii="Arial" w:eastAsia="Calibri" w:hAnsi="Arial" w:cs="Arial"/>
          <w:lang w:eastAsia="en-US"/>
        </w:rPr>
      </w:pPr>
      <w:r w:rsidRPr="00423ADD">
        <w:rPr>
          <w:rFonts w:ascii="Arial" w:eastAsia="Calibri" w:hAnsi="Arial" w:cs="Arial"/>
          <w:lang w:eastAsia="en-US"/>
        </w:rPr>
        <w:t>Часть</w:t>
      </w:r>
      <w:r w:rsidRPr="00423ADD">
        <w:rPr>
          <w:rFonts w:ascii="Arial" w:eastAsia="Calibri" w:hAnsi="Arial" w:cs="Arial"/>
          <w:spacing w:val="15"/>
          <w:lang w:eastAsia="en-US"/>
        </w:rPr>
        <w:t xml:space="preserve"> </w:t>
      </w:r>
      <w:r w:rsidRPr="00423ADD">
        <w:rPr>
          <w:rFonts w:ascii="Arial" w:eastAsia="Calibri" w:hAnsi="Arial" w:cs="Arial"/>
          <w:lang w:eastAsia="en-US"/>
        </w:rPr>
        <w:t>2</w:t>
      </w:r>
      <w:r w:rsidRPr="00423ADD">
        <w:rPr>
          <w:rFonts w:ascii="Arial" w:eastAsia="Calibri" w:hAnsi="Arial" w:cs="Arial"/>
          <w:spacing w:val="15"/>
          <w:lang w:eastAsia="en-US"/>
        </w:rPr>
        <w:t xml:space="preserve"> </w:t>
      </w:r>
      <w:r w:rsidRPr="00423ADD">
        <w:rPr>
          <w:rFonts w:ascii="Arial" w:eastAsia="Calibri" w:hAnsi="Arial" w:cs="Arial"/>
          <w:lang w:eastAsia="en-US"/>
        </w:rPr>
        <w:t>статьи</w:t>
      </w:r>
      <w:r w:rsidRPr="00423ADD">
        <w:rPr>
          <w:rFonts w:ascii="Arial" w:eastAsia="Calibri" w:hAnsi="Arial" w:cs="Arial"/>
          <w:spacing w:val="14"/>
          <w:lang w:eastAsia="en-US"/>
        </w:rPr>
        <w:t xml:space="preserve"> </w:t>
      </w:r>
      <w:r w:rsidRPr="00423ADD">
        <w:rPr>
          <w:rFonts w:ascii="Arial" w:eastAsia="Calibri" w:hAnsi="Arial" w:cs="Arial"/>
          <w:lang w:eastAsia="en-US"/>
        </w:rPr>
        <w:t>11</w:t>
      </w:r>
      <w:r w:rsidRPr="00423ADD">
        <w:rPr>
          <w:rFonts w:ascii="Arial" w:eastAsia="Calibri" w:hAnsi="Arial" w:cs="Arial"/>
          <w:spacing w:val="15"/>
          <w:lang w:eastAsia="en-US"/>
        </w:rPr>
        <w:t xml:space="preserve"> </w:t>
      </w:r>
      <w:r w:rsidRPr="00423ADD">
        <w:rPr>
          <w:rFonts w:ascii="Arial" w:eastAsia="Calibri" w:hAnsi="Arial" w:cs="Arial"/>
          <w:lang w:eastAsia="en-US"/>
        </w:rPr>
        <w:t>после</w:t>
      </w:r>
      <w:r w:rsidRPr="00423ADD">
        <w:rPr>
          <w:rFonts w:ascii="Arial" w:eastAsia="Calibri" w:hAnsi="Arial" w:cs="Arial"/>
          <w:spacing w:val="15"/>
          <w:lang w:eastAsia="en-US"/>
        </w:rPr>
        <w:t xml:space="preserve"> </w:t>
      </w:r>
      <w:r w:rsidRPr="00423ADD">
        <w:rPr>
          <w:rFonts w:ascii="Arial" w:eastAsia="Calibri" w:hAnsi="Arial" w:cs="Arial"/>
          <w:lang w:eastAsia="en-US"/>
        </w:rPr>
        <w:t>слов</w:t>
      </w:r>
      <w:r w:rsidRPr="00423ADD">
        <w:rPr>
          <w:rFonts w:ascii="Arial" w:eastAsia="Calibri" w:hAnsi="Arial" w:cs="Arial"/>
          <w:spacing w:val="15"/>
          <w:lang w:eastAsia="en-US"/>
        </w:rPr>
        <w:t xml:space="preserve"> </w:t>
      </w:r>
      <w:r w:rsidRPr="00423ADD">
        <w:rPr>
          <w:rFonts w:ascii="Arial" w:eastAsia="Calibri" w:hAnsi="Arial" w:cs="Arial"/>
          <w:lang w:eastAsia="en-US"/>
        </w:rPr>
        <w:t>«правомочен</w:t>
      </w:r>
      <w:r w:rsidRPr="00423ADD">
        <w:rPr>
          <w:rFonts w:ascii="Arial" w:eastAsia="Calibri" w:hAnsi="Arial" w:cs="Arial"/>
          <w:spacing w:val="15"/>
          <w:lang w:eastAsia="en-US"/>
        </w:rPr>
        <w:t xml:space="preserve"> </w:t>
      </w:r>
      <w:r w:rsidRPr="00423ADD">
        <w:rPr>
          <w:rFonts w:ascii="Arial" w:eastAsia="Calibri" w:hAnsi="Arial" w:cs="Arial"/>
          <w:lang w:eastAsia="en-US"/>
        </w:rPr>
        <w:t>при</w:t>
      </w:r>
      <w:r w:rsidRPr="00423ADD">
        <w:rPr>
          <w:rFonts w:ascii="Arial" w:eastAsia="Calibri" w:hAnsi="Arial" w:cs="Arial"/>
          <w:spacing w:val="15"/>
          <w:lang w:eastAsia="en-US"/>
        </w:rPr>
        <w:t xml:space="preserve"> </w:t>
      </w:r>
      <w:r w:rsidRPr="00423ADD">
        <w:rPr>
          <w:rFonts w:ascii="Arial" w:eastAsia="Calibri" w:hAnsi="Arial" w:cs="Arial"/>
          <w:lang w:eastAsia="en-US"/>
        </w:rPr>
        <w:t>участии</w:t>
      </w:r>
      <w:r w:rsidRPr="00423ADD">
        <w:rPr>
          <w:rFonts w:ascii="Arial" w:eastAsia="Calibri" w:hAnsi="Arial" w:cs="Arial"/>
          <w:spacing w:val="15"/>
          <w:lang w:eastAsia="en-US"/>
        </w:rPr>
        <w:t xml:space="preserve"> </w:t>
      </w:r>
      <w:r w:rsidRPr="00423ADD">
        <w:rPr>
          <w:rFonts w:ascii="Arial" w:eastAsia="Calibri" w:hAnsi="Arial" w:cs="Arial"/>
          <w:lang w:eastAsia="en-US"/>
        </w:rPr>
        <w:t>в</w:t>
      </w:r>
      <w:r w:rsidRPr="00423ADD">
        <w:rPr>
          <w:rFonts w:ascii="Arial" w:eastAsia="Calibri" w:hAnsi="Arial" w:cs="Arial"/>
          <w:spacing w:val="15"/>
          <w:lang w:eastAsia="en-US"/>
        </w:rPr>
        <w:t xml:space="preserve"> </w:t>
      </w:r>
      <w:r w:rsidRPr="00423ADD">
        <w:rPr>
          <w:rFonts w:ascii="Arial" w:eastAsia="Calibri" w:hAnsi="Arial" w:cs="Arial"/>
          <w:lang w:eastAsia="en-US"/>
        </w:rPr>
        <w:t>нем</w:t>
      </w:r>
      <w:r w:rsidRPr="00423ADD">
        <w:rPr>
          <w:rFonts w:ascii="Arial" w:eastAsia="Calibri" w:hAnsi="Arial" w:cs="Arial"/>
          <w:spacing w:val="15"/>
          <w:lang w:eastAsia="en-US"/>
        </w:rPr>
        <w:t xml:space="preserve"> </w:t>
      </w:r>
      <w:r w:rsidRPr="00423ADD">
        <w:rPr>
          <w:rFonts w:ascii="Arial" w:eastAsia="Calibri" w:hAnsi="Arial" w:cs="Arial"/>
          <w:lang w:eastAsia="en-US"/>
        </w:rPr>
        <w:t>более половины</w:t>
      </w:r>
      <w:r w:rsidRPr="00423ADD">
        <w:rPr>
          <w:rFonts w:ascii="Arial" w:eastAsia="Calibri" w:hAnsi="Arial" w:cs="Arial"/>
          <w:spacing w:val="9"/>
          <w:lang w:eastAsia="en-US"/>
        </w:rPr>
        <w:t xml:space="preserve"> </w:t>
      </w:r>
      <w:r w:rsidRPr="00423ADD">
        <w:rPr>
          <w:rFonts w:ascii="Arial" w:eastAsia="Calibri" w:hAnsi="Arial" w:cs="Arial"/>
          <w:lang w:eastAsia="en-US"/>
        </w:rPr>
        <w:t>обладающих</w:t>
      </w:r>
      <w:r w:rsidRPr="00423ADD">
        <w:rPr>
          <w:rFonts w:ascii="Arial" w:eastAsia="Calibri" w:hAnsi="Arial" w:cs="Arial"/>
          <w:spacing w:val="9"/>
          <w:lang w:eastAsia="en-US"/>
        </w:rPr>
        <w:t xml:space="preserve"> </w:t>
      </w:r>
      <w:r w:rsidRPr="00423ADD">
        <w:rPr>
          <w:rFonts w:ascii="Arial" w:eastAsia="Calibri" w:hAnsi="Arial" w:cs="Arial"/>
          <w:lang w:eastAsia="en-US"/>
        </w:rPr>
        <w:t>избирательным</w:t>
      </w:r>
      <w:r w:rsidRPr="00423ADD">
        <w:rPr>
          <w:rFonts w:ascii="Arial" w:eastAsia="Calibri" w:hAnsi="Arial" w:cs="Arial"/>
          <w:spacing w:val="9"/>
          <w:lang w:eastAsia="en-US"/>
        </w:rPr>
        <w:t xml:space="preserve"> </w:t>
      </w:r>
      <w:r w:rsidRPr="00423ADD">
        <w:rPr>
          <w:rFonts w:ascii="Arial" w:eastAsia="Calibri" w:hAnsi="Arial" w:cs="Arial"/>
          <w:lang w:eastAsia="en-US"/>
        </w:rPr>
        <w:t>правом</w:t>
      </w:r>
      <w:r w:rsidRPr="00423ADD">
        <w:rPr>
          <w:rFonts w:ascii="Arial" w:eastAsia="Calibri" w:hAnsi="Arial" w:cs="Arial"/>
          <w:spacing w:val="9"/>
          <w:lang w:eastAsia="en-US"/>
        </w:rPr>
        <w:t xml:space="preserve"> </w:t>
      </w:r>
      <w:r w:rsidRPr="00423ADD">
        <w:rPr>
          <w:rFonts w:ascii="Arial" w:eastAsia="Calibri" w:hAnsi="Arial" w:cs="Arial"/>
          <w:lang w:eastAsia="en-US"/>
        </w:rPr>
        <w:t>жителей</w:t>
      </w:r>
      <w:r w:rsidRPr="00423ADD">
        <w:rPr>
          <w:rFonts w:ascii="Arial" w:eastAsia="Calibri" w:hAnsi="Arial" w:cs="Arial"/>
          <w:spacing w:val="9"/>
          <w:lang w:eastAsia="en-US"/>
        </w:rPr>
        <w:t xml:space="preserve"> </w:t>
      </w:r>
      <w:r w:rsidRPr="00423ADD">
        <w:rPr>
          <w:rFonts w:ascii="Arial" w:eastAsia="Calibri" w:hAnsi="Arial" w:cs="Arial"/>
          <w:lang w:eastAsia="en-US"/>
        </w:rPr>
        <w:t>населенного</w:t>
      </w:r>
      <w:r w:rsidRPr="00423ADD">
        <w:rPr>
          <w:rFonts w:ascii="Arial" w:eastAsia="Calibri" w:hAnsi="Arial" w:cs="Arial"/>
          <w:spacing w:val="9"/>
          <w:lang w:eastAsia="en-US"/>
        </w:rPr>
        <w:t xml:space="preserve"> </w:t>
      </w:r>
      <w:r w:rsidRPr="00423ADD">
        <w:rPr>
          <w:rFonts w:ascii="Arial" w:eastAsia="Calibri" w:hAnsi="Arial" w:cs="Arial"/>
          <w:lang w:eastAsia="en-US"/>
        </w:rPr>
        <w:t>пункта»</w:t>
      </w:r>
      <w:r w:rsidRPr="00423ADD">
        <w:rPr>
          <w:rFonts w:ascii="Arial" w:eastAsia="Calibri" w:hAnsi="Arial" w:cs="Arial"/>
          <w:spacing w:val="-1"/>
          <w:lang w:eastAsia="en-US"/>
        </w:rPr>
        <w:t xml:space="preserve"> </w:t>
      </w:r>
      <w:r w:rsidRPr="00423ADD">
        <w:rPr>
          <w:rFonts w:ascii="Arial" w:eastAsia="Calibri" w:hAnsi="Arial" w:cs="Arial"/>
          <w:lang w:eastAsia="en-US"/>
        </w:rPr>
        <w:t>дополнить</w:t>
      </w:r>
      <w:r w:rsidRPr="00423ADD">
        <w:rPr>
          <w:rFonts w:ascii="Arial" w:eastAsia="Calibri" w:hAnsi="Arial" w:cs="Arial"/>
          <w:spacing w:val="-1"/>
          <w:lang w:eastAsia="en-US"/>
        </w:rPr>
        <w:t xml:space="preserve"> </w:t>
      </w:r>
      <w:r w:rsidRPr="00423ADD">
        <w:rPr>
          <w:rFonts w:ascii="Arial" w:eastAsia="Calibri" w:hAnsi="Arial" w:cs="Arial"/>
          <w:lang w:eastAsia="en-US"/>
        </w:rPr>
        <w:t>словами</w:t>
      </w:r>
      <w:r w:rsidRPr="00423ADD">
        <w:rPr>
          <w:rFonts w:ascii="Arial" w:eastAsia="Calibri" w:hAnsi="Arial" w:cs="Arial"/>
          <w:spacing w:val="-1"/>
          <w:lang w:eastAsia="en-US"/>
        </w:rPr>
        <w:t xml:space="preserve"> </w:t>
      </w:r>
      <w:r w:rsidRPr="00423ADD">
        <w:rPr>
          <w:rFonts w:ascii="Arial" w:eastAsia="Calibri" w:hAnsi="Arial" w:cs="Arial"/>
          <w:lang w:eastAsia="en-US"/>
        </w:rPr>
        <w:t>«(либо части</w:t>
      </w:r>
      <w:r w:rsidRPr="00423ADD">
        <w:rPr>
          <w:rFonts w:ascii="Arial" w:eastAsia="Calibri" w:hAnsi="Arial" w:cs="Arial"/>
          <w:spacing w:val="-1"/>
          <w:lang w:eastAsia="en-US"/>
        </w:rPr>
        <w:t xml:space="preserve"> </w:t>
      </w:r>
      <w:r w:rsidRPr="00423ADD">
        <w:rPr>
          <w:rFonts w:ascii="Arial" w:eastAsia="Calibri" w:hAnsi="Arial" w:cs="Arial"/>
          <w:lang w:eastAsia="en-US"/>
        </w:rPr>
        <w:t>его</w:t>
      </w:r>
      <w:r w:rsidRPr="00423ADD">
        <w:rPr>
          <w:rFonts w:ascii="Arial" w:eastAsia="Calibri" w:hAnsi="Arial" w:cs="Arial"/>
          <w:spacing w:val="-1"/>
          <w:lang w:eastAsia="en-US"/>
        </w:rPr>
        <w:t xml:space="preserve"> </w:t>
      </w:r>
      <w:r w:rsidRPr="00423ADD">
        <w:rPr>
          <w:rFonts w:ascii="Arial" w:eastAsia="Calibri" w:hAnsi="Arial" w:cs="Arial"/>
          <w:lang w:eastAsia="en-US"/>
        </w:rPr>
        <w:t>территории)»;</w:t>
      </w:r>
    </w:p>
    <w:p w:rsidR="00D76D58" w:rsidRPr="00423ADD" w:rsidRDefault="00D76D58" w:rsidP="00C51D6A">
      <w:pPr>
        <w:numPr>
          <w:ilvl w:val="0"/>
          <w:numId w:val="10"/>
        </w:numPr>
        <w:tabs>
          <w:tab w:val="left" w:pos="1534"/>
        </w:tabs>
        <w:kinsoku w:val="0"/>
        <w:overflowPunct w:val="0"/>
        <w:autoSpaceDE w:val="0"/>
        <w:autoSpaceDN w:val="0"/>
        <w:adjustRightInd w:val="0"/>
        <w:spacing w:after="200"/>
        <w:jc w:val="both"/>
        <w:rPr>
          <w:rFonts w:ascii="Arial" w:eastAsia="Calibri" w:hAnsi="Arial" w:cs="Arial"/>
          <w:lang w:eastAsia="en-US"/>
        </w:rPr>
      </w:pPr>
      <w:r w:rsidRPr="00423ADD">
        <w:rPr>
          <w:rFonts w:ascii="Arial" w:eastAsia="Calibri" w:hAnsi="Arial" w:cs="Arial"/>
          <w:lang w:eastAsia="en-US"/>
        </w:rPr>
        <w:t>В статье</w:t>
      </w:r>
      <w:r w:rsidRPr="00423ADD">
        <w:rPr>
          <w:rFonts w:ascii="Arial" w:eastAsia="Calibri" w:hAnsi="Arial" w:cs="Arial"/>
          <w:spacing w:val="-1"/>
          <w:lang w:eastAsia="en-US"/>
        </w:rPr>
        <w:t xml:space="preserve"> </w:t>
      </w:r>
      <w:r w:rsidRPr="00423ADD">
        <w:rPr>
          <w:rFonts w:ascii="Arial" w:eastAsia="Calibri" w:hAnsi="Arial" w:cs="Arial"/>
          <w:lang w:eastAsia="en-US"/>
        </w:rPr>
        <w:t>13.1 Устава:</w:t>
      </w:r>
    </w:p>
    <w:p w:rsidR="00D76D58" w:rsidRPr="00423ADD" w:rsidRDefault="00D76D58" w:rsidP="00D76D58">
      <w:pPr>
        <w:kinsoku w:val="0"/>
        <w:overflowPunct w:val="0"/>
        <w:autoSpaceDE w:val="0"/>
        <w:autoSpaceDN w:val="0"/>
        <w:adjustRightInd w:val="0"/>
        <w:ind w:left="827"/>
        <w:jc w:val="both"/>
        <w:rPr>
          <w:rFonts w:ascii="Arial" w:eastAsia="Calibri" w:hAnsi="Arial" w:cs="Arial"/>
          <w:lang w:eastAsia="en-US"/>
        </w:rPr>
      </w:pPr>
      <w:r w:rsidRPr="00423ADD">
        <w:rPr>
          <w:rFonts w:ascii="Arial" w:eastAsia="Calibri" w:hAnsi="Arial" w:cs="Arial"/>
          <w:lang w:eastAsia="en-US"/>
        </w:rPr>
        <w:t>а)</w:t>
      </w:r>
      <w:r w:rsidRPr="00423ADD">
        <w:rPr>
          <w:rFonts w:ascii="Arial" w:eastAsia="Calibri" w:hAnsi="Arial" w:cs="Arial"/>
          <w:spacing w:val="-1"/>
          <w:lang w:eastAsia="en-US"/>
        </w:rPr>
        <w:t xml:space="preserve"> </w:t>
      </w:r>
      <w:r w:rsidRPr="00423ADD">
        <w:rPr>
          <w:rFonts w:ascii="Arial" w:eastAsia="Calibri" w:hAnsi="Arial" w:cs="Arial"/>
          <w:lang w:eastAsia="en-US"/>
        </w:rPr>
        <w:t>Часть</w:t>
      </w:r>
      <w:r w:rsidRPr="00423ADD">
        <w:rPr>
          <w:rFonts w:ascii="Arial" w:eastAsia="Calibri" w:hAnsi="Arial" w:cs="Arial"/>
          <w:spacing w:val="-1"/>
          <w:lang w:eastAsia="en-US"/>
        </w:rPr>
        <w:t xml:space="preserve"> </w:t>
      </w:r>
      <w:r w:rsidRPr="00423ADD">
        <w:rPr>
          <w:rFonts w:ascii="Arial" w:eastAsia="Calibri" w:hAnsi="Arial" w:cs="Arial"/>
          <w:lang w:eastAsia="en-US"/>
        </w:rPr>
        <w:t>2 изложить в следующей</w:t>
      </w:r>
      <w:r w:rsidRPr="00423ADD">
        <w:rPr>
          <w:rFonts w:ascii="Arial" w:eastAsia="Calibri" w:hAnsi="Arial" w:cs="Arial"/>
          <w:spacing w:val="-1"/>
          <w:lang w:eastAsia="en-US"/>
        </w:rPr>
        <w:t xml:space="preserve"> </w:t>
      </w:r>
      <w:r w:rsidRPr="00423ADD">
        <w:rPr>
          <w:rFonts w:ascii="Arial" w:eastAsia="Calibri" w:hAnsi="Arial" w:cs="Arial"/>
          <w:lang w:eastAsia="en-US"/>
        </w:rPr>
        <w:t>редакции:</w:t>
      </w:r>
    </w:p>
    <w:p w:rsidR="00D76D58" w:rsidRPr="00423ADD" w:rsidRDefault="00D76D58" w:rsidP="00D76D58">
      <w:pPr>
        <w:kinsoku w:val="0"/>
        <w:overflowPunct w:val="0"/>
        <w:autoSpaceDE w:val="0"/>
        <w:autoSpaceDN w:val="0"/>
        <w:adjustRightInd w:val="0"/>
        <w:ind w:left="118" w:right="115" w:firstLine="709"/>
        <w:jc w:val="both"/>
        <w:rPr>
          <w:rFonts w:ascii="Arial" w:eastAsia="Calibri" w:hAnsi="Arial" w:cs="Arial"/>
          <w:lang w:eastAsia="en-US"/>
        </w:rPr>
      </w:pPr>
      <w:r w:rsidRPr="00423ADD">
        <w:rPr>
          <w:rFonts w:ascii="Arial" w:eastAsia="Calibri" w:hAnsi="Arial" w:cs="Arial"/>
          <w:lang w:eastAsia="en-US"/>
        </w:rPr>
        <w:t>«2.</w:t>
      </w:r>
      <w:r w:rsidRPr="00423ADD">
        <w:rPr>
          <w:rFonts w:ascii="Arial" w:eastAsia="Calibri" w:hAnsi="Arial" w:cs="Arial"/>
          <w:spacing w:val="61"/>
          <w:lang w:eastAsia="en-US"/>
        </w:rPr>
        <w:t xml:space="preserve"> </w:t>
      </w:r>
      <w:r w:rsidRPr="00423ADD">
        <w:rPr>
          <w:rFonts w:ascii="Arial" w:eastAsia="Calibri" w:hAnsi="Arial" w:cs="Arial"/>
          <w:lang w:eastAsia="en-US"/>
        </w:rPr>
        <w:t>Староста</w:t>
      </w:r>
      <w:r w:rsidRPr="00423ADD">
        <w:rPr>
          <w:rFonts w:ascii="Arial" w:eastAsia="Calibri" w:hAnsi="Arial" w:cs="Arial"/>
          <w:spacing w:val="60"/>
          <w:lang w:eastAsia="en-US"/>
        </w:rPr>
        <w:t xml:space="preserve"> </w:t>
      </w:r>
      <w:r w:rsidRPr="00423ADD">
        <w:rPr>
          <w:rFonts w:ascii="Arial" w:eastAsia="Calibri" w:hAnsi="Arial" w:cs="Arial"/>
          <w:lang w:eastAsia="en-US"/>
        </w:rPr>
        <w:t>сельского</w:t>
      </w:r>
      <w:r w:rsidRPr="00423ADD">
        <w:rPr>
          <w:rFonts w:ascii="Arial" w:eastAsia="Calibri" w:hAnsi="Arial" w:cs="Arial"/>
          <w:spacing w:val="60"/>
          <w:lang w:eastAsia="en-US"/>
        </w:rPr>
        <w:t xml:space="preserve"> </w:t>
      </w:r>
      <w:r w:rsidRPr="00423ADD">
        <w:rPr>
          <w:rFonts w:ascii="Arial" w:eastAsia="Calibri" w:hAnsi="Arial" w:cs="Arial"/>
          <w:lang w:eastAsia="en-US"/>
        </w:rPr>
        <w:t>населенного</w:t>
      </w:r>
      <w:r w:rsidRPr="00423ADD">
        <w:rPr>
          <w:rFonts w:ascii="Arial" w:eastAsia="Calibri" w:hAnsi="Arial" w:cs="Arial"/>
          <w:spacing w:val="60"/>
          <w:lang w:eastAsia="en-US"/>
        </w:rPr>
        <w:t xml:space="preserve"> </w:t>
      </w:r>
      <w:r w:rsidRPr="00423ADD">
        <w:rPr>
          <w:rFonts w:ascii="Arial" w:eastAsia="Calibri" w:hAnsi="Arial" w:cs="Arial"/>
          <w:lang w:eastAsia="en-US"/>
        </w:rPr>
        <w:t>пункта</w:t>
      </w:r>
      <w:r w:rsidRPr="00423ADD">
        <w:rPr>
          <w:rFonts w:ascii="Arial" w:eastAsia="Calibri" w:hAnsi="Arial" w:cs="Arial"/>
          <w:spacing w:val="60"/>
          <w:lang w:eastAsia="en-US"/>
        </w:rPr>
        <w:t xml:space="preserve"> </w:t>
      </w:r>
      <w:r w:rsidRPr="00423ADD">
        <w:rPr>
          <w:rFonts w:ascii="Arial" w:eastAsia="Calibri" w:hAnsi="Arial" w:cs="Arial"/>
          <w:lang w:eastAsia="en-US"/>
        </w:rPr>
        <w:t>назначается</w:t>
      </w:r>
      <w:r w:rsidRPr="00423ADD">
        <w:rPr>
          <w:rFonts w:ascii="Arial" w:eastAsia="Calibri" w:hAnsi="Arial" w:cs="Arial"/>
          <w:spacing w:val="60"/>
          <w:lang w:eastAsia="en-US"/>
        </w:rPr>
        <w:t xml:space="preserve"> </w:t>
      </w:r>
      <w:r w:rsidRPr="00423ADD">
        <w:rPr>
          <w:rFonts w:ascii="Arial" w:eastAsia="Calibri" w:hAnsi="Arial" w:cs="Arial"/>
          <w:lang w:eastAsia="en-US"/>
        </w:rPr>
        <w:t>Советом</w:t>
      </w:r>
      <w:r w:rsidRPr="00423ADD">
        <w:rPr>
          <w:rFonts w:ascii="Arial" w:eastAsia="Calibri" w:hAnsi="Arial" w:cs="Arial"/>
          <w:spacing w:val="-1"/>
          <w:lang w:eastAsia="en-US"/>
        </w:rPr>
        <w:t xml:space="preserve"> </w:t>
      </w:r>
      <w:r w:rsidRPr="00423ADD">
        <w:rPr>
          <w:rFonts w:ascii="Arial" w:eastAsia="Calibri" w:hAnsi="Arial" w:cs="Arial"/>
          <w:lang w:eastAsia="en-US"/>
        </w:rPr>
        <w:t>Молчановского</w:t>
      </w:r>
      <w:r w:rsidRPr="00423ADD">
        <w:rPr>
          <w:rFonts w:ascii="Arial" w:eastAsia="Calibri" w:hAnsi="Arial" w:cs="Arial"/>
          <w:spacing w:val="7"/>
          <w:lang w:eastAsia="en-US"/>
        </w:rPr>
        <w:t xml:space="preserve"> </w:t>
      </w:r>
      <w:r w:rsidRPr="00423ADD">
        <w:rPr>
          <w:rFonts w:ascii="Arial" w:eastAsia="Calibri" w:hAnsi="Arial" w:cs="Arial"/>
          <w:lang w:eastAsia="en-US"/>
        </w:rPr>
        <w:t>сельского</w:t>
      </w:r>
      <w:r w:rsidRPr="00423ADD">
        <w:rPr>
          <w:rFonts w:ascii="Arial" w:eastAsia="Calibri" w:hAnsi="Arial" w:cs="Arial"/>
          <w:spacing w:val="6"/>
          <w:lang w:eastAsia="en-US"/>
        </w:rPr>
        <w:t xml:space="preserve"> </w:t>
      </w:r>
      <w:r w:rsidRPr="00423ADD">
        <w:rPr>
          <w:rFonts w:ascii="Arial" w:eastAsia="Calibri" w:hAnsi="Arial" w:cs="Arial"/>
          <w:lang w:eastAsia="en-US"/>
        </w:rPr>
        <w:t>поселения</w:t>
      </w:r>
      <w:r w:rsidRPr="00423ADD">
        <w:rPr>
          <w:rFonts w:ascii="Arial" w:eastAsia="Calibri" w:hAnsi="Arial" w:cs="Arial"/>
          <w:spacing w:val="7"/>
          <w:lang w:eastAsia="en-US"/>
        </w:rPr>
        <w:t xml:space="preserve"> </w:t>
      </w:r>
      <w:r w:rsidRPr="00423ADD">
        <w:rPr>
          <w:rFonts w:ascii="Arial" w:eastAsia="Calibri" w:hAnsi="Arial" w:cs="Arial"/>
          <w:lang w:eastAsia="en-US"/>
        </w:rPr>
        <w:t>по</w:t>
      </w:r>
      <w:r w:rsidRPr="00423ADD">
        <w:rPr>
          <w:rFonts w:ascii="Arial" w:eastAsia="Calibri" w:hAnsi="Arial" w:cs="Arial"/>
          <w:spacing w:val="6"/>
          <w:lang w:eastAsia="en-US"/>
        </w:rPr>
        <w:t xml:space="preserve"> </w:t>
      </w:r>
      <w:r w:rsidRPr="00423ADD">
        <w:rPr>
          <w:rFonts w:ascii="Arial" w:eastAsia="Calibri" w:hAnsi="Arial" w:cs="Arial"/>
          <w:lang w:eastAsia="en-US"/>
        </w:rPr>
        <w:t>представлению</w:t>
      </w:r>
      <w:r w:rsidRPr="00423ADD">
        <w:rPr>
          <w:rFonts w:ascii="Arial" w:eastAsia="Calibri" w:hAnsi="Arial" w:cs="Arial"/>
          <w:spacing w:val="7"/>
          <w:lang w:eastAsia="en-US"/>
        </w:rPr>
        <w:t xml:space="preserve"> </w:t>
      </w:r>
      <w:r w:rsidRPr="00423ADD">
        <w:rPr>
          <w:rFonts w:ascii="Arial" w:eastAsia="Calibri" w:hAnsi="Arial" w:cs="Arial"/>
          <w:lang w:eastAsia="en-US"/>
        </w:rPr>
        <w:t>схода</w:t>
      </w:r>
      <w:r w:rsidRPr="00423ADD">
        <w:rPr>
          <w:rFonts w:ascii="Arial" w:eastAsia="Calibri" w:hAnsi="Arial" w:cs="Arial"/>
          <w:spacing w:val="6"/>
          <w:lang w:eastAsia="en-US"/>
        </w:rPr>
        <w:t xml:space="preserve"> </w:t>
      </w:r>
      <w:r w:rsidRPr="00423ADD">
        <w:rPr>
          <w:rFonts w:ascii="Arial" w:eastAsia="Calibri" w:hAnsi="Arial" w:cs="Arial"/>
          <w:lang w:eastAsia="en-US"/>
        </w:rPr>
        <w:t>граждан</w:t>
      </w:r>
      <w:r w:rsidRPr="00423ADD">
        <w:rPr>
          <w:rFonts w:ascii="Arial" w:eastAsia="Calibri" w:hAnsi="Arial" w:cs="Arial"/>
          <w:spacing w:val="7"/>
          <w:lang w:eastAsia="en-US"/>
        </w:rPr>
        <w:t xml:space="preserve"> </w:t>
      </w:r>
      <w:r w:rsidRPr="00423ADD">
        <w:rPr>
          <w:rFonts w:ascii="Arial" w:eastAsia="Calibri" w:hAnsi="Arial" w:cs="Arial"/>
          <w:lang w:eastAsia="en-US"/>
        </w:rPr>
        <w:t>сельского населенного</w:t>
      </w:r>
      <w:r w:rsidRPr="00423ADD">
        <w:rPr>
          <w:rFonts w:ascii="Arial" w:eastAsia="Calibri" w:hAnsi="Arial" w:cs="Arial"/>
          <w:spacing w:val="23"/>
          <w:lang w:eastAsia="en-US"/>
        </w:rPr>
        <w:t xml:space="preserve"> </w:t>
      </w:r>
      <w:r w:rsidRPr="00423ADD">
        <w:rPr>
          <w:rFonts w:ascii="Arial" w:eastAsia="Calibri" w:hAnsi="Arial" w:cs="Arial"/>
          <w:lang w:eastAsia="en-US"/>
        </w:rPr>
        <w:t>пункта.</w:t>
      </w:r>
      <w:r w:rsidRPr="00423ADD">
        <w:rPr>
          <w:rFonts w:ascii="Arial" w:eastAsia="Calibri" w:hAnsi="Arial" w:cs="Arial"/>
          <w:spacing w:val="23"/>
          <w:lang w:eastAsia="en-US"/>
        </w:rPr>
        <w:t xml:space="preserve"> </w:t>
      </w:r>
      <w:r w:rsidRPr="00423ADD">
        <w:rPr>
          <w:rFonts w:ascii="Arial" w:eastAsia="Calibri" w:hAnsi="Arial" w:cs="Arial"/>
          <w:lang w:eastAsia="en-US"/>
        </w:rPr>
        <w:t>Староста</w:t>
      </w:r>
      <w:r w:rsidRPr="00423ADD">
        <w:rPr>
          <w:rFonts w:ascii="Arial" w:eastAsia="Calibri" w:hAnsi="Arial" w:cs="Arial"/>
          <w:spacing w:val="22"/>
          <w:lang w:eastAsia="en-US"/>
        </w:rPr>
        <w:t xml:space="preserve"> </w:t>
      </w:r>
      <w:r w:rsidRPr="00423ADD">
        <w:rPr>
          <w:rFonts w:ascii="Arial" w:eastAsia="Calibri" w:hAnsi="Arial" w:cs="Arial"/>
          <w:lang w:eastAsia="en-US"/>
        </w:rPr>
        <w:t>сельского</w:t>
      </w:r>
      <w:r w:rsidRPr="00423ADD">
        <w:rPr>
          <w:rFonts w:ascii="Arial" w:eastAsia="Calibri" w:hAnsi="Arial" w:cs="Arial"/>
          <w:spacing w:val="22"/>
          <w:lang w:eastAsia="en-US"/>
        </w:rPr>
        <w:t xml:space="preserve"> </w:t>
      </w:r>
      <w:r w:rsidRPr="00423ADD">
        <w:rPr>
          <w:rFonts w:ascii="Arial" w:eastAsia="Calibri" w:hAnsi="Arial" w:cs="Arial"/>
          <w:lang w:eastAsia="en-US"/>
        </w:rPr>
        <w:t>населенного</w:t>
      </w:r>
      <w:r w:rsidRPr="00423ADD">
        <w:rPr>
          <w:rFonts w:ascii="Arial" w:eastAsia="Calibri" w:hAnsi="Arial" w:cs="Arial"/>
          <w:spacing w:val="23"/>
          <w:lang w:eastAsia="en-US"/>
        </w:rPr>
        <w:t xml:space="preserve"> </w:t>
      </w:r>
      <w:r w:rsidRPr="00423ADD">
        <w:rPr>
          <w:rFonts w:ascii="Arial" w:eastAsia="Calibri" w:hAnsi="Arial" w:cs="Arial"/>
          <w:lang w:eastAsia="en-US"/>
        </w:rPr>
        <w:t>пункта</w:t>
      </w:r>
      <w:r w:rsidRPr="00423ADD">
        <w:rPr>
          <w:rFonts w:ascii="Arial" w:eastAsia="Calibri" w:hAnsi="Arial" w:cs="Arial"/>
          <w:spacing w:val="23"/>
          <w:lang w:eastAsia="en-US"/>
        </w:rPr>
        <w:t xml:space="preserve"> </w:t>
      </w:r>
      <w:r w:rsidRPr="00423ADD">
        <w:rPr>
          <w:rFonts w:ascii="Arial" w:eastAsia="Calibri" w:hAnsi="Arial" w:cs="Arial"/>
          <w:lang w:eastAsia="en-US"/>
        </w:rPr>
        <w:t>назначается</w:t>
      </w:r>
      <w:r w:rsidRPr="00423ADD">
        <w:rPr>
          <w:rFonts w:ascii="Arial" w:eastAsia="Calibri" w:hAnsi="Arial" w:cs="Arial"/>
          <w:spacing w:val="23"/>
          <w:lang w:eastAsia="en-US"/>
        </w:rPr>
        <w:t xml:space="preserve"> </w:t>
      </w:r>
      <w:r w:rsidRPr="00423ADD">
        <w:rPr>
          <w:rFonts w:ascii="Arial" w:eastAsia="Calibri" w:hAnsi="Arial" w:cs="Arial"/>
          <w:lang w:eastAsia="en-US"/>
        </w:rPr>
        <w:t>из</w:t>
      </w:r>
      <w:r w:rsidRPr="00423ADD">
        <w:rPr>
          <w:rFonts w:ascii="Arial" w:eastAsia="Calibri" w:hAnsi="Arial" w:cs="Arial"/>
          <w:spacing w:val="-1"/>
          <w:lang w:eastAsia="en-US"/>
        </w:rPr>
        <w:t xml:space="preserve"> </w:t>
      </w:r>
      <w:r w:rsidRPr="00423ADD">
        <w:rPr>
          <w:rFonts w:ascii="Arial" w:eastAsia="Calibri" w:hAnsi="Arial" w:cs="Arial"/>
          <w:lang w:eastAsia="en-US"/>
        </w:rPr>
        <w:t>числа</w:t>
      </w:r>
      <w:r w:rsidRPr="00423ADD">
        <w:rPr>
          <w:rFonts w:ascii="Arial" w:eastAsia="Calibri" w:hAnsi="Arial" w:cs="Arial"/>
          <w:spacing w:val="61"/>
          <w:lang w:eastAsia="en-US"/>
        </w:rPr>
        <w:t xml:space="preserve"> </w:t>
      </w:r>
      <w:r w:rsidRPr="00423ADD">
        <w:rPr>
          <w:rFonts w:ascii="Arial" w:eastAsia="Calibri" w:hAnsi="Arial" w:cs="Arial"/>
          <w:lang w:eastAsia="en-US"/>
        </w:rPr>
        <w:t>граждан</w:t>
      </w:r>
      <w:r w:rsidRPr="00423ADD">
        <w:rPr>
          <w:rFonts w:ascii="Arial" w:eastAsia="Calibri" w:hAnsi="Arial" w:cs="Arial"/>
          <w:spacing w:val="61"/>
          <w:lang w:eastAsia="en-US"/>
        </w:rPr>
        <w:t xml:space="preserve"> </w:t>
      </w:r>
      <w:r w:rsidRPr="00423ADD">
        <w:rPr>
          <w:rFonts w:ascii="Arial" w:eastAsia="Calibri" w:hAnsi="Arial" w:cs="Arial"/>
          <w:lang w:eastAsia="en-US"/>
        </w:rPr>
        <w:t>Российской</w:t>
      </w:r>
      <w:r w:rsidRPr="00423ADD">
        <w:rPr>
          <w:rFonts w:ascii="Arial" w:eastAsia="Calibri" w:hAnsi="Arial" w:cs="Arial"/>
          <w:spacing w:val="61"/>
          <w:lang w:eastAsia="en-US"/>
        </w:rPr>
        <w:t xml:space="preserve"> </w:t>
      </w:r>
      <w:r w:rsidRPr="00423ADD">
        <w:rPr>
          <w:rFonts w:ascii="Arial" w:eastAsia="Calibri" w:hAnsi="Arial" w:cs="Arial"/>
          <w:lang w:eastAsia="en-US"/>
        </w:rPr>
        <w:t>Федерации,</w:t>
      </w:r>
      <w:r w:rsidRPr="00423ADD">
        <w:rPr>
          <w:rFonts w:ascii="Arial" w:eastAsia="Calibri" w:hAnsi="Arial" w:cs="Arial"/>
          <w:spacing w:val="61"/>
          <w:lang w:eastAsia="en-US"/>
        </w:rPr>
        <w:t xml:space="preserve"> </w:t>
      </w:r>
      <w:r w:rsidRPr="00423ADD">
        <w:rPr>
          <w:rFonts w:ascii="Arial" w:eastAsia="Calibri" w:hAnsi="Arial" w:cs="Arial"/>
          <w:lang w:eastAsia="en-US"/>
        </w:rPr>
        <w:t>проживающих</w:t>
      </w:r>
      <w:r w:rsidRPr="00423ADD">
        <w:rPr>
          <w:rFonts w:ascii="Arial" w:eastAsia="Calibri" w:hAnsi="Arial" w:cs="Arial"/>
          <w:spacing w:val="61"/>
          <w:lang w:eastAsia="en-US"/>
        </w:rPr>
        <w:t xml:space="preserve"> </w:t>
      </w:r>
      <w:r w:rsidRPr="00423ADD">
        <w:rPr>
          <w:rFonts w:ascii="Arial" w:eastAsia="Calibri" w:hAnsi="Arial" w:cs="Arial"/>
          <w:lang w:eastAsia="en-US"/>
        </w:rPr>
        <w:t>на</w:t>
      </w:r>
      <w:r w:rsidRPr="00423ADD">
        <w:rPr>
          <w:rFonts w:ascii="Arial" w:eastAsia="Calibri" w:hAnsi="Arial" w:cs="Arial"/>
          <w:spacing w:val="61"/>
          <w:lang w:eastAsia="en-US"/>
        </w:rPr>
        <w:t xml:space="preserve"> </w:t>
      </w:r>
      <w:r w:rsidRPr="00423ADD">
        <w:rPr>
          <w:rFonts w:ascii="Arial" w:eastAsia="Calibri" w:hAnsi="Arial" w:cs="Arial"/>
          <w:lang w:eastAsia="en-US"/>
        </w:rPr>
        <w:t>территории</w:t>
      </w:r>
      <w:r w:rsidRPr="00423ADD">
        <w:rPr>
          <w:rFonts w:ascii="Arial" w:eastAsia="Calibri" w:hAnsi="Arial" w:cs="Arial"/>
          <w:spacing w:val="61"/>
          <w:lang w:eastAsia="en-US"/>
        </w:rPr>
        <w:t xml:space="preserve"> </w:t>
      </w:r>
      <w:r w:rsidRPr="00423ADD">
        <w:rPr>
          <w:rFonts w:ascii="Arial" w:eastAsia="Calibri" w:hAnsi="Arial" w:cs="Arial"/>
          <w:lang w:eastAsia="en-US"/>
        </w:rPr>
        <w:t>данного сельского</w:t>
      </w:r>
      <w:r w:rsidRPr="00423ADD">
        <w:rPr>
          <w:rFonts w:ascii="Arial" w:eastAsia="Calibri" w:hAnsi="Arial" w:cs="Arial"/>
          <w:spacing w:val="21"/>
          <w:lang w:eastAsia="en-US"/>
        </w:rPr>
        <w:t xml:space="preserve"> </w:t>
      </w:r>
      <w:r w:rsidRPr="00423ADD">
        <w:rPr>
          <w:rFonts w:ascii="Arial" w:eastAsia="Calibri" w:hAnsi="Arial" w:cs="Arial"/>
          <w:lang w:eastAsia="en-US"/>
        </w:rPr>
        <w:t>населенного</w:t>
      </w:r>
      <w:r w:rsidRPr="00423ADD">
        <w:rPr>
          <w:rFonts w:ascii="Arial" w:eastAsia="Calibri" w:hAnsi="Arial" w:cs="Arial"/>
          <w:spacing w:val="22"/>
          <w:lang w:eastAsia="en-US"/>
        </w:rPr>
        <w:t xml:space="preserve"> </w:t>
      </w:r>
      <w:r w:rsidRPr="00423ADD">
        <w:rPr>
          <w:rFonts w:ascii="Arial" w:eastAsia="Calibri" w:hAnsi="Arial" w:cs="Arial"/>
          <w:lang w:eastAsia="en-US"/>
        </w:rPr>
        <w:t>пункта</w:t>
      </w:r>
      <w:r w:rsidRPr="00423ADD">
        <w:rPr>
          <w:rFonts w:ascii="Arial" w:eastAsia="Calibri" w:hAnsi="Arial" w:cs="Arial"/>
          <w:spacing w:val="22"/>
          <w:lang w:eastAsia="en-US"/>
        </w:rPr>
        <w:t xml:space="preserve"> </w:t>
      </w:r>
      <w:r w:rsidRPr="00423ADD">
        <w:rPr>
          <w:rFonts w:ascii="Arial" w:eastAsia="Calibri" w:hAnsi="Arial" w:cs="Arial"/>
          <w:lang w:eastAsia="en-US"/>
        </w:rPr>
        <w:t>и</w:t>
      </w:r>
      <w:r w:rsidRPr="00423ADD">
        <w:rPr>
          <w:rFonts w:ascii="Arial" w:eastAsia="Calibri" w:hAnsi="Arial" w:cs="Arial"/>
          <w:spacing w:val="22"/>
          <w:lang w:eastAsia="en-US"/>
        </w:rPr>
        <w:t xml:space="preserve"> </w:t>
      </w:r>
      <w:r w:rsidRPr="00423ADD">
        <w:rPr>
          <w:rFonts w:ascii="Arial" w:eastAsia="Calibri" w:hAnsi="Arial" w:cs="Arial"/>
          <w:lang w:eastAsia="en-US"/>
        </w:rPr>
        <w:t>обладающих</w:t>
      </w:r>
      <w:r w:rsidRPr="00423ADD">
        <w:rPr>
          <w:rFonts w:ascii="Arial" w:eastAsia="Calibri" w:hAnsi="Arial" w:cs="Arial"/>
          <w:spacing w:val="21"/>
          <w:lang w:eastAsia="en-US"/>
        </w:rPr>
        <w:t xml:space="preserve"> </w:t>
      </w:r>
      <w:r w:rsidRPr="00423ADD">
        <w:rPr>
          <w:rFonts w:ascii="Arial" w:eastAsia="Calibri" w:hAnsi="Arial" w:cs="Arial"/>
          <w:lang w:eastAsia="en-US"/>
        </w:rPr>
        <w:t>активным</w:t>
      </w:r>
      <w:r w:rsidRPr="00423ADD">
        <w:rPr>
          <w:rFonts w:ascii="Arial" w:eastAsia="Calibri" w:hAnsi="Arial" w:cs="Arial"/>
          <w:spacing w:val="21"/>
          <w:lang w:eastAsia="en-US"/>
        </w:rPr>
        <w:t xml:space="preserve"> </w:t>
      </w:r>
      <w:r w:rsidRPr="00423ADD">
        <w:rPr>
          <w:rFonts w:ascii="Arial" w:eastAsia="Calibri" w:hAnsi="Arial" w:cs="Arial"/>
          <w:lang w:eastAsia="en-US"/>
        </w:rPr>
        <w:t>избирательным</w:t>
      </w:r>
      <w:r w:rsidRPr="00423ADD">
        <w:rPr>
          <w:rFonts w:ascii="Arial" w:eastAsia="Calibri" w:hAnsi="Arial" w:cs="Arial"/>
          <w:spacing w:val="22"/>
          <w:lang w:eastAsia="en-US"/>
        </w:rPr>
        <w:t xml:space="preserve"> </w:t>
      </w:r>
      <w:r w:rsidRPr="00423ADD">
        <w:rPr>
          <w:rFonts w:ascii="Arial" w:eastAsia="Calibri" w:hAnsi="Arial" w:cs="Arial"/>
          <w:lang w:eastAsia="en-US"/>
        </w:rPr>
        <w:t>правом,</w:t>
      </w:r>
      <w:r w:rsidRPr="00423ADD">
        <w:rPr>
          <w:rFonts w:ascii="Arial" w:eastAsia="Calibri" w:hAnsi="Arial" w:cs="Arial"/>
          <w:spacing w:val="-1"/>
          <w:lang w:eastAsia="en-US"/>
        </w:rPr>
        <w:t xml:space="preserve"> </w:t>
      </w:r>
      <w:r w:rsidRPr="00423ADD">
        <w:rPr>
          <w:rFonts w:ascii="Arial" w:eastAsia="Calibri" w:hAnsi="Arial" w:cs="Arial"/>
          <w:lang w:eastAsia="en-US"/>
        </w:rPr>
        <w:t>либо</w:t>
      </w:r>
      <w:r w:rsidRPr="00423ADD">
        <w:rPr>
          <w:rFonts w:ascii="Arial" w:eastAsia="Calibri" w:hAnsi="Arial" w:cs="Arial"/>
          <w:spacing w:val="14"/>
          <w:lang w:eastAsia="en-US"/>
        </w:rPr>
        <w:t xml:space="preserve"> </w:t>
      </w:r>
      <w:r w:rsidRPr="00423ADD">
        <w:rPr>
          <w:rFonts w:ascii="Arial" w:eastAsia="Calibri" w:hAnsi="Arial" w:cs="Arial"/>
          <w:lang w:eastAsia="en-US"/>
        </w:rPr>
        <w:t>граждан</w:t>
      </w:r>
      <w:r w:rsidRPr="00423ADD">
        <w:rPr>
          <w:rFonts w:ascii="Arial" w:eastAsia="Calibri" w:hAnsi="Arial" w:cs="Arial"/>
          <w:spacing w:val="14"/>
          <w:lang w:eastAsia="en-US"/>
        </w:rPr>
        <w:t xml:space="preserve"> </w:t>
      </w:r>
      <w:r w:rsidRPr="00423ADD">
        <w:rPr>
          <w:rFonts w:ascii="Arial" w:eastAsia="Calibri" w:hAnsi="Arial" w:cs="Arial"/>
          <w:lang w:eastAsia="en-US"/>
        </w:rPr>
        <w:t>Российской</w:t>
      </w:r>
      <w:r w:rsidRPr="00423ADD">
        <w:rPr>
          <w:rFonts w:ascii="Arial" w:eastAsia="Calibri" w:hAnsi="Arial" w:cs="Arial"/>
          <w:spacing w:val="14"/>
          <w:lang w:eastAsia="en-US"/>
        </w:rPr>
        <w:t xml:space="preserve"> </w:t>
      </w:r>
      <w:r w:rsidRPr="00423ADD">
        <w:rPr>
          <w:rFonts w:ascii="Arial" w:eastAsia="Calibri" w:hAnsi="Arial" w:cs="Arial"/>
          <w:lang w:eastAsia="en-US"/>
        </w:rPr>
        <w:t>Федерации,</w:t>
      </w:r>
      <w:r w:rsidRPr="00423ADD">
        <w:rPr>
          <w:rFonts w:ascii="Arial" w:eastAsia="Calibri" w:hAnsi="Arial" w:cs="Arial"/>
          <w:spacing w:val="14"/>
          <w:lang w:eastAsia="en-US"/>
        </w:rPr>
        <w:t xml:space="preserve"> </w:t>
      </w:r>
      <w:r w:rsidRPr="00423ADD">
        <w:rPr>
          <w:rFonts w:ascii="Arial" w:eastAsia="Calibri" w:hAnsi="Arial" w:cs="Arial"/>
          <w:lang w:eastAsia="en-US"/>
        </w:rPr>
        <w:t>достигших</w:t>
      </w:r>
      <w:r w:rsidRPr="00423ADD">
        <w:rPr>
          <w:rFonts w:ascii="Arial" w:eastAsia="Calibri" w:hAnsi="Arial" w:cs="Arial"/>
          <w:spacing w:val="13"/>
          <w:lang w:eastAsia="en-US"/>
        </w:rPr>
        <w:t xml:space="preserve"> </w:t>
      </w:r>
      <w:r w:rsidRPr="00423ADD">
        <w:rPr>
          <w:rFonts w:ascii="Arial" w:eastAsia="Calibri" w:hAnsi="Arial" w:cs="Arial"/>
          <w:lang w:eastAsia="en-US"/>
        </w:rPr>
        <w:t>на</w:t>
      </w:r>
      <w:r w:rsidRPr="00423ADD">
        <w:rPr>
          <w:rFonts w:ascii="Arial" w:eastAsia="Calibri" w:hAnsi="Arial" w:cs="Arial"/>
          <w:spacing w:val="14"/>
          <w:lang w:eastAsia="en-US"/>
        </w:rPr>
        <w:t xml:space="preserve"> </w:t>
      </w:r>
      <w:r w:rsidRPr="00423ADD">
        <w:rPr>
          <w:rFonts w:ascii="Arial" w:eastAsia="Calibri" w:hAnsi="Arial" w:cs="Arial"/>
          <w:lang w:eastAsia="en-US"/>
        </w:rPr>
        <w:t>день</w:t>
      </w:r>
      <w:r w:rsidRPr="00423ADD">
        <w:rPr>
          <w:rFonts w:ascii="Arial" w:eastAsia="Calibri" w:hAnsi="Arial" w:cs="Arial"/>
          <w:spacing w:val="14"/>
          <w:lang w:eastAsia="en-US"/>
        </w:rPr>
        <w:t xml:space="preserve"> </w:t>
      </w:r>
      <w:r w:rsidRPr="00423ADD">
        <w:rPr>
          <w:rFonts w:ascii="Arial" w:eastAsia="Calibri" w:hAnsi="Arial" w:cs="Arial"/>
          <w:lang w:eastAsia="en-US"/>
        </w:rPr>
        <w:t>представления</w:t>
      </w:r>
      <w:r w:rsidRPr="00423ADD">
        <w:rPr>
          <w:rFonts w:ascii="Arial" w:eastAsia="Calibri" w:hAnsi="Arial" w:cs="Arial"/>
          <w:spacing w:val="14"/>
          <w:lang w:eastAsia="en-US"/>
        </w:rPr>
        <w:t xml:space="preserve"> </w:t>
      </w:r>
      <w:r w:rsidRPr="00423ADD">
        <w:rPr>
          <w:rFonts w:ascii="Arial" w:eastAsia="Calibri" w:hAnsi="Arial" w:cs="Arial"/>
          <w:lang w:eastAsia="en-US"/>
        </w:rPr>
        <w:t>сходом граждан</w:t>
      </w:r>
      <w:r w:rsidRPr="00423ADD">
        <w:rPr>
          <w:rFonts w:ascii="Arial" w:eastAsia="Calibri" w:hAnsi="Arial" w:cs="Arial"/>
          <w:spacing w:val="28"/>
          <w:lang w:eastAsia="en-US"/>
        </w:rPr>
        <w:t xml:space="preserve"> </w:t>
      </w:r>
      <w:r w:rsidRPr="00423ADD">
        <w:rPr>
          <w:rFonts w:ascii="Arial" w:eastAsia="Calibri" w:hAnsi="Arial" w:cs="Arial"/>
          <w:lang w:eastAsia="en-US"/>
        </w:rPr>
        <w:t>18</w:t>
      </w:r>
      <w:r w:rsidRPr="00423ADD">
        <w:rPr>
          <w:rFonts w:ascii="Arial" w:eastAsia="Calibri" w:hAnsi="Arial" w:cs="Arial"/>
          <w:spacing w:val="28"/>
          <w:lang w:eastAsia="en-US"/>
        </w:rPr>
        <w:t xml:space="preserve"> </w:t>
      </w:r>
      <w:r w:rsidRPr="00423ADD">
        <w:rPr>
          <w:rFonts w:ascii="Arial" w:eastAsia="Calibri" w:hAnsi="Arial" w:cs="Arial"/>
          <w:lang w:eastAsia="en-US"/>
        </w:rPr>
        <w:t>лет</w:t>
      </w:r>
      <w:r w:rsidRPr="00423ADD">
        <w:rPr>
          <w:rFonts w:ascii="Arial" w:eastAsia="Calibri" w:hAnsi="Arial" w:cs="Arial"/>
          <w:spacing w:val="28"/>
          <w:lang w:eastAsia="en-US"/>
        </w:rPr>
        <w:t xml:space="preserve"> </w:t>
      </w:r>
      <w:r w:rsidRPr="00423ADD">
        <w:rPr>
          <w:rFonts w:ascii="Arial" w:eastAsia="Calibri" w:hAnsi="Arial" w:cs="Arial"/>
          <w:lang w:eastAsia="en-US"/>
        </w:rPr>
        <w:t>и</w:t>
      </w:r>
      <w:r w:rsidRPr="00423ADD">
        <w:rPr>
          <w:rFonts w:ascii="Arial" w:eastAsia="Calibri" w:hAnsi="Arial" w:cs="Arial"/>
          <w:spacing w:val="28"/>
          <w:lang w:eastAsia="en-US"/>
        </w:rPr>
        <w:t xml:space="preserve"> </w:t>
      </w:r>
      <w:r w:rsidRPr="00423ADD">
        <w:rPr>
          <w:rFonts w:ascii="Arial" w:eastAsia="Calibri" w:hAnsi="Arial" w:cs="Arial"/>
          <w:lang w:eastAsia="en-US"/>
        </w:rPr>
        <w:t>имеющих</w:t>
      </w:r>
      <w:r w:rsidRPr="00423ADD">
        <w:rPr>
          <w:rFonts w:ascii="Arial" w:eastAsia="Calibri" w:hAnsi="Arial" w:cs="Arial"/>
          <w:spacing w:val="28"/>
          <w:lang w:eastAsia="en-US"/>
        </w:rPr>
        <w:t xml:space="preserve"> </w:t>
      </w:r>
      <w:r w:rsidRPr="00423ADD">
        <w:rPr>
          <w:rFonts w:ascii="Arial" w:eastAsia="Calibri" w:hAnsi="Arial" w:cs="Arial"/>
          <w:lang w:eastAsia="en-US"/>
        </w:rPr>
        <w:t>в</w:t>
      </w:r>
      <w:r w:rsidRPr="00423ADD">
        <w:rPr>
          <w:rFonts w:ascii="Arial" w:eastAsia="Calibri" w:hAnsi="Arial" w:cs="Arial"/>
          <w:spacing w:val="28"/>
          <w:lang w:eastAsia="en-US"/>
        </w:rPr>
        <w:t xml:space="preserve"> </w:t>
      </w:r>
      <w:r w:rsidRPr="00423ADD">
        <w:rPr>
          <w:rFonts w:ascii="Arial" w:eastAsia="Calibri" w:hAnsi="Arial" w:cs="Arial"/>
          <w:lang w:eastAsia="en-US"/>
        </w:rPr>
        <w:t>собственности</w:t>
      </w:r>
      <w:r w:rsidRPr="00423ADD">
        <w:rPr>
          <w:rFonts w:ascii="Arial" w:eastAsia="Calibri" w:hAnsi="Arial" w:cs="Arial"/>
          <w:spacing w:val="28"/>
          <w:lang w:eastAsia="en-US"/>
        </w:rPr>
        <w:t xml:space="preserve"> </w:t>
      </w:r>
      <w:r w:rsidRPr="00423ADD">
        <w:rPr>
          <w:rFonts w:ascii="Arial" w:eastAsia="Calibri" w:hAnsi="Arial" w:cs="Arial"/>
          <w:lang w:eastAsia="en-US"/>
        </w:rPr>
        <w:lastRenderedPageBreak/>
        <w:t>жилое</w:t>
      </w:r>
      <w:r w:rsidRPr="00423ADD">
        <w:rPr>
          <w:rFonts w:ascii="Arial" w:eastAsia="Calibri" w:hAnsi="Arial" w:cs="Arial"/>
          <w:spacing w:val="28"/>
          <w:lang w:eastAsia="en-US"/>
        </w:rPr>
        <w:t xml:space="preserve"> </w:t>
      </w:r>
      <w:r w:rsidRPr="00423ADD">
        <w:rPr>
          <w:rFonts w:ascii="Arial" w:eastAsia="Calibri" w:hAnsi="Arial" w:cs="Arial"/>
          <w:lang w:eastAsia="en-US"/>
        </w:rPr>
        <w:t>помещение,</w:t>
      </w:r>
      <w:r w:rsidRPr="00423ADD">
        <w:rPr>
          <w:rFonts w:ascii="Arial" w:eastAsia="Calibri" w:hAnsi="Arial" w:cs="Arial"/>
          <w:spacing w:val="28"/>
          <w:lang w:eastAsia="en-US"/>
        </w:rPr>
        <w:t xml:space="preserve"> </w:t>
      </w:r>
      <w:r w:rsidRPr="00423ADD">
        <w:rPr>
          <w:rFonts w:ascii="Arial" w:eastAsia="Calibri" w:hAnsi="Arial" w:cs="Arial"/>
          <w:lang w:eastAsia="en-US"/>
        </w:rPr>
        <w:t>расположенное на территории данного</w:t>
      </w:r>
      <w:r w:rsidRPr="00423ADD">
        <w:rPr>
          <w:rFonts w:ascii="Arial" w:eastAsia="Calibri" w:hAnsi="Arial" w:cs="Arial"/>
          <w:spacing w:val="-1"/>
          <w:lang w:eastAsia="en-US"/>
        </w:rPr>
        <w:t xml:space="preserve"> </w:t>
      </w:r>
      <w:r w:rsidRPr="00423ADD">
        <w:rPr>
          <w:rFonts w:ascii="Arial" w:eastAsia="Calibri" w:hAnsi="Arial" w:cs="Arial"/>
          <w:lang w:eastAsia="en-US"/>
        </w:rPr>
        <w:t>сельского</w:t>
      </w:r>
      <w:r w:rsidRPr="00423ADD">
        <w:rPr>
          <w:rFonts w:ascii="Arial" w:eastAsia="Calibri" w:hAnsi="Arial" w:cs="Arial"/>
          <w:spacing w:val="-1"/>
          <w:lang w:eastAsia="en-US"/>
        </w:rPr>
        <w:t xml:space="preserve"> </w:t>
      </w:r>
      <w:r w:rsidRPr="00423ADD">
        <w:rPr>
          <w:rFonts w:ascii="Arial" w:eastAsia="Calibri" w:hAnsi="Arial" w:cs="Arial"/>
          <w:lang w:eastAsia="en-US"/>
        </w:rPr>
        <w:t>населенного пункта.»;</w:t>
      </w:r>
    </w:p>
    <w:p w:rsidR="00D76D58" w:rsidRPr="00423ADD" w:rsidRDefault="00D76D58" w:rsidP="00D76D58">
      <w:pPr>
        <w:kinsoku w:val="0"/>
        <w:overflowPunct w:val="0"/>
        <w:autoSpaceDE w:val="0"/>
        <w:autoSpaceDN w:val="0"/>
        <w:adjustRightInd w:val="0"/>
        <w:ind w:left="118" w:right="116" w:firstLine="709"/>
        <w:jc w:val="both"/>
        <w:rPr>
          <w:rFonts w:ascii="Arial" w:eastAsia="Calibri" w:hAnsi="Arial" w:cs="Arial"/>
          <w:lang w:eastAsia="en-US"/>
        </w:rPr>
      </w:pPr>
      <w:r w:rsidRPr="00423ADD">
        <w:rPr>
          <w:rFonts w:ascii="Arial" w:eastAsia="Calibri" w:hAnsi="Arial" w:cs="Arial"/>
          <w:lang w:eastAsia="en-US"/>
        </w:rPr>
        <w:t>б)</w:t>
      </w:r>
      <w:r w:rsidRPr="00423ADD">
        <w:rPr>
          <w:rFonts w:ascii="Arial" w:eastAsia="Calibri" w:hAnsi="Arial" w:cs="Arial"/>
          <w:spacing w:val="17"/>
          <w:lang w:eastAsia="en-US"/>
        </w:rPr>
        <w:t xml:space="preserve"> </w:t>
      </w:r>
      <w:r w:rsidRPr="00423ADD">
        <w:rPr>
          <w:rFonts w:ascii="Arial" w:eastAsia="Calibri" w:hAnsi="Arial" w:cs="Arial"/>
          <w:lang w:eastAsia="en-US"/>
        </w:rPr>
        <w:t>часть</w:t>
      </w:r>
      <w:r w:rsidRPr="00423ADD">
        <w:rPr>
          <w:rFonts w:ascii="Arial" w:eastAsia="Calibri" w:hAnsi="Arial" w:cs="Arial"/>
          <w:spacing w:val="17"/>
          <w:lang w:eastAsia="en-US"/>
        </w:rPr>
        <w:t xml:space="preserve"> </w:t>
      </w:r>
      <w:r w:rsidRPr="00423ADD">
        <w:rPr>
          <w:rFonts w:ascii="Arial" w:eastAsia="Calibri" w:hAnsi="Arial" w:cs="Arial"/>
          <w:lang w:eastAsia="en-US"/>
        </w:rPr>
        <w:t>3</w:t>
      </w:r>
      <w:r w:rsidRPr="00423ADD">
        <w:rPr>
          <w:rFonts w:ascii="Arial" w:eastAsia="Calibri" w:hAnsi="Arial" w:cs="Arial"/>
          <w:spacing w:val="16"/>
          <w:lang w:eastAsia="en-US"/>
        </w:rPr>
        <w:t xml:space="preserve"> </w:t>
      </w:r>
      <w:r w:rsidRPr="00423ADD">
        <w:rPr>
          <w:rFonts w:ascii="Arial" w:eastAsia="Calibri" w:hAnsi="Arial" w:cs="Arial"/>
          <w:lang w:eastAsia="en-US"/>
        </w:rPr>
        <w:t>после</w:t>
      </w:r>
      <w:r w:rsidRPr="00423ADD">
        <w:rPr>
          <w:rFonts w:ascii="Arial" w:eastAsia="Calibri" w:hAnsi="Arial" w:cs="Arial"/>
          <w:spacing w:val="17"/>
          <w:lang w:eastAsia="en-US"/>
        </w:rPr>
        <w:t xml:space="preserve"> </w:t>
      </w:r>
      <w:r w:rsidRPr="00423ADD">
        <w:rPr>
          <w:rFonts w:ascii="Arial" w:eastAsia="Calibri" w:hAnsi="Arial" w:cs="Arial"/>
          <w:lang w:eastAsia="en-US"/>
        </w:rPr>
        <w:t>слов</w:t>
      </w:r>
      <w:r w:rsidRPr="00423ADD">
        <w:rPr>
          <w:rFonts w:ascii="Arial" w:eastAsia="Calibri" w:hAnsi="Arial" w:cs="Arial"/>
          <w:spacing w:val="17"/>
          <w:lang w:eastAsia="en-US"/>
        </w:rPr>
        <w:t xml:space="preserve"> </w:t>
      </w:r>
      <w:r w:rsidRPr="00423ADD">
        <w:rPr>
          <w:rFonts w:ascii="Arial" w:eastAsia="Calibri" w:hAnsi="Arial" w:cs="Arial"/>
          <w:lang w:eastAsia="en-US"/>
        </w:rPr>
        <w:t>«муниципальную</w:t>
      </w:r>
      <w:r w:rsidRPr="00423ADD">
        <w:rPr>
          <w:rFonts w:ascii="Arial" w:eastAsia="Calibri" w:hAnsi="Arial" w:cs="Arial"/>
          <w:spacing w:val="17"/>
          <w:lang w:eastAsia="en-US"/>
        </w:rPr>
        <w:t xml:space="preserve"> </w:t>
      </w:r>
      <w:r w:rsidRPr="00423ADD">
        <w:rPr>
          <w:rFonts w:ascii="Arial" w:eastAsia="Calibri" w:hAnsi="Arial" w:cs="Arial"/>
          <w:lang w:eastAsia="en-US"/>
        </w:rPr>
        <w:t>должность»</w:t>
      </w:r>
      <w:r w:rsidRPr="00423ADD">
        <w:rPr>
          <w:rFonts w:ascii="Arial" w:eastAsia="Calibri" w:hAnsi="Arial" w:cs="Arial"/>
          <w:spacing w:val="16"/>
          <w:lang w:eastAsia="en-US"/>
        </w:rPr>
        <w:t xml:space="preserve"> </w:t>
      </w:r>
      <w:r w:rsidRPr="00423ADD">
        <w:rPr>
          <w:rFonts w:ascii="Arial" w:eastAsia="Calibri" w:hAnsi="Arial" w:cs="Arial"/>
          <w:lang w:eastAsia="en-US"/>
        </w:rPr>
        <w:t>дополнить</w:t>
      </w:r>
      <w:r w:rsidRPr="00423ADD">
        <w:rPr>
          <w:rFonts w:ascii="Arial" w:eastAsia="Calibri" w:hAnsi="Arial" w:cs="Arial"/>
          <w:spacing w:val="17"/>
          <w:lang w:eastAsia="en-US"/>
        </w:rPr>
        <w:t xml:space="preserve"> </w:t>
      </w:r>
      <w:r w:rsidRPr="00423ADD">
        <w:rPr>
          <w:rFonts w:ascii="Arial" w:eastAsia="Calibri" w:hAnsi="Arial" w:cs="Arial"/>
          <w:lang w:eastAsia="en-US"/>
        </w:rPr>
        <w:t>словами</w:t>
      </w:r>
      <w:r w:rsidRPr="00423ADD">
        <w:rPr>
          <w:rFonts w:ascii="Arial" w:eastAsia="Calibri" w:hAnsi="Arial" w:cs="Arial"/>
          <w:spacing w:val="17"/>
          <w:lang w:eastAsia="en-US"/>
        </w:rPr>
        <w:t xml:space="preserve"> </w:t>
      </w:r>
      <w:r w:rsidRPr="00423ADD">
        <w:rPr>
          <w:rFonts w:ascii="Arial" w:eastAsia="Calibri" w:hAnsi="Arial" w:cs="Arial"/>
          <w:lang w:eastAsia="en-US"/>
        </w:rPr>
        <w:t>«, за</w:t>
      </w:r>
      <w:r w:rsidRPr="00423ADD">
        <w:rPr>
          <w:rFonts w:ascii="Arial" w:eastAsia="Calibri" w:hAnsi="Arial" w:cs="Arial"/>
          <w:spacing w:val="27"/>
          <w:lang w:eastAsia="en-US"/>
        </w:rPr>
        <w:t xml:space="preserve"> </w:t>
      </w:r>
      <w:r w:rsidRPr="00423ADD">
        <w:rPr>
          <w:rFonts w:ascii="Arial" w:eastAsia="Calibri" w:hAnsi="Arial" w:cs="Arial"/>
          <w:lang w:eastAsia="en-US"/>
        </w:rPr>
        <w:t>исключением</w:t>
      </w:r>
      <w:r w:rsidRPr="00423ADD">
        <w:rPr>
          <w:rFonts w:ascii="Arial" w:eastAsia="Calibri" w:hAnsi="Arial" w:cs="Arial"/>
          <w:spacing w:val="27"/>
          <w:lang w:eastAsia="en-US"/>
        </w:rPr>
        <w:t xml:space="preserve"> </w:t>
      </w:r>
      <w:r w:rsidRPr="00423ADD">
        <w:rPr>
          <w:rFonts w:ascii="Arial" w:eastAsia="Calibri" w:hAnsi="Arial" w:cs="Arial"/>
          <w:lang w:eastAsia="en-US"/>
        </w:rPr>
        <w:t>муниципальной</w:t>
      </w:r>
      <w:r w:rsidRPr="00423ADD">
        <w:rPr>
          <w:rFonts w:ascii="Arial" w:eastAsia="Calibri" w:hAnsi="Arial" w:cs="Arial"/>
          <w:spacing w:val="26"/>
          <w:lang w:eastAsia="en-US"/>
        </w:rPr>
        <w:t xml:space="preserve"> </w:t>
      </w:r>
      <w:r w:rsidRPr="00423ADD">
        <w:rPr>
          <w:rFonts w:ascii="Arial" w:eastAsia="Calibri" w:hAnsi="Arial" w:cs="Arial"/>
          <w:lang w:eastAsia="en-US"/>
        </w:rPr>
        <w:t>должности</w:t>
      </w:r>
      <w:r w:rsidRPr="00423ADD">
        <w:rPr>
          <w:rFonts w:ascii="Arial" w:eastAsia="Calibri" w:hAnsi="Arial" w:cs="Arial"/>
          <w:spacing w:val="27"/>
          <w:lang w:eastAsia="en-US"/>
        </w:rPr>
        <w:t xml:space="preserve"> </w:t>
      </w:r>
      <w:r w:rsidRPr="00423ADD">
        <w:rPr>
          <w:rFonts w:ascii="Arial" w:eastAsia="Calibri" w:hAnsi="Arial" w:cs="Arial"/>
          <w:lang w:eastAsia="en-US"/>
        </w:rPr>
        <w:t>депутата</w:t>
      </w:r>
      <w:r w:rsidRPr="00423ADD">
        <w:rPr>
          <w:rFonts w:ascii="Arial" w:eastAsia="Calibri" w:hAnsi="Arial" w:cs="Arial"/>
          <w:spacing w:val="27"/>
          <w:lang w:eastAsia="en-US"/>
        </w:rPr>
        <w:t xml:space="preserve"> </w:t>
      </w:r>
      <w:r w:rsidRPr="00423ADD">
        <w:rPr>
          <w:rFonts w:ascii="Arial" w:eastAsia="Calibri" w:hAnsi="Arial" w:cs="Arial"/>
          <w:lang w:eastAsia="en-US"/>
        </w:rPr>
        <w:t>представительного</w:t>
      </w:r>
      <w:r w:rsidRPr="00423ADD">
        <w:rPr>
          <w:rFonts w:ascii="Arial" w:eastAsia="Calibri" w:hAnsi="Arial" w:cs="Arial"/>
          <w:spacing w:val="28"/>
          <w:lang w:eastAsia="en-US"/>
        </w:rPr>
        <w:t xml:space="preserve"> </w:t>
      </w:r>
      <w:r w:rsidRPr="00423ADD">
        <w:rPr>
          <w:rFonts w:ascii="Arial" w:eastAsia="Calibri" w:hAnsi="Arial" w:cs="Arial"/>
          <w:lang w:eastAsia="en-US"/>
        </w:rPr>
        <w:t>органа муниципального</w:t>
      </w:r>
      <w:r w:rsidRPr="00423ADD">
        <w:rPr>
          <w:rFonts w:ascii="Arial" w:eastAsia="Calibri" w:hAnsi="Arial" w:cs="Arial"/>
          <w:spacing w:val="63"/>
          <w:lang w:eastAsia="en-US"/>
        </w:rPr>
        <w:t xml:space="preserve"> </w:t>
      </w:r>
      <w:r w:rsidRPr="00423ADD">
        <w:rPr>
          <w:rFonts w:ascii="Arial" w:eastAsia="Calibri" w:hAnsi="Arial" w:cs="Arial"/>
          <w:lang w:eastAsia="en-US"/>
        </w:rPr>
        <w:t>образования,</w:t>
      </w:r>
      <w:r w:rsidRPr="00423ADD">
        <w:rPr>
          <w:rFonts w:ascii="Arial" w:eastAsia="Calibri" w:hAnsi="Arial" w:cs="Arial"/>
          <w:spacing w:val="63"/>
          <w:lang w:eastAsia="en-US"/>
        </w:rPr>
        <w:t xml:space="preserve"> </w:t>
      </w:r>
      <w:r w:rsidRPr="00423ADD">
        <w:rPr>
          <w:rFonts w:ascii="Arial" w:eastAsia="Calibri" w:hAnsi="Arial" w:cs="Arial"/>
          <w:lang w:eastAsia="en-US"/>
        </w:rPr>
        <w:t>осуществляющего</w:t>
      </w:r>
      <w:r w:rsidRPr="00423ADD">
        <w:rPr>
          <w:rFonts w:ascii="Arial" w:eastAsia="Calibri" w:hAnsi="Arial" w:cs="Arial"/>
          <w:spacing w:val="63"/>
          <w:lang w:eastAsia="en-US"/>
        </w:rPr>
        <w:t xml:space="preserve"> </w:t>
      </w:r>
      <w:r w:rsidRPr="00423ADD">
        <w:rPr>
          <w:rFonts w:ascii="Arial" w:eastAsia="Calibri" w:hAnsi="Arial" w:cs="Arial"/>
          <w:lang w:eastAsia="en-US"/>
        </w:rPr>
        <w:t>свои</w:t>
      </w:r>
      <w:r w:rsidRPr="00423ADD">
        <w:rPr>
          <w:rFonts w:ascii="Arial" w:eastAsia="Calibri" w:hAnsi="Arial" w:cs="Arial"/>
          <w:spacing w:val="63"/>
          <w:lang w:eastAsia="en-US"/>
        </w:rPr>
        <w:t xml:space="preserve"> </w:t>
      </w:r>
      <w:r w:rsidRPr="00423ADD">
        <w:rPr>
          <w:rFonts w:ascii="Arial" w:eastAsia="Calibri" w:hAnsi="Arial" w:cs="Arial"/>
          <w:lang w:eastAsia="en-US"/>
        </w:rPr>
        <w:t>полномочия</w:t>
      </w:r>
      <w:r w:rsidRPr="00423ADD">
        <w:rPr>
          <w:rFonts w:ascii="Arial" w:eastAsia="Calibri" w:hAnsi="Arial" w:cs="Arial"/>
          <w:spacing w:val="63"/>
          <w:lang w:eastAsia="en-US"/>
        </w:rPr>
        <w:t xml:space="preserve"> </w:t>
      </w:r>
      <w:r w:rsidRPr="00423ADD">
        <w:rPr>
          <w:rFonts w:ascii="Arial" w:eastAsia="Calibri" w:hAnsi="Arial" w:cs="Arial"/>
          <w:lang w:eastAsia="en-US"/>
        </w:rPr>
        <w:t>на</w:t>
      </w:r>
      <w:r w:rsidRPr="00423ADD">
        <w:rPr>
          <w:rFonts w:ascii="Arial" w:eastAsia="Calibri" w:hAnsi="Arial" w:cs="Arial"/>
          <w:spacing w:val="-1"/>
          <w:lang w:eastAsia="en-US"/>
        </w:rPr>
        <w:t xml:space="preserve"> </w:t>
      </w:r>
      <w:r w:rsidRPr="00423ADD">
        <w:rPr>
          <w:rFonts w:ascii="Arial" w:eastAsia="Calibri" w:hAnsi="Arial" w:cs="Arial"/>
          <w:lang w:eastAsia="en-US"/>
        </w:rPr>
        <w:t>непостоянной основе,»;</w:t>
      </w:r>
    </w:p>
    <w:p w:rsidR="00D76D58" w:rsidRPr="00423ADD" w:rsidRDefault="00D76D58" w:rsidP="00D76D58">
      <w:pPr>
        <w:kinsoku w:val="0"/>
        <w:overflowPunct w:val="0"/>
        <w:autoSpaceDE w:val="0"/>
        <w:autoSpaceDN w:val="0"/>
        <w:adjustRightInd w:val="0"/>
        <w:ind w:left="118" w:right="115" w:firstLine="709"/>
        <w:jc w:val="both"/>
        <w:rPr>
          <w:rFonts w:ascii="Arial" w:eastAsia="Calibri" w:hAnsi="Arial" w:cs="Arial"/>
          <w:lang w:eastAsia="en-US"/>
        </w:rPr>
      </w:pPr>
      <w:r w:rsidRPr="00423ADD">
        <w:rPr>
          <w:rFonts w:ascii="Arial" w:eastAsia="Calibri" w:hAnsi="Arial" w:cs="Arial"/>
          <w:lang w:eastAsia="en-US"/>
        </w:rPr>
        <w:t>в)</w:t>
      </w:r>
      <w:r w:rsidRPr="00423ADD">
        <w:rPr>
          <w:rFonts w:ascii="Arial" w:eastAsia="Calibri" w:hAnsi="Arial" w:cs="Arial"/>
          <w:spacing w:val="53"/>
          <w:lang w:eastAsia="en-US"/>
        </w:rPr>
        <w:t xml:space="preserve"> </w:t>
      </w:r>
      <w:r w:rsidRPr="00423ADD">
        <w:rPr>
          <w:rFonts w:ascii="Arial" w:eastAsia="Calibri" w:hAnsi="Arial" w:cs="Arial"/>
          <w:lang w:eastAsia="en-US"/>
        </w:rPr>
        <w:t>пункт</w:t>
      </w:r>
      <w:r w:rsidRPr="00423ADD">
        <w:rPr>
          <w:rFonts w:ascii="Arial" w:eastAsia="Calibri" w:hAnsi="Arial" w:cs="Arial"/>
          <w:spacing w:val="52"/>
          <w:lang w:eastAsia="en-US"/>
        </w:rPr>
        <w:t xml:space="preserve"> </w:t>
      </w:r>
      <w:r w:rsidRPr="00423ADD">
        <w:rPr>
          <w:rFonts w:ascii="Arial" w:eastAsia="Calibri" w:hAnsi="Arial" w:cs="Arial"/>
          <w:lang w:eastAsia="en-US"/>
        </w:rPr>
        <w:t>1</w:t>
      </w:r>
      <w:r w:rsidRPr="00423ADD">
        <w:rPr>
          <w:rFonts w:ascii="Arial" w:eastAsia="Calibri" w:hAnsi="Arial" w:cs="Arial"/>
          <w:spacing w:val="53"/>
          <w:lang w:eastAsia="en-US"/>
        </w:rPr>
        <w:t xml:space="preserve"> </w:t>
      </w:r>
      <w:r w:rsidRPr="00423ADD">
        <w:rPr>
          <w:rFonts w:ascii="Arial" w:eastAsia="Calibri" w:hAnsi="Arial" w:cs="Arial"/>
          <w:lang w:eastAsia="en-US"/>
        </w:rPr>
        <w:t>части</w:t>
      </w:r>
      <w:r w:rsidRPr="00423ADD">
        <w:rPr>
          <w:rFonts w:ascii="Arial" w:eastAsia="Calibri" w:hAnsi="Arial" w:cs="Arial"/>
          <w:spacing w:val="53"/>
          <w:lang w:eastAsia="en-US"/>
        </w:rPr>
        <w:t xml:space="preserve"> </w:t>
      </w:r>
      <w:r w:rsidRPr="00423ADD">
        <w:rPr>
          <w:rFonts w:ascii="Arial" w:eastAsia="Calibri" w:hAnsi="Arial" w:cs="Arial"/>
          <w:lang w:eastAsia="en-US"/>
        </w:rPr>
        <w:t>4</w:t>
      </w:r>
      <w:r w:rsidRPr="00423ADD">
        <w:rPr>
          <w:rFonts w:ascii="Arial" w:eastAsia="Calibri" w:hAnsi="Arial" w:cs="Arial"/>
          <w:spacing w:val="53"/>
          <w:lang w:eastAsia="en-US"/>
        </w:rPr>
        <w:t xml:space="preserve"> </w:t>
      </w:r>
      <w:r w:rsidRPr="00423ADD">
        <w:rPr>
          <w:rFonts w:ascii="Arial" w:eastAsia="Calibri" w:hAnsi="Arial" w:cs="Arial"/>
          <w:lang w:eastAsia="en-US"/>
        </w:rPr>
        <w:t>после</w:t>
      </w:r>
      <w:r w:rsidRPr="00423ADD">
        <w:rPr>
          <w:rFonts w:ascii="Arial" w:eastAsia="Calibri" w:hAnsi="Arial" w:cs="Arial"/>
          <w:spacing w:val="53"/>
          <w:lang w:eastAsia="en-US"/>
        </w:rPr>
        <w:t xml:space="preserve"> </w:t>
      </w:r>
      <w:r w:rsidRPr="00423ADD">
        <w:rPr>
          <w:rFonts w:ascii="Arial" w:eastAsia="Calibri" w:hAnsi="Arial" w:cs="Arial"/>
          <w:lang w:eastAsia="en-US"/>
        </w:rPr>
        <w:t>слов</w:t>
      </w:r>
      <w:r w:rsidRPr="00423ADD">
        <w:rPr>
          <w:rFonts w:ascii="Arial" w:eastAsia="Calibri" w:hAnsi="Arial" w:cs="Arial"/>
          <w:spacing w:val="53"/>
          <w:lang w:eastAsia="en-US"/>
        </w:rPr>
        <w:t xml:space="preserve"> </w:t>
      </w:r>
      <w:r w:rsidRPr="00423ADD">
        <w:rPr>
          <w:rFonts w:ascii="Arial" w:eastAsia="Calibri" w:hAnsi="Arial" w:cs="Arial"/>
          <w:lang w:eastAsia="en-US"/>
        </w:rPr>
        <w:t>«муниципальную</w:t>
      </w:r>
      <w:r w:rsidRPr="00423ADD">
        <w:rPr>
          <w:rFonts w:ascii="Arial" w:eastAsia="Calibri" w:hAnsi="Arial" w:cs="Arial"/>
          <w:spacing w:val="53"/>
          <w:lang w:eastAsia="en-US"/>
        </w:rPr>
        <w:t xml:space="preserve"> </w:t>
      </w:r>
      <w:r w:rsidRPr="00423ADD">
        <w:rPr>
          <w:rFonts w:ascii="Arial" w:eastAsia="Calibri" w:hAnsi="Arial" w:cs="Arial"/>
          <w:lang w:eastAsia="en-US"/>
        </w:rPr>
        <w:t>должность»</w:t>
      </w:r>
      <w:r w:rsidRPr="00423ADD">
        <w:rPr>
          <w:rFonts w:ascii="Arial" w:eastAsia="Calibri" w:hAnsi="Arial" w:cs="Arial"/>
          <w:spacing w:val="52"/>
          <w:lang w:eastAsia="en-US"/>
        </w:rPr>
        <w:t xml:space="preserve"> </w:t>
      </w:r>
      <w:r w:rsidRPr="00423ADD">
        <w:rPr>
          <w:rFonts w:ascii="Arial" w:eastAsia="Calibri" w:hAnsi="Arial" w:cs="Arial"/>
          <w:lang w:eastAsia="en-US"/>
        </w:rPr>
        <w:t>дополнить словами</w:t>
      </w:r>
      <w:r w:rsidRPr="00423ADD">
        <w:rPr>
          <w:rFonts w:ascii="Arial" w:eastAsia="Calibri" w:hAnsi="Arial" w:cs="Arial"/>
          <w:spacing w:val="56"/>
          <w:lang w:eastAsia="en-US"/>
        </w:rPr>
        <w:t xml:space="preserve"> </w:t>
      </w:r>
      <w:r w:rsidRPr="00423ADD">
        <w:rPr>
          <w:rFonts w:ascii="Arial" w:eastAsia="Calibri" w:hAnsi="Arial" w:cs="Arial"/>
          <w:lang w:eastAsia="en-US"/>
        </w:rPr>
        <w:t>«,</w:t>
      </w:r>
      <w:r w:rsidRPr="00423ADD">
        <w:rPr>
          <w:rFonts w:ascii="Arial" w:eastAsia="Calibri" w:hAnsi="Arial" w:cs="Arial"/>
          <w:spacing w:val="55"/>
          <w:lang w:eastAsia="en-US"/>
        </w:rPr>
        <w:t xml:space="preserve"> </w:t>
      </w:r>
      <w:r w:rsidRPr="00423ADD">
        <w:rPr>
          <w:rFonts w:ascii="Arial" w:eastAsia="Calibri" w:hAnsi="Arial" w:cs="Arial"/>
          <w:lang w:eastAsia="en-US"/>
        </w:rPr>
        <w:t>за</w:t>
      </w:r>
      <w:r w:rsidRPr="00423ADD">
        <w:rPr>
          <w:rFonts w:ascii="Arial" w:eastAsia="Calibri" w:hAnsi="Arial" w:cs="Arial"/>
          <w:spacing w:val="55"/>
          <w:lang w:eastAsia="en-US"/>
        </w:rPr>
        <w:t xml:space="preserve"> </w:t>
      </w:r>
      <w:r w:rsidRPr="00423ADD">
        <w:rPr>
          <w:rFonts w:ascii="Arial" w:eastAsia="Calibri" w:hAnsi="Arial" w:cs="Arial"/>
          <w:lang w:eastAsia="en-US"/>
        </w:rPr>
        <w:t>исключением</w:t>
      </w:r>
      <w:r w:rsidRPr="00423ADD">
        <w:rPr>
          <w:rFonts w:ascii="Arial" w:eastAsia="Calibri" w:hAnsi="Arial" w:cs="Arial"/>
          <w:spacing w:val="56"/>
          <w:lang w:eastAsia="en-US"/>
        </w:rPr>
        <w:t xml:space="preserve"> </w:t>
      </w:r>
      <w:r w:rsidRPr="00423ADD">
        <w:rPr>
          <w:rFonts w:ascii="Arial" w:eastAsia="Calibri" w:hAnsi="Arial" w:cs="Arial"/>
          <w:lang w:eastAsia="en-US"/>
        </w:rPr>
        <w:t>муниципальной</w:t>
      </w:r>
      <w:r w:rsidRPr="00423ADD">
        <w:rPr>
          <w:rFonts w:ascii="Arial" w:eastAsia="Calibri" w:hAnsi="Arial" w:cs="Arial"/>
          <w:spacing w:val="55"/>
          <w:lang w:eastAsia="en-US"/>
        </w:rPr>
        <w:t xml:space="preserve"> </w:t>
      </w:r>
      <w:r w:rsidRPr="00423ADD">
        <w:rPr>
          <w:rFonts w:ascii="Arial" w:eastAsia="Calibri" w:hAnsi="Arial" w:cs="Arial"/>
          <w:lang w:eastAsia="en-US"/>
        </w:rPr>
        <w:t>должности</w:t>
      </w:r>
      <w:r w:rsidRPr="00423ADD">
        <w:rPr>
          <w:rFonts w:ascii="Arial" w:eastAsia="Calibri" w:hAnsi="Arial" w:cs="Arial"/>
          <w:spacing w:val="55"/>
          <w:lang w:eastAsia="en-US"/>
        </w:rPr>
        <w:t xml:space="preserve"> </w:t>
      </w:r>
      <w:r w:rsidRPr="00423ADD">
        <w:rPr>
          <w:rFonts w:ascii="Arial" w:eastAsia="Calibri" w:hAnsi="Arial" w:cs="Arial"/>
          <w:lang w:eastAsia="en-US"/>
        </w:rPr>
        <w:t>депутата представительного</w:t>
      </w:r>
      <w:r w:rsidRPr="00423ADD">
        <w:rPr>
          <w:rFonts w:ascii="Arial" w:eastAsia="Calibri" w:hAnsi="Arial" w:cs="Arial"/>
          <w:spacing w:val="11"/>
          <w:lang w:eastAsia="en-US"/>
        </w:rPr>
        <w:t xml:space="preserve"> </w:t>
      </w:r>
      <w:r w:rsidRPr="00423ADD">
        <w:rPr>
          <w:rFonts w:ascii="Arial" w:eastAsia="Calibri" w:hAnsi="Arial" w:cs="Arial"/>
          <w:lang w:eastAsia="en-US"/>
        </w:rPr>
        <w:t>органа</w:t>
      </w:r>
      <w:r w:rsidRPr="00423ADD">
        <w:rPr>
          <w:rFonts w:ascii="Arial" w:eastAsia="Calibri" w:hAnsi="Arial" w:cs="Arial"/>
          <w:spacing w:val="11"/>
          <w:lang w:eastAsia="en-US"/>
        </w:rPr>
        <w:t xml:space="preserve"> </w:t>
      </w:r>
      <w:r w:rsidRPr="00423ADD">
        <w:rPr>
          <w:rFonts w:ascii="Arial" w:eastAsia="Calibri" w:hAnsi="Arial" w:cs="Arial"/>
          <w:lang w:eastAsia="en-US"/>
        </w:rPr>
        <w:t>муниципального</w:t>
      </w:r>
      <w:r w:rsidRPr="00423ADD">
        <w:rPr>
          <w:rFonts w:ascii="Arial" w:eastAsia="Calibri" w:hAnsi="Arial" w:cs="Arial"/>
          <w:spacing w:val="10"/>
          <w:lang w:eastAsia="en-US"/>
        </w:rPr>
        <w:t xml:space="preserve"> </w:t>
      </w:r>
      <w:r w:rsidRPr="00423ADD">
        <w:rPr>
          <w:rFonts w:ascii="Arial" w:eastAsia="Calibri" w:hAnsi="Arial" w:cs="Arial"/>
          <w:lang w:eastAsia="en-US"/>
        </w:rPr>
        <w:t>образования,</w:t>
      </w:r>
      <w:r w:rsidRPr="00423ADD">
        <w:rPr>
          <w:rFonts w:ascii="Arial" w:eastAsia="Calibri" w:hAnsi="Arial" w:cs="Arial"/>
          <w:spacing w:val="11"/>
          <w:lang w:eastAsia="en-US"/>
        </w:rPr>
        <w:t xml:space="preserve"> </w:t>
      </w:r>
      <w:r w:rsidRPr="00423ADD">
        <w:rPr>
          <w:rFonts w:ascii="Arial" w:eastAsia="Calibri" w:hAnsi="Arial" w:cs="Arial"/>
          <w:lang w:eastAsia="en-US"/>
        </w:rPr>
        <w:t>осуществляющего</w:t>
      </w:r>
      <w:r w:rsidRPr="00423ADD">
        <w:rPr>
          <w:rFonts w:ascii="Arial" w:eastAsia="Calibri" w:hAnsi="Arial" w:cs="Arial"/>
          <w:spacing w:val="11"/>
          <w:lang w:eastAsia="en-US"/>
        </w:rPr>
        <w:t xml:space="preserve"> </w:t>
      </w:r>
      <w:r w:rsidRPr="00423ADD">
        <w:rPr>
          <w:rFonts w:ascii="Arial" w:eastAsia="Calibri" w:hAnsi="Arial" w:cs="Arial"/>
          <w:lang w:eastAsia="en-US"/>
        </w:rPr>
        <w:t>свои полномочия на непостоянной основе,»;</w:t>
      </w:r>
    </w:p>
    <w:p w:rsidR="00D76D58" w:rsidRPr="00423ADD" w:rsidRDefault="00D76D58" w:rsidP="00C51D6A">
      <w:pPr>
        <w:numPr>
          <w:ilvl w:val="0"/>
          <w:numId w:val="10"/>
        </w:numPr>
        <w:tabs>
          <w:tab w:val="left" w:pos="1534"/>
        </w:tabs>
        <w:kinsoku w:val="0"/>
        <w:overflowPunct w:val="0"/>
        <w:autoSpaceDE w:val="0"/>
        <w:autoSpaceDN w:val="0"/>
        <w:adjustRightInd w:val="0"/>
        <w:spacing w:after="200"/>
        <w:jc w:val="both"/>
        <w:rPr>
          <w:rFonts w:ascii="Arial" w:eastAsia="Calibri" w:hAnsi="Arial" w:cs="Arial"/>
          <w:lang w:eastAsia="en-US"/>
        </w:rPr>
      </w:pPr>
      <w:r w:rsidRPr="00423ADD">
        <w:rPr>
          <w:rFonts w:ascii="Arial" w:eastAsia="Calibri" w:hAnsi="Arial" w:cs="Arial"/>
          <w:lang w:eastAsia="en-US"/>
        </w:rPr>
        <w:t>В статье</w:t>
      </w:r>
      <w:r w:rsidRPr="00423ADD">
        <w:rPr>
          <w:rFonts w:ascii="Arial" w:eastAsia="Calibri" w:hAnsi="Arial" w:cs="Arial"/>
          <w:spacing w:val="-1"/>
          <w:lang w:eastAsia="en-US"/>
        </w:rPr>
        <w:t xml:space="preserve"> </w:t>
      </w:r>
      <w:r w:rsidRPr="00423ADD">
        <w:rPr>
          <w:rFonts w:ascii="Arial" w:eastAsia="Calibri" w:hAnsi="Arial" w:cs="Arial"/>
          <w:lang w:eastAsia="en-US"/>
        </w:rPr>
        <w:t>14 Устава:</w:t>
      </w:r>
    </w:p>
    <w:p w:rsidR="00D76D58" w:rsidRPr="00423ADD" w:rsidRDefault="00D76D58" w:rsidP="00D76D58">
      <w:pPr>
        <w:kinsoku w:val="0"/>
        <w:overflowPunct w:val="0"/>
        <w:autoSpaceDE w:val="0"/>
        <w:autoSpaceDN w:val="0"/>
        <w:adjustRightInd w:val="0"/>
        <w:ind w:left="827" w:right="3345"/>
        <w:jc w:val="both"/>
        <w:rPr>
          <w:rFonts w:ascii="Arial" w:eastAsia="Calibri" w:hAnsi="Arial" w:cs="Arial"/>
          <w:lang w:eastAsia="en-US"/>
        </w:rPr>
      </w:pPr>
      <w:r w:rsidRPr="00423ADD">
        <w:rPr>
          <w:rFonts w:ascii="Arial" w:eastAsia="Calibri" w:hAnsi="Arial" w:cs="Arial"/>
          <w:lang w:eastAsia="en-US"/>
        </w:rPr>
        <w:t>а)</w:t>
      </w:r>
      <w:r w:rsidRPr="00423ADD">
        <w:rPr>
          <w:rFonts w:ascii="Arial" w:eastAsia="Calibri" w:hAnsi="Arial" w:cs="Arial"/>
          <w:spacing w:val="-1"/>
          <w:lang w:eastAsia="en-US"/>
        </w:rPr>
        <w:t xml:space="preserve"> </w:t>
      </w:r>
      <w:r w:rsidRPr="00423ADD">
        <w:rPr>
          <w:rFonts w:ascii="Arial" w:eastAsia="Calibri" w:hAnsi="Arial" w:cs="Arial"/>
          <w:lang w:eastAsia="en-US"/>
        </w:rPr>
        <w:t>пункт 3 части</w:t>
      </w:r>
      <w:r w:rsidRPr="00423ADD">
        <w:rPr>
          <w:rFonts w:ascii="Arial" w:eastAsia="Calibri" w:hAnsi="Arial" w:cs="Arial"/>
          <w:spacing w:val="-1"/>
          <w:lang w:eastAsia="en-US"/>
        </w:rPr>
        <w:t xml:space="preserve"> </w:t>
      </w:r>
      <w:r w:rsidRPr="00423ADD">
        <w:rPr>
          <w:rFonts w:ascii="Arial" w:eastAsia="Calibri" w:hAnsi="Arial" w:cs="Arial"/>
          <w:lang w:eastAsia="en-US"/>
        </w:rPr>
        <w:t>3 признать утратившим силу;</w:t>
      </w:r>
      <w:r w:rsidRPr="00423ADD">
        <w:rPr>
          <w:rFonts w:ascii="Arial" w:eastAsia="Calibri" w:hAnsi="Arial" w:cs="Arial"/>
          <w:spacing w:val="-1"/>
          <w:lang w:eastAsia="en-US"/>
        </w:rPr>
        <w:t xml:space="preserve"> </w:t>
      </w:r>
      <w:r w:rsidRPr="00423ADD">
        <w:rPr>
          <w:rFonts w:ascii="Arial" w:eastAsia="Calibri" w:hAnsi="Arial" w:cs="Arial"/>
          <w:lang w:eastAsia="en-US"/>
        </w:rPr>
        <w:t>б)</w:t>
      </w:r>
      <w:r w:rsidRPr="00423ADD">
        <w:rPr>
          <w:rFonts w:ascii="Arial" w:eastAsia="Calibri" w:hAnsi="Arial" w:cs="Arial"/>
          <w:spacing w:val="-1"/>
          <w:lang w:eastAsia="en-US"/>
        </w:rPr>
        <w:t xml:space="preserve"> </w:t>
      </w:r>
      <w:r w:rsidRPr="00423ADD">
        <w:rPr>
          <w:rFonts w:ascii="Arial" w:eastAsia="Calibri" w:hAnsi="Arial" w:cs="Arial"/>
          <w:lang w:eastAsia="en-US"/>
        </w:rPr>
        <w:t>часть</w:t>
      </w:r>
      <w:r w:rsidRPr="00423ADD">
        <w:rPr>
          <w:rFonts w:ascii="Arial" w:eastAsia="Calibri" w:hAnsi="Arial" w:cs="Arial"/>
          <w:spacing w:val="-1"/>
          <w:lang w:eastAsia="en-US"/>
        </w:rPr>
        <w:t xml:space="preserve"> </w:t>
      </w:r>
      <w:r w:rsidRPr="00423ADD">
        <w:rPr>
          <w:rFonts w:ascii="Arial" w:eastAsia="Calibri" w:hAnsi="Arial" w:cs="Arial"/>
          <w:lang w:eastAsia="en-US"/>
        </w:rPr>
        <w:t>5 изложить в новой редакции:</w:t>
      </w:r>
    </w:p>
    <w:p w:rsidR="00D76D58" w:rsidRPr="00423ADD" w:rsidRDefault="00D76D58" w:rsidP="00D76D58">
      <w:pPr>
        <w:kinsoku w:val="0"/>
        <w:overflowPunct w:val="0"/>
        <w:autoSpaceDE w:val="0"/>
        <w:autoSpaceDN w:val="0"/>
        <w:adjustRightInd w:val="0"/>
        <w:ind w:left="118" w:right="116" w:firstLine="709"/>
        <w:jc w:val="both"/>
        <w:rPr>
          <w:rFonts w:ascii="Arial" w:eastAsia="Calibri" w:hAnsi="Arial" w:cs="Arial"/>
          <w:lang w:eastAsia="en-US"/>
        </w:rPr>
      </w:pPr>
      <w:r w:rsidRPr="00423ADD">
        <w:rPr>
          <w:rFonts w:ascii="Arial" w:eastAsia="Calibri" w:hAnsi="Arial" w:cs="Arial"/>
          <w:lang w:eastAsia="en-US"/>
        </w:rPr>
        <w:t>«5.</w:t>
      </w:r>
      <w:r w:rsidRPr="00423ADD">
        <w:rPr>
          <w:rFonts w:ascii="Arial" w:eastAsia="Calibri" w:hAnsi="Arial" w:cs="Arial"/>
          <w:spacing w:val="21"/>
          <w:lang w:eastAsia="en-US"/>
        </w:rPr>
        <w:t xml:space="preserve"> </w:t>
      </w:r>
      <w:r w:rsidRPr="00423ADD">
        <w:rPr>
          <w:rFonts w:ascii="Arial" w:eastAsia="Calibri" w:hAnsi="Arial" w:cs="Arial"/>
          <w:lang w:eastAsia="en-US"/>
        </w:rPr>
        <w:t>По</w:t>
      </w:r>
      <w:r w:rsidRPr="00423ADD">
        <w:rPr>
          <w:rFonts w:ascii="Arial" w:eastAsia="Calibri" w:hAnsi="Arial" w:cs="Arial"/>
          <w:spacing w:val="20"/>
          <w:lang w:eastAsia="en-US"/>
        </w:rPr>
        <w:t xml:space="preserve"> </w:t>
      </w:r>
      <w:r w:rsidRPr="00423ADD">
        <w:rPr>
          <w:rFonts w:ascii="Arial" w:eastAsia="Calibri" w:hAnsi="Arial" w:cs="Arial"/>
          <w:lang w:eastAsia="en-US"/>
        </w:rPr>
        <w:t>проектам</w:t>
      </w:r>
      <w:r w:rsidRPr="00423ADD">
        <w:rPr>
          <w:rFonts w:ascii="Arial" w:eastAsia="Calibri" w:hAnsi="Arial" w:cs="Arial"/>
          <w:spacing w:val="21"/>
          <w:lang w:eastAsia="en-US"/>
        </w:rPr>
        <w:t xml:space="preserve"> </w:t>
      </w:r>
      <w:r w:rsidRPr="00423ADD">
        <w:rPr>
          <w:rFonts w:ascii="Arial" w:eastAsia="Calibri" w:hAnsi="Arial" w:cs="Arial"/>
          <w:lang w:eastAsia="en-US"/>
        </w:rPr>
        <w:t>генеральных</w:t>
      </w:r>
      <w:r w:rsidRPr="00423ADD">
        <w:rPr>
          <w:rFonts w:ascii="Arial" w:eastAsia="Calibri" w:hAnsi="Arial" w:cs="Arial"/>
          <w:spacing w:val="21"/>
          <w:lang w:eastAsia="en-US"/>
        </w:rPr>
        <w:t xml:space="preserve"> </w:t>
      </w:r>
      <w:r w:rsidRPr="00423ADD">
        <w:rPr>
          <w:rFonts w:ascii="Arial" w:eastAsia="Calibri" w:hAnsi="Arial" w:cs="Arial"/>
          <w:lang w:eastAsia="en-US"/>
        </w:rPr>
        <w:t>планов,</w:t>
      </w:r>
      <w:r w:rsidRPr="00423ADD">
        <w:rPr>
          <w:rFonts w:ascii="Arial" w:eastAsia="Calibri" w:hAnsi="Arial" w:cs="Arial"/>
          <w:spacing w:val="21"/>
          <w:lang w:eastAsia="en-US"/>
        </w:rPr>
        <w:t xml:space="preserve"> </w:t>
      </w:r>
      <w:r w:rsidRPr="00423ADD">
        <w:rPr>
          <w:rFonts w:ascii="Arial" w:eastAsia="Calibri" w:hAnsi="Arial" w:cs="Arial"/>
          <w:lang w:eastAsia="en-US"/>
        </w:rPr>
        <w:t>проектам</w:t>
      </w:r>
      <w:r w:rsidRPr="00423ADD">
        <w:rPr>
          <w:rFonts w:ascii="Arial" w:eastAsia="Calibri" w:hAnsi="Arial" w:cs="Arial"/>
          <w:spacing w:val="21"/>
          <w:lang w:eastAsia="en-US"/>
        </w:rPr>
        <w:t xml:space="preserve"> </w:t>
      </w:r>
      <w:r w:rsidRPr="00423ADD">
        <w:rPr>
          <w:rFonts w:ascii="Arial" w:eastAsia="Calibri" w:hAnsi="Arial" w:cs="Arial"/>
          <w:lang w:eastAsia="en-US"/>
        </w:rPr>
        <w:t>правил</w:t>
      </w:r>
      <w:r w:rsidRPr="00423ADD">
        <w:rPr>
          <w:rFonts w:ascii="Arial" w:eastAsia="Calibri" w:hAnsi="Arial" w:cs="Arial"/>
          <w:spacing w:val="21"/>
          <w:lang w:eastAsia="en-US"/>
        </w:rPr>
        <w:t xml:space="preserve"> </w:t>
      </w:r>
      <w:r w:rsidRPr="00423ADD">
        <w:rPr>
          <w:rFonts w:ascii="Arial" w:eastAsia="Calibri" w:hAnsi="Arial" w:cs="Arial"/>
          <w:lang w:eastAsia="en-US"/>
        </w:rPr>
        <w:t>землепользования и</w:t>
      </w:r>
      <w:r w:rsidRPr="00423ADD">
        <w:rPr>
          <w:rFonts w:ascii="Arial" w:eastAsia="Calibri" w:hAnsi="Arial" w:cs="Arial"/>
          <w:spacing w:val="2"/>
          <w:lang w:eastAsia="en-US"/>
        </w:rPr>
        <w:t xml:space="preserve"> </w:t>
      </w:r>
      <w:r w:rsidRPr="00423ADD">
        <w:rPr>
          <w:rFonts w:ascii="Arial" w:eastAsia="Calibri" w:hAnsi="Arial" w:cs="Arial"/>
          <w:lang w:eastAsia="en-US"/>
        </w:rPr>
        <w:t>застройки,</w:t>
      </w:r>
      <w:r w:rsidRPr="00423ADD">
        <w:rPr>
          <w:rFonts w:ascii="Arial" w:eastAsia="Calibri" w:hAnsi="Arial" w:cs="Arial"/>
          <w:spacing w:val="2"/>
          <w:lang w:eastAsia="en-US"/>
        </w:rPr>
        <w:t xml:space="preserve"> </w:t>
      </w:r>
      <w:r w:rsidRPr="00423ADD">
        <w:rPr>
          <w:rFonts w:ascii="Arial" w:eastAsia="Calibri" w:hAnsi="Arial" w:cs="Arial"/>
          <w:lang w:eastAsia="en-US"/>
        </w:rPr>
        <w:t>проектам</w:t>
      </w:r>
      <w:r w:rsidRPr="00423ADD">
        <w:rPr>
          <w:rFonts w:ascii="Arial" w:eastAsia="Calibri" w:hAnsi="Arial" w:cs="Arial"/>
          <w:spacing w:val="3"/>
          <w:lang w:eastAsia="en-US"/>
        </w:rPr>
        <w:t xml:space="preserve"> </w:t>
      </w:r>
      <w:r w:rsidRPr="00423ADD">
        <w:rPr>
          <w:rFonts w:ascii="Arial" w:eastAsia="Calibri" w:hAnsi="Arial" w:cs="Arial"/>
          <w:lang w:eastAsia="en-US"/>
        </w:rPr>
        <w:t>планировки</w:t>
      </w:r>
      <w:r w:rsidRPr="00423ADD">
        <w:rPr>
          <w:rFonts w:ascii="Arial" w:eastAsia="Calibri" w:hAnsi="Arial" w:cs="Arial"/>
          <w:spacing w:val="3"/>
          <w:lang w:eastAsia="en-US"/>
        </w:rPr>
        <w:t xml:space="preserve"> </w:t>
      </w:r>
      <w:r w:rsidRPr="00423ADD">
        <w:rPr>
          <w:rFonts w:ascii="Arial" w:eastAsia="Calibri" w:hAnsi="Arial" w:cs="Arial"/>
          <w:lang w:eastAsia="en-US"/>
        </w:rPr>
        <w:t>территории,</w:t>
      </w:r>
      <w:r w:rsidRPr="00423ADD">
        <w:rPr>
          <w:rFonts w:ascii="Arial" w:eastAsia="Calibri" w:hAnsi="Arial" w:cs="Arial"/>
          <w:spacing w:val="2"/>
          <w:lang w:eastAsia="en-US"/>
        </w:rPr>
        <w:t xml:space="preserve"> </w:t>
      </w:r>
      <w:r w:rsidRPr="00423ADD">
        <w:rPr>
          <w:rFonts w:ascii="Arial" w:eastAsia="Calibri" w:hAnsi="Arial" w:cs="Arial"/>
          <w:lang w:eastAsia="en-US"/>
        </w:rPr>
        <w:t>проектам</w:t>
      </w:r>
      <w:r w:rsidRPr="00423ADD">
        <w:rPr>
          <w:rFonts w:ascii="Arial" w:eastAsia="Calibri" w:hAnsi="Arial" w:cs="Arial"/>
          <w:spacing w:val="3"/>
          <w:lang w:eastAsia="en-US"/>
        </w:rPr>
        <w:t xml:space="preserve"> </w:t>
      </w:r>
      <w:r w:rsidRPr="00423ADD">
        <w:rPr>
          <w:rFonts w:ascii="Arial" w:eastAsia="Calibri" w:hAnsi="Arial" w:cs="Arial"/>
          <w:lang w:eastAsia="en-US"/>
        </w:rPr>
        <w:t>межевания</w:t>
      </w:r>
      <w:r w:rsidRPr="00423ADD">
        <w:rPr>
          <w:rFonts w:ascii="Arial" w:eastAsia="Calibri" w:hAnsi="Arial" w:cs="Arial"/>
          <w:spacing w:val="2"/>
          <w:lang w:eastAsia="en-US"/>
        </w:rPr>
        <w:t xml:space="preserve"> </w:t>
      </w:r>
      <w:r w:rsidRPr="00423ADD">
        <w:rPr>
          <w:rFonts w:ascii="Arial" w:eastAsia="Calibri" w:hAnsi="Arial" w:cs="Arial"/>
          <w:lang w:eastAsia="en-US"/>
        </w:rPr>
        <w:t>территории, проектам</w:t>
      </w:r>
      <w:r w:rsidRPr="00423ADD">
        <w:rPr>
          <w:rFonts w:ascii="Arial" w:eastAsia="Calibri" w:hAnsi="Arial" w:cs="Arial"/>
          <w:spacing w:val="58"/>
          <w:lang w:eastAsia="en-US"/>
        </w:rPr>
        <w:t xml:space="preserve"> </w:t>
      </w:r>
      <w:r w:rsidRPr="00423ADD">
        <w:rPr>
          <w:rFonts w:ascii="Arial" w:eastAsia="Calibri" w:hAnsi="Arial" w:cs="Arial"/>
          <w:lang w:eastAsia="en-US"/>
        </w:rPr>
        <w:t>правил</w:t>
      </w:r>
      <w:r w:rsidRPr="00423ADD">
        <w:rPr>
          <w:rFonts w:ascii="Arial" w:eastAsia="Calibri" w:hAnsi="Arial" w:cs="Arial"/>
          <w:spacing w:val="58"/>
          <w:lang w:eastAsia="en-US"/>
        </w:rPr>
        <w:t xml:space="preserve"> </w:t>
      </w:r>
      <w:r w:rsidRPr="00423ADD">
        <w:rPr>
          <w:rFonts w:ascii="Arial" w:eastAsia="Calibri" w:hAnsi="Arial" w:cs="Arial"/>
          <w:lang w:eastAsia="en-US"/>
        </w:rPr>
        <w:t>благоустройства</w:t>
      </w:r>
      <w:r w:rsidRPr="00423ADD">
        <w:rPr>
          <w:rFonts w:ascii="Arial" w:eastAsia="Calibri" w:hAnsi="Arial" w:cs="Arial"/>
          <w:spacing w:val="57"/>
          <w:lang w:eastAsia="en-US"/>
        </w:rPr>
        <w:t xml:space="preserve"> </w:t>
      </w:r>
      <w:r w:rsidRPr="00423ADD">
        <w:rPr>
          <w:rFonts w:ascii="Arial" w:eastAsia="Calibri" w:hAnsi="Arial" w:cs="Arial"/>
          <w:lang w:eastAsia="en-US"/>
        </w:rPr>
        <w:t>территорий,</w:t>
      </w:r>
      <w:r w:rsidRPr="00423ADD">
        <w:rPr>
          <w:rFonts w:ascii="Arial" w:eastAsia="Calibri" w:hAnsi="Arial" w:cs="Arial"/>
          <w:spacing w:val="58"/>
          <w:lang w:eastAsia="en-US"/>
        </w:rPr>
        <w:t xml:space="preserve"> </w:t>
      </w:r>
      <w:r w:rsidRPr="00423ADD">
        <w:rPr>
          <w:rFonts w:ascii="Arial" w:eastAsia="Calibri" w:hAnsi="Arial" w:cs="Arial"/>
          <w:lang w:eastAsia="en-US"/>
        </w:rPr>
        <w:t>проектам,</w:t>
      </w:r>
      <w:r w:rsidRPr="00423ADD">
        <w:rPr>
          <w:rFonts w:ascii="Arial" w:eastAsia="Calibri" w:hAnsi="Arial" w:cs="Arial"/>
          <w:spacing w:val="58"/>
          <w:lang w:eastAsia="en-US"/>
        </w:rPr>
        <w:t xml:space="preserve"> </w:t>
      </w:r>
      <w:r w:rsidRPr="00423ADD">
        <w:rPr>
          <w:rFonts w:ascii="Arial" w:eastAsia="Calibri" w:hAnsi="Arial" w:cs="Arial"/>
          <w:lang w:eastAsia="en-US"/>
        </w:rPr>
        <w:t>предусматривающим внесение</w:t>
      </w:r>
      <w:r w:rsidRPr="00423ADD">
        <w:rPr>
          <w:rFonts w:ascii="Arial" w:eastAsia="Calibri" w:hAnsi="Arial" w:cs="Arial"/>
          <w:spacing w:val="31"/>
          <w:lang w:eastAsia="en-US"/>
        </w:rPr>
        <w:t xml:space="preserve"> </w:t>
      </w:r>
      <w:r w:rsidRPr="00423ADD">
        <w:rPr>
          <w:rFonts w:ascii="Arial" w:eastAsia="Calibri" w:hAnsi="Arial" w:cs="Arial"/>
          <w:lang w:eastAsia="en-US"/>
        </w:rPr>
        <w:t>изменений</w:t>
      </w:r>
      <w:r w:rsidRPr="00423ADD">
        <w:rPr>
          <w:rFonts w:ascii="Arial" w:eastAsia="Calibri" w:hAnsi="Arial" w:cs="Arial"/>
          <w:spacing w:val="31"/>
          <w:lang w:eastAsia="en-US"/>
        </w:rPr>
        <w:t xml:space="preserve"> </w:t>
      </w:r>
      <w:r w:rsidRPr="00423ADD">
        <w:rPr>
          <w:rFonts w:ascii="Arial" w:eastAsia="Calibri" w:hAnsi="Arial" w:cs="Arial"/>
          <w:lang w:eastAsia="en-US"/>
        </w:rPr>
        <w:t>в</w:t>
      </w:r>
      <w:r w:rsidRPr="00423ADD">
        <w:rPr>
          <w:rFonts w:ascii="Arial" w:eastAsia="Calibri" w:hAnsi="Arial" w:cs="Arial"/>
          <w:spacing w:val="31"/>
          <w:lang w:eastAsia="en-US"/>
        </w:rPr>
        <w:t xml:space="preserve"> </w:t>
      </w:r>
      <w:r w:rsidRPr="00423ADD">
        <w:rPr>
          <w:rFonts w:ascii="Arial" w:eastAsia="Calibri" w:hAnsi="Arial" w:cs="Arial"/>
          <w:lang w:eastAsia="en-US"/>
        </w:rPr>
        <w:t>один</w:t>
      </w:r>
      <w:r w:rsidRPr="00423ADD">
        <w:rPr>
          <w:rFonts w:ascii="Arial" w:eastAsia="Calibri" w:hAnsi="Arial" w:cs="Arial"/>
          <w:spacing w:val="31"/>
          <w:lang w:eastAsia="en-US"/>
        </w:rPr>
        <w:t xml:space="preserve"> </w:t>
      </w:r>
      <w:r w:rsidRPr="00423ADD">
        <w:rPr>
          <w:rFonts w:ascii="Arial" w:eastAsia="Calibri" w:hAnsi="Arial" w:cs="Arial"/>
          <w:lang w:eastAsia="en-US"/>
        </w:rPr>
        <w:t>из</w:t>
      </w:r>
      <w:r w:rsidRPr="00423ADD">
        <w:rPr>
          <w:rFonts w:ascii="Arial" w:eastAsia="Calibri" w:hAnsi="Arial" w:cs="Arial"/>
          <w:spacing w:val="31"/>
          <w:lang w:eastAsia="en-US"/>
        </w:rPr>
        <w:t xml:space="preserve"> </w:t>
      </w:r>
      <w:r w:rsidRPr="00423ADD">
        <w:rPr>
          <w:rFonts w:ascii="Arial" w:eastAsia="Calibri" w:hAnsi="Arial" w:cs="Arial"/>
          <w:lang w:eastAsia="en-US"/>
        </w:rPr>
        <w:t>указанных</w:t>
      </w:r>
      <w:r w:rsidRPr="00423ADD">
        <w:rPr>
          <w:rFonts w:ascii="Arial" w:eastAsia="Calibri" w:hAnsi="Arial" w:cs="Arial"/>
          <w:spacing w:val="31"/>
          <w:lang w:eastAsia="en-US"/>
        </w:rPr>
        <w:t xml:space="preserve"> </w:t>
      </w:r>
      <w:r w:rsidRPr="00423ADD">
        <w:rPr>
          <w:rFonts w:ascii="Arial" w:eastAsia="Calibri" w:hAnsi="Arial" w:cs="Arial"/>
          <w:lang w:eastAsia="en-US"/>
        </w:rPr>
        <w:t>утвержденных</w:t>
      </w:r>
      <w:r w:rsidRPr="00423ADD">
        <w:rPr>
          <w:rFonts w:ascii="Arial" w:eastAsia="Calibri" w:hAnsi="Arial" w:cs="Arial"/>
          <w:spacing w:val="31"/>
          <w:lang w:eastAsia="en-US"/>
        </w:rPr>
        <w:t xml:space="preserve"> </w:t>
      </w:r>
      <w:r w:rsidRPr="00423ADD">
        <w:rPr>
          <w:rFonts w:ascii="Arial" w:eastAsia="Calibri" w:hAnsi="Arial" w:cs="Arial"/>
          <w:lang w:eastAsia="en-US"/>
        </w:rPr>
        <w:t>документов,</w:t>
      </w:r>
      <w:r w:rsidRPr="00423ADD">
        <w:rPr>
          <w:rFonts w:ascii="Arial" w:eastAsia="Calibri" w:hAnsi="Arial" w:cs="Arial"/>
          <w:spacing w:val="31"/>
          <w:lang w:eastAsia="en-US"/>
        </w:rPr>
        <w:t xml:space="preserve"> </w:t>
      </w:r>
      <w:r w:rsidRPr="00423ADD">
        <w:rPr>
          <w:rFonts w:ascii="Arial" w:eastAsia="Calibri" w:hAnsi="Arial" w:cs="Arial"/>
          <w:lang w:eastAsia="en-US"/>
        </w:rPr>
        <w:t>проектам</w:t>
      </w:r>
    </w:p>
    <w:p w:rsidR="00D76D58" w:rsidRPr="00423ADD" w:rsidRDefault="00D76D58" w:rsidP="00D76D58">
      <w:pPr>
        <w:kinsoku w:val="0"/>
        <w:overflowPunct w:val="0"/>
        <w:autoSpaceDE w:val="0"/>
        <w:autoSpaceDN w:val="0"/>
        <w:adjustRightInd w:val="0"/>
        <w:ind w:right="116"/>
        <w:jc w:val="both"/>
        <w:rPr>
          <w:rFonts w:ascii="Arial" w:eastAsia="Calibri" w:hAnsi="Arial" w:cs="Arial"/>
          <w:lang w:eastAsia="en-US"/>
        </w:rPr>
        <w:sectPr w:rsidR="00D76D58" w:rsidRPr="00423ADD">
          <w:type w:val="continuous"/>
          <w:pgSz w:w="11910" w:h="16840"/>
          <w:pgMar w:top="1600" w:right="1300" w:bottom="280" w:left="1300" w:header="720" w:footer="720" w:gutter="0"/>
          <w:cols w:space="720"/>
          <w:noEndnote/>
        </w:sectPr>
      </w:pPr>
    </w:p>
    <w:p w:rsidR="00D76D58" w:rsidRPr="00423ADD" w:rsidRDefault="00D76D58" w:rsidP="00D76D58">
      <w:pPr>
        <w:kinsoku w:val="0"/>
        <w:overflowPunct w:val="0"/>
        <w:autoSpaceDE w:val="0"/>
        <w:autoSpaceDN w:val="0"/>
        <w:adjustRightInd w:val="0"/>
        <w:ind w:right="115"/>
        <w:jc w:val="both"/>
        <w:rPr>
          <w:rFonts w:ascii="Arial" w:eastAsia="Calibri" w:hAnsi="Arial" w:cs="Arial"/>
          <w:lang w:eastAsia="en-US"/>
        </w:rPr>
      </w:pPr>
      <w:r w:rsidRPr="00423ADD">
        <w:rPr>
          <w:rFonts w:ascii="Arial" w:eastAsia="Calibri" w:hAnsi="Arial" w:cs="Arial"/>
          <w:lang w:eastAsia="en-US"/>
        </w:rPr>
        <w:lastRenderedPageBreak/>
        <w:t>решений</w:t>
      </w:r>
      <w:r w:rsidRPr="00423ADD">
        <w:rPr>
          <w:rFonts w:ascii="Arial" w:eastAsia="Calibri" w:hAnsi="Arial" w:cs="Arial"/>
          <w:spacing w:val="2"/>
          <w:lang w:eastAsia="en-US"/>
        </w:rPr>
        <w:t xml:space="preserve"> </w:t>
      </w:r>
      <w:r w:rsidRPr="00423ADD">
        <w:rPr>
          <w:rFonts w:ascii="Arial" w:eastAsia="Calibri" w:hAnsi="Arial" w:cs="Arial"/>
          <w:lang w:eastAsia="en-US"/>
        </w:rPr>
        <w:t>о</w:t>
      </w:r>
      <w:r w:rsidRPr="00423ADD">
        <w:rPr>
          <w:rFonts w:ascii="Arial" w:eastAsia="Calibri" w:hAnsi="Arial" w:cs="Arial"/>
          <w:spacing w:val="1"/>
          <w:lang w:eastAsia="en-US"/>
        </w:rPr>
        <w:t xml:space="preserve"> </w:t>
      </w:r>
      <w:r w:rsidRPr="00423ADD">
        <w:rPr>
          <w:rFonts w:ascii="Arial" w:eastAsia="Calibri" w:hAnsi="Arial" w:cs="Arial"/>
          <w:lang w:eastAsia="en-US"/>
        </w:rPr>
        <w:t>предоставлении</w:t>
      </w:r>
      <w:r w:rsidRPr="00423ADD">
        <w:rPr>
          <w:rFonts w:ascii="Arial" w:eastAsia="Calibri" w:hAnsi="Arial" w:cs="Arial"/>
          <w:spacing w:val="2"/>
          <w:lang w:eastAsia="en-US"/>
        </w:rPr>
        <w:t xml:space="preserve"> </w:t>
      </w:r>
      <w:r w:rsidRPr="00423ADD">
        <w:rPr>
          <w:rFonts w:ascii="Arial" w:eastAsia="Calibri" w:hAnsi="Arial" w:cs="Arial"/>
          <w:lang w:eastAsia="en-US"/>
        </w:rPr>
        <w:t>разрешения</w:t>
      </w:r>
      <w:r w:rsidRPr="00423ADD">
        <w:rPr>
          <w:rFonts w:ascii="Arial" w:eastAsia="Calibri" w:hAnsi="Arial" w:cs="Arial"/>
          <w:spacing w:val="1"/>
          <w:lang w:eastAsia="en-US"/>
        </w:rPr>
        <w:t xml:space="preserve"> </w:t>
      </w:r>
      <w:r w:rsidRPr="00423ADD">
        <w:rPr>
          <w:rFonts w:ascii="Arial" w:eastAsia="Calibri" w:hAnsi="Arial" w:cs="Arial"/>
          <w:lang w:eastAsia="en-US"/>
        </w:rPr>
        <w:t>на</w:t>
      </w:r>
      <w:r w:rsidRPr="00423ADD">
        <w:rPr>
          <w:rFonts w:ascii="Arial" w:eastAsia="Calibri" w:hAnsi="Arial" w:cs="Arial"/>
          <w:spacing w:val="1"/>
          <w:lang w:eastAsia="en-US"/>
        </w:rPr>
        <w:t xml:space="preserve"> </w:t>
      </w:r>
      <w:r w:rsidRPr="00423ADD">
        <w:rPr>
          <w:rFonts w:ascii="Arial" w:eastAsia="Calibri" w:hAnsi="Arial" w:cs="Arial"/>
          <w:lang w:eastAsia="en-US"/>
        </w:rPr>
        <w:t>условно</w:t>
      </w:r>
      <w:r w:rsidRPr="00423ADD">
        <w:rPr>
          <w:rFonts w:ascii="Arial" w:eastAsia="Calibri" w:hAnsi="Arial" w:cs="Arial"/>
          <w:spacing w:val="1"/>
          <w:lang w:eastAsia="en-US"/>
        </w:rPr>
        <w:t xml:space="preserve"> </w:t>
      </w:r>
      <w:r w:rsidRPr="00423ADD">
        <w:rPr>
          <w:rFonts w:ascii="Arial" w:eastAsia="Calibri" w:hAnsi="Arial" w:cs="Arial"/>
          <w:lang w:eastAsia="en-US"/>
        </w:rPr>
        <w:t>разрешенный</w:t>
      </w:r>
      <w:r w:rsidRPr="00423ADD">
        <w:rPr>
          <w:rFonts w:ascii="Arial" w:eastAsia="Calibri" w:hAnsi="Arial" w:cs="Arial"/>
          <w:spacing w:val="1"/>
          <w:lang w:eastAsia="en-US"/>
        </w:rPr>
        <w:t xml:space="preserve"> </w:t>
      </w:r>
      <w:r w:rsidRPr="00423ADD">
        <w:rPr>
          <w:rFonts w:ascii="Arial" w:eastAsia="Calibri" w:hAnsi="Arial" w:cs="Arial"/>
          <w:lang w:eastAsia="en-US"/>
        </w:rPr>
        <w:t>вид</w:t>
      </w:r>
      <w:r w:rsidRPr="00423ADD">
        <w:rPr>
          <w:rFonts w:ascii="Arial" w:eastAsia="Calibri" w:hAnsi="Arial" w:cs="Arial"/>
          <w:spacing w:val="-1"/>
          <w:lang w:eastAsia="en-US"/>
        </w:rPr>
        <w:t xml:space="preserve"> </w:t>
      </w:r>
      <w:r w:rsidRPr="00423ADD">
        <w:rPr>
          <w:rFonts w:ascii="Arial" w:eastAsia="Calibri" w:hAnsi="Arial" w:cs="Arial"/>
          <w:lang w:eastAsia="en-US"/>
        </w:rPr>
        <w:t>использования</w:t>
      </w:r>
      <w:r w:rsidRPr="00423ADD">
        <w:rPr>
          <w:rFonts w:ascii="Arial" w:eastAsia="Calibri" w:hAnsi="Arial" w:cs="Arial"/>
          <w:spacing w:val="22"/>
          <w:lang w:eastAsia="en-US"/>
        </w:rPr>
        <w:t xml:space="preserve"> </w:t>
      </w:r>
      <w:r w:rsidRPr="00423ADD">
        <w:rPr>
          <w:rFonts w:ascii="Arial" w:eastAsia="Calibri" w:hAnsi="Arial" w:cs="Arial"/>
          <w:lang w:eastAsia="en-US"/>
        </w:rPr>
        <w:t>земельного</w:t>
      </w:r>
      <w:r w:rsidRPr="00423ADD">
        <w:rPr>
          <w:rFonts w:ascii="Arial" w:eastAsia="Calibri" w:hAnsi="Arial" w:cs="Arial"/>
          <w:spacing w:val="22"/>
          <w:lang w:eastAsia="en-US"/>
        </w:rPr>
        <w:t xml:space="preserve"> </w:t>
      </w:r>
      <w:r w:rsidRPr="00423ADD">
        <w:rPr>
          <w:rFonts w:ascii="Arial" w:eastAsia="Calibri" w:hAnsi="Arial" w:cs="Arial"/>
          <w:lang w:eastAsia="en-US"/>
        </w:rPr>
        <w:t>участка</w:t>
      </w:r>
      <w:r w:rsidRPr="00423ADD">
        <w:rPr>
          <w:rFonts w:ascii="Arial" w:eastAsia="Calibri" w:hAnsi="Arial" w:cs="Arial"/>
          <w:spacing w:val="22"/>
          <w:lang w:eastAsia="en-US"/>
        </w:rPr>
        <w:t xml:space="preserve"> </w:t>
      </w:r>
      <w:r w:rsidRPr="00423ADD">
        <w:rPr>
          <w:rFonts w:ascii="Arial" w:eastAsia="Calibri" w:hAnsi="Arial" w:cs="Arial"/>
          <w:lang w:eastAsia="en-US"/>
        </w:rPr>
        <w:t>или</w:t>
      </w:r>
      <w:r w:rsidRPr="00423ADD">
        <w:rPr>
          <w:rFonts w:ascii="Arial" w:eastAsia="Calibri" w:hAnsi="Arial" w:cs="Arial"/>
          <w:spacing w:val="22"/>
          <w:lang w:eastAsia="en-US"/>
        </w:rPr>
        <w:t xml:space="preserve"> </w:t>
      </w:r>
      <w:r w:rsidRPr="00423ADD">
        <w:rPr>
          <w:rFonts w:ascii="Arial" w:eastAsia="Calibri" w:hAnsi="Arial" w:cs="Arial"/>
          <w:lang w:eastAsia="en-US"/>
        </w:rPr>
        <w:t>объекта</w:t>
      </w:r>
      <w:r w:rsidRPr="00423ADD">
        <w:rPr>
          <w:rFonts w:ascii="Arial" w:eastAsia="Calibri" w:hAnsi="Arial" w:cs="Arial"/>
          <w:spacing w:val="22"/>
          <w:lang w:eastAsia="en-US"/>
        </w:rPr>
        <w:t xml:space="preserve"> </w:t>
      </w:r>
      <w:r w:rsidRPr="00423ADD">
        <w:rPr>
          <w:rFonts w:ascii="Arial" w:eastAsia="Calibri" w:hAnsi="Arial" w:cs="Arial"/>
          <w:lang w:eastAsia="en-US"/>
        </w:rPr>
        <w:t>капитального</w:t>
      </w:r>
      <w:r w:rsidRPr="00423ADD">
        <w:rPr>
          <w:rFonts w:ascii="Arial" w:eastAsia="Calibri" w:hAnsi="Arial" w:cs="Arial"/>
          <w:spacing w:val="22"/>
          <w:lang w:eastAsia="en-US"/>
        </w:rPr>
        <w:t xml:space="preserve"> </w:t>
      </w:r>
      <w:r w:rsidRPr="00423ADD">
        <w:rPr>
          <w:rFonts w:ascii="Arial" w:eastAsia="Calibri" w:hAnsi="Arial" w:cs="Arial"/>
          <w:lang w:eastAsia="en-US"/>
        </w:rPr>
        <w:t>строительства,</w:t>
      </w:r>
      <w:r w:rsidRPr="00423ADD">
        <w:rPr>
          <w:rFonts w:ascii="Arial" w:eastAsia="Calibri" w:hAnsi="Arial" w:cs="Arial"/>
          <w:spacing w:val="-1"/>
          <w:lang w:eastAsia="en-US"/>
        </w:rPr>
        <w:t xml:space="preserve"> </w:t>
      </w:r>
      <w:r w:rsidRPr="00423ADD">
        <w:rPr>
          <w:rFonts w:ascii="Arial" w:eastAsia="Calibri" w:hAnsi="Arial" w:cs="Arial"/>
          <w:lang w:eastAsia="en-US"/>
        </w:rPr>
        <w:t>проектам</w:t>
      </w:r>
      <w:r w:rsidRPr="00423ADD">
        <w:rPr>
          <w:rFonts w:ascii="Arial" w:eastAsia="Calibri" w:hAnsi="Arial" w:cs="Arial"/>
          <w:spacing w:val="28"/>
          <w:lang w:eastAsia="en-US"/>
        </w:rPr>
        <w:t xml:space="preserve"> </w:t>
      </w:r>
      <w:r w:rsidRPr="00423ADD">
        <w:rPr>
          <w:rFonts w:ascii="Arial" w:eastAsia="Calibri" w:hAnsi="Arial" w:cs="Arial"/>
          <w:lang w:eastAsia="en-US"/>
        </w:rPr>
        <w:t>решений</w:t>
      </w:r>
      <w:r w:rsidRPr="00423ADD">
        <w:rPr>
          <w:rFonts w:ascii="Arial" w:eastAsia="Calibri" w:hAnsi="Arial" w:cs="Arial"/>
          <w:spacing w:val="28"/>
          <w:lang w:eastAsia="en-US"/>
        </w:rPr>
        <w:t xml:space="preserve"> </w:t>
      </w:r>
      <w:r w:rsidRPr="00423ADD">
        <w:rPr>
          <w:rFonts w:ascii="Arial" w:eastAsia="Calibri" w:hAnsi="Arial" w:cs="Arial"/>
          <w:lang w:eastAsia="en-US"/>
        </w:rPr>
        <w:t>о</w:t>
      </w:r>
      <w:r w:rsidRPr="00423ADD">
        <w:rPr>
          <w:rFonts w:ascii="Arial" w:eastAsia="Calibri" w:hAnsi="Arial" w:cs="Arial"/>
          <w:spacing w:val="28"/>
          <w:lang w:eastAsia="en-US"/>
        </w:rPr>
        <w:t xml:space="preserve"> </w:t>
      </w:r>
      <w:r w:rsidRPr="00423ADD">
        <w:rPr>
          <w:rFonts w:ascii="Arial" w:eastAsia="Calibri" w:hAnsi="Arial" w:cs="Arial"/>
          <w:lang w:eastAsia="en-US"/>
        </w:rPr>
        <w:t>предоставлении</w:t>
      </w:r>
      <w:r w:rsidRPr="00423ADD">
        <w:rPr>
          <w:rFonts w:ascii="Arial" w:eastAsia="Calibri" w:hAnsi="Arial" w:cs="Arial"/>
          <w:spacing w:val="28"/>
          <w:lang w:eastAsia="en-US"/>
        </w:rPr>
        <w:t xml:space="preserve"> </w:t>
      </w:r>
      <w:r w:rsidRPr="00423ADD">
        <w:rPr>
          <w:rFonts w:ascii="Arial" w:eastAsia="Calibri" w:hAnsi="Arial" w:cs="Arial"/>
          <w:lang w:eastAsia="en-US"/>
        </w:rPr>
        <w:t>разрешения</w:t>
      </w:r>
      <w:r w:rsidRPr="00423ADD">
        <w:rPr>
          <w:rFonts w:ascii="Arial" w:eastAsia="Calibri" w:hAnsi="Arial" w:cs="Arial"/>
          <w:spacing w:val="28"/>
          <w:lang w:eastAsia="en-US"/>
        </w:rPr>
        <w:t xml:space="preserve"> </w:t>
      </w:r>
      <w:r w:rsidRPr="00423ADD">
        <w:rPr>
          <w:rFonts w:ascii="Arial" w:eastAsia="Calibri" w:hAnsi="Arial" w:cs="Arial"/>
          <w:lang w:eastAsia="en-US"/>
        </w:rPr>
        <w:t>на</w:t>
      </w:r>
      <w:r w:rsidRPr="00423ADD">
        <w:rPr>
          <w:rFonts w:ascii="Arial" w:eastAsia="Calibri" w:hAnsi="Arial" w:cs="Arial"/>
          <w:spacing w:val="28"/>
          <w:lang w:eastAsia="en-US"/>
        </w:rPr>
        <w:t xml:space="preserve"> </w:t>
      </w:r>
      <w:r w:rsidRPr="00423ADD">
        <w:rPr>
          <w:rFonts w:ascii="Arial" w:eastAsia="Calibri" w:hAnsi="Arial" w:cs="Arial"/>
          <w:lang w:eastAsia="en-US"/>
        </w:rPr>
        <w:t>отклонение</w:t>
      </w:r>
      <w:r w:rsidRPr="00423ADD">
        <w:rPr>
          <w:rFonts w:ascii="Arial" w:eastAsia="Calibri" w:hAnsi="Arial" w:cs="Arial"/>
          <w:spacing w:val="28"/>
          <w:lang w:eastAsia="en-US"/>
        </w:rPr>
        <w:t xml:space="preserve"> </w:t>
      </w:r>
      <w:r w:rsidRPr="00423ADD">
        <w:rPr>
          <w:rFonts w:ascii="Arial" w:eastAsia="Calibri" w:hAnsi="Arial" w:cs="Arial"/>
          <w:lang w:eastAsia="en-US"/>
        </w:rPr>
        <w:t>от</w:t>
      </w:r>
      <w:r w:rsidRPr="00423ADD">
        <w:rPr>
          <w:rFonts w:ascii="Arial" w:eastAsia="Calibri" w:hAnsi="Arial" w:cs="Arial"/>
          <w:spacing w:val="28"/>
          <w:lang w:eastAsia="en-US"/>
        </w:rPr>
        <w:t xml:space="preserve"> </w:t>
      </w:r>
      <w:r w:rsidRPr="00423ADD">
        <w:rPr>
          <w:rFonts w:ascii="Arial" w:eastAsia="Calibri" w:hAnsi="Arial" w:cs="Arial"/>
          <w:lang w:eastAsia="en-US"/>
        </w:rPr>
        <w:t>предельных</w:t>
      </w:r>
      <w:r w:rsidRPr="00423ADD">
        <w:rPr>
          <w:rFonts w:ascii="Arial" w:eastAsia="Calibri" w:hAnsi="Arial" w:cs="Arial"/>
          <w:spacing w:val="-1"/>
          <w:lang w:eastAsia="en-US"/>
        </w:rPr>
        <w:t xml:space="preserve"> </w:t>
      </w:r>
      <w:r w:rsidRPr="00423ADD">
        <w:rPr>
          <w:rFonts w:ascii="Arial" w:eastAsia="Calibri" w:hAnsi="Arial" w:cs="Arial"/>
          <w:lang w:eastAsia="en-US"/>
        </w:rPr>
        <w:t>параметров</w:t>
      </w:r>
      <w:r w:rsidRPr="00423ADD">
        <w:rPr>
          <w:rFonts w:ascii="Arial" w:eastAsia="Calibri" w:hAnsi="Arial" w:cs="Arial"/>
          <w:spacing w:val="19"/>
          <w:lang w:eastAsia="en-US"/>
        </w:rPr>
        <w:t xml:space="preserve"> </w:t>
      </w:r>
      <w:r w:rsidRPr="00423ADD">
        <w:rPr>
          <w:rFonts w:ascii="Arial" w:eastAsia="Calibri" w:hAnsi="Arial" w:cs="Arial"/>
          <w:lang w:eastAsia="en-US"/>
        </w:rPr>
        <w:t>разрешенного</w:t>
      </w:r>
      <w:r w:rsidRPr="00423ADD">
        <w:rPr>
          <w:rFonts w:ascii="Arial" w:eastAsia="Calibri" w:hAnsi="Arial" w:cs="Arial"/>
          <w:spacing w:val="19"/>
          <w:lang w:eastAsia="en-US"/>
        </w:rPr>
        <w:t xml:space="preserve"> </w:t>
      </w:r>
      <w:r w:rsidRPr="00423ADD">
        <w:rPr>
          <w:rFonts w:ascii="Arial" w:eastAsia="Calibri" w:hAnsi="Arial" w:cs="Arial"/>
          <w:lang w:eastAsia="en-US"/>
        </w:rPr>
        <w:t>строительства,</w:t>
      </w:r>
      <w:r w:rsidRPr="00423ADD">
        <w:rPr>
          <w:rFonts w:ascii="Arial" w:eastAsia="Calibri" w:hAnsi="Arial" w:cs="Arial"/>
          <w:spacing w:val="18"/>
          <w:lang w:eastAsia="en-US"/>
        </w:rPr>
        <w:t xml:space="preserve"> </w:t>
      </w:r>
      <w:r w:rsidRPr="00423ADD">
        <w:rPr>
          <w:rFonts w:ascii="Arial" w:eastAsia="Calibri" w:hAnsi="Arial" w:cs="Arial"/>
          <w:lang w:eastAsia="en-US"/>
        </w:rPr>
        <w:t>реконструкции</w:t>
      </w:r>
      <w:r w:rsidRPr="00423ADD">
        <w:rPr>
          <w:rFonts w:ascii="Arial" w:eastAsia="Calibri" w:hAnsi="Arial" w:cs="Arial"/>
          <w:spacing w:val="19"/>
          <w:lang w:eastAsia="en-US"/>
        </w:rPr>
        <w:t xml:space="preserve"> </w:t>
      </w:r>
      <w:r w:rsidRPr="00423ADD">
        <w:rPr>
          <w:rFonts w:ascii="Arial" w:eastAsia="Calibri" w:hAnsi="Arial" w:cs="Arial"/>
          <w:lang w:eastAsia="en-US"/>
        </w:rPr>
        <w:t>объектов</w:t>
      </w:r>
      <w:r w:rsidRPr="00423ADD">
        <w:rPr>
          <w:rFonts w:ascii="Arial" w:eastAsia="Calibri" w:hAnsi="Arial" w:cs="Arial"/>
          <w:spacing w:val="19"/>
          <w:lang w:eastAsia="en-US"/>
        </w:rPr>
        <w:t xml:space="preserve"> </w:t>
      </w:r>
      <w:r w:rsidRPr="00423ADD">
        <w:rPr>
          <w:rFonts w:ascii="Arial" w:eastAsia="Calibri" w:hAnsi="Arial" w:cs="Arial"/>
          <w:lang w:eastAsia="en-US"/>
        </w:rPr>
        <w:t>капитального строительства,</w:t>
      </w:r>
      <w:r w:rsidRPr="00423ADD">
        <w:rPr>
          <w:rFonts w:ascii="Arial" w:eastAsia="Calibri" w:hAnsi="Arial" w:cs="Arial"/>
          <w:spacing w:val="57"/>
          <w:lang w:eastAsia="en-US"/>
        </w:rPr>
        <w:t xml:space="preserve"> </w:t>
      </w:r>
      <w:r w:rsidRPr="00423ADD">
        <w:rPr>
          <w:rFonts w:ascii="Arial" w:eastAsia="Calibri" w:hAnsi="Arial" w:cs="Arial"/>
          <w:lang w:eastAsia="en-US"/>
        </w:rPr>
        <w:t>вопросам</w:t>
      </w:r>
      <w:r w:rsidRPr="00423ADD">
        <w:rPr>
          <w:rFonts w:ascii="Arial" w:eastAsia="Calibri" w:hAnsi="Arial" w:cs="Arial"/>
          <w:spacing w:val="58"/>
          <w:lang w:eastAsia="en-US"/>
        </w:rPr>
        <w:t xml:space="preserve"> </w:t>
      </w:r>
      <w:r w:rsidRPr="00423ADD">
        <w:rPr>
          <w:rFonts w:ascii="Arial" w:eastAsia="Calibri" w:hAnsi="Arial" w:cs="Arial"/>
          <w:lang w:eastAsia="en-US"/>
        </w:rPr>
        <w:t>изменения</w:t>
      </w:r>
      <w:r w:rsidRPr="00423ADD">
        <w:rPr>
          <w:rFonts w:ascii="Arial" w:eastAsia="Calibri" w:hAnsi="Arial" w:cs="Arial"/>
          <w:spacing w:val="58"/>
          <w:lang w:eastAsia="en-US"/>
        </w:rPr>
        <w:t xml:space="preserve"> </w:t>
      </w:r>
      <w:r w:rsidRPr="00423ADD">
        <w:rPr>
          <w:rFonts w:ascii="Arial" w:eastAsia="Calibri" w:hAnsi="Arial" w:cs="Arial"/>
          <w:lang w:eastAsia="en-US"/>
        </w:rPr>
        <w:t>одного</w:t>
      </w:r>
      <w:r w:rsidRPr="00423ADD">
        <w:rPr>
          <w:rFonts w:ascii="Arial" w:eastAsia="Calibri" w:hAnsi="Arial" w:cs="Arial"/>
          <w:spacing w:val="58"/>
          <w:lang w:eastAsia="en-US"/>
        </w:rPr>
        <w:t xml:space="preserve"> </w:t>
      </w:r>
      <w:r w:rsidRPr="00423ADD">
        <w:rPr>
          <w:rFonts w:ascii="Arial" w:eastAsia="Calibri" w:hAnsi="Arial" w:cs="Arial"/>
          <w:lang w:eastAsia="en-US"/>
        </w:rPr>
        <w:t>вида</w:t>
      </w:r>
      <w:r w:rsidRPr="00423ADD">
        <w:rPr>
          <w:rFonts w:ascii="Arial" w:eastAsia="Calibri" w:hAnsi="Arial" w:cs="Arial"/>
          <w:spacing w:val="58"/>
          <w:lang w:eastAsia="en-US"/>
        </w:rPr>
        <w:t xml:space="preserve"> </w:t>
      </w:r>
      <w:r w:rsidRPr="00423ADD">
        <w:rPr>
          <w:rFonts w:ascii="Arial" w:eastAsia="Calibri" w:hAnsi="Arial" w:cs="Arial"/>
          <w:lang w:eastAsia="en-US"/>
        </w:rPr>
        <w:t>разрешенного</w:t>
      </w:r>
      <w:r w:rsidRPr="00423ADD">
        <w:rPr>
          <w:rFonts w:ascii="Arial" w:eastAsia="Calibri" w:hAnsi="Arial" w:cs="Arial"/>
          <w:spacing w:val="58"/>
          <w:lang w:eastAsia="en-US"/>
        </w:rPr>
        <w:t xml:space="preserve"> </w:t>
      </w:r>
      <w:r w:rsidRPr="00423ADD">
        <w:rPr>
          <w:rFonts w:ascii="Arial" w:eastAsia="Calibri" w:hAnsi="Arial" w:cs="Arial"/>
          <w:lang w:eastAsia="en-US"/>
        </w:rPr>
        <w:t>использования земельных</w:t>
      </w:r>
      <w:r w:rsidRPr="00423ADD">
        <w:rPr>
          <w:rFonts w:ascii="Arial" w:eastAsia="Calibri" w:hAnsi="Arial" w:cs="Arial"/>
          <w:spacing w:val="27"/>
          <w:lang w:eastAsia="en-US"/>
        </w:rPr>
        <w:t xml:space="preserve"> </w:t>
      </w:r>
      <w:r w:rsidRPr="00423ADD">
        <w:rPr>
          <w:rFonts w:ascii="Arial" w:eastAsia="Calibri" w:hAnsi="Arial" w:cs="Arial"/>
          <w:lang w:eastAsia="en-US"/>
        </w:rPr>
        <w:t>участков</w:t>
      </w:r>
      <w:r w:rsidRPr="00423ADD">
        <w:rPr>
          <w:rFonts w:ascii="Arial" w:eastAsia="Calibri" w:hAnsi="Arial" w:cs="Arial"/>
          <w:spacing w:val="27"/>
          <w:lang w:eastAsia="en-US"/>
        </w:rPr>
        <w:t xml:space="preserve"> </w:t>
      </w:r>
      <w:r w:rsidRPr="00423ADD">
        <w:rPr>
          <w:rFonts w:ascii="Arial" w:eastAsia="Calibri" w:hAnsi="Arial" w:cs="Arial"/>
          <w:lang w:eastAsia="en-US"/>
        </w:rPr>
        <w:t>и</w:t>
      </w:r>
      <w:r w:rsidRPr="00423ADD">
        <w:rPr>
          <w:rFonts w:ascii="Arial" w:eastAsia="Calibri" w:hAnsi="Arial" w:cs="Arial"/>
          <w:spacing w:val="27"/>
          <w:lang w:eastAsia="en-US"/>
        </w:rPr>
        <w:t xml:space="preserve"> </w:t>
      </w:r>
      <w:r w:rsidRPr="00423ADD">
        <w:rPr>
          <w:rFonts w:ascii="Arial" w:eastAsia="Calibri" w:hAnsi="Arial" w:cs="Arial"/>
          <w:lang w:eastAsia="en-US"/>
        </w:rPr>
        <w:t>объектов</w:t>
      </w:r>
      <w:r w:rsidRPr="00423ADD">
        <w:rPr>
          <w:rFonts w:ascii="Arial" w:eastAsia="Calibri" w:hAnsi="Arial" w:cs="Arial"/>
          <w:spacing w:val="27"/>
          <w:lang w:eastAsia="en-US"/>
        </w:rPr>
        <w:t xml:space="preserve"> </w:t>
      </w:r>
      <w:r w:rsidRPr="00423ADD">
        <w:rPr>
          <w:rFonts w:ascii="Arial" w:eastAsia="Calibri" w:hAnsi="Arial" w:cs="Arial"/>
          <w:lang w:eastAsia="en-US"/>
        </w:rPr>
        <w:t>капитального</w:t>
      </w:r>
      <w:r w:rsidRPr="00423ADD">
        <w:rPr>
          <w:rFonts w:ascii="Arial" w:eastAsia="Calibri" w:hAnsi="Arial" w:cs="Arial"/>
          <w:spacing w:val="27"/>
          <w:lang w:eastAsia="en-US"/>
        </w:rPr>
        <w:t xml:space="preserve"> </w:t>
      </w:r>
      <w:r w:rsidRPr="00423ADD">
        <w:rPr>
          <w:rFonts w:ascii="Arial" w:eastAsia="Calibri" w:hAnsi="Arial" w:cs="Arial"/>
          <w:lang w:eastAsia="en-US"/>
        </w:rPr>
        <w:t>строительства</w:t>
      </w:r>
      <w:r w:rsidRPr="00423ADD">
        <w:rPr>
          <w:rFonts w:ascii="Arial" w:eastAsia="Calibri" w:hAnsi="Arial" w:cs="Arial"/>
          <w:spacing w:val="27"/>
          <w:lang w:eastAsia="en-US"/>
        </w:rPr>
        <w:t xml:space="preserve"> </w:t>
      </w:r>
      <w:r w:rsidRPr="00423ADD">
        <w:rPr>
          <w:rFonts w:ascii="Arial" w:eastAsia="Calibri" w:hAnsi="Arial" w:cs="Arial"/>
          <w:lang w:eastAsia="en-US"/>
        </w:rPr>
        <w:t>на</w:t>
      </w:r>
      <w:r w:rsidRPr="00423ADD">
        <w:rPr>
          <w:rFonts w:ascii="Arial" w:eastAsia="Calibri" w:hAnsi="Arial" w:cs="Arial"/>
          <w:spacing w:val="27"/>
          <w:lang w:eastAsia="en-US"/>
        </w:rPr>
        <w:t xml:space="preserve"> </w:t>
      </w:r>
      <w:r w:rsidRPr="00423ADD">
        <w:rPr>
          <w:rFonts w:ascii="Arial" w:eastAsia="Calibri" w:hAnsi="Arial" w:cs="Arial"/>
          <w:lang w:eastAsia="en-US"/>
        </w:rPr>
        <w:t>другой</w:t>
      </w:r>
      <w:r w:rsidRPr="00423ADD">
        <w:rPr>
          <w:rFonts w:ascii="Arial" w:eastAsia="Calibri" w:hAnsi="Arial" w:cs="Arial"/>
          <w:spacing w:val="27"/>
          <w:lang w:eastAsia="en-US"/>
        </w:rPr>
        <w:t xml:space="preserve"> </w:t>
      </w:r>
      <w:r w:rsidRPr="00423ADD">
        <w:rPr>
          <w:rFonts w:ascii="Arial" w:eastAsia="Calibri" w:hAnsi="Arial" w:cs="Arial"/>
          <w:lang w:eastAsia="en-US"/>
        </w:rPr>
        <w:t>вид</w:t>
      </w:r>
      <w:r w:rsidRPr="00423ADD">
        <w:rPr>
          <w:rFonts w:ascii="Arial" w:eastAsia="Calibri" w:hAnsi="Arial" w:cs="Arial"/>
          <w:spacing w:val="-1"/>
          <w:lang w:eastAsia="en-US"/>
        </w:rPr>
        <w:t xml:space="preserve"> </w:t>
      </w:r>
      <w:r w:rsidRPr="00423ADD">
        <w:rPr>
          <w:rFonts w:ascii="Arial" w:eastAsia="Calibri" w:hAnsi="Arial" w:cs="Arial"/>
          <w:lang w:eastAsia="en-US"/>
        </w:rPr>
        <w:t>такого</w:t>
      </w:r>
      <w:r w:rsidRPr="00423ADD">
        <w:rPr>
          <w:rFonts w:ascii="Arial" w:eastAsia="Calibri" w:hAnsi="Arial" w:cs="Arial"/>
          <w:spacing w:val="8"/>
          <w:lang w:eastAsia="en-US"/>
        </w:rPr>
        <w:t xml:space="preserve"> </w:t>
      </w:r>
      <w:r w:rsidRPr="00423ADD">
        <w:rPr>
          <w:rFonts w:ascii="Arial" w:eastAsia="Calibri" w:hAnsi="Arial" w:cs="Arial"/>
          <w:lang w:eastAsia="en-US"/>
        </w:rPr>
        <w:t>использования</w:t>
      </w:r>
      <w:r w:rsidRPr="00423ADD">
        <w:rPr>
          <w:rFonts w:ascii="Arial" w:eastAsia="Calibri" w:hAnsi="Arial" w:cs="Arial"/>
          <w:spacing w:val="8"/>
          <w:lang w:eastAsia="en-US"/>
        </w:rPr>
        <w:t xml:space="preserve"> </w:t>
      </w:r>
      <w:r w:rsidRPr="00423ADD">
        <w:rPr>
          <w:rFonts w:ascii="Arial" w:eastAsia="Calibri" w:hAnsi="Arial" w:cs="Arial"/>
          <w:lang w:eastAsia="en-US"/>
        </w:rPr>
        <w:t>при</w:t>
      </w:r>
      <w:r w:rsidRPr="00423ADD">
        <w:rPr>
          <w:rFonts w:ascii="Arial" w:eastAsia="Calibri" w:hAnsi="Arial" w:cs="Arial"/>
          <w:spacing w:val="8"/>
          <w:lang w:eastAsia="en-US"/>
        </w:rPr>
        <w:t xml:space="preserve"> </w:t>
      </w:r>
      <w:r w:rsidRPr="00423ADD">
        <w:rPr>
          <w:rFonts w:ascii="Arial" w:eastAsia="Calibri" w:hAnsi="Arial" w:cs="Arial"/>
          <w:lang w:eastAsia="en-US"/>
        </w:rPr>
        <w:t>отсутствии</w:t>
      </w:r>
      <w:r w:rsidRPr="00423ADD">
        <w:rPr>
          <w:rFonts w:ascii="Arial" w:eastAsia="Calibri" w:hAnsi="Arial" w:cs="Arial"/>
          <w:spacing w:val="8"/>
          <w:lang w:eastAsia="en-US"/>
        </w:rPr>
        <w:t xml:space="preserve"> </w:t>
      </w:r>
      <w:r w:rsidRPr="00423ADD">
        <w:rPr>
          <w:rFonts w:ascii="Arial" w:eastAsia="Calibri" w:hAnsi="Arial" w:cs="Arial"/>
          <w:lang w:eastAsia="en-US"/>
        </w:rPr>
        <w:t>утвержденных</w:t>
      </w:r>
      <w:r w:rsidRPr="00423ADD">
        <w:rPr>
          <w:rFonts w:ascii="Arial" w:eastAsia="Calibri" w:hAnsi="Arial" w:cs="Arial"/>
          <w:spacing w:val="8"/>
          <w:lang w:eastAsia="en-US"/>
        </w:rPr>
        <w:t xml:space="preserve"> </w:t>
      </w:r>
      <w:r w:rsidRPr="00423ADD">
        <w:rPr>
          <w:rFonts w:ascii="Arial" w:eastAsia="Calibri" w:hAnsi="Arial" w:cs="Arial"/>
          <w:lang w:eastAsia="en-US"/>
        </w:rPr>
        <w:t>правил</w:t>
      </w:r>
      <w:r w:rsidRPr="00423ADD">
        <w:rPr>
          <w:rFonts w:ascii="Arial" w:eastAsia="Calibri" w:hAnsi="Arial" w:cs="Arial"/>
          <w:spacing w:val="8"/>
          <w:lang w:eastAsia="en-US"/>
        </w:rPr>
        <w:t xml:space="preserve"> </w:t>
      </w:r>
      <w:r w:rsidRPr="00423ADD">
        <w:rPr>
          <w:rFonts w:ascii="Arial" w:eastAsia="Calibri" w:hAnsi="Arial" w:cs="Arial"/>
          <w:lang w:eastAsia="en-US"/>
        </w:rPr>
        <w:t>землепользования</w:t>
      </w:r>
      <w:r w:rsidRPr="00423ADD">
        <w:rPr>
          <w:rFonts w:ascii="Arial" w:eastAsia="Calibri" w:hAnsi="Arial" w:cs="Arial"/>
          <w:spacing w:val="8"/>
          <w:lang w:eastAsia="en-US"/>
        </w:rPr>
        <w:t xml:space="preserve"> </w:t>
      </w:r>
      <w:r w:rsidRPr="00423ADD">
        <w:rPr>
          <w:rFonts w:ascii="Arial" w:eastAsia="Calibri" w:hAnsi="Arial" w:cs="Arial"/>
          <w:lang w:eastAsia="en-US"/>
        </w:rPr>
        <w:t>и застройки</w:t>
      </w:r>
      <w:r w:rsidRPr="00423ADD">
        <w:rPr>
          <w:rFonts w:ascii="Arial" w:eastAsia="Calibri" w:hAnsi="Arial" w:cs="Arial"/>
          <w:spacing w:val="65"/>
          <w:lang w:eastAsia="en-US"/>
        </w:rPr>
        <w:t xml:space="preserve"> </w:t>
      </w:r>
      <w:r w:rsidRPr="00423ADD">
        <w:rPr>
          <w:rFonts w:ascii="Arial" w:eastAsia="Calibri" w:hAnsi="Arial" w:cs="Arial"/>
          <w:lang w:eastAsia="en-US"/>
        </w:rPr>
        <w:t>проводятся</w:t>
      </w:r>
      <w:r w:rsidRPr="00423ADD">
        <w:rPr>
          <w:rFonts w:ascii="Arial" w:eastAsia="Calibri" w:hAnsi="Arial" w:cs="Arial"/>
          <w:spacing w:val="65"/>
          <w:lang w:eastAsia="en-US"/>
        </w:rPr>
        <w:t xml:space="preserve"> </w:t>
      </w:r>
      <w:r w:rsidRPr="00423ADD">
        <w:rPr>
          <w:rFonts w:ascii="Arial" w:eastAsia="Calibri" w:hAnsi="Arial" w:cs="Arial"/>
          <w:lang w:eastAsia="en-US"/>
        </w:rPr>
        <w:t>публичные</w:t>
      </w:r>
      <w:r w:rsidRPr="00423ADD">
        <w:rPr>
          <w:rFonts w:ascii="Arial" w:eastAsia="Calibri" w:hAnsi="Arial" w:cs="Arial"/>
          <w:spacing w:val="65"/>
          <w:lang w:eastAsia="en-US"/>
        </w:rPr>
        <w:t xml:space="preserve"> </w:t>
      </w:r>
      <w:r w:rsidRPr="00423ADD">
        <w:rPr>
          <w:rFonts w:ascii="Arial" w:eastAsia="Calibri" w:hAnsi="Arial" w:cs="Arial"/>
          <w:lang w:eastAsia="en-US"/>
        </w:rPr>
        <w:t>слушания</w:t>
      </w:r>
      <w:r w:rsidRPr="00423ADD">
        <w:rPr>
          <w:rFonts w:ascii="Arial" w:eastAsia="Calibri" w:hAnsi="Arial" w:cs="Arial"/>
          <w:spacing w:val="64"/>
          <w:lang w:eastAsia="en-US"/>
        </w:rPr>
        <w:t xml:space="preserve"> </w:t>
      </w:r>
      <w:r w:rsidRPr="00423ADD">
        <w:rPr>
          <w:rFonts w:ascii="Arial" w:eastAsia="Calibri" w:hAnsi="Arial" w:cs="Arial"/>
          <w:lang w:eastAsia="en-US"/>
        </w:rPr>
        <w:t>или</w:t>
      </w:r>
      <w:r w:rsidRPr="00423ADD">
        <w:rPr>
          <w:rFonts w:ascii="Arial" w:eastAsia="Calibri" w:hAnsi="Arial" w:cs="Arial"/>
          <w:spacing w:val="65"/>
          <w:lang w:eastAsia="en-US"/>
        </w:rPr>
        <w:t xml:space="preserve"> </w:t>
      </w:r>
      <w:r w:rsidRPr="00423ADD">
        <w:rPr>
          <w:rFonts w:ascii="Arial" w:eastAsia="Calibri" w:hAnsi="Arial" w:cs="Arial"/>
          <w:lang w:eastAsia="en-US"/>
        </w:rPr>
        <w:t>общественные</w:t>
      </w:r>
      <w:r w:rsidRPr="00423ADD">
        <w:rPr>
          <w:rFonts w:ascii="Arial" w:eastAsia="Calibri" w:hAnsi="Arial" w:cs="Arial"/>
          <w:spacing w:val="65"/>
          <w:lang w:eastAsia="en-US"/>
        </w:rPr>
        <w:t xml:space="preserve"> </w:t>
      </w:r>
      <w:r w:rsidRPr="00423ADD">
        <w:rPr>
          <w:rFonts w:ascii="Arial" w:eastAsia="Calibri" w:hAnsi="Arial" w:cs="Arial"/>
          <w:lang w:eastAsia="en-US"/>
        </w:rPr>
        <w:t>обсуждения</w:t>
      </w:r>
      <w:r w:rsidRPr="00423ADD">
        <w:rPr>
          <w:rFonts w:ascii="Arial" w:eastAsia="Calibri" w:hAnsi="Arial" w:cs="Arial"/>
          <w:spacing w:val="65"/>
          <w:lang w:eastAsia="en-US"/>
        </w:rPr>
        <w:t xml:space="preserve"> </w:t>
      </w:r>
      <w:r w:rsidRPr="00423ADD">
        <w:rPr>
          <w:rFonts w:ascii="Arial" w:eastAsia="Calibri" w:hAnsi="Arial" w:cs="Arial"/>
          <w:lang w:eastAsia="en-US"/>
        </w:rPr>
        <w:t>в соответствии</w:t>
      </w:r>
      <w:r w:rsidRPr="00423ADD">
        <w:rPr>
          <w:rFonts w:ascii="Arial" w:eastAsia="Calibri" w:hAnsi="Arial" w:cs="Arial"/>
          <w:spacing w:val="-1"/>
          <w:lang w:eastAsia="en-US"/>
        </w:rPr>
        <w:t xml:space="preserve"> </w:t>
      </w:r>
      <w:r w:rsidRPr="00423ADD">
        <w:rPr>
          <w:rFonts w:ascii="Arial" w:eastAsia="Calibri" w:hAnsi="Arial" w:cs="Arial"/>
          <w:lang w:eastAsia="en-US"/>
        </w:rPr>
        <w:t>с законодательством о градостроительной деятельности.»;</w:t>
      </w:r>
    </w:p>
    <w:p w:rsidR="00D76D58" w:rsidRPr="00423ADD" w:rsidRDefault="00D76D58" w:rsidP="00C51D6A">
      <w:pPr>
        <w:numPr>
          <w:ilvl w:val="0"/>
          <w:numId w:val="9"/>
        </w:numPr>
        <w:tabs>
          <w:tab w:val="left" w:pos="1534"/>
        </w:tabs>
        <w:kinsoku w:val="0"/>
        <w:overflowPunct w:val="0"/>
        <w:autoSpaceDE w:val="0"/>
        <w:autoSpaceDN w:val="0"/>
        <w:adjustRightInd w:val="0"/>
        <w:spacing w:after="200"/>
        <w:jc w:val="both"/>
        <w:rPr>
          <w:rFonts w:ascii="Arial" w:eastAsia="Calibri" w:hAnsi="Arial" w:cs="Arial"/>
          <w:lang w:eastAsia="en-US"/>
        </w:rPr>
      </w:pPr>
      <w:r w:rsidRPr="00423ADD">
        <w:rPr>
          <w:rFonts w:ascii="Arial" w:eastAsia="Calibri" w:hAnsi="Arial" w:cs="Arial"/>
          <w:lang w:eastAsia="en-US"/>
        </w:rPr>
        <w:t>Пункт 8 части</w:t>
      </w:r>
      <w:r w:rsidRPr="00423ADD">
        <w:rPr>
          <w:rFonts w:ascii="Arial" w:eastAsia="Calibri" w:hAnsi="Arial" w:cs="Arial"/>
          <w:spacing w:val="-1"/>
          <w:lang w:eastAsia="en-US"/>
        </w:rPr>
        <w:t xml:space="preserve"> </w:t>
      </w:r>
      <w:r w:rsidRPr="00423ADD">
        <w:rPr>
          <w:rFonts w:ascii="Arial" w:eastAsia="Calibri" w:hAnsi="Arial" w:cs="Arial"/>
          <w:lang w:eastAsia="en-US"/>
        </w:rPr>
        <w:t>3 статьи</w:t>
      </w:r>
      <w:r w:rsidRPr="00423ADD">
        <w:rPr>
          <w:rFonts w:ascii="Arial" w:eastAsia="Calibri" w:hAnsi="Arial" w:cs="Arial"/>
          <w:spacing w:val="-1"/>
          <w:lang w:eastAsia="en-US"/>
        </w:rPr>
        <w:t xml:space="preserve"> </w:t>
      </w:r>
      <w:r w:rsidRPr="00423ADD">
        <w:rPr>
          <w:rFonts w:ascii="Arial" w:eastAsia="Calibri" w:hAnsi="Arial" w:cs="Arial"/>
          <w:lang w:eastAsia="en-US"/>
        </w:rPr>
        <w:t>21 Устава признать утратившим силу;</w:t>
      </w:r>
    </w:p>
    <w:p w:rsidR="00D76D58" w:rsidRPr="00423ADD" w:rsidRDefault="00D76D58" w:rsidP="00C51D6A">
      <w:pPr>
        <w:numPr>
          <w:ilvl w:val="0"/>
          <w:numId w:val="9"/>
        </w:numPr>
        <w:tabs>
          <w:tab w:val="left" w:pos="1534"/>
        </w:tabs>
        <w:kinsoku w:val="0"/>
        <w:overflowPunct w:val="0"/>
        <w:autoSpaceDE w:val="0"/>
        <w:autoSpaceDN w:val="0"/>
        <w:adjustRightInd w:val="0"/>
        <w:spacing w:after="200"/>
        <w:jc w:val="both"/>
        <w:rPr>
          <w:rFonts w:ascii="Arial" w:eastAsia="Calibri" w:hAnsi="Arial" w:cs="Arial"/>
          <w:lang w:eastAsia="en-US"/>
        </w:rPr>
      </w:pPr>
      <w:r w:rsidRPr="00423ADD">
        <w:rPr>
          <w:rFonts w:ascii="Arial" w:eastAsia="Calibri" w:hAnsi="Arial" w:cs="Arial"/>
          <w:lang w:eastAsia="en-US"/>
        </w:rPr>
        <w:t>В статье</w:t>
      </w:r>
      <w:r w:rsidRPr="00423ADD">
        <w:rPr>
          <w:rFonts w:ascii="Arial" w:eastAsia="Calibri" w:hAnsi="Arial" w:cs="Arial"/>
          <w:spacing w:val="-1"/>
          <w:lang w:eastAsia="en-US"/>
        </w:rPr>
        <w:t xml:space="preserve"> </w:t>
      </w:r>
      <w:r w:rsidRPr="00423ADD">
        <w:rPr>
          <w:rFonts w:ascii="Arial" w:eastAsia="Calibri" w:hAnsi="Arial" w:cs="Arial"/>
          <w:lang w:eastAsia="en-US"/>
        </w:rPr>
        <w:t>23 Устава:</w:t>
      </w:r>
    </w:p>
    <w:p w:rsidR="00D76D58" w:rsidRPr="00423ADD" w:rsidRDefault="00D76D58" w:rsidP="00D76D58">
      <w:pPr>
        <w:kinsoku w:val="0"/>
        <w:overflowPunct w:val="0"/>
        <w:autoSpaceDE w:val="0"/>
        <w:autoSpaceDN w:val="0"/>
        <w:adjustRightInd w:val="0"/>
        <w:ind w:left="118" w:right="116" w:firstLine="709"/>
        <w:jc w:val="both"/>
        <w:rPr>
          <w:rFonts w:ascii="Arial" w:eastAsia="Calibri" w:hAnsi="Arial" w:cs="Arial"/>
          <w:lang w:eastAsia="en-US"/>
        </w:rPr>
      </w:pPr>
      <w:r w:rsidRPr="00423ADD">
        <w:rPr>
          <w:rFonts w:ascii="Arial" w:eastAsia="Calibri" w:hAnsi="Arial" w:cs="Arial"/>
          <w:lang w:eastAsia="en-US"/>
        </w:rPr>
        <w:t>а)</w:t>
      </w:r>
      <w:r w:rsidRPr="00423ADD">
        <w:rPr>
          <w:rFonts w:ascii="Arial" w:eastAsia="Calibri" w:hAnsi="Arial" w:cs="Arial"/>
          <w:spacing w:val="38"/>
          <w:lang w:eastAsia="en-US"/>
        </w:rPr>
        <w:t xml:space="preserve"> </w:t>
      </w:r>
      <w:r w:rsidRPr="00423ADD">
        <w:rPr>
          <w:rFonts w:ascii="Arial" w:eastAsia="Calibri" w:hAnsi="Arial" w:cs="Arial"/>
          <w:lang w:eastAsia="en-US"/>
        </w:rPr>
        <w:t>в</w:t>
      </w:r>
      <w:r w:rsidRPr="00423ADD">
        <w:rPr>
          <w:rFonts w:ascii="Arial" w:eastAsia="Calibri" w:hAnsi="Arial" w:cs="Arial"/>
          <w:spacing w:val="38"/>
          <w:lang w:eastAsia="en-US"/>
        </w:rPr>
        <w:t xml:space="preserve"> </w:t>
      </w:r>
      <w:r w:rsidRPr="00423ADD">
        <w:rPr>
          <w:rFonts w:ascii="Arial" w:eastAsia="Calibri" w:hAnsi="Arial" w:cs="Arial"/>
          <w:lang w:eastAsia="en-US"/>
        </w:rPr>
        <w:t>части</w:t>
      </w:r>
      <w:r w:rsidRPr="00423ADD">
        <w:rPr>
          <w:rFonts w:ascii="Arial" w:eastAsia="Calibri" w:hAnsi="Arial" w:cs="Arial"/>
          <w:spacing w:val="38"/>
          <w:lang w:eastAsia="en-US"/>
        </w:rPr>
        <w:t xml:space="preserve"> </w:t>
      </w:r>
      <w:r w:rsidRPr="00423ADD">
        <w:rPr>
          <w:rFonts w:ascii="Arial" w:eastAsia="Calibri" w:hAnsi="Arial" w:cs="Arial"/>
          <w:lang w:eastAsia="en-US"/>
        </w:rPr>
        <w:t>7</w:t>
      </w:r>
      <w:r w:rsidRPr="00423ADD">
        <w:rPr>
          <w:rFonts w:ascii="Arial" w:eastAsia="Calibri" w:hAnsi="Arial" w:cs="Arial"/>
          <w:spacing w:val="37"/>
          <w:lang w:eastAsia="en-US"/>
        </w:rPr>
        <w:t xml:space="preserve"> </w:t>
      </w:r>
      <w:r w:rsidRPr="00423ADD">
        <w:rPr>
          <w:rFonts w:ascii="Arial" w:eastAsia="Calibri" w:hAnsi="Arial" w:cs="Arial"/>
          <w:lang w:eastAsia="en-US"/>
        </w:rPr>
        <w:t>слова</w:t>
      </w:r>
      <w:r w:rsidRPr="00423ADD">
        <w:rPr>
          <w:rFonts w:ascii="Arial" w:eastAsia="Calibri" w:hAnsi="Arial" w:cs="Arial"/>
          <w:spacing w:val="38"/>
          <w:lang w:eastAsia="en-US"/>
        </w:rPr>
        <w:t xml:space="preserve"> </w:t>
      </w:r>
      <w:r w:rsidRPr="00423ADD">
        <w:rPr>
          <w:rFonts w:ascii="Arial" w:eastAsia="Calibri" w:hAnsi="Arial" w:cs="Arial"/>
          <w:lang w:eastAsia="en-US"/>
        </w:rPr>
        <w:t>«,</w:t>
      </w:r>
      <w:r w:rsidRPr="00423ADD">
        <w:rPr>
          <w:rFonts w:ascii="Arial" w:eastAsia="Calibri" w:hAnsi="Arial" w:cs="Arial"/>
          <w:spacing w:val="38"/>
          <w:lang w:eastAsia="en-US"/>
        </w:rPr>
        <w:t xml:space="preserve"> </w:t>
      </w:r>
      <w:r w:rsidRPr="00423ADD">
        <w:rPr>
          <w:rFonts w:ascii="Arial" w:eastAsia="Calibri" w:hAnsi="Arial" w:cs="Arial"/>
          <w:lang w:eastAsia="en-US"/>
        </w:rPr>
        <w:t>осуществляющего</w:t>
      </w:r>
      <w:r w:rsidRPr="00423ADD">
        <w:rPr>
          <w:rFonts w:ascii="Arial" w:eastAsia="Calibri" w:hAnsi="Arial" w:cs="Arial"/>
          <w:spacing w:val="38"/>
          <w:lang w:eastAsia="en-US"/>
        </w:rPr>
        <w:t xml:space="preserve"> </w:t>
      </w:r>
      <w:r w:rsidRPr="00423ADD">
        <w:rPr>
          <w:rFonts w:ascii="Arial" w:eastAsia="Calibri" w:hAnsi="Arial" w:cs="Arial"/>
          <w:lang w:eastAsia="en-US"/>
        </w:rPr>
        <w:t>свои</w:t>
      </w:r>
      <w:r w:rsidRPr="00423ADD">
        <w:rPr>
          <w:rFonts w:ascii="Arial" w:eastAsia="Calibri" w:hAnsi="Arial" w:cs="Arial"/>
          <w:spacing w:val="38"/>
          <w:lang w:eastAsia="en-US"/>
        </w:rPr>
        <w:t xml:space="preserve"> </w:t>
      </w:r>
      <w:r w:rsidRPr="00423ADD">
        <w:rPr>
          <w:rFonts w:ascii="Arial" w:eastAsia="Calibri" w:hAnsi="Arial" w:cs="Arial"/>
          <w:lang w:eastAsia="en-US"/>
        </w:rPr>
        <w:t>полномочия</w:t>
      </w:r>
      <w:r w:rsidRPr="00423ADD">
        <w:rPr>
          <w:rFonts w:ascii="Arial" w:eastAsia="Calibri" w:hAnsi="Arial" w:cs="Arial"/>
          <w:spacing w:val="39"/>
          <w:lang w:eastAsia="en-US"/>
        </w:rPr>
        <w:t xml:space="preserve"> </w:t>
      </w:r>
      <w:r w:rsidRPr="00423ADD">
        <w:rPr>
          <w:rFonts w:ascii="Arial" w:eastAsia="Calibri" w:hAnsi="Arial" w:cs="Arial"/>
          <w:lang w:eastAsia="en-US"/>
        </w:rPr>
        <w:t>на</w:t>
      </w:r>
      <w:r w:rsidRPr="00423ADD">
        <w:rPr>
          <w:rFonts w:ascii="Arial" w:eastAsia="Calibri" w:hAnsi="Arial" w:cs="Arial"/>
          <w:spacing w:val="38"/>
          <w:lang w:eastAsia="en-US"/>
        </w:rPr>
        <w:t xml:space="preserve"> </w:t>
      </w:r>
      <w:r w:rsidRPr="00423ADD">
        <w:rPr>
          <w:rFonts w:ascii="Arial" w:eastAsia="Calibri" w:hAnsi="Arial" w:cs="Arial"/>
          <w:lang w:eastAsia="en-US"/>
        </w:rPr>
        <w:t>постоянной</w:t>
      </w:r>
      <w:r w:rsidRPr="00423ADD">
        <w:rPr>
          <w:rFonts w:ascii="Arial" w:eastAsia="Calibri" w:hAnsi="Arial" w:cs="Arial"/>
          <w:spacing w:val="-1"/>
          <w:lang w:eastAsia="en-US"/>
        </w:rPr>
        <w:t xml:space="preserve"> </w:t>
      </w:r>
      <w:r w:rsidRPr="00423ADD">
        <w:rPr>
          <w:rFonts w:ascii="Arial" w:eastAsia="Calibri" w:hAnsi="Arial" w:cs="Arial"/>
          <w:lang w:eastAsia="en-US"/>
        </w:rPr>
        <w:t>основе,» исключить;</w:t>
      </w:r>
    </w:p>
    <w:p w:rsidR="00D76D58" w:rsidRPr="00423ADD" w:rsidRDefault="00D76D58" w:rsidP="00D76D58">
      <w:pPr>
        <w:kinsoku w:val="0"/>
        <w:overflowPunct w:val="0"/>
        <w:autoSpaceDE w:val="0"/>
        <w:autoSpaceDN w:val="0"/>
        <w:adjustRightInd w:val="0"/>
        <w:ind w:left="827"/>
        <w:jc w:val="both"/>
        <w:rPr>
          <w:rFonts w:ascii="Arial" w:eastAsia="Calibri" w:hAnsi="Arial" w:cs="Arial"/>
          <w:lang w:eastAsia="en-US"/>
        </w:rPr>
      </w:pPr>
      <w:r w:rsidRPr="00423ADD">
        <w:rPr>
          <w:rFonts w:ascii="Arial" w:eastAsia="Calibri" w:hAnsi="Arial" w:cs="Arial"/>
          <w:lang w:eastAsia="en-US"/>
        </w:rPr>
        <w:t>б)</w:t>
      </w:r>
      <w:r w:rsidRPr="00423ADD">
        <w:rPr>
          <w:rFonts w:ascii="Arial" w:eastAsia="Calibri" w:hAnsi="Arial" w:cs="Arial"/>
          <w:spacing w:val="-1"/>
          <w:lang w:eastAsia="en-US"/>
        </w:rPr>
        <w:t xml:space="preserve"> </w:t>
      </w:r>
      <w:r w:rsidRPr="00423ADD">
        <w:rPr>
          <w:rFonts w:ascii="Arial" w:eastAsia="Calibri" w:hAnsi="Arial" w:cs="Arial"/>
          <w:lang w:eastAsia="en-US"/>
        </w:rPr>
        <w:t>дополнить</w:t>
      </w:r>
      <w:r w:rsidRPr="00423ADD">
        <w:rPr>
          <w:rFonts w:ascii="Arial" w:eastAsia="Calibri" w:hAnsi="Arial" w:cs="Arial"/>
          <w:spacing w:val="-1"/>
          <w:lang w:eastAsia="en-US"/>
        </w:rPr>
        <w:t xml:space="preserve"> </w:t>
      </w:r>
      <w:r w:rsidRPr="00423ADD">
        <w:rPr>
          <w:rFonts w:ascii="Arial" w:eastAsia="Calibri" w:hAnsi="Arial" w:cs="Arial"/>
          <w:lang w:eastAsia="en-US"/>
        </w:rPr>
        <w:t>частью</w:t>
      </w:r>
      <w:r w:rsidRPr="00423ADD">
        <w:rPr>
          <w:rFonts w:ascii="Arial" w:eastAsia="Calibri" w:hAnsi="Arial" w:cs="Arial"/>
          <w:spacing w:val="-1"/>
          <w:lang w:eastAsia="en-US"/>
        </w:rPr>
        <w:t xml:space="preserve"> </w:t>
      </w:r>
      <w:r w:rsidRPr="00423ADD">
        <w:rPr>
          <w:rFonts w:ascii="Arial" w:eastAsia="Calibri" w:hAnsi="Arial" w:cs="Arial"/>
          <w:lang w:eastAsia="en-US"/>
        </w:rPr>
        <w:t>7.1 следующего</w:t>
      </w:r>
      <w:r w:rsidRPr="00423ADD">
        <w:rPr>
          <w:rFonts w:ascii="Arial" w:eastAsia="Calibri" w:hAnsi="Arial" w:cs="Arial"/>
          <w:spacing w:val="-1"/>
          <w:lang w:eastAsia="en-US"/>
        </w:rPr>
        <w:t xml:space="preserve"> </w:t>
      </w:r>
      <w:r w:rsidRPr="00423ADD">
        <w:rPr>
          <w:rFonts w:ascii="Arial" w:eastAsia="Calibri" w:hAnsi="Arial" w:cs="Arial"/>
          <w:lang w:eastAsia="en-US"/>
        </w:rPr>
        <w:t>содержания:</w:t>
      </w:r>
    </w:p>
    <w:p w:rsidR="00D76D58" w:rsidRPr="00423ADD" w:rsidRDefault="00D76D58" w:rsidP="00D76D58">
      <w:pPr>
        <w:kinsoku w:val="0"/>
        <w:overflowPunct w:val="0"/>
        <w:autoSpaceDE w:val="0"/>
        <w:autoSpaceDN w:val="0"/>
        <w:adjustRightInd w:val="0"/>
        <w:ind w:left="118" w:right="115" w:firstLine="709"/>
        <w:jc w:val="both"/>
        <w:rPr>
          <w:rFonts w:ascii="Arial" w:eastAsia="Calibri" w:hAnsi="Arial" w:cs="Arial"/>
          <w:lang w:eastAsia="en-US"/>
        </w:rPr>
      </w:pPr>
      <w:r w:rsidRPr="00423ADD">
        <w:rPr>
          <w:rFonts w:ascii="Arial" w:eastAsia="Calibri" w:hAnsi="Arial" w:cs="Arial"/>
          <w:lang w:eastAsia="en-US"/>
        </w:rPr>
        <w:t>«7.1.</w:t>
      </w:r>
      <w:r w:rsidRPr="00423ADD">
        <w:rPr>
          <w:rFonts w:ascii="Arial" w:eastAsia="Calibri" w:hAnsi="Arial" w:cs="Arial"/>
          <w:spacing w:val="23"/>
          <w:lang w:eastAsia="en-US"/>
        </w:rPr>
        <w:t xml:space="preserve"> </w:t>
      </w:r>
      <w:r w:rsidRPr="00423ADD">
        <w:rPr>
          <w:rFonts w:ascii="Arial" w:eastAsia="Calibri" w:hAnsi="Arial" w:cs="Arial"/>
          <w:lang w:eastAsia="en-US"/>
        </w:rPr>
        <w:t>Полномочия</w:t>
      </w:r>
      <w:r w:rsidRPr="00423ADD">
        <w:rPr>
          <w:rFonts w:ascii="Arial" w:eastAsia="Calibri" w:hAnsi="Arial" w:cs="Arial"/>
          <w:spacing w:val="23"/>
          <w:lang w:eastAsia="en-US"/>
        </w:rPr>
        <w:t xml:space="preserve"> </w:t>
      </w:r>
      <w:r w:rsidRPr="00423ADD">
        <w:rPr>
          <w:rFonts w:ascii="Arial" w:eastAsia="Calibri" w:hAnsi="Arial" w:cs="Arial"/>
          <w:lang w:eastAsia="en-US"/>
        </w:rPr>
        <w:t>депутата</w:t>
      </w:r>
      <w:r w:rsidRPr="00423ADD">
        <w:rPr>
          <w:rFonts w:ascii="Arial" w:eastAsia="Calibri" w:hAnsi="Arial" w:cs="Arial"/>
          <w:spacing w:val="22"/>
          <w:lang w:eastAsia="en-US"/>
        </w:rPr>
        <w:t xml:space="preserve"> </w:t>
      </w:r>
      <w:r w:rsidRPr="00423ADD">
        <w:rPr>
          <w:rFonts w:ascii="Arial" w:eastAsia="Calibri" w:hAnsi="Arial" w:cs="Arial"/>
          <w:lang w:eastAsia="en-US"/>
        </w:rPr>
        <w:t>представительного</w:t>
      </w:r>
      <w:r w:rsidRPr="00423ADD">
        <w:rPr>
          <w:rFonts w:ascii="Arial" w:eastAsia="Calibri" w:hAnsi="Arial" w:cs="Arial"/>
          <w:spacing w:val="23"/>
          <w:lang w:eastAsia="en-US"/>
        </w:rPr>
        <w:t xml:space="preserve"> </w:t>
      </w:r>
      <w:r w:rsidRPr="00423ADD">
        <w:rPr>
          <w:rFonts w:ascii="Arial" w:eastAsia="Calibri" w:hAnsi="Arial" w:cs="Arial"/>
          <w:lang w:eastAsia="en-US"/>
        </w:rPr>
        <w:t>органа</w:t>
      </w:r>
      <w:r w:rsidRPr="00423ADD">
        <w:rPr>
          <w:rFonts w:ascii="Arial" w:eastAsia="Calibri" w:hAnsi="Arial" w:cs="Arial"/>
          <w:spacing w:val="22"/>
          <w:lang w:eastAsia="en-US"/>
        </w:rPr>
        <w:t xml:space="preserve"> </w:t>
      </w:r>
      <w:r w:rsidRPr="00423ADD">
        <w:rPr>
          <w:rFonts w:ascii="Arial" w:eastAsia="Calibri" w:hAnsi="Arial" w:cs="Arial"/>
          <w:lang w:eastAsia="en-US"/>
        </w:rPr>
        <w:t>муниципального</w:t>
      </w:r>
      <w:r w:rsidRPr="00423ADD">
        <w:rPr>
          <w:rFonts w:ascii="Arial" w:eastAsia="Calibri" w:hAnsi="Arial" w:cs="Arial"/>
          <w:spacing w:val="-1"/>
          <w:lang w:eastAsia="en-US"/>
        </w:rPr>
        <w:t xml:space="preserve"> </w:t>
      </w:r>
      <w:r w:rsidRPr="00423ADD">
        <w:rPr>
          <w:rFonts w:ascii="Arial" w:eastAsia="Calibri" w:hAnsi="Arial" w:cs="Arial"/>
          <w:lang w:eastAsia="en-US"/>
        </w:rPr>
        <w:t>образования</w:t>
      </w:r>
      <w:r w:rsidRPr="00423ADD">
        <w:rPr>
          <w:rFonts w:ascii="Arial" w:eastAsia="Calibri" w:hAnsi="Arial" w:cs="Arial"/>
          <w:spacing w:val="21"/>
          <w:lang w:eastAsia="en-US"/>
        </w:rPr>
        <w:t xml:space="preserve"> </w:t>
      </w:r>
      <w:r w:rsidRPr="00423ADD">
        <w:rPr>
          <w:rFonts w:ascii="Arial" w:eastAsia="Calibri" w:hAnsi="Arial" w:cs="Arial"/>
          <w:lang w:eastAsia="en-US"/>
        </w:rPr>
        <w:t>прекращаются</w:t>
      </w:r>
      <w:r w:rsidRPr="00423ADD">
        <w:rPr>
          <w:rFonts w:ascii="Arial" w:eastAsia="Calibri" w:hAnsi="Arial" w:cs="Arial"/>
          <w:spacing w:val="21"/>
          <w:lang w:eastAsia="en-US"/>
        </w:rPr>
        <w:t xml:space="preserve"> </w:t>
      </w:r>
      <w:r w:rsidRPr="00423ADD">
        <w:rPr>
          <w:rFonts w:ascii="Arial" w:eastAsia="Calibri" w:hAnsi="Arial" w:cs="Arial"/>
          <w:lang w:eastAsia="en-US"/>
        </w:rPr>
        <w:t>досрочно</w:t>
      </w:r>
      <w:r w:rsidRPr="00423ADD">
        <w:rPr>
          <w:rFonts w:ascii="Arial" w:eastAsia="Calibri" w:hAnsi="Arial" w:cs="Arial"/>
          <w:spacing w:val="20"/>
          <w:lang w:eastAsia="en-US"/>
        </w:rPr>
        <w:t xml:space="preserve"> </w:t>
      </w:r>
      <w:r w:rsidRPr="00423ADD">
        <w:rPr>
          <w:rFonts w:ascii="Arial" w:eastAsia="Calibri" w:hAnsi="Arial" w:cs="Arial"/>
          <w:lang w:eastAsia="en-US"/>
        </w:rPr>
        <w:t>решением</w:t>
      </w:r>
      <w:r w:rsidRPr="00423ADD">
        <w:rPr>
          <w:rFonts w:ascii="Arial" w:eastAsia="Calibri" w:hAnsi="Arial" w:cs="Arial"/>
          <w:spacing w:val="21"/>
          <w:lang w:eastAsia="en-US"/>
        </w:rPr>
        <w:t xml:space="preserve"> </w:t>
      </w:r>
      <w:r w:rsidRPr="00423ADD">
        <w:rPr>
          <w:rFonts w:ascii="Arial" w:eastAsia="Calibri" w:hAnsi="Arial" w:cs="Arial"/>
          <w:lang w:eastAsia="en-US"/>
        </w:rPr>
        <w:t>представительного</w:t>
      </w:r>
      <w:r w:rsidRPr="00423ADD">
        <w:rPr>
          <w:rFonts w:ascii="Arial" w:eastAsia="Calibri" w:hAnsi="Arial" w:cs="Arial"/>
          <w:spacing w:val="21"/>
          <w:lang w:eastAsia="en-US"/>
        </w:rPr>
        <w:t xml:space="preserve"> </w:t>
      </w:r>
      <w:r w:rsidRPr="00423ADD">
        <w:rPr>
          <w:rFonts w:ascii="Arial" w:eastAsia="Calibri" w:hAnsi="Arial" w:cs="Arial"/>
          <w:lang w:eastAsia="en-US"/>
        </w:rPr>
        <w:t>органа</w:t>
      </w:r>
      <w:r w:rsidRPr="00423ADD">
        <w:rPr>
          <w:rFonts w:ascii="Arial" w:eastAsia="Calibri" w:hAnsi="Arial" w:cs="Arial"/>
          <w:spacing w:val="-1"/>
          <w:lang w:eastAsia="en-US"/>
        </w:rPr>
        <w:t xml:space="preserve"> </w:t>
      </w:r>
      <w:r w:rsidRPr="00423ADD">
        <w:rPr>
          <w:rFonts w:ascii="Arial" w:eastAsia="Calibri" w:hAnsi="Arial" w:cs="Arial"/>
          <w:lang w:eastAsia="en-US"/>
        </w:rPr>
        <w:t>муниципального</w:t>
      </w:r>
      <w:r w:rsidRPr="00423ADD">
        <w:rPr>
          <w:rFonts w:ascii="Arial" w:eastAsia="Calibri" w:hAnsi="Arial" w:cs="Arial"/>
          <w:spacing w:val="52"/>
          <w:lang w:eastAsia="en-US"/>
        </w:rPr>
        <w:t xml:space="preserve"> </w:t>
      </w:r>
      <w:r w:rsidRPr="00423ADD">
        <w:rPr>
          <w:rFonts w:ascii="Arial" w:eastAsia="Calibri" w:hAnsi="Arial" w:cs="Arial"/>
          <w:lang w:eastAsia="en-US"/>
        </w:rPr>
        <w:t>образования</w:t>
      </w:r>
      <w:r w:rsidRPr="00423ADD">
        <w:rPr>
          <w:rFonts w:ascii="Arial" w:eastAsia="Calibri" w:hAnsi="Arial" w:cs="Arial"/>
          <w:spacing w:val="53"/>
          <w:lang w:eastAsia="en-US"/>
        </w:rPr>
        <w:t xml:space="preserve"> </w:t>
      </w:r>
      <w:r w:rsidRPr="00423ADD">
        <w:rPr>
          <w:rFonts w:ascii="Arial" w:eastAsia="Calibri" w:hAnsi="Arial" w:cs="Arial"/>
          <w:lang w:eastAsia="en-US"/>
        </w:rPr>
        <w:t>в</w:t>
      </w:r>
      <w:r w:rsidRPr="00423ADD">
        <w:rPr>
          <w:rFonts w:ascii="Arial" w:eastAsia="Calibri" w:hAnsi="Arial" w:cs="Arial"/>
          <w:spacing w:val="53"/>
          <w:lang w:eastAsia="en-US"/>
        </w:rPr>
        <w:t xml:space="preserve"> </w:t>
      </w:r>
      <w:r w:rsidRPr="00423ADD">
        <w:rPr>
          <w:rFonts w:ascii="Arial" w:eastAsia="Calibri" w:hAnsi="Arial" w:cs="Arial"/>
          <w:lang w:eastAsia="en-US"/>
        </w:rPr>
        <w:t>случае</w:t>
      </w:r>
      <w:r w:rsidRPr="00423ADD">
        <w:rPr>
          <w:rFonts w:ascii="Arial" w:eastAsia="Calibri" w:hAnsi="Arial" w:cs="Arial"/>
          <w:spacing w:val="53"/>
          <w:lang w:eastAsia="en-US"/>
        </w:rPr>
        <w:t xml:space="preserve"> </w:t>
      </w:r>
      <w:r w:rsidRPr="00423ADD">
        <w:rPr>
          <w:rFonts w:ascii="Arial" w:eastAsia="Calibri" w:hAnsi="Arial" w:cs="Arial"/>
          <w:lang w:eastAsia="en-US"/>
        </w:rPr>
        <w:t>отсутствия</w:t>
      </w:r>
      <w:r w:rsidRPr="00423ADD">
        <w:rPr>
          <w:rFonts w:ascii="Arial" w:eastAsia="Calibri" w:hAnsi="Arial" w:cs="Arial"/>
          <w:spacing w:val="53"/>
          <w:lang w:eastAsia="en-US"/>
        </w:rPr>
        <w:t xml:space="preserve"> </w:t>
      </w:r>
      <w:r w:rsidRPr="00423ADD">
        <w:rPr>
          <w:rFonts w:ascii="Arial" w:eastAsia="Calibri" w:hAnsi="Arial" w:cs="Arial"/>
          <w:lang w:eastAsia="en-US"/>
        </w:rPr>
        <w:t>депутата</w:t>
      </w:r>
      <w:r w:rsidRPr="00423ADD">
        <w:rPr>
          <w:rFonts w:ascii="Arial" w:eastAsia="Calibri" w:hAnsi="Arial" w:cs="Arial"/>
          <w:spacing w:val="53"/>
          <w:lang w:eastAsia="en-US"/>
        </w:rPr>
        <w:t xml:space="preserve"> </w:t>
      </w:r>
      <w:r w:rsidRPr="00423ADD">
        <w:rPr>
          <w:rFonts w:ascii="Arial" w:eastAsia="Calibri" w:hAnsi="Arial" w:cs="Arial"/>
          <w:lang w:eastAsia="en-US"/>
        </w:rPr>
        <w:t>без</w:t>
      </w:r>
      <w:r w:rsidRPr="00423ADD">
        <w:rPr>
          <w:rFonts w:ascii="Arial" w:eastAsia="Calibri" w:hAnsi="Arial" w:cs="Arial"/>
          <w:spacing w:val="53"/>
          <w:lang w:eastAsia="en-US"/>
        </w:rPr>
        <w:t xml:space="preserve"> </w:t>
      </w:r>
      <w:r w:rsidRPr="00423ADD">
        <w:rPr>
          <w:rFonts w:ascii="Arial" w:eastAsia="Calibri" w:hAnsi="Arial" w:cs="Arial"/>
          <w:lang w:eastAsia="en-US"/>
        </w:rPr>
        <w:t>уважительных причин</w:t>
      </w:r>
      <w:r w:rsidRPr="00423ADD">
        <w:rPr>
          <w:rFonts w:ascii="Arial" w:eastAsia="Calibri" w:hAnsi="Arial" w:cs="Arial"/>
          <w:spacing w:val="4"/>
          <w:lang w:eastAsia="en-US"/>
        </w:rPr>
        <w:t xml:space="preserve"> </w:t>
      </w:r>
      <w:r w:rsidRPr="00423ADD">
        <w:rPr>
          <w:rFonts w:ascii="Arial" w:eastAsia="Calibri" w:hAnsi="Arial" w:cs="Arial"/>
          <w:lang w:eastAsia="en-US"/>
        </w:rPr>
        <w:t>на</w:t>
      </w:r>
      <w:r w:rsidRPr="00423ADD">
        <w:rPr>
          <w:rFonts w:ascii="Arial" w:eastAsia="Calibri" w:hAnsi="Arial" w:cs="Arial"/>
          <w:spacing w:val="4"/>
          <w:lang w:eastAsia="en-US"/>
        </w:rPr>
        <w:t xml:space="preserve"> </w:t>
      </w:r>
      <w:r w:rsidRPr="00423ADD">
        <w:rPr>
          <w:rFonts w:ascii="Arial" w:eastAsia="Calibri" w:hAnsi="Arial" w:cs="Arial"/>
          <w:lang w:eastAsia="en-US"/>
        </w:rPr>
        <w:t>всех</w:t>
      </w:r>
      <w:r w:rsidRPr="00423ADD">
        <w:rPr>
          <w:rFonts w:ascii="Arial" w:eastAsia="Calibri" w:hAnsi="Arial" w:cs="Arial"/>
          <w:spacing w:val="4"/>
          <w:lang w:eastAsia="en-US"/>
        </w:rPr>
        <w:t xml:space="preserve"> </w:t>
      </w:r>
      <w:r w:rsidRPr="00423ADD">
        <w:rPr>
          <w:rFonts w:ascii="Arial" w:eastAsia="Calibri" w:hAnsi="Arial" w:cs="Arial"/>
          <w:lang w:eastAsia="en-US"/>
        </w:rPr>
        <w:t>заседаниях</w:t>
      </w:r>
      <w:r w:rsidRPr="00423ADD">
        <w:rPr>
          <w:rFonts w:ascii="Arial" w:eastAsia="Calibri" w:hAnsi="Arial" w:cs="Arial"/>
          <w:spacing w:val="4"/>
          <w:lang w:eastAsia="en-US"/>
        </w:rPr>
        <w:t xml:space="preserve"> </w:t>
      </w:r>
      <w:r w:rsidRPr="00423ADD">
        <w:rPr>
          <w:rFonts w:ascii="Arial" w:eastAsia="Calibri" w:hAnsi="Arial" w:cs="Arial"/>
          <w:lang w:eastAsia="en-US"/>
        </w:rPr>
        <w:t>представительного</w:t>
      </w:r>
      <w:r w:rsidRPr="00423ADD">
        <w:rPr>
          <w:rFonts w:ascii="Arial" w:eastAsia="Calibri" w:hAnsi="Arial" w:cs="Arial"/>
          <w:spacing w:val="5"/>
          <w:lang w:eastAsia="en-US"/>
        </w:rPr>
        <w:t xml:space="preserve"> </w:t>
      </w:r>
      <w:r w:rsidRPr="00423ADD">
        <w:rPr>
          <w:rFonts w:ascii="Arial" w:eastAsia="Calibri" w:hAnsi="Arial" w:cs="Arial"/>
          <w:lang w:eastAsia="en-US"/>
        </w:rPr>
        <w:t>органа</w:t>
      </w:r>
      <w:r w:rsidRPr="00423ADD">
        <w:rPr>
          <w:rFonts w:ascii="Arial" w:eastAsia="Calibri" w:hAnsi="Arial" w:cs="Arial"/>
          <w:spacing w:val="4"/>
          <w:lang w:eastAsia="en-US"/>
        </w:rPr>
        <w:t xml:space="preserve"> </w:t>
      </w:r>
      <w:r w:rsidRPr="00423ADD">
        <w:rPr>
          <w:rFonts w:ascii="Arial" w:eastAsia="Calibri" w:hAnsi="Arial" w:cs="Arial"/>
          <w:lang w:eastAsia="en-US"/>
        </w:rPr>
        <w:t>муниципального</w:t>
      </w:r>
      <w:r w:rsidRPr="00423ADD">
        <w:rPr>
          <w:rFonts w:ascii="Arial" w:eastAsia="Calibri" w:hAnsi="Arial" w:cs="Arial"/>
          <w:spacing w:val="-1"/>
          <w:lang w:eastAsia="en-US"/>
        </w:rPr>
        <w:t xml:space="preserve"> </w:t>
      </w:r>
      <w:r w:rsidRPr="00423ADD">
        <w:rPr>
          <w:rFonts w:ascii="Arial" w:eastAsia="Calibri" w:hAnsi="Arial" w:cs="Arial"/>
          <w:lang w:eastAsia="en-US"/>
        </w:rPr>
        <w:t>образования в течение шести месяцев подряд.»;</w:t>
      </w:r>
    </w:p>
    <w:p w:rsidR="00D76D58" w:rsidRPr="00423ADD" w:rsidRDefault="00D76D58" w:rsidP="00C51D6A">
      <w:pPr>
        <w:numPr>
          <w:ilvl w:val="0"/>
          <w:numId w:val="9"/>
        </w:numPr>
        <w:tabs>
          <w:tab w:val="left" w:pos="1534"/>
        </w:tabs>
        <w:kinsoku w:val="0"/>
        <w:overflowPunct w:val="0"/>
        <w:autoSpaceDE w:val="0"/>
        <w:autoSpaceDN w:val="0"/>
        <w:adjustRightInd w:val="0"/>
        <w:spacing w:after="200"/>
        <w:ind w:left="118" w:right="116" w:firstLine="709"/>
        <w:jc w:val="both"/>
        <w:rPr>
          <w:rFonts w:ascii="Arial" w:eastAsia="Calibri" w:hAnsi="Arial" w:cs="Arial"/>
          <w:lang w:eastAsia="en-US"/>
        </w:rPr>
      </w:pPr>
      <w:r w:rsidRPr="00423ADD">
        <w:rPr>
          <w:rFonts w:ascii="Arial" w:eastAsia="Calibri" w:hAnsi="Arial" w:cs="Arial"/>
          <w:lang w:eastAsia="en-US"/>
        </w:rPr>
        <w:t>В</w:t>
      </w:r>
      <w:r w:rsidRPr="00423ADD">
        <w:rPr>
          <w:rFonts w:ascii="Arial" w:eastAsia="Calibri" w:hAnsi="Arial" w:cs="Arial"/>
          <w:spacing w:val="55"/>
          <w:lang w:eastAsia="en-US"/>
        </w:rPr>
        <w:t xml:space="preserve"> </w:t>
      </w:r>
      <w:r w:rsidRPr="00423ADD">
        <w:rPr>
          <w:rFonts w:ascii="Arial" w:eastAsia="Calibri" w:hAnsi="Arial" w:cs="Arial"/>
          <w:lang w:eastAsia="en-US"/>
        </w:rPr>
        <w:t>части</w:t>
      </w:r>
      <w:r w:rsidRPr="00423ADD">
        <w:rPr>
          <w:rFonts w:ascii="Arial" w:eastAsia="Calibri" w:hAnsi="Arial" w:cs="Arial"/>
          <w:spacing w:val="55"/>
          <w:lang w:eastAsia="en-US"/>
        </w:rPr>
        <w:t xml:space="preserve"> </w:t>
      </w:r>
      <w:r w:rsidRPr="00423ADD">
        <w:rPr>
          <w:rFonts w:ascii="Arial" w:eastAsia="Calibri" w:hAnsi="Arial" w:cs="Arial"/>
          <w:lang w:eastAsia="en-US"/>
        </w:rPr>
        <w:t>3.1</w:t>
      </w:r>
      <w:r w:rsidRPr="00423ADD">
        <w:rPr>
          <w:rFonts w:ascii="Arial" w:eastAsia="Calibri" w:hAnsi="Arial" w:cs="Arial"/>
          <w:spacing w:val="55"/>
          <w:lang w:eastAsia="en-US"/>
        </w:rPr>
        <w:t xml:space="preserve"> </w:t>
      </w:r>
      <w:r w:rsidRPr="00423ADD">
        <w:rPr>
          <w:rFonts w:ascii="Arial" w:eastAsia="Calibri" w:hAnsi="Arial" w:cs="Arial"/>
          <w:lang w:eastAsia="en-US"/>
        </w:rPr>
        <w:t>статьи</w:t>
      </w:r>
      <w:r w:rsidRPr="00423ADD">
        <w:rPr>
          <w:rFonts w:ascii="Arial" w:eastAsia="Calibri" w:hAnsi="Arial" w:cs="Arial"/>
          <w:spacing w:val="54"/>
          <w:lang w:eastAsia="en-US"/>
        </w:rPr>
        <w:t xml:space="preserve"> </w:t>
      </w:r>
      <w:r w:rsidRPr="00423ADD">
        <w:rPr>
          <w:rFonts w:ascii="Arial" w:eastAsia="Calibri" w:hAnsi="Arial" w:cs="Arial"/>
          <w:lang w:eastAsia="en-US"/>
        </w:rPr>
        <w:t>27</w:t>
      </w:r>
      <w:r w:rsidRPr="00423ADD">
        <w:rPr>
          <w:rFonts w:ascii="Arial" w:eastAsia="Calibri" w:hAnsi="Arial" w:cs="Arial"/>
          <w:spacing w:val="55"/>
          <w:lang w:eastAsia="en-US"/>
        </w:rPr>
        <w:t xml:space="preserve"> </w:t>
      </w:r>
      <w:r w:rsidRPr="00423ADD">
        <w:rPr>
          <w:rFonts w:ascii="Arial" w:eastAsia="Calibri" w:hAnsi="Arial" w:cs="Arial"/>
          <w:lang w:eastAsia="en-US"/>
        </w:rPr>
        <w:t>Устава</w:t>
      </w:r>
      <w:r w:rsidRPr="00423ADD">
        <w:rPr>
          <w:rFonts w:ascii="Arial" w:eastAsia="Calibri" w:hAnsi="Arial" w:cs="Arial"/>
          <w:spacing w:val="55"/>
          <w:lang w:eastAsia="en-US"/>
        </w:rPr>
        <w:t xml:space="preserve"> </w:t>
      </w:r>
      <w:r w:rsidRPr="00423ADD">
        <w:rPr>
          <w:rFonts w:ascii="Arial" w:eastAsia="Calibri" w:hAnsi="Arial" w:cs="Arial"/>
          <w:lang w:eastAsia="en-US"/>
        </w:rPr>
        <w:t>слова</w:t>
      </w:r>
      <w:r w:rsidRPr="00423ADD">
        <w:rPr>
          <w:rFonts w:ascii="Arial" w:eastAsia="Calibri" w:hAnsi="Arial" w:cs="Arial"/>
          <w:spacing w:val="55"/>
          <w:lang w:eastAsia="en-US"/>
        </w:rPr>
        <w:t xml:space="preserve"> </w:t>
      </w:r>
      <w:r w:rsidRPr="00423ADD">
        <w:rPr>
          <w:rFonts w:ascii="Arial" w:eastAsia="Calibri" w:hAnsi="Arial" w:cs="Arial"/>
          <w:lang w:eastAsia="en-US"/>
        </w:rPr>
        <w:t>«(представительных)</w:t>
      </w:r>
      <w:r w:rsidRPr="00423ADD">
        <w:rPr>
          <w:rFonts w:ascii="Arial" w:eastAsia="Calibri" w:hAnsi="Arial" w:cs="Arial"/>
          <w:spacing w:val="55"/>
          <w:lang w:eastAsia="en-US"/>
        </w:rPr>
        <w:t xml:space="preserve"> </w:t>
      </w:r>
      <w:r w:rsidRPr="00423ADD">
        <w:rPr>
          <w:rFonts w:ascii="Arial" w:eastAsia="Calibri" w:hAnsi="Arial" w:cs="Arial"/>
          <w:lang w:eastAsia="en-US"/>
        </w:rPr>
        <w:t>органов государственной власти» заменить словом</w:t>
      </w:r>
      <w:r w:rsidRPr="00423ADD">
        <w:rPr>
          <w:rFonts w:ascii="Arial" w:eastAsia="Calibri" w:hAnsi="Arial" w:cs="Arial"/>
          <w:spacing w:val="-1"/>
          <w:lang w:eastAsia="en-US"/>
        </w:rPr>
        <w:t xml:space="preserve"> </w:t>
      </w:r>
      <w:r w:rsidRPr="00423ADD">
        <w:rPr>
          <w:rFonts w:ascii="Arial" w:eastAsia="Calibri" w:hAnsi="Arial" w:cs="Arial"/>
          <w:lang w:eastAsia="en-US"/>
        </w:rPr>
        <w:t>«органов»;</w:t>
      </w:r>
    </w:p>
    <w:p w:rsidR="00D76D58" w:rsidRPr="00423ADD" w:rsidRDefault="00D76D58" w:rsidP="00C51D6A">
      <w:pPr>
        <w:numPr>
          <w:ilvl w:val="0"/>
          <w:numId w:val="9"/>
        </w:numPr>
        <w:tabs>
          <w:tab w:val="left" w:pos="1534"/>
        </w:tabs>
        <w:kinsoku w:val="0"/>
        <w:overflowPunct w:val="0"/>
        <w:autoSpaceDE w:val="0"/>
        <w:autoSpaceDN w:val="0"/>
        <w:adjustRightInd w:val="0"/>
        <w:spacing w:after="200"/>
        <w:jc w:val="both"/>
        <w:rPr>
          <w:rFonts w:ascii="Arial" w:eastAsia="Calibri" w:hAnsi="Arial" w:cs="Arial"/>
          <w:lang w:eastAsia="en-US"/>
        </w:rPr>
      </w:pPr>
      <w:r w:rsidRPr="00423ADD">
        <w:rPr>
          <w:rFonts w:ascii="Arial" w:eastAsia="Calibri" w:hAnsi="Arial" w:cs="Arial"/>
          <w:lang w:eastAsia="en-US"/>
        </w:rPr>
        <w:t>В статье</w:t>
      </w:r>
      <w:r w:rsidRPr="00423ADD">
        <w:rPr>
          <w:rFonts w:ascii="Arial" w:eastAsia="Calibri" w:hAnsi="Arial" w:cs="Arial"/>
          <w:spacing w:val="-1"/>
          <w:lang w:eastAsia="en-US"/>
        </w:rPr>
        <w:t xml:space="preserve"> </w:t>
      </w:r>
      <w:r w:rsidRPr="00423ADD">
        <w:rPr>
          <w:rFonts w:ascii="Arial" w:eastAsia="Calibri" w:hAnsi="Arial" w:cs="Arial"/>
          <w:lang w:eastAsia="en-US"/>
        </w:rPr>
        <w:t>28 Устава:</w:t>
      </w:r>
    </w:p>
    <w:p w:rsidR="00D76D58" w:rsidRPr="00423ADD" w:rsidRDefault="00D76D58" w:rsidP="00D76D58">
      <w:pPr>
        <w:kinsoku w:val="0"/>
        <w:overflowPunct w:val="0"/>
        <w:autoSpaceDE w:val="0"/>
        <w:autoSpaceDN w:val="0"/>
        <w:adjustRightInd w:val="0"/>
        <w:ind w:left="118" w:right="116" w:firstLine="708"/>
        <w:jc w:val="both"/>
        <w:rPr>
          <w:rFonts w:ascii="Arial" w:eastAsia="Calibri" w:hAnsi="Arial" w:cs="Arial"/>
          <w:lang w:eastAsia="en-US"/>
        </w:rPr>
      </w:pPr>
      <w:r w:rsidRPr="00423ADD">
        <w:rPr>
          <w:rFonts w:ascii="Arial" w:eastAsia="Calibri" w:hAnsi="Arial" w:cs="Arial"/>
          <w:lang w:eastAsia="en-US"/>
        </w:rPr>
        <w:t>а)</w:t>
      </w:r>
      <w:r w:rsidRPr="00423ADD">
        <w:rPr>
          <w:rFonts w:ascii="Arial" w:eastAsia="Calibri" w:hAnsi="Arial" w:cs="Arial"/>
          <w:spacing w:val="13"/>
          <w:lang w:eastAsia="en-US"/>
        </w:rPr>
        <w:t xml:space="preserve"> </w:t>
      </w:r>
      <w:r w:rsidRPr="00423ADD">
        <w:rPr>
          <w:rFonts w:ascii="Arial" w:eastAsia="Calibri" w:hAnsi="Arial" w:cs="Arial"/>
          <w:lang w:eastAsia="en-US"/>
        </w:rPr>
        <w:t>части</w:t>
      </w:r>
      <w:r w:rsidRPr="00423ADD">
        <w:rPr>
          <w:rFonts w:ascii="Arial" w:eastAsia="Calibri" w:hAnsi="Arial" w:cs="Arial"/>
          <w:spacing w:val="13"/>
          <w:lang w:eastAsia="en-US"/>
        </w:rPr>
        <w:t xml:space="preserve"> </w:t>
      </w:r>
      <w:r w:rsidRPr="00423ADD">
        <w:rPr>
          <w:rFonts w:ascii="Arial" w:eastAsia="Calibri" w:hAnsi="Arial" w:cs="Arial"/>
          <w:lang w:eastAsia="en-US"/>
        </w:rPr>
        <w:t>3</w:t>
      </w:r>
      <w:r w:rsidRPr="00423ADD">
        <w:rPr>
          <w:rFonts w:ascii="Arial" w:eastAsia="Calibri" w:hAnsi="Arial" w:cs="Arial"/>
          <w:spacing w:val="13"/>
          <w:lang w:eastAsia="en-US"/>
        </w:rPr>
        <w:t xml:space="preserve"> </w:t>
      </w:r>
      <w:r w:rsidRPr="00423ADD">
        <w:rPr>
          <w:rFonts w:ascii="Arial" w:eastAsia="Calibri" w:hAnsi="Arial" w:cs="Arial"/>
          <w:lang w:eastAsia="en-US"/>
        </w:rPr>
        <w:t>слова</w:t>
      </w:r>
      <w:r w:rsidRPr="00423ADD">
        <w:rPr>
          <w:rFonts w:ascii="Arial" w:eastAsia="Calibri" w:hAnsi="Arial" w:cs="Arial"/>
          <w:spacing w:val="13"/>
          <w:lang w:eastAsia="en-US"/>
        </w:rPr>
        <w:t xml:space="preserve"> </w:t>
      </w:r>
      <w:r w:rsidRPr="00423ADD">
        <w:rPr>
          <w:rFonts w:ascii="Arial" w:eastAsia="Calibri" w:hAnsi="Arial" w:cs="Arial"/>
          <w:lang w:eastAsia="en-US"/>
        </w:rPr>
        <w:t>«(руководителя</w:t>
      </w:r>
      <w:r w:rsidRPr="00423ADD">
        <w:rPr>
          <w:rFonts w:ascii="Arial" w:eastAsia="Calibri" w:hAnsi="Arial" w:cs="Arial"/>
          <w:spacing w:val="13"/>
          <w:lang w:eastAsia="en-US"/>
        </w:rPr>
        <w:t xml:space="preserve"> </w:t>
      </w:r>
      <w:r w:rsidRPr="00423ADD">
        <w:rPr>
          <w:rFonts w:ascii="Arial" w:eastAsia="Calibri" w:hAnsi="Arial" w:cs="Arial"/>
          <w:lang w:eastAsia="en-US"/>
        </w:rPr>
        <w:t>высшего</w:t>
      </w:r>
      <w:r w:rsidRPr="00423ADD">
        <w:rPr>
          <w:rFonts w:ascii="Arial" w:eastAsia="Calibri" w:hAnsi="Arial" w:cs="Arial"/>
          <w:spacing w:val="13"/>
          <w:lang w:eastAsia="en-US"/>
        </w:rPr>
        <w:t xml:space="preserve"> </w:t>
      </w:r>
      <w:r w:rsidRPr="00423ADD">
        <w:rPr>
          <w:rFonts w:ascii="Arial" w:eastAsia="Calibri" w:hAnsi="Arial" w:cs="Arial"/>
          <w:lang w:eastAsia="en-US"/>
        </w:rPr>
        <w:t>исполнительного</w:t>
      </w:r>
      <w:r w:rsidRPr="00423ADD">
        <w:rPr>
          <w:rFonts w:ascii="Arial" w:eastAsia="Calibri" w:hAnsi="Arial" w:cs="Arial"/>
          <w:spacing w:val="13"/>
          <w:lang w:eastAsia="en-US"/>
        </w:rPr>
        <w:t xml:space="preserve"> </w:t>
      </w:r>
      <w:r w:rsidRPr="00423ADD">
        <w:rPr>
          <w:rFonts w:ascii="Arial" w:eastAsia="Calibri" w:hAnsi="Arial" w:cs="Arial"/>
          <w:lang w:eastAsia="en-US"/>
        </w:rPr>
        <w:t>органа государственной власти субъекта</w:t>
      </w:r>
      <w:r w:rsidRPr="00423ADD">
        <w:rPr>
          <w:rFonts w:ascii="Arial" w:eastAsia="Calibri" w:hAnsi="Arial" w:cs="Arial"/>
          <w:spacing w:val="-1"/>
          <w:lang w:eastAsia="en-US"/>
        </w:rPr>
        <w:t xml:space="preserve"> </w:t>
      </w:r>
      <w:r w:rsidRPr="00423ADD">
        <w:rPr>
          <w:rFonts w:ascii="Arial" w:eastAsia="Calibri" w:hAnsi="Arial" w:cs="Arial"/>
          <w:lang w:eastAsia="en-US"/>
        </w:rPr>
        <w:t>Российской Федерации)» исключить;</w:t>
      </w:r>
    </w:p>
    <w:p w:rsidR="00D76D58" w:rsidRPr="00423ADD" w:rsidRDefault="00D76D58" w:rsidP="00D76D58">
      <w:pPr>
        <w:kinsoku w:val="0"/>
        <w:overflowPunct w:val="0"/>
        <w:autoSpaceDE w:val="0"/>
        <w:autoSpaceDN w:val="0"/>
        <w:adjustRightInd w:val="0"/>
        <w:ind w:left="118" w:right="116" w:firstLine="708"/>
        <w:jc w:val="both"/>
        <w:rPr>
          <w:rFonts w:ascii="Arial" w:eastAsia="Calibri" w:hAnsi="Arial" w:cs="Arial"/>
          <w:lang w:eastAsia="en-US"/>
        </w:rPr>
      </w:pPr>
      <w:r w:rsidRPr="00423ADD">
        <w:rPr>
          <w:rFonts w:ascii="Arial" w:eastAsia="Calibri" w:hAnsi="Arial" w:cs="Arial"/>
          <w:lang w:eastAsia="en-US"/>
        </w:rPr>
        <w:t>б)</w:t>
      </w:r>
      <w:r w:rsidRPr="00423ADD">
        <w:rPr>
          <w:rFonts w:ascii="Arial" w:eastAsia="Calibri" w:hAnsi="Arial" w:cs="Arial"/>
          <w:spacing w:val="37"/>
          <w:lang w:eastAsia="en-US"/>
        </w:rPr>
        <w:t xml:space="preserve"> </w:t>
      </w:r>
      <w:r w:rsidRPr="00423ADD">
        <w:rPr>
          <w:rFonts w:ascii="Arial" w:eastAsia="Calibri" w:hAnsi="Arial" w:cs="Arial"/>
          <w:lang w:eastAsia="en-US"/>
        </w:rPr>
        <w:t>в</w:t>
      </w:r>
      <w:r w:rsidRPr="00423ADD">
        <w:rPr>
          <w:rFonts w:ascii="Arial" w:eastAsia="Calibri" w:hAnsi="Arial" w:cs="Arial"/>
          <w:spacing w:val="37"/>
          <w:lang w:eastAsia="en-US"/>
        </w:rPr>
        <w:t xml:space="preserve"> </w:t>
      </w:r>
      <w:r w:rsidRPr="00423ADD">
        <w:rPr>
          <w:rFonts w:ascii="Arial" w:eastAsia="Calibri" w:hAnsi="Arial" w:cs="Arial"/>
          <w:lang w:eastAsia="en-US"/>
        </w:rPr>
        <w:t>части</w:t>
      </w:r>
      <w:r w:rsidRPr="00423ADD">
        <w:rPr>
          <w:rFonts w:ascii="Arial" w:eastAsia="Calibri" w:hAnsi="Arial" w:cs="Arial"/>
          <w:spacing w:val="37"/>
          <w:lang w:eastAsia="en-US"/>
        </w:rPr>
        <w:t xml:space="preserve"> </w:t>
      </w:r>
      <w:r w:rsidRPr="00423ADD">
        <w:rPr>
          <w:rFonts w:ascii="Arial" w:eastAsia="Calibri" w:hAnsi="Arial" w:cs="Arial"/>
          <w:lang w:eastAsia="en-US"/>
        </w:rPr>
        <w:t>5</w:t>
      </w:r>
      <w:r w:rsidRPr="00423ADD">
        <w:rPr>
          <w:rFonts w:ascii="Arial" w:eastAsia="Calibri" w:hAnsi="Arial" w:cs="Arial"/>
          <w:spacing w:val="36"/>
          <w:lang w:eastAsia="en-US"/>
        </w:rPr>
        <w:t xml:space="preserve"> </w:t>
      </w:r>
      <w:r w:rsidRPr="00423ADD">
        <w:rPr>
          <w:rFonts w:ascii="Arial" w:eastAsia="Calibri" w:hAnsi="Arial" w:cs="Arial"/>
          <w:lang w:eastAsia="en-US"/>
        </w:rPr>
        <w:t>слова</w:t>
      </w:r>
      <w:r w:rsidRPr="00423ADD">
        <w:rPr>
          <w:rFonts w:ascii="Arial" w:eastAsia="Calibri" w:hAnsi="Arial" w:cs="Arial"/>
          <w:spacing w:val="36"/>
          <w:lang w:eastAsia="en-US"/>
        </w:rPr>
        <w:t xml:space="preserve"> </w:t>
      </w:r>
      <w:r w:rsidRPr="00423ADD">
        <w:rPr>
          <w:rFonts w:ascii="Arial" w:eastAsia="Calibri" w:hAnsi="Arial" w:cs="Arial"/>
          <w:lang w:eastAsia="en-US"/>
        </w:rPr>
        <w:t>«,</w:t>
      </w:r>
      <w:r w:rsidRPr="00423ADD">
        <w:rPr>
          <w:rFonts w:ascii="Arial" w:eastAsia="Calibri" w:hAnsi="Arial" w:cs="Arial"/>
          <w:spacing w:val="37"/>
          <w:lang w:eastAsia="en-US"/>
        </w:rPr>
        <w:t xml:space="preserve"> </w:t>
      </w:r>
      <w:r w:rsidRPr="00423ADD">
        <w:rPr>
          <w:rFonts w:ascii="Arial" w:eastAsia="Calibri" w:hAnsi="Arial" w:cs="Arial"/>
          <w:lang w:eastAsia="en-US"/>
        </w:rPr>
        <w:t>осуществляющего</w:t>
      </w:r>
      <w:r w:rsidRPr="00423ADD">
        <w:rPr>
          <w:rFonts w:ascii="Arial" w:eastAsia="Calibri" w:hAnsi="Arial" w:cs="Arial"/>
          <w:spacing w:val="37"/>
          <w:lang w:eastAsia="en-US"/>
        </w:rPr>
        <w:t xml:space="preserve"> </w:t>
      </w:r>
      <w:r w:rsidRPr="00423ADD">
        <w:rPr>
          <w:rFonts w:ascii="Arial" w:eastAsia="Calibri" w:hAnsi="Arial" w:cs="Arial"/>
          <w:lang w:eastAsia="en-US"/>
        </w:rPr>
        <w:t>свои</w:t>
      </w:r>
      <w:r w:rsidRPr="00423ADD">
        <w:rPr>
          <w:rFonts w:ascii="Arial" w:eastAsia="Calibri" w:hAnsi="Arial" w:cs="Arial"/>
          <w:spacing w:val="36"/>
          <w:lang w:eastAsia="en-US"/>
        </w:rPr>
        <w:t xml:space="preserve"> </w:t>
      </w:r>
      <w:r w:rsidRPr="00423ADD">
        <w:rPr>
          <w:rFonts w:ascii="Arial" w:eastAsia="Calibri" w:hAnsi="Arial" w:cs="Arial"/>
          <w:lang w:eastAsia="en-US"/>
        </w:rPr>
        <w:t>полномочия</w:t>
      </w:r>
      <w:r w:rsidRPr="00423ADD">
        <w:rPr>
          <w:rFonts w:ascii="Arial" w:eastAsia="Calibri" w:hAnsi="Arial" w:cs="Arial"/>
          <w:spacing w:val="37"/>
          <w:lang w:eastAsia="en-US"/>
        </w:rPr>
        <w:t xml:space="preserve"> </w:t>
      </w:r>
      <w:r w:rsidRPr="00423ADD">
        <w:rPr>
          <w:rFonts w:ascii="Arial" w:eastAsia="Calibri" w:hAnsi="Arial" w:cs="Arial"/>
          <w:lang w:eastAsia="en-US"/>
        </w:rPr>
        <w:t>на</w:t>
      </w:r>
      <w:r w:rsidRPr="00423ADD">
        <w:rPr>
          <w:rFonts w:ascii="Arial" w:eastAsia="Calibri" w:hAnsi="Arial" w:cs="Arial"/>
          <w:spacing w:val="37"/>
          <w:lang w:eastAsia="en-US"/>
        </w:rPr>
        <w:t xml:space="preserve"> </w:t>
      </w:r>
      <w:r w:rsidRPr="00423ADD">
        <w:rPr>
          <w:rFonts w:ascii="Arial" w:eastAsia="Calibri" w:hAnsi="Arial" w:cs="Arial"/>
          <w:lang w:eastAsia="en-US"/>
        </w:rPr>
        <w:t>постоянной</w:t>
      </w:r>
      <w:r w:rsidRPr="00423ADD">
        <w:rPr>
          <w:rFonts w:ascii="Arial" w:eastAsia="Calibri" w:hAnsi="Arial" w:cs="Arial"/>
          <w:spacing w:val="-1"/>
          <w:lang w:eastAsia="en-US"/>
        </w:rPr>
        <w:t xml:space="preserve"> </w:t>
      </w:r>
      <w:r w:rsidRPr="00423ADD">
        <w:rPr>
          <w:rFonts w:ascii="Arial" w:eastAsia="Calibri" w:hAnsi="Arial" w:cs="Arial"/>
          <w:lang w:eastAsia="en-US"/>
        </w:rPr>
        <w:t>основе,» исключить;</w:t>
      </w:r>
    </w:p>
    <w:p w:rsidR="00D76D58" w:rsidRPr="00423ADD" w:rsidRDefault="00D76D58" w:rsidP="00C51D6A">
      <w:pPr>
        <w:numPr>
          <w:ilvl w:val="0"/>
          <w:numId w:val="9"/>
        </w:numPr>
        <w:tabs>
          <w:tab w:val="left" w:pos="1534"/>
        </w:tabs>
        <w:kinsoku w:val="0"/>
        <w:overflowPunct w:val="0"/>
        <w:autoSpaceDE w:val="0"/>
        <w:autoSpaceDN w:val="0"/>
        <w:adjustRightInd w:val="0"/>
        <w:spacing w:after="200"/>
        <w:rPr>
          <w:rFonts w:ascii="Arial" w:eastAsia="Calibri" w:hAnsi="Arial" w:cs="Arial"/>
          <w:lang w:eastAsia="en-US"/>
        </w:rPr>
      </w:pPr>
      <w:r w:rsidRPr="00423ADD">
        <w:rPr>
          <w:rFonts w:ascii="Arial" w:eastAsia="Calibri" w:hAnsi="Arial" w:cs="Arial"/>
          <w:lang w:eastAsia="en-US"/>
        </w:rPr>
        <w:t>Статью 32 Устава признать утратившей силу;</w:t>
      </w:r>
    </w:p>
    <w:p w:rsidR="00D76D58" w:rsidRPr="00423ADD" w:rsidRDefault="00D76D58" w:rsidP="00C51D6A">
      <w:pPr>
        <w:numPr>
          <w:ilvl w:val="0"/>
          <w:numId w:val="9"/>
        </w:numPr>
        <w:tabs>
          <w:tab w:val="left" w:pos="1534"/>
        </w:tabs>
        <w:kinsoku w:val="0"/>
        <w:overflowPunct w:val="0"/>
        <w:autoSpaceDE w:val="0"/>
        <w:autoSpaceDN w:val="0"/>
        <w:adjustRightInd w:val="0"/>
        <w:spacing w:after="200"/>
        <w:rPr>
          <w:rFonts w:ascii="Arial" w:eastAsia="Calibri" w:hAnsi="Arial" w:cs="Arial"/>
          <w:lang w:eastAsia="en-US"/>
        </w:rPr>
      </w:pPr>
      <w:r w:rsidRPr="00423ADD">
        <w:rPr>
          <w:rFonts w:ascii="Arial" w:eastAsia="Calibri" w:hAnsi="Arial" w:cs="Arial"/>
          <w:lang w:eastAsia="en-US"/>
        </w:rPr>
        <w:t>Абзац 2 статьи</w:t>
      </w:r>
      <w:r w:rsidRPr="00423ADD">
        <w:rPr>
          <w:rFonts w:ascii="Arial" w:eastAsia="Calibri" w:hAnsi="Arial" w:cs="Arial"/>
          <w:spacing w:val="-1"/>
          <w:lang w:eastAsia="en-US"/>
        </w:rPr>
        <w:t xml:space="preserve"> </w:t>
      </w:r>
      <w:r w:rsidRPr="00423ADD">
        <w:rPr>
          <w:rFonts w:ascii="Arial" w:eastAsia="Calibri" w:hAnsi="Arial" w:cs="Arial"/>
          <w:lang w:eastAsia="en-US"/>
        </w:rPr>
        <w:t>33 Устава исключить;</w:t>
      </w:r>
    </w:p>
    <w:p w:rsidR="00D76D58" w:rsidRPr="00423ADD" w:rsidRDefault="00D76D58" w:rsidP="00C51D6A">
      <w:pPr>
        <w:numPr>
          <w:ilvl w:val="0"/>
          <w:numId w:val="9"/>
        </w:numPr>
        <w:tabs>
          <w:tab w:val="left" w:pos="1534"/>
        </w:tabs>
        <w:kinsoku w:val="0"/>
        <w:overflowPunct w:val="0"/>
        <w:autoSpaceDE w:val="0"/>
        <w:autoSpaceDN w:val="0"/>
        <w:adjustRightInd w:val="0"/>
        <w:spacing w:after="200"/>
        <w:rPr>
          <w:rFonts w:ascii="Arial" w:eastAsia="Calibri" w:hAnsi="Arial" w:cs="Arial"/>
          <w:lang w:eastAsia="en-US"/>
        </w:rPr>
      </w:pPr>
      <w:r w:rsidRPr="00423ADD">
        <w:rPr>
          <w:rFonts w:ascii="Arial" w:eastAsia="Calibri" w:hAnsi="Arial" w:cs="Arial"/>
          <w:lang w:eastAsia="en-US"/>
        </w:rPr>
        <w:t>В статье</w:t>
      </w:r>
      <w:r w:rsidRPr="00423ADD">
        <w:rPr>
          <w:rFonts w:ascii="Arial" w:eastAsia="Calibri" w:hAnsi="Arial" w:cs="Arial"/>
          <w:spacing w:val="-1"/>
          <w:lang w:eastAsia="en-US"/>
        </w:rPr>
        <w:t xml:space="preserve"> </w:t>
      </w:r>
      <w:r w:rsidRPr="00423ADD">
        <w:rPr>
          <w:rFonts w:ascii="Arial" w:eastAsia="Calibri" w:hAnsi="Arial" w:cs="Arial"/>
          <w:lang w:eastAsia="en-US"/>
        </w:rPr>
        <w:t>33.1 Устава:</w:t>
      </w:r>
    </w:p>
    <w:p w:rsidR="00D76D58" w:rsidRPr="00423ADD" w:rsidRDefault="00D76D58" w:rsidP="00D76D58">
      <w:pPr>
        <w:kinsoku w:val="0"/>
        <w:overflowPunct w:val="0"/>
        <w:autoSpaceDE w:val="0"/>
        <w:autoSpaceDN w:val="0"/>
        <w:adjustRightInd w:val="0"/>
        <w:ind w:left="118" w:firstLine="709"/>
        <w:rPr>
          <w:rFonts w:ascii="Arial" w:eastAsia="Calibri" w:hAnsi="Arial" w:cs="Arial"/>
          <w:lang w:eastAsia="en-US"/>
        </w:rPr>
      </w:pPr>
      <w:r w:rsidRPr="00423ADD">
        <w:rPr>
          <w:rFonts w:ascii="Arial" w:eastAsia="Calibri" w:hAnsi="Arial" w:cs="Arial"/>
          <w:lang w:eastAsia="en-US"/>
        </w:rPr>
        <w:t>а)</w:t>
      </w:r>
      <w:r w:rsidRPr="00423ADD">
        <w:rPr>
          <w:rFonts w:ascii="Arial" w:eastAsia="Calibri" w:hAnsi="Arial" w:cs="Arial"/>
          <w:spacing w:val="23"/>
          <w:lang w:eastAsia="en-US"/>
        </w:rPr>
        <w:t xml:space="preserve"> </w:t>
      </w:r>
      <w:r w:rsidRPr="00423ADD">
        <w:rPr>
          <w:rFonts w:ascii="Arial" w:eastAsia="Calibri" w:hAnsi="Arial" w:cs="Arial"/>
          <w:lang w:eastAsia="en-US"/>
        </w:rPr>
        <w:t>в</w:t>
      </w:r>
      <w:r w:rsidRPr="00423ADD">
        <w:rPr>
          <w:rFonts w:ascii="Arial" w:eastAsia="Calibri" w:hAnsi="Arial" w:cs="Arial"/>
          <w:spacing w:val="23"/>
          <w:lang w:eastAsia="en-US"/>
        </w:rPr>
        <w:t xml:space="preserve"> </w:t>
      </w:r>
      <w:r w:rsidRPr="00423ADD">
        <w:rPr>
          <w:rFonts w:ascii="Arial" w:eastAsia="Calibri" w:hAnsi="Arial" w:cs="Arial"/>
          <w:lang w:eastAsia="en-US"/>
        </w:rPr>
        <w:t>абзаце</w:t>
      </w:r>
      <w:r w:rsidRPr="00423ADD">
        <w:rPr>
          <w:rFonts w:ascii="Arial" w:eastAsia="Calibri" w:hAnsi="Arial" w:cs="Arial"/>
          <w:spacing w:val="23"/>
          <w:lang w:eastAsia="en-US"/>
        </w:rPr>
        <w:t xml:space="preserve"> </w:t>
      </w:r>
      <w:r w:rsidRPr="00423ADD">
        <w:rPr>
          <w:rFonts w:ascii="Arial" w:eastAsia="Calibri" w:hAnsi="Arial" w:cs="Arial"/>
          <w:lang w:eastAsia="en-US"/>
        </w:rPr>
        <w:t>2</w:t>
      </w:r>
      <w:r w:rsidRPr="00423ADD">
        <w:rPr>
          <w:rFonts w:ascii="Arial" w:eastAsia="Calibri" w:hAnsi="Arial" w:cs="Arial"/>
          <w:spacing w:val="23"/>
          <w:lang w:eastAsia="en-US"/>
        </w:rPr>
        <w:t xml:space="preserve"> </w:t>
      </w:r>
      <w:r w:rsidRPr="00423ADD">
        <w:rPr>
          <w:rFonts w:ascii="Arial" w:eastAsia="Calibri" w:hAnsi="Arial" w:cs="Arial"/>
          <w:lang w:eastAsia="en-US"/>
        </w:rPr>
        <w:t>слова</w:t>
      </w:r>
      <w:r w:rsidRPr="00423ADD">
        <w:rPr>
          <w:rFonts w:ascii="Arial" w:eastAsia="Calibri" w:hAnsi="Arial" w:cs="Arial"/>
          <w:spacing w:val="23"/>
          <w:lang w:eastAsia="en-US"/>
        </w:rPr>
        <w:t xml:space="preserve"> </w:t>
      </w:r>
      <w:r w:rsidRPr="00423ADD">
        <w:rPr>
          <w:rFonts w:ascii="Arial" w:eastAsia="Calibri" w:hAnsi="Arial" w:cs="Arial"/>
          <w:lang w:eastAsia="en-US"/>
        </w:rPr>
        <w:t>«(руководителя</w:t>
      </w:r>
      <w:r w:rsidRPr="00423ADD">
        <w:rPr>
          <w:rFonts w:ascii="Arial" w:eastAsia="Calibri" w:hAnsi="Arial" w:cs="Arial"/>
          <w:spacing w:val="23"/>
          <w:lang w:eastAsia="en-US"/>
        </w:rPr>
        <w:t xml:space="preserve"> </w:t>
      </w:r>
      <w:r w:rsidRPr="00423ADD">
        <w:rPr>
          <w:rFonts w:ascii="Arial" w:eastAsia="Calibri" w:hAnsi="Arial" w:cs="Arial"/>
          <w:lang w:eastAsia="en-US"/>
        </w:rPr>
        <w:t>высшего</w:t>
      </w:r>
      <w:r w:rsidRPr="00423ADD">
        <w:rPr>
          <w:rFonts w:ascii="Arial" w:eastAsia="Calibri" w:hAnsi="Arial" w:cs="Arial"/>
          <w:spacing w:val="23"/>
          <w:lang w:eastAsia="en-US"/>
        </w:rPr>
        <w:t xml:space="preserve"> </w:t>
      </w:r>
      <w:r w:rsidRPr="00423ADD">
        <w:rPr>
          <w:rFonts w:ascii="Arial" w:eastAsia="Calibri" w:hAnsi="Arial" w:cs="Arial"/>
          <w:lang w:eastAsia="en-US"/>
        </w:rPr>
        <w:t>исполнительного</w:t>
      </w:r>
      <w:r w:rsidRPr="00423ADD">
        <w:rPr>
          <w:rFonts w:ascii="Arial" w:eastAsia="Calibri" w:hAnsi="Arial" w:cs="Arial"/>
          <w:spacing w:val="23"/>
          <w:lang w:eastAsia="en-US"/>
        </w:rPr>
        <w:t xml:space="preserve"> </w:t>
      </w:r>
      <w:r w:rsidRPr="00423ADD">
        <w:rPr>
          <w:rFonts w:ascii="Arial" w:eastAsia="Calibri" w:hAnsi="Arial" w:cs="Arial"/>
          <w:lang w:eastAsia="en-US"/>
        </w:rPr>
        <w:t>органа государственной власти субъекта</w:t>
      </w:r>
      <w:r w:rsidRPr="00423ADD">
        <w:rPr>
          <w:rFonts w:ascii="Arial" w:eastAsia="Calibri" w:hAnsi="Arial" w:cs="Arial"/>
          <w:spacing w:val="-1"/>
          <w:lang w:eastAsia="en-US"/>
        </w:rPr>
        <w:t xml:space="preserve"> </w:t>
      </w:r>
      <w:r w:rsidRPr="00423ADD">
        <w:rPr>
          <w:rFonts w:ascii="Arial" w:eastAsia="Calibri" w:hAnsi="Arial" w:cs="Arial"/>
          <w:lang w:eastAsia="en-US"/>
        </w:rPr>
        <w:t>Российской Федерации)» исключить;</w:t>
      </w:r>
    </w:p>
    <w:p w:rsidR="00D76D58" w:rsidRPr="00423ADD" w:rsidRDefault="00D76D58" w:rsidP="00D76D58">
      <w:pPr>
        <w:kinsoku w:val="0"/>
        <w:overflowPunct w:val="0"/>
        <w:autoSpaceDE w:val="0"/>
        <w:autoSpaceDN w:val="0"/>
        <w:adjustRightInd w:val="0"/>
        <w:ind w:left="118" w:firstLine="709"/>
        <w:rPr>
          <w:rFonts w:ascii="Arial" w:eastAsia="Calibri" w:hAnsi="Arial" w:cs="Arial"/>
          <w:lang w:eastAsia="en-US"/>
        </w:rPr>
      </w:pPr>
      <w:r w:rsidRPr="00423ADD">
        <w:rPr>
          <w:rFonts w:ascii="Arial" w:eastAsia="Calibri" w:hAnsi="Arial" w:cs="Arial"/>
          <w:lang w:eastAsia="en-US"/>
        </w:rPr>
        <w:t>б)</w:t>
      </w:r>
      <w:r w:rsidRPr="00423ADD">
        <w:rPr>
          <w:rFonts w:ascii="Arial" w:eastAsia="Calibri" w:hAnsi="Arial" w:cs="Arial"/>
          <w:spacing w:val="21"/>
          <w:lang w:eastAsia="en-US"/>
        </w:rPr>
        <w:t xml:space="preserve"> </w:t>
      </w:r>
      <w:r w:rsidRPr="00423ADD">
        <w:rPr>
          <w:rFonts w:ascii="Arial" w:eastAsia="Calibri" w:hAnsi="Arial" w:cs="Arial"/>
          <w:lang w:eastAsia="en-US"/>
        </w:rPr>
        <w:t>в</w:t>
      </w:r>
      <w:r w:rsidRPr="00423ADD">
        <w:rPr>
          <w:rFonts w:ascii="Arial" w:eastAsia="Calibri" w:hAnsi="Arial" w:cs="Arial"/>
          <w:spacing w:val="21"/>
          <w:lang w:eastAsia="en-US"/>
        </w:rPr>
        <w:t xml:space="preserve"> </w:t>
      </w:r>
      <w:r w:rsidRPr="00423ADD">
        <w:rPr>
          <w:rFonts w:ascii="Arial" w:eastAsia="Calibri" w:hAnsi="Arial" w:cs="Arial"/>
          <w:lang w:eastAsia="en-US"/>
        </w:rPr>
        <w:t>абзаце</w:t>
      </w:r>
      <w:r w:rsidRPr="00423ADD">
        <w:rPr>
          <w:rFonts w:ascii="Arial" w:eastAsia="Calibri" w:hAnsi="Arial" w:cs="Arial"/>
          <w:spacing w:val="21"/>
          <w:lang w:eastAsia="en-US"/>
        </w:rPr>
        <w:t xml:space="preserve"> </w:t>
      </w:r>
      <w:r w:rsidRPr="00423ADD">
        <w:rPr>
          <w:rFonts w:ascii="Arial" w:eastAsia="Calibri" w:hAnsi="Arial" w:cs="Arial"/>
          <w:lang w:eastAsia="en-US"/>
        </w:rPr>
        <w:t>3</w:t>
      </w:r>
      <w:r w:rsidRPr="00423ADD">
        <w:rPr>
          <w:rFonts w:ascii="Arial" w:eastAsia="Calibri" w:hAnsi="Arial" w:cs="Arial"/>
          <w:spacing w:val="21"/>
          <w:lang w:eastAsia="en-US"/>
        </w:rPr>
        <w:t xml:space="preserve"> </w:t>
      </w:r>
      <w:r w:rsidRPr="00423ADD">
        <w:rPr>
          <w:rFonts w:ascii="Arial" w:eastAsia="Calibri" w:hAnsi="Arial" w:cs="Arial"/>
          <w:lang w:eastAsia="en-US"/>
        </w:rPr>
        <w:t>слова</w:t>
      </w:r>
      <w:r w:rsidRPr="00423ADD">
        <w:rPr>
          <w:rFonts w:ascii="Arial" w:eastAsia="Calibri" w:hAnsi="Arial" w:cs="Arial"/>
          <w:spacing w:val="21"/>
          <w:lang w:eastAsia="en-US"/>
        </w:rPr>
        <w:t xml:space="preserve"> </w:t>
      </w:r>
      <w:r w:rsidRPr="00423ADD">
        <w:rPr>
          <w:rFonts w:ascii="Arial" w:eastAsia="Calibri" w:hAnsi="Arial" w:cs="Arial"/>
          <w:lang w:eastAsia="en-US"/>
        </w:rPr>
        <w:t>«(руководитель</w:t>
      </w:r>
      <w:r w:rsidRPr="00423ADD">
        <w:rPr>
          <w:rFonts w:ascii="Arial" w:eastAsia="Calibri" w:hAnsi="Arial" w:cs="Arial"/>
          <w:spacing w:val="21"/>
          <w:lang w:eastAsia="en-US"/>
        </w:rPr>
        <w:t xml:space="preserve"> </w:t>
      </w:r>
      <w:r w:rsidRPr="00423ADD">
        <w:rPr>
          <w:rFonts w:ascii="Arial" w:eastAsia="Calibri" w:hAnsi="Arial" w:cs="Arial"/>
          <w:lang w:eastAsia="en-US"/>
        </w:rPr>
        <w:t>высшего</w:t>
      </w:r>
      <w:r w:rsidRPr="00423ADD">
        <w:rPr>
          <w:rFonts w:ascii="Arial" w:eastAsia="Calibri" w:hAnsi="Arial" w:cs="Arial"/>
          <w:spacing w:val="21"/>
          <w:lang w:eastAsia="en-US"/>
        </w:rPr>
        <w:t xml:space="preserve"> </w:t>
      </w:r>
      <w:r w:rsidRPr="00423ADD">
        <w:rPr>
          <w:rFonts w:ascii="Arial" w:eastAsia="Calibri" w:hAnsi="Arial" w:cs="Arial"/>
          <w:lang w:eastAsia="en-US"/>
        </w:rPr>
        <w:t>исполнительного</w:t>
      </w:r>
      <w:r w:rsidRPr="00423ADD">
        <w:rPr>
          <w:rFonts w:ascii="Arial" w:eastAsia="Calibri" w:hAnsi="Arial" w:cs="Arial"/>
          <w:spacing w:val="21"/>
          <w:lang w:eastAsia="en-US"/>
        </w:rPr>
        <w:t xml:space="preserve"> </w:t>
      </w:r>
      <w:r w:rsidRPr="00423ADD">
        <w:rPr>
          <w:rFonts w:ascii="Arial" w:eastAsia="Calibri" w:hAnsi="Arial" w:cs="Arial"/>
          <w:lang w:eastAsia="en-US"/>
        </w:rPr>
        <w:t>органа государственной власти субъекта</w:t>
      </w:r>
      <w:r w:rsidRPr="00423ADD">
        <w:rPr>
          <w:rFonts w:ascii="Arial" w:eastAsia="Calibri" w:hAnsi="Arial" w:cs="Arial"/>
          <w:spacing w:val="-1"/>
          <w:lang w:eastAsia="en-US"/>
        </w:rPr>
        <w:t xml:space="preserve"> </w:t>
      </w:r>
      <w:r w:rsidRPr="00423ADD">
        <w:rPr>
          <w:rFonts w:ascii="Arial" w:eastAsia="Calibri" w:hAnsi="Arial" w:cs="Arial"/>
          <w:lang w:eastAsia="en-US"/>
        </w:rPr>
        <w:t>Российской Федерации)» исключить;</w:t>
      </w:r>
    </w:p>
    <w:p w:rsidR="00D76D58" w:rsidRPr="00423ADD" w:rsidRDefault="00D76D58" w:rsidP="00D76D58">
      <w:pPr>
        <w:kinsoku w:val="0"/>
        <w:overflowPunct w:val="0"/>
        <w:autoSpaceDE w:val="0"/>
        <w:autoSpaceDN w:val="0"/>
        <w:adjustRightInd w:val="0"/>
        <w:ind w:left="827"/>
        <w:rPr>
          <w:rFonts w:ascii="Arial" w:eastAsia="Calibri" w:hAnsi="Arial" w:cs="Arial"/>
          <w:lang w:eastAsia="en-US"/>
        </w:rPr>
      </w:pPr>
      <w:r w:rsidRPr="00423ADD">
        <w:rPr>
          <w:rFonts w:ascii="Arial" w:eastAsia="Calibri" w:hAnsi="Arial" w:cs="Arial"/>
          <w:lang w:eastAsia="en-US"/>
        </w:rPr>
        <w:t>в) абзац</w:t>
      </w:r>
      <w:r w:rsidRPr="00423ADD">
        <w:rPr>
          <w:rFonts w:ascii="Arial" w:eastAsia="Calibri" w:hAnsi="Arial" w:cs="Arial"/>
          <w:spacing w:val="-1"/>
          <w:lang w:eastAsia="en-US"/>
        </w:rPr>
        <w:t xml:space="preserve"> </w:t>
      </w:r>
      <w:r w:rsidRPr="00423ADD">
        <w:rPr>
          <w:rFonts w:ascii="Arial" w:eastAsia="Calibri" w:hAnsi="Arial" w:cs="Arial"/>
          <w:lang w:eastAsia="en-US"/>
        </w:rPr>
        <w:t>11 признать утратившим силу;</w:t>
      </w:r>
    </w:p>
    <w:p w:rsidR="00D76D58" w:rsidRPr="00423ADD" w:rsidRDefault="00D76D58" w:rsidP="00C51D6A">
      <w:pPr>
        <w:numPr>
          <w:ilvl w:val="0"/>
          <w:numId w:val="9"/>
        </w:numPr>
        <w:tabs>
          <w:tab w:val="left" w:pos="1534"/>
        </w:tabs>
        <w:kinsoku w:val="0"/>
        <w:overflowPunct w:val="0"/>
        <w:autoSpaceDE w:val="0"/>
        <w:autoSpaceDN w:val="0"/>
        <w:adjustRightInd w:val="0"/>
        <w:spacing w:after="200"/>
        <w:ind w:left="118" w:right="115" w:firstLine="709"/>
        <w:rPr>
          <w:rFonts w:ascii="Arial" w:eastAsia="Calibri" w:hAnsi="Arial" w:cs="Arial"/>
          <w:lang w:eastAsia="en-US"/>
        </w:rPr>
      </w:pPr>
      <w:r w:rsidRPr="00423ADD">
        <w:rPr>
          <w:rFonts w:ascii="Arial" w:eastAsia="Calibri" w:hAnsi="Arial" w:cs="Arial"/>
          <w:lang w:eastAsia="en-US"/>
        </w:rPr>
        <w:t>В</w:t>
      </w:r>
      <w:r w:rsidRPr="00423ADD">
        <w:rPr>
          <w:rFonts w:ascii="Arial" w:eastAsia="Calibri" w:hAnsi="Arial" w:cs="Arial"/>
          <w:spacing w:val="18"/>
          <w:lang w:eastAsia="en-US"/>
        </w:rPr>
        <w:t xml:space="preserve"> </w:t>
      </w:r>
      <w:r w:rsidRPr="00423ADD">
        <w:rPr>
          <w:rFonts w:ascii="Arial" w:eastAsia="Calibri" w:hAnsi="Arial" w:cs="Arial"/>
          <w:lang w:eastAsia="en-US"/>
        </w:rPr>
        <w:t>части</w:t>
      </w:r>
      <w:r w:rsidRPr="00423ADD">
        <w:rPr>
          <w:rFonts w:ascii="Arial" w:eastAsia="Calibri" w:hAnsi="Arial" w:cs="Arial"/>
          <w:spacing w:val="18"/>
          <w:lang w:eastAsia="en-US"/>
        </w:rPr>
        <w:t xml:space="preserve"> </w:t>
      </w:r>
      <w:r w:rsidRPr="00423ADD">
        <w:rPr>
          <w:rFonts w:ascii="Arial" w:eastAsia="Calibri" w:hAnsi="Arial" w:cs="Arial"/>
          <w:lang w:eastAsia="en-US"/>
        </w:rPr>
        <w:t>1</w:t>
      </w:r>
      <w:r w:rsidRPr="00423ADD">
        <w:rPr>
          <w:rFonts w:ascii="Arial" w:eastAsia="Calibri" w:hAnsi="Arial" w:cs="Arial"/>
          <w:spacing w:val="18"/>
          <w:lang w:eastAsia="en-US"/>
        </w:rPr>
        <w:t xml:space="preserve"> </w:t>
      </w:r>
      <w:r w:rsidRPr="00423ADD">
        <w:rPr>
          <w:rFonts w:ascii="Arial" w:eastAsia="Calibri" w:hAnsi="Arial" w:cs="Arial"/>
          <w:lang w:eastAsia="en-US"/>
        </w:rPr>
        <w:t>статьи</w:t>
      </w:r>
      <w:r w:rsidRPr="00423ADD">
        <w:rPr>
          <w:rFonts w:ascii="Arial" w:eastAsia="Calibri" w:hAnsi="Arial" w:cs="Arial"/>
          <w:spacing w:val="18"/>
          <w:lang w:eastAsia="en-US"/>
        </w:rPr>
        <w:t xml:space="preserve"> </w:t>
      </w:r>
      <w:r w:rsidRPr="00423ADD">
        <w:rPr>
          <w:rFonts w:ascii="Arial" w:eastAsia="Calibri" w:hAnsi="Arial" w:cs="Arial"/>
          <w:lang w:eastAsia="en-US"/>
        </w:rPr>
        <w:t>42</w:t>
      </w:r>
      <w:r w:rsidRPr="00423ADD">
        <w:rPr>
          <w:rFonts w:ascii="Arial" w:eastAsia="Calibri" w:hAnsi="Arial" w:cs="Arial"/>
          <w:spacing w:val="18"/>
          <w:lang w:eastAsia="en-US"/>
        </w:rPr>
        <w:t xml:space="preserve"> </w:t>
      </w:r>
      <w:r w:rsidRPr="00423ADD">
        <w:rPr>
          <w:rFonts w:ascii="Arial" w:eastAsia="Calibri" w:hAnsi="Arial" w:cs="Arial"/>
          <w:lang w:eastAsia="en-US"/>
        </w:rPr>
        <w:t>Устава</w:t>
      </w:r>
      <w:r w:rsidRPr="00423ADD">
        <w:rPr>
          <w:rFonts w:ascii="Arial" w:eastAsia="Calibri" w:hAnsi="Arial" w:cs="Arial"/>
          <w:spacing w:val="18"/>
          <w:lang w:eastAsia="en-US"/>
        </w:rPr>
        <w:t xml:space="preserve"> </w:t>
      </w:r>
      <w:r w:rsidRPr="00423ADD">
        <w:rPr>
          <w:rFonts w:ascii="Arial" w:eastAsia="Calibri" w:hAnsi="Arial" w:cs="Arial"/>
          <w:lang w:eastAsia="en-US"/>
        </w:rPr>
        <w:t>слова</w:t>
      </w:r>
      <w:r w:rsidRPr="00423ADD">
        <w:rPr>
          <w:rFonts w:ascii="Arial" w:eastAsia="Calibri" w:hAnsi="Arial" w:cs="Arial"/>
          <w:spacing w:val="18"/>
          <w:lang w:eastAsia="en-US"/>
        </w:rPr>
        <w:t xml:space="preserve"> </w:t>
      </w:r>
      <w:r w:rsidRPr="00423ADD">
        <w:rPr>
          <w:rFonts w:ascii="Arial" w:eastAsia="Calibri" w:hAnsi="Arial" w:cs="Arial"/>
          <w:lang w:eastAsia="en-US"/>
        </w:rPr>
        <w:t>«Избирательной</w:t>
      </w:r>
      <w:r w:rsidRPr="00423ADD">
        <w:rPr>
          <w:rFonts w:ascii="Arial" w:eastAsia="Calibri" w:hAnsi="Arial" w:cs="Arial"/>
          <w:spacing w:val="18"/>
          <w:lang w:eastAsia="en-US"/>
        </w:rPr>
        <w:t xml:space="preserve"> </w:t>
      </w:r>
      <w:r w:rsidRPr="00423ADD">
        <w:rPr>
          <w:rFonts w:ascii="Arial" w:eastAsia="Calibri" w:hAnsi="Arial" w:cs="Arial"/>
          <w:lang w:eastAsia="en-US"/>
        </w:rPr>
        <w:t>комиссией,» исключить.</w:t>
      </w:r>
    </w:p>
    <w:p w:rsidR="00D76D58" w:rsidRPr="00420C79" w:rsidRDefault="00D76D58" w:rsidP="00D76D58">
      <w:pPr>
        <w:ind w:firstLine="709"/>
        <w:jc w:val="both"/>
        <w:rPr>
          <w:rFonts w:ascii="Arial" w:hAnsi="Arial" w:cs="Arial"/>
          <w:color w:val="000000"/>
        </w:rPr>
      </w:pPr>
      <w:r w:rsidRPr="00420C79">
        <w:rPr>
          <w:rFonts w:ascii="Arial" w:hAnsi="Arial" w:cs="Arial"/>
          <w:color w:val="000000"/>
        </w:rPr>
        <w:t xml:space="preserve">2. Направить настоящее решение на государственную регистрацию в порядке, предусмотренном Федеральным законом от 21 июля 2005 года </w:t>
      </w:r>
      <w:r w:rsidRPr="00420C79">
        <w:rPr>
          <w:rFonts w:ascii="Arial" w:hAnsi="Arial" w:cs="Arial"/>
          <w:color w:val="000000"/>
        </w:rPr>
        <w:br/>
        <w:t>№ 97-ФЗ «О государственной регистрации уставов муниципальных образований».</w:t>
      </w:r>
    </w:p>
    <w:p w:rsidR="00D76D58" w:rsidRPr="00A1177F" w:rsidRDefault="00D76D58" w:rsidP="00D76D58">
      <w:pPr>
        <w:ind w:firstLine="709"/>
        <w:jc w:val="both"/>
        <w:rPr>
          <w:rFonts w:ascii="Arial" w:hAnsi="Arial" w:cs="Arial"/>
        </w:rPr>
      </w:pPr>
      <w:r w:rsidRPr="00420C79">
        <w:rPr>
          <w:rFonts w:ascii="Arial" w:hAnsi="Arial" w:cs="Arial"/>
          <w:color w:val="000000"/>
        </w:rPr>
        <w:t xml:space="preserve">3. Опубликовать настоящее решение в официальном печатном издании «Ежемесячном Информационном Бюллетени» </w:t>
      </w:r>
      <w:r>
        <w:rPr>
          <w:rFonts w:ascii="Arial" w:hAnsi="Arial" w:cs="Arial"/>
          <w:color w:val="000000"/>
        </w:rPr>
        <w:t xml:space="preserve">Совета и </w:t>
      </w:r>
      <w:r w:rsidRPr="00420C79">
        <w:rPr>
          <w:rFonts w:ascii="Arial" w:hAnsi="Arial" w:cs="Arial"/>
          <w:color w:val="000000"/>
        </w:rPr>
        <w:t>Администрации Молчановского сельского поселения и разместить на официальном са</w:t>
      </w:r>
      <w:r>
        <w:rPr>
          <w:rFonts w:ascii="Arial" w:hAnsi="Arial" w:cs="Arial"/>
          <w:color w:val="000000"/>
        </w:rPr>
        <w:t xml:space="preserve">йте муниципального образования </w:t>
      </w:r>
      <w:r w:rsidRPr="00420C79">
        <w:rPr>
          <w:rFonts w:ascii="Arial" w:hAnsi="Arial" w:cs="Arial"/>
          <w:color w:val="000000"/>
        </w:rPr>
        <w:t xml:space="preserve">Молчановское сельское поселение </w:t>
      </w:r>
      <w:r>
        <w:rPr>
          <w:rFonts w:ascii="Arial" w:hAnsi="Arial" w:cs="Arial"/>
          <w:color w:val="000000"/>
        </w:rPr>
        <w:tab/>
      </w:r>
      <w:r w:rsidRPr="00A1177F">
        <w:rPr>
          <w:rFonts w:ascii="Arial" w:hAnsi="Arial" w:cs="Arial"/>
        </w:rPr>
        <w:t>(</w:t>
      </w:r>
      <w:hyperlink r:id="rId14" w:history="1">
        <w:r w:rsidRPr="00A1177F">
          <w:rPr>
            <w:rStyle w:val="af"/>
            <w:rFonts w:ascii="Arial" w:hAnsi="Arial" w:cs="Arial"/>
          </w:rPr>
          <w:t>https://sp-molchanovo.ru/</w:t>
        </w:r>
      </w:hyperlink>
      <w:r w:rsidRPr="00A1177F">
        <w:rPr>
          <w:rFonts w:ascii="Arial" w:hAnsi="Arial" w:cs="Arial"/>
        </w:rPr>
        <w:t xml:space="preserve">) после его государственной регистрации. </w:t>
      </w:r>
    </w:p>
    <w:p w:rsidR="00D76D58" w:rsidRPr="00420C79" w:rsidRDefault="00D76D58" w:rsidP="00D76D58">
      <w:pPr>
        <w:ind w:firstLine="709"/>
        <w:jc w:val="both"/>
        <w:rPr>
          <w:rFonts w:ascii="Arial" w:hAnsi="Arial" w:cs="Arial"/>
          <w:color w:val="000000"/>
        </w:rPr>
      </w:pPr>
      <w:r w:rsidRPr="00420C79">
        <w:rPr>
          <w:rFonts w:ascii="Arial" w:hAnsi="Arial" w:cs="Arial"/>
          <w:color w:val="000000"/>
        </w:rPr>
        <w:t>4. Настоящее решение вступает в силу после его официального опубликования</w:t>
      </w:r>
      <w:r>
        <w:rPr>
          <w:rFonts w:ascii="Arial" w:hAnsi="Arial" w:cs="Arial"/>
          <w:color w:val="000000"/>
        </w:rPr>
        <w:t>.</w:t>
      </w:r>
    </w:p>
    <w:p w:rsidR="00D76D58" w:rsidRPr="00420C79" w:rsidRDefault="00D76D58" w:rsidP="00D76D58">
      <w:pPr>
        <w:autoSpaceDE w:val="0"/>
        <w:autoSpaceDN w:val="0"/>
        <w:adjustRightInd w:val="0"/>
        <w:ind w:firstLine="709"/>
        <w:jc w:val="both"/>
        <w:rPr>
          <w:rFonts w:ascii="Arial" w:hAnsi="Arial" w:cs="Arial"/>
          <w:color w:val="000000"/>
        </w:rPr>
      </w:pPr>
    </w:p>
    <w:p w:rsidR="00D76D58" w:rsidRPr="00420C79" w:rsidRDefault="00D76D58" w:rsidP="00D76D58">
      <w:pPr>
        <w:ind w:firstLine="709"/>
        <w:jc w:val="both"/>
        <w:rPr>
          <w:rFonts w:ascii="Arial" w:hAnsi="Arial" w:cs="Arial"/>
          <w:color w:val="000000"/>
        </w:rPr>
      </w:pPr>
    </w:p>
    <w:p w:rsidR="00D76D58" w:rsidRPr="00420C79" w:rsidRDefault="00D76D58" w:rsidP="00D76D58">
      <w:pPr>
        <w:autoSpaceDE w:val="0"/>
        <w:jc w:val="both"/>
        <w:rPr>
          <w:rFonts w:ascii="Arial" w:hAnsi="Arial" w:cs="Arial"/>
          <w:color w:val="000000"/>
        </w:rPr>
      </w:pPr>
      <w:r w:rsidRPr="00420C79">
        <w:rPr>
          <w:rFonts w:ascii="Arial" w:hAnsi="Arial" w:cs="Arial"/>
          <w:color w:val="000000"/>
        </w:rPr>
        <w:t xml:space="preserve">Председатель Совета </w:t>
      </w:r>
    </w:p>
    <w:p w:rsidR="00D76D58" w:rsidRPr="00420C79" w:rsidRDefault="00D76D58" w:rsidP="00D76D58">
      <w:pPr>
        <w:autoSpaceDE w:val="0"/>
        <w:jc w:val="both"/>
        <w:rPr>
          <w:rFonts w:ascii="Arial" w:hAnsi="Arial" w:cs="Arial"/>
          <w:color w:val="000000"/>
        </w:rPr>
      </w:pPr>
      <w:r w:rsidRPr="00420C79">
        <w:rPr>
          <w:rFonts w:ascii="Arial" w:hAnsi="Arial" w:cs="Arial"/>
          <w:color w:val="000000"/>
        </w:rPr>
        <w:t xml:space="preserve">Молчановского сельского поселения                   </w:t>
      </w:r>
      <w:r>
        <w:rPr>
          <w:rFonts w:ascii="Arial" w:hAnsi="Arial" w:cs="Arial"/>
          <w:color w:val="000000"/>
        </w:rPr>
        <w:tab/>
        <w:t>(проект)</w:t>
      </w:r>
      <w:r w:rsidRPr="00420C79">
        <w:rPr>
          <w:rFonts w:ascii="Arial" w:hAnsi="Arial" w:cs="Arial"/>
          <w:color w:val="000000"/>
        </w:rPr>
        <w:t xml:space="preserve">  </w:t>
      </w:r>
      <w:r>
        <w:rPr>
          <w:rFonts w:ascii="Arial" w:hAnsi="Arial" w:cs="Arial"/>
          <w:color w:val="000000"/>
        </w:rPr>
        <w:tab/>
        <w:t xml:space="preserve">      В. Г. Сысоев</w:t>
      </w:r>
    </w:p>
    <w:p w:rsidR="00D76D58" w:rsidRPr="00420C79" w:rsidRDefault="00D76D58" w:rsidP="00D76D58">
      <w:pPr>
        <w:autoSpaceDE w:val="0"/>
        <w:ind w:firstLine="709"/>
        <w:jc w:val="both"/>
        <w:rPr>
          <w:rFonts w:ascii="Arial" w:hAnsi="Arial" w:cs="Arial"/>
          <w:color w:val="000000"/>
        </w:rPr>
      </w:pPr>
    </w:p>
    <w:p w:rsidR="00D76D58" w:rsidRPr="00420C79" w:rsidRDefault="00D76D58" w:rsidP="00D76D58">
      <w:pPr>
        <w:autoSpaceDE w:val="0"/>
        <w:ind w:firstLine="709"/>
        <w:jc w:val="both"/>
        <w:rPr>
          <w:rFonts w:ascii="Arial" w:hAnsi="Arial" w:cs="Arial"/>
          <w:color w:val="000000"/>
        </w:rPr>
      </w:pPr>
    </w:p>
    <w:p w:rsidR="00D76D58" w:rsidRDefault="00D76D58"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000000"/>
        </w:rPr>
      </w:pPr>
      <w:r w:rsidRPr="00420C79">
        <w:rPr>
          <w:rFonts w:ascii="Arial" w:hAnsi="Arial" w:cs="Arial"/>
          <w:color w:val="000000"/>
        </w:rPr>
        <w:t>Глав</w:t>
      </w:r>
      <w:r>
        <w:rPr>
          <w:rFonts w:ascii="Arial" w:hAnsi="Arial" w:cs="Arial"/>
          <w:color w:val="000000"/>
        </w:rPr>
        <w:t>а</w:t>
      </w:r>
      <w:r w:rsidRPr="00420C79">
        <w:rPr>
          <w:rFonts w:ascii="Arial" w:hAnsi="Arial" w:cs="Arial"/>
          <w:color w:val="000000"/>
        </w:rPr>
        <w:t xml:space="preserve"> Молчановского с</w:t>
      </w:r>
      <w:r>
        <w:rPr>
          <w:rFonts w:ascii="Arial" w:hAnsi="Arial" w:cs="Arial"/>
          <w:color w:val="000000"/>
        </w:rPr>
        <w:t>ельского поселения            (проект)</w:t>
      </w:r>
      <w:r>
        <w:rPr>
          <w:rFonts w:ascii="Arial" w:hAnsi="Arial" w:cs="Arial"/>
          <w:color w:val="000000"/>
        </w:rPr>
        <w:tab/>
        <w:t xml:space="preserve">    Д. В. Гришкин</w:t>
      </w:r>
    </w:p>
    <w:p w:rsidR="002F468D" w:rsidRDefault="002F468D"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color w:val="000000"/>
        </w:rPr>
      </w:pPr>
    </w:p>
    <w:p w:rsidR="002F468D" w:rsidRPr="00B65302" w:rsidRDefault="002F468D" w:rsidP="00D76D5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rsidR="002F468D" w:rsidRPr="00286862" w:rsidRDefault="002F468D" w:rsidP="002F468D">
      <w:pPr>
        <w:autoSpaceDE w:val="0"/>
        <w:autoSpaceDN w:val="0"/>
        <w:adjustRightInd w:val="0"/>
        <w:jc w:val="center"/>
        <w:rPr>
          <w:rFonts w:ascii="Arial" w:eastAsia="Courier New" w:hAnsi="Arial" w:cs="Arial"/>
          <w:b/>
          <w:color w:val="000000" w:themeColor="text1"/>
          <w:sz w:val="20"/>
          <w:szCs w:val="20"/>
        </w:rPr>
      </w:pPr>
      <w:r w:rsidRPr="00286862">
        <w:rPr>
          <w:rFonts w:ascii="Arial" w:hAnsi="Arial" w:cs="Arial"/>
          <w:color w:val="365F91" w:themeColor="accent1" w:themeShade="BF"/>
          <w:sz w:val="40"/>
          <w:szCs w:val="40"/>
        </w:rPr>
        <w:t>ВТОРОЙ РАЗДЕЛ:</w:t>
      </w:r>
    </w:p>
    <w:p w:rsidR="002F468D" w:rsidRPr="00286862" w:rsidRDefault="002F468D" w:rsidP="002F468D">
      <w:pPr>
        <w:autoSpaceDE w:val="0"/>
        <w:autoSpaceDN w:val="0"/>
        <w:adjustRightInd w:val="0"/>
        <w:jc w:val="center"/>
        <w:rPr>
          <w:rFonts w:ascii="Arial" w:eastAsia="Courier New" w:hAnsi="Arial" w:cs="Arial"/>
          <w:b/>
          <w:color w:val="000000" w:themeColor="text1"/>
          <w:sz w:val="20"/>
          <w:szCs w:val="20"/>
        </w:rPr>
      </w:pPr>
    </w:p>
    <w:p w:rsidR="002F468D" w:rsidRDefault="002F468D" w:rsidP="00AB01CD">
      <w:pPr>
        <w:autoSpaceDE w:val="0"/>
        <w:autoSpaceDN w:val="0"/>
        <w:adjustRightInd w:val="0"/>
        <w:jc w:val="center"/>
        <w:rPr>
          <w:rFonts w:ascii="Arial" w:eastAsia="Courier New" w:hAnsi="Arial" w:cs="Arial"/>
          <w:b/>
          <w:color w:val="000000" w:themeColor="text1"/>
          <w:sz w:val="20"/>
          <w:szCs w:val="20"/>
          <w:lang w:val="en-US"/>
        </w:rPr>
      </w:pPr>
      <w:r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AB01CD" w:rsidRPr="00AB01CD" w:rsidRDefault="00AB01CD" w:rsidP="00AB01CD">
      <w:pPr>
        <w:autoSpaceDE w:val="0"/>
        <w:autoSpaceDN w:val="0"/>
        <w:adjustRightInd w:val="0"/>
        <w:jc w:val="center"/>
        <w:rPr>
          <w:rFonts w:ascii="Arial" w:eastAsia="Courier New" w:hAnsi="Arial" w:cs="Arial"/>
          <w:b/>
          <w:color w:val="000000" w:themeColor="text1"/>
          <w:sz w:val="20"/>
          <w:szCs w:val="20"/>
          <w:lang w:val="en-US"/>
        </w:rPr>
      </w:pPr>
    </w:p>
    <w:p w:rsidR="002F468D" w:rsidRPr="00286862" w:rsidRDefault="002F468D" w:rsidP="002F468D">
      <w:pPr>
        <w:autoSpaceDE w:val="0"/>
        <w:autoSpaceDN w:val="0"/>
        <w:adjustRightInd w:val="0"/>
        <w:rPr>
          <w:rFonts w:ascii="Arial" w:hAnsi="Arial" w:cs="Arial"/>
          <w:b/>
          <w:sz w:val="20"/>
          <w:szCs w:val="20"/>
        </w:rPr>
      </w:pPr>
    </w:p>
    <w:p w:rsidR="002F468D" w:rsidRDefault="002F468D" w:rsidP="002F468D">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2F468D" w:rsidRPr="00DB2022" w:rsidRDefault="002F468D" w:rsidP="002F468D">
      <w:pPr>
        <w:autoSpaceDE w:val="0"/>
        <w:autoSpaceDN w:val="0"/>
        <w:adjustRightInd w:val="0"/>
        <w:jc w:val="center"/>
        <w:rPr>
          <w:rFonts w:ascii="Arial" w:eastAsia="Courier New" w:hAnsi="Arial" w:cs="Arial"/>
          <w:color w:val="000000" w:themeColor="text1"/>
          <w:sz w:val="20"/>
        </w:rPr>
      </w:pPr>
      <w:r w:rsidRPr="00C30F1E">
        <w:rPr>
          <w:rFonts w:ascii="Arial" w:hAnsi="Arial" w:cs="Arial"/>
          <w:b/>
          <w:sz w:val="20"/>
          <w:szCs w:val="20"/>
        </w:rPr>
        <w:t>ПОСТАНОВЛЕНИЕ</w:t>
      </w:r>
    </w:p>
    <w:p w:rsidR="002F468D" w:rsidRDefault="002F468D" w:rsidP="002F468D">
      <w:pPr>
        <w:rPr>
          <w:rFonts w:ascii="Arial" w:hAnsi="Arial" w:cs="Arial"/>
        </w:rPr>
      </w:pPr>
    </w:p>
    <w:p w:rsidR="001657C0" w:rsidRPr="001657C0" w:rsidRDefault="001657C0" w:rsidP="001657C0">
      <w:pPr>
        <w:keepNext/>
        <w:shd w:val="clear" w:color="auto" w:fill="FFFFFF"/>
        <w:jc w:val="center"/>
        <w:textAlignment w:val="baseline"/>
        <w:outlineLvl w:val="0"/>
        <w:rPr>
          <w:rFonts w:ascii="Arial" w:hAnsi="Arial" w:cs="Arial"/>
          <w:color w:val="000000" w:themeColor="text1"/>
          <w:spacing w:val="2"/>
        </w:rPr>
      </w:pPr>
    </w:p>
    <w:p w:rsidR="001657C0" w:rsidRPr="001657C0" w:rsidRDefault="001657C0" w:rsidP="001657C0">
      <w:pPr>
        <w:keepNext/>
        <w:shd w:val="clear" w:color="auto" w:fill="FFFFFF"/>
        <w:jc w:val="both"/>
        <w:textAlignment w:val="baseline"/>
        <w:outlineLvl w:val="0"/>
        <w:rPr>
          <w:rFonts w:ascii="Arial" w:hAnsi="Arial" w:cs="Arial"/>
          <w:color w:val="000000" w:themeColor="text1"/>
          <w:spacing w:val="2"/>
        </w:rPr>
      </w:pPr>
      <w:r w:rsidRPr="001657C0">
        <w:rPr>
          <w:rFonts w:ascii="Arial" w:hAnsi="Arial" w:cs="Arial"/>
          <w:color w:val="000000" w:themeColor="text1"/>
          <w:spacing w:val="2"/>
        </w:rPr>
        <w:t>«03 » мая 2023 г.</w:t>
      </w:r>
      <w:r w:rsidRPr="001657C0">
        <w:rPr>
          <w:rFonts w:ascii="Arial" w:hAnsi="Arial" w:cs="Arial"/>
          <w:color w:val="000000" w:themeColor="text1"/>
          <w:spacing w:val="2"/>
        </w:rPr>
        <w:tab/>
      </w:r>
      <w:r w:rsidRPr="001657C0">
        <w:rPr>
          <w:rFonts w:ascii="Arial" w:hAnsi="Arial" w:cs="Arial"/>
          <w:color w:val="000000" w:themeColor="text1"/>
          <w:spacing w:val="2"/>
        </w:rPr>
        <w:tab/>
      </w:r>
      <w:r w:rsidRPr="001657C0">
        <w:rPr>
          <w:rFonts w:ascii="Arial" w:hAnsi="Arial" w:cs="Arial"/>
          <w:color w:val="000000" w:themeColor="text1"/>
          <w:spacing w:val="2"/>
        </w:rPr>
        <w:tab/>
      </w:r>
      <w:r w:rsidRPr="001657C0">
        <w:rPr>
          <w:rFonts w:ascii="Arial" w:hAnsi="Arial" w:cs="Arial"/>
          <w:color w:val="000000" w:themeColor="text1"/>
          <w:spacing w:val="2"/>
        </w:rPr>
        <w:tab/>
      </w:r>
      <w:r w:rsidRPr="001657C0">
        <w:rPr>
          <w:rFonts w:ascii="Arial" w:hAnsi="Arial" w:cs="Arial"/>
          <w:color w:val="000000" w:themeColor="text1"/>
          <w:spacing w:val="2"/>
        </w:rPr>
        <w:tab/>
      </w:r>
      <w:r w:rsidRPr="001657C0">
        <w:rPr>
          <w:rFonts w:ascii="Arial" w:hAnsi="Arial" w:cs="Arial"/>
          <w:color w:val="000000" w:themeColor="text1"/>
          <w:spacing w:val="2"/>
        </w:rPr>
        <w:tab/>
      </w:r>
      <w:r w:rsidRPr="001657C0">
        <w:rPr>
          <w:rFonts w:ascii="Arial" w:hAnsi="Arial" w:cs="Arial"/>
          <w:color w:val="000000" w:themeColor="text1"/>
          <w:spacing w:val="2"/>
        </w:rPr>
        <w:tab/>
        <w:t xml:space="preserve">                 № 83</w:t>
      </w:r>
    </w:p>
    <w:p w:rsidR="001657C0" w:rsidRPr="001657C0" w:rsidRDefault="001657C0" w:rsidP="001657C0">
      <w:pPr>
        <w:jc w:val="both"/>
        <w:rPr>
          <w:rFonts w:ascii="Arial" w:hAnsi="Arial" w:cs="Arial"/>
          <w:color w:val="000000"/>
        </w:rPr>
      </w:pPr>
      <w:r w:rsidRPr="001657C0">
        <w:rPr>
          <w:rFonts w:ascii="Arial" w:hAnsi="Arial" w:cs="Arial"/>
          <w:color w:val="000000"/>
        </w:rPr>
        <w:t xml:space="preserve">                                                                                                                   </w:t>
      </w:r>
    </w:p>
    <w:p w:rsidR="001657C0" w:rsidRPr="001657C0" w:rsidRDefault="001657C0" w:rsidP="001657C0">
      <w:pPr>
        <w:keepNext/>
        <w:tabs>
          <w:tab w:val="left" w:pos="284"/>
        </w:tabs>
        <w:spacing w:before="240"/>
        <w:outlineLvl w:val="0"/>
        <w:rPr>
          <w:rFonts w:ascii="Arial" w:hAnsi="Arial" w:cs="Arial"/>
        </w:rPr>
      </w:pPr>
      <w:r w:rsidRPr="001657C0">
        <w:rPr>
          <w:rFonts w:ascii="Arial" w:hAnsi="Arial" w:cs="Arial"/>
          <w:bCs/>
        </w:rPr>
        <w:t xml:space="preserve">Об утверждении Административного регламента по предоставлению  муниципальной услуги </w:t>
      </w:r>
      <w:r w:rsidRPr="001657C0">
        <w:rPr>
          <w:rFonts w:ascii="Arial" w:hAnsi="Arial" w:cs="Arial"/>
        </w:rPr>
        <w:t>«</w:t>
      </w:r>
      <w:r w:rsidRPr="001657C0">
        <w:rPr>
          <w:rFonts w:ascii="Arial" w:hAnsi="Arial" w:cs="Arial"/>
          <w:bCs/>
        </w:rPr>
        <w:t>Предоставление малоимущим гражданам по договорам социального найма жилых помещений муниципального жилищного фонда</w:t>
      </w:r>
      <w:r w:rsidRPr="001657C0">
        <w:rPr>
          <w:rFonts w:ascii="Arial" w:hAnsi="Arial" w:cs="Arial"/>
        </w:rPr>
        <w:t>»</w:t>
      </w:r>
    </w:p>
    <w:p w:rsidR="001657C0" w:rsidRPr="001657C0" w:rsidRDefault="001657C0" w:rsidP="001657C0">
      <w:pPr>
        <w:tabs>
          <w:tab w:val="left" w:pos="284"/>
        </w:tabs>
        <w:rPr>
          <w:rFonts w:ascii="Arial" w:hAnsi="Arial" w:cs="Arial"/>
          <w:color w:val="000000"/>
          <w:sz w:val="22"/>
          <w:szCs w:val="22"/>
        </w:rPr>
      </w:pPr>
    </w:p>
    <w:p w:rsidR="001657C0" w:rsidRPr="001657C0" w:rsidRDefault="001657C0" w:rsidP="001657C0">
      <w:pPr>
        <w:tabs>
          <w:tab w:val="left" w:pos="284"/>
        </w:tabs>
        <w:adjustRightInd w:val="0"/>
        <w:ind w:firstLine="709"/>
        <w:jc w:val="both"/>
        <w:rPr>
          <w:rFonts w:ascii="Arial" w:hAnsi="Arial" w:cs="Arial"/>
          <w:color w:val="000000"/>
        </w:rPr>
      </w:pPr>
    </w:p>
    <w:p w:rsidR="001657C0" w:rsidRPr="001657C0" w:rsidRDefault="001657C0" w:rsidP="001657C0">
      <w:pPr>
        <w:tabs>
          <w:tab w:val="left" w:pos="284"/>
        </w:tabs>
        <w:adjustRightInd w:val="0"/>
        <w:ind w:firstLine="709"/>
        <w:jc w:val="both"/>
        <w:rPr>
          <w:rFonts w:ascii="Arial" w:hAnsi="Arial" w:cs="Arial"/>
          <w:color w:val="000000"/>
        </w:rPr>
      </w:pPr>
      <w:r w:rsidRPr="001657C0">
        <w:rPr>
          <w:rFonts w:ascii="Arial" w:hAnsi="Arial" w:cs="Arial"/>
          <w:color w:val="000000"/>
        </w:rPr>
        <w:t xml:space="preserve">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Жилищным кодексом Российской Федерации, </w:t>
      </w:r>
    </w:p>
    <w:p w:rsidR="001657C0" w:rsidRPr="001657C0" w:rsidRDefault="001657C0" w:rsidP="001657C0">
      <w:pPr>
        <w:tabs>
          <w:tab w:val="left" w:pos="284"/>
        </w:tabs>
        <w:adjustRightInd w:val="0"/>
        <w:jc w:val="both"/>
        <w:rPr>
          <w:rFonts w:ascii="Arial" w:hAnsi="Arial" w:cs="Arial"/>
          <w:color w:val="000000"/>
        </w:rPr>
      </w:pPr>
    </w:p>
    <w:p w:rsidR="001657C0" w:rsidRPr="001657C0" w:rsidRDefault="001657C0" w:rsidP="001657C0">
      <w:pPr>
        <w:tabs>
          <w:tab w:val="left" w:pos="284"/>
        </w:tabs>
        <w:adjustRightInd w:val="0"/>
        <w:jc w:val="both"/>
        <w:rPr>
          <w:rFonts w:ascii="Arial" w:hAnsi="Arial" w:cs="Arial"/>
          <w:b/>
          <w:color w:val="000000"/>
        </w:rPr>
      </w:pPr>
      <w:r w:rsidRPr="001657C0">
        <w:rPr>
          <w:rFonts w:ascii="Arial" w:hAnsi="Arial" w:cs="Arial"/>
          <w:b/>
          <w:color w:val="000000"/>
        </w:rPr>
        <w:t>ПОСТАНОВЛЯЮ:</w:t>
      </w:r>
    </w:p>
    <w:p w:rsidR="001657C0" w:rsidRPr="001657C0" w:rsidRDefault="001657C0" w:rsidP="001657C0">
      <w:pPr>
        <w:tabs>
          <w:tab w:val="left" w:pos="284"/>
        </w:tabs>
        <w:adjustRightInd w:val="0"/>
        <w:ind w:firstLine="709"/>
        <w:jc w:val="both"/>
        <w:rPr>
          <w:rFonts w:ascii="Arial" w:hAnsi="Arial" w:cs="Arial"/>
          <w:b/>
          <w:color w:val="000000"/>
        </w:rPr>
      </w:pPr>
    </w:p>
    <w:p w:rsidR="001657C0" w:rsidRPr="001657C0" w:rsidRDefault="001657C0" w:rsidP="001657C0">
      <w:pPr>
        <w:keepNext/>
        <w:tabs>
          <w:tab w:val="left" w:pos="284"/>
        </w:tabs>
        <w:ind w:firstLine="709"/>
        <w:jc w:val="both"/>
        <w:outlineLvl w:val="0"/>
        <w:rPr>
          <w:rFonts w:ascii="Arial" w:eastAsia="PMingLiU" w:hAnsi="Arial" w:cs="Arial"/>
        </w:rPr>
      </w:pPr>
      <w:r w:rsidRPr="001657C0">
        <w:rPr>
          <w:rFonts w:ascii="Arial" w:hAnsi="Arial" w:cs="Arial"/>
        </w:rPr>
        <w:t>1. Утвердить</w:t>
      </w:r>
      <w:r w:rsidRPr="001657C0">
        <w:rPr>
          <w:rFonts w:ascii="Arial" w:hAnsi="Arial" w:cs="Arial"/>
          <w:bCs/>
        </w:rPr>
        <w:t xml:space="preserve"> прилагаемый Административный регламент по предоставлению муниципальной услуги </w:t>
      </w:r>
      <w:r w:rsidRPr="001657C0">
        <w:rPr>
          <w:rFonts w:ascii="Arial" w:hAnsi="Arial" w:cs="Arial"/>
        </w:rPr>
        <w:t>«</w:t>
      </w:r>
      <w:r w:rsidRPr="001657C0">
        <w:rPr>
          <w:rFonts w:ascii="Arial" w:hAnsi="Arial" w:cs="Arial"/>
          <w:bCs/>
        </w:rPr>
        <w:t>Предоставление малоимущим гражданам по договорам социального найма жилых помещений муниципального жилищного фонда</w:t>
      </w:r>
      <w:r w:rsidRPr="001657C0">
        <w:rPr>
          <w:rFonts w:ascii="Arial" w:hAnsi="Arial" w:cs="Arial"/>
        </w:rPr>
        <w:t>»</w:t>
      </w:r>
      <w:r w:rsidRPr="001657C0">
        <w:rPr>
          <w:rFonts w:ascii="Arial" w:eastAsia="PMingLiU" w:hAnsi="Arial" w:cs="Arial"/>
        </w:rPr>
        <w:t>.</w:t>
      </w:r>
    </w:p>
    <w:p w:rsidR="001657C0" w:rsidRPr="001657C0" w:rsidRDefault="001657C0" w:rsidP="001657C0">
      <w:pPr>
        <w:ind w:firstLine="709"/>
        <w:jc w:val="both"/>
        <w:rPr>
          <w:rFonts w:ascii="Arial" w:eastAsia="Calibri" w:hAnsi="Arial" w:cs="Arial"/>
          <w:color w:val="000000"/>
        </w:rPr>
      </w:pPr>
      <w:r w:rsidRPr="001657C0">
        <w:rPr>
          <w:rFonts w:ascii="Arial" w:hAnsi="Arial" w:cs="Arial"/>
          <w:color w:val="000000"/>
        </w:rPr>
        <w:t xml:space="preserve">2. </w:t>
      </w:r>
      <w:r w:rsidRPr="001657C0">
        <w:rPr>
          <w:rFonts w:ascii="Arial" w:eastAsia="Calibri" w:hAnsi="Arial" w:cs="Arial"/>
          <w:color w:val="000000"/>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sidRPr="001657C0">
        <w:rPr>
          <w:rFonts w:ascii="Arial" w:hAnsi="Arial" w:cs="Arial"/>
          <w:color w:val="000000"/>
          <w:lang w:eastAsia="ar-SA"/>
        </w:rPr>
        <w:t>(</w:t>
      </w:r>
      <w:hyperlink r:id="rId15" w:history="1">
        <w:r w:rsidRPr="001657C0">
          <w:rPr>
            <w:rFonts w:ascii="Arial" w:hAnsi="Arial" w:cs="Arial"/>
            <w:color w:val="0000FF"/>
            <w:u w:val="single"/>
            <w:lang w:eastAsia="ar-SA"/>
          </w:rPr>
          <w:t>https://sp-molchanovo.ru/</w:t>
        </w:r>
      </w:hyperlink>
      <w:r w:rsidRPr="001657C0">
        <w:rPr>
          <w:rFonts w:ascii="Arial" w:hAnsi="Arial" w:cs="Arial"/>
          <w:color w:val="000000"/>
          <w:lang w:eastAsia="ar-SA"/>
        </w:rPr>
        <w:t>).</w:t>
      </w:r>
    </w:p>
    <w:p w:rsidR="001657C0" w:rsidRPr="001657C0" w:rsidRDefault="001657C0" w:rsidP="001657C0">
      <w:pPr>
        <w:ind w:firstLine="709"/>
        <w:jc w:val="both"/>
        <w:rPr>
          <w:rFonts w:ascii="Arial" w:eastAsia="Calibri" w:hAnsi="Arial" w:cs="Arial"/>
          <w:color w:val="000000"/>
        </w:rPr>
      </w:pPr>
      <w:r w:rsidRPr="001657C0">
        <w:rPr>
          <w:rFonts w:ascii="Arial" w:eastAsia="Calibri" w:hAnsi="Arial" w:cs="Arial"/>
          <w:color w:val="000000"/>
        </w:rPr>
        <w:t>3. Настоящее постановление вступает в силу после его официального опубликования</w:t>
      </w:r>
      <w:r w:rsidRPr="001657C0">
        <w:rPr>
          <w:rFonts w:ascii="Arial" w:eastAsia="Courier New" w:hAnsi="Arial" w:cs="Arial"/>
          <w:color w:val="000000"/>
        </w:rPr>
        <w:t>.</w:t>
      </w:r>
    </w:p>
    <w:p w:rsidR="001657C0" w:rsidRPr="001657C0" w:rsidRDefault="001657C0" w:rsidP="001657C0">
      <w:pPr>
        <w:ind w:firstLine="709"/>
        <w:jc w:val="both"/>
        <w:rPr>
          <w:rFonts w:ascii="Arial" w:eastAsia="Calibri" w:hAnsi="Arial" w:cs="Arial"/>
          <w:color w:val="000000"/>
        </w:rPr>
      </w:pPr>
      <w:r w:rsidRPr="001657C0">
        <w:rPr>
          <w:rFonts w:ascii="Arial" w:eastAsia="Calibri" w:hAnsi="Arial" w:cs="Arial"/>
          <w:color w:val="000000"/>
        </w:rPr>
        <w:t>4. Контроль исполнения настоящего постановления оставляю за собой.</w:t>
      </w:r>
    </w:p>
    <w:p w:rsidR="001657C0" w:rsidRPr="001657C0" w:rsidRDefault="001657C0" w:rsidP="001657C0">
      <w:pPr>
        <w:ind w:firstLine="708"/>
        <w:jc w:val="both"/>
        <w:rPr>
          <w:rFonts w:ascii="Arial" w:hAnsi="Arial" w:cs="Arial"/>
          <w:color w:val="000000"/>
        </w:rPr>
      </w:pPr>
    </w:p>
    <w:p w:rsidR="001657C0" w:rsidRPr="001657C0" w:rsidRDefault="001657C0" w:rsidP="001657C0">
      <w:pPr>
        <w:ind w:firstLine="708"/>
        <w:jc w:val="both"/>
        <w:rPr>
          <w:rFonts w:ascii="Arial" w:hAnsi="Arial" w:cs="Arial"/>
          <w:color w:val="000000"/>
        </w:rPr>
      </w:pPr>
    </w:p>
    <w:p w:rsidR="001657C0" w:rsidRPr="001657C0" w:rsidRDefault="001657C0" w:rsidP="001657C0">
      <w:pPr>
        <w:ind w:firstLine="708"/>
        <w:jc w:val="both"/>
        <w:rPr>
          <w:rFonts w:ascii="Arial" w:hAnsi="Arial" w:cs="Arial"/>
          <w:color w:val="000000"/>
        </w:rPr>
      </w:pPr>
    </w:p>
    <w:p w:rsidR="001657C0" w:rsidRPr="001657C0" w:rsidRDefault="001657C0" w:rsidP="001657C0">
      <w:pPr>
        <w:jc w:val="both"/>
        <w:rPr>
          <w:rFonts w:ascii="Arial" w:hAnsi="Arial" w:cs="Arial"/>
          <w:color w:val="000000"/>
        </w:rPr>
      </w:pPr>
      <w:r w:rsidRPr="001657C0">
        <w:rPr>
          <w:rFonts w:ascii="Arial" w:hAnsi="Arial" w:cs="Arial"/>
          <w:color w:val="000000"/>
        </w:rPr>
        <w:t>Глава Молчановского сельского поселения</w:t>
      </w:r>
      <w:r w:rsidRPr="001657C0">
        <w:rPr>
          <w:rFonts w:ascii="Arial" w:hAnsi="Arial" w:cs="Arial"/>
          <w:color w:val="000000"/>
        </w:rPr>
        <w:tab/>
      </w:r>
      <w:r w:rsidRPr="001657C0">
        <w:rPr>
          <w:rFonts w:ascii="Arial" w:hAnsi="Arial" w:cs="Arial"/>
          <w:color w:val="000000"/>
        </w:rPr>
        <w:tab/>
        <w:t xml:space="preserve">                    </w:t>
      </w:r>
      <w:r w:rsidRPr="001657C0">
        <w:rPr>
          <w:rFonts w:ascii="Arial" w:hAnsi="Arial" w:cs="Arial"/>
          <w:color w:val="000000"/>
        </w:rPr>
        <w:tab/>
        <w:t xml:space="preserve">              Д.В. Гришкин</w:t>
      </w:r>
    </w:p>
    <w:p w:rsidR="001657C0" w:rsidRPr="001657C0" w:rsidRDefault="001657C0" w:rsidP="001657C0">
      <w:pPr>
        <w:jc w:val="both"/>
        <w:rPr>
          <w:rFonts w:ascii="Arial" w:hAnsi="Arial" w:cs="Arial"/>
          <w:color w:val="000000" w:themeColor="text1"/>
        </w:rPr>
      </w:pPr>
    </w:p>
    <w:p w:rsidR="001657C0" w:rsidRPr="001657C0" w:rsidRDefault="001657C0" w:rsidP="001657C0">
      <w:pPr>
        <w:tabs>
          <w:tab w:val="left" w:pos="284"/>
        </w:tabs>
        <w:autoSpaceDE w:val="0"/>
        <w:autoSpaceDN w:val="0"/>
        <w:adjustRightInd w:val="0"/>
        <w:ind w:left="5664"/>
        <w:jc w:val="right"/>
        <w:rPr>
          <w:rFonts w:ascii="Arial" w:hAnsi="Arial" w:cs="Arial"/>
          <w:color w:val="000000"/>
          <w:sz w:val="22"/>
          <w:szCs w:val="22"/>
        </w:rPr>
      </w:pPr>
    </w:p>
    <w:p w:rsidR="001657C0" w:rsidRPr="001657C0" w:rsidRDefault="001657C0" w:rsidP="001657C0">
      <w:pPr>
        <w:tabs>
          <w:tab w:val="left" w:pos="284"/>
        </w:tabs>
        <w:autoSpaceDE w:val="0"/>
        <w:autoSpaceDN w:val="0"/>
        <w:adjustRightInd w:val="0"/>
        <w:ind w:left="5664"/>
        <w:jc w:val="right"/>
        <w:rPr>
          <w:rFonts w:ascii="Arial" w:hAnsi="Arial" w:cs="Arial"/>
          <w:color w:val="000000"/>
          <w:sz w:val="22"/>
          <w:szCs w:val="22"/>
        </w:rPr>
      </w:pPr>
    </w:p>
    <w:p w:rsidR="001657C0" w:rsidRPr="001657C0" w:rsidRDefault="001657C0" w:rsidP="001657C0">
      <w:pPr>
        <w:tabs>
          <w:tab w:val="left" w:pos="284"/>
        </w:tabs>
        <w:autoSpaceDE w:val="0"/>
        <w:autoSpaceDN w:val="0"/>
        <w:adjustRightInd w:val="0"/>
        <w:ind w:left="5664"/>
        <w:jc w:val="right"/>
        <w:rPr>
          <w:rFonts w:ascii="Arial" w:hAnsi="Arial" w:cs="Arial"/>
          <w:color w:val="000000"/>
          <w:sz w:val="22"/>
          <w:szCs w:val="22"/>
        </w:rPr>
      </w:pPr>
    </w:p>
    <w:p w:rsidR="001657C0" w:rsidRPr="001657C0" w:rsidRDefault="001657C0" w:rsidP="001657C0">
      <w:pPr>
        <w:tabs>
          <w:tab w:val="left" w:pos="284"/>
        </w:tabs>
        <w:autoSpaceDE w:val="0"/>
        <w:autoSpaceDN w:val="0"/>
        <w:adjustRightInd w:val="0"/>
        <w:ind w:left="5664"/>
        <w:jc w:val="right"/>
        <w:rPr>
          <w:rFonts w:ascii="Arial" w:hAnsi="Arial" w:cs="Arial"/>
          <w:color w:val="000000"/>
          <w:sz w:val="22"/>
          <w:szCs w:val="22"/>
        </w:rPr>
      </w:pPr>
    </w:p>
    <w:p w:rsidR="001657C0" w:rsidRPr="001657C0" w:rsidRDefault="001657C0" w:rsidP="001657C0">
      <w:pPr>
        <w:tabs>
          <w:tab w:val="left" w:pos="284"/>
        </w:tabs>
        <w:autoSpaceDE w:val="0"/>
        <w:autoSpaceDN w:val="0"/>
        <w:adjustRightInd w:val="0"/>
        <w:ind w:left="5664"/>
        <w:jc w:val="right"/>
        <w:rPr>
          <w:rFonts w:ascii="Arial" w:hAnsi="Arial" w:cs="Arial"/>
          <w:color w:val="000000"/>
          <w:sz w:val="22"/>
          <w:szCs w:val="22"/>
        </w:rPr>
      </w:pPr>
    </w:p>
    <w:p w:rsidR="001657C0" w:rsidRDefault="001657C0" w:rsidP="001657C0">
      <w:pPr>
        <w:tabs>
          <w:tab w:val="left" w:pos="284"/>
        </w:tabs>
        <w:autoSpaceDE w:val="0"/>
        <w:autoSpaceDN w:val="0"/>
        <w:adjustRightInd w:val="0"/>
        <w:ind w:left="5664"/>
        <w:jc w:val="right"/>
        <w:rPr>
          <w:rFonts w:ascii="Arial" w:hAnsi="Arial" w:cs="Arial"/>
          <w:color w:val="000000"/>
          <w:sz w:val="22"/>
          <w:szCs w:val="22"/>
        </w:rPr>
      </w:pPr>
    </w:p>
    <w:p w:rsidR="002566FA" w:rsidRDefault="002566FA" w:rsidP="001657C0">
      <w:pPr>
        <w:tabs>
          <w:tab w:val="left" w:pos="284"/>
        </w:tabs>
        <w:autoSpaceDE w:val="0"/>
        <w:autoSpaceDN w:val="0"/>
        <w:adjustRightInd w:val="0"/>
        <w:ind w:left="5664"/>
        <w:jc w:val="right"/>
        <w:rPr>
          <w:rFonts w:ascii="Arial" w:hAnsi="Arial" w:cs="Arial"/>
          <w:color w:val="000000"/>
          <w:sz w:val="22"/>
          <w:szCs w:val="22"/>
          <w:lang w:val="en-US"/>
        </w:rPr>
      </w:pPr>
    </w:p>
    <w:p w:rsidR="00AB01CD" w:rsidRDefault="00AB01CD" w:rsidP="001657C0">
      <w:pPr>
        <w:tabs>
          <w:tab w:val="left" w:pos="284"/>
        </w:tabs>
        <w:autoSpaceDE w:val="0"/>
        <w:autoSpaceDN w:val="0"/>
        <w:adjustRightInd w:val="0"/>
        <w:ind w:left="5664"/>
        <w:jc w:val="right"/>
        <w:rPr>
          <w:rFonts w:ascii="Arial" w:hAnsi="Arial" w:cs="Arial"/>
          <w:color w:val="000000"/>
          <w:sz w:val="22"/>
          <w:szCs w:val="22"/>
          <w:lang w:val="en-US"/>
        </w:rPr>
      </w:pPr>
    </w:p>
    <w:p w:rsidR="00AB01CD" w:rsidRPr="00AB01CD" w:rsidRDefault="00AB01CD" w:rsidP="001657C0">
      <w:pPr>
        <w:tabs>
          <w:tab w:val="left" w:pos="284"/>
        </w:tabs>
        <w:autoSpaceDE w:val="0"/>
        <w:autoSpaceDN w:val="0"/>
        <w:adjustRightInd w:val="0"/>
        <w:ind w:left="5664"/>
        <w:jc w:val="right"/>
        <w:rPr>
          <w:rFonts w:ascii="Arial" w:hAnsi="Arial" w:cs="Arial"/>
          <w:color w:val="000000"/>
          <w:sz w:val="22"/>
          <w:szCs w:val="22"/>
          <w:lang w:val="en-US"/>
        </w:rPr>
      </w:pPr>
    </w:p>
    <w:p w:rsidR="001657C0" w:rsidRPr="001657C0" w:rsidRDefault="001657C0" w:rsidP="001657C0">
      <w:pPr>
        <w:tabs>
          <w:tab w:val="left" w:pos="284"/>
        </w:tabs>
        <w:autoSpaceDE w:val="0"/>
        <w:autoSpaceDN w:val="0"/>
        <w:adjustRightInd w:val="0"/>
        <w:rPr>
          <w:rFonts w:ascii="Arial" w:hAnsi="Arial" w:cs="Arial"/>
          <w:color w:val="000000"/>
          <w:sz w:val="22"/>
          <w:szCs w:val="22"/>
        </w:rPr>
      </w:pPr>
    </w:p>
    <w:p w:rsidR="001657C0" w:rsidRPr="001657C0" w:rsidRDefault="001657C0" w:rsidP="001657C0">
      <w:pPr>
        <w:jc w:val="right"/>
        <w:rPr>
          <w:rFonts w:ascii="Arial" w:hAnsi="Arial" w:cs="Arial"/>
          <w:color w:val="000000"/>
          <w:sz w:val="20"/>
          <w:szCs w:val="20"/>
        </w:rPr>
      </w:pPr>
      <w:bookmarkStart w:id="0" w:name="sub_100"/>
      <w:r w:rsidRPr="001657C0">
        <w:rPr>
          <w:rFonts w:ascii="Arial" w:hAnsi="Arial" w:cs="Arial"/>
          <w:color w:val="000000"/>
          <w:sz w:val="20"/>
          <w:szCs w:val="20"/>
        </w:rPr>
        <w:lastRenderedPageBreak/>
        <w:t xml:space="preserve">                                                                                                               Приложение </w:t>
      </w:r>
    </w:p>
    <w:p w:rsidR="001657C0" w:rsidRPr="001657C0" w:rsidRDefault="001657C0" w:rsidP="001657C0">
      <w:pPr>
        <w:jc w:val="right"/>
        <w:rPr>
          <w:rFonts w:ascii="Arial" w:hAnsi="Arial" w:cs="Arial"/>
          <w:color w:val="000000"/>
          <w:sz w:val="20"/>
          <w:szCs w:val="20"/>
        </w:rPr>
      </w:pPr>
      <w:r w:rsidRPr="001657C0">
        <w:rPr>
          <w:rFonts w:ascii="Arial" w:hAnsi="Arial" w:cs="Arial"/>
          <w:color w:val="000000"/>
          <w:sz w:val="20"/>
          <w:szCs w:val="20"/>
        </w:rPr>
        <w:t>к постановлению Администрации</w:t>
      </w:r>
    </w:p>
    <w:p w:rsidR="001657C0" w:rsidRPr="001657C0" w:rsidRDefault="001657C0" w:rsidP="001657C0">
      <w:pPr>
        <w:jc w:val="right"/>
        <w:rPr>
          <w:rFonts w:ascii="Arial" w:hAnsi="Arial" w:cs="Arial"/>
          <w:color w:val="000000"/>
          <w:sz w:val="20"/>
          <w:szCs w:val="20"/>
        </w:rPr>
      </w:pPr>
      <w:r w:rsidRPr="001657C0">
        <w:rPr>
          <w:rFonts w:ascii="Arial" w:hAnsi="Arial" w:cs="Arial"/>
          <w:color w:val="000000"/>
          <w:sz w:val="20"/>
          <w:szCs w:val="20"/>
        </w:rPr>
        <w:t>Молчановского сельского поселения</w:t>
      </w:r>
    </w:p>
    <w:p w:rsidR="001657C0" w:rsidRPr="001657C0" w:rsidRDefault="001657C0" w:rsidP="001657C0">
      <w:pPr>
        <w:jc w:val="right"/>
        <w:rPr>
          <w:rFonts w:ascii="Arial" w:hAnsi="Arial" w:cs="Arial"/>
          <w:color w:val="000000"/>
          <w:sz w:val="20"/>
          <w:szCs w:val="20"/>
          <w:u w:val="single"/>
        </w:rPr>
      </w:pPr>
      <w:r w:rsidRPr="001657C0">
        <w:rPr>
          <w:rFonts w:ascii="Arial" w:hAnsi="Arial" w:cs="Arial"/>
          <w:color w:val="000000"/>
          <w:sz w:val="20"/>
          <w:szCs w:val="20"/>
        </w:rPr>
        <w:t>от «___»__________2023 №______</w:t>
      </w:r>
    </w:p>
    <w:p w:rsidR="001657C0" w:rsidRPr="001657C0" w:rsidRDefault="001657C0" w:rsidP="001657C0">
      <w:pPr>
        <w:ind w:firstLine="709"/>
        <w:jc w:val="center"/>
        <w:rPr>
          <w:rFonts w:ascii="Arial" w:hAnsi="Arial" w:cs="Arial"/>
          <w:color w:val="000000"/>
          <w:sz w:val="20"/>
          <w:szCs w:val="20"/>
        </w:rPr>
      </w:pPr>
    </w:p>
    <w:p w:rsidR="001657C0" w:rsidRPr="001657C0" w:rsidRDefault="001657C0" w:rsidP="001657C0">
      <w:pPr>
        <w:ind w:firstLine="709"/>
        <w:jc w:val="center"/>
        <w:rPr>
          <w:rFonts w:ascii="Arial" w:hAnsi="Arial" w:cs="Arial"/>
          <w:color w:val="000000"/>
        </w:rPr>
      </w:pPr>
    </w:p>
    <w:p w:rsidR="001657C0" w:rsidRPr="001657C0" w:rsidRDefault="001657C0" w:rsidP="001657C0">
      <w:pPr>
        <w:widowControl w:val="0"/>
        <w:overflowPunct w:val="0"/>
        <w:autoSpaceDE w:val="0"/>
        <w:autoSpaceDN w:val="0"/>
        <w:adjustRightInd w:val="0"/>
        <w:spacing w:line="240" w:lineRule="exact"/>
        <w:ind w:right="-1"/>
        <w:textAlignment w:val="baseline"/>
        <w:rPr>
          <w:rFonts w:ascii="Arial" w:hAnsi="Arial" w:cs="Arial"/>
          <w:bCs/>
          <w:color w:val="000000"/>
          <w:sz w:val="20"/>
          <w:szCs w:val="20"/>
          <w:lang w:bidi="ru-RU"/>
        </w:rPr>
      </w:pPr>
    </w:p>
    <w:p w:rsidR="001657C0" w:rsidRPr="001657C0" w:rsidRDefault="001657C0" w:rsidP="001657C0">
      <w:pPr>
        <w:widowControl w:val="0"/>
        <w:tabs>
          <w:tab w:val="left" w:leader="underscore" w:pos="9725"/>
        </w:tabs>
        <w:ind w:left="6237" w:right="283"/>
        <w:jc w:val="both"/>
        <w:rPr>
          <w:rFonts w:ascii="Arial" w:hAnsi="Arial" w:cs="Arial"/>
          <w:bCs/>
          <w:color w:val="000000"/>
          <w:sz w:val="20"/>
          <w:szCs w:val="20"/>
          <w:lang w:bidi="ru-RU"/>
        </w:rPr>
      </w:pPr>
    </w:p>
    <w:p w:rsidR="001657C0" w:rsidRPr="001657C0" w:rsidRDefault="001657C0" w:rsidP="001657C0">
      <w:pPr>
        <w:widowControl w:val="0"/>
        <w:tabs>
          <w:tab w:val="left" w:leader="underscore" w:pos="9725"/>
        </w:tabs>
        <w:jc w:val="center"/>
        <w:rPr>
          <w:rFonts w:ascii="Arial" w:hAnsi="Arial" w:cs="Arial"/>
          <w:b/>
          <w:bCs/>
          <w:color w:val="000000"/>
          <w:lang w:bidi="ru-RU"/>
        </w:rPr>
      </w:pPr>
      <w:r w:rsidRPr="001657C0">
        <w:rPr>
          <w:rFonts w:ascii="Arial" w:hAnsi="Arial" w:cs="Arial"/>
          <w:b/>
          <w:color w:val="000000"/>
        </w:rPr>
        <w:t>АДМИНИСТРАТИВНЫЙ РЕГЛАМЕНТ</w:t>
      </w:r>
      <w:r w:rsidRPr="001657C0">
        <w:rPr>
          <w:rFonts w:ascii="Arial" w:hAnsi="Arial" w:cs="Arial"/>
          <w:b/>
          <w:bCs/>
          <w:color w:val="000000"/>
          <w:lang w:bidi="ru-RU"/>
        </w:rPr>
        <w:t xml:space="preserve"> </w:t>
      </w:r>
    </w:p>
    <w:p w:rsidR="001657C0" w:rsidRPr="001657C0" w:rsidRDefault="001657C0" w:rsidP="001657C0">
      <w:pPr>
        <w:autoSpaceDE w:val="0"/>
        <w:autoSpaceDN w:val="0"/>
        <w:adjustRightInd w:val="0"/>
        <w:ind w:firstLine="709"/>
        <w:jc w:val="center"/>
        <w:outlineLvl w:val="0"/>
        <w:rPr>
          <w:rFonts w:ascii="Arial" w:hAnsi="Arial" w:cs="Arial"/>
          <w:b/>
          <w:color w:val="000000"/>
        </w:rPr>
      </w:pPr>
      <w:r w:rsidRPr="001657C0">
        <w:rPr>
          <w:rFonts w:ascii="Arial" w:hAnsi="Arial" w:cs="Arial"/>
          <w:b/>
          <w:color w:val="000000"/>
        </w:rPr>
        <w:t xml:space="preserve">по предоставлению муниципальной услуги </w:t>
      </w:r>
    </w:p>
    <w:p w:rsidR="001657C0" w:rsidRPr="001657C0" w:rsidRDefault="001657C0" w:rsidP="001657C0">
      <w:pPr>
        <w:autoSpaceDE w:val="0"/>
        <w:autoSpaceDN w:val="0"/>
        <w:adjustRightInd w:val="0"/>
        <w:ind w:firstLine="709"/>
        <w:jc w:val="center"/>
        <w:outlineLvl w:val="0"/>
        <w:rPr>
          <w:rFonts w:ascii="Arial" w:hAnsi="Arial" w:cs="Arial"/>
          <w:b/>
          <w:color w:val="000000"/>
        </w:rPr>
      </w:pPr>
      <w:r w:rsidRPr="001657C0">
        <w:rPr>
          <w:rFonts w:ascii="Arial" w:hAnsi="Arial" w:cs="Arial"/>
          <w:b/>
          <w:color w:val="000000"/>
        </w:rPr>
        <w:t>«</w:t>
      </w:r>
      <w:r w:rsidRPr="001657C0">
        <w:rPr>
          <w:rFonts w:ascii="Arial" w:hAnsi="Arial" w:cs="Arial"/>
          <w:b/>
          <w:bCs/>
          <w:color w:val="000000"/>
        </w:rPr>
        <w:t>Предоставление малоимущим гражданам по договорам социального найма жилых помещений муниципального жилищного фонда</w:t>
      </w:r>
      <w:r w:rsidRPr="001657C0">
        <w:rPr>
          <w:rFonts w:ascii="Arial" w:hAnsi="Arial" w:cs="Arial"/>
          <w:b/>
          <w:color w:val="000000"/>
        </w:rPr>
        <w:t>»</w:t>
      </w:r>
    </w:p>
    <w:p w:rsidR="001657C0" w:rsidRPr="001657C0" w:rsidRDefault="001657C0" w:rsidP="001657C0">
      <w:pPr>
        <w:autoSpaceDE w:val="0"/>
        <w:autoSpaceDN w:val="0"/>
        <w:adjustRightInd w:val="0"/>
        <w:spacing w:before="120"/>
        <w:ind w:firstLine="709"/>
        <w:jc w:val="center"/>
        <w:outlineLvl w:val="0"/>
        <w:rPr>
          <w:rFonts w:ascii="Arial" w:hAnsi="Arial" w:cs="Arial"/>
          <w:b/>
          <w:bCs/>
          <w:color w:val="000000"/>
        </w:rPr>
      </w:pPr>
    </w:p>
    <w:bookmarkEnd w:id="0"/>
    <w:p w:rsidR="001657C0" w:rsidRPr="001657C0" w:rsidRDefault="001657C0" w:rsidP="001657C0">
      <w:pPr>
        <w:widowControl w:val="0"/>
        <w:tabs>
          <w:tab w:val="left" w:pos="284"/>
          <w:tab w:val="left" w:pos="1134"/>
        </w:tabs>
        <w:spacing w:before="120"/>
        <w:ind w:firstLine="709"/>
        <w:jc w:val="center"/>
        <w:outlineLvl w:val="0"/>
        <w:rPr>
          <w:rFonts w:ascii="Arial" w:hAnsi="Arial" w:cs="Arial"/>
          <w:b/>
          <w:bCs/>
          <w:color w:val="000000"/>
          <w:kern w:val="32"/>
        </w:rPr>
      </w:pPr>
      <w:r w:rsidRPr="001657C0">
        <w:rPr>
          <w:rFonts w:ascii="Arial" w:hAnsi="Arial" w:cs="Arial"/>
          <w:b/>
          <w:bCs/>
          <w:color w:val="000000"/>
          <w:kern w:val="32"/>
        </w:rPr>
        <w:t>1. Общие положения</w:t>
      </w:r>
    </w:p>
    <w:p w:rsidR="001657C0" w:rsidRPr="001657C0" w:rsidRDefault="001657C0" w:rsidP="001657C0">
      <w:pPr>
        <w:widowControl w:val="0"/>
        <w:tabs>
          <w:tab w:val="left" w:pos="284"/>
          <w:tab w:val="left" w:pos="1134"/>
        </w:tabs>
        <w:ind w:firstLine="709"/>
        <w:jc w:val="center"/>
        <w:outlineLvl w:val="0"/>
        <w:rPr>
          <w:rFonts w:ascii="Arial" w:hAnsi="Arial" w:cs="Arial"/>
          <w:bCs/>
          <w:color w:val="000000"/>
          <w:kern w:val="32"/>
        </w:rPr>
      </w:pPr>
    </w:p>
    <w:p w:rsidR="001657C0" w:rsidRPr="001657C0" w:rsidRDefault="001657C0" w:rsidP="001657C0">
      <w:pPr>
        <w:widowControl w:val="0"/>
        <w:autoSpaceDE w:val="0"/>
        <w:autoSpaceDN w:val="0"/>
        <w:adjustRightInd w:val="0"/>
        <w:ind w:firstLine="709"/>
        <w:jc w:val="center"/>
        <w:rPr>
          <w:rFonts w:ascii="Arial" w:eastAsia="PMingLiU" w:hAnsi="Arial" w:cs="Arial"/>
          <w:b/>
          <w:bCs/>
          <w:color w:val="000000"/>
        </w:rPr>
      </w:pPr>
      <w:r w:rsidRPr="001657C0">
        <w:rPr>
          <w:rFonts w:ascii="Arial" w:eastAsia="PMingLiU" w:hAnsi="Arial" w:cs="Arial"/>
          <w:b/>
          <w:bCs/>
          <w:color w:val="000000"/>
        </w:rPr>
        <w:t>Предмет регулирования административного регламента предоставления муниципальной услуги</w:t>
      </w:r>
    </w:p>
    <w:p w:rsidR="001657C0" w:rsidRPr="001657C0" w:rsidRDefault="001657C0" w:rsidP="001657C0">
      <w:pPr>
        <w:autoSpaceDE w:val="0"/>
        <w:autoSpaceDN w:val="0"/>
        <w:adjustRightInd w:val="0"/>
        <w:ind w:firstLine="709"/>
        <w:contextualSpacing/>
        <w:jc w:val="both"/>
        <w:rPr>
          <w:rFonts w:ascii="Arial" w:hAnsi="Arial" w:cs="Arial"/>
        </w:rPr>
      </w:pPr>
      <w:r w:rsidRPr="001657C0">
        <w:rPr>
          <w:rFonts w:ascii="Arial" w:hAnsi="Arial" w:cs="Arial"/>
        </w:rPr>
        <w:t>1. Административный регламент по предоставлению муниципальной услуги «</w:t>
      </w:r>
      <w:r w:rsidRPr="001657C0">
        <w:rPr>
          <w:rFonts w:ascii="Arial" w:hAnsi="Arial" w:cs="Arial"/>
          <w:bCs/>
        </w:rPr>
        <w:t>Предоставление малоимущим гражданам по договорам социального найма жилых помещений муниципального жилищного фонда</w:t>
      </w:r>
      <w:r w:rsidRPr="001657C0">
        <w:rPr>
          <w:rFonts w:ascii="Arial" w:hAnsi="Arial" w:cs="Arial"/>
        </w:rPr>
        <w:t>»</w:t>
      </w:r>
      <w:r w:rsidRPr="001657C0">
        <w:rPr>
          <w:rFonts w:ascii="Arial" w:eastAsia="PMingLiU" w:hAnsi="Arial" w:cs="Arial"/>
        </w:rPr>
        <w:t xml:space="preserve"> </w:t>
      </w:r>
      <w:r w:rsidRPr="001657C0">
        <w:rPr>
          <w:rFonts w:ascii="Arial" w:hAnsi="Arial" w:cs="Arial"/>
        </w:rPr>
        <w:t xml:space="preserve">(далее - Административный регламент) устанавливает стандарт предоставления муниципальной услуги по </w:t>
      </w:r>
      <w:r w:rsidRPr="001657C0">
        <w:rPr>
          <w:rFonts w:ascii="Arial" w:hAnsi="Arial" w:cs="Arial"/>
          <w:bCs/>
        </w:rPr>
        <w:t>предоставлению малоимущим гражданам по договорам социального найма жилых помещений муниципального жилищного фонда</w:t>
      </w:r>
      <w:r w:rsidRPr="001657C0">
        <w:rPr>
          <w:rFonts w:ascii="Arial" w:hAnsi="Arial" w:cs="Arial"/>
        </w:rPr>
        <w:t xml:space="preserve"> (далее - муниципальная услуга) на территории муниципального образования Молчановское сельское поселение</w:t>
      </w:r>
      <w:r w:rsidRPr="001657C0">
        <w:rPr>
          <w:rFonts w:ascii="Arial" w:hAnsi="Arial" w:cs="Arial"/>
          <w:i/>
        </w:rPr>
        <w:t xml:space="preserve">, </w:t>
      </w:r>
      <w:r w:rsidRPr="001657C0">
        <w:rPr>
          <w:rFonts w:ascii="Arial" w:hAnsi="Arial" w:cs="Arial"/>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Исполнительно - распорядительного органа Молчановского сельского поселения – Администрации Молчановского сельского поселения (далее - Администрации Молчановского сельского поселения), специалистов Администрации Молчановского сельского поселения, либо муниципальных служащих.</w:t>
      </w:r>
    </w:p>
    <w:p w:rsidR="001657C0" w:rsidRPr="001657C0" w:rsidRDefault="001657C0" w:rsidP="001657C0">
      <w:pPr>
        <w:tabs>
          <w:tab w:val="left" w:pos="993"/>
        </w:tabs>
        <w:ind w:firstLine="709"/>
        <w:contextualSpacing/>
        <w:jc w:val="both"/>
        <w:rPr>
          <w:rFonts w:ascii="Arial" w:hAnsi="Arial" w:cs="Arial"/>
          <w:color w:val="000000"/>
        </w:rPr>
      </w:pPr>
    </w:p>
    <w:p w:rsidR="001657C0" w:rsidRPr="001657C0" w:rsidRDefault="001657C0" w:rsidP="001657C0">
      <w:pPr>
        <w:widowControl w:val="0"/>
        <w:tabs>
          <w:tab w:val="left" w:pos="0"/>
        </w:tabs>
        <w:autoSpaceDE w:val="0"/>
        <w:autoSpaceDN w:val="0"/>
        <w:adjustRightInd w:val="0"/>
        <w:ind w:firstLine="709"/>
        <w:jc w:val="center"/>
        <w:rPr>
          <w:rFonts w:ascii="Arial" w:hAnsi="Arial" w:cs="Arial"/>
          <w:b/>
          <w:color w:val="000000"/>
        </w:rPr>
      </w:pPr>
      <w:r w:rsidRPr="001657C0">
        <w:rPr>
          <w:rFonts w:ascii="Arial" w:hAnsi="Arial" w:cs="Arial"/>
          <w:b/>
          <w:color w:val="000000"/>
        </w:rPr>
        <w:t>Круг заявителей</w:t>
      </w:r>
    </w:p>
    <w:p w:rsidR="001657C0" w:rsidRPr="001657C0" w:rsidRDefault="001657C0" w:rsidP="001657C0">
      <w:pPr>
        <w:widowControl w:val="0"/>
        <w:ind w:firstLine="709"/>
        <w:jc w:val="both"/>
        <w:rPr>
          <w:rFonts w:ascii="Arial" w:hAnsi="Arial" w:cs="Arial"/>
          <w:color w:val="000000"/>
        </w:rPr>
      </w:pPr>
      <w:r w:rsidRPr="001657C0">
        <w:rPr>
          <w:rFonts w:ascii="Arial" w:hAnsi="Arial" w:cs="Arial"/>
          <w:color w:val="000000"/>
        </w:rPr>
        <w:t>2. Заявителями являются граждане, признанные малоимущими постоянно проживающие на территории Молчановского сельского поселения Молчановского района Томской области или их законные представители (далее – заявители).</w:t>
      </w:r>
    </w:p>
    <w:p w:rsidR="001657C0" w:rsidRPr="001657C0" w:rsidRDefault="001657C0" w:rsidP="001657C0">
      <w:pPr>
        <w:widowControl w:val="0"/>
        <w:tabs>
          <w:tab w:val="left" w:pos="1134"/>
          <w:tab w:val="num" w:pos="1431"/>
        </w:tabs>
        <w:ind w:firstLine="709"/>
        <w:contextualSpacing/>
        <w:jc w:val="both"/>
        <w:rPr>
          <w:rFonts w:ascii="Arial" w:hAnsi="Arial" w:cs="Arial"/>
        </w:rPr>
      </w:pPr>
    </w:p>
    <w:p w:rsidR="001657C0" w:rsidRPr="001657C0" w:rsidRDefault="001657C0" w:rsidP="001657C0">
      <w:pPr>
        <w:tabs>
          <w:tab w:val="left" w:pos="1134"/>
          <w:tab w:val="left" w:pos="1276"/>
        </w:tabs>
        <w:ind w:firstLine="709"/>
        <w:jc w:val="center"/>
        <w:rPr>
          <w:rFonts w:ascii="Arial" w:hAnsi="Arial" w:cs="Arial"/>
          <w:b/>
          <w:color w:val="000000"/>
        </w:rPr>
      </w:pPr>
      <w:r w:rsidRPr="001657C0">
        <w:rPr>
          <w:rFonts w:ascii="Arial" w:hAnsi="Arial" w:cs="Arial"/>
          <w:b/>
          <w:color w:val="000000"/>
        </w:rPr>
        <w:t>Требования к порядку информирования о порядке предоставления муниципальной услуги</w:t>
      </w:r>
    </w:p>
    <w:p w:rsidR="001657C0" w:rsidRPr="001657C0" w:rsidRDefault="001657C0" w:rsidP="001657C0">
      <w:pPr>
        <w:widowControl w:val="0"/>
        <w:ind w:firstLine="709"/>
        <w:contextualSpacing/>
        <w:jc w:val="both"/>
        <w:rPr>
          <w:rFonts w:ascii="Arial" w:hAnsi="Arial" w:cs="Arial"/>
        </w:rPr>
      </w:pPr>
      <w:r w:rsidRPr="001657C0">
        <w:rPr>
          <w:rFonts w:ascii="Arial" w:hAnsi="Arial" w:cs="Arial"/>
        </w:rPr>
        <w:t xml:space="preserve">3. Текст административного регламента размещается на официальном сайте Администрации в информационно-телекоммуникационной сети «Интернет» (далее – сеть «Интернет») по адресу </w:t>
      </w:r>
      <w:hyperlink r:id="rId16" w:history="1">
        <w:r w:rsidRPr="001657C0">
          <w:rPr>
            <w:rFonts w:ascii="Arial" w:hAnsi="Arial" w:cs="Arial"/>
            <w:color w:val="0000FF"/>
            <w:u w:val="single"/>
            <w:lang w:eastAsia="ar-SA"/>
          </w:rPr>
          <w:t>https://sp-molchanovo.ru/</w:t>
        </w:r>
      </w:hyperlink>
      <w:r w:rsidRPr="001657C0">
        <w:rPr>
          <w:rFonts w:ascii="Arial" w:hAnsi="Arial" w:cs="Arial"/>
        </w:rPr>
        <w:t>.</w:t>
      </w:r>
    </w:p>
    <w:p w:rsidR="001657C0" w:rsidRPr="001657C0" w:rsidRDefault="001657C0" w:rsidP="001657C0">
      <w:pPr>
        <w:widowControl w:val="0"/>
        <w:ind w:firstLine="709"/>
        <w:contextualSpacing/>
        <w:jc w:val="both"/>
        <w:rPr>
          <w:rFonts w:ascii="Arial" w:hAnsi="Arial" w:cs="Arial"/>
        </w:rPr>
      </w:pPr>
      <w:r w:rsidRPr="001657C0">
        <w:rPr>
          <w:rFonts w:ascii="Arial" w:hAnsi="Arial" w:cs="Arial"/>
        </w:rPr>
        <w:t>4. Информирование граждан о порядке предоставления муниципальной услуги обеспечивается муниципальными служащими, специалистами Администрации Молчановского сельского поселения, многофункционального центра предоставления государственных и муниципальных услуг (далее – МФЦ).</w:t>
      </w:r>
    </w:p>
    <w:p w:rsidR="001657C0" w:rsidRPr="001657C0" w:rsidRDefault="001657C0" w:rsidP="001657C0">
      <w:pPr>
        <w:widowControl w:val="0"/>
        <w:ind w:firstLine="709"/>
        <w:contextualSpacing/>
        <w:jc w:val="both"/>
        <w:rPr>
          <w:rFonts w:ascii="Arial" w:hAnsi="Arial" w:cs="Arial"/>
        </w:rPr>
      </w:pPr>
      <w:r w:rsidRPr="001657C0">
        <w:rPr>
          <w:rFonts w:ascii="Arial" w:hAnsi="Arial" w:cs="Arial"/>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657C0" w:rsidRPr="001657C0" w:rsidRDefault="001657C0" w:rsidP="001657C0">
      <w:pPr>
        <w:widowControl w:val="0"/>
        <w:tabs>
          <w:tab w:val="left" w:pos="1134"/>
        </w:tabs>
        <w:ind w:firstLine="709"/>
        <w:contextualSpacing/>
        <w:jc w:val="both"/>
        <w:rPr>
          <w:rFonts w:ascii="Arial" w:hAnsi="Arial" w:cs="Arial"/>
        </w:rPr>
      </w:pPr>
      <w:r w:rsidRPr="001657C0">
        <w:rPr>
          <w:rFonts w:ascii="Arial" w:hAnsi="Arial" w:cs="Arial"/>
        </w:rPr>
        <w:t>6. Место нахождения Администрации Молчановского сельского поселения</w:t>
      </w:r>
      <w:r w:rsidRPr="001657C0">
        <w:rPr>
          <w:rFonts w:ascii="Arial" w:hAnsi="Arial" w:cs="Arial"/>
          <w:i/>
        </w:rPr>
        <w:t xml:space="preserve">, </w:t>
      </w:r>
      <w:r w:rsidRPr="001657C0">
        <w:rPr>
          <w:rFonts w:ascii="Arial" w:hAnsi="Arial" w:cs="Arial"/>
        </w:rPr>
        <w:t>органов и организаций, участвующих в предоставлении муниципальной услуги</w:t>
      </w:r>
      <w:r w:rsidRPr="001657C0">
        <w:rPr>
          <w:rFonts w:ascii="Arial" w:hAnsi="Arial" w:cs="Arial"/>
          <w:i/>
        </w:rPr>
        <w:t xml:space="preserve">, </w:t>
      </w:r>
      <w:r w:rsidRPr="001657C0">
        <w:rPr>
          <w:rFonts w:ascii="Arial" w:hAnsi="Arial" w:cs="Arial"/>
        </w:rPr>
        <w:t xml:space="preserve">их почтовые адреса, официальные сайты в информационно-телекоммуникационной </w:t>
      </w:r>
      <w:r w:rsidRPr="001657C0">
        <w:rPr>
          <w:rFonts w:ascii="Arial" w:hAnsi="Arial" w:cs="Arial"/>
        </w:rPr>
        <w:lastRenderedPageBreak/>
        <w:t>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1657C0" w:rsidRPr="001657C0" w:rsidRDefault="001657C0" w:rsidP="001657C0">
      <w:pPr>
        <w:widowControl w:val="0"/>
        <w:tabs>
          <w:tab w:val="left" w:pos="1134"/>
        </w:tabs>
        <w:ind w:firstLine="709"/>
        <w:contextualSpacing/>
        <w:jc w:val="both"/>
        <w:rPr>
          <w:rFonts w:ascii="Arial" w:hAnsi="Arial" w:cs="Arial"/>
        </w:rPr>
      </w:pPr>
      <w:r w:rsidRPr="001657C0">
        <w:rPr>
          <w:rFonts w:ascii="Arial" w:hAnsi="Arial" w:cs="Arial"/>
        </w:rPr>
        <w:t>7. Информация о месте нахождения, графиках работы, Администрации Молчановского сельского поселения,</w:t>
      </w:r>
      <w:r w:rsidRPr="001657C0">
        <w:rPr>
          <w:rFonts w:ascii="Arial" w:hAnsi="Arial" w:cs="Arial"/>
          <w:i/>
        </w:rPr>
        <w:t xml:space="preserve"> </w:t>
      </w:r>
      <w:r w:rsidRPr="001657C0">
        <w:rPr>
          <w:rFonts w:ascii="Arial" w:hAnsi="Arial" w:cs="Arial"/>
        </w:rPr>
        <w:t>организаций, участвующих в предоставлении муниципальной услуги,</w:t>
      </w:r>
      <w:r w:rsidRPr="001657C0">
        <w:rPr>
          <w:rFonts w:ascii="Arial" w:hAnsi="Arial" w:cs="Arial"/>
          <w:i/>
        </w:rPr>
        <w:t xml:space="preserve"> </w:t>
      </w:r>
      <w:r w:rsidRPr="001657C0">
        <w:rPr>
          <w:rFonts w:ascii="Arial" w:hAnsi="Arial" w:cs="Arial"/>
        </w:rPr>
        <w:t>о порядке предоставления муниципальной услуги размещается на официальном сайте Администрации Молчановского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1657C0" w:rsidRPr="001657C0" w:rsidRDefault="001657C0" w:rsidP="001657C0">
      <w:pPr>
        <w:widowControl w:val="0"/>
        <w:tabs>
          <w:tab w:val="left" w:pos="220"/>
          <w:tab w:val="left" w:pos="426"/>
          <w:tab w:val="left" w:pos="567"/>
        </w:tabs>
        <w:autoSpaceDE w:val="0"/>
        <w:autoSpaceDN w:val="0"/>
        <w:adjustRightInd w:val="0"/>
        <w:ind w:firstLine="709"/>
        <w:jc w:val="both"/>
        <w:rPr>
          <w:rFonts w:ascii="Arial" w:hAnsi="Arial" w:cs="Arial"/>
        </w:rPr>
      </w:pPr>
      <w:r w:rsidRPr="001657C0">
        <w:rPr>
          <w:rFonts w:ascii="Arial" w:hAnsi="Arial" w:cs="Arial"/>
        </w:rPr>
        <w:t>8. На Едином портале государственных и муниципальных услуг (функций) и официальном сайте Администрации Молчановского сельского поселения размещена следующая информация:</w:t>
      </w:r>
    </w:p>
    <w:p w:rsidR="001657C0" w:rsidRPr="001657C0" w:rsidRDefault="001657C0" w:rsidP="001657C0">
      <w:pPr>
        <w:ind w:firstLine="709"/>
        <w:jc w:val="both"/>
        <w:rPr>
          <w:rFonts w:ascii="Arial" w:hAnsi="Arial" w:cs="Arial"/>
          <w:color w:val="000000"/>
        </w:rPr>
      </w:pPr>
      <w:r w:rsidRPr="001657C0">
        <w:rPr>
          <w:rFonts w:ascii="Arial" w:hAnsi="Arial" w:cs="Arial"/>
          <w:color w:val="000000"/>
        </w:rPr>
        <w:t>1) наименование и почтовый адрес Администрации Молчановского сельского поселения</w:t>
      </w:r>
      <w:r w:rsidRPr="001657C0">
        <w:rPr>
          <w:rFonts w:ascii="Arial" w:hAnsi="Arial" w:cs="Arial"/>
          <w:i/>
          <w:color w:val="000000"/>
        </w:rPr>
        <w:t>;</w:t>
      </w:r>
    </w:p>
    <w:p w:rsidR="001657C0" w:rsidRPr="001657C0" w:rsidRDefault="001657C0" w:rsidP="001657C0">
      <w:pPr>
        <w:ind w:firstLine="709"/>
        <w:jc w:val="both"/>
        <w:rPr>
          <w:rFonts w:ascii="Arial" w:hAnsi="Arial" w:cs="Arial"/>
          <w:color w:val="000000"/>
        </w:rPr>
      </w:pPr>
      <w:r w:rsidRPr="001657C0">
        <w:rPr>
          <w:rFonts w:ascii="Arial" w:hAnsi="Arial" w:cs="Arial"/>
          <w:color w:val="000000"/>
        </w:rPr>
        <w:t>2) номера телефонов Администрации Молчановского сельского поселения и специалиста Администрации Молчановского сельского поселения, ответственного за предоставление муниципальной услуги;</w:t>
      </w:r>
    </w:p>
    <w:p w:rsidR="001657C0" w:rsidRPr="001657C0" w:rsidRDefault="001657C0" w:rsidP="001657C0">
      <w:pPr>
        <w:ind w:firstLine="709"/>
        <w:jc w:val="both"/>
        <w:rPr>
          <w:rFonts w:ascii="Arial" w:hAnsi="Arial" w:cs="Arial"/>
          <w:color w:val="000000"/>
        </w:rPr>
      </w:pPr>
      <w:r w:rsidRPr="001657C0">
        <w:rPr>
          <w:rFonts w:ascii="Arial" w:hAnsi="Arial" w:cs="Arial"/>
          <w:color w:val="000000"/>
        </w:rPr>
        <w:t>3) график работы Администрации Молчановского сельского поселения и специалистов Администрации Молчановского сельского поселения, ответственного за предоставление муниципальной услуги;</w:t>
      </w:r>
    </w:p>
    <w:p w:rsidR="001657C0" w:rsidRPr="001657C0" w:rsidRDefault="001657C0" w:rsidP="001657C0">
      <w:pPr>
        <w:autoSpaceDE w:val="0"/>
        <w:autoSpaceDN w:val="0"/>
        <w:adjustRightInd w:val="0"/>
        <w:ind w:firstLine="709"/>
        <w:jc w:val="both"/>
        <w:rPr>
          <w:rFonts w:ascii="Arial" w:hAnsi="Arial" w:cs="Arial"/>
          <w:color w:val="000000"/>
        </w:rPr>
      </w:pPr>
      <w:r w:rsidRPr="001657C0">
        <w:rPr>
          <w:rFonts w:ascii="Arial" w:hAnsi="Arial" w:cs="Arial"/>
          <w:color w:val="000000"/>
        </w:rPr>
        <w:t>4) требования к письменному запросу граждан о предоставлении информации о порядке предоставления муниципальной услуги;</w:t>
      </w:r>
    </w:p>
    <w:p w:rsidR="001657C0" w:rsidRPr="001657C0" w:rsidRDefault="001657C0" w:rsidP="001657C0">
      <w:pPr>
        <w:widowControl w:val="0"/>
        <w:tabs>
          <w:tab w:val="left" w:pos="220"/>
        </w:tabs>
        <w:autoSpaceDE w:val="0"/>
        <w:autoSpaceDN w:val="0"/>
        <w:adjustRightInd w:val="0"/>
        <w:ind w:firstLine="709"/>
        <w:jc w:val="both"/>
        <w:rPr>
          <w:rFonts w:ascii="Arial" w:hAnsi="Arial" w:cs="Arial"/>
        </w:rPr>
      </w:pPr>
      <w:r w:rsidRPr="001657C0">
        <w:rPr>
          <w:rFonts w:ascii="Arial" w:hAnsi="Arial" w:cs="Arial"/>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657C0" w:rsidRPr="001657C0" w:rsidRDefault="001657C0" w:rsidP="001657C0">
      <w:pPr>
        <w:widowControl w:val="0"/>
        <w:tabs>
          <w:tab w:val="left" w:pos="220"/>
        </w:tabs>
        <w:autoSpaceDE w:val="0"/>
        <w:autoSpaceDN w:val="0"/>
        <w:adjustRightInd w:val="0"/>
        <w:ind w:firstLine="709"/>
        <w:jc w:val="both"/>
        <w:rPr>
          <w:rFonts w:ascii="Arial" w:hAnsi="Arial" w:cs="Arial"/>
        </w:rPr>
      </w:pPr>
      <w:r w:rsidRPr="001657C0">
        <w:rPr>
          <w:rFonts w:ascii="Arial" w:hAnsi="Arial" w:cs="Arial"/>
        </w:rPr>
        <w:t>6) круг заявителей;</w:t>
      </w:r>
    </w:p>
    <w:p w:rsidR="001657C0" w:rsidRPr="001657C0" w:rsidRDefault="001657C0" w:rsidP="001657C0">
      <w:pPr>
        <w:widowControl w:val="0"/>
        <w:tabs>
          <w:tab w:val="left" w:pos="220"/>
        </w:tabs>
        <w:autoSpaceDE w:val="0"/>
        <w:autoSpaceDN w:val="0"/>
        <w:adjustRightInd w:val="0"/>
        <w:ind w:firstLine="709"/>
        <w:jc w:val="both"/>
        <w:rPr>
          <w:rFonts w:ascii="Arial" w:hAnsi="Arial" w:cs="Arial"/>
        </w:rPr>
      </w:pPr>
      <w:r w:rsidRPr="001657C0">
        <w:rPr>
          <w:rFonts w:ascii="Arial" w:hAnsi="Arial" w:cs="Arial"/>
        </w:rPr>
        <w:t>7) срок предоставления муниципальной услуги;</w:t>
      </w:r>
    </w:p>
    <w:p w:rsidR="001657C0" w:rsidRPr="001657C0" w:rsidRDefault="001657C0" w:rsidP="001657C0">
      <w:pPr>
        <w:widowControl w:val="0"/>
        <w:tabs>
          <w:tab w:val="left" w:pos="220"/>
        </w:tabs>
        <w:autoSpaceDE w:val="0"/>
        <w:autoSpaceDN w:val="0"/>
        <w:adjustRightInd w:val="0"/>
        <w:ind w:firstLine="709"/>
        <w:jc w:val="both"/>
        <w:rPr>
          <w:rFonts w:ascii="Arial" w:hAnsi="Arial" w:cs="Arial"/>
        </w:rPr>
      </w:pPr>
      <w:r w:rsidRPr="001657C0">
        <w:rPr>
          <w:rFonts w:ascii="Arial" w:hAnsi="Arial" w:cs="Arial"/>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657C0" w:rsidRPr="001657C0" w:rsidRDefault="001657C0" w:rsidP="001657C0">
      <w:pPr>
        <w:widowControl w:val="0"/>
        <w:tabs>
          <w:tab w:val="left" w:pos="220"/>
        </w:tabs>
        <w:autoSpaceDE w:val="0"/>
        <w:autoSpaceDN w:val="0"/>
        <w:adjustRightInd w:val="0"/>
        <w:ind w:firstLine="709"/>
        <w:jc w:val="both"/>
        <w:rPr>
          <w:rFonts w:ascii="Arial" w:hAnsi="Arial" w:cs="Arial"/>
        </w:rPr>
      </w:pPr>
      <w:r w:rsidRPr="001657C0">
        <w:rPr>
          <w:rFonts w:ascii="Arial" w:hAnsi="Arial" w:cs="Arial"/>
        </w:rPr>
        <w:t>9) исчерпывающий перечень оснований для приостановления или отказа в предоставлении муниципальной услуги;</w:t>
      </w:r>
    </w:p>
    <w:p w:rsidR="001657C0" w:rsidRPr="001657C0" w:rsidRDefault="001657C0" w:rsidP="001657C0">
      <w:pPr>
        <w:widowControl w:val="0"/>
        <w:tabs>
          <w:tab w:val="left" w:pos="220"/>
        </w:tabs>
        <w:autoSpaceDE w:val="0"/>
        <w:autoSpaceDN w:val="0"/>
        <w:adjustRightInd w:val="0"/>
        <w:ind w:firstLine="709"/>
        <w:jc w:val="both"/>
        <w:rPr>
          <w:rFonts w:ascii="Arial" w:hAnsi="Arial" w:cs="Arial"/>
        </w:rPr>
      </w:pPr>
      <w:r w:rsidRPr="001657C0">
        <w:rPr>
          <w:rFonts w:ascii="Arial" w:hAnsi="Arial" w:cs="Arial"/>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57C0" w:rsidRPr="001657C0" w:rsidRDefault="001657C0" w:rsidP="001657C0">
      <w:pPr>
        <w:widowControl w:val="0"/>
        <w:tabs>
          <w:tab w:val="left" w:pos="220"/>
        </w:tabs>
        <w:autoSpaceDE w:val="0"/>
        <w:autoSpaceDN w:val="0"/>
        <w:adjustRightInd w:val="0"/>
        <w:ind w:firstLine="709"/>
        <w:jc w:val="both"/>
        <w:rPr>
          <w:rFonts w:ascii="Arial" w:hAnsi="Arial" w:cs="Arial"/>
        </w:rPr>
      </w:pPr>
      <w:r w:rsidRPr="001657C0">
        <w:rPr>
          <w:rFonts w:ascii="Arial" w:hAnsi="Arial" w:cs="Arial"/>
        </w:rPr>
        <w:t>11) формы заявлений (уведомлений, сообщений), используемые при предоставлении муниципальной услуги;</w:t>
      </w:r>
    </w:p>
    <w:p w:rsidR="001657C0" w:rsidRPr="001657C0" w:rsidRDefault="001657C0" w:rsidP="001657C0">
      <w:pPr>
        <w:widowControl w:val="0"/>
        <w:tabs>
          <w:tab w:val="left" w:pos="220"/>
        </w:tabs>
        <w:autoSpaceDE w:val="0"/>
        <w:autoSpaceDN w:val="0"/>
        <w:adjustRightInd w:val="0"/>
        <w:ind w:firstLine="709"/>
        <w:jc w:val="both"/>
        <w:rPr>
          <w:rFonts w:ascii="Arial" w:hAnsi="Arial" w:cs="Arial"/>
        </w:rPr>
      </w:pPr>
      <w:r w:rsidRPr="001657C0">
        <w:rPr>
          <w:rFonts w:ascii="Arial" w:hAnsi="Arial" w:cs="Arial"/>
        </w:rPr>
        <w:t>12) формы заявлений (уведомлений, сообщений), используемые при предоставлении муниципальной услуги.</w:t>
      </w:r>
    </w:p>
    <w:p w:rsidR="001657C0" w:rsidRPr="001657C0" w:rsidRDefault="001657C0" w:rsidP="001657C0">
      <w:pPr>
        <w:widowControl w:val="0"/>
        <w:tabs>
          <w:tab w:val="left" w:pos="220"/>
        </w:tabs>
        <w:autoSpaceDE w:val="0"/>
        <w:autoSpaceDN w:val="0"/>
        <w:adjustRightInd w:val="0"/>
        <w:ind w:firstLine="709"/>
        <w:jc w:val="both"/>
        <w:rPr>
          <w:rFonts w:ascii="Arial" w:hAnsi="Arial" w:cs="Arial"/>
        </w:rPr>
      </w:pPr>
      <w:r w:rsidRPr="001657C0">
        <w:rPr>
          <w:rFonts w:ascii="Arial" w:hAnsi="Arial" w:cs="Arial"/>
        </w:rPr>
        <w:t>Информация на Едином портале государственных и муниципальных услуг (функций), официальном сайте Администрации Молчановского 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657C0" w:rsidRPr="001657C0" w:rsidRDefault="001657C0" w:rsidP="001657C0">
      <w:pPr>
        <w:widowControl w:val="0"/>
        <w:tabs>
          <w:tab w:val="left" w:pos="220"/>
        </w:tabs>
        <w:autoSpaceDE w:val="0"/>
        <w:autoSpaceDN w:val="0"/>
        <w:adjustRightInd w:val="0"/>
        <w:ind w:firstLine="709"/>
        <w:jc w:val="both"/>
        <w:rPr>
          <w:rFonts w:ascii="Arial" w:hAnsi="Arial" w:cs="Arial"/>
        </w:rPr>
      </w:pPr>
      <w:r w:rsidRPr="001657C0">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657C0" w:rsidRPr="001657C0" w:rsidRDefault="001657C0" w:rsidP="001657C0">
      <w:pPr>
        <w:widowControl w:val="0"/>
        <w:tabs>
          <w:tab w:val="left" w:pos="1134"/>
        </w:tabs>
        <w:ind w:firstLine="709"/>
        <w:contextualSpacing/>
        <w:jc w:val="both"/>
        <w:rPr>
          <w:rFonts w:ascii="Arial" w:hAnsi="Arial" w:cs="Arial"/>
        </w:rPr>
      </w:pPr>
      <w:r w:rsidRPr="001657C0">
        <w:rPr>
          <w:rFonts w:ascii="Arial" w:hAnsi="Arial" w:cs="Arial"/>
        </w:rPr>
        <w:lastRenderedPageBreak/>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1657C0" w:rsidRPr="001657C0" w:rsidRDefault="001657C0" w:rsidP="001657C0">
      <w:pPr>
        <w:widowControl w:val="0"/>
        <w:tabs>
          <w:tab w:val="left" w:pos="1134"/>
        </w:tabs>
        <w:ind w:firstLine="709"/>
        <w:contextualSpacing/>
        <w:jc w:val="both"/>
        <w:rPr>
          <w:rFonts w:ascii="Arial" w:hAnsi="Arial" w:cs="Arial"/>
          <w:bCs/>
        </w:rPr>
      </w:pPr>
      <w:r w:rsidRPr="001657C0">
        <w:rPr>
          <w:rFonts w:ascii="Arial" w:hAnsi="Arial" w:cs="Arial"/>
          <w:bCs/>
        </w:rPr>
        <w:t>1) лично при обращении к специалисту Администрации Молчановского сельского поселения;</w:t>
      </w:r>
    </w:p>
    <w:p w:rsidR="001657C0" w:rsidRPr="001657C0" w:rsidRDefault="001657C0" w:rsidP="001657C0">
      <w:pPr>
        <w:widowControl w:val="0"/>
        <w:tabs>
          <w:tab w:val="left" w:pos="1134"/>
        </w:tabs>
        <w:ind w:firstLine="709"/>
        <w:contextualSpacing/>
        <w:jc w:val="both"/>
        <w:rPr>
          <w:rFonts w:ascii="Arial" w:hAnsi="Arial" w:cs="Arial"/>
          <w:bCs/>
        </w:rPr>
      </w:pPr>
      <w:r w:rsidRPr="001657C0">
        <w:rPr>
          <w:rFonts w:ascii="Arial" w:hAnsi="Arial" w:cs="Arial"/>
          <w:bCs/>
        </w:rPr>
        <w:t>2) по контактному телефону в часы работы Администрации Молчановского сельского поселения, указанные в Приложении 1 к Административному регламенту;</w:t>
      </w:r>
    </w:p>
    <w:p w:rsidR="001657C0" w:rsidRPr="001657C0" w:rsidRDefault="001657C0" w:rsidP="001657C0">
      <w:pPr>
        <w:widowControl w:val="0"/>
        <w:tabs>
          <w:tab w:val="left" w:pos="1134"/>
        </w:tabs>
        <w:ind w:firstLine="709"/>
        <w:contextualSpacing/>
        <w:jc w:val="both"/>
        <w:rPr>
          <w:rFonts w:ascii="Arial" w:hAnsi="Arial" w:cs="Arial"/>
          <w:bCs/>
        </w:rPr>
      </w:pPr>
      <w:r w:rsidRPr="001657C0">
        <w:rPr>
          <w:rFonts w:ascii="Arial" w:hAnsi="Arial" w:cs="Arial"/>
          <w:bCs/>
        </w:rPr>
        <w:t>3) посредством электронного обращения на адрес электронной почты, указанный в Приложении 1 к Административному регламенту;</w:t>
      </w:r>
    </w:p>
    <w:p w:rsidR="001657C0" w:rsidRPr="001657C0" w:rsidRDefault="001657C0" w:rsidP="001657C0">
      <w:pPr>
        <w:widowControl w:val="0"/>
        <w:tabs>
          <w:tab w:val="left" w:pos="1134"/>
        </w:tabs>
        <w:ind w:firstLine="709"/>
        <w:contextualSpacing/>
        <w:jc w:val="both"/>
        <w:rPr>
          <w:rFonts w:ascii="Arial" w:hAnsi="Arial" w:cs="Arial"/>
          <w:bCs/>
        </w:rPr>
      </w:pPr>
      <w:r w:rsidRPr="001657C0">
        <w:rPr>
          <w:rFonts w:ascii="Arial" w:hAnsi="Arial" w:cs="Arial"/>
          <w:bCs/>
        </w:rPr>
        <w:t xml:space="preserve">4) в сети Интернет на официальном сайте Администрации Молчановского сельского поселения по адресу: </w:t>
      </w:r>
      <w:hyperlink r:id="rId17" w:history="1">
        <w:r w:rsidRPr="001657C0">
          <w:rPr>
            <w:rFonts w:ascii="Arial" w:hAnsi="Arial" w:cs="Arial"/>
            <w:color w:val="0000FF"/>
            <w:u w:val="single"/>
            <w:lang w:eastAsia="ar-SA"/>
          </w:rPr>
          <w:t>https://sp-molchanovo.ru/</w:t>
        </w:r>
      </w:hyperlink>
    </w:p>
    <w:p w:rsidR="001657C0" w:rsidRPr="001657C0" w:rsidRDefault="001657C0" w:rsidP="001657C0">
      <w:pPr>
        <w:widowControl w:val="0"/>
        <w:tabs>
          <w:tab w:val="left" w:pos="1134"/>
        </w:tabs>
        <w:ind w:firstLine="709"/>
        <w:contextualSpacing/>
        <w:jc w:val="both"/>
        <w:rPr>
          <w:rFonts w:ascii="Arial" w:hAnsi="Arial" w:cs="Arial"/>
          <w:bCs/>
        </w:rPr>
      </w:pPr>
      <w:r w:rsidRPr="001657C0">
        <w:rPr>
          <w:rFonts w:ascii="Arial" w:hAnsi="Arial" w:cs="Arial"/>
          <w:bCs/>
        </w:rPr>
        <w:t>5) на информационных стендах в Администрации Молчановского сельского поселения по адресу, указанному в Приложении 1 к Административному регламенту;</w:t>
      </w:r>
    </w:p>
    <w:p w:rsidR="001657C0" w:rsidRPr="001657C0" w:rsidRDefault="001657C0" w:rsidP="001657C0">
      <w:pPr>
        <w:widowControl w:val="0"/>
        <w:tabs>
          <w:tab w:val="left" w:pos="1134"/>
        </w:tabs>
        <w:ind w:firstLine="709"/>
        <w:contextualSpacing/>
        <w:jc w:val="both"/>
        <w:rPr>
          <w:rFonts w:ascii="Arial" w:hAnsi="Arial" w:cs="Arial"/>
          <w:bCs/>
        </w:rPr>
      </w:pPr>
      <w:r w:rsidRPr="001657C0">
        <w:rPr>
          <w:rFonts w:ascii="Arial" w:hAnsi="Arial" w:cs="Arial"/>
          <w:bCs/>
        </w:rPr>
        <w:t>6) посредством Единого портала государственных и муниципальных услуг (функций): http://www.gosuslugi.ru/;</w:t>
      </w:r>
    </w:p>
    <w:p w:rsidR="001657C0" w:rsidRPr="001657C0" w:rsidRDefault="001657C0" w:rsidP="001657C0">
      <w:pPr>
        <w:widowControl w:val="0"/>
        <w:tabs>
          <w:tab w:val="left" w:pos="1134"/>
        </w:tabs>
        <w:ind w:firstLine="709"/>
        <w:contextualSpacing/>
        <w:jc w:val="both"/>
        <w:rPr>
          <w:rFonts w:ascii="Arial" w:hAnsi="Arial" w:cs="Arial"/>
          <w:bCs/>
        </w:rPr>
      </w:pPr>
      <w:r w:rsidRPr="001657C0">
        <w:rPr>
          <w:rFonts w:ascii="Arial" w:hAnsi="Arial" w:cs="Arial"/>
          <w:bCs/>
        </w:rPr>
        <w:t>7) при обращении в МФЦ.</w:t>
      </w:r>
    </w:p>
    <w:p w:rsidR="001657C0" w:rsidRPr="001657C0" w:rsidRDefault="001657C0" w:rsidP="001657C0">
      <w:pPr>
        <w:widowControl w:val="0"/>
        <w:tabs>
          <w:tab w:val="left" w:pos="1134"/>
        </w:tabs>
        <w:ind w:firstLine="709"/>
        <w:contextualSpacing/>
        <w:jc w:val="both"/>
        <w:rPr>
          <w:rFonts w:ascii="Arial" w:hAnsi="Arial" w:cs="Arial"/>
          <w:bCs/>
        </w:rPr>
      </w:pPr>
      <w:r w:rsidRPr="001657C0">
        <w:rPr>
          <w:rFonts w:ascii="Arial" w:hAnsi="Arial" w:cs="Arial"/>
          <w:bCs/>
        </w:rPr>
        <w:t>10.</w:t>
      </w:r>
      <w:r w:rsidRPr="001657C0">
        <w:rPr>
          <w:rFonts w:ascii="Arial" w:hAnsi="Arial" w:cs="Arial"/>
          <w:bCs/>
        </w:rPr>
        <w:tab/>
        <w:t xml:space="preserve">Информационные стенды оборудуются при входе в помещение Администрации Молчановского сельского поселения. На информационных стендах размещается следующая обязательная информация: </w:t>
      </w:r>
    </w:p>
    <w:p w:rsidR="001657C0" w:rsidRPr="001657C0" w:rsidRDefault="001657C0" w:rsidP="001657C0">
      <w:pPr>
        <w:widowControl w:val="0"/>
        <w:tabs>
          <w:tab w:val="left" w:pos="1134"/>
        </w:tabs>
        <w:ind w:firstLine="709"/>
        <w:contextualSpacing/>
        <w:jc w:val="both"/>
        <w:rPr>
          <w:rFonts w:ascii="Arial" w:hAnsi="Arial" w:cs="Arial"/>
          <w:bCs/>
        </w:rPr>
      </w:pPr>
      <w:r w:rsidRPr="001657C0">
        <w:rPr>
          <w:rFonts w:ascii="Arial" w:hAnsi="Arial" w:cs="Arial"/>
          <w:bCs/>
        </w:rPr>
        <w:t>1) почтовый адрес Администрации Молчановского сельского поселения и специалиста ответственного за предоставление муниципальной услуги;</w:t>
      </w:r>
    </w:p>
    <w:p w:rsidR="001657C0" w:rsidRPr="001657C0" w:rsidRDefault="001657C0" w:rsidP="001657C0">
      <w:pPr>
        <w:widowControl w:val="0"/>
        <w:tabs>
          <w:tab w:val="left" w:pos="1134"/>
        </w:tabs>
        <w:ind w:firstLine="709"/>
        <w:contextualSpacing/>
        <w:jc w:val="both"/>
        <w:rPr>
          <w:rFonts w:ascii="Arial" w:hAnsi="Arial" w:cs="Arial"/>
          <w:bCs/>
        </w:rPr>
      </w:pPr>
      <w:r w:rsidRPr="001657C0">
        <w:rPr>
          <w:rFonts w:ascii="Arial" w:hAnsi="Arial" w:cs="Arial"/>
          <w:bCs/>
        </w:rPr>
        <w:t>2) адрес официального сайта Администрации Молчановского сельского поселения в сети Интернет;</w:t>
      </w:r>
    </w:p>
    <w:p w:rsidR="001657C0" w:rsidRPr="001657C0" w:rsidRDefault="001657C0" w:rsidP="001657C0">
      <w:pPr>
        <w:widowControl w:val="0"/>
        <w:tabs>
          <w:tab w:val="left" w:pos="1134"/>
        </w:tabs>
        <w:ind w:firstLine="709"/>
        <w:contextualSpacing/>
        <w:jc w:val="both"/>
        <w:rPr>
          <w:rFonts w:ascii="Arial" w:hAnsi="Arial" w:cs="Arial"/>
          <w:bCs/>
        </w:rPr>
      </w:pPr>
      <w:r w:rsidRPr="001657C0">
        <w:rPr>
          <w:rFonts w:ascii="Arial" w:hAnsi="Arial" w:cs="Arial"/>
          <w:bCs/>
        </w:rPr>
        <w:t>3)  справочный номер телефона Администрации Молчановского сельского поселения и специалиста ответственного за предоставление муниципальной услуги;</w:t>
      </w:r>
    </w:p>
    <w:p w:rsidR="001657C0" w:rsidRPr="001657C0" w:rsidRDefault="001657C0" w:rsidP="001657C0">
      <w:pPr>
        <w:widowControl w:val="0"/>
        <w:tabs>
          <w:tab w:val="left" w:pos="1134"/>
        </w:tabs>
        <w:ind w:firstLine="709"/>
        <w:contextualSpacing/>
        <w:jc w:val="both"/>
        <w:rPr>
          <w:rFonts w:ascii="Arial" w:hAnsi="Arial" w:cs="Arial"/>
          <w:bCs/>
        </w:rPr>
      </w:pPr>
      <w:r w:rsidRPr="001657C0">
        <w:rPr>
          <w:rFonts w:ascii="Arial" w:hAnsi="Arial" w:cs="Arial"/>
          <w:bCs/>
        </w:rPr>
        <w:t>4) график работы Администрации Молчановского сельского поселения и специалиста ответственного за предоставление муниципальной услуги;</w:t>
      </w:r>
    </w:p>
    <w:p w:rsidR="001657C0" w:rsidRPr="001657C0" w:rsidRDefault="001657C0" w:rsidP="001657C0">
      <w:pPr>
        <w:widowControl w:val="0"/>
        <w:tabs>
          <w:tab w:val="left" w:pos="1134"/>
        </w:tabs>
        <w:ind w:firstLine="709"/>
        <w:contextualSpacing/>
        <w:jc w:val="both"/>
        <w:rPr>
          <w:rFonts w:ascii="Arial" w:hAnsi="Arial" w:cs="Arial"/>
          <w:bCs/>
        </w:rPr>
      </w:pPr>
      <w:r w:rsidRPr="001657C0">
        <w:rPr>
          <w:rFonts w:ascii="Arial" w:hAnsi="Arial" w:cs="Arial"/>
          <w:bCs/>
        </w:rPr>
        <w:t>5) выдержки из правовых актов, содержащих нормы, регулирующие деятельность по предоставлению муниципальной услуги;</w:t>
      </w:r>
    </w:p>
    <w:p w:rsidR="001657C0" w:rsidRPr="001657C0" w:rsidRDefault="001657C0" w:rsidP="001657C0">
      <w:pPr>
        <w:widowControl w:val="0"/>
        <w:tabs>
          <w:tab w:val="left" w:pos="1134"/>
        </w:tabs>
        <w:ind w:firstLine="709"/>
        <w:contextualSpacing/>
        <w:jc w:val="both"/>
        <w:rPr>
          <w:rFonts w:ascii="Arial" w:hAnsi="Arial" w:cs="Arial"/>
          <w:bCs/>
        </w:rPr>
      </w:pPr>
      <w:r w:rsidRPr="001657C0">
        <w:rPr>
          <w:rFonts w:ascii="Arial" w:hAnsi="Arial" w:cs="Arial"/>
          <w:bCs/>
        </w:rPr>
        <w:t>6) перечень документов, необходимых для получения муниципальной услуги;</w:t>
      </w:r>
    </w:p>
    <w:p w:rsidR="001657C0" w:rsidRPr="001657C0" w:rsidRDefault="001657C0" w:rsidP="001657C0">
      <w:pPr>
        <w:widowControl w:val="0"/>
        <w:tabs>
          <w:tab w:val="left" w:pos="1134"/>
        </w:tabs>
        <w:ind w:firstLine="709"/>
        <w:contextualSpacing/>
        <w:jc w:val="both"/>
        <w:rPr>
          <w:rFonts w:ascii="Arial" w:hAnsi="Arial" w:cs="Arial"/>
          <w:bCs/>
        </w:rPr>
      </w:pPr>
      <w:r w:rsidRPr="001657C0">
        <w:rPr>
          <w:rFonts w:ascii="Arial" w:hAnsi="Arial" w:cs="Arial"/>
          <w:bCs/>
        </w:rPr>
        <w:t>7) образец оформления заявления.</w:t>
      </w:r>
    </w:p>
    <w:p w:rsidR="001657C0" w:rsidRPr="001657C0" w:rsidRDefault="001657C0" w:rsidP="001657C0">
      <w:pPr>
        <w:widowControl w:val="0"/>
        <w:tabs>
          <w:tab w:val="left" w:pos="1134"/>
        </w:tabs>
        <w:ind w:firstLine="709"/>
        <w:contextualSpacing/>
        <w:jc w:val="both"/>
        <w:rPr>
          <w:rFonts w:ascii="Arial" w:hAnsi="Arial" w:cs="Arial"/>
        </w:rPr>
      </w:pPr>
      <w:r w:rsidRPr="001657C0">
        <w:rPr>
          <w:rFonts w:ascii="Arial" w:hAnsi="Arial" w:cs="Arial"/>
          <w:bCs/>
        </w:rPr>
        <w:t>11</w:t>
      </w:r>
      <w:r w:rsidRPr="001657C0">
        <w:rPr>
          <w:rFonts w:ascii="Arial" w:hAnsi="Arial" w:cs="Arial"/>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Молчановского сельского поселения, представленному в Приложении 1 к Административному регламенту.</w:t>
      </w:r>
    </w:p>
    <w:p w:rsidR="001657C0" w:rsidRPr="001657C0" w:rsidRDefault="001657C0" w:rsidP="001657C0">
      <w:pPr>
        <w:widowControl w:val="0"/>
        <w:tabs>
          <w:tab w:val="left" w:pos="1134"/>
        </w:tabs>
        <w:ind w:firstLine="709"/>
        <w:contextualSpacing/>
        <w:jc w:val="both"/>
        <w:rPr>
          <w:rFonts w:ascii="Arial" w:hAnsi="Arial" w:cs="Arial"/>
        </w:rPr>
      </w:pPr>
      <w:r w:rsidRPr="001657C0">
        <w:rPr>
          <w:rFonts w:ascii="Arial" w:hAnsi="Arial" w:cs="Arial"/>
        </w:rPr>
        <w:t>12. Ответ на телефонный звонок должен содержать информацию о наименовании структурного подразделения Администрации Молчановского сельского поселения</w:t>
      </w:r>
      <w:r w:rsidRPr="001657C0">
        <w:rPr>
          <w:rFonts w:ascii="Arial" w:hAnsi="Arial" w:cs="Arial"/>
          <w:i/>
        </w:rPr>
        <w:t>,</w:t>
      </w:r>
      <w:r w:rsidRPr="001657C0">
        <w:rPr>
          <w:rFonts w:ascii="Arial" w:hAnsi="Arial" w:cs="Arial"/>
        </w:rPr>
        <w:t xml:space="preserve"> в которое обратился гражданин, фамилии, имени, отчестве (при наличии) и должности специалиста, принявшего телефонный звонок.</w:t>
      </w:r>
    </w:p>
    <w:p w:rsidR="001657C0" w:rsidRPr="001657C0" w:rsidRDefault="001657C0" w:rsidP="001657C0">
      <w:pPr>
        <w:widowControl w:val="0"/>
        <w:tabs>
          <w:tab w:val="left" w:pos="1134"/>
        </w:tabs>
        <w:ind w:firstLine="709"/>
        <w:contextualSpacing/>
        <w:jc w:val="both"/>
        <w:rPr>
          <w:rFonts w:ascii="Arial" w:hAnsi="Arial" w:cs="Arial"/>
        </w:rPr>
      </w:pPr>
      <w:r w:rsidRPr="001657C0">
        <w:rPr>
          <w:rFonts w:ascii="Arial" w:hAnsi="Arial" w:cs="Arial"/>
        </w:rPr>
        <w:t>13. При ответах на телефонные звонки и устные обращения специалисты Администрации Молчановского сельского поселения, обязаны предоставлять информацию по следующим вопросам:</w:t>
      </w:r>
    </w:p>
    <w:p w:rsidR="001657C0" w:rsidRPr="001657C0" w:rsidRDefault="001657C0" w:rsidP="001657C0">
      <w:pPr>
        <w:ind w:firstLine="709"/>
        <w:jc w:val="both"/>
        <w:rPr>
          <w:rFonts w:ascii="Arial" w:hAnsi="Arial" w:cs="Arial"/>
          <w:color w:val="000000"/>
        </w:rPr>
      </w:pPr>
      <w:r w:rsidRPr="001657C0">
        <w:rPr>
          <w:rFonts w:ascii="Arial" w:hAnsi="Arial" w:cs="Arial"/>
          <w:color w:val="000000"/>
        </w:rPr>
        <w:t>1) о месте предоставления муниципальной услуги и способах проезда к нему;</w:t>
      </w:r>
    </w:p>
    <w:p w:rsidR="001657C0" w:rsidRPr="001657C0" w:rsidRDefault="001657C0" w:rsidP="001657C0">
      <w:pPr>
        <w:ind w:firstLine="709"/>
        <w:jc w:val="both"/>
        <w:rPr>
          <w:rFonts w:ascii="Arial" w:hAnsi="Arial" w:cs="Arial"/>
          <w:color w:val="000000"/>
        </w:rPr>
      </w:pPr>
      <w:r w:rsidRPr="001657C0">
        <w:rPr>
          <w:rFonts w:ascii="Arial" w:hAnsi="Arial" w:cs="Arial"/>
          <w:color w:val="000000"/>
        </w:rPr>
        <w:t>2) графике приема граждан по вопросам предоставления муниципальной услуги;</w:t>
      </w:r>
    </w:p>
    <w:p w:rsidR="001657C0" w:rsidRPr="001657C0" w:rsidRDefault="001657C0" w:rsidP="001657C0">
      <w:pPr>
        <w:ind w:firstLine="709"/>
        <w:jc w:val="both"/>
        <w:rPr>
          <w:rFonts w:ascii="Arial" w:hAnsi="Arial" w:cs="Arial"/>
          <w:color w:val="000000"/>
        </w:rPr>
      </w:pPr>
      <w:r w:rsidRPr="001657C0">
        <w:rPr>
          <w:rFonts w:ascii="Arial" w:hAnsi="Arial" w:cs="Arial"/>
          <w:color w:val="000000"/>
        </w:rPr>
        <w:t>3) о входящих номерах, под которыми зарегистрированы в системе делопроизводства Администрации Молчановского сельского поселения поступившие документы.</w:t>
      </w:r>
    </w:p>
    <w:p w:rsidR="001657C0" w:rsidRPr="001657C0" w:rsidRDefault="001657C0" w:rsidP="001657C0">
      <w:pPr>
        <w:ind w:firstLine="709"/>
        <w:jc w:val="both"/>
        <w:rPr>
          <w:rFonts w:ascii="Arial" w:hAnsi="Arial" w:cs="Arial"/>
          <w:color w:val="000000"/>
        </w:rPr>
      </w:pPr>
      <w:r w:rsidRPr="001657C0">
        <w:rPr>
          <w:rFonts w:ascii="Arial" w:hAnsi="Arial" w:cs="Arial"/>
          <w:color w:val="000000"/>
        </w:rPr>
        <w:t>4) о нормативных правовых актах, регулирующих предоставление муниципальной услуги (наименование, номер, дата принятия нормативного акта);</w:t>
      </w:r>
    </w:p>
    <w:p w:rsidR="001657C0" w:rsidRPr="001657C0" w:rsidRDefault="001657C0" w:rsidP="001657C0">
      <w:pPr>
        <w:autoSpaceDE w:val="0"/>
        <w:autoSpaceDN w:val="0"/>
        <w:adjustRightInd w:val="0"/>
        <w:ind w:firstLine="709"/>
        <w:jc w:val="both"/>
        <w:rPr>
          <w:rFonts w:ascii="Arial" w:hAnsi="Arial" w:cs="Arial"/>
          <w:color w:val="000000"/>
        </w:rPr>
      </w:pPr>
      <w:r w:rsidRPr="001657C0">
        <w:rPr>
          <w:rFonts w:ascii="Arial" w:hAnsi="Arial" w:cs="Arial"/>
          <w:color w:val="000000"/>
        </w:rPr>
        <w:t>5) о перечне документов, для получения муниципальной услуги;</w:t>
      </w:r>
    </w:p>
    <w:p w:rsidR="001657C0" w:rsidRPr="001657C0" w:rsidRDefault="001657C0" w:rsidP="001657C0">
      <w:pPr>
        <w:autoSpaceDE w:val="0"/>
        <w:autoSpaceDN w:val="0"/>
        <w:adjustRightInd w:val="0"/>
        <w:ind w:firstLine="709"/>
        <w:jc w:val="both"/>
        <w:rPr>
          <w:rFonts w:ascii="Arial" w:hAnsi="Arial" w:cs="Arial"/>
          <w:color w:val="000000"/>
        </w:rPr>
      </w:pPr>
      <w:r w:rsidRPr="001657C0">
        <w:rPr>
          <w:rFonts w:ascii="Arial" w:hAnsi="Arial" w:cs="Arial"/>
          <w:color w:val="000000"/>
        </w:rPr>
        <w:t>6) о сроках рассмотрения документов;</w:t>
      </w:r>
    </w:p>
    <w:p w:rsidR="001657C0" w:rsidRPr="001657C0" w:rsidRDefault="001657C0" w:rsidP="001657C0">
      <w:pPr>
        <w:autoSpaceDE w:val="0"/>
        <w:autoSpaceDN w:val="0"/>
        <w:adjustRightInd w:val="0"/>
        <w:ind w:firstLine="709"/>
        <w:jc w:val="both"/>
        <w:rPr>
          <w:rFonts w:ascii="Arial" w:hAnsi="Arial" w:cs="Arial"/>
          <w:color w:val="000000"/>
        </w:rPr>
      </w:pPr>
      <w:r w:rsidRPr="001657C0">
        <w:rPr>
          <w:rFonts w:ascii="Arial" w:hAnsi="Arial" w:cs="Arial"/>
          <w:color w:val="000000"/>
        </w:rPr>
        <w:lastRenderedPageBreak/>
        <w:t>7) о сроках предоставления муниципальной услуги;</w:t>
      </w:r>
    </w:p>
    <w:p w:rsidR="001657C0" w:rsidRPr="001657C0" w:rsidRDefault="001657C0" w:rsidP="001657C0">
      <w:pPr>
        <w:ind w:firstLine="709"/>
        <w:jc w:val="both"/>
        <w:rPr>
          <w:rFonts w:ascii="Arial" w:hAnsi="Arial" w:cs="Arial"/>
          <w:color w:val="000000"/>
        </w:rPr>
      </w:pPr>
      <w:r w:rsidRPr="001657C0">
        <w:rPr>
          <w:rFonts w:ascii="Arial" w:hAnsi="Arial" w:cs="Arial"/>
          <w:color w:val="000000"/>
        </w:rPr>
        <w:t>8) о месте размещения на официальном сайте Администрации Молчановского сельского поселения</w:t>
      </w:r>
      <w:r w:rsidRPr="001657C0">
        <w:rPr>
          <w:rFonts w:ascii="Arial" w:hAnsi="Arial" w:cs="Arial"/>
          <w:i/>
          <w:color w:val="000000"/>
        </w:rPr>
        <w:t xml:space="preserve"> </w:t>
      </w:r>
      <w:r w:rsidRPr="001657C0">
        <w:rPr>
          <w:rFonts w:ascii="Arial" w:hAnsi="Arial" w:cs="Arial"/>
          <w:color w:val="000000"/>
        </w:rPr>
        <w:t>в сети «Интернет» информации по вопросам предоставления муниципальной услуги.</w:t>
      </w:r>
    </w:p>
    <w:p w:rsidR="001657C0" w:rsidRPr="001657C0" w:rsidRDefault="001657C0" w:rsidP="001657C0">
      <w:pPr>
        <w:widowControl w:val="0"/>
        <w:tabs>
          <w:tab w:val="left" w:pos="1134"/>
        </w:tabs>
        <w:ind w:firstLine="709"/>
        <w:contextualSpacing/>
        <w:jc w:val="both"/>
        <w:rPr>
          <w:rFonts w:ascii="Arial" w:hAnsi="Arial" w:cs="Arial"/>
        </w:rPr>
      </w:pPr>
      <w:r w:rsidRPr="001657C0">
        <w:rPr>
          <w:rFonts w:ascii="Arial" w:hAnsi="Arial" w:cs="Arial"/>
        </w:rPr>
        <w:t>14. При общении с заявителем (по телефону или лично) специалисты Администрации Молчановского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657C0" w:rsidRPr="001657C0" w:rsidRDefault="001657C0" w:rsidP="001657C0">
      <w:pPr>
        <w:widowControl w:val="0"/>
        <w:tabs>
          <w:tab w:val="left" w:pos="1134"/>
        </w:tabs>
        <w:ind w:firstLine="709"/>
        <w:contextualSpacing/>
        <w:jc w:val="both"/>
        <w:rPr>
          <w:rFonts w:ascii="Arial" w:hAnsi="Arial" w:cs="Arial"/>
        </w:rPr>
      </w:pPr>
      <w:r w:rsidRPr="001657C0">
        <w:rPr>
          <w:rFonts w:ascii="Arial" w:hAnsi="Arial" w:cs="Arial"/>
        </w:rPr>
        <w:t>15. При обращении за информацией заявителем лично специалисты Администрации Молчановского сельского поселения обязаны принять его в соответствии с графиком работы. Продолжительность приема при личном обращении - 15 минут</w:t>
      </w:r>
      <w:r w:rsidRPr="001657C0">
        <w:rPr>
          <w:rFonts w:ascii="Arial" w:hAnsi="Arial" w:cs="Arial"/>
          <w:i/>
        </w:rPr>
        <w:t>.</w:t>
      </w:r>
      <w:r w:rsidRPr="001657C0">
        <w:rPr>
          <w:rFonts w:ascii="Arial" w:hAnsi="Arial" w:cs="Arial"/>
        </w:rPr>
        <w:t xml:space="preserve"> Время ожидания в очереди при личном обращении не должно превышать 15 минут. </w:t>
      </w:r>
    </w:p>
    <w:p w:rsidR="001657C0" w:rsidRPr="001657C0" w:rsidRDefault="001657C0" w:rsidP="001657C0">
      <w:pPr>
        <w:widowControl w:val="0"/>
        <w:autoSpaceDE w:val="0"/>
        <w:autoSpaceDN w:val="0"/>
        <w:adjustRightInd w:val="0"/>
        <w:ind w:firstLine="709"/>
        <w:jc w:val="both"/>
        <w:rPr>
          <w:rFonts w:ascii="Arial" w:hAnsi="Arial" w:cs="Arial"/>
          <w:color w:val="000000"/>
        </w:rPr>
      </w:pPr>
      <w:r w:rsidRPr="001657C0">
        <w:rPr>
          <w:rFonts w:ascii="Arial" w:hAnsi="Arial" w:cs="Arial"/>
          <w:color w:val="000000"/>
        </w:rPr>
        <w:t>16. Если для подготовки ответа на устное обращение требуется более 15 минут, специалист Администрации Молчановского сельского поселения</w:t>
      </w:r>
      <w:r w:rsidRPr="001657C0">
        <w:rPr>
          <w:rFonts w:ascii="Arial" w:hAnsi="Arial" w:cs="Arial"/>
          <w:i/>
          <w:color w:val="000000"/>
        </w:rPr>
        <w:t>,</w:t>
      </w:r>
      <w:r w:rsidRPr="001657C0">
        <w:rPr>
          <w:rFonts w:ascii="Arial" w:hAnsi="Arial" w:cs="Arial"/>
          <w:color w:val="000000"/>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1657C0" w:rsidRPr="001657C0" w:rsidRDefault="001657C0" w:rsidP="001657C0">
      <w:pPr>
        <w:widowControl w:val="0"/>
        <w:tabs>
          <w:tab w:val="left" w:pos="1134"/>
        </w:tabs>
        <w:ind w:firstLine="709"/>
        <w:contextualSpacing/>
        <w:jc w:val="both"/>
        <w:rPr>
          <w:rFonts w:ascii="Arial" w:hAnsi="Arial" w:cs="Arial"/>
          <w:i/>
        </w:rPr>
      </w:pPr>
      <w:r w:rsidRPr="001657C0">
        <w:rPr>
          <w:rFonts w:ascii="Arial" w:hAnsi="Arial" w:cs="Arial"/>
        </w:rPr>
        <w:t>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Молчановского сельского поселения</w:t>
      </w:r>
      <w:r w:rsidRPr="001657C0">
        <w:rPr>
          <w:rFonts w:ascii="Arial" w:hAnsi="Arial" w:cs="Arial"/>
          <w:i/>
        </w:rPr>
        <w:t>.</w:t>
      </w:r>
    </w:p>
    <w:p w:rsidR="001657C0" w:rsidRPr="001657C0" w:rsidRDefault="001657C0" w:rsidP="001657C0">
      <w:pPr>
        <w:widowControl w:val="0"/>
        <w:tabs>
          <w:tab w:val="left" w:pos="1134"/>
        </w:tabs>
        <w:ind w:firstLine="709"/>
        <w:contextualSpacing/>
        <w:jc w:val="both"/>
        <w:rPr>
          <w:rFonts w:ascii="Arial" w:hAnsi="Arial" w:cs="Arial"/>
        </w:rPr>
      </w:pPr>
      <w:r w:rsidRPr="001657C0">
        <w:rPr>
          <w:rFonts w:ascii="Arial" w:hAnsi="Arial" w:cs="Arial"/>
        </w:rPr>
        <w:t xml:space="preserve">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1657C0" w:rsidRPr="001657C0" w:rsidRDefault="001657C0" w:rsidP="001657C0">
      <w:pPr>
        <w:widowControl w:val="0"/>
        <w:tabs>
          <w:tab w:val="left" w:pos="1134"/>
        </w:tabs>
        <w:ind w:firstLine="709"/>
        <w:contextualSpacing/>
        <w:jc w:val="both"/>
        <w:rPr>
          <w:rFonts w:ascii="Arial" w:hAnsi="Arial" w:cs="Arial"/>
        </w:rPr>
      </w:pPr>
      <w:r w:rsidRPr="001657C0">
        <w:rPr>
          <w:rFonts w:ascii="Arial" w:hAnsi="Arial" w:cs="Arial"/>
        </w:rPr>
        <w:t>19.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1657C0" w:rsidRPr="001657C0" w:rsidRDefault="001657C0" w:rsidP="001657C0">
      <w:pPr>
        <w:widowControl w:val="0"/>
        <w:tabs>
          <w:tab w:val="left" w:pos="1134"/>
        </w:tabs>
        <w:ind w:firstLine="709"/>
        <w:contextualSpacing/>
        <w:jc w:val="both"/>
        <w:rPr>
          <w:rFonts w:ascii="Arial" w:hAnsi="Arial" w:cs="Arial"/>
        </w:rPr>
      </w:pPr>
      <w:r w:rsidRPr="001657C0">
        <w:rPr>
          <w:rFonts w:ascii="Arial" w:hAnsi="Arial" w:cs="Arial"/>
        </w:rPr>
        <w:t>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1657C0" w:rsidRPr="001657C0" w:rsidRDefault="001657C0" w:rsidP="001657C0">
      <w:pPr>
        <w:autoSpaceDE w:val="0"/>
        <w:autoSpaceDN w:val="0"/>
        <w:adjustRightInd w:val="0"/>
        <w:ind w:firstLine="709"/>
        <w:jc w:val="both"/>
        <w:rPr>
          <w:rFonts w:ascii="Arial" w:hAnsi="Arial" w:cs="Arial"/>
          <w:color w:val="000000"/>
        </w:rPr>
      </w:pPr>
    </w:p>
    <w:p w:rsidR="001657C0" w:rsidRPr="001657C0" w:rsidRDefault="001657C0" w:rsidP="001657C0">
      <w:pPr>
        <w:autoSpaceDE w:val="0"/>
        <w:autoSpaceDN w:val="0"/>
        <w:adjustRightInd w:val="0"/>
        <w:ind w:firstLine="709"/>
        <w:jc w:val="center"/>
        <w:rPr>
          <w:rFonts w:ascii="Arial" w:hAnsi="Arial" w:cs="Arial"/>
          <w:b/>
          <w:color w:val="000000"/>
        </w:rPr>
      </w:pPr>
      <w:r w:rsidRPr="001657C0">
        <w:rPr>
          <w:rFonts w:ascii="Arial" w:hAnsi="Arial" w:cs="Arial"/>
          <w:b/>
          <w:color w:val="000000"/>
        </w:rPr>
        <w:t>2. Стандарт предоставления муниципальной услуги</w:t>
      </w:r>
    </w:p>
    <w:p w:rsidR="001657C0" w:rsidRPr="001657C0" w:rsidRDefault="001657C0" w:rsidP="001657C0">
      <w:pPr>
        <w:tabs>
          <w:tab w:val="left" w:pos="0"/>
          <w:tab w:val="left" w:pos="993"/>
        </w:tabs>
        <w:autoSpaceDE w:val="0"/>
        <w:autoSpaceDN w:val="0"/>
        <w:adjustRightInd w:val="0"/>
        <w:ind w:firstLine="709"/>
        <w:jc w:val="center"/>
        <w:rPr>
          <w:rFonts w:ascii="Arial" w:hAnsi="Arial" w:cs="Arial"/>
          <w:b/>
          <w:color w:val="000000"/>
        </w:rPr>
      </w:pPr>
    </w:p>
    <w:p w:rsidR="001657C0" w:rsidRPr="001657C0" w:rsidRDefault="001657C0" w:rsidP="001657C0">
      <w:pPr>
        <w:tabs>
          <w:tab w:val="left" w:pos="0"/>
          <w:tab w:val="left" w:pos="993"/>
        </w:tabs>
        <w:autoSpaceDE w:val="0"/>
        <w:autoSpaceDN w:val="0"/>
        <w:adjustRightInd w:val="0"/>
        <w:ind w:firstLine="709"/>
        <w:jc w:val="center"/>
        <w:rPr>
          <w:rFonts w:ascii="Arial" w:hAnsi="Arial" w:cs="Arial"/>
          <w:b/>
          <w:color w:val="000000"/>
        </w:rPr>
      </w:pPr>
      <w:r w:rsidRPr="001657C0">
        <w:rPr>
          <w:rFonts w:ascii="Arial" w:hAnsi="Arial" w:cs="Arial"/>
          <w:b/>
          <w:color w:val="000000"/>
        </w:rPr>
        <w:t>Наименование муниципальной услуги</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21. Наименование муниципальной услуги: Предоставление малоимущим гражданам по договорам социального найма жилых помещений муниципального жилищного фонда.</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p>
    <w:p w:rsidR="001657C0" w:rsidRPr="001657C0" w:rsidRDefault="001657C0" w:rsidP="001657C0">
      <w:pPr>
        <w:tabs>
          <w:tab w:val="left" w:pos="1134"/>
          <w:tab w:val="left" w:pos="1276"/>
        </w:tabs>
        <w:autoSpaceDE w:val="0"/>
        <w:autoSpaceDN w:val="0"/>
        <w:adjustRightInd w:val="0"/>
        <w:ind w:firstLine="709"/>
        <w:jc w:val="center"/>
        <w:rPr>
          <w:rFonts w:ascii="Arial" w:hAnsi="Arial" w:cs="Arial"/>
          <w:b/>
          <w:color w:val="000000"/>
        </w:rPr>
      </w:pPr>
      <w:r w:rsidRPr="001657C0">
        <w:rPr>
          <w:rFonts w:ascii="Arial" w:hAnsi="Arial" w:cs="Arial"/>
          <w:b/>
          <w:color w:val="000000"/>
        </w:rPr>
        <w:t>Наименование органа, предоставляющего муниципальную услугу</w:t>
      </w:r>
    </w:p>
    <w:p w:rsidR="001657C0" w:rsidRPr="001657C0" w:rsidRDefault="001657C0" w:rsidP="001657C0">
      <w:pPr>
        <w:widowControl w:val="0"/>
        <w:tabs>
          <w:tab w:val="left" w:pos="1134"/>
        </w:tabs>
        <w:ind w:firstLine="709"/>
        <w:contextualSpacing/>
        <w:jc w:val="both"/>
        <w:rPr>
          <w:rFonts w:ascii="Arial" w:hAnsi="Arial" w:cs="Arial"/>
        </w:rPr>
      </w:pPr>
      <w:r w:rsidRPr="001657C0">
        <w:rPr>
          <w:rFonts w:ascii="Arial" w:hAnsi="Arial" w:cs="Arial"/>
        </w:rPr>
        <w:t xml:space="preserve">22. Предоставление муниципальной услуги осуществляется Администрацией Молчановского сельского поселения. </w:t>
      </w:r>
    </w:p>
    <w:p w:rsidR="001657C0" w:rsidRPr="001657C0" w:rsidRDefault="001657C0" w:rsidP="001657C0">
      <w:pPr>
        <w:widowControl w:val="0"/>
        <w:tabs>
          <w:tab w:val="left" w:pos="1134"/>
        </w:tabs>
        <w:ind w:firstLine="709"/>
        <w:contextualSpacing/>
        <w:jc w:val="both"/>
        <w:rPr>
          <w:rFonts w:ascii="Arial" w:hAnsi="Arial" w:cs="Arial"/>
        </w:rPr>
      </w:pPr>
      <w:r w:rsidRPr="001657C0">
        <w:rPr>
          <w:rFonts w:ascii="Arial" w:hAnsi="Arial" w:cs="Arial"/>
        </w:rPr>
        <w:t>Непосредственно предоставление муниципальной услуги осуществляет специалист Администрации Молчановского сельского поселения.</w:t>
      </w:r>
    </w:p>
    <w:p w:rsidR="001657C0" w:rsidRPr="001657C0" w:rsidRDefault="001657C0" w:rsidP="001657C0">
      <w:pPr>
        <w:widowControl w:val="0"/>
        <w:tabs>
          <w:tab w:val="left" w:pos="1134"/>
        </w:tabs>
        <w:ind w:firstLine="709"/>
        <w:contextualSpacing/>
        <w:jc w:val="both"/>
        <w:rPr>
          <w:rFonts w:ascii="Arial" w:hAnsi="Arial" w:cs="Arial"/>
        </w:rPr>
      </w:pPr>
      <w:r w:rsidRPr="001657C0">
        <w:rPr>
          <w:rFonts w:ascii="Arial" w:hAnsi="Arial" w:cs="Arial"/>
        </w:rPr>
        <w:t>23. Органы и организации, участвующие в предоставлении муниципальной услуги:</w:t>
      </w:r>
    </w:p>
    <w:p w:rsidR="001657C0" w:rsidRPr="001657C0" w:rsidRDefault="001657C0" w:rsidP="001657C0">
      <w:pPr>
        <w:widowControl w:val="0"/>
        <w:autoSpaceDE w:val="0"/>
        <w:autoSpaceDN w:val="0"/>
        <w:adjustRightInd w:val="0"/>
        <w:spacing w:line="0" w:lineRule="atLeast"/>
        <w:ind w:firstLine="709"/>
        <w:jc w:val="both"/>
        <w:rPr>
          <w:rFonts w:ascii="Arial" w:hAnsi="Arial" w:cs="Arial"/>
          <w:color w:val="000000"/>
        </w:rPr>
      </w:pPr>
      <w:r w:rsidRPr="001657C0">
        <w:rPr>
          <w:rFonts w:ascii="Arial" w:hAnsi="Arial" w:cs="Arial"/>
          <w:color w:val="000000"/>
        </w:rPr>
        <w:t xml:space="preserve">Областное государственное учреждение «Томский областной </w:t>
      </w:r>
      <w:r w:rsidRPr="001657C0">
        <w:rPr>
          <w:rFonts w:ascii="Arial" w:hAnsi="Arial" w:cs="Arial"/>
          <w:color w:val="000000"/>
        </w:rPr>
        <w:lastRenderedPageBreak/>
        <w:t>многофункциональный центр по предоставлению государственных и муниципальных услуг» (МФЦ)</w:t>
      </w:r>
    </w:p>
    <w:p w:rsidR="001657C0" w:rsidRPr="001657C0" w:rsidRDefault="001657C0" w:rsidP="001657C0">
      <w:pPr>
        <w:widowControl w:val="0"/>
        <w:autoSpaceDE w:val="0"/>
        <w:autoSpaceDN w:val="0"/>
        <w:adjustRightInd w:val="0"/>
        <w:spacing w:line="0" w:lineRule="atLeast"/>
        <w:ind w:firstLine="709"/>
        <w:jc w:val="both"/>
        <w:rPr>
          <w:rFonts w:ascii="Arial" w:hAnsi="Arial" w:cs="Arial"/>
          <w:color w:val="000000"/>
        </w:rPr>
      </w:pPr>
      <w:r w:rsidRPr="001657C0">
        <w:rPr>
          <w:rFonts w:ascii="Arial" w:hAnsi="Arial" w:cs="Arial"/>
          <w:color w:val="000000"/>
        </w:rPr>
        <w:t>Федеральная налоговая служба России (направление запроса);</w:t>
      </w:r>
    </w:p>
    <w:p w:rsidR="001657C0" w:rsidRPr="001657C0" w:rsidRDefault="001657C0" w:rsidP="001657C0">
      <w:pPr>
        <w:widowControl w:val="0"/>
        <w:autoSpaceDE w:val="0"/>
        <w:autoSpaceDN w:val="0"/>
        <w:adjustRightInd w:val="0"/>
        <w:spacing w:line="0" w:lineRule="atLeast"/>
        <w:ind w:firstLine="709"/>
        <w:jc w:val="both"/>
        <w:rPr>
          <w:rFonts w:ascii="Arial" w:hAnsi="Arial" w:cs="Arial"/>
          <w:color w:val="000000"/>
        </w:rPr>
      </w:pPr>
      <w:r w:rsidRPr="001657C0">
        <w:rPr>
          <w:rFonts w:ascii="Arial" w:hAnsi="Arial" w:cs="Arial"/>
          <w:color w:val="000000"/>
        </w:rPr>
        <w:t>Федеральная служба государственной регистрации, кадастра и картографии (направление запроса);</w:t>
      </w:r>
    </w:p>
    <w:p w:rsidR="001657C0" w:rsidRPr="001657C0" w:rsidRDefault="001657C0" w:rsidP="001657C0">
      <w:pPr>
        <w:widowControl w:val="0"/>
        <w:autoSpaceDE w:val="0"/>
        <w:autoSpaceDN w:val="0"/>
        <w:adjustRightInd w:val="0"/>
        <w:spacing w:line="0" w:lineRule="atLeast"/>
        <w:ind w:firstLine="709"/>
        <w:jc w:val="both"/>
        <w:rPr>
          <w:rFonts w:ascii="Arial" w:hAnsi="Arial" w:cs="Arial"/>
          <w:color w:val="000000"/>
        </w:rPr>
      </w:pPr>
      <w:r w:rsidRPr="001657C0">
        <w:rPr>
          <w:rFonts w:ascii="Arial" w:hAnsi="Arial" w:cs="Arial"/>
          <w:color w:val="000000"/>
        </w:rPr>
        <w:t>Организации, осуществляющие технический учет;</w:t>
      </w:r>
    </w:p>
    <w:p w:rsidR="001657C0" w:rsidRPr="001657C0" w:rsidRDefault="001657C0" w:rsidP="001657C0">
      <w:pPr>
        <w:widowControl w:val="0"/>
        <w:autoSpaceDE w:val="0"/>
        <w:autoSpaceDN w:val="0"/>
        <w:adjustRightInd w:val="0"/>
        <w:spacing w:line="0" w:lineRule="atLeast"/>
        <w:ind w:firstLine="709"/>
        <w:jc w:val="both"/>
        <w:rPr>
          <w:rFonts w:ascii="Arial" w:hAnsi="Arial" w:cs="Arial"/>
          <w:color w:val="000000"/>
        </w:rPr>
      </w:pPr>
      <w:r w:rsidRPr="001657C0">
        <w:rPr>
          <w:rFonts w:ascii="Arial" w:hAnsi="Arial" w:cs="Arial"/>
          <w:color w:val="000000"/>
        </w:rPr>
        <w:t>Управляющие организации, Товарищества собственников жилья;</w:t>
      </w:r>
    </w:p>
    <w:p w:rsidR="001657C0" w:rsidRPr="001657C0" w:rsidRDefault="001657C0" w:rsidP="001657C0">
      <w:pPr>
        <w:widowControl w:val="0"/>
        <w:autoSpaceDE w:val="0"/>
        <w:autoSpaceDN w:val="0"/>
        <w:adjustRightInd w:val="0"/>
        <w:spacing w:line="0" w:lineRule="atLeast"/>
        <w:ind w:firstLine="709"/>
        <w:jc w:val="both"/>
        <w:rPr>
          <w:rFonts w:ascii="Arial" w:hAnsi="Arial" w:cs="Arial"/>
          <w:color w:val="000000"/>
        </w:rPr>
      </w:pPr>
      <w:r w:rsidRPr="001657C0">
        <w:rPr>
          <w:rFonts w:ascii="Arial" w:hAnsi="Arial" w:cs="Arial"/>
          <w:color w:val="000000"/>
        </w:rPr>
        <w:t>Организации, являющиеся работодателями заявителя;</w:t>
      </w:r>
    </w:p>
    <w:p w:rsidR="001657C0" w:rsidRPr="001657C0" w:rsidRDefault="001657C0" w:rsidP="001657C0">
      <w:pPr>
        <w:widowControl w:val="0"/>
        <w:autoSpaceDE w:val="0"/>
        <w:autoSpaceDN w:val="0"/>
        <w:adjustRightInd w:val="0"/>
        <w:spacing w:line="0" w:lineRule="atLeast"/>
        <w:ind w:firstLine="709"/>
        <w:jc w:val="both"/>
        <w:rPr>
          <w:rFonts w:ascii="Arial" w:hAnsi="Arial" w:cs="Arial"/>
          <w:color w:val="000000"/>
        </w:rPr>
      </w:pPr>
      <w:r w:rsidRPr="001657C0">
        <w:rPr>
          <w:rFonts w:ascii="Arial" w:hAnsi="Arial" w:cs="Arial"/>
          <w:color w:val="000000"/>
        </w:rPr>
        <w:t>24. В целях получения информации и документов, для предоставления муниципальной услуги, осуществляется межведомственное взаимодействие с:</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1) управлением Федеральной службы государственной регистрации, кадастра и картографии по Томской;</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2) территориальным органом Пенсионного фонда Российской Федерации;</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3) министерством обороны Российской Федерации;</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4) министерством внутренних дел Российской Федерации;</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5) федеральной службой безопасности Российской Федерации;</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6) федеральной службой исполнения наказаний (далее - ФСИН);</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7) федеральной службой Российской Федерации по контролю за оборотом наркотиков;</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8) с федеральной миграционной службой;</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9) учреждением центра занятости населения Томской области;</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10) органами регистрационного учета;</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11) федеральным реестром.</w:t>
      </w:r>
    </w:p>
    <w:p w:rsidR="001657C0" w:rsidRPr="001657C0" w:rsidRDefault="001657C0" w:rsidP="001657C0">
      <w:pPr>
        <w:tabs>
          <w:tab w:val="left" w:pos="0"/>
          <w:tab w:val="left" w:pos="993"/>
        </w:tabs>
        <w:autoSpaceDE w:val="0"/>
        <w:autoSpaceDN w:val="0"/>
        <w:adjustRightInd w:val="0"/>
        <w:ind w:firstLine="709"/>
        <w:jc w:val="center"/>
        <w:rPr>
          <w:rFonts w:ascii="Arial" w:hAnsi="Arial" w:cs="Arial"/>
          <w:b/>
          <w:color w:val="000000"/>
        </w:rPr>
      </w:pPr>
    </w:p>
    <w:p w:rsidR="001657C0" w:rsidRPr="001657C0" w:rsidRDefault="001657C0" w:rsidP="001657C0">
      <w:pPr>
        <w:tabs>
          <w:tab w:val="left" w:pos="0"/>
          <w:tab w:val="left" w:pos="993"/>
        </w:tabs>
        <w:autoSpaceDE w:val="0"/>
        <w:autoSpaceDN w:val="0"/>
        <w:adjustRightInd w:val="0"/>
        <w:ind w:firstLine="709"/>
        <w:jc w:val="center"/>
        <w:rPr>
          <w:rFonts w:ascii="Arial" w:hAnsi="Arial" w:cs="Arial"/>
          <w:b/>
          <w:color w:val="000000"/>
        </w:rPr>
      </w:pPr>
      <w:r w:rsidRPr="001657C0">
        <w:rPr>
          <w:rFonts w:ascii="Arial" w:hAnsi="Arial" w:cs="Arial"/>
          <w:b/>
          <w:color w:val="000000"/>
        </w:rPr>
        <w:t>Результат предоставления муниципальной услуги</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25. Результатом предоставления муниципальной услуги является:</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1) Договор социального найма жилых помещений муниципального жилищного фонда заключенный с заявителем;</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2) отказ в заключении договора социального найма жилых помещений муниципального жилищного фонда.</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p>
    <w:p w:rsidR="001657C0" w:rsidRPr="001657C0" w:rsidRDefault="001657C0" w:rsidP="001657C0">
      <w:pPr>
        <w:tabs>
          <w:tab w:val="left" w:pos="1134"/>
          <w:tab w:val="left" w:pos="1276"/>
        </w:tabs>
        <w:autoSpaceDE w:val="0"/>
        <w:autoSpaceDN w:val="0"/>
        <w:adjustRightInd w:val="0"/>
        <w:ind w:firstLine="709"/>
        <w:jc w:val="center"/>
        <w:rPr>
          <w:rFonts w:ascii="Arial" w:hAnsi="Arial" w:cs="Arial"/>
          <w:b/>
          <w:color w:val="000000"/>
        </w:rPr>
      </w:pPr>
      <w:r w:rsidRPr="001657C0">
        <w:rPr>
          <w:rFonts w:ascii="Arial" w:hAnsi="Arial" w:cs="Arial"/>
          <w:b/>
          <w:color w:val="000000"/>
        </w:rPr>
        <w:t>Срок предоставления муниципальной услуги</w:t>
      </w:r>
    </w:p>
    <w:p w:rsidR="001657C0" w:rsidRPr="001657C0" w:rsidRDefault="001657C0" w:rsidP="001657C0">
      <w:pPr>
        <w:widowControl w:val="0"/>
        <w:tabs>
          <w:tab w:val="left" w:pos="1134"/>
          <w:tab w:val="left" w:pos="1276"/>
        </w:tabs>
        <w:autoSpaceDE w:val="0"/>
        <w:autoSpaceDN w:val="0"/>
        <w:adjustRightInd w:val="0"/>
        <w:ind w:firstLine="709"/>
        <w:jc w:val="both"/>
        <w:rPr>
          <w:rFonts w:ascii="Arial" w:hAnsi="Arial" w:cs="Arial"/>
          <w:color w:val="000000"/>
        </w:rPr>
      </w:pPr>
      <w:r w:rsidRPr="001657C0">
        <w:rPr>
          <w:rFonts w:ascii="Arial" w:hAnsi="Arial" w:cs="Arial"/>
          <w:color w:val="000000"/>
        </w:rPr>
        <w:t>26. 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30 календарных дней.</w:t>
      </w:r>
    </w:p>
    <w:p w:rsidR="001657C0" w:rsidRPr="001657C0" w:rsidRDefault="001657C0" w:rsidP="001657C0">
      <w:pPr>
        <w:tabs>
          <w:tab w:val="left" w:pos="1134"/>
          <w:tab w:val="left" w:pos="1276"/>
        </w:tabs>
        <w:autoSpaceDE w:val="0"/>
        <w:autoSpaceDN w:val="0"/>
        <w:adjustRightInd w:val="0"/>
        <w:ind w:firstLine="709"/>
        <w:jc w:val="center"/>
        <w:rPr>
          <w:rFonts w:ascii="Arial" w:hAnsi="Arial" w:cs="Arial"/>
          <w:color w:val="000000"/>
        </w:rPr>
      </w:pPr>
    </w:p>
    <w:p w:rsidR="001657C0" w:rsidRPr="001657C0" w:rsidRDefault="001657C0" w:rsidP="001657C0">
      <w:pPr>
        <w:widowControl w:val="0"/>
        <w:tabs>
          <w:tab w:val="left" w:pos="1134"/>
          <w:tab w:val="left" w:pos="1276"/>
        </w:tabs>
        <w:autoSpaceDE w:val="0"/>
        <w:autoSpaceDN w:val="0"/>
        <w:adjustRightInd w:val="0"/>
        <w:ind w:firstLine="709"/>
        <w:jc w:val="center"/>
        <w:outlineLvl w:val="2"/>
        <w:rPr>
          <w:rFonts w:ascii="Arial" w:hAnsi="Arial" w:cs="Arial"/>
          <w:b/>
          <w:color w:val="000000"/>
        </w:rPr>
      </w:pPr>
      <w:r w:rsidRPr="001657C0">
        <w:rPr>
          <w:rFonts w:ascii="Arial" w:hAnsi="Arial" w:cs="Arial"/>
          <w:b/>
          <w:color w:val="000000"/>
          <w:spacing w:val="2"/>
        </w:rPr>
        <w:t>Правовые основания для предоставления муниципальной услуги</w:t>
      </w:r>
    </w:p>
    <w:p w:rsidR="001657C0" w:rsidRPr="001657C0" w:rsidRDefault="001657C0" w:rsidP="001657C0">
      <w:pPr>
        <w:widowControl w:val="0"/>
        <w:tabs>
          <w:tab w:val="left" w:pos="1134"/>
          <w:tab w:val="left" w:pos="1276"/>
        </w:tabs>
        <w:ind w:firstLine="709"/>
        <w:jc w:val="both"/>
        <w:rPr>
          <w:rFonts w:ascii="Arial" w:hAnsi="Arial" w:cs="Arial"/>
          <w:color w:val="000000"/>
        </w:rPr>
      </w:pPr>
      <w:r w:rsidRPr="001657C0">
        <w:rPr>
          <w:rFonts w:ascii="Arial" w:hAnsi="Arial" w:cs="Arial"/>
          <w:color w:val="000000"/>
        </w:rPr>
        <w:t>27. Предоставление муниципальной услуги осуществляется в соответствии с:</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1) Конституцией Российской федерации (Российская газета от 25 декабря 1993г. №237);</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2) Жилищным кодексом Российской Федерации (Российская газета от 12 января 2005г. №1);</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3) Федеральным законом от 02 мая 2006 года № 59-ФЗ «О порядке рассмотрения обращений граждан Российской Федерации» (Российская газета от 5 мая 2006г. №95);</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4) Федеральным законом от 06 октября 2003 № 131-ФЗ «Об общих принципах организации местного самоуправления в Российской Федерации» (Российская газета от 08 октября 2003г. №202);</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5) Федеральным законом от 24 ноября 1995 №181-ФЗ «О социальной защите инвалидов в Российской Федерации» // «Российская газета», №234, от 02 декабря 1995г.;</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 xml:space="preserve">6) Приказом Министерства здравоохранения Российской Федерации от 29.11.2012 №987н «Об утверждении перечня тяжелых форм хронических </w:t>
      </w:r>
      <w:r w:rsidRPr="001657C0">
        <w:rPr>
          <w:rFonts w:ascii="Arial" w:hAnsi="Arial" w:cs="Arial"/>
          <w:color w:val="000000"/>
        </w:rPr>
        <w:lastRenderedPageBreak/>
        <w:t>заболеваний, при которых невозможно совместное проживание граждан в одной квартире;</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7)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8) Законом Томской области от 11.01.2007 г. № 5-ОЗ «Об обращениях граждан в государственные органы Томской области и органы местного самоуправления»;</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9) 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1657C0" w:rsidRPr="001657C0" w:rsidRDefault="001657C0" w:rsidP="001657C0">
      <w:pPr>
        <w:tabs>
          <w:tab w:val="left" w:pos="0"/>
          <w:tab w:val="left" w:pos="993"/>
        </w:tabs>
        <w:autoSpaceDE w:val="0"/>
        <w:autoSpaceDN w:val="0"/>
        <w:adjustRightInd w:val="0"/>
        <w:ind w:firstLine="709"/>
        <w:jc w:val="both"/>
        <w:rPr>
          <w:rFonts w:ascii="Arial" w:hAnsi="Arial" w:cs="Arial"/>
          <w:color w:val="000000"/>
        </w:rPr>
      </w:pPr>
      <w:r w:rsidRPr="001657C0">
        <w:rPr>
          <w:rFonts w:ascii="Arial" w:hAnsi="Arial" w:cs="Arial"/>
          <w:color w:val="000000"/>
        </w:rPr>
        <w:t>10) Уставом муниципального образования Молчановское сельское поселение.</w:t>
      </w:r>
    </w:p>
    <w:p w:rsidR="001657C0" w:rsidRPr="001657C0" w:rsidRDefault="001657C0" w:rsidP="001657C0">
      <w:pPr>
        <w:tabs>
          <w:tab w:val="left" w:pos="0"/>
        </w:tabs>
        <w:autoSpaceDE w:val="0"/>
        <w:autoSpaceDN w:val="0"/>
        <w:adjustRightInd w:val="0"/>
        <w:ind w:firstLine="709"/>
        <w:jc w:val="center"/>
        <w:rPr>
          <w:rFonts w:ascii="Arial" w:hAnsi="Arial" w:cs="Arial"/>
          <w:b/>
          <w:color w:val="000000"/>
          <w:spacing w:val="2"/>
        </w:rPr>
      </w:pPr>
    </w:p>
    <w:p w:rsidR="001657C0" w:rsidRPr="001657C0" w:rsidRDefault="001657C0" w:rsidP="001657C0">
      <w:pPr>
        <w:tabs>
          <w:tab w:val="left" w:pos="0"/>
        </w:tabs>
        <w:autoSpaceDE w:val="0"/>
        <w:autoSpaceDN w:val="0"/>
        <w:adjustRightInd w:val="0"/>
        <w:ind w:firstLine="709"/>
        <w:jc w:val="center"/>
        <w:rPr>
          <w:rFonts w:ascii="Arial" w:hAnsi="Arial" w:cs="Arial"/>
          <w:b/>
          <w:color w:val="000000"/>
          <w:spacing w:val="2"/>
        </w:rPr>
      </w:pPr>
      <w:r w:rsidRPr="001657C0">
        <w:rPr>
          <w:rFonts w:ascii="Arial" w:hAnsi="Arial" w:cs="Arial"/>
          <w:b/>
          <w:color w:val="000000"/>
          <w:spacing w:val="2"/>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 xml:space="preserve">28. Заявление в целях предоставления малоимущим гражданам по договорам социального найма жилых помещений муниципального жилищного фонда подается в Администрацию Молчановского сельского поселения гражданами Российской Федерации, которые в установленном порядке могут быть отнесены к категории малоимущих. </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Заявление подается по форме согласно приложению 3 к Административному регламенту. К заявлению прилагаются следующие документы:</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28.1.) копия паспорта гражданина Российской Федерации или иного документа удостоверяющего личность заявителя, копия паспорта гражданина Российской Федерации или иного документа, удостоверяющего личность, каждого совместно проживающего с гражданином члена семьи;</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28.2.) документы, необходимые для признания гражданина малоимущим в соответствии с Законом Томской области от 11.08.2005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1657C0" w:rsidRPr="001657C0" w:rsidRDefault="001657C0" w:rsidP="001657C0">
      <w:pPr>
        <w:tabs>
          <w:tab w:val="left" w:pos="0"/>
        </w:tabs>
        <w:autoSpaceDE w:val="0"/>
        <w:autoSpaceDN w:val="0"/>
        <w:adjustRightInd w:val="0"/>
        <w:ind w:firstLine="1"/>
        <w:jc w:val="both"/>
        <w:rPr>
          <w:rFonts w:ascii="Arial" w:hAnsi="Arial" w:cs="Arial"/>
        </w:rPr>
      </w:pPr>
      <w:r w:rsidRPr="001657C0">
        <w:rPr>
          <w:rFonts w:ascii="Arial" w:hAnsi="Arial" w:cs="Arial"/>
        </w:rPr>
        <w:tab/>
        <w:t>а) уведомление о доходах физического лица по форме согласно приложения 2 к Административному регламенту</w:t>
      </w:r>
      <w:r w:rsidRPr="001657C0">
        <w:rPr>
          <w:rFonts w:ascii="Arial" w:hAnsi="Arial" w:cs="Arial"/>
          <w:color w:val="5B9BD5"/>
        </w:rPr>
        <w:t xml:space="preserve"> </w:t>
      </w:r>
      <w:r w:rsidRPr="001657C0">
        <w:rPr>
          <w:rFonts w:ascii="Arial" w:hAnsi="Arial" w:cs="Arial"/>
        </w:rPr>
        <w:t>предоставляется в том случае, если заявитель в соответствии с законодательством не обязан представлять налоговую декларацию). В уведомлении указываются сведения об имуществе, принадлежащем заявителю и (или) членам его семьи на праве собственности, перечень и стоимость транспортных средств.</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Гражданин не представляет указанные документы в случае, если является получателем субсидии на оплату жилья и коммунальных услуг, социальной помощи. При этом гражданин представляет справку о получении субсидии на оплату жилого помещения и коммунальных услуг.</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К имуществу, стоимость которого учитывается, относятся:</w:t>
      </w:r>
    </w:p>
    <w:p w:rsidR="001657C0" w:rsidRPr="001657C0" w:rsidRDefault="001657C0" w:rsidP="001657C0">
      <w:pPr>
        <w:tabs>
          <w:tab w:val="left" w:pos="0"/>
        </w:tabs>
        <w:autoSpaceDE w:val="0"/>
        <w:autoSpaceDN w:val="0"/>
        <w:adjustRightInd w:val="0"/>
        <w:jc w:val="both"/>
        <w:rPr>
          <w:rFonts w:ascii="Arial" w:hAnsi="Arial" w:cs="Arial"/>
        </w:rPr>
      </w:pPr>
      <w:r w:rsidRPr="001657C0">
        <w:rPr>
          <w:rFonts w:ascii="Arial" w:hAnsi="Arial" w:cs="Arial"/>
        </w:rPr>
        <w:tab/>
        <w:t>1) земельные участки, являющиеся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1657C0" w:rsidRPr="001657C0" w:rsidRDefault="001657C0" w:rsidP="001657C0">
      <w:pPr>
        <w:tabs>
          <w:tab w:val="left" w:pos="0"/>
        </w:tabs>
        <w:autoSpaceDE w:val="0"/>
        <w:autoSpaceDN w:val="0"/>
        <w:adjustRightInd w:val="0"/>
        <w:jc w:val="both"/>
        <w:rPr>
          <w:rFonts w:ascii="Arial" w:hAnsi="Arial" w:cs="Arial"/>
        </w:rPr>
      </w:pPr>
      <w:r w:rsidRPr="001657C0">
        <w:rPr>
          <w:rFonts w:ascii="Arial" w:hAnsi="Arial" w:cs="Arial"/>
        </w:rPr>
        <w:tab/>
        <w:t>2) жилые дома, квартиры, дачи, гаражи и иные строения, помещения и сооружения.</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 xml:space="preserve">3) транспортные средства, являющиеся объектом налогообложения в соответствии с законодательством о налогах и сборах. </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lastRenderedPageBreak/>
        <w:t>Не учитываются:</w:t>
      </w:r>
    </w:p>
    <w:p w:rsidR="001657C0" w:rsidRPr="001657C0" w:rsidRDefault="001657C0" w:rsidP="001657C0">
      <w:pPr>
        <w:tabs>
          <w:tab w:val="left" w:pos="0"/>
        </w:tabs>
        <w:autoSpaceDE w:val="0"/>
        <w:autoSpaceDN w:val="0"/>
        <w:adjustRightInd w:val="0"/>
        <w:jc w:val="both"/>
        <w:rPr>
          <w:rFonts w:ascii="Arial" w:hAnsi="Arial" w:cs="Arial"/>
        </w:rPr>
      </w:pPr>
      <w:r w:rsidRPr="001657C0">
        <w:rPr>
          <w:rFonts w:ascii="Arial" w:hAnsi="Arial" w:cs="Arial"/>
        </w:rPr>
        <w:tab/>
        <w:t>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1657C0" w:rsidRPr="001657C0" w:rsidRDefault="001657C0" w:rsidP="001657C0">
      <w:pPr>
        <w:tabs>
          <w:tab w:val="left" w:pos="0"/>
        </w:tabs>
        <w:autoSpaceDE w:val="0"/>
        <w:autoSpaceDN w:val="0"/>
        <w:adjustRightInd w:val="0"/>
        <w:jc w:val="both"/>
        <w:rPr>
          <w:rFonts w:ascii="Arial" w:hAnsi="Arial" w:cs="Arial"/>
        </w:rPr>
      </w:pPr>
      <w:r w:rsidRPr="001657C0">
        <w:rPr>
          <w:rFonts w:ascii="Arial" w:hAnsi="Arial" w:cs="Arial"/>
        </w:rPr>
        <w:tab/>
        <w:t>транспортные средства, находящиеся в розыске, при условии подтверждения факта их угона (кражи) документом, выдаваемым уполномоченным органом;</w:t>
      </w:r>
    </w:p>
    <w:p w:rsidR="001657C0" w:rsidRPr="001657C0" w:rsidRDefault="001657C0" w:rsidP="001657C0">
      <w:pPr>
        <w:tabs>
          <w:tab w:val="left" w:pos="0"/>
        </w:tabs>
        <w:autoSpaceDE w:val="0"/>
        <w:autoSpaceDN w:val="0"/>
        <w:adjustRightInd w:val="0"/>
        <w:jc w:val="both"/>
        <w:rPr>
          <w:rFonts w:ascii="Arial" w:hAnsi="Arial" w:cs="Arial"/>
        </w:rPr>
      </w:pPr>
      <w:r w:rsidRPr="001657C0">
        <w:rPr>
          <w:rFonts w:ascii="Arial" w:hAnsi="Arial" w:cs="Arial"/>
        </w:rPr>
        <w:tab/>
        <w:t>иные транспортные средства, не являющиеся объектом налогообложения в соответствии с законодательством о налогах и сборах.</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б) копии налоговых деклараций за расчетный период - для индивидуальных предпринимателей, использующих систему налогообложения в виде единого налога на вмененный доход, единого сельскохозяйственного налога;</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в) копии налоговых деклараций по налогу на доходы физических лиц, если в соответствии с законодательством гражданин обязан представлять указанную декларацию;</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г) документы о доходах физического лица в соответствии с прилагаемой формой 2 к Административному регламенту, если гражданин в соответствии с законодательством не обязан представлять налоговую декларацию;</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д) паспорт транспортного средства, свидетельство о регистрации транспортного средства в случае, если имеются транспортные средства;</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28.3.)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28.4.) правоустанавливающий документ, подтверждающий право собственности, возникшее до вступления в силу Федерального закона от 21 июля 1997 года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28.5.) медицинская справка больного члена семьи, страдающего тяжелой формой хронического заболевания, при котором совместное проживание с ним в одной квартире невозможно согласно перечню, утвержденному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 если гражданин имеет в составе семьи такого члена семьи;</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28.6.) копия трудовой книжки, заверенную надлежащим образом, и (или) сведения о трудовой деятельности, полученные в порядке, предусмотренном статьей 66(1) Трудового кодекса Российской Федерации, не позднее чем за один месяц до дня обращения с заявлением в орган местного самоуправления по месту нахождения организации, с которой гражданин состоит в трудовых отношениях;</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28.7.) согласие заявителя и членов его семьи (при наличии) на обработку персональных данных.</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29. Заявление заявителя о предоставлении муниципальной услуги приравнивается к согласию такого заявителя с обработкой его персональных данных.</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заявление о согласии на проверку предоставленных сведений и обработку персональных данных указанного лица или его законного представителя</w:t>
      </w:r>
      <w:r w:rsidRPr="001657C0">
        <w:rPr>
          <w:rFonts w:ascii="Arial" w:hAnsi="Arial" w:cs="Arial"/>
          <w:color w:val="5B9BD5"/>
        </w:rPr>
        <w:t>.</w:t>
      </w:r>
      <w:r w:rsidRPr="001657C0">
        <w:rPr>
          <w:rFonts w:ascii="Arial" w:hAnsi="Arial" w:cs="Arial"/>
        </w:rPr>
        <w:t xml:space="preserve"> Документы, подтверждающие получение согласия, могут быть представлены так же </w:t>
      </w:r>
      <w:r w:rsidRPr="001657C0">
        <w:rPr>
          <w:rFonts w:ascii="Arial" w:hAnsi="Arial" w:cs="Arial"/>
        </w:rPr>
        <w:lastRenderedPageBreak/>
        <w:t>в форме электронного документа, заверенного соответствующей электронной подписью.</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 xml:space="preserve">30. Форма заявления (запроса) доступна для копирования на Едином портале государственных и муниципальных услуг (функций) (www.gosuslugi.ru), на официальном сайте Администрации Молчановского сельского поселения </w:t>
      </w:r>
      <w:hyperlink r:id="rId18" w:history="1">
        <w:r w:rsidRPr="001657C0">
          <w:rPr>
            <w:rFonts w:ascii="Arial" w:hAnsi="Arial" w:cs="Arial"/>
            <w:color w:val="0000FF"/>
            <w:u w:val="single"/>
            <w:lang w:eastAsia="ar-SA"/>
          </w:rPr>
          <w:t>https://sp-molchanovo.ru/</w:t>
        </w:r>
      </w:hyperlink>
      <w:r w:rsidRPr="001657C0">
        <w:rPr>
          <w:rFonts w:ascii="Arial" w:hAnsi="Arial" w:cs="Arial"/>
        </w:rPr>
        <w:t xml:space="preserve"> по просьбе заявителя может быть выслана на адрес его электронной почты.</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В бумажном виде форма заявления может быть получена непосредственно в Администрации Молчановского сельского поселения по адресу, указанному в Приложении 1 к Административному регламенту.</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31. Заявление заполняется от руки или с использованием электронных печатающих устройств.</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32. Заявление должно быть удостоверено подписью и печатью (при наличии) заявителя.</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33. Заявление и документы, необходимые для предоставления муниципальной услуги предоставляются в Администрацию Молчановского сельского поселения с использованием почтового отправления, при личном обращении, путем направления по электронной почте, а также посредством обращения за получением муниципальной услуги в МФЦ.</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34.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заверены в установленном законодательством порядке.</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 xml:space="preserve"> 35.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1657C0" w:rsidRPr="001657C0" w:rsidRDefault="001657C0" w:rsidP="001657C0">
      <w:pPr>
        <w:tabs>
          <w:tab w:val="left" w:pos="0"/>
        </w:tabs>
        <w:autoSpaceDE w:val="0"/>
        <w:autoSpaceDN w:val="0"/>
        <w:adjustRightInd w:val="0"/>
        <w:ind w:firstLine="709"/>
        <w:jc w:val="both"/>
        <w:rPr>
          <w:rFonts w:ascii="Arial" w:hAnsi="Arial" w:cs="Arial"/>
        </w:rPr>
      </w:pPr>
    </w:p>
    <w:p w:rsidR="001657C0" w:rsidRPr="001657C0" w:rsidRDefault="001657C0" w:rsidP="001657C0">
      <w:pPr>
        <w:tabs>
          <w:tab w:val="left" w:pos="0"/>
        </w:tabs>
        <w:autoSpaceDE w:val="0"/>
        <w:autoSpaceDN w:val="0"/>
        <w:adjustRightInd w:val="0"/>
        <w:ind w:firstLine="709"/>
        <w:jc w:val="center"/>
        <w:rPr>
          <w:rFonts w:ascii="Arial" w:hAnsi="Arial" w:cs="Arial"/>
          <w:b/>
        </w:rPr>
      </w:pPr>
      <w:r w:rsidRPr="001657C0">
        <w:rPr>
          <w:rFonts w:ascii="Arial" w:hAnsi="Arial" w:cs="Arial"/>
          <w:b/>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36. Необходимыми для предоставления муниципальной услуги документами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1) выписки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предшествующих дню обращения гражданина с заявлением о принятии на учет, выписки из Единого государственного реестра недвижимости об основных характеристиках и зарегистрированных правах на объект недвижимости, выписки из Единого государственного реестра недвижимости о кадастровой стоимости объекта недвижимости;</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2) копия документа, подтверждающего нахождение места жительства по месту постановки граждан на учет;</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3)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предоставлении жилого помещения гражданину, отнесенному законодательством к указанной категории;</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lastRenderedPageBreak/>
        <w:t>4)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5)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6)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Заявитель вправе представить указанные в пункте 36 административного регламента, документы и информацию, в Администрацию по собственной инициативе.</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В случае если заявителем не представлены документы, указанные в пункте 36 Административного регламента,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37. Администрации Молчановского сельского поселения запрещено:</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3)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4)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 210-ФЗ «Об организации предоставления государственных и муниципальных услуг» перечень документов.</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lastRenderedPageBreak/>
        <w:t xml:space="preserve">  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Для обработки специалистом Администрации, предоставляющим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 июля 2006 г. №152-ФЗ «О персональных данных».</w:t>
      </w:r>
    </w:p>
    <w:p w:rsidR="001657C0" w:rsidRPr="001657C0" w:rsidRDefault="001657C0" w:rsidP="001657C0">
      <w:pPr>
        <w:tabs>
          <w:tab w:val="left" w:pos="0"/>
        </w:tabs>
        <w:autoSpaceDE w:val="0"/>
        <w:autoSpaceDN w:val="0"/>
        <w:adjustRightInd w:val="0"/>
        <w:ind w:firstLine="709"/>
        <w:jc w:val="both"/>
        <w:rPr>
          <w:rFonts w:ascii="Arial" w:hAnsi="Arial" w:cs="Arial"/>
        </w:rPr>
      </w:pPr>
    </w:p>
    <w:p w:rsidR="001657C0" w:rsidRPr="001657C0" w:rsidRDefault="001657C0" w:rsidP="001657C0">
      <w:pPr>
        <w:tabs>
          <w:tab w:val="left" w:pos="0"/>
        </w:tabs>
        <w:autoSpaceDE w:val="0"/>
        <w:autoSpaceDN w:val="0"/>
        <w:adjustRightInd w:val="0"/>
        <w:ind w:firstLine="709"/>
        <w:jc w:val="center"/>
        <w:rPr>
          <w:rFonts w:ascii="Arial" w:hAnsi="Arial" w:cs="Arial"/>
          <w:b/>
        </w:rPr>
      </w:pPr>
      <w:r w:rsidRPr="001657C0">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1657C0" w:rsidRPr="001657C0" w:rsidRDefault="001657C0" w:rsidP="001657C0">
      <w:pPr>
        <w:tabs>
          <w:tab w:val="left" w:pos="0"/>
        </w:tabs>
        <w:autoSpaceDE w:val="0"/>
        <w:autoSpaceDN w:val="0"/>
        <w:adjustRightInd w:val="0"/>
        <w:ind w:firstLine="709"/>
        <w:jc w:val="both"/>
        <w:rPr>
          <w:rFonts w:ascii="Arial" w:hAnsi="Arial" w:cs="Arial"/>
        </w:rPr>
      </w:pPr>
      <w:r w:rsidRPr="001657C0">
        <w:rPr>
          <w:rFonts w:ascii="Arial" w:hAnsi="Arial" w:cs="Arial"/>
        </w:rPr>
        <w:t>38. Основания для отказа в приеме заявления и документов, необходимых для предоставления муниципальной услуги отсутствуют.</w:t>
      </w:r>
    </w:p>
    <w:p w:rsidR="001657C0" w:rsidRPr="001657C0" w:rsidRDefault="001657C0" w:rsidP="001657C0">
      <w:pPr>
        <w:widowControl w:val="0"/>
        <w:autoSpaceDE w:val="0"/>
        <w:autoSpaceDN w:val="0"/>
        <w:adjustRightInd w:val="0"/>
        <w:ind w:firstLine="709"/>
        <w:jc w:val="center"/>
        <w:rPr>
          <w:rFonts w:ascii="Arial" w:hAnsi="Arial" w:cs="Arial"/>
          <w:b/>
        </w:rPr>
      </w:pPr>
    </w:p>
    <w:p w:rsidR="001657C0" w:rsidRPr="001657C0" w:rsidRDefault="001657C0" w:rsidP="001657C0">
      <w:pPr>
        <w:widowControl w:val="0"/>
        <w:autoSpaceDE w:val="0"/>
        <w:autoSpaceDN w:val="0"/>
        <w:adjustRightInd w:val="0"/>
        <w:ind w:firstLine="709"/>
        <w:jc w:val="center"/>
        <w:rPr>
          <w:rFonts w:ascii="Arial" w:hAnsi="Arial" w:cs="Arial"/>
          <w:b/>
        </w:rPr>
      </w:pPr>
      <w:r w:rsidRPr="001657C0">
        <w:rPr>
          <w:rFonts w:ascii="Arial" w:hAnsi="Arial" w:cs="Arial"/>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657C0" w:rsidRPr="001657C0" w:rsidRDefault="001657C0" w:rsidP="001657C0">
      <w:pPr>
        <w:widowControl w:val="0"/>
        <w:autoSpaceDE w:val="0"/>
        <w:autoSpaceDN w:val="0"/>
        <w:adjustRightInd w:val="0"/>
        <w:ind w:firstLine="709"/>
        <w:jc w:val="both"/>
        <w:rPr>
          <w:rFonts w:ascii="Arial" w:hAnsi="Arial" w:cs="Arial"/>
        </w:rPr>
      </w:pPr>
      <w:r w:rsidRPr="001657C0">
        <w:rPr>
          <w:rFonts w:ascii="Arial" w:hAnsi="Arial" w:cs="Arial"/>
        </w:rPr>
        <w:t>39. Основания для приостановления в предоставлении муниципальной услуги законодательством Российской Федерации не предусмотрены.</w:t>
      </w:r>
    </w:p>
    <w:p w:rsidR="001657C0" w:rsidRPr="001657C0" w:rsidRDefault="001657C0" w:rsidP="001657C0">
      <w:pPr>
        <w:widowControl w:val="0"/>
        <w:autoSpaceDE w:val="0"/>
        <w:autoSpaceDN w:val="0"/>
        <w:adjustRightInd w:val="0"/>
        <w:ind w:firstLine="709"/>
        <w:jc w:val="both"/>
        <w:rPr>
          <w:rFonts w:ascii="Arial" w:hAnsi="Arial" w:cs="Arial"/>
        </w:rPr>
      </w:pPr>
      <w:r w:rsidRPr="001657C0">
        <w:rPr>
          <w:rFonts w:ascii="Arial" w:hAnsi="Arial" w:cs="Arial"/>
        </w:rPr>
        <w:t>40. Основаниями для отказа в предоставлении муниципальной услуги являются:</w:t>
      </w:r>
    </w:p>
    <w:p w:rsidR="001657C0" w:rsidRPr="001657C0" w:rsidRDefault="001657C0" w:rsidP="001657C0">
      <w:pPr>
        <w:widowControl w:val="0"/>
        <w:autoSpaceDE w:val="0"/>
        <w:autoSpaceDN w:val="0"/>
        <w:adjustRightInd w:val="0"/>
        <w:ind w:firstLine="709"/>
        <w:jc w:val="both"/>
        <w:rPr>
          <w:rFonts w:ascii="Arial" w:hAnsi="Arial" w:cs="Arial"/>
        </w:rPr>
      </w:pPr>
      <w:r w:rsidRPr="001657C0">
        <w:rPr>
          <w:rFonts w:ascii="Arial" w:hAnsi="Arial" w:cs="Arial"/>
        </w:rPr>
        <w:t>1)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1657C0" w:rsidRPr="001657C0" w:rsidRDefault="001657C0" w:rsidP="001657C0">
      <w:pPr>
        <w:widowControl w:val="0"/>
        <w:autoSpaceDE w:val="0"/>
        <w:autoSpaceDN w:val="0"/>
        <w:adjustRightInd w:val="0"/>
        <w:ind w:firstLine="709"/>
        <w:jc w:val="both"/>
        <w:rPr>
          <w:rFonts w:ascii="Arial" w:hAnsi="Arial" w:cs="Arial"/>
        </w:rPr>
      </w:pPr>
      <w:r w:rsidRPr="001657C0">
        <w:rPr>
          <w:rFonts w:ascii="Arial" w:hAnsi="Arial" w:cs="Arial"/>
        </w:rPr>
        <w:t xml:space="preserve">2) представление неполного пакета документов, указанного в пункте 28 </w:t>
      </w:r>
      <w:r w:rsidRPr="001657C0">
        <w:rPr>
          <w:rFonts w:ascii="Arial" w:hAnsi="Arial" w:cs="Arial"/>
        </w:rPr>
        <w:lastRenderedPageBreak/>
        <w:t>настоящего Административного регламента;</w:t>
      </w:r>
    </w:p>
    <w:p w:rsidR="001657C0" w:rsidRPr="001657C0" w:rsidRDefault="001657C0" w:rsidP="001657C0">
      <w:pPr>
        <w:widowControl w:val="0"/>
        <w:autoSpaceDE w:val="0"/>
        <w:autoSpaceDN w:val="0"/>
        <w:adjustRightInd w:val="0"/>
        <w:ind w:firstLine="709"/>
        <w:jc w:val="both"/>
        <w:rPr>
          <w:rFonts w:ascii="Arial" w:hAnsi="Arial" w:cs="Arial"/>
        </w:rPr>
      </w:pPr>
      <w:r w:rsidRPr="001657C0">
        <w:rPr>
          <w:rFonts w:ascii="Arial" w:hAnsi="Arial" w:cs="Arial"/>
        </w:rPr>
        <w:t>3) не истек 5-летний срок со дня совершения гражданами действий по намеренному ухудшению своих жилищных условий, в результате которых такие граждане могут быть признаны нуждающимися в жилых помещениях;</w:t>
      </w:r>
    </w:p>
    <w:p w:rsidR="001657C0" w:rsidRPr="001657C0" w:rsidRDefault="001657C0" w:rsidP="001657C0">
      <w:pPr>
        <w:widowControl w:val="0"/>
        <w:autoSpaceDE w:val="0"/>
        <w:autoSpaceDN w:val="0"/>
        <w:adjustRightInd w:val="0"/>
        <w:ind w:firstLine="709"/>
        <w:jc w:val="both"/>
        <w:rPr>
          <w:rFonts w:ascii="Arial" w:hAnsi="Arial" w:cs="Arial"/>
        </w:rPr>
      </w:pPr>
      <w:r w:rsidRPr="001657C0">
        <w:rPr>
          <w:rFonts w:ascii="Arial" w:hAnsi="Arial" w:cs="Arial"/>
        </w:rPr>
        <w:t>4) утрата оснований, дающих право гражданам на получение жилого помещения по договору социального найма;</w:t>
      </w:r>
    </w:p>
    <w:p w:rsidR="001657C0" w:rsidRPr="001657C0" w:rsidRDefault="001657C0" w:rsidP="001657C0">
      <w:pPr>
        <w:widowControl w:val="0"/>
        <w:autoSpaceDE w:val="0"/>
        <w:autoSpaceDN w:val="0"/>
        <w:adjustRightInd w:val="0"/>
        <w:ind w:firstLine="709"/>
        <w:jc w:val="both"/>
        <w:rPr>
          <w:rFonts w:ascii="Arial" w:hAnsi="Arial" w:cs="Arial"/>
        </w:rPr>
      </w:pPr>
      <w:r w:rsidRPr="001657C0">
        <w:rPr>
          <w:rFonts w:ascii="Arial" w:hAnsi="Arial" w:cs="Arial"/>
        </w:rPr>
        <w:t>5) выезд на место жительства в другое муниципальное образование;</w:t>
      </w:r>
    </w:p>
    <w:p w:rsidR="001657C0" w:rsidRPr="001657C0" w:rsidRDefault="001657C0" w:rsidP="001657C0">
      <w:pPr>
        <w:widowControl w:val="0"/>
        <w:autoSpaceDE w:val="0"/>
        <w:autoSpaceDN w:val="0"/>
        <w:adjustRightInd w:val="0"/>
        <w:ind w:firstLine="709"/>
        <w:jc w:val="both"/>
        <w:rPr>
          <w:rFonts w:ascii="Arial" w:hAnsi="Arial" w:cs="Arial"/>
        </w:rPr>
      </w:pPr>
      <w:r w:rsidRPr="001657C0">
        <w:rPr>
          <w:rFonts w:ascii="Arial" w:hAnsi="Arial" w:cs="Arial"/>
        </w:rPr>
        <w:t>6)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1657C0" w:rsidRPr="001657C0" w:rsidRDefault="001657C0" w:rsidP="001657C0">
      <w:pPr>
        <w:widowControl w:val="0"/>
        <w:autoSpaceDE w:val="0"/>
        <w:autoSpaceDN w:val="0"/>
        <w:adjustRightInd w:val="0"/>
        <w:ind w:firstLine="709"/>
        <w:jc w:val="both"/>
        <w:rPr>
          <w:rFonts w:ascii="Arial" w:hAnsi="Arial" w:cs="Arial"/>
        </w:rPr>
      </w:pPr>
      <w:r w:rsidRPr="001657C0">
        <w:rPr>
          <w:rFonts w:ascii="Arial" w:hAnsi="Arial" w:cs="Arial"/>
        </w:rPr>
        <w:t>7) предоставление гражданину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1657C0" w:rsidRPr="001657C0" w:rsidRDefault="001657C0" w:rsidP="001657C0">
      <w:pPr>
        <w:tabs>
          <w:tab w:val="left" w:pos="709"/>
        </w:tabs>
        <w:autoSpaceDE w:val="0"/>
        <w:autoSpaceDN w:val="0"/>
        <w:adjustRightInd w:val="0"/>
        <w:ind w:firstLine="709"/>
        <w:jc w:val="both"/>
        <w:rPr>
          <w:rFonts w:ascii="Arial" w:hAnsi="Arial" w:cs="Arial"/>
          <w:bCs/>
        </w:rPr>
      </w:pPr>
    </w:p>
    <w:p w:rsidR="001657C0" w:rsidRPr="001657C0" w:rsidRDefault="001657C0" w:rsidP="001657C0">
      <w:pPr>
        <w:tabs>
          <w:tab w:val="left" w:pos="1276"/>
        </w:tabs>
        <w:ind w:firstLine="709"/>
        <w:jc w:val="center"/>
        <w:rPr>
          <w:rFonts w:ascii="Arial" w:hAnsi="Arial" w:cs="Arial"/>
          <w:b/>
          <w:color w:val="000000"/>
        </w:rPr>
      </w:pPr>
      <w:r w:rsidRPr="001657C0">
        <w:rPr>
          <w:rFonts w:ascii="Arial" w:hAnsi="Arial" w:cs="Arial"/>
          <w:b/>
          <w:color w:val="00000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Молчановского сельского поселения</w:t>
      </w:r>
    </w:p>
    <w:p w:rsidR="001657C0" w:rsidRPr="001657C0" w:rsidRDefault="001657C0" w:rsidP="001657C0">
      <w:pPr>
        <w:tabs>
          <w:tab w:val="left" w:pos="1276"/>
        </w:tabs>
        <w:ind w:firstLine="709"/>
        <w:rPr>
          <w:rFonts w:ascii="Arial" w:hAnsi="Arial" w:cs="Arial"/>
          <w:color w:val="000000"/>
        </w:rPr>
      </w:pPr>
      <w:r w:rsidRPr="001657C0">
        <w:rPr>
          <w:rFonts w:ascii="Arial" w:hAnsi="Arial" w:cs="Arial"/>
          <w:color w:val="000000"/>
        </w:rPr>
        <w:t>41. Муниципальная услуга предоставляется без взимания государственной пошлины или иной платы.</w:t>
      </w:r>
    </w:p>
    <w:p w:rsidR="001657C0" w:rsidRPr="001657C0" w:rsidRDefault="001657C0" w:rsidP="001657C0">
      <w:pPr>
        <w:tabs>
          <w:tab w:val="left" w:pos="1276"/>
        </w:tabs>
        <w:ind w:firstLine="709"/>
        <w:rPr>
          <w:rFonts w:ascii="Arial" w:hAnsi="Arial" w:cs="Arial"/>
          <w:color w:val="000000"/>
        </w:rPr>
      </w:pPr>
    </w:p>
    <w:p w:rsidR="001657C0" w:rsidRPr="001657C0" w:rsidRDefault="001657C0" w:rsidP="001657C0">
      <w:pPr>
        <w:widowControl w:val="0"/>
        <w:tabs>
          <w:tab w:val="left" w:pos="0"/>
          <w:tab w:val="left" w:pos="1134"/>
        </w:tabs>
        <w:autoSpaceDE w:val="0"/>
        <w:autoSpaceDN w:val="0"/>
        <w:adjustRightInd w:val="0"/>
        <w:ind w:firstLine="709"/>
        <w:jc w:val="center"/>
        <w:outlineLvl w:val="2"/>
        <w:rPr>
          <w:rFonts w:ascii="Arial" w:hAnsi="Arial" w:cs="Arial"/>
          <w:b/>
          <w:color w:val="000000"/>
        </w:rPr>
      </w:pPr>
      <w:r w:rsidRPr="001657C0">
        <w:rPr>
          <w:rFonts w:ascii="Arial" w:hAnsi="Arial" w:cs="Arial"/>
          <w:b/>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657C0" w:rsidRPr="001657C0" w:rsidRDefault="001657C0" w:rsidP="001657C0">
      <w:pPr>
        <w:widowControl w:val="0"/>
        <w:tabs>
          <w:tab w:val="left" w:pos="1134"/>
        </w:tabs>
        <w:ind w:firstLine="709"/>
        <w:jc w:val="both"/>
        <w:rPr>
          <w:rFonts w:ascii="Arial" w:hAnsi="Arial" w:cs="Arial"/>
          <w:color w:val="000000"/>
        </w:rPr>
      </w:pPr>
      <w:r w:rsidRPr="001657C0">
        <w:rPr>
          <w:rFonts w:ascii="Arial" w:hAnsi="Arial" w:cs="Arial"/>
          <w:color w:val="000000"/>
        </w:rPr>
        <w:t>42. Максимальный срок ожидания в очереди при личной подаче заявления</w:t>
      </w:r>
      <w:r w:rsidRPr="001657C0">
        <w:rPr>
          <w:rFonts w:ascii="Arial" w:hAnsi="Arial" w:cs="Arial"/>
          <w:color w:val="FF0000"/>
        </w:rPr>
        <w:t xml:space="preserve"> </w:t>
      </w:r>
      <w:r w:rsidRPr="001657C0">
        <w:rPr>
          <w:rFonts w:ascii="Arial" w:hAnsi="Arial" w:cs="Arial"/>
          <w:color w:val="000000"/>
        </w:rPr>
        <w:t>о предоставлении муниципальной услуги составляет 15 минут.</w:t>
      </w:r>
    </w:p>
    <w:p w:rsidR="001657C0" w:rsidRPr="001657C0" w:rsidRDefault="001657C0" w:rsidP="001657C0">
      <w:pPr>
        <w:widowControl w:val="0"/>
        <w:tabs>
          <w:tab w:val="left" w:pos="1134"/>
        </w:tabs>
        <w:ind w:firstLine="709"/>
        <w:jc w:val="both"/>
        <w:rPr>
          <w:rFonts w:ascii="Arial" w:hAnsi="Arial" w:cs="Arial"/>
          <w:color w:val="000000"/>
        </w:rPr>
      </w:pPr>
      <w:r w:rsidRPr="001657C0">
        <w:rPr>
          <w:rFonts w:ascii="Arial" w:hAnsi="Arial" w:cs="Arial"/>
          <w:color w:val="000000"/>
        </w:rPr>
        <w:t>43. Максимальный срок ожидания в очереди при получении результата предоставления муниципальной услуги не должен превышать 15 минут.</w:t>
      </w:r>
    </w:p>
    <w:p w:rsidR="001657C0" w:rsidRPr="001657C0" w:rsidRDefault="001657C0" w:rsidP="001657C0">
      <w:pPr>
        <w:tabs>
          <w:tab w:val="left" w:pos="1134"/>
        </w:tabs>
        <w:autoSpaceDE w:val="0"/>
        <w:autoSpaceDN w:val="0"/>
        <w:adjustRightInd w:val="0"/>
        <w:ind w:firstLine="709"/>
        <w:jc w:val="center"/>
        <w:rPr>
          <w:rFonts w:ascii="Arial" w:hAnsi="Arial" w:cs="Arial"/>
          <w:bCs/>
          <w:color w:val="000000"/>
        </w:rPr>
      </w:pPr>
    </w:p>
    <w:p w:rsidR="001657C0" w:rsidRPr="001657C0" w:rsidRDefault="001657C0" w:rsidP="001657C0">
      <w:pPr>
        <w:widowControl w:val="0"/>
        <w:tabs>
          <w:tab w:val="left" w:pos="1134"/>
          <w:tab w:val="num" w:pos="1572"/>
        </w:tabs>
        <w:autoSpaceDE w:val="0"/>
        <w:autoSpaceDN w:val="0"/>
        <w:adjustRightInd w:val="0"/>
        <w:ind w:firstLine="709"/>
        <w:contextualSpacing/>
        <w:jc w:val="center"/>
        <w:rPr>
          <w:rFonts w:ascii="Arial" w:hAnsi="Arial" w:cs="Arial"/>
          <w:b/>
          <w:color w:val="000000"/>
        </w:rPr>
      </w:pPr>
      <w:r w:rsidRPr="001657C0">
        <w:rPr>
          <w:rFonts w:ascii="Arial" w:hAnsi="Arial" w:cs="Arial"/>
          <w:b/>
          <w:color w:val="000000"/>
        </w:rPr>
        <w:t>Срок регистрации запроса заявителя о предоставлении муниципальной услуги, в том числе в электронной форме</w:t>
      </w:r>
    </w:p>
    <w:p w:rsidR="001657C0" w:rsidRPr="001657C0" w:rsidRDefault="001657C0" w:rsidP="001657C0">
      <w:pPr>
        <w:widowControl w:val="0"/>
        <w:tabs>
          <w:tab w:val="left" w:pos="1134"/>
          <w:tab w:val="num" w:pos="1572"/>
        </w:tabs>
        <w:autoSpaceDE w:val="0"/>
        <w:autoSpaceDN w:val="0"/>
        <w:adjustRightInd w:val="0"/>
        <w:ind w:firstLine="709"/>
        <w:contextualSpacing/>
        <w:jc w:val="both"/>
        <w:rPr>
          <w:rFonts w:ascii="Arial" w:hAnsi="Arial" w:cs="Arial"/>
          <w:color w:val="000000"/>
        </w:rPr>
      </w:pPr>
      <w:r w:rsidRPr="001657C0">
        <w:rPr>
          <w:rFonts w:ascii="Arial" w:hAnsi="Arial" w:cs="Arial"/>
          <w:color w:val="000000"/>
        </w:rPr>
        <w:t>44. Регистрация заявления, представленного в Администрацию в ходе личного обращения заявителя, осуществляется специалистом ответственным за делопроизводство, в день его поступления в Администрацию.</w:t>
      </w:r>
    </w:p>
    <w:p w:rsidR="001657C0" w:rsidRPr="001657C0" w:rsidRDefault="001657C0" w:rsidP="001657C0">
      <w:pPr>
        <w:widowControl w:val="0"/>
        <w:tabs>
          <w:tab w:val="left" w:pos="1134"/>
          <w:tab w:val="num" w:pos="1572"/>
        </w:tabs>
        <w:autoSpaceDE w:val="0"/>
        <w:autoSpaceDN w:val="0"/>
        <w:adjustRightInd w:val="0"/>
        <w:ind w:firstLine="709"/>
        <w:contextualSpacing/>
        <w:jc w:val="both"/>
        <w:rPr>
          <w:rFonts w:ascii="Arial" w:hAnsi="Arial" w:cs="Arial"/>
          <w:color w:val="000000"/>
        </w:rPr>
      </w:pPr>
      <w:r w:rsidRPr="001657C0">
        <w:rPr>
          <w:rFonts w:ascii="Arial" w:hAnsi="Arial" w:cs="Arial"/>
          <w:color w:val="000000"/>
        </w:rPr>
        <w:t xml:space="preserve">45. Регистрация заявления, направленного в форме электронного документа, осуществляется не позднее рабочего дня, следующего за днем его поступления в Администрацию. </w:t>
      </w:r>
    </w:p>
    <w:p w:rsidR="001657C0" w:rsidRPr="001657C0" w:rsidRDefault="001657C0" w:rsidP="001657C0">
      <w:pPr>
        <w:widowControl w:val="0"/>
        <w:tabs>
          <w:tab w:val="left" w:pos="1134"/>
          <w:tab w:val="num" w:pos="1572"/>
        </w:tabs>
        <w:autoSpaceDE w:val="0"/>
        <w:autoSpaceDN w:val="0"/>
        <w:adjustRightInd w:val="0"/>
        <w:ind w:firstLine="709"/>
        <w:contextualSpacing/>
        <w:jc w:val="both"/>
        <w:rPr>
          <w:rFonts w:ascii="Arial" w:hAnsi="Arial" w:cs="Arial"/>
          <w:color w:val="000000"/>
        </w:rPr>
      </w:pPr>
      <w:r w:rsidRPr="001657C0">
        <w:rPr>
          <w:rFonts w:ascii="Arial" w:hAnsi="Arial" w:cs="Arial"/>
          <w:color w:val="000000"/>
        </w:rPr>
        <w:t>46. Заявление, направленное посредством почтового отправления, регистрируется специалистом ответственным за делопроизводство, в день его поступления от организации почтовой связи.</w:t>
      </w:r>
    </w:p>
    <w:p w:rsidR="001657C0" w:rsidRPr="001657C0" w:rsidRDefault="001657C0" w:rsidP="001657C0">
      <w:pPr>
        <w:widowControl w:val="0"/>
        <w:tabs>
          <w:tab w:val="left" w:pos="1134"/>
          <w:tab w:val="num" w:pos="1572"/>
        </w:tabs>
        <w:autoSpaceDE w:val="0"/>
        <w:autoSpaceDN w:val="0"/>
        <w:adjustRightInd w:val="0"/>
        <w:ind w:firstLine="709"/>
        <w:contextualSpacing/>
        <w:jc w:val="both"/>
        <w:rPr>
          <w:rFonts w:ascii="Arial" w:hAnsi="Arial" w:cs="Arial"/>
          <w:color w:val="000000"/>
        </w:rPr>
      </w:pPr>
      <w:r w:rsidRPr="001657C0">
        <w:rPr>
          <w:rFonts w:ascii="Arial" w:hAnsi="Arial" w:cs="Arial"/>
          <w:color w:val="000000"/>
        </w:rPr>
        <w:t>В случае поступления заявления, направленного посредством почтового отправления, от организации почтовой связи менее чем за тридцать минут до окончания рабочего дня либо в выходной день, такое заявление регистрируется в срок не позднее 12 часов 00 минут следующего рабочего дня.</w:t>
      </w:r>
    </w:p>
    <w:p w:rsidR="001657C0" w:rsidRPr="001657C0" w:rsidRDefault="001657C0" w:rsidP="001657C0">
      <w:pPr>
        <w:widowControl w:val="0"/>
        <w:tabs>
          <w:tab w:val="left" w:pos="1134"/>
          <w:tab w:val="num" w:pos="1572"/>
        </w:tabs>
        <w:autoSpaceDE w:val="0"/>
        <w:autoSpaceDN w:val="0"/>
        <w:adjustRightInd w:val="0"/>
        <w:ind w:firstLine="709"/>
        <w:contextualSpacing/>
        <w:jc w:val="both"/>
        <w:rPr>
          <w:rFonts w:ascii="Arial" w:hAnsi="Arial" w:cs="Arial"/>
          <w:color w:val="000000"/>
        </w:rPr>
      </w:pPr>
    </w:p>
    <w:p w:rsidR="001657C0" w:rsidRPr="001657C0" w:rsidRDefault="001657C0" w:rsidP="001657C0">
      <w:pPr>
        <w:autoSpaceDE w:val="0"/>
        <w:autoSpaceDN w:val="0"/>
        <w:adjustRightInd w:val="0"/>
        <w:ind w:firstLine="709"/>
        <w:jc w:val="center"/>
        <w:rPr>
          <w:rFonts w:ascii="Arial" w:hAnsi="Arial" w:cs="Arial"/>
          <w:color w:val="000000"/>
        </w:rPr>
      </w:pPr>
    </w:p>
    <w:p w:rsidR="001657C0" w:rsidRPr="001657C0" w:rsidRDefault="001657C0" w:rsidP="001657C0">
      <w:pPr>
        <w:autoSpaceDE w:val="0"/>
        <w:autoSpaceDN w:val="0"/>
        <w:adjustRightInd w:val="0"/>
        <w:ind w:firstLine="709"/>
        <w:jc w:val="center"/>
        <w:rPr>
          <w:rFonts w:ascii="Arial" w:hAnsi="Arial" w:cs="Arial"/>
          <w:b/>
          <w:color w:val="000000"/>
        </w:rPr>
      </w:pPr>
      <w:r w:rsidRPr="001657C0">
        <w:rPr>
          <w:rFonts w:ascii="Arial" w:hAnsi="Arial" w:cs="Arial"/>
          <w:b/>
          <w:color w:val="000000"/>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w:t>
      </w:r>
      <w:r w:rsidRPr="001657C0">
        <w:rPr>
          <w:rFonts w:ascii="Arial" w:hAnsi="Arial" w:cs="Arial"/>
          <w:b/>
          <w:color w:val="000000"/>
        </w:rPr>
        <w:lastRenderedPageBreak/>
        <w:t>инвалидов указанных объектов в соответствии с законодательством Российской Федерации о социальной защите инвалидов</w:t>
      </w:r>
    </w:p>
    <w:p w:rsidR="001657C0" w:rsidRPr="001657C0" w:rsidRDefault="001657C0" w:rsidP="001657C0">
      <w:pPr>
        <w:tabs>
          <w:tab w:val="left" w:pos="709"/>
        </w:tabs>
        <w:autoSpaceDE w:val="0"/>
        <w:autoSpaceDN w:val="0"/>
        <w:adjustRightInd w:val="0"/>
        <w:ind w:firstLine="709"/>
        <w:jc w:val="both"/>
        <w:rPr>
          <w:rFonts w:ascii="Arial" w:hAnsi="Arial" w:cs="Arial"/>
          <w:bCs/>
        </w:rPr>
      </w:pPr>
      <w:r w:rsidRPr="001657C0">
        <w:rPr>
          <w:rFonts w:ascii="Arial" w:hAnsi="Arial" w:cs="Arial"/>
          <w:bCs/>
        </w:rPr>
        <w:t xml:space="preserve">47. Предоставление муниципальной услуги осуществляется в специально выделенных для этих целей помещениях. </w:t>
      </w:r>
    </w:p>
    <w:p w:rsidR="001657C0" w:rsidRPr="001657C0" w:rsidRDefault="001657C0" w:rsidP="001657C0">
      <w:pPr>
        <w:tabs>
          <w:tab w:val="left" w:pos="220"/>
        </w:tabs>
        <w:autoSpaceDE w:val="0"/>
        <w:autoSpaceDN w:val="0"/>
        <w:adjustRightInd w:val="0"/>
        <w:ind w:firstLine="709"/>
        <w:jc w:val="both"/>
        <w:rPr>
          <w:rFonts w:ascii="Arial" w:hAnsi="Arial" w:cs="Arial"/>
        </w:rPr>
      </w:pPr>
      <w:r w:rsidRPr="001657C0">
        <w:rPr>
          <w:rFonts w:ascii="Arial" w:hAnsi="Arial" w:cs="Arial"/>
        </w:rPr>
        <w:t>48.</w:t>
      </w:r>
      <w:r w:rsidRPr="001657C0">
        <w:rPr>
          <w:rFonts w:ascii="Arial" w:hAnsi="Arial" w:cs="Arial"/>
          <w:color w:val="000000"/>
        </w:rPr>
        <w:t xml:space="preserve"> Возле здания (строения), в котором размещено помещение приёма и выдачи документов, организована стоянка (остановка) транспортных средств. </w:t>
      </w:r>
      <w:r w:rsidRPr="001657C0">
        <w:rPr>
          <w:rFonts w:ascii="Arial" w:hAnsi="Arial" w:cs="Arial"/>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1657C0" w:rsidRPr="001657C0" w:rsidRDefault="001657C0" w:rsidP="001657C0">
      <w:pPr>
        <w:tabs>
          <w:tab w:val="left" w:pos="709"/>
        </w:tabs>
        <w:autoSpaceDE w:val="0"/>
        <w:autoSpaceDN w:val="0"/>
        <w:adjustRightInd w:val="0"/>
        <w:ind w:firstLine="709"/>
        <w:jc w:val="both"/>
        <w:rPr>
          <w:rFonts w:ascii="Arial" w:hAnsi="Arial" w:cs="Arial"/>
          <w:bCs/>
        </w:rPr>
      </w:pPr>
      <w:r w:rsidRPr="001657C0">
        <w:rPr>
          <w:rFonts w:ascii="Arial" w:hAnsi="Arial" w:cs="Arial"/>
          <w:bCs/>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Молчановского сельского поселения. </w:t>
      </w:r>
    </w:p>
    <w:p w:rsidR="001657C0" w:rsidRPr="001657C0" w:rsidRDefault="001657C0" w:rsidP="001657C0">
      <w:pPr>
        <w:tabs>
          <w:tab w:val="left" w:pos="709"/>
        </w:tabs>
        <w:autoSpaceDE w:val="0"/>
        <w:autoSpaceDN w:val="0"/>
        <w:adjustRightInd w:val="0"/>
        <w:ind w:firstLine="709"/>
        <w:jc w:val="both"/>
        <w:rPr>
          <w:rFonts w:ascii="Arial" w:hAnsi="Arial" w:cs="Arial"/>
          <w:bCs/>
        </w:rPr>
      </w:pPr>
      <w:r w:rsidRPr="001657C0">
        <w:rPr>
          <w:rFonts w:ascii="Arial" w:hAnsi="Arial" w:cs="Arial"/>
          <w:bCs/>
        </w:rPr>
        <w:t>49. На здании рядом с входом размещена информационная табличка (вывеска), содержащая следующую информацию:</w:t>
      </w:r>
    </w:p>
    <w:p w:rsidR="001657C0" w:rsidRPr="001657C0" w:rsidRDefault="001657C0" w:rsidP="001657C0">
      <w:pPr>
        <w:widowControl w:val="0"/>
        <w:tabs>
          <w:tab w:val="left" w:pos="1134"/>
          <w:tab w:val="left" w:pos="1276"/>
        </w:tabs>
        <w:autoSpaceDE w:val="0"/>
        <w:autoSpaceDN w:val="0"/>
        <w:adjustRightInd w:val="0"/>
        <w:ind w:firstLine="709"/>
        <w:jc w:val="both"/>
        <w:rPr>
          <w:rFonts w:ascii="Arial" w:hAnsi="Arial" w:cs="Arial"/>
          <w:color w:val="000000"/>
        </w:rPr>
      </w:pPr>
      <w:r w:rsidRPr="001657C0">
        <w:rPr>
          <w:rFonts w:ascii="Arial" w:hAnsi="Arial" w:cs="Arial"/>
          <w:color w:val="000000"/>
        </w:rPr>
        <w:t>-наименование Администрации Молчановского сельского поселения;</w:t>
      </w:r>
    </w:p>
    <w:p w:rsidR="001657C0" w:rsidRPr="001657C0" w:rsidRDefault="001657C0" w:rsidP="001657C0">
      <w:pPr>
        <w:widowControl w:val="0"/>
        <w:tabs>
          <w:tab w:val="left" w:pos="1134"/>
          <w:tab w:val="left" w:pos="1276"/>
        </w:tabs>
        <w:autoSpaceDE w:val="0"/>
        <w:autoSpaceDN w:val="0"/>
        <w:adjustRightInd w:val="0"/>
        <w:ind w:firstLine="709"/>
        <w:jc w:val="both"/>
        <w:rPr>
          <w:rFonts w:ascii="Arial" w:hAnsi="Arial" w:cs="Arial"/>
          <w:color w:val="000000"/>
        </w:rPr>
      </w:pPr>
      <w:r w:rsidRPr="001657C0">
        <w:rPr>
          <w:rFonts w:ascii="Arial" w:hAnsi="Arial" w:cs="Arial"/>
          <w:color w:val="000000"/>
        </w:rPr>
        <w:t>-место нахождения и юридический адрес;</w:t>
      </w:r>
    </w:p>
    <w:p w:rsidR="001657C0" w:rsidRPr="001657C0" w:rsidRDefault="001657C0" w:rsidP="001657C0">
      <w:pPr>
        <w:widowControl w:val="0"/>
        <w:tabs>
          <w:tab w:val="left" w:pos="1134"/>
          <w:tab w:val="left" w:pos="1276"/>
        </w:tabs>
        <w:autoSpaceDE w:val="0"/>
        <w:autoSpaceDN w:val="0"/>
        <w:adjustRightInd w:val="0"/>
        <w:ind w:firstLine="709"/>
        <w:jc w:val="both"/>
        <w:rPr>
          <w:rFonts w:ascii="Arial" w:hAnsi="Arial" w:cs="Arial"/>
          <w:color w:val="000000"/>
        </w:rPr>
      </w:pPr>
      <w:r w:rsidRPr="001657C0">
        <w:rPr>
          <w:rFonts w:ascii="Arial" w:hAnsi="Arial" w:cs="Arial"/>
          <w:color w:val="000000"/>
        </w:rPr>
        <w:t>-режим работы;</w:t>
      </w:r>
    </w:p>
    <w:p w:rsidR="001657C0" w:rsidRPr="001657C0" w:rsidRDefault="001657C0" w:rsidP="001657C0">
      <w:pPr>
        <w:widowControl w:val="0"/>
        <w:tabs>
          <w:tab w:val="left" w:pos="1134"/>
          <w:tab w:val="left" w:pos="1276"/>
        </w:tabs>
        <w:autoSpaceDE w:val="0"/>
        <w:autoSpaceDN w:val="0"/>
        <w:adjustRightInd w:val="0"/>
        <w:ind w:firstLine="709"/>
        <w:jc w:val="both"/>
        <w:rPr>
          <w:rFonts w:ascii="Arial" w:hAnsi="Arial" w:cs="Arial"/>
          <w:color w:val="000000"/>
        </w:rPr>
      </w:pPr>
      <w:r w:rsidRPr="001657C0">
        <w:rPr>
          <w:rFonts w:ascii="Arial" w:hAnsi="Arial" w:cs="Arial"/>
          <w:color w:val="000000"/>
        </w:rPr>
        <w:t>-номера телефонов для справок;</w:t>
      </w:r>
    </w:p>
    <w:p w:rsidR="001657C0" w:rsidRPr="001657C0" w:rsidRDefault="001657C0" w:rsidP="001657C0">
      <w:pPr>
        <w:widowControl w:val="0"/>
        <w:tabs>
          <w:tab w:val="left" w:pos="1134"/>
          <w:tab w:val="left" w:pos="1276"/>
        </w:tabs>
        <w:autoSpaceDE w:val="0"/>
        <w:autoSpaceDN w:val="0"/>
        <w:adjustRightInd w:val="0"/>
        <w:ind w:firstLine="709"/>
        <w:jc w:val="both"/>
        <w:rPr>
          <w:rFonts w:ascii="Arial" w:hAnsi="Arial" w:cs="Arial"/>
          <w:i/>
          <w:color w:val="000000"/>
        </w:rPr>
      </w:pPr>
      <w:r w:rsidRPr="001657C0">
        <w:rPr>
          <w:rFonts w:ascii="Arial" w:hAnsi="Arial" w:cs="Arial"/>
          <w:color w:val="000000"/>
        </w:rPr>
        <w:t>-адрес официального сайта Администрации Молчановского сельского поселения</w:t>
      </w:r>
      <w:r w:rsidRPr="001657C0">
        <w:rPr>
          <w:rFonts w:ascii="Arial" w:hAnsi="Arial" w:cs="Arial"/>
          <w:i/>
          <w:color w:val="000000"/>
        </w:rPr>
        <w:t xml:space="preserve"> </w:t>
      </w:r>
      <w:r w:rsidRPr="001657C0">
        <w:rPr>
          <w:rFonts w:ascii="Arial" w:hAnsi="Arial" w:cs="Arial"/>
          <w:color w:val="000000"/>
        </w:rPr>
        <w:t>в сети «Интернет»</w:t>
      </w:r>
      <w:r w:rsidRPr="001657C0">
        <w:rPr>
          <w:rFonts w:ascii="Arial" w:hAnsi="Arial" w:cs="Arial"/>
          <w:i/>
          <w:color w:val="000000"/>
        </w:rPr>
        <w:t>.</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50.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51. На здании рядом с входом размещается информационная табличка (вывеска), содержащая следующую информацию:</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наименование органа;</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место нахождения и юридический адрес;</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режим работы;</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номера телефонов для справок;</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адрес официального сайта.</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52. Фасад здания оборудуется осветительными приборами, позволяющими посетителям ознакомиться с информационными табличками.</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53.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 xml:space="preserve">В случае если здание невозможно полностью приспособить с учетом </w:t>
      </w:r>
      <w:r w:rsidRPr="001657C0">
        <w:rPr>
          <w:rFonts w:ascii="Arial" w:hAnsi="Arial" w:cs="Arial"/>
          <w:bCs/>
        </w:rPr>
        <w:lastRenderedPageBreak/>
        <w:t>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54. Помещения приема и выдачи документов предусматривают места для ожидания, информирования и приема заявителей.</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 xml:space="preserve">55.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56.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 xml:space="preserve">57.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58. Помещения приема выдачи документов оборудованы стендами (стойками), содержащими информацию о порядке предоставления муниципальных услуг.</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59. В местах для ожидания устанавливаются стулья (кресельные секции, кресла) для заявителей.</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 xml:space="preserve">60.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61. Информация о фамилии, имени, отчестве (при наличии) и должности специалиста Администрации Молчановского сельского поселения,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1657C0" w:rsidRPr="001657C0" w:rsidRDefault="001657C0" w:rsidP="001657C0">
      <w:pPr>
        <w:widowControl w:val="0"/>
        <w:tabs>
          <w:tab w:val="left" w:pos="1134"/>
          <w:tab w:val="left" w:pos="1276"/>
        </w:tabs>
        <w:autoSpaceDE w:val="0"/>
        <w:autoSpaceDN w:val="0"/>
        <w:adjustRightInd w:val="0"/>
        <w:jc w:val="both"/>
        <w:outlineLvl w:val="2"/>
        <w:rPr>
          <w:rFonts w:ascii="Arial" w:hAnsi="Arial" w:cs="Arial"/>
          <w:bCs/>
        </w:rPr>
      </w:pPr>
    </w:p>
    <w:p w:rsidR="001657C0" w:rsidRPr="001657C0" w:rsidRDefault="001657C0" w:rsidP="001657C0">
      <w:pPr>
        <w:widowControl w:val="0"/>
        <w:tabs>
          <w:tab w:val="left" w:pos="1134"/>
          <w:tab w:val="left" w:pos="1276"/>
        </w:tabs>
        <w:autoSpaceDE w:val="0"/>
        <w:autoSpaceDN w:val="0"/>
        <w:adjustRightInd w:val="0"/>
        <w:ind w:firstLine="709"/>
        <w:jc w:val="center"/>
        <w:outlineLvl w:val="2"/>
        <w:rPr>
          <w:rFonts w:ascii="Arial" w:hAnsi="Arial" w:cs="Arial"/>
          <w:b/>
          <w:color w:val="000000"/>
        </w:rPr>
      </w:pPr>
      <w:r w:rsidRPr="001657C0">
        <w:rPr>
          <w:rFonts w:ascii="Arial" w:hAnsi="Arial" w:cs="Arial"/>
          <w:b/>
          <w:color w:val="000000"/>
        </w:rPr>
        <w:t xml:space="preserve">Показатели доступности и качества муниципальных услуг </w:t>
      </w:r>
    </w:p>
    <w:p w:rsidR="001657C0" w:rsidRPr="001657C0" w:rsidRDefault="001657C0" w:rsidP="001657C0">
      <w:pPr>
        <w:tabs>
          <w:tab w:val="left" w:pos="709"/>
        </w:tabs>
        <w:autoSpaceDE w:val="0"/>
        <w:autoSpaceDN w:val="0"/>
        <w:adjustRightInd w:val="0"/>
        <w:ind w:firstLine="709"/>
        <w:jc w:val="both"/>
        <w:rPr>
          <w:rFonts w:ascii="Arial" w:hAnsi="Arial" w:cs="Arial"/>
          <w:bCs/>
        </w:rPr>
      </w:pPr>
      <w:r w:rsidRPr="001657C0">
        <w:rPr>
          <w:rFonts w:ascii="Arial" w:hAnsi="Arial" w:cs="Arial"/>
          <w:bCs/>
        </w:rPr>
        <w:t>62. Показателями доступности и качества муниципальной услуги являются:</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а) достоверность предоставляемой гражданам информации;</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б) полнота информирования граждан;</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в) наглядность форм предоставляемой информации об административных процедурах;</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г) удобство и доступность получения информации заявителями о порядке предоставления муниципальной услуги;</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д) соблюдение сроков исполнения отдельных административных процедур и предоставления муниципальной услуги в целом;</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е) соблюдение требований к размеру платы за предоставление муниципальной услуги;</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ж) соблюдений требований стандарта предоставления муниципальной услуги;</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з) отсутствие обоснованных жалоб на решения, действия (бездействие) специалиста Администрации Молчановского сельского поселения, должностных лиц Администрации Молчановского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и) полнота и актуальность информации о порядке предоставления муниципальной услуги;</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 xml:space="preserve">к) оказание инвалидам помощи, необходимой для получения в доступной для них форме информации о правилах  предоставления услуги, в том числе об </w:t>
      </w:r>
      <w:r w:rsidRPr="001657C0">
        <w:rPr>
          <w:rFonts w:ascii="Arial" w:hAnsi="Arial" w:cs="Arial"/>
          <w:bCs/>
        </w:rPr>
        <w:lastRenderedPageBreak/>
        <w:t>оформлении необходимых для получения услуги документов, о совершении ими других необходимых для получения услуги действий;</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л) оказание работниками Администрации Молчановского сельского поселения, работниками МФЦ необходимой инвалидам помощи в преодолении барьеров, мешающих получению ими услуги наравне с другими лицами;</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bCs/>
        </w:rPr>
      </w:pPr>
      <w:r w:rsidRPr="001657C0">
        <w:rPr>
          <w:rFonts w:ascii="Arial" w:hAnsi="Arial" w:cs="Arial"/>
          <w:bCs/>
        </w:rPr>
        <w:t>м) адаптация под нужды инвалидов по зрению официального сайта Администрации в сети «Интернет».</w:t>
      </w:r>
    </w:p>
    <w:p w:rsidR="001657C0" w:rsidRPr="001657C0" w:rsidRDefault="001657C0" w:rsidP="001657C0">
      <w:pPr>
        <w:widowControl w:val="0"/>
        <w:tabs>
          <w:tab w:val="left" w:pos="1134"/>
          <w:tab w:val="left" w:pos="1276"/>
        </w:tabs>
        <w:autoSpaceDE w:val="0"/>
        <w:autoSpaceDN w:val="0"/>
        <w:adjustRightInd w:val="0"/>
        <w:ind w:firstLine="709"/>
        <w:jc w:val="both"/>
        <w:outlineLvl w:val="2"/>
        <w:rPr>
          <w:rFonts w:ascii="Arial" w:hAnsi="Arial" w:cs="Arial"/>
          <w:color w:val="000000"/>
        </w:rPr>
      </w:pPr>
    </w:p>
    <w:p w:rsidR="001657C0" w:rsidRPr="001657C0" w:rsidRDefault="001657C0" w:rsidP="001657C0">
      <w:pPr>
        <w:widowControl w:val="0"/>
        <w:tabs>
          <w:tab w:val="left" w:pos="1134"/>
          <w:tab w:val="left" w:pos="1276"/>
        </w:tabs>
        <w:autoSpaceDE w:val="0"/>
        <w:autoSpaceDN w:val="0"/>
        <w:adjustRightInd w:val="0"/>
        <w:ind w:firstLine="709"/>
        <w:jc w:val="center"/>
        <w:outlineLvl w:val="2"/>
        <w:rPr>
          <w:rFonts w:ascii="Arial" w:hAnsi="Arial" w:cs="Arial"/>
          <w:b/>
          <w:color w:val="000000"/>
        </w:rPr>
      </w:pPr>
      <w:r w:rsidRPr="001657C0">
        <w:rPr>
          <w:rFonts w:ascii="Arial" w:hAnsi="Arial" w:cs="Arial"/>
          <w:b/>
          <w:color w:val="00000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657C0" w:rsidRPr="001657C0" w:rsidRDefault="001657C0" w:rsidP="001657C0">
      <w:pPr>
        <w:autoSpaceDE w:val="0"/>
        <w:autoSpaceDN w:val="0"/>
        <w:adjustRightInd w:val="0"/>
        <w:ind w:firstLine="709"/>
        <w:jc w:val="both"/>
        <w:outlineLvl w:val="2"/>
        <w:rPr>
          <w:rFonts w:ascii="Arial" w:hAnsi="Arial" w:cs="Arial"/>
          <w:bCs/>
        </w:rPr>
      </w:pPr>
      <w:r w:rsidRPr="001657C0">
        <w:rPr>
          <w:rFonts w:ascii="Arial" w:hAnsi="Arial" w:cs="Arial"/>
          <w:bCs/>
        </w:rPr>
        <w:t>63. При получении муниципальной услуги заявитель осуществляет не более 2-х взаимодействий с должностными лицами, в том числе:</w:t>
      </w:r>
    </w:p>
    <w:p w:rsidR="001657C0" w:rsidRPr="001657C0" w:rsidRDefault="001657C0" w:rsidP="001657C0">
      <w:pPr>
        <w:autoSpaceDE w:val="0"/>
        <w:autoSpaceDN w:val="0"/>
        <w:adjustRightInd w:val="0"/>
        <w:ind w:firstLine="709"/>
        <w:jc w:val="both"/>
        <w:outlineLvl w:val="2"/>
        <w:rPr>
          <w:rFonts w:ascii="Arial" w:hAnsi="Arial" w:cs="Arial"/>
          <w:bCs/>
        </w:rPr>
      </w:pPr>
      <w:r w:rsidRPr="001657C0">
        <w:rPr>
          <w:rFonts w:ascii="Arial" w:hAnsi="Arial" w:cs="Arial"/>
          <w:bCs/>
        </w:rPr>
        <w:t xml:space="preserve"> - при подаче запроса на получение услуги и получении результата услуги заявителем лично, в том числе через МФЦ – не более 2-х раз;</w:t>
      </w:r>
    </w:p>
    <w:p w:rsidR="001657C0" w:rsidRPr="001657C0" w:rsidRDefault="001657C0" w:rsidP="001657C0">
      <w:pPr>
        <w:autoSpaceDE w:val="0"/>
        <w:autoSpaceDN w:val="0"/>
        <w:adjustRightInd w:val="0"/>
        <w:ind w:firstLine="709"/>
        <w:jc w:val="both"/>
        <w:outlineLvl w:val="2"/>
        <w:rPr>
          <w:rFonts w:ascii="Arial" w:hAnsi="Arial" w:cs="Arial"/>
          <w:bCs/>
        </w:rPr>
      </w:pPr>
      <w:r w:rsidRPr="001657C0">
        <w:rPr>
          <w:rFonts w:ascii="Arial" w:hAnsi="Arial" w:cs="Arial"/>
          <w:bCs/>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1657C0" w:rsidRPr="001657C0" w:rsidRDefault="001657C0" w:rsidP="001657C0">
      <w:pPr>
        <w:autoSpaceDE w:val="0"/>
        <w:autoSpaceDN w:val="0"/>
        <w:adjustRightInd w:val="0"/>
        <w:ind w:firstLine="709"/>
        <w:jc w:val="both"/>
        <w:outlineLvl w:val="2"/>
        <w:rPr>
          <w:rFonts w:ascii="Arial" w:hAnsi="Arial" w:cs="Arial"/>
          <w:bCs/>
        </w:rPr>
      </w:pPr>
      <w:r w:rsidRPr="001657C0">
        <w:rPr>
          <w:rFonts w:ascii="Arial" w:hAnsi="Arial" w:cs="Arial"/>
          <w:bCs/>
        </w:rPr>
        <w:t xml:space="preserve">Продолжительность каждого взаимодействия не должна превышать 15 минут. </w:t>
      </w:r>
    </w:p>
    <w:p w:rsidR="001657C0" w:rsidRPr="001657C0" w:rsidRDefault="001657C0" w:rsidP="001657C0">
      <w:pPr>
        <w:autoSpaceDE w:val="0"/>
        <w:autoSpaceDN w:val="0"/>
        <w:adjustRightInd w:val="0"/>
        <w:ind w:firstLine="708"/>
        <w:jc w:val="both"/>
        <w:outlineLvl w:val="2"/>
        <w:rPr>
          <w:rFonts w:ascii="Arial" w:hAnsi="Arial" w:cs="Arial"/>
          <w:bCs/>
        </w:rPr>
      </w:pPr>
      <w:r w:rsidRPr="001657C0">
        <w:rPr>
          <w:rFonts w:ascii="Arial" w:hAnsi="Arial" w:cs="Arial"/>
          <w:bCs/>
        </w:rPr>
        <w:t xml:space="preserve">64. Заявителю предоставляется возможность получения муниципальной услуги с использованием почтового отправления, при личном обращении, путем направления заявления (запроса) по электронной почте, а также посредством обращения за получением услуги в МФЦ. </w:t>
      </w:r>
    </w:p>
    <w:p w:rsidR="001657C0" w:rsidRPr="001657C0" w:rsidRDefault="001657C0" w:rsidP="001657C0">
      <w:pPr>
        <w:autoSpaceDE w:val="0"/>
        <w:autoSpaceDN w:val="0"/>
        <w:adjustRightInd w:val="0"/>
        <w:ind w:firstLine="708"/>
        <w:jc w:val="both"/>
        <w:outlineLvl w:val="2"/>
        <w:rPr>
          <w:rFonts w:ascii="Arial" w:hAnsi="Arial" w:cs="Arial"/>
          <w:bCs/>
        </w:rPr>
      </w:pPr>
      <w:r w:rsidRPr="001657C0">
        <w:rPr>
          <w:rFonts w:ascii="Arial" w:hAnsi="Arial" w:cs="Arial"/>
          <w:bCs/>
        </w:rPr>
        <w:t>65.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w:t>
      </w:r>
      <w:r w:rsidRPr="001657C0">
        <w:rPr>
          <w:color w:val="000000"/>
          <w:sz w:val="27"/>
          <w:szCs w:val="27"/>
        </w:rPr>
        <w:t xml:space="preserve"> </w:t>
      </w:r>
      <w:r w:rsidRPr="001657C0">
        <w:rPr>
          <w:rFonts w:ascii="Arial" w:hAnsi="Arial" w:cs="Arial"/>
          <w:color w:val="000000"/>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1657C0" w:rsidRPr="001657C0" w:rsidRDefault="001657C0" w:rsidP="001657C0">
      <w:pPr>
        <w:autoSpaceDE w:val="0"/>
        <w:autoSpaceDN w:val="0"/>
        <w:adjustRightInd w:val="0"/>
        <w:ind w:firstLine="708"/>
        <w:jc w:val="both"/>
        <w:outlineLvl w:val="2"/>
        <w:rPr>
          <w:rFonts w:ascii="Arial" w:hAnsi="Arial" w:cs="Arial"/>
          <w:bCs/>
        </w:rPr>
      </w:pPr>
      <w:r w:rsidRPr="001657C0">
        <w:rPr>
          <w:rFonts w:ascii="Arial" w:hAnsi="Arial" w:cs="Arial"/>
          <w:bCs/>
        </w:rPr>
        <w:t>66. Прием заявителей в МФЦ осуществляется в соответствии с графиком (режимом) работы МФЦ.</w:t>
      </w:r>
    </w:p>
    <w:p w:rsidR="001657C0" w:rsidRPr="001657C0" w:rsidRDefault="001657C0" w:rsidP="001657C0">
      <w:pPr>
        <w:autoSpaceDE w:val="0"/>
        <w:autoSpaceDN w:val="0"/>
        <w:adjustRightInd w:val="0"/>
        <w:ind w:firstLine="708"/>
        <w:jc w:val="both"/>
        <w:outlineLvl w:val="2"/>
        <w:rPr>
          <w:rFonts w:ascii="Arial" w:hAnsi="Arial" w:cs="Arial"/>
          <w:bCs/>
        </w:rPr>
      </w:pPr>
      <w:r w:rsidRPr="001657C0">
        <w:rPr>
          <w:rFonts w:ascii="Arial" w:hAnsi="Arial" w:cs="Arial"/>
          <w:bCs/>
        </w:rPr>
        <w:t>67.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1657C0" w:rsidRPr="001657C0" w:rsidRDefault="001657C0" w:rsidP="001657C0">
      <w:pPr>
        <w:autoSpaceDE w:val="0"/>
        <w:autoSpaceDN w:val="0"/>
        <w:adjustRightInd w:val="0"/>
        <w:ind w:firstLine="708"/>
        <w:jc w:val="both"/>
        <w:outlineLvl w:val="2"/>
        <w:rPr>
          <w:rFonts w:ascii="Arial" w:hAnsi="Arial" w:cs="Arial"/>
          <w:bCs/>
        </w:rPr>
      </w:pPr>
      <w:r w:rsidRPr="001657C0">
        <w:rPr>
          <w:rFonts w:ascii="Arial" w:hAnsi="Arial" w:cs="Arial"/>
          <w:bCs/>
        </w:rPr>
        <w:t>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657C0" w:rsidRPr="001657C0" w:rsidRDefault="001657C0" w:rsidP="001657C0">
      <w:pPr>
        <w:autoSpaceDE w:val="0"/>
        <w:autoSpaceDN w:val="0"/>
        <w:adjustRightInd w:val="0"/>
        <w:ind w:firstLine="708"/>
        <w:jc w:val="both"/>
        <w:outlineLvl w:val="2"/>
        <w:rPr>
          <w:rFonts w:ascii="Arial" w:hAnsi="Arial" w:cs="Arial"/>
          <w:bCs/>
        </w:rPr>
      </w:pPr>
      <w:r w:rsidRPr="001657C0">
        <w:rPr>
          <w:rFonts w:ascii="Arial" w:hAnsi="Arial" w:cs="Arial"/>
          <w:bCs/>
        </w:rPr>
        <w:t>69. Предварительная запись осуществляется следующими способами по выбору заявителя:</w:t>
      </w:r>
    </w:p>
    <w:p w:rsidR="001657C0" w:rsidRPr="001657C0" w:rsidRDefault="001657C0" w:rsidP="001657C0">
      <w:pPr>
        <w:autoSpaceDE w:val="0"/>
        <w:autoSpaceDN w:val="0"/>
        <w:adjustRightInd w:val="0"/>
        <w:ind w:firstLine="709"/>
        <w:jc w:val="both"/>
        <w:outlineLvl w:val="2"/>
        <w:rPr>
          <w:rFonts w:ascii="Arial" w:hAnsi="Arial" w:cs="Arial"/>
          <w:bCs/>
        </w:rPr>
      </w:pPr>
      <w:r w:rsidRPr="001657C0">
        <w:rPr>
          <w:rFonts w:ascii="Arial" w:hAnsi="Arial" w:cs="Arial"/>
          <w:bCs/>
        </w:rPr>
        <w:t>а) при личном обращении заявителя в Администрацию Молчановского сельского поселения;</w:t>
      </w:r>
    </w:p>
    <w:p w:rsidR="001657C0" w:rsidRPr="001657C0" w:rsidRDefault="001657C0" w:rsidP="001657C0">
      <w:pPr>
        <w:autoSpaceDE w:val="0"/>
        <w:autoSpaceDN w:val="0"/>
        <w:adjustRightInd w:val="0"/>
        <w:ind w:firstLine="709"/>
        <w:jc w:val="both"/>
        <w:outlineLvl w:val="2"/>
        <w:rPr>
          <w:rFonts w:ascii="Arial" w:hAnsi="Arial" w:cs="Arial"/>
          <w:bCs/>
        </w:rPr>
      </w:pPr>
      <w:r w:rsidRPr="001657C0">
        <w:rPr>
          <w:rFonts w:ascii="Arial" w:hAnsi="Arial" w:cs="Arial"/>
          <w:bCs/>
        </w:rPr>
        <w:t>б) по телефону;</w:t>
      </w:r>
    </w:p>
    <w:p w:rsidR="001657C0" w:rsidRPr="001657C0" w:rsidRDefault="001657C0" w:rsidP="001657C0">
      <w:pPr>
        <w:autoSpaceDE w:val="0"/>
        <w:autoSpaceDN w:val="0"/>
        <w:adjustRightInd w:val="0"/>
        <w:ind w:firstLine="709"/>
        <w:jc w:val="both"/>
        <w:outlineLvl w:val="2"/>
        <w:rPr>
          <w:rFonts w:ascii="Arial" w:hAnsi="Arial" w:cs="Arial"/>
          <w:bCs/>
        </w:rPr>
      </w:pPr>
      <w:r w:rsidRPr="001657C0">
        <w:rPr>
          <w:rFonts w:ascii="Arial" w:hAnsi="Arial" w:cs="Arial"/>
          <w:bCs/>
        </w:rPr>
        <w:t>в) через официальный сайт в сети Интернет.</w:t>
      </w:r>
    </w:p>
    <w:p w:rsidR="001657C0" w:rsidRPr="001657C0" w:rsidRDefault="001657C0" w:rsidP="001657C0">
      <w:pPr>
        <w:autoSpaceDE w:val="0"/>
        <w:autoSpaceDN w:val="0"/>
        <w:adjustRightInd w:val="0"/>
        <w:ind w:firstLine="708"/>
        <w:jc w:val="both"/>
        <w:outlineLvl w:val="2"/>
        <w:rPr>
          <w:rFonts w:ascii="Arial" w:hAnsi="Arial" w:cs="Arial"/>
          <w:bCs/>
        </w:rPr>
      </w:pPr>
      <w:r w:rsidRPr="001657C0">
        <w:rPr>
          <w:rFonts w:ascii="Arial" w:hAnsi="Arial" w:cs="Arial"/>
          <w:bCs/>
        </w:rPr>
        <w:t>70. При предварительной записи заявитель сообщает следующие данные:</w:t>
      </w:r>
    </w:p>
    <w:p w:rsidR="001657C0" w:rsidRPr="001657C0" w:rsidRDefault="001657C0" w:rsidP="001657C0">
      <w:pPr>
        <w:autoSpaceDE w:val="0"/>
        <w:autoSpaceDN w:val="0"/>
        <w:adjustRightInd w:val="0"/>
        <w:ind w:firstLine="709"/>
        <w:jc w:val="both"/>
        <w:outlineLvl w:val="2"/>
        <w:rPr>
          <w:rFonts w:ascii="Arial" w:hAnsi="Arial" w:cs="Arial"/>
          <w:bCs/>
        </w:rPr>
      </w:pPr>
      <w:r w:rsidRPr="001657C0">
        <w:rPr>
          <w:rFonts w:ascii="Arial" w:hAnsi="Arial" w:cs="Arial"/>
          <w:bCs/>
        </w:rPr>
        <w:t>а) для физического лица: фамилию, имя, отчество (при наличии);</w:t>
      </w:r>
    </w:p>
    <w:p w:rsidR="001657C0" w:rsidRPr="001657C0" w:rsidRDefault="001657C0" w:rsidP="001657C0">
      <w:pPr>
        <w:autoSpaceDE w:val="0"/>
        <w:autoSpaceDN w:val="0"/>
        <w:adjustRightInd w:val="0"/>
        <w:ind w:firstLine="709"/>
        <w:jc w:val="both"/>
        <w:outlineLvl w:val="2"/>
        <w:rPr>
          <w:rFonts w:ascii="Arial" w:hAnsi="Arial" w:cs="Arial"/>
          <w:bCs/>
        </w:rPr>
      </w:pPr>
      <w:r w:rsidRPr="001657C0">
        <w:rPr>
          <w:rFonts w:ascii="Arial" w:hAnsi="Arial" w:cs="Arial"/>
          <w:bCs/>
        </w:rPr>
        <w:t xml:space="preserve">б) для юридического лица: наименование юридического лица; </w:t>
      </w:r>
    </w:p>
    <w:p w:rsidR="001657C0" w:rsidRPr="001657C0" w:rsidRDefault="001657C0" w:rsidP="001657C0">
      <w:pPr>
        <w:autoSpaceDE w:val="0"/>
        <w:autoSpaceDN w:val="0"/>
        <w:adjustRightInd w:val="0"/>
        <w:ind w:firstLine="709"/>
        <w:jc w:val="both"/>
        <w:outlineLvl w:val="2"/>
        <w:rPr>
          <w:rFonts w:ascii="Arial" w:hAnsi="Arial" w:cs="Arial"/>
          <w:bCs/>
        </w:rPr>
      </w:pPr>
      <w:r w:rsidRPr="001657C0">
        <w:rPr>
          <w:rFonts w:ascii="Arial" w:hAnsi="Arial" w:cs="Arial"/>
          <w:bCs/>
        </w:rPr>
        <w:t>в) контактный номер телефона;</w:t>
      </w:r>
    </w:p>
    <w:p w:rsidR="001657C0" w:rsidRPr="001657C0" w:rsidRDefault="001657C0" w:rsidP="001657C0">
      <w:pPr>
        <w:autoSpaceDE w:val="0"/>
        <w:autoSpaceDN w:val="0"/>
        <w:adjustRightInd w:val="0"/>
        <w:ind w:firstLine="709"/>
        <w:jc w:val="both"/>
        <w:outlineLvl w:val="2"/>
        <w:rPr>
          <w:rFonts w:ascii="Arial" w:hAnsi="Arial" w:cs="Arial"/>
          <w:bCs/>
        </w:rPr>
      </w:pPr>
      <w:r w:rsidRPr="001657C0">
        <w:rPr>
          <w:rFonts w:ascii="Arial" w:hAnsi="Arial" w:cs="Arial"/>
          <w:bCs/>
        </w:rPr>
        <w:lastRenderedPageBreak/>
        <w:t>г) адрес электронной почты (при наличии);</w:t>
      </w:r>
    </w:p>
    <w:p w:rsidR="001657C0" w:rsidRPr="001657C0" w:rsidRDefault="001657C0" w:rsidP="001657C0">
      <w:pPr>
        <w:autoSpaceDE w:val="0"/>
        <w:autoSpaceDN w:val="0"/>
        <w:adjustRightInd w:val="0"/>
        <w:ind w:firstLine="709"/>
        <w:jc w:val="both"/>
        <w:outlineLvl w:val="2"/>
        <w:rPr>
          <w:rFonts w:ascii="Arial" w:hAnsi="Arial" w:cs="Arial"/>
          <w:bCs/>
        </w:rPr>
      </w:pPr>
      <w:r w:rsidRPr="001657C0">
        <w:rPr>
          <w:rFonts w:ascii="Arial" w:hAnsi="Arial" w:cs="Arial"/>
          <w:bCs/>
        </w:rPr>
        <w:t xml:space="preserve">д) желаемые дату и время представления документов. </w:t>
      </w:r>
    </w:p>
    <w:p w:rsidR="001657C0" w:rsidRPr="001657C0" w:rsidRDefault="001657C0" w:rsidP="001657C0">
      <w:pPr>
        <w:autoSpaceDE w:val="0"/>
        <w:autoSpaceDN w:val="0"/>
        <w:adjustRightInd w:val="0"/>
        <w:ind w:firstLine="708"/>
        <w:jc w:val="both"/>
        <w:outlineLvl w:val="2"/>
        <w:rPr>
          <w:rFonts w:ascii="Arial" w:hAnsi="Arial" w:cs="Arial"/>
          <w:bCs/>
        </w:rPr>
      </w:pPr>
      <w:r w:rsidRPr="001657C0">
        <w:rPr>
          <w:rFonts w:ascii="Arial" w:hAnsi="Arial" w:cs="Arial"/>
          <w:bCs/>
        </w:rPr>
        <w:t>71.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657C0" w:rsidRPr="001657C0" w:rsidRDefault="001657C0" w:rsidP="001657C0">
      <w:pPr>
        <w:autoSpaceDE w:val="0"/>
        <w:autoSpaceDN w:val="0"/>
        <w:adjustRightInd w:val="0"/>
        <w:ind w:firstLine="709"/>
        <w:jc w:val="both"/>
        <w:outlineLvl w:val="2"/>
        <w:rPr>
          <w:rFonts w:ascii="Arial" w:hAnsi="Arial" w:cs="Arial"/>
          <w:bCs/>
        </w:rPr>
      </w:pPr>
      <w:r w:rsidRPr="001657C0">
        <w:rPr>
          <w:rFonts w:ascii="Arial" w:hAnsi="Arial" w:cs="Arial"/>
          <w:bCs/>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1657C0" w:rsidRPr="001657C0" w:rsidRDefault="001657C0" w:rsidP="001657C0">
      <w:pPr>
        <w:autoSpaceDE w:val="0"/>
        <w:autoSpaceDN w:val="0"/>
        <w:adjustRightInd w:val="0"/>
        <w:ind w:firstLine="709"/>
        <w:jc w:val="both"/>
        <w:outlineLvl w:val="2"/>
        <w:rPr>
          <w:rFonts w:ascii="Arial" w:hAnsi="Arial" w:cs="Arial"/>
          <w:bCs/>
        </w:rPr>
      </w:pPr>
      <w:r w:rsidRPr="001657C0">
        <w:rPr>
          <w:rFonts w:ascii="Arial" w:hAnsi="Arial" w:cs="Arial"/>
          <w:bCs/>
        </w:rPr>
        <w:t>Запись заявителей на определенную дату заканчивается за сутки до наступления этой даты.</w:t>
      </w:r>
    </w:p>
    <w:p w:rsidR="001657C0" w:rsidRPr="001657C0" w:rsidRDefault="001657C0" w:rsidP="001657C0">
      <w:pPr>
        <w:autoSpaceDE w:val="0"/>
        <w:autoSpaceDN w:val="0"/>
        <w:adjustRightInd w:val="0"/>
        <w:ind w:firstLine="708"/>
        <w:jc w:val="both"/>
        <w:outlineLvl w:val="2"/>
        <w:rPr>
          <w:rFonts w:ascii="Arial" w:hAnsi="Arial" w:cs="Arial"/>
          <w:bCs/>
        </w:rPr>
      </w:pPr>
      <w:r w:rsidRPr="001657C0">
        <w:rPr>
          <w:rFonts w:ascii="Arial" w:hAnsi="Arial" w:cs="Arial"/>
          <w:bCs/>
        </w:rPr>
        <w:t>72.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657C0" w:rsidRPr="001657C0" w:rsidRDefault="001657C0" w:rsidP="001657C0">
      <w:pPr>
        <w:autoSpaceDE w:val="0"/>
        <w:autoSpaceDN w:val="0"/>
        <w:adjustRightInd w:val="0"/>
        <w:ind w:firstLine="709"/>
        <w:jc w:val="both"/>
        <w:outlineLvl w:val="2"/>
        <w:rPr>
          <w:rFonts w:ascii="Arial" w:hAnsi="Arial" w:cs="Arial"/>
          <w:bCs/>
        </w:rPr>
      </w:pPr>
      <w:r w:rsidRPr="001657C0">
        <w:rPr>
          <w:rFonts w:ascii="Arial" w:hAnsi="Arial" w:cs="Arial"/>
          <w:bCs/>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1657C0" w:rsidRPr="001657C0" w:rsidRDefault="001657C0" w:rsidP="001657C0">
      <w:pPr>
        <w:autoSpaceDE w:val="0"/>
        <w:autoSpaceDN w:val="0"/>
        <w:adjustRightInd w:val="0"/>
        <w:ind w:firstLine="708"/>
        <w:jc w:val="both"/>
        <w:outlineLvl w:val="2"/>
        <w:rPr>
          <w:rFonts w:ascii="Arial" w:hAnsi="Arial" w:cs="Arial"/>
          <w:bCs/>
        </w:rPr>
      </w:pPr>
      <w:r w:rsidRPr="001657C0">
        <w:rPr>
          <w:rFonts w:ascii="Arial" w:hAnsi="Arial" w:cs="Arial"/>
          <w:bCs/>
        </w:rPr>
        <w:t xml:space="preserve">73. Заявитель в любое время вправе отказаться от предварительной записи. </w:t>
      </w:r>
    </w:p>
    <w:p w:rsidR="001657C0" w:rsidRPr="001657C0" w:rsidRDefault="001657C0" w:rsidP="001657C0">
      <w:pPr>
        <w:autoSpaceDE w:val="0"/>
        <w:autoSpaceDN w:val="0"/>
        <w:adjustRightInd w:val="0"/>
        <w:ind w:firstLine="708"/>
        <w:jc w:val="both"/>
        <w:outlineLvl w:val="2"/>
        <w:rPr>
          <w:rFonts w:ascii="Arial" w:hAnsi="Arial" w:cs="Arial"/>
          <w:bCs/>
        </w:rPr>
      </w:pPr>
      <w:r w:rsidRPr="001657C0">
        <w:rPr>
          <w:rFonts w:ascii="Arial" w:hAnsi="Arial" w:cs="Arial"/>
          <w:bCs/>
        </w:rPr>
        <w:t xml:space="preserve">74. В отсутствии заявителей, обратившихся по предварительной записи, осуществляется прием заявителей, обратившихся в порядке очереди. </w:t>
      </w:r>
    </w:p>
    <w:p w:rsidR="001657C0" w:rsidRPr="001657C0" w:rsidRDefault="001657C0" w:rsidP="001657C0">
      <w:pPr>
        <w:autoSpaceDE w:val="0"/>
        <w:autoSpaceDN w:val="0"/>
        <w:adjustRightInd w:val="0"/>
        <w:ind w:firstLine="708"/>
        <w:jc w:val="both"/>
        <w:outlineLvl w:val="2"/>
        <w:rPr>
          <w:rFonts w:ascii="Arial" w:hAnsi="Arial" w:cs="Arial"/>
          <w:bCs/>
        </w:rPr>
      </w:pPr>
      <w:r w:rsidRPr="001657C0">
        <w:rPr>
          <w:rFonts w:ascii="Arial" w:hAnsi="Arial" w:cs="Arial"/>
          <w:bCs/>
        </w:rPr>
        <w:t>75. График приема (приемное время) заявителей по предварительной записи устанавливается Администрацией Молчановского сельского поселения в зависимости от интенсивности обращений.</w:t>
      </w:r>
    </w:p>
    <w:p w:rsidR="001657C0" w:rsidRPr="001657C0" w:rsidRDefault="001657C0" w:rsidP="001657C0">
      <w:pPr>
        <w:autoSpaceDE w:val="0"/>
        <w:autoSpaceDN w:val="0"/>
        <w:adjustRightInd w:val="0"/>
        <w:ind w:firstLine="709"/>
        <w:jc w:val="center"/>
        <w:outlineLvl w:val="2"/>
        <w:rPr>
          <w:rFonts w:ascii="Arial" w:hAnsi="Arial" w:cs="Arial"/>
          <w:color w:val="000000"/>
        </w:rPr>
      </w:pPr>
    </w:p>
    <w:p w:rsidR="001657C0" w:rsidRPr="001657C0" w:rsidRDefault="001657C0" w:rsidP="001657C0">
      <w:pPr>
        <w:tabs>
          <w:tab w:val="left" w:pos="1418"/>
          <w:tab w:val="left" w:pos="1560"/>
        </w:tabs>
        <w:autoSpaceDE w:val="0"/>
        <w:autoSpaceDN w:val="0"/>
        <w:adjustRightInd w:val="0"/>
        <w:ind w:firstLine="709"/>
        <w:jc w:val="center"/>
        <w:rPr>
          <w:rFonts w:ascii="Arial" w:hAnsi="Arial" w:cs="Arial"/>
          <w:b/>
          <w:color w:val="000000"/>
        </w:rPr>
      </w:pPr>
      <w:bookmarkStart w:id="1" w:name="sub_301"/>
      <w:r w:rsidRPr="001657C0">
        <w:rPr>
          <w:rFonts w:ascii="Arial" w:hAnsi="Arial" w:cs="Arial"/>
          <w:b/>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76. Предоставление муниципальной услуги включает в себя следующие административные процедуры:</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1) прием заявления и документов, необходимых для предоставления муниципальной услуги, их регистрация;</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2) формирование и направление межведомственного запроса;</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3) рассмотрение заявления и представленных документов;</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4) принятие решения о предоставлении (об отказе в предоставлении) муниципальной услуги;</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5) выдача результата муниципальной услуги.</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Блок-схема предоставления муниципальной услуги приведена в приложении к настоящему Административному регламенту.</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p>
    <w:p w:rsidR="001657C0" w:rsidRPr="001657C0" w:rsidRDefault="001657C0" w:rsidP="001657C0">
      <w:pPr>
        <w:tabs>
          <w:tab w:val="left" w:pos="0"/>
        </w:tabs>
        <w:autoSpaceDE w:val="0"/>
        <w:autoSpaceDN w:val="0"/>
        <w:adjustRightInd w:val="0"/>
        <w:ind w:firstLine="709"/>
        <w:jc w:val="center"/>
        <w:rPr>
          <w:rFonts w:ascii="Arial" w:hAnsi="Arial" w:cs="Arial"/>
          <w:b/>
          <w:color w:val="000000"/>
        </w:rPr>
      </w:pPr>
      <w:r w:rsidRPr="001657C0">
        <w:rPr>
          <w:rFonts w:ascii="Arial" w:hAnsi="Arial" w:cs="Arial"/>
          <w:b/>
          <w:color w:val="000000"/>
        </w:rPr>
        <w:t>Прием заявления и документов, необходимых для предоставления муниципальной услуги, их регистрация</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77. Основанием для начала административной процедуры является поступление в Администрацию Молчановского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пунктами 28,36 Административного регламента.</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78.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lastRenderedPageBreak/>
        <w:tab/>
        <w:t>79. Заявление и прилагаемые к нему документы, регистрируются в сроки, предусмотренные пунктами 44-46 Административного регламента.</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80.  Результатом административной процедуры является регистрация заявления и документов, предусмотренных пунктами 28,36 Административного регламента, что подтверждается выдачей (направлением) заявителю:</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1) при личном обращении заявителя (представителя заявителя):</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81. Документы, предусмотренные подпунктом 1 пункта 80 Административного регламента, выдаются заявителю или уполномоченному представителю заявителя в ходе их личного приема.</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Документ, предусмотренный подпунктом 2 пункта 80 Административного регламента, направляется заявителю не позднее рабочего дня, следующего за днем регистрации заявления, по указанному в заявлении почтовому адресу с уведомлением о вручении.</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82. После регистрации, не позднее дня регистрации, заявление и прилагаемые к нему документы направляются Главе администрации для назначения ответственного за рассмотрение заявления и прилагаемых документов.</w:t>
      </w:r>
    </w:p>
    <w:p w:rsidR="001657C0" w:rsidRPr="001657C0" w:rsidRDefault="001657C0" w:rsidP="001657C0">
      <w:pPr>
        <w:tabs>
          <w:tab w:val="left" w:pos="0"/>
        </w:tabs>
        <w:autoSpaceDE w:val="0"/>
        <w:autoSpaceDN w:val="0"/>
        <w:adjustRightInd w:val="0"/>
        <w:ind w:firstLine="709"/>
        <w:jc w:val="center"/>
        <w:rPr>
          <w:rFonts w:ascii="Arial" w:hAnsi="Arial" w:cs="Arial"/>
          <w:b/>
          <w:color w:val="000000"/>
        </w:rPr>
      </w:pPr>
    </w:p>
    <w:p w:rsidR="001657C0" w:rsidRPr="001657C0" w:rsidRDefault="001657C0" w:rsidP="001657C0">
      <w:pPr>
        <w:tabs>
          <w:tab w:val="left" w:pos="0"/>
        </w:tabs>
        <w:autoSpaceDE w:val="0"/>
        <w:autoSpaceDN w:val="0"/>
        <w:adjustRightInd w:val="0"/>
        <w:ind w:firstLine="709"/>
        <w:jc w:val="center"/>
        <w:rPr>
          <w:rFonts w:ascii="Arial" w:hAnsi="Arial" w:cs="Arial"/>
          <w:b/>
          <w:color w:val="000000"/>
        </w:rPr>
      </w:pPr>
      <w:r w:rsidRPr="001657C0">
        <w:rPr>
          <w:rFonts w:ascii="Arial" w:hAnsi="Arial" w:cs="Arial"/>
          <w:b/>
          <w:color w:val="000000"/>
        </w:rPr>
        <w:t>Формирование и направление межведомственного запроса</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83.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Молчановского сельского поселения, в МФЦ документов и информации, которые могут быть получены в рамках межведомственного информационного взаимодействия. </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 xml:space="preserve">84. Специалист подготавливает и направляет (в то числе с использованием единой системы межведомственного электронного взаимодействия) запрос о предоставлении в Администрацию Молчановского сельского поселения документов (их копий или сведений, содержащихся в них) предусмотренных пунктом 36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 xml:space="preserve">85.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86. Для предоставления муниципальной услуги специалист ответственный за предоставление муниципальной услуги направляет межведомственные запросы в:</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 xml:space="preserve">1) Управление Федеральной службы государственной регистрации, кадастра и картографии по Томской области с целью получения выписки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w:t>
      </w:r>
      <w:r w:rsidRPr="001657C0">
        <w:rPr>
          <w:rFonts w:ascii="Arial" w:hAnsi="Arial" w:cs="Arial"/>
          <w:color w:val="000000"/>
        </w:rPr>
        <w:lastRenderedPageBreak/>
        <w:t>предшествующих дню обращения гражданина с заявлением о принятии на учет, выписки из Единого государственного реестра недвижимости об основных характеристиках и зарегистрированных правах на объект недвижимости, выписки из Единого государственного реестра недвижимости о кадастровой стоимости объекта недвижимости;</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2) в территориальный орган Пенсионного фонда Российской Федерации с целью получения справки о размере пенсии и справки о размере социальных выплат застрахованного лица из бюджетов всех уровней;</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3) в Министерство обороны Российской Федерации с целью получения сведений о размере получаемой пенсии военнослужащих;</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4) в Министерство внутренних дел Российской Федерации с целью получения справки о получении пенсии гражданином, проходившим службу в органах внутренних дел и документов, содержащих 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5) в Федеральную службу безопасности Российской Федерации с целью получения справки о размере получаемой пенсии и других выплат, учитываемых при расчете совокупного дохода семьи (одиноко проживающего гражданина);</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6) в Федеральную службу исполнения наказаний (далее - ФСИН) с целью получения справки о размере выплат пенсионерам, состоящим на учете в отделе пенсионного обслуживания ФСИН;</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7) в Федеральную службу Российской Федерации по контролю за оборотом наркотиков с целью получения справки о начисляемой пенсии;</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8) в Федеральную миграционную службу с целью получения справки о начисляемой пенсии;</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9) в Областные государственные казенные учреждения центры занятости населения Томской области в целях получения справки о размере полученного пособия по безработице.</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10) в органы регистрационного учета с целью получения документов о регистрации по месту жительства или месту пребывания заявителя и членов его семьи.</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11) в федеральный реестр инвалидов с целью получения сведений об инвалидности гражданина.</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 xml:space="preserve">87.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запросу. </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88.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89. Срок направления запроса - 1 день. Срок ожидания ответа - 5 рабочих дней.</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90. Максимальный срок административной процедуры составляет 6 рабочих дней.</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p>
    <w:p w:rsidR="001657C0" w:rsidRPr="001657C0" w:rsidRDefault="001657C0" w:rsidP="001657C0">
      <w:pPr>
        <w:tabs>
          <w:tab w:val="left" w:pos="0"/>
        </w:tabs>
        <w:autoSpaceDE w:val="0"/>
        <w:autoSpaceDN w:val="0"/>
        <w:adjustRightInd w:val="0"/>
        <w:ind w:firstLine="709"/>
        <w:jc w:val="center"/>
        <w:rPr>
          <w:rFonts w:ascii="Arial" w:hAnsi="Arial" w:cs="Arial"/>
          <w:b/>
          <w:color w:val="000000"/>
        </w:rPr>
      </w:pPr>
      <w:r w:rsidRPr="001657C0">
        <w:rPr>
          <w:rFonts w:ascii="Arial" w:hAnsi="Arial" w:cs="Arial"/>
          <w:b/>
          <w:color w:val="000000"/>
        </w:rPr>
        <w:t>Рассмотрение заявления и представленных документов</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91. 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специалисту ответственному за предоставление муниципальной услуги.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92. В рамках рассмотрения заявления и документов, предусмотренных пунктами 28, 36 Административного регламента, осуществляется проверка наличия </w:t>
      </w:r>
      <w:r w:rsidRPr="001657C0">
        <w:rPr>
          <w:rFonts w:ascii="Arial" w:hAnsi="Arial" w:cs="Arial"/>
          <w:color w:val="000000"/>
        </w:rPr>
        <w:lastRenderedPageBreak/>
        <w:t>и правильности оформления документов, указанных в пунктах 28,36 Административного регламента.</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93. Неполучение (несвоевременное получение) документов, запрошенных в соответствии с пунктом 84 Административного регламента, не может являться основанием для отказа в заключении договора социального найма жилых помещений муниципального жилищного фонда.</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94. В случае несоответствия представленных документов требованиям действующего законодательства и (или) настоящего Административного регламента либо необходимости предоставления дополнительных документов заявителю направляется уведомление о выявленных несоответствиях с указанием срока предоставления документов.</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95. По результатам проверки представленных гражданами документов на соответствие требованиям, указанным в пункте 40 Административного регламента, специалист ответственный за предоставление муниципальной услуги представляет учетное дело гражданина на ближайшее заседание жилищной комиссии.</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Жилищная комиссия Администрации Молчановского сельского поселения рассматривает документы граждан 1 раз в месяц.</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Порядок создания и деятельности жилищной комиссии Администрации Молчановского сельского поселения определяется постановлением Администрации Молчановского сельского поселения. На заседании жилищной комиссии ведется протокол, в котором указываются: информация о гражданине (фамилия, имя, отчество (последнее при наличии), адрес места жительства), принятое решение о предоставлении жилого помещения по договору социального найма или основание отказа в предоставлении жилого помещения по договору социального найма.</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Жилищная комиссия Администрации Молчановского сельского поселения рассматривает учетное дело заявителя и проверяет основания предоставления жилого помещения по договору социального найма:</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1) размер общей площади жилого помещения, занимаемого заявителем и членами его семьи;</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2) сведения о лицах, зарегистрированных в жилом помещении;</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3) информацию о собственнике (нанимателе) жилого помещения, в котором зарегистрирован заявитель;</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4) факт наличия или отсутствия в собственности заявителя каких-либо жилых помещений;</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5) сравнивает сумму месячного дохода на 1 члена семьи с пороговым значением (для признания малоимущим);</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6) сравнивает сумму стоимости имущества, находящегося в собственности заявителя, с пороговым значением (для признания малоимущим).</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96. На заседании Жилищной комиссии выносится решение:</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1) о предоставлении гражданину по договору социального найма жилого помещения;</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2) об отказе в предоставлении гражданину по договору социального найма жилого помещения.</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Решение Жилищной комиссии носит рекомендательный характер для Главы Молчановского сельского поселения.</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97. По результатам заседания Жилищной комиссии Администрации Молчановского сельского поселения специалист ответственный за предоставление муниципальной услуги подготавливает проект соответствующего решения.</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t>98. Результатом административной процедуры по рассмотрению заявления и документов, необходимых для предоставления муниципальной услуги, является проект Постановления Администрации Молчановского сельского поселения «О жилищных вопросах», проект договора социального найма жилых помещений муниципального жилищного фонда, либо проект отказа в заключении договора социального найма жилых помещений муниципального жилищного фонда.</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r w:rsidRPr="001657C0">
        <w:rPr>
          <w:rFonts w:ascii="Arial" w:hAnsi="Arial" w:cs="Arial"/>
          <w:color w:val="000000"/>
        </w:rPr>
        <w:lastRenderedPageBreak/>
        <w:t>99. Максимальный сок выполнения административной процедуры - 18 рабочих дней.</w:t>
      </w:r>
    </w:p>
    <w:p w:rsidR="001657C0" w:rsidRPr="001657C0" w:rsidRDefault="001657C0" w:rsidP="001657C0">
      <w:pPr>
        <w:tabs>
          <w:tab w:val="left" w:pos="0"/>
        </w:tabs>
        <w:autoSpaceDE w:val="0"/>
        <w:autoSpaceDN w:val="0"/>
        <w:adjustRightInd w:val="0"/>
        <w:ind w:firstLine="709"/>
        <w:jc w:val="both"/>
        <w:rPr>
          <w:rFonts w:ascii="Arial" w:hAnsi="Arial" w:cs="Arial"/>
          <w:color w:val="000000"/>
        </w:rPr>
      </w:pPr>
    </w:p>
    <w:p w:rsidR="001657C0" w:rsidRPr="001657C0" w:rsidRDefault="001657C0" w:rsidP="001657C0">
      <w:pPr>
        <w:tabs>
          <w:tab w:val="left" w:pos="0"/>
        </w:tabs>
        <w:autoSpaceDE w:val="0"/>
        <w:autoSpaceDN w:val="0"/>
        <w:adjustRightInd w:val="0"/>
        <w:ind w:firstLine="709"/>
        <w:jc w:val="center"/>
        <w:rPr>
          <w:rFonts w:ascii="Arial" w:hAnsi="Arial" w:cs="Arial"/>
          <w:b/>
          <w:color w:val="000000"/>
        </w:rPr>
      </w:pPr>
      <w:r w:rsidRPr="001657C0">
        <w:rPr>
          <w:rFonts w:ascii="Arial" w:hAnsi="Arial" w:cs="Arial"/>
          <w:b/>
          <w:color w:val="000000"/>
        </w:rPr>
        <w:t>Принятие решения о предоставлении (об отказе в предоставлении) муниципальной услуги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100.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Молчановского сельского поселения подготовленного специалистом ответственным за предоставление муниципальной услуги проекта Постановления Администрации Молчановского сельского поселения «О жилищных вопросах», проекта договора социального найма жилых помещений муниципального жилищного фонда, либо проекта отказа в заключении договора социального найма жилых помещений муниципального жилищного фонда.</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101. Глава Молчановского сельского поселения рассматривает представленные документы, подписывает Постановление Администрации Молчановского сельского поселения «О жилищных вопросах», договор социального найма жилых помещений муниципального жилищного фонда, либо отказ в заключении договора социального найма жилых помещений муниципального жилищного фонда и подписанные документы направляет специалисту ответственному за предоставление муниципальной услуги.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102. Срок выполнения указанного административного действия составляет один рабочий день.</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103. Специалист ответственный за предоставление муниципальной услуги осуществляет регистрацию подписанных документов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 xml:space="preserve">          104. Результатом выполнения административной процедуры по принятию решения о предоставлении (об отказе в предоставлении) муниципальной услуги является подписанный</w:t>
      </w:r>
      <w:r w:rsidRPr="001657C0">
        <w:rPr>
          <w:color w:val="000000"/>
          <w:sz w:val="22"/>
          <w:szCs w:val="22"/>
        </w:rPr>
        <w:t xml:space="preserve"> </w:t>
      </w:r>
      <w:r w:rsidRPr="001657C0">
        <w:rPr>
          <w:rFonts w:ascii="Arial" w:hAnsi="Arial" w:cs="Arial"/>
          <w:color w:val="000000"/>
        </w:rPr>
        <w:t>договор социального найма жилых помещений муниципального жилищного фонда, либо отказ в заключении договора социального найма жилых помещений муниципального жилищного фонда.</w:t>
      </w:r>
    </w:p>
    <w:p w:rsidR="001657C0" w:rsidRPr="001657C0" w:rsidRDefault="001657C0" w:rsidP="001657C0">
      <w:pPr>
        <w:tabs>
          <w:tab w:val="left" w:pos="0"/>
        </w:tabs>
        <w:autoSpaceDE w:val="0"/>
        <w:autoSpaceDN w:val="0"/>
        <w:adjustRightInd w:val="0"/>
        <w:jc w:val="center"/>
        <w:rPr>
          <w:rFonts w:ascii="Arial" w:hAnsi="Arial" w:cs="Arial"/>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Выдача результата муниципальной услуги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105.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106. Специалист ответственный за предоставление муниципальной услуги производит выдачу подписанных Главой Молчановского сельского поселения документов заявителю (его уполномоченному представителю) под подпись в журнале учета. </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107.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 при личном обращении в Администрацию;</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2) при личном обращении в многофункциональный центр;</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3) посредством почтового отправления на адрес заявителя, указанный в заявлении;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4)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lastRenderedPageBreak/>
        <w:tab/>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108. Продолжительность и (или) максимальный срок выполнения административной процедуры не превышает 1 рабочий день.</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109. Результатом административной процедуры является выдача одного экземпляра Постановления Администрации Молчановского сельского поселения «О жилищных вопросах), одного экземпляра договора социального найма жилых помещений муниципального жилищного фонда, либо отказа в заключении договора социального найма жилых помещений муниципального жилищного фонда.</w:t>
      </w:r>
    </w:p>
    <w:p w:rsidR="001657C0" w:rsidRPr="001657C0" w:rsidRDefault="001657C0" w:rsidP="001657C0">
      <w:pPr>
        <w:tabs>
          <w:tab w:val="left" w:pos="0"/>
        </w:tabs>
        <w:autoSpaceDE w:val="0"/>
        <w:autoSpaceDN w:val="0"/>
        <w:adjustRightInd w:val="0"/>
        <w:jc w:val="both"/>
        <w:rPr>
          <w:rFonts w:ascii="Arial" w:hAnsi="Arial" w:cs="Arial"/>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4. Формы контроля</w:t>
      </w: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за исполнением административного регламента</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110.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Молчановского сельского поселения.</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111. Контроль за полнотой и качеством предоставления муниципальной услуги осуществляется в формах:</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 проведения проверок;</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2) рассмотрения жалоб заявителей на действия (бездействие) должностных лиц Администрации Молчановского сельского поселения, муниципальных служащих, ответственных за предоставление муниципальной услуги.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 xml:space="preserve">             112.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Молчановского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 xml:space="preserve">             113.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Молчановского сельского поселения.</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 xml:space="preserve">              114. Результаты проверки оформляются в виде акта проверки, в котором указываются выявленные недостатки и предложения по их устранению.</w:t>
      </w:r>
    </w:p>
    <w:p w:rsidR="001657C0" w:rsidRPr="001657C0" w:rsidRDefault="001657C0" w:rsidP="001657C0">
      <w:pPr>
        <w:tabs>
          <w:tab w:val="left" w:pos="0"/>
        </w:tabs>
        <w:autoSpaceDE w:val="0"/>
        <w:autoSpaceDN w:val="0"/>
        <w:adjustRightInd w:val="0"/>
        <w:jc w:val="both"/>
        <w:rPr>
          <w:rFonts w:ascii="Arial" w:hAnsi="Arial" w:cs="Arial"/>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 xml:space="preserve">             115.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Молчановского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 xml:space="preserve">             116. Персональная ответственность должностных лиц Администрации Молчановского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1657C0" w:rsidRPr="001657C0" w:rsidRDefault="001657C0" w:rsidP="001657C0">
      <w:pPr>
        <w:tabs>
          <w:tab w:val="left" w:pos="0"/>
        </w:tabs>
        <w:autoSpaceDE w:val="0"/>
        <w:autoSpaceDN w:val="0"/>
        <w:adjustRightInd w:val="0"/>
        <w:jc w:val="both"/>
        <w:rPr>
          <w:rFonts w:ascii="Arial" w:hAnsi="Arial" w:cs="Arial"/>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lastRenderedPageBreak/>
        <w:t xml:space="preserve">              117.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Молчановского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657C0" w:rsidRPr="001657C0" w:rsidRDefault="001657C0" w:rsidP="001657C0">
      <w:pPr>
        <w:tabs>
          <w:tab w:val="left" w:pos="0"/>
        </w:tabs>
        <w:autoSpaceDE w:val="0"/>
        <w:autoSpaceDN w:val="0"/>
        <w:adjustRightInd w:val="0"/>
        <w:jc w:val="both"/>
        <w:rPr>
          <w:rFonts w:ascii="Arial" w:hAnsi="Arial" w:cs="Arial"/>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1657C0" w:rsidRPr="001657C0" w:rsidRDefault="001657C0" w:rsidP="001657C0">
      <w:pPr>
        <w:tabs>
          <w:tab w:val="left" w:pos="0"/>
        </w:tabs>
        <w:autoSpaceDE w:val="0"/>
        <w:autoSpaceDN w:val="0"/>
        <w:adjustRightInd w:val="0"/>
        <w:jc w:val="center"/>
        <w:rPr>
          <w:rFonts w:ascii="Arial" w:hAnsi="Arial" w:cs="Arial"/>
          <w:b/>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1657C0" w:rsidRPr="001657C0" w:rsidRDefault="001657C0" w:rsidP="001657C0">
      <w:pPr>
        <w:tabs>
          <w:tab w:val="left" w:pos="0"/>
        </w:tabs>
        <w:autoSpaceDE w:val="0"/>
        <w:autoSpaceDN w:val="0"/>
        <w:adjustRightInd w:val="0"/>
        <w:jc w:val="center"/>
        <w:rPr>
          <w:rFonts w:ascii="Arial" w:hAnsi="Arial" w:cs="Arial"/>
          <w:b/>
          <w:color w:val="000000"/>
        </w:rPr>
      </w:pP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118. Заявители вправе обжаловать решения, действия (бездействие) Администрации Молчановского сельского поселения, должностных лиц, муниципальных служащих Администрации Молчановского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119. Обжалование действий (бездействия) Администрации Молчановского сельского поселения, должностных лиц Администрации Молчановского сельского поселения, муниципальных служащих Администрации Молчановского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1657C0" w:rsidRPr="001657C0" w:rsidRDefault="001657C0" w:rsidP="001657C0">
      <w:pPr>
        <w:tabs>
          <w:tab w:val="left" w:pos="0"/>
        </w:tabs>
        <w:autoSpaceDE w:val="0"/>
        <w:autoSpaceDN w:val="0"/>
        <w:adjustRightInd w:val="0"/>
        <w:jc w:val="both"/>
        <w:rPr>
          <w:rFonts w:ascii="Arial" w:hAnsi="Arial" w:cs="Arial"/>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Предмет жалобы</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120. Предметом досудебного (внесудебного) обжалования являются действия (бездействие) должностных лиц Администрации Молчановского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w:t>
      </w:r>
      <w:r w:rsidRPr="001657C0">
        <w:rPr>
          <w:rFonts w:ascii="Arial" w:hAnsi="Arial" w:cs="Arial"/>
          <w:color w:val="000000"/>
        </w:rPr>
        <w:lastRenderedPageBreak/>
        <w:t>порядке, определённом частью 1.3 статьи 16 Федерального закона от 27 июля 2010 № 210-ФЗ «Об организации предоставления государственных и муниципальных услуг»;</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8) нарушением срока или порядка выдачи документов по результатам предоставления муниципальной услуги;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1657C0" w:rsidRPr="001657C0" w:rsidRDefault="001657C0" w:rsidP="001657C0">
      <w:pPr>
        <w:tabs>
          <w:tab w:val="left" w:pos="0"/>
        </w:tabs>
        <w:autoSpaceDE w:val="0"/>
        <w:autoSpaceDN w:val="0"/>
        <w:adjustRightInd w:val="0"/>
        <w:jc w:val="both"/>
        <w:rPr>
          <w:rFonts w:ascii="Arial" w:hAnsi="Arial" w:cs="Arial"/>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Органы власти и уполномоченные на рассмотрение жалобы</w:t>
      </w: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lastRenderedPageBreak/>
        <w:t>должностные лица, которым может быть направлена жалоба</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121. Жалоба на действия (бездействие) Администрации Молчановского сельского поселения, должностных лиц Администрации Молчановского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Главе Молчановского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122. Жалоба на действия (бездействие) МФЦ, работников МФЦ, организаций, предусмотренных частью 1.1 статьи 16 Федерального закона от 27 июля 2010№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1657C0" w:rsidRPr="001657C0" w:rsidRDefault="001657C0" w:rsidP="001657C0">
      <w:pPr>
        <w:tabs>
          <w:tab w:val="left" w:pos="0"/>
        </w:tabs>
        <w:autoSpaceDE w:val="0"/>
        <w:autoSpaceDN w:val="0"/>
        <w:adjustRightInd w:val="0"/>
        <w:jc w:val="both"/>
        <w:rPr>
          <w:rFonts w:ascii="Arial" w:hAnsi="Arial" w:cs="Arial"/>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Порядок подачи и рассмотрения жалобы</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123. Жалоба должна содержать:</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решения и действия (бездействие) которых обжалуются;</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124. В случае если жалоба подается через представителя заявителя, также представляется документ, подтверждающий полномочия на осуществление </w:t>
      </w:r>
      <w:r w:rsidRPr="001657C0">
        <w:rPr>
          <w:rFonts w:ascii="Arial" w:hAnsi="Arial" w:cs="Arial"/>
          <w:color w:val="000000"/>
        </w:rPr>
        <w:lastRenderedPageBreak/>
        <w:t>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 оформленная в соответствии с законодательством Российской Федерации доверенность (для физических лиц);</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125. Жалоба на решения и действия (бездействие) Администрации Молчановского сельского поселения, должностного лица Администрации Молчановского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126. Прием жалоб в письменной форме на бумажном носителе осуществляется Администрацией Молчановского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127.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128. 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129.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130. Подача жалоб в электронной форме через официальный сайт муниципального образования Молчановское сельское поселение, Единый портал государственных и муниципальных услуг (функций) не осуществляется.</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131. Жалоба на решения и действия (бездействия) должностных лиц Администрации Молчановского сельского поселения и муниципальных служащих рассматривается Главой Молчановского сельского поселения.</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132.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При этом срок рассмотрения жалобы исчисляется со дня регистрации жалобы в уполномоченном на ее рассмотрение органе.</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133.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134.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w:t>
      </w:r>
      <w:r w:rsidRPr="001657C0">
        <w:rPr>
          <w:rFonts w:ascii="Arial" w:hAnsi="Arial" w:cs="Arial"/>
          <w:color w:val="000000"/>
        </w:rPr>
        <w:lastRenderedPageBreak/>
        <w:t>исчисляется со дня регистрации жалобы в уполномоченном на ее рассмотрение органе.</w:t>
      </w:r>
    </w:p>
    <w:p w:rsidR="001657C0" w:rsidRPr="001657C0" w:rsidRDefault="001657C0" w:rsidP="001657C0">
      <w:pPr>
        <w:tabs>
          <w:tab w:val="left" w:pos="0"/>
        </w:tabs>
        <w:autoSpaceDE w:val="0"/>
        <w:autoSpaceDN w:val="0"/>
        <w:adjustRightInd w:val="0"/>
        <w:jc w:val="center"/>
        <w:rPr>
          <w:rFonts w:ascii="Arial" w:hAnsi="Arial" w:cs="Arial"/>
          <w:b/>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Сроки рассмотрения жалобы</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135. Жалоба, поступившая в Администрацию Молчановского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136.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657C0" w:rsidRPr="001657C0" w:rsidRDefault="001657C0" w:rsidP="001657C0">
      <w:pPr>
        <w:tabs>
          <w:tab w:val="left" w:pos="0"/>
        </w:tabs>
        <w:autoSpaceDE w:val="0"/>
        <w:autoSpaceDN w:val="0"/>
        <w:adjustRightInd w:val="0"/>
        <w:jc w:val="both"/>
        <w:rPr>
          <w:rFonts w:ascii="Arial" w:hAnsi="Arial" w:cs="Arial"/>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Результат рассмотрения жалобы</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137. По результатам рассмотрения обращения жалобы лицо, наделённое полномочиями на рассмотрение жалобы, принимает одно из следующих решений:</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2) отказывает в удовлетворении жалобы. </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138.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1657C0" w:rsidRPr="001657C0" w:rsidRDefault="001657C0" w:rsidP="001657C0">
      <w:pPr>
        <w:tabs>
          <w:tab w:val="left" w:pos="0"/>
        </w:tabs>
        <w:autoSpaceDE w:val="0"/>
        <w:autoSpaceDN w:val="0"/>
        <w:adjustRightInd w:val="0"/>
        <w:jc w:val="both"/>
        <w:rPr>
          <w:rFonts w:ascii="Arial" w:hAnsi="Arial" w:cs="Arial"/>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Порядок информирования заявителя о результатах</w:t>
      </w: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рассмотрения жалобы</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139. Не позднее дня, следующего за днем принятия решения, указанного в пункте 137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140.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141. В ответе по результатам рассмотрения жалобы указываются:</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2) номер, дата, место принятия решения, включая сведения о должностном лице, решение или действие (бездействие) которого обжалуется;</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3) фамилия, имя, отчество (при наличии) или наименование заявителя;</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4) основания для принятия решения по жалобе;</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5) принятое по жалобе решение;</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6) в случае если жалоба признана обоснованной – сроки устранения выявленных нарушений;</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7) сведения о порядке обжалования принятого по жалобе решения.</w:t>
      </w:r>
    </w:p>
    <w:p w:rsidR="001657C0" w:rsidRPr="001657C0" w:rsidRDefault="001657C0" w:rsidP="001657C0">
      <w:pPr>
        <w:tabs>
          <w:tab w:val="left" w:pos="0"/>
        </w:tabs>
        <w:autoSpaceDE w:val="0"/>
        <w:autoSpaceDN w:val="0"/>
        <w:adjustRightInd w:val="0"/>
        <w:jc w:val="both"/>
        <w:rPr>
          <w:rFonts w:ascii="Arial" w:hAnsi="Arial" w:cs="Arial"/>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Порядок обжалования решения по жалобе</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lastRenderedPageBreak/>
        <w:tab/>
        <w:t>142. Заявитель вправе обжаловать решение по жалобе, принимаемое должностным лицом Администрации Молчановского сельского поселения, руководителем МФЦ, руководителем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в административном порядке.</w:t>
      </w:r>
    </w:p>
    <w:p w:rsidR="001657C0" w:rsidRPr="001657C0" w:rsidRDefault="001657C0" w:rsidP="001657C0">
      <w:pPr>
        <w:tabs>
          <w:tab w:val="left" w:pos="0"/>
        </w:tabs>
        <w:autoSpaceDE w:val="0"/>
        <w:autoSpaceDN w:val="0"/>
        <w:adjustRightInd w:val="0"/>
        <w:jc w:val="both"/>
        <w:rPr>
          <w:rFonts w:ascii="Arial" w:hAnsi="Arial" w:cs="Arial"/>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Право заявителя на получение информации и документов,</w:t>
      </w: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необходимых для обоснования и рассмотрения жалобы</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143.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144. При подаче жалобы заявитель вправе получить следующую информацию: </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1) местонахождение Администрации Молчановского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2) перечень номеров телефонов для получения сведений о прохождении процедур по рассмотрению жалобы; </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 xml:space="preserve">145. При подаче жалобы заинтересованное лицо вправе получить в Администрации Молчановского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1657C0" w:rsidRPr="001657C0" w:rsidRDefault="001657C0" w:rsidP="001657C0">
      <w:pPr>
        <w:tabs>
          <w:tab w:val="left" w:pos="0"/>
        </w:tabs>
        <w:autoSpaceDE w:val="0"/>
        <w:autoSpaceDN w:val="0"/>
        <w:adjustRightInd w:val="0"/>
        <w:jc w:val="both"/>
        <w:rPr>
          <w:rFonts w:ascii="Arial" w:hAnsi="Arial" w:cs="Arial"/>
          <w:color w:val="000000"/>
        </w:rPr>
      </w:pP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Способы информирования заявителей о порядке</w:t>
      </w:r>
    </w:p>
    <w:p w:rsidR="001657C0" w:rsidRPr="001657C0" w:rsidRDefault="001657C0" w:rsidP="001657C0">
      <w:pPr>
        <w:tabs>
          <w:tab w:val="left" w:pos="0"/>
        </w:tabs>
        <w:autoSpaceDE w:val="0"/>
        <w:autoSpaceDN w:val="0"/>
        <w:adjustRightInd w:val="0"/>
        <w:jc w:val="center"/>
        <w:rPr>
          <w:rFonts w:ascii="Arial" w:hAnsi="Arial" w:cs="Arial"/>
          <w:b/>
          <w:color w:val="000000"/>
        </w:rPr>
      </w:pPr>
      <w:r w:rsidRPr="001657C0">
        <w:rPr>
          <w:rFonts w:ascii="Arial" w:hAnsi="Arial" w:cs="Arial"/>
          <w:b/>
          <w:color w:val="000000"/>
        </w:rPr>
        <w:t>подачи и рассмотрения жалобы</w:t>
      </w:r>
    </w:p>
    <w:p w:rsidR="001657C0" w:rsidRPr="001657C0" w:rsidRDefault="001657C0" w:rsidP="001657C0">
      <w:pPr>
        <w:tabs>
          <w:tab w:val="left" w:pos="0"/>
        </w:tabs>
        <w:autoSpaceDE w:val="0"/>
        <w:autoSpaceDN w:val="0"/>
        <w:adjustRightInd w:val="0"/>
        <w:jc w:val="both"/>
        <w:rPr>
          <w:rFonts w:ascii="Arial" w:hAnsi="Arial" w:cs="Arial"/>
          <w:color w:val="000000"/>
        </w:rPr>
      </w:pPr>
      <w:r w:rsidRPr="001657C0">
        <w:rPr>
          <w:rFonts w:ascii="Arial" w:hAnsi="Arial" w:cs="Arial"/>
          <w:color w:val="000000"/>
        </w:rPr>
        <w:tab/>
        <w:t>146. Информирование заявителей о порядке подачи и рассмотрения жалобы на решения и действия (бездействие) Администрации Молчановского сельского поселения, должностных лиц Администрации Молчановского сельского поселения, муниципальных служащих,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муниципального образования  Молчановское сельское поселение,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bookmarkEnd w:id="1"/>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5670"/>
        <w:jc w:val="right"/>
        <w:rPr>
          <w:rFonts w:ascii="Arial" w:hAnsi="Arial" w:cs="Arial"/>
          <w:color w:val="000000"/>
          <w:sz w:val="20"/>
          <w:szCs w:val="20"/>
        </w:rPr>
      </w:pPr>
    </w:p>
    <w:p w:rsidR="001657C0" w:rsidRPr="001657C0" w:rsidRDefault="001657C0" w:rsidP="001657C0">
      <w:pPr>
        <w:tabs>
          <w:tab w:val="left" w:pos="284"/>
          <w:tab w:val="left" w:pos="1134"/>
        </w:tabs>
        <w:ind w:left="4820"/>
        <w:jc w:val="right"/>
        <w:rPr>
          <w:rFonts w:ascii="Arial" w:hAnsi="Arial" w:cs="Arial"/>
          <w:color w:val="000000"/>
          <w:sz w:val="20"/>
          <w:szCs w:val="20"/>
        </w:rPr>
      </w:pPr>
      <w:r w:rsidRPr="001657C0">
        <w:rPr>
          <w:rFonts w:ascii="Arial" w:hAnsi="Arial" w:cs="Arial"/>
          <w:color w:val="000000"/>
          <w:sz w:val="20"/>
          <w:szCs w:val="20"/>
        </w:rPr>
        <w:t>Приложение 1</w:t>
      </w:r>
    </w:p>
    <w:p w:rsidR="001657C0" w:rsidRPr="001657C0" w:rsidRDefault="001657C0" w:rsidP="001657C0">
      <w:pPr>
        <w:tabs>
          <w:tab w:val="left" w:pos="284"/>
          <w:tab w:val="left" w:pos="1134"/>
        </w:tabs>
        <w:ind w:left="4820"/>
        <w:jc w:val="right"/>
        <w:rPr>
          <w:rFonts w:ascii="Arial" w:hAnsi="Arial" w:cs="Arial"/>
          <w:color w:val="000000"/>
          <w:sz w:val="20"/>
          <w:szCs w:val="20"/>
        </w:rPr>
      </w:pPr>
      <w:r w:rsidRPr="001657C0">
        <w:rPr>
          <w:rFonts w:ascii="Arial" w:hAnsi="Arial" w:cs="Arial"/>
          <w:color w:val="000000"/>
          <w:sz w:val="20"/>
          <w:szCs w:val="20"/>
        </w:rPr>
        <w:t xml:space="preserve"> к Административному регламенту «</w:t>
      </w:r>
      <w:r w:rsidRPr="001657C0">
        <w:rPr>
          <w:rFonts w:ascii="Arial" w:hAnsi="Arial" w:cs="Arial"/>
          <w:bCs/>
          <w:color w:val="000000"/>
          <w:sz w:val="20"/>
          <w:szCs w:val="20"/>
        </w:rPr>
        <w:t>Предоставление малоимущим гражданам по договорам социального найма жилых помещений муниципального жилищного фонда</w:t>
      </w:r>
      <w:r w:rsidRPr="001657C0">
        <w:rPr>
          <w:rFonts w:ascii="Arial" w:hAnsi="Arial" w:cs="Arial"/>
          <w:color w:val="000000"/>
          <w:sz w:val="20"/>
          <w:szCs w:val="20"/>
        </w:rPr>
        <w:t>»</w:t>
      </w:r>
    </w:p>
    <w:p w:rsidR="001657C0" w:rsidRPr="001657C0" w:rsidRDefault="001657C0" w:rsidP="001657C0">
      <w:pPr>
        <w:tabs>
          <w:tab w:val="left" w:pos="284"/>
          <w:tab w:val="left" w:pos="1134"/>
        </w:tabs>
        <w:ind w:left="4536"/>
        <w:jc w:val="right"/>
        <w:rPr>
          <w:rFonts w:ascii="Arial" w:hAnsi="Arial" w:cs="Arial"/>
          <w:color w:val="000000"/>
          <w:sz w:val="20"/>
          <w:szCs w:val="20"/>
        </w:rPr>
      </w:pPr>
    </w:p>
    <w:p w:rsidR="001657C0" w:rsidRPr="001657C0" w:rsidRDefault="001657C0" w:rsidP="001657C0">
      <w:pPr>
        <w:widowControl w:val="0"/>
        <w:tabs>
          <w:tab w:val="left" w:pos="284"/>
          <w:tab w:val="left" w:pos="1134"/>
        </w:tabs>
        <w:autoSpaceDE w:val="0"/>
        <w:autoSpaceDN w:val="0"/>
        <w:adjustRightInd w:val="0"/>
        <w:spacing w:line="240" w:lineRule="atLeast"/>
        <w:ind w:firstLine="709"/>
        <w:jc w:val="center"/>
        <w:outlineLvl w:val="2"/>
        <w:rPr>
          <w:rFonts w:ascii="Arial" w:hAnsi="Arial" w:cs="Arial"/>
          <w:color w:val="000000"/>
        </w:rPr>
      </w:pPr>
      <w:r w:rsidRPr="001657C0">
        <w:rPr>
          <w:rFonts w:ascii="Arial" w:hAnsi="Arial" w:cs="Arial"/>
          <w:color w:val="000000"/>
        </w:rPr>
        <w:t>Справочная информация о месте нахождения, графике работы, контактных телефонах, адресе электронной почты Администрации Молчановского сельского поселения и специалиста, ответственного за предоставление муниципальной услуги</w:t>
      </w:r>
    </w:p>
    <w:p w:rsidR="001657C0" w:rsidRPr="001657C0" w:rsidRDefault="001657C0" w:rsidP="001657C0">
      <w:pPr>
        <w:widowControl w:val="0"/>
        <w:tabs>
          <w:tab w:val="left" w:pos="284"/>
          <w:tab w:val="left" w:pos="1134"/>
        </w:tabs>
        <w:autoSpaceDE w:val="0"/>
        <w:autoSpaceDN w:val="0"/>
        <w:adjustRightInd w:val="0"/>
        <w:spacing w:line="240" w:lineRule="atLeast"/>
        <w:ind w:firstLine="709"/>
        <w:jc w:val="center"/>
        <w:outlineLvl w:val="2"/>
        <w:rPr>
          <w:rFonts w:ascii="Arial" w:hAnsi="Arial" w:cs="Arial"/>
          <w:b/>
          <w:color w:val="000000"/>
        </w:rPr>
      </w:pPr>
    </w:p>
    <w:p w:rsidR="001657C0" w:rsidRPr="001657C0" w:rsidRDefault="001657C0" w:rsidP="001657C0">
      <w:pPr>
        <w:tabs>
          <w:tab w:val="left" w:pos="284"/>
        </w:tabs>
        <w:autoSpaceDE w:val="0"/>
        <w:autoSpaceDN w:val="0"/>
        <w:adjustRightInd w:val="0"/>
        <w:ind w:firstLine="539"/>
        <w:jc w:val="both"/>
        <w:rPr>
          <w:rFonts w:ascii="Arial" w:hAnsi="Arial" w:cs="Arial"/>
          <w:color w:val="000000"/>
        </w:rPr>
      </w:pPr>
      <w:r w:rsidRPr="001657C0">
        <w:rPr>
          <w:rFonts w:ascii="Arial" w:hAnsi="Arial" w:cs="Arial"/>
          <w:color w:val="000000"/>
        </w:rPr>
        <w:t>1. Администрация Молчановского сельского поселения</w:t>
      </w:r>
    </w:p>
    <w:p w:rsidR="001657C0" w:rsidRPr="001657C0" w:rsidRDefault="001657C0" w:rsidP="001657C0">
      <w:pPr>
        <w:tabs>
          <w:tab w:val="left" w:pos="284"/>
        </w:tabs>
        <w:autoSpaceDE w:val="0"/>
        <w:autoSpaceDN w:val="0"/>
        <w:adjustRightInd w:val="0"/>
        <w:ind w:firstLine="539"/>
        <w:jc w:val="both"/>
        <w:rPr>
          <w:rFonts w:ascii="Arial" w:hAnsi="Arial" w:cs="Arial"/>
          <w:color w:val="000000"/>
        </w:rPr>
      </w:pPr>
      <w:r w:rsidRPr="001657C0">
        <w:rPr>
          <w:rFonts w:ascii="Arial" w:hAnsi="Arial" w:cs="Arial"/>
          <w:color w:val="000000"/>
        </w:rPr>
        <w:t>Место нахождения: Томская область, Молчановский район, с. Молчаново, ул. Димитрова, д.51</w:t>
      </w:r>
      <w:r w:rsidRPr="001657C0">
        <w:rPr>
          <w:rFonts w:ascii="Arial" w:hAnsi="Arial" w:cs="Arial"/>
          <w:i/>
          <w:color w:val="000000"/>
        </w:rPr>
        <w:t xml:space="preserve">. </w:t>
      </w:r>
    </w:p>
    <w:p w:rsidR="001657C0" w:rsidRPr="001657C0" w:rsidRDefault="001657C0" w:rsidP="001657C0">
      <w:pPr>
        <w:tabs>
          <w:tab w:val="left" w:pos="284"/>
        </w:tabs>
        <w:autoSpaceDE w:val="0"/>
        <w:autoSpaceDN w:val="0"/>
        <w:adjustRightInd w:val="0"/>
        <w:ind w:firstLine="539"/>
        <w:jc w:val="both"/>
        <w:rPr>
          <w:rFonts w:ascii="Arial" w:hAnsi="Arial" w:cs="Arial"/>
          <w:color w:val="000000"/>
        </w:rPr>
      </w:pPr>
      <w:r w:rsidRPr="001657C0">
        <w:rPr>
          <w:rFonts w:ascii="Arial" w:hAnsi="Arial" w:cs="Arial"/>
          <w:color w:val="000000"/>
        </w:rPr>
        <w:lastRenderedPageBreak/>
        <w:t>График работы Администрации Молчановского сельского поселения</w:t>
      </w:r>
      <w:r w:rsidRPr="001657C0">
        <w:rPr>
          <w:rFonts w:ascii="Arial" w:hAnsi="Arial" w:cs="Arial"/>
          <w:i/>
          <w:color w:val="000000"/>
        </w:rPr>
        <w:t>:</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313"/>
      </w:tblGrid>
      <w:tr w:rsidR="001657C0" w:rsidRPr="001657C0" w:rsidTr="00AA7450">
        <w:trPr>
          <w:jc w:val="center"/>
        </w:trPr>
        <w:tc>
          <w:tcPr>
            <w:tcW w:w="1133" w:type="pct"/>
          </w:tcPr>
          <w:p w:rsidR="001657C0" w:rsidRPr="001657C0" w:rsidRDefault="001657C0" w:rsidP="001657C0">
            <w:pPr>
              <w:tabs>
                <w:tab w:val="left" w:pos="284"/>
                <w:tab w:val="left" w:pos="1276"/>
              </w:tabs>
              <w:rPr>
                <w:rFonts w:ascii="Arial" w:hAnsi="Arial" w:cs="Arial"/>
                <w:iCs/>
                <w:color w:val="000000"/>
              </w:rPr>
            </w:pPr>
            <w:r w:rsidRPr="001657C0">
              <w:rPr>
                <w:rFonts w:ascii="Arial" w:hAnsi="Arial" w:cs="Arial"/>
                <w:iCs/>
                <w:color w:val="000000"/>
              </w:rPr>
              <w:t>Понедельник</w:t>
            </w:r>
          </w:p>
        </w:tc>
        <w:tc>
          <w:tcPr>
            <w:tcW w:w="3867" w:type="pct"/>
            <w:vAlign w:val="center"/>
          </w:tcPr>
          <w:p w:rsidR="001657C0" w:rsidRPr="001657C0" w:rsidRDefault="001657C0" w:rsidP="001657C0">
            <w:pPr>
              <w:tabs>
                <w:tab w:val="left" w:pos="284"/>
                <w:tab w:val="left" w:pos="1276"/>
              </w:tabs>
              <w:ind w:right="-108"/>
              <w:jc w:val="center"/>
              <w:rPr>
                <w:rFonts w:ascii="Arial" w:hAnsi="Arial" w:cs="Arial"/>
                <w:iCs/>
                <w:color w:val="000000"/>
              </w:rPr>
            </w:pPr>
            <w:r w:rsidRPr="001657C0">
              <w:rPr>
                <w:rFonts w:ascii="Arial" w:hAnsi="Arial" w:cs="Arial"/>
                <w:iCs/>
                <w:color w:val="000000"/>
              </w:rPr>
              <w:t>9.00-17.15, обед с 13.00-14.00</w:t>
            </w:r>
          </w:p>
        </w:tc>
      </w:tr>
      <w:tr w:rsidR="001657C0" w:rsidRPr="001657C0" w:rsidTr="00AA7450">
        <w:trPr>
          <w:jc w:val="center"/>
        </w:trPr>
        <w:tc>
          <w:tcPr>
            <w:tcW w:w="1133" w:type="pct"/>
          </w:tcPr>
          <w:p w:rsidR="001657C0" w:rsidRPr="001657C0" w:rsidRDefault="001657C0" w:rsidP="001657C0">
            <w:pPr>
              <w:tabs>
                <w:tab w:val="left" w:pos="284"/>
                <w:tab w:val="left" w:pos="1276"/>
              </w:tabs>
              <w:rPr>
                <w:rFonts w:ascii="Arial" w:hAnsi="Arial" w:cs="Arial"/>
                <w:iCs/>
                <w:color w:val="000000"/>
              </w:rPr>
            </w:pPr>
            <w:r w:rsidRPr="001657C0">
              <w:rPr>
                <w:rFonts w:ascii="Arial" w:hAnsi="Arial" w:cs="Arial"/>
                <w:iCs/>
                <w:color w:val="000000"/>
              </w:rPr>
              <w:t>Вторник:</w:t>
            </w:r>
          </w:p>
        </w:tc>
        <w:tc>
          <w:tcPr>
            <w:tcW w:w="3867" w:type="pct"/>
          </w:tcPr>
          <w:p w:rsidR="001657C0" w:rsidRPr="001657C0" w:rsidRDefault="001657C0" w:rsidP="001657C0">
            <w:pPr>
              <w:tabs>
                <w:tab w:val="left" w:pos="284"/>
              </w:tabs>
              <w:jc w:val="center"/>
              <w:rPr>
                <w:rFonts w:ascii="Arial" w:hAnsi="Arial" w:cs="Arial"/>
                <w:iCs/>
                <w:color w:val="000000"/>
              </w:rPr>
            </w:pPr>
            <w:r w:rsidRPr="001657C0">
              <w:rPr>
                <w:rFonts w:ascii="Arial" w:hAnsi="Arial" w:cs="Arial"/>
                <w:iCs/>
                <w:color w:val="000000"/>
              </w:rPr>
              <w:t>9.00-17.15, обед с 13.00-14.00</w:t>
            </w:r>
          </w:p>
        </w:tc>
      </w:tr>
      <w:tr w:rsidR="001657C0" w:rsidRPr="001657C0" w:rsidTr="00AA7450">
        <w:trPr>
          <w:jc w:val="center"/>
        </w:trPr>
        <w:tc>
          <w:tcPr>
            <w:tcW w:w="1133" w:type="pct"/>
          </w:tcPr>
          <w:p w:rsidR="001657C0" w:rsidRPr="001657C0" w:rsidRDefault="001657C0" w:rsidP="001657C0">
            <w:pPr>
              <w:tabs>
                <w:tab w:val="left" w:pos="284"/>
                <w:tab w:val="left" w:pos="1276"/>
              </w:tabs>
              <w:rPr>
                <w:rFonts w:ascii="Arial" w:hAnsi="Arial" w:cs="Arial"/>
                <w:iCs/>
                <w:color w:val="000000"/>
              </w:rPr>
            </w:pPr>
            <w:r w:rsidRPr="001657C0">
              <w:rPr>
                <w:rFonts w:ascii="Arial" w:hAnsi="Arial" w:cs="Arial"/>
                <w:iCs/>
                <w:color w:val="000000"/>
              </w:rPr>
              <w:t>Среда</w:t>
            </w:r>
          </w:p>
        </w:tc>
        <w:tc>
          <w:tcPr>
            <w:tcW w:w="3867" w:type="pct"/>
          </w:tcPr>
          <w:p w:rsidR="001657C0" w:rsidRPr="001657C0" w:rsidRDefault="001657C0" w:rsidP="001657C0">
            <w:pPr>
              <w:tabs>
                <w:tab w:val="left" w:pos="284"/>
              </w:tabs>
              <w:jc w:val="center"/>
              <w:rPr>
                <w:rFonts w:ascii="Arial" w:hAnsi="Arial" w:cs="Arial"/>
                <w:iCs/>
                <w:color w:val="000000"/>
              </w:rPr>
            </w:pPr>
            <w:r w:rsidRPr="001657C0">
              <w:rPr>
                <w:rFonts w:ascii="Arial" w:hAnsi="Arial" w:cs="Arial"/>
                <w:iCs/>
                <w:color w:val="000000"/>
              </w:rPr>
              <w:t>9.00-17.15, обед с 13.00-14.00</w:t>
            </w:r>
          </w:p>
        </w:tc>
      </w:tr>
      <w:tr w:rsidR="001657C0" w:rsidRPr="001657C0" w:rsidTr="00AA7450">
        <w:trPr>
          <w:jc w:val="center"/>
        </w:trPr>
        <w:tc>
          <w:tcPr>
            <w:tcW w:w="1133" w:type="pct"/>
          </w:tcPr>
          <w:p w:rsidR="001657C0" w:rsidRPr="001657C0" w:rsidRDefault="001657C0" w:rsidP="001657C0">
            <w:pPr>
              <w:tabs>
                <w:tab w:val="left" w:pos="284"/>
                <w:tab w:val="left" w:pos="1276"/>
              </w:tabs>
              <w:rPr>
                <w:rFonts w:ascii="Arial" w:hAnsi="Arial" w:cs="Arial"/>
                <w:iCs/>
                <w:color w:val="000000"/>
              </w:rPr>
            </w:pPr>
            <w:r w:rsidRPr="001657C0">
              <w:rPr>
                <w:rFonts w:ascii="Arial" w:hAnsi="Arial" w:cs="Arial"/>
                <w:iCs/>
                <w:color w:val="000000"/>
              </w:rPr>
              <w:t>Четверг:</w:t>
            </w:r>
          </w:p>
        </w:tc>
        <w:tc>
          <w:tcPr>
            <w:tcW w:w="3867" w:type="pct"/>
          </w:tcPr>
          <w:p w:rsidR="001657C0" w:rsidRPr="001657C0" w:rsidRDefault="001657C0" w:rsidP="001657C0">
            <w:pPr>
              <w:tabs>
                <w:tab w:val="left" w:pos="284"/>
              </w:tabs>
              <w:jc w:val="center"/>
              <w:rPr>
                <w:rFonts w:ascii="Arial" w:hAnsi="Arial" w:cs="Arial"/>
                <w:iCs/>
                <w:color w:val="000000"/>
              </w:rPr>
            </w:pPr>
            <w:r w:rsidRPr="001657C0">
              <w:rPr>
                <w:rFonts w:ascii="Arial" w:hAnsi="Arial" w:cs="Arial"/>
                <w:iCs/>
                <w:color w:val="000000"/>
              </w:rPr>
              <w:t>9.00-17.15, обед с 13.00-14.00</w:t>
            </w:r>
          </w:p>
        </w:tc>
      </w:tr>
      <w:tr w:rsidR="001657C0" w:rsidRPr="001657C0" w:rsidTr="00AA7450">
        <w:trPr>
          <w:jc w:val="center"/>
        </w:trPr>
        <w:tc>
          <w:tcPr>
            <w:tcW w:w="1133" w:type="pct"/>
          </w:tcPr>
          <w:p w:rsidR="001657C0" w:rsidRPr="001657C0" w:rsidRDefault="001657C0" w:rsidP="001657C0">
            <w:pPr>
              <w:tabs>
                <w:tab w:val="left" w:pos="284"/>
                <w:tab w:val="left" w:pos="1276"/>
              </w:tabs>
              <w:rPr>
                <w:rFonts w:ascii="Arial" w:hAnsi="Arial" w:cs="Arial"/>
                <w:iCs/>
                <w:color w:val="000000"/>
              </w:rPr>
            </w:pPr>
            <w:r w:rsidRPr="001657C0">
              <w:rPr>
                <w:rFonts w:ascii="Arial" w:hAnsi="Arial" w:cs="Arial"/>
                <w:iCs/>
                <w:color w:val="000000"/>
              </w:rPr>
              <w:t>Пятница:</w:t>
            </w:r>
          </w:p>
        </w:tc>
        <w:tc>
          <w:tcPr>
            <w:tcW w:w="3867" w:type="pct"/>
          </w:tcPr>
          <w:p w:rsidR="001657C0" w:rsidRPr="001657C0" w:rsidRDefault="001657C0" w:rsidP="001657C0">
            <w:pPr>
              <w:tabs>
                <w:tab w:val="left" w:pos="284"/>
              </w:tabs>
              <w:jc w:val="center"/>
              <w:rPr>
                <w:rFonts w:ascii="Arial" w:hAnsi="Arial" w:cs="Arial"/>
                <w:iCs/>
                <w:color w:val="000000"/>
              </w:rPr>
            </w:pPr>
            <w:r w:rsidRPr="001657C0">
              <w:rPr>
                <w:rFonts w:ascii="Arial" w:hAnsi="Arial" w:cs="Arial"/>
                <w:iCs/>
                <w:color w:val="000000"/>
              </w:rPr>
              <w:t>9.00-17.15, обед с 13.00-14.00</w:t>
            </w:r>
          </w:p>
        </w:tc>
      </w:tr>
      <w:tr w:rsidR="001657C0" w:rsidRPr="001657C0" w:rsidTr="00AA7450">
        <w:trPr>
          <w:jc w:val="center"/>
        </w:trPr>
        <w:tc>
          <w:tcPr>
            <w:tcW w:w="1133" w:type="pct"/>
          </w:tcPr>
          <w:p w:rsidR="001657C0" w:rsidRPr="001657C0" w:rsidRDefault="001657C0" w:rsidP="001657C0">
            <w:pPr>
              <w:tabs>
                <w:tab w:val="left" w:pos="284"/>
                <w:tab w:val="left" w:pos="1276"/>
              </w:tabs>
              <w:rPr>
                <w:rFonts w:ascii="Arial" w:hAnsi="Arial" w:cs="Arial"/>
                <w:iCs/>
                <w:color w:val="000000"/>
              </w:rPr>
            </w:pPr>
            <w:r w:rsidRPr="001657C0">
              <w:rPr>
                <w:rFonts w:ascii="Arial" w:hAnsi="Arial" w:cs="Arial"/>
                <w:iCs/>
                <w:color w:val="000000"/>
              </w:rPr>
              <w:t>Суббота</w:t>
            </w:r>
          </w:p>
        </w:tc>
        <w:tc>
          <w:tcPr>
            <w:tcW w:w="3867" w:type="pct"/>
            <w:vAlign w:val="center"/>
          </w:tcPr>
          <w:p w:rsidR="001657C0" w:rsidRPr="001657C0" w:rsidRDefault="001657C0" w:rsidP="001657C0">
            <w:pPr>
              <w:tabs>
                <w:tab w:val="left" w:pos="284"/>
                <w:tab w:val="left" w:pos="1134"/>
                <w:tab w:val="left" w:pos="1276"/>
              </w:tabs>
              <w:jc w:val="center"/>
              <w:rPr>
                <w:rFonts w:ascii="Arial" w:hAnsi="Arial" w:cs="Arial"/>
                <w:iCs/>
                <w:color w:val="000000"/>
              </w:rPr>
            </w:pPr>
            <w:r w:rsidRPr="001657C0">
              <w:rPr>
                <w:rFonts w:ascii="Arial" w:hAnsi="Arial" w:cs="Arial"/>
                <w:iCs/>
                <w:color w:val="000000"/>
              </w:rPr>
              <w:t>выходной день</w:t>
            </w:r>
          </w:p>
        </w:tc>
      </w:tr>
      <w:tr w:rsidR="001657C0" w:rsidRPr="001657C0" w:rsidTr="00AA7450">
        <w:trPr>
          <w:trHeight w:val="128"/>
          <w:jc w:val="center"/>
        </w:trPr>
        <w:tc>
          <w:tcPr>
            <w:tcW w:w="1133" w:type="pct"/>
          </w:tcPr>
          <w:p w:rsidR="001657C0" w:rsidRPr="001657C0" w:rsidRDefault="001657C0" w:rsidP="001657C0">
            <w:pPr>
              <w:tabs>
                <w:tab w:val="left" w:pos="284"/>
                <w:tab w:val="left" w:pos="1276"/>
              </w:tabs>
              <w:rPr>
                <w:rFonts w:ascii="Arial" w:hAnsi="Arial" w:cs="Arial"/>
                <w:iCs/>
                <w:color w:val="000000"/>
              </w:rPr>
            </w:pPr>
            <w:r w:rsidRPr="001657C0">
              <w:rPr>
                <w:rFonts w:ascii="Arial" w:hAnsi="Arial" w:cs="Arial"/>
                <w:iCs/>
                <w:color w:val="000000"/>
              </w:rPr>
              <w:t>Воскресенье:</w:t>
            </w:r>
          </w:p>
        </w:tc>
        <w:tc>
          <w:tcPr>
            <w:tcW w:w="3867" w:type="pct"/>
            <w:vAlign w:val="center"/>
          </w:tcPr>
          <w:p w:rsidR="001657C0" w:rsidRPr="001657C0" w:rsidRDefault="001657C0" w:rsidP="001657C0">
            <w:pPr>
              <w:tabs>
                <w:tab w:val="left" w:pos="284"/>
                <w:tab w:val="left" w:pos="1134"/>
                <w:tab w:val="left" w:pos="1276"/>
              </w:tabs>
              <w:jc w:val="center"/>
              <w:rPr>
                <w:rFonts w:ascii="Arial" w:hAnsi="Arial" w:cs="Arial"/>
                <w:iCs/>
                <w:color w:val="000000"/>
              </w:rPr>
            </w:pPr>
            <w:r w:rsidRPr="001657C0">
              <w:rPr>
                <w:rFonts w:ascii="Arial" w:hAnsi="Arial" w:cs="Arial"/>
                <w:iCs/>
                <w:color w:val="000000"/>
              </w:rPr>
              <w:t>выходной день</w:t>
            </w:r>
          </w:p>
        </w:tc>
      </w:tr>
    </w:tbl>
    <w:p w:rsidR="001657C0" w:rsidRPr="001657C0" w:rsidRDefault="001657C0" w:rsidP="001657C0">
      <w:pPr>
        <w:tabs>
          <w:tab w:val="left" w:pos="284"/>
        </w:tabs>
        <w:autoSpaceDE w:val="0"/>
        <w:autoSpaceDN w:val="0"/>
        <w:adjustRightInd w:val="0"/>
        <w:ind w:firstLine="540"/>
        <w:jc w:val="both"/>
        <w:rPr>
          <w:rFonts w:ascii="Arial" w:hAnsi="Arial" w:cs="Arial"/>
          <w:iCs/>
          <w:color w:val="000000"/>
        </w:rPr>
      </w:pPr>
      <w:r w:rsidRPr="001657C0">
        <w:rPr>
          <w:rFonts w:ascii="Arial" w:hAnsi="Arial" w:cs="Arial"/>
          <w:iCs/>
          <w:color w:val="000000"/>
        </w:rPr>
        <w:t>График приема заявителей в Администрации Молчановского сельского поселения:</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313"/>
      </w:tblGrid>
      <w:tr w:rsidR="001657C0" w:rsidRPr="001657C0" w:rsidTr="00AA7450">
        <w:trPr>
          <w:jc w:val="center"/>
        </w:trPr>
        <w:tc>
          <w:tcPr>
            <w:tcW w:w="1133" w:type="pct"/>
          </w:tcPr>
          <w:p w:rsidR="001657C0" w:rsidRPr="001657C0" w:rsidRDefault="001657C0" w:rsidP="001657C0">
            <w:pPr>
              <w:tabs>
                <w:tab w:val="left" w:pos="284"/>
                <w:tab w:val="left" w:pos="1276"/>
              </w:tabs>
              <w:rPr>
                <w:rFonts w:ascii="Arial" w:hAnsi="Arial" w:cs="Arial"/>
                <w:iCs/>
                <w:color w:val="000000"/>
              </w:rPr>
            </w:pPr>
            <w:r w:rsidRPr="001657C0">
              <w:rPr>
                <w:rFonts w:ascii="Arial" w:hAnsi="Arial" w:cs="Arial"/>
                <w:iCs/>
                <w:color w:val="000000"/>
              </w:rPr>
              <w:t>Понедельник</w:t>
            </w:r>
          </w:p>
        </w:tc>
        <w:tc>
          <w:tcPr>
            <w:tcW w:w="3867" w:type="pct"/>
            <w:vAlign w:val="center"/>
          </w:tcPr>
          <w:p w:rsidR="001657C0" w:rsidRPr="001657C0" w:rsidRDefault="001657C0" w:rsidP="001657C0">
            <w:pPr>
              <w:tabs>
                <w:tab w:val="left" w:pos="284"/>
                <w:tab w:val="left" w:pos="1276"/>
              </w:tabs>
              <w:ind w:right="-108"/>
              <w:jc w:val="center"/>
              <w:rPr>
                <w:rFonts w:ascii="Arial" w:hAnsi="Arial" w:cs="Arial"/>
                <w:iCs/>
                <w:color w:val="000000"/>
              </w:rPr>
            </w:pPr>
            <w:r w:rsidRPr="001657C0">
              <w:rPr>
                <w:rFonts w:ascii="Arial" w:hAnsi="Arial" w:cs="Arial"/>
                <w:iCs/>
                <w:color w:val="000000"/>
              </w:rPr>
              <w:t>9.00-17.00, обед с 13.00-14.00</w:t>
            </w:r>
          </w:p>
        </w:tc>
      </w:tr>
      <w:tr w:rsidR="001657C0" w:rsidRPr="001657C0" w:rsidTr="00AA7450">
        <w:trPr>
          <w:jc w:val="center"/>
        </w:trPr>
        <w:tc>
          <w:tcPr>
            <w:tcW w:w="1133" w:type="pct"/>
          </w:tcPr>
          <w:p w:rsidR="001657C0" w:rsidRPr="001657C0" w:rsidRDefault="001657C0" w:rsidP="001657C0">
            <w:pPr>
              <w:tabs>
                <w:tab w:val="left" w:pos="284"/>
                <w:tab w:val="left" w:pos="1276"/>
              </w:tabs>
              <w:rPr>
                <w:rFonts w:ascii="Arial" w:hAnsi="Arial" w:cs="Arial"/>
                <w:iCs/>
                <w:color w:val="000000"/>
              </w:rPr>
            </w:pPr>
            <w:r w:rsidRPr="001657C0">
              <w:rPr>
                <w:rFonts w:ascii="Arial" w:hAnsi="Arial" w:cs="Arial"/>
                <w:iCs/>
                <w:color w:val="000000"/>
              </w:rPr>
              <w:t>Вторник:</w:t>
            </w:r>
          </w:p>
        </w:tc>
        <w:tc>
          <w:tcPr>
            <w:tcW w:w="3867" w:type="pct"/>
          </w:tcPr>
          <w:p w:rsidR="001657C0" w:rsidRPr="001657C0" w:rsidRDefault="001657C0" w:rsidP="001657C0">
            <w:pPr>
              <w:tabs>
                <w:tab w:val="left" w:pos="284"/>
              </w:tabs>
              <w:jc w:val="center"/>
              <w:rPr>
                <w:rFonts w:ascii="Arial" w:hAnsi="Arial" w:cs="Arial"/>
                <w:iCs/>
                <w:color w:val="000000"/>
              </w:rPr>
            </w:pPr>
            <w:r w:rsidRPr="001657C0">
              <w:rPr>
                <w:rFonts w:ascii="Arial" w:hAnsi="Arial" w:cs="Arial"/>
                <w:iCs/>
                <w:color w:val="000000"/>
              </w:rPr>
              <w:t>9.00-17.00, обед с 13.00-14.00</w:t>
            </w:r>
          </w:p>
        </w:tc>
      </w:tr>
      <w:tr w:rsidR="001657C0" w:rsidRPr="001657C0" w:rsidTr="00AA7450">
        <w:trPr>
          <w:jc w:val="center"/>
        </w:trPr>
        <w:tc>
          <w:tcPr>
            <w:tcW w:w="1133" w:type="pct"/>
          </w:tcPr>
          <w:p w:rsidR="001657C0" w:rsidRPr="001657C0" w:rsidRDefault="001657C0" w:rsidP="001657C0">
            <w:pPr>
              <w:tabs>
                <w:tab w:val="left" w:pos="284"/>
                <w:tab w:val="left" w:pos="1276"/>
              </w:tabs>
              <w:rPr>
                <w:rFonts w:ascii="Arial" w:hAnsi="Arial" w:cs="Arial"/>
                <w:iCs/>
                <w:color w:val="000000"/>
              </w:rPr>
            </w:pPr>
            <w:r w:rsidRPr="001657C0">
              <w:rPr>
                <w:rFonts w:ascii="Arial" w:hAnsi="Arial" w:cs="Arial"/>
                <w:iCs/>
                <w:color w:val="000000"/>
              </w:rPr>
              <w:t>Среда</w:t>
            </w:r>
          </w:p>
        </w:tc>
        <w:tc>
          <w:tcPr>
            <w:tcW w:w="3867" w:type="pct"/>
          </w:tcPr>
          <w:p w:rsidR="001657C0" w:rsidRPr="001657C0" w:rsidRDefault="001657C0" w:rsidP="001657C0">
            <w:pPr>
              <w:tabs>
                <w:tab w:val="left" w:pos="284"/>
              </w:tabs>
              <w:jc w:val="center"/>
              <w:rPr>
                <w:rFonts w:ascii="Arial" w:hAnsi="Arial" w:cs="Arial"/>
                <w:iCs/>
                <w:color w:val="000000"/>
              </w:rPr>
            </w:pPr>
            <w:r w:rsidRPr="001657C0">
              <w:rPr>
                <w:rFonts w:ascii="Arial" w:hAnsi="Arial" w:cs="Arial"/>
                <w:iCs/>
                <w:color w:val="000000"/>
              </w:rPr>
              <w:t>9.00-17.00, обед с 13.00-14.00</w:t>
            </w:r>
          </w:p>
        </w:tc>
      </w:tr>
      <w:tr w:rsidR="001657C0" w:rsidRPr="001657C0" w:rsidTr="00AA7450">
        <w:trPr>
          <w:jc w:val="center"/>
        </w:trPr>
        <w:tc>
          <w:tcPr>
            <w:tcW w:w="1133" w:type="pct"/>
          </w:tcPr>
          <w:p w:rsidR="001657C0" w:rsidRPr="001657C0" w:rsidRDefault="001657C0" w:rsidP="001657C0">
            <w:pPr>
              <w:tabs>
                <w:tab w:val="left" w:pos="284"/>
                <w:tab w:val="left" w:pos="1276"/>
              </w:tabs>
              <w:rPr>
                <w:rFonts w:ascii="Arial" w:hAnsi="Arial" w:cs="Arial"/>
                <w:iCs/>
                <w:color w:val="000000"/>
              </w:rPr>
            </w:pPr>
            <w:r w:rsidRPr="001657C0">
              <w:rPr>
                <w:rFonts w:ascii="Arial" w:hAnsi="Arial" w:cs="Arial"/>
                <w:iCs/>
                <w:color w:val="000000"/>
              </w:rPr>
              <w:t>Четверг:</w:t>
            </w:r>
          </w:p>
        </w:tc>
        <w:tc>
          <w:tcPr>
            <w:tcW w:w="3867" w:type="pct"/>
          </w:tcPr>
          <w:p w:rsidR="001657C0" w:rsidRPr="001657C0" w:rsidRDefault="001657C0" w:rsidP="001657C0">
            <w:pPr>
              <w:tabs>
                <w:tab w:val="left" w:pos="284"/>
              </w:tabs>
              <w:jc w:val="center"/>
              <w:rPr>
                <w:rFonts w:ascii="Arial" w:hAnsi="Arial" w:cs="Arial"/>
                <w:iCs/>
                <w:color w:val="000000"/>
              </w:rPr>
            </w:pPr>
            <w:r w:rsidRPr="001657C0">
              <w:rPr>
                <w:rFonts w:ascii="Arial" w:hAnsi="Arial" w:cs="Arial"/>
                <w:iCs/>
                <w:color w:val="000000"/>
              </w:rPr>
              <w:t>9.00-17.00, обед с 13.00-14.00</w:t>
            </w:r>
          </w:p>
        </w:tc>
      </w:tr>
      <w:tr w:rsidR="001657C0" w:rsidRPr="001657C0" w:rsidTr="00AA7450">
        <w:trPr>
          <w:jc w:val="center"/>
        </w:trPr>
        <w:tc>
          <w:tcPr>
            <w:tcW w:w="1133" w:type="pct"/>
          </w:tcPr>
          <w:p w:rsidR="001657C0" w:rsidRPr="001657C0" w:rsidRDefault="001657C0" w:rsidP="001657C0">
            <w:pPr>
              <w:tabs>
                <w:tab w:val="left" w:pos="284"/>
                <w:tab w:val="left" w:pos="1276"/>
              </w:tabs>
              <w:rPr>
                <w:rFonts w:ascii="Arial" w:hAnsi="Arial" w:cs="Arial"/>
                <w:iCs/>
                <w:color w:val="000000"/>
              </w:rPr>
            </w:pPr>
            <w:r w:rsidRPr="001657C0">
              <w:rPr>
                <w:rFonts w:ascii="Arial" w:hAnsi="Arial" w:cs="Arial"/>
                <w:iCs/>
                <w:color w:val="000000"/>
              </w:rPr>
              <w:t>Пятница:</w:t>
            </w:r>
          </w:p>
        </w:tc>
        <w:tc>
          <w:tcPr>
            <w:tcW w:w="3867" w:type="pct"/>
            <w:vAlign w:val="center"/>
          </w:tcPr>
          <w:p w:rsidR="001657C0" w:rsidRPr="001657C0" w:rsidRDefault="001657C0" w:rsidP="001657C0">
            <w:pPr>
              <w:tabs>
                <w:tab w:val="left" w:pos="284"/>
                <w:tab w:val="left" w:pos="1134"/>
                <w:tab w:val="left" w:pos="1276"/>
              </w:tabs>
              <w:jc w:val="center"/>
              <w:rPr>
                <w:rFonts w:ascii="Arial" w:hAnsi="Arial" w:cs="Arial"/>
                <w:iCs/>
                <w:color w:val="000000"/>
              </w:rPr>
            </w:pPr>
            <w:r w:rsidRPr="001657C0">
              <w:rPr>
                <w:rFonts w:ascii="Arial" w:hAnsi="Arial" w:cs="Arial"/>
                <w:iCs/>
                <w:color w:val="000000"/>
              </w:rPr>
              <w:t>9,00-13.00, 14,00-17.00</w:t>
            </w:r>
          </w:p>
        </w:tc>
      </w:tr>
      <w:tr w:rsidR="001657C0" w:rsidRPr="001657C0" w:rsidTr="00AA7450">
        <w:trPr>
          <w:jc w:val="center"/>
        </w:trPr>
        <w:tc>
          <w:tcPr>
            <w:tcW w:w="1133" w:type="pct"/>
          </w:tcPr>
          <w:p w:rsidR="001657C0" w:rsidRPr="001657C0" w:rsidRDefault="001657C0" w:rsidP="001657C0">
            <w:pPr>
              <w:tabs>
                <w:tab w:val="left" w:pos="284"/>
                <w:tab w:val="left" w:pos="1276"/>
              </w:tabs>
              <w:rPr>
                <w:rFonts w:ascii="Arial" w:hAnsi="Arial" w:cs="Arial"/>
                <w:iCs/>
                <w:color w:val="000000"/>
              </w:rPr>
            </w:pPr>
            <w:r w:rsidRPr="001657C0">
              <w:rPr>
                <w:rFonts w:ascii="Arial" w:hAnsi="Arial" w:cs="Arial"/>
                <w:iCs/>
                <w:color w:val="000000"/>
              </w:rPr>
              <w:t>Суббота</w:t>
            </w:r>
          </w:p>
        </w:tc>
        <w:tc>
          <w:tcPr>
            <w:tcW w:w="3867" w:type="pct"/>
            <w:vAlign w:val="center"/>
          </w:tcPr>
          <w:p w:rsidR="001657C0" w:rsidRPr="001657C0" w:rsidRDefault="001657C0" w:rsidP="001657C0">
            <w:pPr>
              <w:tabs>
                <w:tab w:val="left" w:pos="284"/>
                <w:tab w:val="left" w:pos="1134"/>
                <w:tab w:val="left" w:pos="1276"/>
              </w:tabs>
              <w:jc w:val="center"/>
              <w:rPr>
                <w:rFonts w:ascii="Arial" w:hAnsi="Arial" w:cs="Arial"/>
                <w:iCs/>
                <w:color w:val="000000"/>
              </w:rPr>
            </w:pPr>
            <w:r w:rsidRPr="001657C0">
              <w:rPr>
                <w:rFonts w:ascii="Arial" w:hAnsi="Arial" w:cs="Arial"/>
                <w:iCs/>
                <w:color w:val="000000"/>
              </w:rPr>
              <w:t>выходной день</w:t>
            </w:r>
          </w:p>
        </w:tc>
      </w:tr>
      <w:tr w:rsidR="001657C0" w:rsidRPr="001657C0" w:rsidTr="00AA7450">
        <w:trPr>
          <w:jc w:val="center"/>
        </w:trPr>
        <w:tc>
          <w:tcPr>
            <w:tcW w:w="1133" w:type="pct"/>
          </w:tcPr>
          <w:p w:rsidR="001657C0" w:rsidRPr="001657C0" w:rsidRDefault="001657C0" w:rsidP="001657C0">
            <w:pPr>
              <w:tabs>
                <w:tab w:val="left" w:pos="284"/>
                <w:tab w:val="left" w:pos="1276"/>
              </w:tabs>
              <w:rPr>
                <w:rFonts w:ascii="Arial" w:hAnsi="Arial" w:cs="Arial"/>
                <w:iCs/>
                <w:color w:val="000000"/>
              </w:rPr>
            </w:pPr>
            <w:r w:rsidRPr="001657C0">
              <w:rPr>
                <w:rFonts w:ascii="Arial" w:hAnsi="Arial" w:cs="Arial"/>
                <w:iCs/>
                <w:color w:val="000000"/>
              </w:rPr>
              <w:t>Воскресенье:</w:t>
            </w:r>
          </w:p>
        </w:tc>
        <w:tc>
          <w:tcPr>
            <w:tcW w:w="3867" w:type="pct"/>
            <w:vAlign w:val="center"/>
          </w:tcPr>
          <w:p w:rsidR="001657C0" w:rsidRPr="001657C0" w:rsidRDefault="001657C0" w:rsidP="001657C0">
            <w:pPr>
              <w:tabs>
                <w:tab w:val="left" w:pos="284"/>
                <w:tab w:val="left" w:pos="1134"/>
                <w:tab w:val="left" w:pos="1276"/>
              </w:tabs>
              <w:jc w:val="center"/>
              <w:rPr>
                <w:rFonts w:ascii="Arial" w:hAnsi="Arial" w:cs="Arial"/>
                <w:iCs/>
                <w:color w:val="000000"/>
              </w:rPr>
            </w:pPr>
            <w:r w:rsidRPr="001657C0">
              <w:rPr>
                <w:rFonts w:ascii="Arial" w:hAnsi="Arial" w:cs="Arial"/>
                <w:iCs/>
                <w:color w:val="000000"/>
              </w:rPr>
              <w:t>выходной день</w:t>
            </w:r>
          </w:p>
        </w:tc>
      </w:tr>
    </w:tbl>
    <w:p w:rsidR="001657C0" w:rsidRPr="001657C0" w:rsidRDefault="001657C0" w:rsidP="001657C0">
      <w:pPr>
        <w:tabs>
          <w:tab w:val="left" w:pos="284"/>
          <w:tab w:val="left" w:pos="1134"/>
        </w:tabs>
        <w:autoSpaceDE w:val="0"/>
        <w:autoSpaceDN w:val="0"/>
        <w:adjustRightInd w:val="0"/>
        <w:ind w:firstLine="567"/>
        <w:jc w:val="both"/>
        <w:rPr>
          <w:rFonts w:ascii="Arial" w:hAnsi="Arial" w:cs="Arial"/>
          <w:iCs/>
          <w:color w:val="000000"/>
        </w:rPr>
      </w:pPr>
      <w:r w:rsidRPr="001657C0">
        <w:rPr>
          <w:rFonts w:ascii="Arial" w:hAnsi="Arial" w:cs="Arial"/>
          <w:iCs/>
          <w:color w:val="000000"/>
        </w:rPr>
        <w:t>Почтовый адрес Администрации Молчановского сельского поселения, 636330, Томская область, Молчановский район, с. Молчаново, ул. Димитрова, д.51.</w:t>
      </w:r>
    </w:p>
    <w:p w:rsidR="001657C0" w:rsidRPr="001657C0" w:rsidRDefault="001657C0" w:rsidP="001657C0">
      <w:pPr>
        <w:tabs>
          <w:tab w:val="left" w:pos="284"/>
        </w:tabs>
        <w:autoSpaceDE w:val="0"/>
        <w:autoSpaceDN w:val="0"/>
        <w:adjustRightInd w:val="0"/>
        <w:ind w:firstLine="540"/>
        <w:jc w:val="both"/>
        <w:rPr>
          <w:rFonts w:ascii="Arial" w:hAnsi="Arial" w:cs="Arial"/>
          <w:iCs/>
          <w:color w:val="000000"/>
        </w:rPr>
      </w:pPr>
      <w:r w:rsidRPr="001657C0">
        <w:rPr>
          <w:rFonts w:ascii="Arial" w:hAnsi="Arial" w:cs="Arial"/>
          <w:iCs/>
          <w:color w:val="000000"/>
        </w:rPr>
        <w:t>Контактный телефон: 8 (38-256) 2-16-99.</w:t>
      </w:r>
    </w:p>
    <w:p w:rsidR="001657C0" w:rsidRPr="001657C0" w:rsidRDefault="001657C0" w:rsidP="001657C0">
      <w:pPr>
        <w:tabs>
          <w:tab w:val="left" w:pos="284"/>
        </w:tabs>
        <w:autoSpaceDE w:val="0"/>
        <w:autoSpaceDN w:val="0"/>
        <w:adjustRightInd w:val="0"/>
        <w:ind w:firstLine="540"/>
        <w:jc w:val="both"/>
        <w:rPr>
          <w:rFonts w:ascii="Arial" w:hAnsi="Arial" w:cs="Arial"/>
          <w:iCs/>
          <w:color w:val="000000"/>
        </w:rPr>
      </w:pPr>
      <w:r w:rsidRPr="001657C0">
        <w:rPr>
          <w:rFonts w:ascii="Arial" w:hAnsi="Arial" w:cs="Arial"/>
          <w:iCs/>
          <w:color w:val="000000"/>
        </w:rPr>
        <w:t>Официальный сайт Молчановского сельского поселения в информационно-коммуникационной сети «Интернет: (</w:t>
      </w:r>
      <w:hyperlink r:id="rId19" w:history="1">
        <w:r w:rsidRPr="001657C0">
          <w:rPr>
            <w:rFonts w:ascii="Arial" w:hAnsi="Arial" w:cs="Arial"/>
            <w:color w:val="0000FF"/>
            <w:u w:val="single"/>
            <w:lang w:eastAsia="ar-SA"/>
          </w:rPr>
          <w:t>https://sp-molchanovo.ru/</w:t>
        </w:r>
      </w:hyperlink>
      <w:r w:rsidRPr="001657C0">
        <w:rPr>
          <w:rFonts w:ascii="Arial" w:hAnsi="Arial" w:cs="Arial"/>
          <w:iCs/>
          <w:color w:val="000000"/>
        </w:rPr>
        <w:t>).</w:t>
      </w:r>
    </w:p>
    <w:p w:rsidR="001657C0" w:rsidRPr="001657C0" w:rsidRDefault="001657C0" w:rsidP="001657C0">
      <w:pPr>
        <w:widowControl w:val="0"/>
        <w:autoSpaceDE w:val="0"/>
        <w:autoSpaceDN w:val="0"/>
        <w:adjustRightInd w:val="0"/>
        <w:ind w:firstLine="709"/>
        <w:jc w:val="both"/>
        <w:outlineLvl w:val="2"/>
        <w:rPr>
          <w:rFonts w:ascii="Arial" w:hAnsi="Arial" w:cs="Arial"/>
          <w:iCs/>
          <w:color w:val="000000"/>
        </w:rPr>
      </w:pPr>
      <w:r w:rsidRPr="001657C0">
        <w:rPr>
          <w:rFonts w:ascii="Arial" w:hAnsi="Arial" w:cs="Arial"/>
          <w:iCs/>
          <w:color w:val="000000"/>
        </w:rPr>
        <w:t>Адрес электронной почты Администрации Молчановского сельского</w:t>
      </w:r>
      <w:r w:rsidRPr="001657C0">
        <w:rPr>
          <w:rFonts w:ascii="Arial" w:hAnsi="Arial" w:cs="Arial"/>
          <w:i/>
          <w:iCs/>
          <w:color w:val="000000"/>
        </w:rPr>
        <w:t xml:space="preserve"> </w:t>
      </w:r>
      <w:r w:rsidRPr="001657C0">
        <w:rPr>
          <w:rFonts w:ascii="Arial" w:hAnsi="Arial" w:cs="Arial"/>
          <w:iCs/>
          <w:color w:val="000000"/>
        </w:rPr>
        <w:t xml:space="preserve">поселения в сети «Интернет»: </w:t>
      </w:r>
      <w:r w:rsidRPr="001657C0">
        <w:rPr>
          <w:rFonts w:ascii="Arial" w:hAnsi="Arial" w:cs="Arial"/>
          <w:iCs/>
          <w:color w:val="000000"/>
          <w:lang w:val="en-US"/>
        </w:rPr>
        <w:t>ml</w:t>
      </w:r>
      <w:r w:rsidRPr="001657C0">
        <w:rPr>
          <w:rFonts w:ascii="Arial" w:hAnsi="Arial" w:cs="Arial"/>
          <w:iCs/>
          <w:color w:val="000000"/>
        </w:rPr>
        <w:t>-</w:t>
      </w:r>
      <w:r w:rsidRPr="001657C0">
        <w:rPr>
          <w:rFonts w:ascii="Arial" w:hAnsi="Arial" w:cs="Arial"/>
          <w:iCs/>
          <w:color w:val="000000"/>
          <w:lang w:val="en-US"/>
        </w:rPr>
        <w:t>molch</w:t>
      </w:r>
      <w:r w:rsidRPr="001657C0">
        <w:rPr>
          <w:rFonts w:ascii="Arial" w:hAnsi="Arial" w:cs="Arial"/>
          <w:iCs/>
          <w:color w:val="000000"/>
        </w:rPr>
        <w:t>@tomsk.gov.ru.</w:t>
      </w:r>
    </w:p>
    <w:p w:rsidR="001657C0" w:rsidRPr="001657C0" w:rsidRDefault="001657C0" w:rsidP="001657C0">
      <w:pPr>
        <w:ind w:firstLine="708"/>
        <w:jc w:val="both"/>
        <w:rPr>
          <w:rFonts w:ascii="Arial" w:hAnsi="Arial" w:cs="Arial"/>
          <w:color w:val="000000"/>
        </w:rPr>
      </w:pPr>
      <w:r w:rsidRPr="001657C0">
        <w:rPr>
          <w:rFonts w:ascii="Arial" w:hAnsi="Arial" w:cs="Arial"/>
          <w:color w:val="000000"/>
        </w:rPr>
        <w:t xml:space="preserve">2. Многофункциональный центр предоставления государственных и муниципальных услуг: </w:t>
      </w:r>
      <w:r w:rsidRPr="001657C0">
        <w:rPr>
          <w:rFonts w:ascii="Arial" w:hAnsi="Arial" w:cs="Arial"/>
          <w:color w:val="000000" w:themeColor="text1"/>
        </w:rPr>
        <w:t>Отдел ОГКУ «ТО МФЦ» по Молчановскому району</w:t>
      </w:r>
    </w:p>
    <w:p w:rsidR="001657C0" w:rsidRPr="001657C0" w:rsidRDefault="001657C0" w:rsidP="001657C0">
      <w:pPr>
        <w:widowControl w:val="0"/>
        <w:ind w:firstLine="709"/>
        <w:jc w:val="both"/>
        <w:rPr>
          <w:rFonts w:ascii="Arial" w:hAnsi="Arial" w:cs="Arial"/>
          <w:color w:val="000000"/>
        </w:rPr>
      </w:pPr>
      <w:r w:rsidRPr="001657C0">
        <w:rPr>
          <w:rFonts w:ascii="Arial" w:hAnsi="Arial" w:cs="Arial"/>
          <w:color w:val="000000"/>
        </w:rPr>
        <w:t xml:space="preserve">Адрес местонахождения МФЦ: 636330, </w:t>
      </w:r>
      <w:r w:rsidRPr="001657C0">
        <w:rPr>
          <w:rFonts w:ascii="Arial" w:hAnsi="Arial" w:cs="Arial"/>
          <w:color w:val="000000"/>
          <w:shd w:val="clear" w:color="auto" w:fill="FFFFFF"/>
        </w:rPr>
        <w:t xml:space="preserve">Томская область, Молчановский район, село Молчаново, улица Димитрова, 15. </w:t>
      </w:r>
      <w:r w:rsidRPr="001657C0">
        <w:rPr>
          <w:rFonts w:ascii="Arial" w:hAnsi="Arial" w:cs="Arial"/>
          <w:color w:val="000000"/>
        </w:rPr>
        <w:t>График работы МФЦ:</w:t>
      </w:r>
    </w:p>
    <w:p w:rsidR="001657C0" w:rsidRPr="001657C0" w:rsidRDefault="001657C0" w:rsidP="001657C0">
      <w:pPr>
        <w:jc w:val="both"/>
        <w:rPr>
          <w:rFonts w:ascii="Arial" w:hAnsi="Arial" w:cs="Arial"/>
          <w:color w:val="000000"/>
        </w:rPr>
      </w:pPr>
      <w:r w:rsidRPr="001657C0">
        <w:rPr>
          <w:rFonts w:ascii="Arial" w:hAnsi="Arial" w:cs="Arial"/>
          <w:color w:val="000000"/>
        </w:rPr>
        <w:t>Понедельник</w:t>
      </w:r>
      <w:r w:rsidRPr="001657C0">
        <w:rPr>
          <w:rFonts w:ascii="Arial" w:hAnsi="Arial" w:cs="Arial"/>
          <w:color w:val="000000"/>
        </w:rPr>
        <w:tab/>
        <w:t>с 8.30 до 18.00</w:t>
      </w:r>
    </w:p>
    <w:p w:rsidR="001657C0" w:rsidRPr="001657C0" w:rsidRDefault="001657C0" w:rsidP="001657C0">
      <w:pPr>
        <w:jc w:val="both"/>
        <w:rPr>
          <w:rFonts w:ascii="Arial" w:hAnsi="Arial" w:cs="Arial"/>
          <w:color w:val="000000"/>
        </w:rPr>
      </w:pPr>
      <w:r w:rsidRPr="001657C0">
        <w:rPr>
          <w:rFonts w:ascii="Arial" w:hAnsi="Arial" w:cs="Arial"/>
          <w:color w:val="000000"/>
        </w:rPr>
        <w:t>Вторник</w:t>
      </w:r>
      <w:r w:rsidRPr="001657C0">
        <w:rPr>
          <w:rFonts w:ascii="Arial" w:hAnsi="Arial" w:cs="Arial"/>
          <w:color w:val="000000"/>
        </w:rPr>
        <w:tab/>
        <w:t>с 8.30 до 18.00</w:t>
      </w:r>
    </w:p>
    <w:p w:rsidR="001657C0" w:rsidRPr="001657C0" w:rsidRDefault="001657C0" w:rsidP="001657C0">
      <w:pPr>
        <w:jc w:val="both"/>
        <w:rPr>
          <w:rFonts w:ascii="Arial" w:hAnsi="Arial" w:cs="Arial"/>
          <w:color w:val="000000"/>
        </w:rPr>
      </w:pPr>
      <w:r w:rsidRPr="001657C0">
        <w:rPr>
          <w:rFonts w:ascii="Arial" w:hAnsi="Arial" w:cs="Arial"/>
          <w:color w:val="000000"/>
        </w:rPr>
        <w:t>Среда</w:t>
      </w:r>
      <w:r w:rsidRPr="001657C0">
        <w:rPr>
          <w:rFonts w:ascii="Arial" w:hAnsi="Arial" w:cs="Arial"/>
          <w:color w:val="000000"/>
        </w:rPr>
        <w:tab/>
        <w:t>с 8.30 до 18.00</w:t>
      </w:r>
    </w:p>
    <w:p w:rsidR="001657C0" w:rsidRPr="001657C0" w:rsidRDefault="001657C0" w:rsidP="001657C0">
      <w:pPr>
        <w:jc w:val="both"/>
        <w:rPr>
          <w:rFonts w:ascii="Arial" w:hAnsi="Arial" w:cs="Arial"/>
          <w:color w:val="000000"/>
        </w:rPr>
      </w:pPr>
      <w:r w:rsidRPr="001657C0">
        <w:rPr>
          <w:rFonts w:ascii="Arial" w:hAnsi="Arial" w:cs="Arial"/>
          <w:color w:val="000000"/>
        </w:rPr>
        <w:t>Четверг</w:t>
      </w:r>
      <w:r w:rsidRPr="001657C0">
        <w:rPr>
          <w:rFonts w:ascii="Arial" w:hAnsi="Arial" w:cs="Arial"/>
          <w:color w:val="000000"/>
        </w:rPr>
        <w:tab/>
        <w:t>с 8.30 до 18.00</w:t>
      </w:r>
    </w:p>
    <w:p w:rsidR="001657C0" w:rsidRPr="001657C0" w:rsidRDefault="001657C0" w:rsidP="001657C0">
      <w:pPr>
        <w:jc w:val="both"/>
        <w:rPr>
          <w:rFonts w:ascii="Arial" w:hAnsi="Arial" w:cs="Arial"/>
          <w:color w:val="000000"/>
        </w:rPr>
      </w:pPr>
      <w:r w:rsidRPr="001657C0">
        <w:rPr>
          <w:rFonts w:ascii="Arial" w:hAnsi="Arial" w:cs="Arial"/>
          <w:color w:val="000000"/>
        </w:rPr>
        <w:t>Пятница</w:t>
      </w:r>
      <w:r w:rsidRPr="001657C0">
        <w:rPr>
          <w:rFonts w:ascii="Arial" w:hAnsi="Arial" w:cs="Arial"/>
          <w:color w:val="000000"/>
        </w:rPr>
        <w:tab/>
        <w:t>с 8.30 до 18.00</w:t>
      </w:r>
    </w:p>
    <w:p w:rsidR="001657C0" w:rsidRPr="001657C0" w:rsidRDefault="001657C0" w:rsidP="001657C0">
      <w:pPr>
        <w:jc w:val="both"/>
        <w:rPr>
          <w:rFonts w:ascii="Arial" w:hAnsi="Arial" w:cs="Arial"/>
          <w:color w:val="000000"/>
        </w:rPr>
      </w:pPr>
      <w:r w:rsidRPr="001657C0">
        <w:rPr>
          <w:rFonts w:ascii="Arial" w:hAnsi="Arial" w:cs="Arial"/>
          <w:color w:val="000000"/>
        </w:rPr>
        <w:t>Суббота</w:t>
      </w:r>
      <w:r w:rsidRPr="001657C0">
        <w:rPr>
          <w:rFonts w:ascii="Arial" w:hAnsi="Arial" w:cs="Arial"/>
          <w:color w:val="000000"/>
        </w:rPr>
        <w:tab/>
        <w:t>с 9.00 до 13.00</w:t>
      </w:r>
    </w:p>
    <w:p w:rsidR="001657C0" w:rsidRPr="001657C0" w:rsidRDefault="001657C0" w:rsidP="001657C0">
      <w:pPr>
        <w:jc w:val="both"/>
        <w:rPr>
          <w:rFonts w:ascii="Arial" w:hAnsi="Arial" w:cs="Arial"/>
          <w:color w:val="000000"/>
        </w:rPr>
      </w:pPr>
      <w:r w:rsidRPr="001657C0">
        <w:rPr>
          <w:rFonts w:ascii="Arial" w:hAnsi="Arial" w:cs="Arial"/>
          <w:color w:val="000000"/>
        </w:rPr>
        <w:t>Воскресенье</w:t>
      </w:r>
      <w:r w:rsidRPr="001657C0">
        <w:rPr>
          <w:rFonts w:ascii="Arial" w:hAnsi="Arial" w:cs="Arial"/>
          <w:color w:val="000000"/>
        </w:rPr>
        <w:tab/>
        <w:t>Выходной день</w:t>
      </w:r>
    </w:p>
    <w:p w:rsidR="001657C0" w:rsidRPr="001657C0" w:rsidRDefault="001657C0" w:rsidP="001657C0">
      <w:pPr>
        <w:rPr>
          <w:rFonts w:ascii="Arial" w:hAnsi="Arial" w:cs="Arial"/>
          <w:color w:val="000000"/>
        </w:rPr>
      </w:pPr>
      <w:r w:rsidRPr="001657C0">
        <w:rPr>
          <w:rFonts w:ascii="Arial" w:hAnsi="Arial" w:cs="Arial"/>
          <w:color w:val="000000"/>
        </w:rPr>
        <w:t xml:space="preserve">Телефоны: </w:t>
      </w:r>
      <w:r w:rsidRPr="001657C0">
        <w:rPr>
          <w:rFonts w:ascii="Arial" w:hAnsi="Arial" w:cs="Arial"/>
          <w:bCs/>
          <w:color w:val="000000"/>
          <w:bdr w:val="none" w:sz="0" w:space="0" w:color="auto" w:frame="1"/>
          <w:shd w:val="clear" w:color="auto" w:fill="FFFFFF"/>
        </w:rPr>
        <w:t xml:space="preserve">8 (800) 350-08-50, </w:t>
      </w:r>
      <w:r w:rsidRPr="001657C0">
        <w:rPr>
          <w:rFonts w:ascii="Arial" w:hAnsi="Arial" w:cs="Arial"/>
          <w:color w:val="000000"/>
        </w:rPr>
        <w:t>+7 (3822) 60-29-99</w:t>
      </w:r>
    </w:p>
    <w:p w:rsidR="001657C0" w:rsidRPr="001657C0" w:rsidRDefault="001657C0" w:rsidP="001657C0">
      <w:pPr>
        <w:jc w:val="both"/>
        <w:rPr>
          <w:rFonts w:ascii="Arial" w:hAnsi="Arial" w:cs="Arial"/>
          <w:color w:val="000000"/>
        </w:rPr>
      </w:pPr>
      <w:r w:rsidRPr="001657C0">
        <w:rPr>
          <w:rFonts w:ascii="Arial" w:hAnsi="Arial" w:cs="Arial"/>
          <w:color w:val="000000"/>
        </w:rPr>
        <w:t xml:space="preserve">Официальный сайт МФЦ в сети Интернет: </w:t>
      </w:r>
      <w:hyperlink r:id="rId20" w:history="1">
        <w:r w:rsidRPr="001657C0">
          <w:rPr>
            <w:rFonts w:ascii="Arial" w:hAnsi="Arial" w:cs="Arial"/>
            <w:color w:val="0000FF"/>
            <w:u w:val="single"/>
          </w:rPr>
          <w:t>https://www.mfc.tomsk.ru/</w:t>
        </w:r>
      </w:hyperlink>
      <w:r w:rsidRPr="001657C0">
        <w:rPr>
          <w:rFonts w:ascii="Arial" w:hAnsi="Arial" w:cs="Arial"/>
          <w:color w:val="000000"/>
        </w:rPr>
        <w:t xml:space="preserve"> </w:t>
      </w:r>
      <w:r w:rsidRPr="001657C0">
        <w:rPr>
          <w:rFonts w:ascii="Arial" w:hAnsi="Arial" w:cs="Arial"/>
          <w:color w:val="000000" w:themeColor="text1"/>
        </w:rPr>
        <w:t xml:space="preserve">– «Online-консультант», </w:t>
      </w:r>
      <w:r w:rsidRPr="001657C0">
        <w:rPr>
          <w:rFonts w:ascii="Arial" w:hAnsi="Arial" w:cs="Arial"/>
          <w:color w:val="000000"/>
        </w:rPr>
        <w:t>«Электронный консультант», «Виртуальная приемная».</w:t>
      </w:r>
    </w:p>
    <w:p w:rsidR="001657C0" w:rsidRPr="001657C0" w:rsidRDefault="001657C0" w:rsidP="001657C0">
      <w:pPr>
        <w:jc w:val="both"/>
        <w:rPr>
          <w:rFonts w:ascii="Arial" w:hAnsi="Arial" w:cs="Arial"/>
          <w:color w:val="000000"/>
        </w:rPr>
      </w:pPr>
      <w:r w:rsidRPr="001657C0">
        <w:rPr>
          <w:rFonts w:ascii="Arial" w:hAnsi="Arial" w:cs="Arial"/>
          <w:iCs/>
          <w:color w:val="000000"/>
        </w:rPr>
        <w:t xml:space="preserve">Адрес электронной почты МФЦ: </w:t>
      </w:r>
      <w:r w:rsidRPr="001657C0">
        <w:rPr>
          <w:rFonts w:ascii="Arial" w:hAnsi="Arial" w:cs="Arial"/>
          <w:color w:val="000000"/>
        </w:rPr>
        <w:t>inform1@mfc.tomsk.ru</w:t>
      </w:r>
    </w:p>
    <w:p w:rsidR="001657C0" w:rsidRPr="001657C0" w:rsidRDefault="001657C0" w:rsidP="001657C0">
      <w:pPr>
        <w:rPr>
          <w:color w:val="000000"/>
          <w:sz w:val="22"/>
          <w:szCs w:val="22"/>
        </w:rPr>
      </w:pPr>
    </w:p>
    <w:p w:rsidR="001657C0" w:rsidRPr="001657C0" w:rsidRDefault="001657C0" w:rsidP="001657C0">
      <w:pPr>
        <w:rPr>
          <w:color w:val="000000"/>
          <w:sz w:val="22"/>
          <w:szCs w:val="22"/>
        </w:rPr>
      </w:pPr>
    </w:p>
    <w:p w:rsidR="001657C0" w:rsidRPr="001657C0" w:rsidRDefault="001657C0" w:rsidP="001657C0">
      <w:pPr>
        <w:rPr>
          <w:color w:val="000000"/>
          <w:sz w:val="22"/>
          <w:szCs w:val="22"/>
        </w:rPr>
      </w:pPr>
    </w:p>
    <w:p w:rsidR="001657C0" w:rsidRPr="001657C0" w:rsidRDefault="001657C0" w:rsidP="001657C0">
      <w:pPr>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ind w:left="426"/>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jc w:val="right"/>
        <w:rPr>
          <w:color w:val="000000"/>
          <w:sz w:val="22"/>
          <w:szCs w:val="22"/>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p>
    <w:p w:rsidR="001657C0" w:rsidRPr="001657C0" w:rsidRDefault="001657C0" w:rsidP="001657C0">
      <w:pPr>
        <w:ind w:left="4536"/>
        <w:jc w:val="right"/>
        <w:rPr>
          <w:rFonts w:ascii="Arial" w:hAnsi="Arial" w:cs="Arial"/>
          <w:color w:val="000000"/>
          <w:sz w:val="20"/>
          <w:szCs w:val="20"/>
        </w:rPr>
      </w:pPr>
      <w:r w:rsidRPr="001657C0">
        <w:rPr>
          <w:rFonts w:ascii="Arial" w:hAnsi="Arial" w:cs="Arial"/>
          <w:color w:val="000000"/>
          <w:sz w:val="20"/>
          <w:szCs w:val="20"/>
        </w:rPr>
        <w:t>Приложение 2</w:t>
      </w:r>
    </w:p>
    <w:p w:rsidR="001657C0" w:rsidRPr="001657C0" w:rsidRDefault="001657C0" w:rsidP="001657C0">
      <w:pPr>
        <w:tabs>
          <w:tab w:val="left" w:pos="284"/>
          <w:tab w:val="left" w:pos="1134"/>
        </w:tabs>
        <w:ind w:left="4820"/>
        <w:jc w:val="right"/>
        <w:rPr>
          <w:rFonts w:ascii="Arial" w:hAnsi="Arial" w:cs="Arial"/>
          <w:color w:val="000000"/>
          <w:sz w:val="20"/>
          <w:szCs w:val="20"/>
        </w:rPr>
      </w:pPr>
      <w:r w:rsidRPr="001657C0">
        <w:rPr>
          <w:rFonts w:ascii="Arial" w:hAnsi="Arial" w:cs="Arial"/>
          <w:color w:val="000000"/>
          <w:sz w:val="20"/>
          <w:szCs w:val="20"/>
        </w:rPr>
        <w:t>к Административному регламенту «</w:t>
      </w:r>
      <w:r w:rsidRPr="001657C0">
        <w:rPr>
          <w:rFonts w:ascii="Arial" w:hAnsi="Arial" w:cs="Arial"/>
          <w:bCs/>
          <w:color w:val="000000"/>
          <w:sz w:val="20"/>
          <w:szCs w:val="20"/>
        </w:rPr>
        <w:t>Предоставление малоимущим гражданам по договорам социального найма жилых помещений муниципального жилищного фонда</w:t>
      </w:r>
      <w:r w:rsidRPr="001657C0">
        <w:rPr>
          <w:rFonts w:ascii="Arial" w:hAnsi="Arial" w:cs="Arial"/>
          <w:color w:val="000000"/>
          <w:sz w:val="20"/>
          <w:szCs w:val="20"/>
        </w:rPr>
        <w:t>»</w:t>
      </w:r>
    </w:p>
    <w:p w:rsidR="001657C0" w:rsidRPr="001657C0" w:rsidRDefault="001657C0" w:rsidP="001657C0">
      <w:pPr>
        <w:rPr>
          <w:color w:val="000000"/>
          <w:sz w:val="22"/>
          <w:szCs w:val="22"/>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268"/>
        <w:gridCol w:w="2410"/>
        <w:gridCol w:w="248"/>
      </w:tblGrid>
      <w:tr w:rsidR="001657C0" w:rsidRPr="001657C0" w:rsidTr="00AA7450">
        <w:tc>
          <w:tcPr>
            <w:tcW w:w="423" w:type="dxa"/>
            <w:tcBorders>
              <w:top w:val="nil"/>
              <w:left w:val="nil"/>
              <w:bottom w:val="nil"/>
              <w:right w:val="nil"/>
            </w:tcBorders>
          </w:tcPr>
          <w:p w:rsidR="001657C0" w:rsidRPr="001657C0" w:rsidRDefault="001657C0" w:rsidP="001657C0">
            <w:pPr>
              <w:rPr>
                <w:color w:val="000000"/>
                <w:sz w:val="22"/>
                <w:szCs w:val="22"/>
              </w:rPr>
            </w:pPr>
            <w:r w:rsidRPr="001657C0">
              <w:rPr>
                <w:color w:val="000000"/>
                <w:sz w:val="22"/>
                <w:szCs w:val="22"/>
              </w:rPr>
              <w:t>В</w:t>
            </w:r>
          </w:p>
        </w:tc>
        <w:tc>
          <w:tcPr>
            <w:tcW w:w="4926" w:type="dxa"/>
            <w:gridSpan w:val="3"/>
            <w:tcBorders>
              <w:top w:val="nil"/>
              <w:left w:val="nil"/>
              <w:bottom w:val="nil"/>
              <w:right w:val="nil"/>
            </w:tcBorders>
          </w:tcPr>
          <w:p w:rsidR="001657C0" w:rsidRPr="001657C0" w:rsidRDefault="001657C0" w:rsidP="001657C0">
            <w:pPr>
              <w:rPr>
                <w:color w:val="000000"/>
                <w:sz w:val="22"/>
                <w:szCs w:val="22"/>
              </w:rPr>
            </w:pPr>
          </w:p>
        </w:tc>
      </w:tr>
      <w:tr w:rsidR="001657C0" w:rsidRPr="001657C0" w:rsidTr="00AA7450">
        <w:tc>
          <w:tcPr>
            <w:tcW w:w="423" w:type="dxa"/>
            <w:tcBorders>
              <w:top w:val="nil"/>
              <w:left w:val="nil"/>
              <w:bottom w:val="nil"/>
              <w:right w:val="nil"/>
            </w:tcBorders>
          </w:tcPr>
          <w:p w:rsidR="001657C0" w:rsidRPr="001657C0" w:rsidRDefault="001657C0" w:rsidP="001657C0">
            <w:pPr>
              <w:rPr>
                <w:color w:val="000000"/>
                <w:sz w:val="18"/>
                <w:szCs w:val="18"/>
              </w:rPr>
            </w:pPr>
          </w:p>
        </w:tc>
        <w:tc>
          <w:tcPr>
            <w:tcW w:w="4926" w:type="dxa"/>
            <w:gridSpan w:val="3"/>
            <w:tcBorders>
              <w:left w:val="nil"/>
              <w:bottom w:val="nil"/>
              <w:right w:val="nil"/>
            </w:tcBorders>
          </w:tcPr>
          <w:p w:rsidR="001657C0" w:rsidRPr="001657C0" w:rsidRDefault="001657C0" w:rsidP="001657C0">
            <w:pPr>
              <w:jc w:val="center"/>
              <w:rPr>
                <w:color w:val="000000"/>
                <w:sz w:val="18"/>
                <w:szCs w:val="18"/>
              </w:rPr>
            </w:pPr>
            <w:r w:rsidRPr="001657C0">
              <w:rPr>
                <w:color w:val="000000"/>
                <w:sz w:val="18"/>
                <w:szCs w:val="18"/>
              </w:rPr>
              <w:t>наименование органа местного самоуправления</w:t>
            </w:r>
          </w:p>
          <w:p w:rsidR="001657C0" w:rsidRPr="001657C0" w:rsidRDefault="001657C0" w:rsidP="001657C0">
            <w:pPr>
              <w:jc w:val="center"/>
              <w:rPr>
                <w:color w:val="000000"/>
                <w:sz w:val="18"/>
                <w:szCs w:val="18"/>
              </w:rPr>
            </w:pPr>
            <w:r w:rsidRPr="001657C0">
              <w:rPr>
                <w:color w:val="000000"/>
                <w:sz w:val="18"/>
                <w:szCs w:val="18"/>
              </w:rPr>
              <w:t>муниципального образования</w:t>
            </w:r>
          </w:p>
        </w:tc>
      </w:tr>
      <w:tr w:rsidR="001657C0" w:rsidRPr="001657C0" w:rsidTr="00AA7450">
        <w:trPr>
          <w:cantSplit/>
        </w:trPr>
        <w:tc>
          <w:tcPr>
            <w:tcW w:w="5349" w:type="dxa"/>
            <w:gridSpan w:val="4"/>
            <w:tcBorders>
              <w:top w:val="nil"/>
              <w:left w:val="nil"/>
              <w:bottom w:val="nil"/>
              <w:right w:val="nil"/>
            </w:tcBorders>
          </w:tcPr>
          <w:p w:rsidR="001657C0" w:rsidRPr="001657C0" w:rsidRDefault="001657C0" w:rsidP="001657C0">
            <w:pPr>
              <w:rPr>
                <w:color w:val="000000"/>
                <w:sz w:val="22"/>
                <w:szCs w:val="22"/>
              </w:rPr>
            </w:pPr>
          </w:p>
        </w:tc>
      </w:tr>
      <w:tr w:rsidR="001657C0" w:rsidRPr="001657C0" w:rsidTr="00AA7450">
        <w:trPr>
          <w:cantSplit/>
        </w:trPr>
        <w:tc>
          <w:tcPr>
            <w:tcW w:w="5349" w:type="dxa"/>
            <w:gridSpan w:val="4"/>
            <w:tcBorders>
              <w:left w:val="nil"/>
              <w:bottom w:val="nil"/>
              <w:right w:val="nil"/>
            </w:tcBorders>
          </w:tcPr>
          <w:p w:rsidR="001657C0" w:rsidRPr="001657C0" w:rsidRDefault="001657C0" w:rsidP="001657C0">
            <w:pPr>
              <w:jc w:val="center"/>
              <w:rPr>
                <w:color w:val="000000"/>
                <w:sz w:val="18"/>
                <w:szCs w:val="18"/>
              </w:rPr>
            </w:pPr>
            <w:r w:rsidRPr="001657C0">
              <w:rPr>
                <w:color w:val="000000"/>
                <w:sz w:val="18"/>
                <w:szCs w:val="18"/>
              </w:rPr>
              <w:t>наименование муниципального образования</w:t>
            </w:r>
          </w:p>
        </w:tc>
      </w:tr>
      <w:tr w:rsidR="001657C0" w:rsidRPr="001657C0" w:rsidTr="00AA7450">
        <w:tc>
          <w:tcPr>
            <w:tcW w:w="425" w:type="dxa"/>
            <w:tcBorders>
              <w:top w:val="nil"/>
              <w:left w:val="nil"/>
              <w:bottom w:val="nil"/>
              <w:right w:val="nil"/>
            </w:tcBorders>
          </w:tcPr>
          <w:p w:rsidR="001657C0" w:rsidRPr="001657C0" w:rsidRDefault="001657C0" w:rsidP="001657C0">
            <w:pPr>
              <w:rPr>
                <w:color w:val="000000"/>
                <w:sz w:val="22"/>
                <w:szCs w:val="22"/>
              </w:rPr>
            </w:pPr>
            <w:r w:rsidRPr="001657C0">
              <w:rPr>
                <w:color w:val="000000"/>
                <w:sz w:val="22"/>
                <w:szCs w:val="22"/>
              </w:rPr>
              <w:t>от</w:t>
            </w:r>
          </w:p>
        </w:tc>
        <w:tc>
          <w:tcPr>
            <w:tcW w:w="4678" w:type="dxa"/>
            <w:gridSpan w:val="2"/>
            <w:tcBorders>
              <w:top w:val="nil"/>
              <w:left w:val="nil"/>
              <w:right w:val="nil"/>
            </w:tcBorders>
          </w:tcPr>
          <w:p w:rsidR="001657C0" w:rsidRPr="001657C0" w:rsidRDefault="001657C0" w:rsidP="001657C0">
            <w:pPr>
              <w:rPr>
                <w:color w:val="000000"/>
                <w:sz w:val="22"/>
                <w:szCs w:val="22"/>
              </w:rPr>
            </w:pPr>
          </w:p>
        </w:tc>
        <w:tc>
          <w:tcPr>
            <w:tcW w:w="246" w:type="dxa"/>
            <w:tcBorders>
              <w:top w:val="nil"/>
              <w:left w:val="nil"/>
              <w:bottom w:val="nil"/>
              <w:right w:val="nil"/>
            </w:tcBorders>
          </w:tcPr>
          <w:p w:rsidR="001657C0" w:rsidRPr="001657C0" w:rsidRDefault="001657C0" w:rsidP="001657C0">
            <w:pPr>
              <w:rPr>
                <w:color w:val="000000"/>
                <w:sz w:val="22"/>
                <w:szCs w:val="22"/>
              </w:rPr>
            </w:pPr>
            <w:r w:rsidRPr="001657C0">
              <w:rPr>
                <w:color w:val="000000"/>
                <w:sz w:val="22"/>
                <w:szCs w:val="22"/>
              </w:rPr>
              <w:t>,</w:t>
            </w:r>
          </w:p>
        </w:tc>
      </w:tr>
      <w:tr w:rsidR="001657C0" w:rsidRPr="001657C0" w:rsidTr="00AA7450">
        <w:tc>
          <w:tcPr>
            <w:tcW w:w="423" w:type="dxa"/>
            <w:tcBorders>
              <w:top w:val="nil"/>
              <w:left w:val="nil"/>
              <w:bottom w:val="nil"/>
              <w:right w:val="nil"/>
            </w:tcBorders>
          </w:tcPr>
          <w:p w:rsidR="001657C0" w:rsidRPr="001657C0" w:rsidRDefault="001657C0" w:rsidP="001657C0">
            <w:pPr>
              <w:rPr>
                <w:color w:val="000000"/>
                <w:sz w:val="18"/>
                <w:szCs w:val="18"/>
              </w:rPr>
            </w:pPr>
          </w:p>
        </w:tc>
        <w:tc>
          <w:tcPr>
            <w:tcW w:w="4926" w:type="dxa"/>
            <w:gridSpan w:val="3"/>
            <w:tcBorders>
              <w:top w:val="nil"/>
              <w:left w:val="nil"/>
              <w:bottom w:val="nil"/>
              <w:right w:val="nil"/>
            </w:tcBorders>
          </w:tcPr>
          <w:p w:rsidR="001657C0" w:rsidRPr="001657C0" w:rsidRDefault="001657C0" w:rsidP="001657C0">
            <w:pPr>
              <w:jc w:val="center"/>
              <w:rPr>
                <w:color w:val="000000"/>
                <w:sz w:val="18"/>
                <w:szCs w:val="18"/>
              </w:rPr>
            </w:pPr>
            <w:r w:rsidRPr="001657C0">
              <w:rPr>
                <w:color w:val="000000"/>
                <w:sz w:val="18"/>
                <w:szCs w:val="18"/>
              </w:rPr>
              <w:t>фамилия, имя, отчество (последнее при наличии) гражданина</w:t>
            </w:r>
          </w:p>
        </w:tc>
      </w:tr>
      <w:tr w:rsidR="001657C0" w:rsidRPr="001657C0" w:rsidTr="00AA7450">
        <w:tc>
          <w:tcPr>
            <w:tcW w:w="2693" w:type="dxa"/>
            <w:gridSpan w:val="2"/>
            <w:tcBorders>
              <w:top w:val="nil"/>
              <w:left w:val="nil"/>
              <w:bottom w:val="nil"/>
              <w:right w:val="nil"/>
            </w:tcBorders>
          </w:tcPr>
          <w:p w:rsidR="001657C0" w:rsidRPr="001657C0" w:rsidRDefault="001657C0" w:rsidP="001657C0">
            <w:pPr>
              <w:rPr>
                <w:color w:val="000000"/>
                <w:sz w:val="22"/>
                <w:szCs w:val="22"/>
              </w:rPr>
            </w:pPr>
            <w:r w:rsidRPr="001657C0">
              <w:rPr>
                <w:color w:val="000000"/>
                <w:sz w:val="22"/>
                <w:szCs w:val="22"/>
              </w:rPr>
              <w:t>проживающего по адресу:</w:t>
            </w:r>
          </w:p>
        </w:tc>
        <w:tc>
          <w:tcPr>
            <w:tcW w:w="2656" w:type="dxa"/>
            <w:gridSpan w:val="2"/>
            <w:tcBorders>
              <w:top w:val="nil"/>
              <w:left w:val="nil"/>
              <w:right w:val="nil"/>
            </w:tcBorders>
          </w:tcPr>
          <w:p w:rsidR="001657C0" w:rsidRPr="001657C0" w:rsidRDefault="001657C0" w:rsidP="001657C0">
            <w:pPr>
              <w:rPr>
                <w:color w:val="000000"/>
                <w:sz w:val="22"/>
                <w:szCs w:val="22"/>
              </w:rPr>
            </w:pPr>
          </w:p>
        </w:tc>
      </w:tr>
      <w:tr w:rsidR="001657C0" w:rsidRPr="001657C0" w:rsidTr="00AA7450">
        <w:trPr>
          <w:cantSplit/>
        </w:trPr>
        <w:tc>
          <w:tcPr>
            <w:tcW w:w="5349" w:type="dxa"/>
            <w:gridSpan w:val="4"/>
            <w:tcBorders>
              <w:top w:val="nil"/>
              <w:left w:val="nil"/>
              <w:right w:val="nil"/>
            </w:tcBorders>
          </w:tcPr>
          <w:p w:rsidR="001657C0" w:rsidRPr="001657C0" w:rsidRDefault="001657C0" w:rsidP="001657C0">
            <w:pPr>
              <w:rPr>
                <w:color w:val="000000"/>
                <w:sz w:val="22"/>
                <w:szCs w:val="22"/>
              </w:rPr>
            </w:pPr>
          </w:p>
        </w:tc>
      </w:tr>
    </w:tbl>
    <w:p w:rsidR="001657C0" w:rsidRPr="001657C0" w:rsidRDefault="001657C0" w:rsidP="001657C0">
      <w:pPr>
        <w:rPr>
          <w:color w:val="000000"/>
          <w:sz w:val="22"/>
          <w:szCs w:val="22"/>
        </w:rPr>
      </w:pPr>
    </w:p>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lastRenderedPageBreak/>
        <w:t>УВЕДОМЛЕНИЕ</w:t>
      </w:r>
    </w:p>
    <w:p w:rsidR="001657C0" w:rsidRPr="001657C0" w:rsidRDefault="001657C0" w:rsidP="001657C0">
      <w:pPr>
        <w:rPr>
          <w:color w:val="000000"/>
          <w:sz w:val="22"/>
          <w:szCs w:val="22"/>
        </w:rPr>
      </w:pPr>
    </w:p>
    <w:p w:rsidR="001657C0" w:rsidRPr="001657C0" w:rsidRDefault="001657C0" w:rsidP="001657C0">
      <w:pPr>
        <w:ind w:firstLine="720"/>
        <w:jc w:val="both"/>
        <w:rPr>
          <w:color w:val="000000"/>
          <w:sz w:val="22"/>
          <w:szCs w:val="22"/>
        </w:rPr>
      </w:pPr>
      <w:r w:rsidRPr="001657C0">
        <w:rPr>
          <w:color w:val="000000"/>
          <w:sz w:val="22"/>
          <w:szCs w:val="22"/>
        </w:rPr>
        <w:t>Настоящим уведомляю, что мне принадлежит на праве собственности следующее имущество:</w:t>
      </w:r>
    </w:p>
    <w:p w:rsidR="001657C0" w:rsidRPr="001657C0" w:rsidRDefault="001657C0" w:rsidP="001657C0">
      <w:pPr>
        <w:ind w:firstLine="720"/>
        <w:jc w:val="both"/>
        <w:rPr>
          <w:color w:val="000000"/>
          <w:sz w:val="22"/>
          <w:szCs w:val="22"/>
        </w:rPr>
      </w:pPr>
    </w:p>
    <w:p w:rsidR="001657C0" w:rsidRPr="001657C0" w:rsidRDefault="001657C0" w:rsidP="001657C0">
      <w:pPr>
        <w:ind w:firstLine="720"/>
        <w:jc w:val="center"/>
        <w:rPr>
          <w:color w:val="000000"/>
          <w:sz w:val="22"/>
          <w:szCs w:val="22"/>
        </w:rPr>
      </w:pPr>
      <w:r w:rsidRPr="001657C0">
        <w:rPr>
          <w:color w:val="000000"/>
          <w:sz w:val="22"/>
          <w:szCs w:val="22"/>
        </w:rPr>
        <w:t>I. Жилые дома, квартиры, дачи, гаражи,</w:t>
      </w:r>
    </w:p>
    <w:p w:rsidR="001657C0" w:rsidRPr="001657C0" w:rsidRDefault="001657C0" w:rsidP="001657C0">
      <w:pPr>
        <w:ind w:firstLine="720"/>
        <w:jc w:val="center"/>
        <w:rPr>
          <w:color w:val="000000"/>
          <w:sz w:val="22"/>
          <w:szCs w:val="22"/>
        </w:rPr>
      </w:pPr>
      <w:r w:rsidRPr="001657C0">
        <w:rPr>
          <w:color w:val="000000"/>
          <w:sz w:val="22"/>
          <w:szCs w:val="22"/>
        </w:rPr>
        <w:t>иные строения, помещения и сооружения</w:t>
      </w:r>
    </w:p>
    <w:p w:rsidR="001657C0" w:rsidRPr="001657C0" w:rsidRDefault="001657C0" w:rsidP="001657C0">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126"/>
        <w:gridCol w:w="3402"/>
        <w:gridCol w:w="1843"/>
      </w:tblGrid>
      <w:tr w:rsidR="001657C0" w:rsidRPr="001657C0" w:rsidTr="00AA7450">
        <w:tc>
          <w:tcPr>
            <w:tcW w:w="2093" w:type="dxa"/>
          </w:tcPr>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Наименование</w:t>
            </w:r>
          </w:p>
          <w:p w:rsidR="001657C0" w:rsidRPr="001657C0" w:rsidRDefault="001657C0" w:rsidP="001657C0">
            <w:pPr>
              <w:jc w:val="center"/>
              <w:rPr>
                <w:color w:val="000000"/>
                <w:sz w:val="22"/>
                <w:szCs w:val="22"/>
              </w:rPr>
            </w:pPr>
            <w:r w:rsidRPr="001657C0">
              <w:rPr>
                <w:color w:val="000000"/>
                <w:sz w:val="22"/>
                <w:szCs w:val="22"/>
              </w:rPr>
              <w:t>имущества</w:t>
            </w:r>
          </w:p>
        </w:tc>
        <w:tc>
          <w:tcPr>
            <w:tcW w:w="2126" w:type="dxa"/>
          </w:tcPr>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Местоположение</w:t>
            </w:r>
          </w:p>
        </w:tc>
        <w:tc>
          <w:tcPr>
            <w:tcW w:w="3402" w:type="dxa"/>
          </w:tcPr>
          <w:p w:rsidR="001657C0" w:rsidRPr="001657C0" w:rsidRDefault="001657C0" w:rsidP="001657C0">
            <w:pPr>
              <w:jc w:val="center"/>
              <w:rPr>
                <w:color w:val="000000"/>
                <w:sz w:val="22"/>
                <w:szCs w:val="22"/>
              </w:rPr>
            </w:pPr>
            <w:r w:rsidRPr="001657C0">
              <w:rPr>
                <w:color w:val="000000"/>
                <w:sz w:val="22"/>
                <w:szCs w:val="22"/>
              </w:rPr>
              <w:t>Описание имущества</w:t>
            </w:r>
          </w:p>
          <w:p w:rsidR="001657C0" w:rsidRPr="001657C0" w:rsidRDefault="001657C0" w:rsidP="001657C0">
            <w:pPr>
              <w:jc w:val="center"/>
              <w:rPr>
                <w:color w:val="000000"/>
                <w:sz w:val="22"/>
                <w:szCs w:val="22"/>
              </w:rPr>
            </w:pPr>
            <w:r w:rsidRPr="001657C0">
              <w:rPr>
                <w:color w:val="000000"/>
                <w:sz w:val="22"/>
                <w:szCs w:val="22"/>
              </w:rPr>
              <w:t>(площадь общая, жилая,</w:t>
            </w:r>
          </w:p>
          <w:p w:rsidR="001657C0" w:rsidRPr="001657C0" w:rsidRDefault="001657C0" w:rsidP="001657C0">
            <w:pPr>
              <w:jc w:val="center"/>
              <w:rPr>
                <w:color w:val="000000"/>
                <w:sz w:val="22"/>
                <w:szCs w:val="22"/>
              </w:rPr>
            </w:pPr>
            <w:r w:rsidRPr="001657C0">
              <w:rPr>
                <w:color w:val="000000"/>
                <w:sz w:val="22"/>
                <w:szCs w:val="22"/>
              </w:rPr>
              <w:t>этажность, количество комнат)</w:t>
            </w:r>
          </w:p>
          <w:p w:rsidR="001657C0" w:rsidRPr="001657C0" w:rsidRDefault="001657C0" w:rsidP="001657C0">
            <w:pPr>
              <w:jc w:val="center"/>
              <w:rPr>
                <w:color w:val="000000"/>
                <w:sz w:val="22"/>
                <w:szCs w:val="22"/>
              </w:rPr>
            </w:pPr>
          </w:p>
        </w:tc>
        <w:tc>
          <w:tcPr>
            <w:tcW w:w="1843" w:type="dxa"/>
          </w:tcPr>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Основания владения</w:t>
            </w:r>
          </w:p>
        </w:tc>
      </w:tr>
      <w:tr w:rsidR="001657C0" w:rsidRPr="001657C0" w:rsidTr="00AA7450">
        <w:tc>
          <w:tcPr>
            <w:tcW w:w="2093" w:type="dxa"/>
          </w:tcPr>
          <w:p w:rsidR="001657C0" w:rsidRPr="001657C0" w:rsidRDefault="001657C0" w:rsidP="001657C0">
            <w:pPr>
              <w:rPr>
                <w:color w:val="000000"/>
                <w:sz w:val="22"/>
                <w:szCs w:val="22"/>
              </w:rPr>
            </w:pPr>
          </w:p>
        </w:tc>
        <w:tc>
          <w:tcPr>
            <w:tcW w:w="2126" w:type="dxa"/>
          </w:tcPr>
          <w:p w:rsidR="001657C0" w:rsidRPr="001657C0" w:rsidRDefault="001657C0" w:rsidP="001657C0">
            <w:pPr>
              <w:rPr>
                <w:color w:val="000000"/>
                <w:sz w:val="22"/>
                <w:szCs w:val="22"/>
              </w:rPr>
            </w:pPr>
          </w:p>
        </w:tc>
        <w:tc>
          <w:tcPr>
            <w:tcW w:w="3402" w:type="dxa"/>
          </w:tcPr>
          <w:p w:rsidR="001657C0" w:rsidRPr="001657C0" w:rsidRDefault="001657C0" w:rsidP="001657C0">
            <w:pPr>
              <w:rPr>
                <w:color w:val="000000"/>
                <w:sz w:val="22"/>
                <w:szCs w:val="22"/>
              </w:rPr>
            </w:pPr>
          </w:p>
        </w:tc>
        <w:tc>
          <w:tcPr>
            <w:tcW w:w="1843" w:type="dxa"/>
          </w:tcPr>
          <w:p w:rsidR="001657C0" w:rsidRPr="001657C0" w:rsidRDefault="001657C0" w:rsidP="001657C0">
            <w:pPr>
              <w:rPr>
                <w:color w:val="000000"/>
                <w:sz w:val="22"/>
                <w:szCs w:val="22"/>
              </w:rPr>
            </w:pPr>
          </w:p>
        </w:tc>
      </w:tr>
      <w:tr w:rsidR="001657C0" w:rsidRPr="001657C0" w:rsidTr="00AA7450">
        <w:tc>
          <w:tcPr>
            <w:tcW w:w="2093" w:type="dxa"/>
          </w:tcPr>
          <w:p w:rsidR="001657C0" w:rsidRPr="001657C0" w:rsidRDefault="001657C0" w:rsidP="001657C0">
            <w:pPr>
              <w:rPr>
                <w:color w:val="000000"/>
                <w:sz w:val="22"/>
                <w:szCs w:val="22"/>
              </w:rPr>
            </w:pPr>
          </w:p>
        </w:tc>
        <w:tc>
          <w:tcPr>
            <w:tcW w:w="2126" w:type="dxa"/>
          </w:tcPr>
          <w:p w:rsidR="001657C0" w:rsidRPr="001657C0" w:rsidRDefault="001657C0" w:rsidP="001657C0">
            <w:pPr>
              <w:rPr>
                <w:color w:val="000000"/>
                <w:sz w:val="22"/>
                <w:szCs w:val="22"/>
              </w:rPr>
            </w:pPr>
          </w:p>
        </w:tc>
        <w:tc>
          <w:tcPr>
            <w:tcW w:w="3402" w:type="dxa"/>
          </w:tcPr>
          <w:p w:rsidR="001657C0" w:rsidRPr="001657C0" w:rsidRDefault="001657C0" w:rsidP="001657C0">
            <w:pPr>
              <w:rPr>
                <w:color w:val="000000"/>
                <w:sz w:val="22"/>
                <w:szCs w:val="22"/>
              </w:rPr>
            </w:pPr>
          </w:p>
        </w:tc>
        <w:tc>
          <w:tcPr>
            <w:tcW w:w="1843" w:type="dxa"/>
          </w:tcPr>
          <w:p w:rsidR="001657C0" w:rsidRPr="001657C0" w:rsidRDefault="001657C0" w:rsidP="001657C0">
            <w:pPr>
              <w:rPr>
                <w:color w:val="000000"/>
                <w:sz w:val="22"/>
                <w:szCs w:val="22"/>
              </w:rPr>
            </w:pPr>
          </w:p>
        </w:tc>
      </w:tr>
      <w:tr w:rsidR="001657C0" w:rsidRPr="001657C0" w:rsidTr="00AA7450">
        <w:tc>
          <w:tcPr>
            <w:tcW w:w="2093" w:type="dxa"/>
          </w:tcPr>
          <w:p w:rsidR="001657C0" w:rsidRPr="001657C0" w:rsidRDefault="001657C0" w:rsidP="001657C0">
            <w:pPr>
              <w:rPr>
                <w:color w:val="000000"/>
                <w:sz w:val="22"/>
                <w:szCs w:val="22"/>
              </w:rPr>
            </w:pPr>
          </w:p>
        </w:tc>
        <w:tc>
          <w:tcPr>
            <w:tcW w:w="2126" w:type="dxa"/>
          </w:tcPr>
          <w:p w:rsidR="001657C0" w:rsidRPr="001657C0" w:rsidRDefault="001657C0" w:rsidP="001657C0">
            <w:pPr>
              <w:rPr>
                <w:color w:val="000000"/>
                <w:sz w:val="22"/>
                <w:szCs w:val="22"/>
              </w:rPr>
            </w:pPr>
          </w:p>
        </w:tc>
        <w:tc>
          <w:tcPr>
            <w:tcW w:w="3402" w:type="dxa"/>
          </w:tcPr>
          <w:p w:rsidR="001657C0" w:rsidRPr="001657C0" w:rsidRDefault="001657C0" w:rsidP="001657C0">
            <w:pPr>
              <w:rPr>
                <w:color w:val="000000"/>
                <w:sz w:val="22"/>
                <w:szCs w:val="22"/>
              </w:rPr>
            </w:pPr>
          </w:p>
        </w:tc>
        <w:tc>
          <w:tcPr>
            <w:tcW w:w="1843" w:type="dxa"/>
          </w:tcPr>
          <w:p w:rsidR="001657C0" w:rsidRPr="001657C0" w:rsidRDefault="001657C0" w:rsidP="001657C0">
            <w:pPr>
              <w:rPr>
                <w:color w:val="000000"/>
                <w:sz w:val="22"/>
                <w:szCs w:val="22"/>
              </w:rPr>
            </w:pPr>
          </w:p>
        </w:tc>
      </w:tr>
      <w:tr w:rsidR="001657C0" w:rsidRPr="001657C0" w:rsidTr="00AA7450">
        <w:tc>
          <w:tcPr>
            <w:tcW w:w="2093" w:type="dxa"/>
          </w:tcPr>
          <w:p w:rsidR="001657C0" w:rsidRPr="001657C0" w:rsidRDefault="001657C0" w:rsidP="001657C0">
            <w:pPr>
              <w:rPr>
                <w:color w:val="000000"/>
                <w:sz w:val="22"/>
                <w:szCs w:val="22"/>
              </w:rPr>
            </w:pPr>
          </w:p>
        </w:tc>
        <w:tc>
          <w:tcPr>
            <w:tcW w:w="2126" w:type="dxa"/>
          </w:tcPr>
          <w:p w:rsidR="001657C0" w:rsidRPr="001657C0" w:rsidRDefault="001657C0" w:rsidP="001657C0">
            <w:pPr>
              <w:rPr>
                <w:color w:val="000000"/>
                <w:sz w:val="22"/>
                <w:szCs w:val="22"/>
              </w:rPr>
            </w:pPr>
          </w:p>
        </w:tc>
        <w:tc>
          <w:tcPr>
            <w:tcW w:w="3402" w:type="dxa"/>
          </w:tcPr>
          <w:p w:rsidR="001657C0" w:rsidRPr="001657C0" w:rsidRDefault="001657C0" w:rsidP="001657C0">
            <w:pPr>
              <w:rPr>
                <w:color w:val="000000"/>
                <w:sz w:val="22"/>
                <w:szCs w:val="22"/>
              </w:rPr>
            </w:pPr>
          </w:p>
        </w:tc>
        <w:tc>
          <w:tcPr>
            <w:tcW w:w="1843" w:type="dxa"/>
          </w:tcPr>
          <w:p w:rsidR="001657C0" w:rsidRPr="001657C0" w:rsidRDefault="001657C0" w:rsidP="001657C0">
            <w:pPr>
              <w:rPr>
                <w:color w:val="000000"/>
                <w:sz w:val="22"/>
                <w:szCs w:val="22"/>
              </w:rPr>
            </w:pPr>
          </w:p>
        </w:tc>
      </w:tr>
      <w:tr w:rsidR="001657C0" w:rsidRPr="001657C0" w:rsidTr="00AA7450">
        <w:tc>
          <w:tcPr>
            <w:tcW w:w="2093" w:type="dxa"/>
          </w:tcPr>
          <w:p w:rsidR="001657C0" w:rsidRPr="001657C0" w:rsidRDefault="001657C0" w:rsidP="001657C0">
            <w:pPr>
              <w:rPr>
                <w:color w:val="000000"/>
                <w:sz w:val="22"/>
                <w:szCs w:val="22"/>
              </w:rPr>
            </w:pPr>
          </w:p>
        </w:tc>
        <w:tc>
          <w:tcPr>
            <w:tcW w:w="2126" w:type="dxa"/>
          </w:tcPr>
          <w:p w:rsidR="001657C0" w:rsidRPr="001657C0" w:rsidRDefault="001657C0" w:rsidP="001657C0">
            <w:pPr>
              <w:rPr>
                <w:color w:val="000000"/>
                <w:sz w:val="22"/>
                <w:szCs w:val="22"/>
              </w:rPr>
            </w:pPr>
          </w:p>
        </w:tc>
        <w:tc>
          <w:tcPr>
            <w:tcW w:w="3402" w:type="dxa"/>
          </w:tcPr>
          <w:p w:rsidR="001657C0" w:rsidRPr="001657C0" w:rsidRDefault="001657C0" w:rsidP="001657C0">
            <w:pPr>
              <w:rPr>
                <w:color w:val="000000"/>
                <w:sz w:val="22"/>
                <w:szCs w:val="22"/>
              </w:rPr>
            </w:pPr>
          </w:p>
        </w:tc>
        <w:tc>
          <w:tcPr>
            <w:tcW w:w="1843" w:type="dxa"/>
          </w:tcPr>
          <w:p w:rsidR="001657C0" w:rsidRPr="001657C0" w:rsidRDefault="001657C0" w:rsidP="001657C0">
            <w:pPr>
              <w:rPr>
                <w:color w:val="000000"/>
                <w:sz w:val="22"/>
                <w:szCs w:val="22"/>
              </w:rPr>
            </w:pPr>
          </w:p>
        </w:tc>
      </w:tr>
    </w:tbl>
    <w:p w:rsidR="001657C0" w:rsidRPr="001657C0" w:rsidRDefault="001657C0" w:rsidP="001657C0">
      <w:pP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II. Земельные участки</w:t>
      </w:r>
    </w:p>
    <w:p w:rsidR="001657C0" w:rsidRPr="001657C0" w:rsidRDefault="001657C0" w:rsidP="001657C0">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44"/>
        <w:gridCol w:w="2410"/>
      </w:tblGrid>
      <w:tr w:rsidR="001657C0" w:rsidRPr="001657C0" w:rsidTr="00AA7450">
        <w:tc>
          <w:tcPr>
            <w:tcW w:w="3510" w:type="dxa"/>
          </w:tcPr>
          <w:p w:rsidR="001657C0" w:rsidRPr="001657C0" w:rsidRDefault="001657C0" w:rsidP="001657C0">
            <w:pPr>
              <w:jc w:val="center"/>
              <w:rPr>
                <w:color w:val="000000"/>
                <w:sz w:val="22"/>
                <w:szCs w:val="22"/>
              </w:rPr>
            </w:pPr>
            <w:r w:rsidRPr="001657C0">
              <w:rPr>
                <w:color w:val="000000"/>
                <w:sz w:val="22"/>
                <w:szCs w:val="22"/>
              </w:rPr>
              <w:t>Наименование имущества</w:t>
            </w:r>
          </w:p>
        </w:tc>
        <w:tc>
          <w:tcPr>
            <w:tcW w:w="3544" w:type="dxa"/>
          </w:tcPr>
          <w:p w:rsidR="001657C0" w:rsidRPr="001657C0" w:rsidRDefault="001657C0" w:rsidP="001657C0">
            <w:pPr>
              <w:jc w:val="center"/>
              <w:rPr>
                <w:color w:val="000000"/>
                <w:sz w:val="22"/>
                <w:szCs w:val="22"/>
              </w:rPr>
            </w:pPr>
            <w:r w:rsidRPr="001657C0">
              <w:rPr>
                <w:color w:val="000000"/>
                <w:sz w:val="22"/>
                <w:szCs w:val="22"/>
              </w:rPr>
              <w:t>Местоположение, площадь</w:t>
            </w:r>
          </w:p>
        </w:tc>
        <w:tc>
          <w:tcPr>
            <w:tcW w:w="2410" w:type="dxa"/>
          </w:tcPr>
          <w:p w:rsidR="001657C0" w:rsidRPr="001657C0" w:rsidRDefault="001657C0" w:rsidP="001657C0">
            <w:pPr>
              <w:jc w:val="center"/>
              <w:rPr>
                <w:color w:val="000000"/>
                <w:sz w:val="22"/>
                <w:szCs w:val="22"/>
              </w:rPr>
            </w:pPr>
            <w:r w:rsidRPr="001657C0">
              <w:rPr>
                <w:color w:val="000000"/>
                <w:sz w:val="22"/>
                <w:szCs w:val="22"/>
              </w:rPr>
              <w:t>Основания владения</w:t>
            </w:r>
          </w:p>
        </w:tc>
      </w:tr>
      <w:tr w:rsidR="001657C0" w:rsidRPr="001657C0" w:rsidTr="00AA7450">
        <w:tc>
          <w:tcPr>
            <w:tcW w:w="3510" w:type="dxa"/>
          </w:tcPr>
          <w:p w:rsidR="001657C0" w:rsidRPr="001657C0" w:rsidRDefault="001657C0" w:rsidP="001657C0">
            <w:pPr>
              <w:rPr>
                <w:color w:val="000000"/>
                <w:sz w:val="22"/>
                <w:szCs w:val="22"/>
              </w:rPr>
            </w:pPr>
            <w:r w:rsidRPr="001657C0">
              <w:rPr>
                <w:color w:val="000000"/>
                <w:sz w:val="22"/>
                <w:szCs w:val="22"/>
              </w:rPr>
              <w:t>Земельные участки</w:t>
            </w:r>
          </w:p>
        </w:tc>
        <w:tc>
          <w:tcPr>
            <w:tcW w:w="3544" w:type="dxa"/>
          </w:tcPr>
          <w:p w:rsidR="001657C0" w:rsidRPr="001657C0" w:rsidRDefault="001657C0" w:rsidP="001657C0">
            <w:pPr>
              <w:rPr>
                <w:color w:val="000000"/>
                <w:sz w:val="22"/>
                <w:szCs w:val="22"/>
              </w:rPr>
            </w:pPr>
          </w:p>
        </w:tc>
        <w:tc>
          <w:tcPr>
            <w:tcW w:w="2410" w:type="dxa"/>
          </w:tcPr>
          <w:p w:rsidR="001657C0" w:rsidRPr="001657C0" w:rsidRDefault="001657C0" w:rsidP="001657C0">
            <w:pPr>
              <w:rPr>
                <w:color w:val="000000"/>
                <w:sz w:val="22"/>
                <w:szCs w:val="22"/>
              </w:rPr>
            </w:pPr>
          </w:p>
        </w:tc>
      </w:tr>
      <w:tr w:rsidR="001657C0" w:rsidRPr="001657C0" w:rsidTr="00AA7450">
        <w:tc>
          <w:tcPr>
            <w:tcW w:w="3510" w:type="dxa"/>
          </w:tcPr>
          <w:p w:rsidR="001657C0" w:rsidRPr="001657C0" w:rsidRDefault="001657C0" w:rsidP="001657C0">
            <w:pPr>
              <w:rPr>
                <w:color w:val="000000"/>
                <w:sz w:val="22"/>
                <w:szCs w:val="22"/>
              </w:rPr>
            </w:pPr>
          </w:p>
        </w:tc>
        <w:tc>
          <w:tcPr>
            <w:tcW w:w="3544" w:type="dxa"/>
          </w:tcPr>
          <w:p w:rsidR="001657C0" w:rsidRPr="001657C0" w:rsidRDefault="001657C0" w:rsidP="001657C0">
            <w:pPr>
              <w:rPr>
                <w:color w:val="000000"/>
                <w:sz w:val="22"/>
                <w:szCs w:val="22"/>
              </w:rPr>
            </w:pPr>
          </w:p>
        </w:tc>
        <w:tc>
          <w:tcPr>
            <w:tcW w:w="2410" w:type="dxa"/>
          </w:tcPr>
          <w:p w:rsidR="001657C0" w:rsidRPr="001657C0" w:rsidRDefault="001657C0" w:rsidP="001657C0">
            <w:pPr>
              <w:rPr>
                <w:color w:val="000000"/>
                <w:sz w:val="22"/>
                <w:szCs w:val="22"/>
              </w:rPr>
            </w:pPr>
          </w:p>
        </w:tc>
      </w:tr>
      <w:tr w:rsidR="001657C0" w:rsidRPr="001657C0" w:rsidTr="00AA7450">
        <w:tc>
          <w:tcPr>
            <w:tcW w:w="3510" w:type="dxa"/>
          </w:tcPr>
          <w:p w:rsidR="001657C0" w:rsidRPr="001657C0" w:rsidRDefault="001657C0" w:rsidP="001657C0">
            <w:pPr>
              <w:rPr>
                <w:color w:val="000000"/>
                <w:sz w:val="22"/>
                <w:szCs w:val="22"/>
              </w:rPr>
            </w:pPr>
          </w:p>
        </w:tc>
        <w:tc>
          <w:tcPr>
            <w:tcW w:w="3544" w:type="dxa"/>
          </w:tcPr>
          <w:p w:rsidR="001657C0" w:rsidRPr="001657C0" w:rsidRDefault="001657C0" w:rsidP="001657C0">
            <w:pPr>
              <w:rPr>
                <w:color w:val="000000"/>
                <w:sz w:val="22"/>
                <w:szCs w:val="22"/>
              </w:rPr>
            </w:pPr>
          </w:p>
        </w:tc>
        <w:tc>
          <w:tcPr>
            <w:tcW w:w="2410" w:type="dxa"/>
          </w:tcPr>
          <w:p w:rsidR="001657C0" w:rsidRPr="001657C0" w:rsidRDefault="001657C0" w:rsidP="001657C0">
            <w:pPr>
              <w:rPr>
                <w:color w:val="000000"/>
                <w:sz w:val="22"/>
                <w:szCs w:val="22"/>
              </w:rPr>
            </w:pPr>
          </w:p>
        </w:tc>
      </w:tr>
      <w:tr w:rsidR="001657C0" w:rsidRPr="001657C0" w:rsidTr="00AA7450">
        <w:tc>
          <w:tcPr>
            <w:tcW w:w="3510" w:type="dxa"/>
          </w:tcPr>
          <w:p w:rsidR="001657C0" w:rsidRPr="001657C0" w:rsidRDefault="001657C0" w:rsidP="001657C0">
            <w:pPr>
              <w:rPr>
                <w:color w:val="000000"/>
                <w:sz w:val="22"/>
                <w:szCs w:val="22"/>
              </w:rPr>
            </w:pPr>
          </w:p>
        </w:tc>
        <w:tc>
          <w:tcPr>
            <w:tcW w:w="3544" w:type="dxa"/>
          </w:tcPr>
          <w:p w:rsidR="001657C0" w:rsidRPr="001657C0" w:rsidRDefault="001657C0" w:rsidP="001657C0">
            <w:pPr>
              <w:rPr>
                <w:color w:val="000000"/>
                <w:sz w:val="22"/>
                <w:szCs w:val="22"/>
              </w:rPr>
            </w:pPr>
          </w:p>
        </w:tc>
        <w:tc>
          <w:tcPr>
            <w:tcW w:w="2410" w:type="dxa"/>
          </w:tcPr>
          <w:p w:rsidR="001657C0" w:rsidRPr="001657C0" w:rsidRDefault="001657C0" w:rsidP="001657C0">
            <w:pPr>
              <w:rPr>
                <w:color w:val="000000"/>
                <w:sz w:val="22"/>
                <w:szCs w:val="22"/>
              </w:rPr>
            </w:pPr>
          </w:p>
        </w:tc>
      </w:tr>
    </w:tbl>
    <w:p w:rsidR="001657C0" w:rsidRPr="001657C0" w:rsidRDefault="001657C0" w:rsidP="001657C0">
      <w:pP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III. Транспортные средства</w:t>
      </w:r>
    </w:p>
    <w:p w:rsidR="001657C0" w:rsidRPr="001657C0" w:rsidRDefault="001657C0" w:rsidP="001657C0">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395"/>
        <w:gridCol w:w="1559"/>
      </w:tblGrid>
      <w:tr w:rsidR="001657C0" w:rsidRPr="001657C0" w:rsidTr="00AA7450">
        <w:tc>
          <w:tcPr>
            <w:tcW w:w="3510" w:type="dxa"/>
          </w:tcPr>
          <w:p w:rsidR="001657C0" w:rsidRPr="001657C0" w:rsidRDefault="001657C0" w:rsidP="001657C0">
            <w:pPr>
              <w:jc w:val="center"/>
              <w:rPr>
                <w:color w:val="000000"/>
                <w:sz w:val="22"/>
                <w:szCs w:val="22"/>
              </w:rPr>
            </w:pPr>
            <w:r w:rsidRPr="001657C0">
              <w:rPr>
                <w:color w:val="000000"/>
                <w:sz w:val="22"/>
                <w:szCs w:val="22"/>
              </w:rPr>
              <w:t>Наименование имущества</w:t>
            </w:r>
          </w:p>
        </w:tc>
        <w:tc>
          <w:tcPr>
            <w:tcW w:w="4395" w:type="dxa"/>
          </w:tcPr>
          <w:p w:rsidR="001657C0" w:rsidRPr="001657C0" w:rsidRDefault="001657C0" w:rsidP="001657C0">
            <w:pPr>
              <w:jc w:val="center"/>
              <w:rPr>
                <w:color w:val="000000"/>
                <w:sz w:val="22"/>
                <w:szCs w:val="22"/>
              </w:rPr>
            </w:pPr>
            <w:r w:rsidRPr="001657C0">
              <w:rPr>
                <w:color w:val="000000"/>
                <w:sz w:val="22"/>
                <w:szCs w:val="22"/>
              </w:rPr>
              <w:t>Описание имущества (марка, модель, год выпуска, идентификационный номер)</w:t>
            </w:r>
          </w:p>
        </w:tc>
        <w:tc>
          <w:tcPr>
            <w:tcW w:w="1559" w:type="dxa"/>
          </w:tcPr>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Стоимость</w:t>
            </w:r>
          </w:p>
        </w:tc>
      </w:tr>
      <w:tr w:rsidR="001657C0" w:rsidRPr="001657C0" w:rsidTr="00AA7450">
        <w:tc>
          <w:tcPr>
            <w:tcW w:w="3510" w:type="dxa"/>
          </w:tcPr>
          <w:p w:rsidR="001657C0" w:rsidRPr="001657C0" w:rsidRDefault="001657C0" w:rsidP="001657C0">
            <w:pPr>
              <w:rPr>
                <w:color w:val="000000"/>
                <w:sz w:val="22"/>
                <w:szCs w:val="22"/>
              </w:rPr>
            </w:pPr>
          </w:p>
        </w:tc>
        <w:tc>
          <w:tcPr>
            <w:tcW w:w="4395" w:type="dxa"/>
          </w:tcPr>
          <w:p w:rsidR="001657C0" w:rsidRPr="001657C0" w:rsidRDefault="001657C0" w:rsidP="001657C0">
            <w:pPr>
              <w:rPr>
                <w:color w:val="000000"/>
                <w:sz w:val="22"/>
                <w:szCs w:val="22"/>
              </w:rPr>
            </w:pPr>
          </w:p>
        </w:tc>
        <w:tc>
          <w:tcPr>
            <w:tcW w:w="1559" w:type="dxa"/>
          </w:tcPr>
          <w:p w:rsidR="001657C0" w:rsidRPr="001657C0" w:rsidRDefault="001657C0" w:rsidP="001657C0">
            <w:pPr>
              <w:rPr>
                <w:color w:val="000000"/>
                <w:sz w:val="22"/>
                <w:szCs w:val="22"/>
              </w:rPr>
            </w:pPr>
          </w:p>
        </w:tc>
      </w:tr>
      <w:tr w:rsidR="001657C0" w:rsidRPr="001657C0" w:rsidTr="00AA7450">
        <w:tc>
          <w:tcPr>
            <w:tcW w:w="3510" w:type="dxa"/>
          </w:tcPr>
          <w:p w:rsidR="001657C0" w:rsidRPr="001657C0" w:rsidRDefault="001657C0" w:rsidP="001657C0">
            <w:pPr>
              <w:rPr>
                <w:color w:val="000000"/>
                <w:sz w:val="22"/>
                <w:szCs w:val="22"/>
              </w:rPr>
            </w:pPr>
          </w:p>
        </w:tc>
        <w:tc>
          <w:tcPr>
            <w:tcW w:w="4395" w:type="dxa"/>
          </w:tcPr>
          <w:p w:rsidR="001657C0" w:rsidRPr="001657C0" w:rsidRDefault="001657C0" w:rsidP="001657C0">
            <w:pPr>
              <w:rPr>
                <w:color w:val="000000"/>
                <w:sz w:val="22"/>
                <w:szCs w:val="22"/>
              </w:rPr>
            </w:pPr>
          </w:p>
        </w:tc>
        <w:tc>
          <w:tcPr>
            <w:tcW w:w="1559" w:type="dxa"/>
          </w:tcPr>
          <w:p w:rsidR="001657C0" w:rsidRPr="001657C0" w:rsidRDefault="001657C0" w:rsidP="001657C0">
            <w:pPr>
              <w:rPr>
                <w:color w:val="000000"/>
                <w:sz w:val="22"/>
                <w:szCs w:val="22"/>
              </w:rPr>
            </w:pPr>
          </w:p>
        </w:tc>
      </w:tr>
      <w:tr w:rsidR="001657C0" w:rsidRPr="001657C0" w:rsidTr="00AA7450">
        <w:tc>
          <w:tcPr>
            <w:tcW w:w="3510" w:type="dxa"/>
          </w:tcPr>
          <w:p w:rsidR="001657C0" w:rsidRPr="001657C0" w:rsidRDefault="001657C0" w:rsidP="001657C0">
            <w:pPr>
              <w:rPr>
                <w:color w:val="000000"/>
                <w:sz w:val="22"/>
                <w:szCs w:val="22"/>
              </w:rPr>
            </w:pPr>
          </w:p>
        </w:tc>
        <w:tc>
          <w:tcPr>
            <w:tcW w:w="4395" w:type="dxa"/>
          </w:tcPr>
          <w:p w:rsidR="001657C0" w:rsidRPr="001657C0" w:rsidRDefault="001657C0" w:rsidP="001657C0">
            <w:pPr>
              <w:rPr>
                <w:color w:val="000000"/>
                <w:sz w:val="22"/>
                <w:szCs w:val="22"/>
              </w:rPr>
            </w:pPr>
          </w:p>
        </w:tc>
        <w:tc>
          <w:tcPr>
            <w:tcW w:w="1559" w:type="dxa"/>
          </w:tcPr>
          <w:p w:rsidR="001657C0" w:rsidRPr="001657C0" w:rsidRDefault="001657C0" w:rsidP="001657C0">
            <w:pPr>
              <w:rPr>
                <w:color w:val="000000"/>
                <w:sz w:val="22"/>
                <w:szCs w:val="22"/>
              </w:rPr>
            </w:pPr>
          </w:p>
        </w:tc>
      </w:tr>
    </w:tbl>
    <w:p w:rsidR="001657C0" w:rsidRPr="001657C0" w:rsidRDefault="001657C0" w:rsidP="001657C0">
      <w:pPr>
        <w:rPr>
          <w:color w:val="000000"/>
          <w:sz w:val="22"/>
          <w:szCs w:val="22"/>
        </w:rPr>
      </w:pPr>
    </w:p>
    <w:p w:rsidR="001657C0" w:rsidRPr="001657C0" w:rsidRDefault="001657C0" w:rsidP="001657C0">
      <w:pPr>
        <w:ind w:firstLine="720"/>
        <w:jc w:val="both"/>
        <w:rPr>
          <w:color w:val="000000"/>
          <w:sz w:val="22"/>
          <w:szCs w:val="22"/>
        </w:rPr>
      </w:pPr>
      <w:r w:rsidRPr="001657C0">
        <w:rPr>
          <w:color w:val="000000"/>
          <w:sz w:val="22"/>
          <w:szCs w:val="22"/>
        </w:rPr>
        <w:t>Членам моей семьи принадлежит на праве собственности следующее имущество:</w:t>
      </w:r>
    </w:p>
    <w:p w:rsidR="001657C0" w:rsidRPr="001657C0" w:rsidRDefault="001657C0" w:rsidP="001657C0">
      <w:pP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I. Жилые дома, квартиры, дачи, гаражи,</w:t>
      </w:r>
    </w:p>
    <w:p w:rsidR="001657C0" w:rsidRPr="001657C0" w:rsidRDefault="001657C0" w:rsidP="001657C0">
      <w:pPr>
        <w:jc w:val="center"/>
        <w:rPr>
          <w:color w:val="000000"/>
          <w:sz w:val="22"/>
          <w:szCs w:val="22"/>
        </w:rPr>
      </w:pPr>
      <w:r w:rsidRPr="001657C0">
        <w:rPr>
          <w:color w:val="000000"/>
          <w:sz w:val="22"/>
          <w:szCs w:val="22"/>
        </w:rPr>
        <w:t>иные строения, помещения и сооружения</w:t>
      </w:r>
    </w:p>
    <w:p w:rsidR="001657C0" w:rsidRPr="001657C0" w:rsidRDefault="001657C0" w:rsidP="001657C0">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984"/>
        <w:gridCol w:w="2552"/>
        <w:gridCol w:w="1701"/>
        <w:gridCol w:w="1559"/>
      </w:tblGrid>
      <w:tr w:rsidR="001657C0" w:rsidRPr="001657C0" w:rsidTr="00AA7450">
        <w:tc>
          <w:tcPr>
            <w:tcW w:w="1668" w:type="dxa"/>
          </w:tcPr>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Наименование</w:t>
            </w:r>
          </w:p>
          <w:p w:rsidR="001657C0" w:rsidRPr="001657C0" w:rsidRDefault="001657C0" w:rsidP="001657C0">
            <w:pPr>
              <w:jc w:val="center"/>
              <w:rPr>
                <w:color w:val="000000"/>
                <w:sz w:val="22"/>
                <w:szCs w:val="22"/>
              </w:rPr>
            </w:pPr>
            <w:r w:rsidRPr="001657C0">
              <w:rPr>
                <w:color w:val="000000"/>
                <w:sz w:val="22"/>
                <w:szCs w:val="22"/>
              </w:rPr>
              <w:t>имущества</w:t>
            </w:r>
          </w:p>
        </w:tc>
        <w:tc>
          <w:tcPr>
            <w:tcW w:w="1984" w:type="dxa"/>
          </w:tcPr>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Местоположение</w:t>
            </w:r>
          </w:p>
        </w:tc>
        <w:tc>
          <w:tcPr>
            <w:tcW w:w="2552" w:type="dxa"/>
          </w:tcPr>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Описание имущества</w:t>
            </w:r>
          </w:p>
          <w:p w:rsidR="001657C0" w:rsidRPr="001657C0" w:rsidRDefault="001657C0" w:rsidP="001657C0">
            <w:pPr>
              <w:jc w:val="center"/>
              <w:rPr>
                <w:color w:val="000000"/>
                <w:sz w:val="22"/>
                <w:szCs w:val="22"/>
              </w:rPr>
            </w:pPr>
            <w:r w:rsidRPr="001657C0">
              <w:rPr>
                <w:color w:val="000000"/>
                <w:sz w:val="22"/>
                <w:szCs w:val="22"/>
              </w:rPr>
              <w:t>(площадь общая,</w:t>
            </w:r>
          </w:p>
          <w:p w:rsidR="001657C0" w:rsidRPr="001657C0" w:rsidRDefault="001657C0" w:rsidP="001657C0">
            <w:pPr>
              <w:jc w:val="center"/>
              <w:rPr>
                <w:color w:val="000000"/>
                <w:sz w:val="22"/>
                <w:szCs w:val="22"/>
              </w:rPr>
            </w:pPr>
            <w:r w:rsidRPr="001657C0">
              <w:rPr>
                <w:color w:val="000000"/>
                <w:sz w:val="22"/>
                <w:szCs w:val="22"/>
              </w:rPr>
              <w:t>жилая, этажность,</w:t>
            </w:r>
          </w:p>
          <w:p w:rsidR="001657C0" w:rsidRPr="001657C0" w:rsidRDefault="001657C0" w:rsidP="001657C0">
            <w:pPr>
              <w:jc w:val="center"/>
              <w:rPr>
                <w:color w:val="000000"/>
                <w:sz w:val="22"/>
                <w:szCs w:val="22"/>
              </w:rPr>
            </w:pPr>
            <w:r w:rsidRPr="001657C0">
              <w:rPr>
                <w:color w:val="000000"/>
                <w:sz w:val="22"/>
                <w:szCs w:val="22"/>
              </w:rPr>
              <w:t>количество комнат)</w:t>
            </w:r>
          </w:p>
          <w:p w:rsidR="001657C0" w:rsidRPr="001657C0" w:rsidRDefault="001657C0" w:rsidP="001657C0">
            <w:pPr>
              <w:jc w:val="center"/>
              <w:rPr>
                <w:color w:val="000000"/>
                <w:sz w:val="22"/>
                <w:szCs w:val="22"/>
              </w:rPr>
            </w:pPr>
          </w:p>
        </w:tc>
        <w:tc>
          <w:tcPr>
            <w:tcW w:w="1701" w:type="dxa"/>
          </w:tcPr>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Основания</w:t>
            </w:r>
          </w:p>
          <w:p w:rsidR="001657C0" w:rsidRPr="001657C0" w:rsidRDefault="001657C0" w:rsidP="001657C0">
            <w:pPr>
              <w:jc w:val="center"/>
              <w:rPr>
                <w:color w:val="000000"/>
                <w:sz w:val="22"/>
                <w:szCs w:val="22"/>
              </w:rPr>
            </w:pPr>
            <w:r w:rsidRPr="001657C0">
              <w:rPr>
                <w:color w:val="000000"/>
                <w:sz w:val="22"/>
                <w:szCs w:val="22"/>
              </w:rPr>
              <w:t>владения</w:t>
            </w:r>
          </w:p>
        </w:tc>
        <w:tc>
          <w:tcPr>
            <w:tcW w:w="1559" w:type="dxa"/>
          </w:tcPr>
          <w:p w:rsidR="001657C0" w:rsidRPr="001657C0" w:rsidRDefault="001657C0" w:rsidP="001657C0">
            <w:pPr>
              <w:jc w:val="center"/>
              <w:rPr>
                <w:color w:val="000000"/>
                <w:sz w:val="22"/>
                <w:szCs w:val="22"/>
              </w:rPr>
            </w:pPr>
            <w:r w:rsidRPr="001657C0">
              <w:rPr>
                <w:color w:val="000000"/>
                <w:sz w:val="22"/>
                <w:szCs w:val="22"/>
              </w:rPr>
              <w:t>Член семьи,</w:t>
            </w:r>
          </w:p>
          <w:p w:rsidR="001657C0" w:rsidRPr="001657C0" w:rsidRDefault="001657C0" w:rsidP="001657C0">
            <w:pPr>
              <w:jc w:val="center"/>
              <w:rPr>
                <w:color w:val="000000"/>
                <w:sz w:val="22"/>
                <w:szCs w:val="22"/>
              </w:rPr>
            </w:pPr>
            <w:r w:rsidRPr="001657C0">
              <w:rPr>
                <w:color w:val="000000"/>
                <w:sz w:val="22"/>
                <w:szCs w:val="22"/>
              </w:rPr>
              <w:t>которому</w:t>
            </w:r>
          </w:p>
          <w:p w:rsidR="001657C0" w:rsidRPr="001657C0" w:rsidRDefault="001657C0" w:rsidP="001657C0">
            <w:pPr>
              <w:jc w:val="center"/>
              <w:rPr>
                <w:color w:val="000000"/>
                <w:sz w:val="22"/>
                <w:szCs w:val="22"/>
              </w:rPr>
            </w:pPr>
            <w:r w:rsidRPr="001657C0">
              <w:rPr>
                <w:color w:val="000000"/>
                <w:sz w:val="22"/>
                <w:szCs w:val="22"/>
              </w:rPr>
              <w:t>имущество</w:t>
            </w:r>
          </w:p>
          <w:p w:rsidR="001657C0" w:rsidRPr="001657C0" w:rsidRDefault="001657C0" w:rsidP="001657C0">
            <w:pPr>
              <w:jc w:val="center"/>
              <w:rPr>
                <w:color w:val="000000"/>
                <w:sz w:val="22"/>
                <w:szCs w:val="22"/>
              </w:rPr>
            </w:pPr>
            <w:r w:rsidRPr="001657C0">
              <w:rPr>
                <w:color w:val="000000"/>
                <w:sz w:val="22"/>
                <w:szCs w:val="22"/>
              </w:rPr>
              <w:t>принадлежит</w:t>
            </w:r>
          </w:p>
          <w:p w:rsidR="001657C0" w:rsidRPr="001657C0" w:rsidRDefault="001657C0" w:rsidP="001657C0">
            <w:pPr>
              <w:jc w:val="center"/>
              <w:rPr>
                <w:color w:val="000000"/>
                <w:sz w:val="22"/>
                <w:szCs w:val="22"/>
              </w:rPr>
            </w:pPr>
            <w:r w:rsidRPr="001657C0">
              <w:rPr>
                <w:color w:val="000000"/>
                <w:sz w:val="22"/>
                <w:szCs w:val="22"/>
              </w:rPr>
              <w:t>на праве</w:t>
            </w:r>
          </w:p>
          <w:p w:rsidR="001657C0" w:rsidRPr="001657C0" w:rsidRDefault="001657C0" w:rsidP="001657C0">
            <w:pPr>
              <w:jc w:val="center"/>
              <w:rPr>
                <w:color w:val="000000"/>
                <w:sz w:val="22"/>
                <w:szCs w:val="22"/>
              </w:rPr>
            </w:pPr>
            <w:r w:rsidRPr="001657C0">
              <w:rPr>
                <w:color w:val="000000"/>
                <w:sz w:val="22"/>
                <w:szCs w:val="22"/>
              </w:rPr>
              <w:t>собственности</w:t>
            </w:r>
          </w:p>
        </w:tc>
      </w:tr>
      <w:tr w:rsidR="001657C0" w:rsidRPr="001657C0" w:rsidTr="00AA7450">
        <w:tc>
          <w:tcPr>
            <w:tcW w:w="1668" w:type="dxa"/>
          </w:tcPr>
          <w:p w:rsidR="001657C0" w:rsidRPr="001657C0" w:rsidRDefault="001657C0" w:rsidP="001657C0">
            <w:pPr>
              <w:rPr>
                <w:color w:val="000000"/>
                <w:sz w:val="22"/>
                <w:szCs w:val="22"/>
              </w:rPr>
            </w:pPr>
          </w:p>
        </w:tc>
        <w:tc>
          <w:tcPr>
            <w:tcW w:w="1984" w:type="dxa"/>
          </w:tcPr>
          <w:p w:rsidR="001657C0" w:rsidRPr="001657C0" w:rsidRDefault="001657C0" w:rsidP="001657C0">
            <w:pPr>
              <w:rPr>
                <w:color w:val="000000"/>
                <w:sz w:val="22"/>
                <w:szCs w:val="22"/>
              </w:rPr>
            </w:pPr>
          </w:p>
        </w:tc>
        <w:tc>
          <w:tcPr>
            <w:tcW w:w="2552" w:type="dxa"/>
          </w:tcPr>
          <w:p w:rsidR="001657C0" w:rsidRPr="001657C0" w:rsidRDefault="001657C0" w:rsidP="001657C0">
            <w:pPr>
              <w:rPr>
                <w:color w:val="000000"/>
                <w:sz w:val="22"/>
                <w:szCs w:val="22"/>
              </w:rPr>
            </w:pPr>
          </w:p>
        </w:tc>
        <w:tc>
          <w:tcPr>
            <w:tcW w:w="1701" w:type="dxa"/>
          </w:tcPr>
          <w:p w:rsidR="001657C0" w:rsidRPr="001657C0" w:rsidRDefault="001657C0" w:rsidP="001657C0">
            <w:pPr>
              <w:rPr>
                <w:color w:val="000000"/>
                <w:sz w:val="22"/>
                <w:szCs w:val="22"/>
              </w:rPr>
            </w:pPr>
          </w:p>
        </w:tc>
        <w:tc>
          <w:tcPr>
            <w:tcW w:w="1559" w:type="dxa"/>
          </w:tcPr>
          <w:p w:rsidR="001657C0" w:rsidRPr="001657C0" w:rsidRDefault="001657C0" w:rsidP="001657C0">
            <w:pPr>
              <w:rPr>
                <w:color w:val="000000"/>
                <w:sz w:val="22"/>
                <w:szCs w:val="22"/>
              </w:rPr>
            </w:pPr>
          </w:p>
        </w:tc>
      </w:tr>
      <w:tr w:rsidR="001657C0" w:rsidRPr="001657C0" w:rsidTr="00AA7450">
        <w:tc>
          <w:tcPr>
            <w:tcW w:w="1668" w:type="dxa"/>
          </w:tcPr>
          <w:p w:rsidR="001657C0" w:rsidRPr="001657C0" w:rsidRDefault="001657C0" w:rsidP="001657C0">
            <w:pPr>
              <w:rPr>
                <w:color w:val="000000"/>
                <w:sz w:val="22"/>
                <w:szCs w:val="22"/>
              </w:rPr>
            </w:pPr>
          </w:p>
        </w:tc>
        <w:tc>
          <w:tcPr>
            <w:tcW w:w="1984" w:type="dxa"/>
          </w:tcPr>
          <w:p w:rsidR="001657C0" w:rsidRPr="001657C0" w:rsidRDefault="001657C0" w:rsidP="001657C0">
            <w:pPr>
              <w:rPr>
                <w:color w:val="000000"/>
                <w:sz w:val="22"/>
                <w:szCs w:val="22"/>
              </w:rPr>
            </w:pPr>
          </w:p>
        </w:tc>
        <w:tc>
          <w:tcPr>
            <w:tcW w:w="2552" w:type="dxa"/>
          </w:tcPr>
          <w:p w:rsidR="001657C0" w:rsidRPr="001657C0" w:rsidRDefault="001657C0" w:rsidP="001657C0">
            <w:pPr>
              <w:rPr>
                <w:color w:val="000000"/>
                <w:sz w:val="22"/>
                <w:szCs w:val="22"/>
              </w:rPr>
            </w:pPr>
          </w:p>
        </w:tc>
        <w:tc>
          <w:tcPr>
            <w:tcW w:w="1701" w:type="dxa"/>
          </w:tcPr>
          <w:p w:rsidR="001657C0" w:rsidRPr="001657C0" w:rsidRDefault="001657C0" w:rsidP="001657C0">
            <w:pPr>
              <w:rPr>
                <w:color w:val="000000"/>
                <w:sz w:val="22"/>
                <w:szCs w:val="22"/>
              </w:rPr>
            </w:pPr>
          </w:p>
        </w:tc>
        <w:tc>
          <w:tcPr>
            <w:tcW w:w="1559" w:type="dxa"/>
          </w:tcPr>
          <w:p w:rsidR="001657C0" w:rsidRPr="001657C0" w:rsidRDefault="001657C0" w:rsidP="001657C0">
            <w:pPr>
              <w:rPr>
                <w:color w:val="000000"/>
                <w:sz w:val="22"/>
                <w:szCs w:val="22"/>
              </w:rPr>
            </w:pPr>
          </w:p>
        </w:tc>
      </w:tr>
      <w:tr w:rsidR="001657C0" w:rsidRPr="001657C0" w:rsidTr="00AA7450">
        <w:tc>
          <w:tcPr>
            <w:tcW w:w="1668" w:type="dxa"/>
          </w:tcPr>
          <w:p w:rsidR="001657C0" w:rsidRPr="001657C0" w:rsidRDefault="001657C0" w:rsidP="001657C0">
            <w:pPr>
              <w:rPr>
                <w:color w:val="000000"/>
                <w:sz w:val="22"/>
                <w:szCs w:val="22"/>
              </w:rPr>
            </w:pPr>
          </w:p>
        </w:tc>
        <w:tc>
          <w:tcPr>
            <w:tcW w:w="1984" w:type="dxa"/>
          </w:tcPr>
          <w:p w:rsidR="001657C0" w:rsidRPr="001657C0" w:rsidRDefault="001657C0" w:rsidP="001657C0">
            <w:pPr>
              <w:rPr>
                <w:color w:val="000000"/>
                <w:sz w:val="22"/>
                <w:szCs w:val="22"/>
              </w:rPr>
            </w:pPr>
          </w:p>
        </w:tc>
        <w:tc>
          <w:tcPr>
            <w:tcW w:w="2552" w:type="dxa"/>
          </w:tcPr>
          <w:p w:rsidR="001657C0" w:rsidRPr="001657C0" w:rsidRDefault="001657C0" w:rsidP="001657C0">
            <w:pPr>
              <w:rPr>
                <w:color w:val="000000"/>
                <w:sz w:val="22"/>
                <w:szCs w:val="22"/>
              </w:rPr>
            </w:pPr>
          </w:p>
        </w:tc>
        <w:tc>
          <w:tcPr>
            <w:tcW w:w="1701" w:type="dxa"/>
          </w:tcPr>
          <w:p w:rsidR="001657C0" w:rsidRPr="001657C0" w:rsidRDefault="001657C0" w:rsidP="001657C0">
            <w:pPr>
              <w:rPr>
                <w:color w:val="000000"/>
                <w:sz w:val="22"/>
                <w:szCs w:val="22"/>
              </w:rPr>
            </w:pPr>
          </w:p>
        </w:tc>
        <w:tc>
          <w:tcPr>
            <w:tcW w:w="1559" w:type="dxa"/>
          </w:tcPr>
          <w:p w:rsidR="001657C0" w:rsidRPr="001657C0" w:rsidRDefault="001657C0" w:rsidP="001657C0">
            <w:pPr>
              <w:rPr>
                <w:color w:val="000000"/>
                <w:sz w:val="22"/>
                <w:szCs w:val="22"/>
              </w:rPr>
            </w:pPr>
          </w:p>
        </w:tc>
      </w:tr>
      <w:tr w:rsidR="001657C0" w:rsidRPr="001657C0" w:rsidTr="00AA7450">
        <w:tc>
          <w:tcPr>
            <w:tcW w:w="1668" w:type="dxa"/>
          </w:tcPr>
          <w:p w:rsidR="001657C0" w:rsidRPr="001657C0" w:rsidRDefault="001657C0" w:rsidP="001657C0">
            <w:pPr>
              <w:rPr>
                <w:color w:val="000000"/>
                <w:sz w:val="22"/>
                <w:szCs w:val="22"/>
              </w:rPr>
            </w:pPr>
          </w:p>
        </w:tc>
        <w:tc>
          <w:tcPr>
            <w:tcW w:w="1984" w:type="dxa"/>
          </w:tcPr>
          <w:p w:rsidR="001657C0" w:rsidRPr="001657C0" w:rsidRDefault="001657C0" w:rsidP="001657C0">
            <w:pPr>
              <w:rPr>
                <w:color w:val="000000"/>
                <w:sz w:val="22"/>
                <w:szCs w:val="22"/>
              </w:rPr>
            </w:pPr>
          </w:p>
        </w:tc>
        <w:tc>
          <w:tcPr>
            <w:tcW w:w="2552" w:type="dxa"/>
          </w:tcPr>
          <w:p w:rsidR="001657C0" w:rsidRPr="001657C0" w:rsidRDefault="001657C0" w:rsidP="001657C0">
            <w:pPr>
              <w:rPr>
                <w:color w:val="000000"/>
                <w:sz w:val="22"/>
                <w:szCs w:val="22"/>
              </w:rPr>
            </w:pPr>
          </w:p>
        </w:tc>
        <w:tc>
          <w:tcPr>
            <w:tcW w:w="1701" w:type="dxa"/>
          </w:tcPr>
          <w:p w:rsidR="001657C0" w:rsidRPr="001657C0" w:rsidRDefault="001657C0" w:rsidP="001657C0">
            <w:pPr>
              <w:rPr>
                <w:color w:val="000000"/>
                <w:sz w:val="22"/>
                <w:szCs w:val="22"/>
              </w:rPr>
            </w:pPr>
          </w:p>
        </w:tc>
        <w:tc>
          <w:tcPr>
            <w:tcW w:w="1559" w:type="dxa"/>
          </w:tcPr>
          <w:p w:rsidR="001657C0" w:rsidRPr="001657C0" w:rsidRDefault="001657C0" w:rsidP="001657C0">
            <w:pPr>
              <w:rPr>
                <w:color w:val="000000"/>
                <w:sz w:val="22"/>
                <w:szCs w:val="22"/>
              </w:rPr>
            </w:pPr>
          </w:p>
        </w:tc>
      </w:tr>
      <w:tr w:rsidR="001657C0" w:rsidRPr="001657C0" w:rsidTr="00AA7450">
        <w:tc>
          <w:tcPr>
            <w:tcW w:w="1668" w:type="dxa"/>
          </w:tcPr>
          <w:p w:rsidR="001657C0" w:rsidRPr="001657C0" w:rsidRDefault="001657C0" w:rsidP="001657C0">
            <w:pPr>
              <w:rPr>
                <w:color w:val="000000"/>
                <w:sz w:val="22"/>
                <w:szCs w:val="22"/>
              </w:rPr>
            </w:pPr>
          </w:p>
        </w:tc>
        <w:tc>
          <w:tcPr>
            <w:tcW w:w="1984" w:type="dxa"/>
          </w:tcPr>
          <w:p w:rsidR="001657C0" w:rsidRPr="001657C0" w:rsidRDefault="001657C0" w:rsidP="001657C0">
            <w:pPr>
              <w:rPr>
                <w:color w:val="000000"/>
                <w:sz w:val="22"/>
                <w:szCs w:val="22"/>
              </w:rPr>
            </w:pPr>
          </w:p>
        </w:tc>
        <w:tc>
          <w:tcPr>
            <w:tcW w:w="2552" w:type="dxa"/>
          </w:tcPr>
          <w:p w:rsidR="001657C0" w:rsidRPr="001657C0" w:rsidRDefault="001657C0" w:rsidP="001657C0">
            <w:pPr>
              <w:rPr>
                <w:color w:val="000000"/>
                <w:sz w:val="22"/>
                <w:szCs w:val="22"/>
              </w:rPr>
            </w:pPr>
          </w:p>
        </w:tc>
        <w:tc>
          <w:tcPr>
            <w:tcW w:w="1701" w:type="dxa"/>
          </w:tcPr>
          <w:p w:rsidR="001657C0" w:rsidRPr="001657C0" w:rsidRDefault="001657C0" w:rsidP="001657C0">
            <w:pPr>
              <w:rPr>
                <w:color w:val="000000"/>
                <w:sz w:val="22"/>
                <w:szCs w:val="22"/>
              </w:rPr>
            </w:pPr>
          </w:p>
        </w:tc>
        <w:tc>
          <w:tcPr>
            <w:tcW w:w="1559" w:type="dxa"/>
          </w:tcPr>
          <w:p w:rsidR="001657C0" w:rsidRPr="001657C0" w:rsidRDefault="001657C0" w:rsidP="001657C0">
            <w:pPr>
              <w:rPr>
                <w:color w:val="000000"/>
                <w:sz w:val="22"/>
                <w:szCs w:val="22"/>
              </w:rPr>
            </w:pPr>
          </w:p>
        </w:tc>
      </w:tr>
    </w:tbl>
    <w:p w:rsidR="001657C0" w:rsidRPr="001657C0" w:rsidRDefault="001657C0" w:rsidP="001657C0">
      <w:pP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II. Земельные участки</w:t>
      </w:r>
    </w:p>
    <w:p w:rsidR="001657C0" w:rsidRPr="001657C0" w:rsidRDefault="001657C0" w:rsidP="001657C0">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409"/>
        <w:gridCol w:w="2268"/>
        <w:gridCol w:w="1985"/>
      </w:tblGrid>
      <w:tr w:rsidR="001657C0" w:rsidRPr="001657C0" w:rsidTr="00AA7450">
        <w:tc>
          <w:tcPr>
            <w:tcW w:w="2802" w:type="dxa"/>
          </w:tcPr>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Наименование имущества</w:t>
            </w:r>
          </w:p>
        </w:tc>
        <w:tc>
          <w:tcPr>
            <w:tcW w:w="2409" w:type="dxa"/>
          </w:tcPr>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Местоположение,</w:t>
            </w:r>
          </w:p>
          <w:p w:rsidR="001657C0" w:rsidRPr="001657C0" w:rsidRDefault="001657C0" w:rsidP="001657C0">
            <w:pPr>
              <w:jc w:val="center"/>
              <w:rPr>
                <w:color w:val="000000"/>
                <w:sz w:val="22"/>
                <w:szCs w:val="22"/>
              </w:rPr>
            </w:pPr>
            <w:r w:rsidRPr="001657C0">
              <w:rPr>
                <w:color w:val="000000"/>
                <w:sz w:val="22"/>
                <w:szCs w:val="22"/>
              </w:rPr>
              <w:t>площадь</w:t>
            </w:r>
          </w:p>
        </w:tc>
        <w:tc>
          <w:tcPr>
            <w:tcW w:w="2268" w:type="dxa"/>
          </w:tcPr>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Основания владения</w:t>
            </w:r>
          </w:p>
        </w:tc>
        <w:tc>
          <w:tcPr>
            <w:tcW w:w="1985" w:type="dxa"/>
          </w:tcPr>
          <w:p w:rsidR="001657C0" w:rsidRPr="001657C0" w:rsidRDefault="001657C0" w:rsidP="001657C0">
            <w:pPr>
              <w:jc w:val="center"/>
              <w:rPr>
                <w:color w:val="000000"/>
                <w:sz w:val="22"/>
                <w:szCs w:val="22"/>
              </w:rPr>
            </w:pPr>
            <w:r w:rsidRPr="001657C0">
              <w:rPr>
                <w:color w:val="000000"/>
                <w:sz w:val="22"/>
                <w:szCs w:val="22"/>
              </w:rPr>
              <w:t>Член семьи, которому</w:t>
            </w:r>
          </w:p>
          <w:p w:rsidR="001657C0" w:rsidRPr="001657C0" w:rsidRDefault="001657C0" w:rsidP="001657C0">
            <w:pPr>
              <w:jc w:val="center"/>
              <w:rPr>
                <w:color w:val="000000"/>
                <w:sz w:val="22"/>
                <w:szCs w:val="22"/>
              </w:rPr>
            </w:pPr>
            <w:r w:rsidRPr="001657C0">
              <w:rPr>
                <w:color w:val="000000"/>
                <w:sz w:val="22"/>
                <w:szCs w:val="22"/>
              </w:rPr>
              <w:t>имущество</w:t>
            </w:r>
          </w:p>
          <w:p w:rsidR="001657C0" w:rsidRPr="001657C0" w:rsidRDefault="001657C0" w:rsidP="001657C0">
            <w:pPr>
              <w:jc w:val="center"/>
              <w:rPr>
                <w:color w:val="000000"/>
                <w:sz w:val="22"/>
                <w:szCs w:val="22"/>
              </w:rPr>
            </w:pPr>
            <w:r w:rsidRPr="001657C0">
              <w:rPr>
                <w:color w:val="000000"/>
                <w:sz w:val="22"/>
                <w:szCs w:val="22"/>
              </w:rPr>
              <w:t>принадлежит на праве</w:t>
            </w:r>
          </w:p>
          <w:p w:rsidR="001657C0" w:rsidRPr="001657C0" w:rsidRDefault="001657C0" w:rsidP="001657C0">
            <w:pPr>
              <w:jc w:val="center"/>
              <w:rPr>
                <w:color w:val="000000"/>
                <w:sz w:val="22"/>
                <w:szCs w:val="22"/>
              </w:rPr>
            </w:pPr>
            <w:r w:rsidRPr="001657C0">
              <w:rPr>
                <w:color w:val="000000"/>
                <w:sz w:val="22"/>
                <w:szCs w:val="22"/>
              </w:rPr>
              <w:lastRenderedPageBreak/>
              <w:t>собственности</w:t>
            </w:r>
          </w:p>
        </w:tc>
      </w:tr>
      <w:tr w:rsidR="001657C0" w:rsidRPr="001657C0" w:rsidTr="00AA7450">
        <w:tc>
          <w:tcPr>
            <w:tcW w:w="2802" w:type="dxa"/>
          </w:tcPr>
          <w:p w:rsidR="001657C0" w:rsidRPr="001657C0" w:rsidRDefault="001657C0" w:rsidP="001657C0">
            <w:pPr>
              <w:rPr>
                <w:color w:val="000000"/>
                <w:sz w:val="22"/>
                <w:szCs w:val="22"/>
              </w:rPr>
            </w:pPr>
          </w:p>
        </w:tc>
        <w:tc>
          <w:tcPr>
            <w:tcW w:w="2409" w:type="dxa"/>
          </w:tcPr>
          <w:p w:rsidR="001657C0" w:rsidRPr="001657C0" w:rsidRDefault="001657C0" w:rsidP="001657C0">
            <w:pPr>
              <w:rPr>
                <w:color w:val="000000"/>
                <w:sz w:val="22"/>
                <w:szCs w:val="22"/>
              </w:rPr>
            </w:pPr>
          </w:p>
        </w:tc>
        <w:tc>
          <w:tcPr>
            <w:tcW w:w="2268" w:type="dxa"/>
          </w:tcPr>
          <w:p w:rsidR="001657C0" w:rsidRPr="001657C0" w:rsidRDefault="001657C0" w:rsidP="001657C0">
            <w:pPr>
              <w:rPr>
                <w:color w:val="000000"/>
                <w:sz w:val="22"/>
                <w:szCs w:val="22"/>
              </w:rPr>
            </w:pPr>
          </w:p>
        </w:tc>
        <w:tc>
          <w:tcPr>
            <w:tcW w:w="1985" w:type="dxa"/>
          </w:tcPr>
          <w:p w:rsidR="001657C0" w:rsidRPr="001657C0" w:rsidRDefault="001657C0" w:rsidP="001657C0">
            <w:pPr>
              <w:rPr>
                <w:color w:val="000000"/>
                <w:sz w:val="22"/>
                <w:szCs w:val="22"/>
              </w:rPr>
            </w:pPr>
          </w:p>
        </w:tc>
      </w:tr>
      <w:tr w:rsidR="001657C0" w:rsidRPr="001657C0" w:rsidTr="00AA7450">
        <w:tc>
          <w:tcPr>
            <w:tcW w:w="2802" w:type="dxa"/>
          </w:tcPr>
          <w:p w:rsidR="001657C0" w:rsidRPr="001657C0" w:rsidRDefault="001657C0" w:rsidP="001657C0">
            <w:pPr>
              <w:rPr>
                <w:color w:val="000000"/>
                <w:sz w:val="22"/>
                <w:szCs w:val="22"/>
              </w:rPr>
            </w:pPr>
          </w:p>
        </w:tc>
        <w:tc>
          <w:tcPr>
            <w:tcW w:w="2409" w:type="dxa"/>
          </w:tcPr>
          <w:p w:rsidR="001657C0" w:rsidRPr="001657C0" w:rsidRDefault="001657C0" w:rsidP="001657C0">
            <w:pPr>
              <w:rPr>
                <w:color w:val="000000"/>
                <w:sz w:val="22"/>
                <w:szCs w:val="22"/>
              </w:rPr>
            </w:pPr>
          </w:p>
        </w:tc>
        <w:tc>
          <w:tcPr>
            <w:tcW w:w="2268" w:type="dxa"/>
          </w:tcPr>
          <w:p w:rsidR="001657C0" w:rsidRPr="001657C0" w:rsidRDefault="001657C0" w:rsidP="001657C0">
            <w:pPr>
              <w:rPr>
                <w:color w:val="000000"/>
                <w:sz w:val="22"/>
                <w:szCs w:val="22"/>
              </w:rPr>
            </w:pPr>
          </w:p>
        </w:tc>
        <w:tc>
          <w:tcPr>
            <w:tcW w:w="1985" w:type="dxa"/>
          </w:tcPr>
          <w:p w:rsidR="001657C0" w:rsidRPr="001657C0" w:rsidRDefault="001657C0" w:rsidP="001657C0">
            <w:pPr>
              <w:rPr>
                <w:color w:val="000000"/>
                <w:sz w:val="22"/>
                <w:szCs w:val="22"/>
              </w:rPr>
            </w:pPr>
          </w:p>
        </w:tc>
      </w:tr>
      <w:tr w:rsidR="001657C0" w:rsidRPr="001657C0" w:rsidTr="00AA7450">
        <w:tc>
          <w:tcPr>
            <w:tcW w:w="2802" w:type="dxa"/>
          </w:tcPr>
          <w:p w:rsidR="001657C0" w:rsidRPr="001657C0" w:rsidRDefault="001657C0" w:rsidP="001657C0">
            <w:pPr>
              <w:rPr>
                <w:color w:val="000000"/>
                <w:sz w:val="22"/>
                <w:szCs w:val="22"/>
              </w:rPr>
            </w:pPr>
          </w:p>
        </w:tc>
        <w:tc>
          <w:tcPr>
            <w:tcW w:w="2409" w:type="dxa"/>
          </w:tcPr>
          <w:p w:rsidR="001657C0" w:rsidRPr="001657C0" w:rsidRDefault="001657C0" w:rsidP="001657C0">
            <w:pPr>
              <w:rPr>
                <w:color w:val="000000"/>
                <w:sz w:val="22"/>
                <w:szCs w:val="22"/>
              </w:rPr>
            </w:pPr>
          </w:p>
        </w:tc>
        <w:tc>
          <w:tcPr>
            <w:tcW w:w="2268" w:type="dxa"/>
          </w:tcPr>
          <w:p w:rsidR="001657C0" w:rsidRPr="001657C0" w:rsidRDefault="001657C0" w:rsidP="001657C0">
            <w:pPr>
              <w:rPr>
                <w:color w:val="000000"/>
                <w:sz w:val="22"/>
                <w:szCs w:val="22"/>
              </w:rPr>
            </w:pPr>
          </w:p>
        </w:tc>
        <w:tc>
          <w:tcPr>
            <w:tcW w:w="1985" w:type="dxa"/>
          </w:tcPr>
          <w:p w:rsidR="001657C0" w:rsidRPr="001657C0" w:rsidRDefault="001657C0" w:rsidP="001657C0">
            <w:pPr>
              <w:rPr>
                <w:color w:val="000000"/>
                <w:sz w:val="22"/>
                <w:szCs w:val="22"/>
              </w:rPr>
            </w:pPr>
          </w:p>
        </w:tc>
      </w:tr>
    </w:tbl>
    <w:p w:rsidR="001657C0" w:rsidRPr="001657C0" w:rsidRDefault="001657C0" w:rsidP="001657C0">
      <w:pP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III. Транспортные средства</w:t>
      </w:r>
    </w:p>
    <w:p w:rsidR="001657C0" w:rsidRPr="001657C0" w:rsidRDefault="001657C0" w:rsidP="001657C0">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976"/>
        <w:gridCol w:w="1560"/>
        <w:gridCol w:w="2126"/>
      </w:tblGrid>
      <w:tr w:rsidR="001657C0" w:rsidRPr="001657C0" w:rsidTr="00AA7450">
        <w:tc>
          <w:tcPr>
            <w:tcW w:w="2802" w:type="dxa"/>
          </w:tcPr>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Наименование имущества</w:t>
            </w:r>
          </w:p>
        </w:tc>
        <w:tc>
          <w:tcPr>
            <w:tcW w:w="2976" w:type="dxa"/>
          </w:tcPr>
          <w:p w:rsidR="001657C0" w:rsidRPr="001657C0" w:rsidRDefault="001657C0" w:rsidP="001657C0">
            <w:pPr>
              <w:jc w:val="center"/>
              <w:rPr>
                <w:color w:val="000000"/>
                <w:sz w:val="22"/>
                <w:szCs w:val="22"/>
              </w:rPr>
            </w:pPr>
            <w:r w:rsidRPr="001657C0">
              <w:rPr>
                <w:color w:val="000000"/>
                <w:sz w:val="22"/>
                <w:szCs w:val="22"/>
              </w:rPr>
              <w:t>Описание имущества (марка,</w:t>
            </w:r>
          </w:p>
          <w:p w:rsidR="001657C0" w:rsidRPr="001657C0" w:rsidRDefault="001657C0" w:rsidP="001657C0">
            <w:pPr>
              <w:jc w:val="center"/>
              <w:rPr>
                <w:color w:val="000000"/>
                <w:sz w:val="22"/>
                <w:szCs w:val="22"/>
              </w:rPr>
            </w:pPr>
            <w:r w:rsidRPr="001657C0">
              <w:rPr>
                <w:color w:val="000000"/>
                <w:sz w:val="22"/>
                <w:szCs w:val="22"/>
              </w:rPr>
              <w:t>модель, год выпуска,</w:t>
            </w:r>
          </w:p>
          <w:p w:rsidR="001657C0" w:rsidRPr="001657C0" w:rsidRDefault="001657C0" w:rsidP="001657C0">
            <w:pPr>
              <w:jc w:val="center"/>
              <w:rPr>
                <w:color w:val="000000"/>
                <w:sz w:val="22"/>
                <w:szCs w:val="22"/>
              </w:rPr>
            </w:pPr>
            <w:r w:rsidRPr="001657C0">
              <w:rPr>
                <w:color w:val="000000"/>
                <w:sz w:val="22"/>
                <w:szCs w:val="22"/>
              </w:rPr>
              <w:t>идентификационный номер)</w:t>
            </w:r>
          </w:p>
        </w:tc>
        <w:tc>
          <w:tcPr>
            <w:tcW w:w="1560" w:type="dxa"/>
          </w:tcPr>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Стоимость</w:t>
            </w:r>
          </w:p>
        </w:tc>
        <w:tc>
          <w:tcPr>
            <w:tcW w:w="2126" w:type="dxa"/>
          </w:tcPr>
          <w:p w:rsidR="001657C0" w:rsidRPr="001657C0" w:rsidRDefault="001657C0" w:rsidP="001657C0">
            <w:pPr>
              <w:jc w:val="center"/>
              <w:rPr>
                <w:color w:val="000000"/>
                <w:sz w:val="22"/>
                <w:szCs w:val="22"/>
              </w:rPr>
            </w:pPr>
            <w:r w:rsidRPr="001657C0">
              <w:rPr>
                <w:color w:val="000000"/>
                <w:sz w:val="22"/>
                <w:szCs w:val="22"/>
              </w:rPr>
              <w:t>Член семьи, которому</w:t>
            </w:r>
          </w:p>
          <w:p w:rsidR="001657C0" w:rsidRPr="001657C0" w:rsidRDefault="001657C0" w:rsidP="001657C0">
            <w:pPr>
              <w:jc w:val="center"/>
              <w:rPr>
                <w:color w:val="000000"/>
                <w:sz w:val="22"/>
                <w:szCs w:val="22"/>
              </w:rPr>
            </w:pPr>
            <w:r w:rsidRPr="001657C0">
              <w:rPr>
                <w:color w:val="000000"/>
                <w:sz w:val="22"/>
                <w:szCs w:val="22"/>
              </w:rPr>
              <w:t>имущество</w:t>
            </w:r>
          </w:p>
          <w:p w:rsidR="001657C0" w:rsidRPr="001657C0" w:rsidRDefault="001657C0" w:rsidP="001657C0">
            <w:pPr>
              <w:jc w:val="center"/>
              <w:rPr>
                <w:color w:val="000000"/>
                <w:sz w:val="22"/>
                <w:szCs w:val="22"/>
              </w:rPr>
            </w:pPr>
            <w:r w:rsidRPr="001657C0">
              <w:rPr>
                <w:color w:val="000000"/>
                <w:sz w:val="22"/>
                <w:szCs w:val="22"/>
              </w:rPr>
              <w:t>принадлежит на праве</w:t>
            </w:r>
          </w:p>
          <w:p w:rsidR="001657C0" w:rsidRPr="001657C0" w:rsidRDefault="001657C0" w:rsidP="001657C0">
            <w:pPr>
              <w:jc w:val="center"/>
              <w:rPr>
                <w:color w:val="000000"/>
                <w:sz w:val="22"/>
                <w:szCs w:val="22"/>
              </w:rPr>
            </w:pPr>
            <w:r w:rsidRPr="001657C0">
              <w:rPr>
                <w:color w:val="000000"/>
                <w:sz w:val="22"/>
                <w:szCs w:val="22"/>
              </w:rPr>
              <w:t>собственности</w:t>
            </w:r>
          </w:p>
        </w:tc>
      </w:tr>
      <w:tr w:rsidR="001657C0" w:rsidRPr="001657C0" w:rsidTr="00AA7450">
        <w:tc>
          <w:tcPr>
            <w:tcW w:w="2802" w:type="dxa"/>
          </w:tcPr>
          <w:p w:rsidR="001657C0" w:rsidRPr="001657C0" w:rsidRDefault="001657C0" w:rsidP="001657C0">
            <w:pPr>
              <w:rPr>
                <w:color w:val="000000"/>
                <w:sz w:val="22"/>
                <w:szCs w:val="22"/>
              </w:rPr>
            </w:pPr>
          </w:p>
        </w:tc>
        <w:tc>
          <w:tcPr>
            <w:tcW w:w="2976" w:type="dxa"/>
          </w:tcPr>
          <w:p w:rsidR="001657C0" w:rsidRPr="001657C0" w:rsidRDefault="001657C0" w:rsidP="001657C0">
            <w:pPr>
              <w:rPr>
                <w:color w:val="000000"/>
                <w:sz w:val="22"/>
                <w:szCs w:val="22"/>
              </w:rPr>
            </w:pPr>
          </w:p>
        </w:tc>
        <w:tc>
          <w:tcPr>
            <w:tcW w:w="1560" w:type="dxa"/>
          </w:tcPr>
          <w:p w:rsidR="001657C0" w:rsidRPr="001657C0" w:rsidRDefault="001657C0" w:rsidP="001657C0">
            <w:pPr>
              <w:rPr>
                <w:color w:val="000000"/>
                <w:sz w:val="22"/>
                <w:szCs w:val="22"/>
              </w:rPr>
            </w:pPr>
          </w:p>
        </w:tc>
        <w:tc>
          <w:tcPr>
            <w:tcW w:w="2126" w:type="dxa"/>
          </w:tcPr>
          <w:p w:rsidR="001657C0" w:rsidRPr="001657C0" w:rsidRDefault="001657C0" w:rsidP="001657C0">
            <w:pPr>
              <w:rPr>
                <w:color w:val="000000"/>
                <w:sz w:val="22"/>
                <w:szCs w:val="22"/>
              </w:rPr>
            </w:pPr>
          </w:p>
        </w:tc>
      </w:tr>
      <w:tr w:rsidR="001657C0" w:rsidRPr="001657C0" w:rsidTr="00AA7450">
        <w:tc>
          <w:tcPr>
            <w:tcW w:w="2802" w:type="dxa"/>
          </w:tcPr>
          <w:p w:rsidR="001657C0" w:rsidRPr="001657C0" w:rsidRDefault="001657C0" w:rsidP="001657C0">
            <w:pPr>
              <w:rPr>
                <w:color w:val="000000"/>
                <w:sz w:val="22"/>
                <w:szCs w:val="22"/>
              </w:rPr>
            </w:pPr>
          </w:p>
        </w:tc>
        <w:tc>
          <w:tcPr>
            <w:tcW w:w="2976" w:type="dxa"/>
          </w:tcPr>
          <w:p w:rsidR="001657C0" w:rsidRPr="001657C0" w:rsidRDefault="001657C0" w:rsidP="001657C0">
            <w:pPr>
              <w:rPr>
                <w:color w:val="000000"/>
                <w:sz w:val="22"/>
                <w:szCs w:val="22"/>
              </w:rPr>
            </w:pPr>
          </w:p>
        </w:tc>
        <w:tc>
          <w:tcPr>
            <w:tcW w:w="1560" w:type="dxa"/>
          </w:tcPr>
          <w:p w:rsidR="001657C0" w:rsidRPr="001657C0" w:rsidRDefault="001657C0" w:rsidP="001657C0">
            <w:pPr>
              <w:rPr>
                <w:color w:val="000000"/>
                <w:sz w:val="22"/>
                <w:szCs w:val="22"/>
              </w:rPr>
            </w:pPr>
          </w:p>
        </w:tc>
        <w:tc>
          <w:tcPr>
            <w:tcW w:w="2126" w:type="dxa"/>
          </w:tcPr>
          <w:p w:rsidR="001657C0" w:rsidRPr="001657C0" w:rsidRDefault="001657C0" w:rsidP="001657C0">
            <w:pPr>
              <w:rPr>
                <w:color w:val="000000"/>
                <w:sz w:val="22"/>
                <w:szCs w:val="22"/>
              </w:rPr>
            </w:pPr>
          </w:p>
        </w:tc>
      </w:tr>
      <w:tr w:rsidR="001657C0" w:rsidRPr="001657C0" w:rsidTr="00AA7450">
        <w:tc>
          <w:tcPr>
            <w:tcW w:w="2802" w:type="dxa"/>
          </w:tcPr>
          <w:p w:rsidR="001657C0" w:rsidRPr="001657C0" w:rsidRDefault="001657C0" w:rsidP="001657C0">
            <w:pPr>
              <w:rPr>
                <w:color w:val="000000"/>
                <w:sz w:val="22"/>
                <w:szCs w:val="22"/>
              </w:rPr>
            </w:pPr>
          </w:p>
        </w:tc>
        <w:tc>
          <w:tcPr>
            <w:tcW w:w="2976" w:type="dxa"/>
          </w:tcPr>
          <w:p w:rsidR="001657C0" w:rsidRPr="001657C0" w:rsidRDefault="001657C0" w:rsidP="001657C0">
            <w:pPr>
              <w:rPr>
                <w:color w:val="000000"/>
                <w:sz w:val="22"/>
                <w:szCs w:val="22"/>
              </w:rPr>
            </w:pPr>
          </w:p>
        </w:tc>
        <w:tc>
          <w:tcPr>
            <w:tcW w:w="1560" w:type="dxa"/>
          </w:tcPr>
          <w:p w:rsidR="001657C0" w:rsidRPr="001657C0" w:rsidRDefault="001657C0" w:rsidP="001657C0">
            <w:pPr>
              <w:rPr>
                <w:color w:val="000000"/>
                <w:sz w:val="22"/>
                <w:szCs w:val="22"/>
              </w:rPr>
            </w:pPr>
          </w:p>
        </w:tc>
        <w:tc>
          <w:tcPr>
            <w:tcW w:w="2126" w:type="dxa"/>
          </w:tcPr>
          <w:p w:rsidR="001657C0" w:rsidRPr="001657C0" w:rsidRDefault="001657C0" w:rsidP="001657C0">
            <w:pPr>
              <w:rPr>
                <w:color w:val="000000"/>
                <w:sz w:val="22"/>
                <w:szCs w:val="22"/>
              </w:rPr>
            </w:pPr>
          </w:p>
        </w:tc>
      </w:tr>
    </w:tbl>
    <w:p w:rsidR="001657C0" w:rsidRPr="001657C0" w:rsidRDefault="001657C0" w:rsidP="001657C0">
      <w:pPr>
        <w:rPr>
          <w:color w:val="000000"/>
          <w:sz w:val="22"/>
          <w:szCs w:val="22"/>
        </w:rPr>
      </w:pPr>
    </w:p>
    <w:p w:rsidR="001657C0" w:rsidRPr="001657C0" w:rsidRDefault="001657C0" w:rsidP="001657C0">
      <w:pPr>
        <w:ind w:firstLine="720"/>
        <w:jc w:val="both"/>
        <w:rPr>
          <w:color w:val="000000"/>
          <w:sz w:val="22"/>
          <w:szCs w:val="22"/>
        </w:rPr>
      </w:pPr>
      <w:r w:rsidRPr="001657C0">
        <w:rPr>
          <w:color w:val="000000"/>
          <w:sz w:val="22"/>
          <w:szCs w:val="22"/>
        </w:rPr>
        <w:t>Настоящим уведомляю о полученных мною и членами моей семьи видах доходов за последние 12 месяцев, предшествующих месяцу обращения</w:t>
      </w:r>
    </w:p>
    <w:p w:rsidR="001657C0" w:rsidRPr="001657C0" w:rsidRDefault="001657C0" w:rsidP="001657C0">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2126"/>
        <w:gridCol w:w="1701"/>
      </w:tblGrid>
      <w:tr w:rsidR="001657C0" w:rsidRPr="001657C0" w:rsidTr="00AA7450">
        <w:tc>
          <w:tcPr>
            <w:tcW w:w="5637" w:type="dxa"/>
          </w:tcPr>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Вид дохода</w:t>
            </w:r>
          </w:p>
        </w:tc>
        <w:tc>
          <w:tcPr>
            <w:tcW w:w="2126" w:type="dxa"/>
          </w:tcPr>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p>
          <w:p w:rsidR="001657C0" w:rsidRPr="001657C0" w:rsidRDefault="001657C0" w:rsidP="001657C0">
            <w:pPr>
              <w:jc w:val="center"/>
              <w:rPr>
                <w:color w:val="000000"/>
                <w:sz w:val="22"/>
                <w:szCs w:val="22"/>
              </w:rPr>
            </w:pPr>
            <w:r w:rsidRPr="001657C0">
              <w:rPr>
                <w:color w:val="000000"/>
                <w:sz w:val="22"/>
                <w:szCs w:val="22"/>
              </w:rPr>
              <w:t>Член семьи</w:t>
            </w:r>
          </w:p>
          <w:p w:rsidR="001657C0" w:rsidRPr="001657C0" w:rsidRDefault="001657C0" w:rsidP="001657C0">
            <w:pPr>
              <w:jc w:val="center"/>
              <w:rPr>
                <w:color w:val="000000"/>
                <w:sz w:val="22"/>
                <w:szCs w:val="22"/>
              </w:rPr>
            </w:pPr>
          </w:p>
        </w:tc>
        <w:tc>
          <w:tcPr>
            <w:tcW w:w="1701" w:type="dxa"/>
          </w:tcPr>
          <w:p w:rsidR="001657C0" w:rsidRPr="001657C0" w:rsidRDefault="001657C0" w:rsidP="001657C0">
            <w:pPr>
              <w:jc w:val="center"/>
              <w:rPr>
                <w:color w:val="000000"/>
                <w:sz w:val="22"/>
                <w:szCs w:val="22"/>
              </w:rPr>
            </w:pPr>
            <w:r w:rsidRPr="001657C0">
              <w:rPr>
                <w:color w:val="000000"/>
                <w:sz w:val="22"/>
                <w:szCs w:val="22"/>
              </w:rPr>
              <w:t>Размер дохода</w:t>
            </w:r>
          </w:p>
          <w:p w:rsidR="001657C0" w:rsidRPr="001657C0" w:rsidRDefault="001657C0" w:rsidP="001657C0">
            <w:pPr>
              <w:jc w:val="center"/>
              <w:rPr>
                <w:color w:val="000000"/>
                <w:sz w:val="22"/>
                <w:szCs w:val="22"/>
              </w:rPr>
            </w:pPr>
            <w:r w:rsidRPr="001657C0">
              <w:rPr>
                <w:color w:val="000000"/>
                <w:sz w:val="22"/>
                <w:szCs w:val="22"/>
              </w:rPr>
              <w:t>Доходы,</w:t>
            </w:r>
          </w:p>
          <w:p w:rsidR="001657C0" w:rsidRPr="001657C0" w:rsidRDefault="001657C0" w:rsidP="001657C0">
            <w:pPr>
              <w:jc w:val="center"/>
              <w:rPr>
                <w:color w:val="000000"/>
                <w:sz w:val="22"/>
                <w:szCs w:val="22"/>
              </w:rPr>
            </w:pPr>
            <w:r w:rsidRPr="001657C0">
              <w:rPr>
                <w:color w:val="000000"/>
                <w:sz w:val="22"/>
                <w:szCs w:val="22"/>
              </w:rPr>
              <w:t>помеченные &lt;*&gt;,</w:t>
            </w:r>
          </w:p>
          <w:p w:rsidR="001657C0" w:rsidRPr="001657C0" w:rsidRDefault="001657C0" w:rsidP="001657C0">
            <w:pPr>
              <w:jc w:val="center"/>
              <w:rPr>
                <w:color w:val="000000"/>
                <w:sz w:val="22"/>
                <w:szCs w:val="22"/>
              </w:rPr>
            </w:pPr>
            <w:r w:rsidRPr="001657C0">
              <w:rPr>
                <w:color w:val="000000"/>
                <w:sz w:val="22"/>
                <w:szCs w:val="22"/>
              </w:rPr>
              <w:t>указываются в</w:t>
            </w:r>
          </w:p>
          <w:p w:rsidR="001657C0" w:rsidRPr="001657C0" w:rsidRDefault="001657C0" w:rsidP="001657C0">
            <w:pPr>
              <w:jc w:val="center"/>
              <w:rPr>
                <w:color w:val="000000"/>
                <w:sz w:val="22"/>
                <w:szCs w:val="22"/>
              </w:rPr>
            </w:pPr>
            <w:r w:rsidRPr="001657C0">
              <w:rPr>
                <w:color w:val="000000"/>
                <w:sz w:val="22"/>
                <w:szCs w:val="22"/>
              </w:rPr>
              <w:t>заявительном</w:t>
            </w:r>
          </w:p>
          <w:p w:rsidR="001657C0" w:rsidRPr="001657C0" w:rsidRDefault="001657C0" w:rsidP="001657C0">
            <w:pPr>
              <w:jc w:val="center"/>
              <w:rPr>
                <w:color w:val="000000"/>
                <w:sz w:val="22"/>
                <w:szCs w:val="22"/>
              </w:rPr>
            </w:pPr>
            <w:r w:rsidRPr="001657C0">
              <w:rPr>
                <w:color w:val="000000"/>
                <w:sz w:val="22"/>
                <w:szCs w:val="22"/>
              </w:rPr>
              <w:t>порядке и</w:t>
            </w:r>
          </w:p>
          <w:p w:rsidR="001657C0" w:rsidRPr="001657C0" w:rsidRDefault="001657C0" w:rsidP="001657C0">
            <w:pPr>
              <w:jc w:val="center"/>
              <w:rPr>
                <w:color w:val="000000"/>
                <w:sz w:val="22"/>
                <w:szCs w:val="22"/>
              </w:rPr>
            </w:pPr>
            <w:r w:rsidRPr="001657C0">
              <w:rPr>
                <w:color w:val="000000"/>
                <w:sz w:val="22"/>
                <w:szCs w:val="22"/>
              </w:rPr>
              <w:t>документами не</w:t>
            </w:r>
          </w:p>
          <w:p w:rsidR="001657C0" w:rsidRPr="001657C0" w:rsidRDefault="001657C0" w:rsidP="001657C0">
            <w:pPr>
              <w:jc w:val="center"/>
              <w:rPr>
                <w:color w:val="000000"/>
                <w:sz w:val="22"/>
                <w:szCs w:val="22"/>
              </w:rPr>
            </w:pPr>
            <w:r w:rsidRPr="001657C0">
              <w:rPr>
                <w:color w:val="000000"/>
                <w:sz w:val="22"/>
                <w:szCs w:val="22"/>
              </w:rPr>
              <w:t>подтверждаются</w:t>
            </w:r>
          </w:p>
        </w:tc>
      </w:tr>
      <w:tr w:rsidR="001657C0" w:rsidRPr="001657C0" w:rsidTr="00AA7450">
        <w:tc>
          <w:tcPr>
            <w:tcW w:w="5637" w:type="dxa"/>
          </w:tcPr>
          <w:p w:rsidR="001657C0" w:rsidRPr="001657C0" w:rsidRDefault="001657C0" w:rsidP="001657C0">
            <w:pPr>
              <w:rPr>
                <w:color w:val="000000"/>
                <w:sz w:val="22"/>
                <w:szCs w:val="22"/>
              </w:rPr>
            </w:pPr>
            <w:r w:rsidRPr="001657C0">
              <w:rPr>
                <w:color w:val="000000"/>
                <w:sz w:val="22"/>
                <w:szCs w:val="22"/>
              </w:rPr>
              <w:t>Полученные дивиденды и проценты</w:t>
            </w:r>
          </w:p>
        </w:tc>
        <w:tc>
          <w:tcPr>
            <w:tcW w:w="2126" w:type="dxa"/>
          </w:tcPr>
          <w:p w:rsidR="001657C0" w:rsidRPr="001657C0" w:rsidRDefault="001657C0" w:rsidP="001657C0">
            <w:pPr>
              <w:rPr>
                <w:color w:val="000000"/>
                <w:sz w:val="22"/>
                <w:szCs w:val="22"/>
              </w:rPr>
            </w:pPr>
          </w:p>
        </w:tc>
        <w:tc>
          <w:tcPr>
            <w:tcW w:w="1701" w:type="dxa"/>
          </w:tcPr>
          <w:p w:rsidR="001657C0" w:rsidRPr="001657C0" w:rsidRDefault="001657C0" w:rsidP="001657C0">
            <w:pPr>
              <w:jc w:val="center"/>
              <w:rPr>
                <w:color w:val="000000"/>
                <w:sz w:val="22"/>
                <w:szCs w:val="22"/>
              </w:rPr>
            </w:pPr>
            <w:r w:rsidRPr="001657C0">
              <w:rPr>
                <w:color w:val="000000"/>
                <w:sz w:val="22"/>
                <w:szCs w:val="22"/>
              </w:rPr>
              <w:t>&lt;*&gt;</w:t>
            </w:r>
          </w:p>
        </w:tc>
      </w:tr>
      <w:tr w:rsidR="001657C0" w:rsidRPr="001657C0" w:rsidTr="00AA7450">
        <w:tc>
          <w:tcPr>
            <w:tcW w:w="5637" w:type="dxa"/>
          </w:tcPr>
          <w:p w:rsidR="001657C0" w:rsidRPr="001657C0" w:rsidRDefault="001657C0" w:rsidP="001657C0">
            <w:pPr>
              <w:rPr>
                <w:color w:val="000000"/>
                <w:sz w:val="22"/>
                <w:szCs w:val="22"/>
              </w:rPr>
            </w:pPr>
            <w:r w:rsidRPr="001657C0">
              <w:rPr>
                <w:color w:val="000000"/>
                <w:sz w:val="22"/>
                <w:szCs w:val="22"/>
              </w:rPr>
              <w:t>Страховые выплаты при наступлении страхового случая</w:t>
            </w:r>
          </w:p>
        </w:tc>
        <w:tc>
          <w:tcPr>
            <w:tcW w:w="2126" w:type="dxa"/>
          </w:tcPr>
          <w:p w:rsidR="001657C0" w:rsidRPr="001657C0" w:rsidRDefault="001657C0" w:rsidP="001657C0">
            <w:pPr>
              <w:rPr>
                <w:color w:val="000000"/>
                <w:sz w:val="22"/>
                <w:szCs w:val="22"/>
              </w:rPr>
            </w:pPr>
          </w:p>
        </w:tc>
        <w:tc>
          <w:tcPr>
            <w:tcW w:w="1701" w:type="dxa"/>
          </w:tcPr>
          <w:p w:rsidR="001657C0" w:rsidRPr="001657C0" w:rsidRDefault="001657C0" w:rsidP="001657C0">
            <w:pPr>
              <w:jc w:val="center"/>
              <w:rPr>
                <w:color w:val="000000"/>
                <w:sz w:val="22"/>
                <w:szCs w:val="22"/>
              </w:rPr>
            </w:pPr>
            <w:r w:rsidRPr="001657C0">
              <w:rPr>
                <w:color w:val="000000"/>
                <w:sz w:val="22"/>
                <w:szCs w:val="22"/>
              </w:rPr>
              <w:t>&lt;*&gt;</w:t>
            </w:r>
          </w:p>
        </w:tc>
      </w:tr>
      <w:tr w:rsidR="001657C0" w:rsidRPr="001657C0" w:rsidTr="00AA7450">
        <w:tc>
          <w:tcPr>
            <w:tcW w:w="5637" w:type="dxa"/>
          </w:tcPr>
          <w:p w:rsidR="001657C0" w:rsidRPr="001657C0" w:rsidRDefault="001657C0" w:rsidP="001657C0">
            <w:pPr>
              <w:rPr>
                <w:color w:val="000000"/>
                <w:sz w:val="22"/>
                <w:szCs w:val="22"/>
              </w:rPr>
            </w:pPr>
            <w:r w:rsidRPr="001657C0">
              <w:rPr>
                <w:color w:val="000000"/>
                <w:sz w:val="22"/>
                <w:szCs w:val="22"/>
              </w:rPr>
              <w:t>Доходы, полученные от использования в Российской</w:t>
            </w:r>
          </w:p>
          <w:p w:rsidR="001657C0" w:rsidRPr="001657C0" w:rsidRDefault="001657C0" w:rsidP="001657C0">
            <w:pPr>
              <w:rPr>
                <w:color w:val="000000"/>
                <w:sz w:val="22"/>
                <w:szCs w:val="22"/>
              </w:rPr>
            </w:pPr>
            <w:r w:rsidRPr="001657C0">
              <w:rPr>
                <w:color w:val="000000"/>
                <w:sz w:val="22"/>
                <w:szCs w:val="22"/>
              </w:rPr>
              <w:t>Федерации авторских или иных смежных прав</w:t>
            </w:r>
          </w:p>
        </w:tc>
        <w:tc>
          <w:tcPr>
            <w:tcW w:w="2126" w:type="dxa"/>
          </w:tcPr>
          <w:p w:rsidR="001657C0" w:rsidRPr="001657C0" w:rsidRDefault="001657C0" w:rsidP="001657C0">
            <w:pPr>
              <w:rPr>
                <w:color w:val="000000"/>
                <w:sz w:val="22"/>
                <w:szCs w:val="22"/>
              </w:rPr>
            </w:pPr>
          </w:p>
        </w:tc>
        <w:tc>
          <w:tcPr>
            <w:tcW w:w="1701" w:type="dxa"/>
          </w:tcPr>
          <w:p w:rsidR="001657C0" w:rsidRPr="001657C0" w:rsidRDefault="001657C0" w:rsidP="001657C0">
            <w:pPr>
              <w:jc w:val="center"/>
              <w:rPr>
                <w:color w:val="000000"/>
                <w:sz w:val="22"/>
                <w:szCs w:val="22"/>
              </w:rPr>
            </w:pPr>
            <w:r w:rsidRPr="001657C0">
              <w:rPr>
                <w:color w:val="000000"/>
                <w:sz w:val="22"/>
                <w:szCs w:val="22"/>
              </w:rPr>
              <w:t>&lt;*&gt;</w:t>
            </w:r>
          </w:p>
        </w:tc>
      </w:tr>
      <w:tr w:rsidR="001657C0" w:rsidRPr="001657C0" w:rsidTr="00AA7450">
        <w:tc>
          <w:tcPr>
            <w:tcW w:w="5637" w:type="dxa"/>
          </w:tcPr>
          <w:p w:rsidR="001657C0" w:rsidRPr="001657C0" w:rsidRDefault="001657C0" w:rsidP="001657C0">
            <w:pPr>
              <w:rPr>
                <w:color w:val="000000"/>
                <w:sz w:val="22"/>
                <w:szCs w:val="22"/>
              </w:rPr>
            </w:pPr>
            <w:r w:rsidRPr="001657C0">
              <w:rPr>
                <w:color w:val="000000"/>
                <w:sz w:val="22"/>
                <w:szCs w:val="22"/>
              </w:rPr>
              <w:t>Доходы, полученные от сдачи в аренду или иного</w:t>
            </w:r>
          </w:p>
          <w:p w:rsidR="001657C0" w:rsidRPr="001657C0" w:rsidRDefault="001657C0" w:rsidP="001657C0">
            <w:pPr>
              <w:rPr>
                <w:color w:val="000000"/>
                <w:sz w:val="22"/>
                <w:szCs w:val="22"/>
              </w:rPr>
            </w:pPr>
            <w:r w:rsidRPr="001657C0">
              <w:rPr>
                <w:color w:val="000000"/>
                <w:sz w:val="22"/>
                <w:szCs w:val="22"/>
              </w:rPr>
              <w:t>использования имущества, находящегося в</w:t>
            </w:r>
          </w:p>
          <w:p w:rsidR="001657C0" w:rsidRPr="001657C0" w:rsidRDefault="001657C0" w:rsidP="001657C0">
            <w:pPr>
              <w:rPr>
                <w:color w:val="000000"/>
                <w:sz w:val="22"/>
                <w:szCs w:val="22"/>
              </w:rPr>
            </w:pPr>
            <w:r w:rsidRPr="001657C0">
              <w:rPr>
                <w:color w:val="000000"/>
                <w:sz w:val="22"/>
                <w:szCs w:val="22"/>
              </w:rPr>
              <w:t>собственности гражданина, либо принадлежащие ему на</w:t>
            </w:r>
          </w:p>
          <w:p w:rsidR="001657C0" w:rsidRPr="001657C0" w:rsidRDefault="001657C0" w:rsidP="001657C0">
            <w:pPr>
              <w:rPr>
                <w:color w:val="000000"/>
                <w:sz w:val="22"/>
                <w:szCs w:val="22"/>
              </w:rPr>
            </w:pPr>
            <w:r w:rsidRPr="001657C0">
              <w:rPr>
                <w:color w:val="000000"/>
                <w:sz w:val="22"/>
                <w:szCs w:val="22"/>
              </w:rPr>
              <w:t>ином вещном праве</w:t>
            </w:r>
          </w:p>
        </w:tc>
        <w:tc>
          <w:tcPr>
            <w:tcW w:w="2126" w:type="dxa"/>
          </w:tcPr>
          <w:p w:rsidR="001657C0" w:rsidRPr="001657C0" w:rsidRDefault="001657C0" w:rsidP="001657C0">
            <w:pPr>
              <w:rPr>
                <w:color w:val="000000"/>
                <w:sz w:val="22"/>
                <w:szCs w:val="22"/>
              </w:rPr>
            </w:pPr>
          </w:p>
        </w:tc>
        <w:tc>
          <w:tcPr>
            <w:tcW w:w="1701" w:type="dxa"/>
          </w:tcPr>
          <w:p w:rsidR="001657C0" w:rsidRPr="001657C0" w:rsidRDefault="001657C0" w:rsidP="001657C0">
            <w:pPr>
              <w:jc w:val="center"/>
              <w:rPr>
                <w:color w:val="000000"/>
                <w:sz w:val="22"/>
                <w:szCs w:val="22"/>
              </w:rPr>
            </w:pPr>
            <w:r w:rsidRPr="001657C0">
              <w:rPr>
                <w:color w:val="000000"/>
                <w:sz w:val="22"/>
                <w:szCs w:val="22"/>
              </w:rPr>
              <w:t>&lt;*&gt;</w:t>
            </w:r>
          </w:p>
        </w:tc>
      </w:tr>
      <w:tr w:rsidR="001657C0" w:rsidRPr="001657C0" w:rsidTr="00AA7450">
        <w:tc>
          <w:tcPr>
            <w:tcW w:w="5637" w:type="dxa"/>
          </w:tcPr>
          <w:p w:rsidR="001657C0" w:rsidRPr="001657C0" w:rsidRDefault="001657C0" w:rsidP="001657C0">
            <w:pPr>
              <w:rPr>
                <w:color w:val="000000"/>
                <w:sz w:val="22"/>
                <w:szCs w:val="22"/>
              </w:rPr>
            </w:pPr>
            <w:r w:rsidRPr="001657C0">
              <w:rPr>
                <w:color w:val="000000"/>
                <w:sz w:val="22"/>
                <w:szCs w:val="22"/>
              </w:rPr>
              <w:t>Доходы, полученные от сдачи в аренду или иного</w:t>
            </w:r>
          </w:p>
          <w:p w:rsidR="001657C0" w:rsidRPr="001657C0" w:rsidRDefault="001657C0" w:rsidP="001657C0">
            <w:pPr>
              <w:rPr>
                <w:color w:val="000000"/>
                <w:sz w:val="22"/>
                <w:szCs w:val="22"/>
              </w:rPr>
            </w:pPr>
            <w:r w:rsidRPr="001657C0">
              <w:rPr>
                <w:color w:val="000000"/>
                <w:sz w:val="22"/>
                <w:szCs w:val="22"/>
              </w:rPr>
              <w:t>использования имущества, находящегося в</w:t>
            </w:r>
          </w:p>
          <w:p w:rsidR="001657C0" w:rsidRPr="001657C0" w:rsidRDefault="001657C0" w:rsidP="001657C0">
            <w:pPr>
              <w:rPr>
                <w:color w:val="000000"/>
                <w:sz w:val="22"/>
                <w:szCs w:val="22"/>
              </w:rPr>
            </w:pPr>
            <w:r w:rsidRPr="001657C0">
              <w:rPr>
                <w:color w:val="000000"/>
                <w:sz w:val="22"/>
                <w:szCs w:val="22"/>
              </w:rPr>
              <w:t>собственности гражданина, либо принадлежащие ему на</w:t>
            </w:r>
          </w:p>
          <w:p w:rsidR="001657C0" w:rsidRPr="001657C0" w:rsidRDefault="001657C0" w:rsidP="001657C0">
            <w:pPr>
              <w:rPr>
                <w:color w:val="000000"/>
                <w:sz w:val="22"/>
                <w:szCs w:val="22"/>
              </w:rPr>
            </w:pPr>
            <w:r w:rsidRPr="001657C0">
              <w:rPr>
                <w:color w:val="000000"/>
                <w:sz w:val="22"/>
                <w:szCs w:val="22"/>
              </w:rPr>
              <w:t>ином вещном праве</w:t>
            </w:r>
          </w:p>
        </w:tc>
        <w:tc>
          <w:tcPr>
            <w:tcW w:w="2126" w:type="dxa"/>
          </w:tcPr>
          <w:p w:rsidR="001657C0" w:rsidRPr="001657C0" w:rsidRDefault="001657C0" w:rsidP="001657C0">
            <w:pPr>
              <w:rPr>
                <w:color w:val="000000"/>
                <w:sz w:val="22"/>
                <w:szCs w:val="22"/>
              </w:rPr>
            </w:pPr>
          </w:p>
        </w:tc>
        <w:tc>
          <w:tcPr>
            <w:tcW w:w="1701" w:type="dxa"/>
          </w:tcPr>
          <w:p w:rsidR="001657C0" w:rsidRPr="001657C0" w:rsidRDefault="001657C0" w:rsidP="001657C0">
            <w:pPr>
              <w:jc w:val="center"/>
              <w:rPr>
                <w:color w:val="000000"/>
                <w:sz w:val="22"/>
                <w:szCs w:val="22"/>
              </w:rPr>
            </w:pPr>
            <w:r w:rsidRPr="001657C0">
              <w:rPr>
                <w:color w:val="000000"/>
                <w:sz w:val="22"/>
                <w:szCs w:val="22"/>
              </w:rPr>
              <w:t>&lt;*&gt;</w:t>
            </w:r>
          </w:p>
        </w:tc>
      </w:tr>
      <w:tr w:rsidR="001657C0" w:rsidRPr="001657C0" w:rsidTr="00AA7450">
        <w:tc>
          <w:tcPr>
            <w:tcW w:w="5637" w:type="dxa"/>
          </w:tcPr>
          <w:p w:rsidR="001657C0" w:rsidRPr="001657C0" w:rsidRDefault="001657C0" w:rsidP="001657C0">
            <w:pPr>
              <w:rPr>
                <w:color w:val="000000"/>
                <w:sz w:val="22"/>
                <w:szCs w:val="22"/>
              </w:rPr>
            </w:pPr>
            <w:r w:rsidRPr="001657C0">
              <w:rPr>
                <w:color w:val="000000"/>
                <w:sz w:val="22"/>
                <w:szCs w:val="22"/>
              </w:rPr>
              <w:t>Доходы от реализации недвижимого имущества, акций</w:t>
            </w:r>
          </w:p>
          <w:p w:rsidR="001657C0" w:rsidRPr="001657C0" w:rsidRDefault="001657C0" w:rsidP="001657C0">
            <w:pPr>
              <w:rPr>
                <w:color w:val="000000"/>
                <w:sz w:val="22"/>
                <w:szCs w:val="22"/>
              </w:rPr>
            </w:pPr>
            <w:r w:rsidRPr="001657C0">
              <w:rPr>
                <w:color w:val="000000"/>
                <w:sz w:val="22"/>
                <w:szCs w:val="22"/>
              </w:rPr>
              <w:t>или иных ценных бумаг, а также долей участия в</w:t>
            </w:r>
          </w:p>
          <w:p w:rsidR="001657C0" w:rsidRPr="001657C0" w:rsidRDefault="001657C0" w:rsidP="001657C0">
            <w:pPr>
              <w:rPr>
                <w:color w:val="000000"/>
                <w:sz w:val="22"/>
                <w:szCs w:val="22"/>
              </w:rPr>
            </w:pPr>
            <w:r w:rsidRPr="001657C0">
              <w:rPr>
                <w:color w:val="000000"/>
                <w:sz w:val="22"/>
                <w:szCs w:val="22"/>
              </w:rPr>
              <w:t>уставном капитале организаций; прав требования к</w:t>
            </w:r>
          </w:p>
          <w:p w:rsidR="001657C0" w:rsidRPr="001657C0" w:rsidRDefault="001657C0" w:rsidP="001657C0">
            <w:pPr>
              <w:rPr>
                <w:color w:val="000000"/>
                <w:sz w:val="22"/>
                <w:szCs w:val="22"/>
              </w:rPr>
            </w:pPr>
            <w:r w:rsidRPr="001657C0">
              <w:rPr>
                <w:color w:val="000000"/>
                <w:sz w:val="22"/>
                <w:szCs w:val="22"/>
              </w:rPr>
              <w:t>российской организации или иностранной организации в</w:t>
            </w:r>
          </w:p>
          <w:p w:rsidR="001657C0" w:rsidRPr="001657C0" w:rsidRDefault="001657C0" w:rsidP="001657C0">
            <w:pPr>
              <w:rPr>
                <w:color w:val="000000"/>
                <w:sz w:val="22"/>
                <w:szCs w:val="22"/>
              </w:rPr>
            </w:pPr>
            <w:r w:rsidRPr="001657C0">
              <w:rPr>
                <w:color w:val="000000"/>
                <w:sz w:val="22"/>
                <w:szCs w:val="22"/>
              </w:rPr>
              <w:t>связи с деятельностью ее постоянного представительства на территории Российской Федерации; иного имущества,</w:t>
            </w:r>
          </w:p>
          <w:p w:rsidR="001657C0" w:rsidRPr="001657C0" w:rsidRDefault="001657C0" w:rsidP="001657C0">
            <w:pPr>
              <w:rPr>
                <w:color w:val="000000"/>
                <w:sz w:val="22"/>
                <w:szCs w:val="22"/>
              </w:rPr>
            </w:pPr>
            <w:r w:rsidRPr="001657C0">
              <w:rPr>
                <w:color w:val="000000"/>
                <w:sz w:val="22"/>
                <w:szCs w:val="22"/>
              </w:rPr>
              <w:t>находящегося в Российской Федерации и принадлежащего гражданину на праве собственности</w:t>
            </w:r>
          </w:p>
        </w:tc>
        <w:tc>
          <w:tcPr>
            <w:tcW w:w="2126" w:type="dxa"/>
          </w:tcPr>
          <w:p w:rsidR="001657C0" w:rsidRPr="001657C0" w:rsidRDefault="001657C0" w:rsidP="001657C0">
            <w:pPr>
              <w:rPr>
                <w:color w:val="000000"/>
                <w:sz w:val="22"/>
                <w:szCs w:val="22"/>
              </w:rPr>
            </w:pPr>
          </w:p>
        </w:tc>
        <w:tc>
          <w:tcPr>
            <w:tcW w:w="1701" w:type="dxa"/>
          </w:tcPr>
          <w:p w:rsidR="001657C0" w:rsidRPr="001657C0" w:rsidRDefault="001657C0" w:rsidP="001657C0">
            <w:pPr>
              <w:jc w:val="center"/>
              <w:rPr>
                <w:color w:val="000000"/>
                <w:sz w:val="22"/>
                <w:szCs w:val="22"/>
              </w:rPr>
            </w:pPr>
          </w:p>
        </w:tc>
      </w:tr>
      <w:tr w:rsidR="001657C0" w:rsidRPr="001657C0" w:rsidTr="00AA7450">
        <w:tc>
          <w:tcPr>
            <w:tcW w:w="5637" w:type="dxa"/>
          </w:tcPr>
          <w:p w:rsidR="001657C0" w:rsidRPr="001657C0" w:rsidRDefault="001657C0" w:rsidP="001657C0">
            <w:pPr>
              <w:rPr>
                <w:color w:val="000000"/>
                <w:sz w:val="22"/>
                <w:szCs w:val="22"/>
              </w:rPr>
            </w:pPr>
            <w:r w:rsidRPr="001657C0">
              <w:rPr>
                <w:color w:val="000000"/>
                <w:sz w:val="22"/>
                <w:szCs w:val="22"/>
              </w:rPr>
              <w:t>Вознаграждение за выполнение трудовых или иных</w:t>
            </w:r>
          </w:p>
          <w:p w:rsidR="001657C0" w:rsidRPr="001657C0" w:rsidRDefault="001657C0" w:rsidP="001657C0">
            <w:pPr>
              <w:rPr>
                <w:color w:val="000000"/>
                <w:sz w:val="22"/>
                <w:szCs w:val="22"/>
              </w:rPr>
            </w:pPr>
            <w:r w:rsidRPr="001657C0">
              <w:rPr>
                <w:color w:val="000000"/>
                <w:sz w:val="22"/>
                <w:szCs w:val="22"/>
              </w:rPr>
              <w:t>обязанностей, выполненную работу, оказанную услугу,</w:t>
            </w:r>
          </w:p>
          <w:p w:rsidR="001657C0" w:rsidRPr="001657C0" w:rsidRDefault="001657C0" w:rsidP="001657C0">
            <w:pPr>
              <w:rPr>
                <w:color w:val="000000"/>
                <w:sz w:val="22"/>
                <w:szCs w:val="22"/>
              </w:rPr>
            </w:pPr>
            <w:r w:rsidRPr="001657C0">
              <w:rPr>
                <w:color w:val="000000"/>
                <w:sz w:val="22"/>
                <w:szCs w:val="22"/>
              </w:rPr>
              <w:t>совершение действия в Российской Федерации</w:t>
            </w:r>
          </w:p>
        </w:tc>
        <w:tc>
          <w:tcPr>
            <w:tcW w:w="2126" w:type="dxa"/>
          </w:tcPr>
          <w:p w:rsidR="001657C0" w:rsidRPr="001657C0" w:rsidRDefault="001657C0" w:rsidP="001657C0">
            <w:pPr>
              <w:rPr>
                <w:color w:val="000000"/>
                <w:sz w:val="22"/>
                <w:szCs w:val="22"/>
              </w:rPr>
            </w:pPr>
          </w:p>
        </w:tc>
        <w:tc>
          <w:tcPr>
            <w:tcW w:w="1701" w:type="dxa"/>
          </w:tcPr>
          <w:p w:rsidR="001657C0" w:rsidRPr="001657C0" w:rsidRDefault="001657C0" w:rsidP="001657C0">
            <w:pPr>
              <w:jc w:val="center"/>
              <w:rPr>
                <w:color w:val="000000"/>
                <w:sz w:val="22"/>
                <w:szCs w:val="22"/>
              </w:rPr>
            </w:pPr>
          </w:p>
        </w:tc>
      </w:tr>
      <w:tr w:rsidR="001657C0" w:rsidRPr="001657C0" w:rsidTr="00AA7450">
        <w:tc>
          <w:tcPr>
            <w:tcW w:w="5637" w:type="dxa"/>
          </w:tcPr>
          <w:p w:rsidR="001657C0" w:rsidRPr="001657C0" w:rsidRDefault="001657C0" w:rsidP="001657C0">
            <w:pPr>
              <w:rPr>
                <w:color w:val="000000"/>
                <w:sz w:val="22"/>
                <w:szCs w:val="22"/>
              </w:rPr>
            </w:pPr>
            <w:r w:rsidRPr="001657C0">
              <w:rPr>
                <w:color w:val="000000"/>
                <w:sz w:val="22"/>
                <w:szCs w:val="22"/>
              </w:rPr>
              <w:t>Пенсии, пособия, стипендии и иные аналогичные</w:t>
            </w:r>
          </w:p>
          <w:p w:rsidR="001657C0" w:rsidRPr="001657C0" w:rsidRDefault="001657C0" w:rsidP="001657C0">
            <w:pPr>
              <w:rPr>
                <w:color w:val="000000"/>
                <w:sz w:val="22"/>
                <w:szCs w:val="22"/>
              </w:rPr>
            </w:pPr>
            <w:r w:rsidRPr="001657C0">
              <w:rPr>
                <w:color w:val="000000"/>
                <w:sz w:val="22"/>
                <w:szCs w:val="22"/>
              </w:rPr>
              <w:t>выплаты, полученные гражданином в соответствии с</w:t>
            </w:r>
          </w:p>
          <w:p w:rsidR="001657C0" w:rsidRPr="001657C0" w:rsidRDefault="001657C0" w:rsidP="001657C0">
            <w:pPr>
              <w:rPr>
                <w:color w:val="000000"/>
                <w:sz w:val="22"/>
                <w:szCs w:val="22"/>
              </w:rPr>
            </w:pPr>
            <w:r w:rsidRPr="001657C0">
              <w:rPr>
                <w:color w:val="000000"/>
                <w:sz w:val="22"/>
                <w:szCs w:val="22"/>
              </w:rPr>
              <w:t>действующим российским законодательством или</w:t>
            </w:r>
          </w:p>
          <w:p w:rsidR="001657C0" w:rsidRPr="001657C0" w:rsidRDefault="001657C0" w:rsidP="001657C0">
            <w:pPr>
              <w:rPr>
                <w:color w:val="000000"/>
                <w:sz w:val="22"/>
                <w:szCs w:val="22"/>
              </w:rPr>
            </w:pPr>
            <w:r w:rsidRPr="001657C0">
              <w:rPr>
                <w:color w:val="000000"/>
                <w:sz w:val="22"/>
                <w:szCs w:val="22"/>
              </w:rPr>
              <w:t>полученные от иностранной организации в связи с</w:t>
            </w:r>
          </w:p>
          <w:p w:rsidR="001657C0" w:rsidRPr="001657C0" w:rsidRDefault="001657C0" w:rsidP="001657C0">
            <w:pPr>
              <w:rPr>
                <w:color w:val="000000"/>
                <w:sz w:val="22"/>
                <w:szCs w:val="22"/>
              </w:rPr>
            </w:pPr>
            <w:r w:rsidRPr="001657C0">
              <w:rPr>
                <w:color w:val="000000"/>
                <w:sz w:val="22"/>
                <w:szCs w:val="22"/>
              </w:rPr>
              <w:lastRenderedPageBreak/>
              <w:t>деятельностью ее постоянного представительства в</w:t>
            </w:r>
          </w:p>
          <w:p w:rsidR="001657C0" w:rsidRPr="001657C0" w:rsidRDefault="001657C0" w:rsidP="001657C0">
            <w:pPr>
              <w:rPr>
                <w:color w:val="000000"/>
                <w:sz w:val="22"/>
                <w:szCs w:val="22"/>
              </w:rPr>
            </w:pPr>
            <w:r w:rsidRPr="001657C0">
              <w:rPr>
                <w:color w:val="000000"/>
                <w:sz w:val="22"/>
                <w:szCs w:val="22"/>
              </w:rPr>
              <w:t>Российской Федерации</w:t>
            </w:r>
          </w:p>
        </w:tc>
        <w:tc>
          <w:tcPr>
            <w:tcW w:w="2126" w:type="dxa"/>
          </w:tcPr>
          <w:p w:rsidR="001657C0" w:rsidRPr="001657C0" w:rsidRDefault="001657C0" w:rsidP="001657C0">
            <w:pPr>
              <w:rPr>
                <w:color w:val="000000"/>
                <w:sz w:val="22"/>
                <w:szCs w:val="22"/>
              </w:rPr>
            </w:pPr>
          </w:p>
        </w:tc>
        <w:tc>
          <w:tcPr>
            <w:tcW w:w="1701" w:type="dxa"/>
          </w:tcPr>
          <w:p w:rsidR="001657C0" w:rsidRPr="001657C0" w:rsidRDefault="001657C0" w:rsidP="001657C0">
            <w:pPr>
              <w:jc w:val="center"/>
              <w:rPr>
                <w:color w:val="000000"/>
                <w:sz w:val="22"/>
                <w:szCs w:val="22"/>
              </w:rPr>
            </w:pPr>
          </w:p>
        </w:tc>
      </w:tr>
      <w:tr w:rsidR="001657C0" w:rsidRPr="001657C0" w:rsidTr="00AA7450">
        <w:tc>
          <w:tcPr>
            <w:tcW w:w="5637" w:type="dxa"/>
          </w:tcPr>
          <w:p w:rsidR="001657C0" w:rsidRPr="001657C0" w:rsidRDefault="001657C0" w:rsidP="001657C0">
            <w:pPr>
              <w:rPr>
                <w:color w:val="000000"/>
                <w:sz w:val="22"/>
                <w:szCs w:val="22"/>
              </w:rPr>
            </w:pPr>
            <w:r w:rsidRPr="001657C0">
              <w:rPr>
                <w:color w:val="000000"/>
                <w:sz w:val="22"/>
                <w:szCs w:val="22"/>
              </w:rPr>
              <w:lastRenderedPageBreak/>
              <w:t>Доходы, полученные от использования любых</w:t>
            </w:r>
          </w:p>
          <w:p w:rsidR="001657C0" w:rsidRPr="001657C0" w:rsidRDefault="001657C0" w:rsidP="001657C0">
            <w:pPr>
              <w:rPr>
                <w:color w:val="000000"/>
                <w:sz w:val="22"/>
                <w:szCs w:val="22"/>
              </w:rPr>
            </w:pPr>
            <w:r w:rsidRPr="001657C0">
              <w:rPr>
                <w:color w:val="000000"/>
                <w:sz w:val="22"/>
                <w:szCs w:val="22"/>
              </w:rPr>
              <w:t>транспортных средств, в связи с перевозками в</w:t>
            </w:r>
          </w:p>
          <w:p w:rsidR="001657C0" w:rsidRPr="001657C0" w:rsidRDefault="001657C0" w:rsidP="001657C0">
            <w:pPr>
              <w:rPr>
                <w:color w:val="000000"/>
                <w:sz w:val="22"/>
                <w:szCs w:val="22"/>
              </w:rPr>
            </w:pPr>
            <w:r w:rsidRPr="001657C0">
              <w:rPr>
                <w:color w:val="000000"/>
                <w:sz w:val="22"/>
                <w:szCs w:val="22"/>
              </w:rPr>
              <w:t>Российскую Федерацию и (или) из Российской</w:t>
            </w:r>
          </w:p>
          <w:p w:rsidR="001657C0" w:rsidRPr="001657C0" w:rsidRDefault="001657C0" w:rsidP="001657C0">
            <w:pPr>
              <w:rPr>
                <w:color w:val="000000"/>
                <w:sz w:val="22"/>
                <w:szCs w:val="22"/>
              </w:rPr>
            </w:pPr>
            <w:r w:rsidRPr="001657C0">
              <w:rPr>
                <w:color w:val="000000"/>
                <w:sz w:val="22"/>
                <w:szCs w:val="22"/>
              </w:rPr>
              <w:t>Федерации или в ее пределах</w:t>
            </w:r>
          </w:p>
        </w:tc>
        <w:tc>
          <w:tcPr>
            <w:tcW w:w="2126" w:type="dxa"/>
          </w:tcPr>
          <w:p w:rsidR="001657C0" w:rsidRPr="001657C0" w:rsidRDefault="001657C0" w:rsidP="001657C0">
            <w:pPr>
              <w:rPr>
                <w:color w:val="000000"/>
                <w:sz w:val="22"/>
                <w:szCs w:val="22"/>
              </w:rPr>
            </w:pPr>
          </w:p>
        </w:tc>
        <w:tc>
          <w:tcPr>
            <w:tcW w:w="1701" w:type="dxa"/>
          </w:tcPr>
          <w:p w:rsidR="001657C0" w:rsidRPr="001657C0" w:rsidRDefault="001657C0" w:rsidP="001657C0">
            <w:pPr>
              <w:jc w:val="center"/>
              <w:rPr>
                <w:color w:val="000000"/>
                <w:sz w:val="22"/>
                <w:szCs w:val="22"/>
              </w:rPr>
            </w:pPr>
            <w:r w:rsidRPr="001657C0">
              <w:rPr>
                <w:color w:val="000000"/>
                <w:sz w:val="22"/>
                <w:szCs w:val="22"/>
              </w:rPr>
              <w:t>&lt;*&gt;</w:t>
            </w:r>
          </w:p>
        </w:tc>
      </w:tr>
      <w:tr w:rsidR="001657C0" w:rsidRPr="001657C0" w:rsidTr="00AA7450">
        <w:tc>
          <w:tcPr>
            <w:tcW w:w="5637" w:type="dxa"/>
          </w:tcPr>
          <w:p w:rsidR="001657C0" w:rsidRPr="001657C0" w:rsidRDefault="001657C0" w:rsidP="001657C0">
            <w:pPr>
              <w:rPr>
                <w:color w:val="000000"/>
                <w:sz w:val="22"/>
                <w:szCs w:val="22"/>
              </w:rPr>
            </w:pPr>
            <w:r w:rsidRPr="001657C0">
              <w:rPr>
                <w:color w:val="000000"/>
                <w:sz w:val="22"/>
                <w:szCs w:val="22"/>
              </w:rPr>
              <w:t>Иные доходы, получаемые гражданином в результате</w:t>
            </w:r>
          </w:p>
          <w:p w:rsidR="001657C0" w:rsidRPr="001657C0" w:rsidRDefault="001657C0" w:rsidP="001657C0">
            <w:pPr>
              <w:rPr>
                <w:color w:val="000000"/>
                <w:sz w:val="22"/>
                <w:szCs w:val="22"/>
              </w:rPr>
            </w:pPr>
            <w:r w:rsidRPr="001657C0">
              <w:rPr>
                <w:color w:val="000000"/>
                <w:sz w:val="22"/>
                <w:szCs w:val="22"/>
              </w:rPr>
              <w:t>осуществления им деятельности в Российской</w:t>
            </w:r>
          </w:p>
          <w:p w:rsidR="001657C0" w:rsidRPr="001657C0" w:rsidRDefault="001657C0" w:rsidP="001657C0">
            <w:pPr>
              <w:rPr>
                <w:color w:val="000000"/>
                <w:sz w:val="22"/>
                <w:szCs w:val="22"/>
              </w:rPr>
            </w:pPr>
            <w:r w:rsidRPr="001657C0">
              <w:rPr>
                <w:color w:val="000000"/>
                <w:sz w:val="22"/>
                <w:szCs w:val="22"/>
              </w:rPr>
              <w:t>Федерации</w:t>
            </w:r>
          </w:p>
        </w:tc>
        <w:tc>
          <w:tcPr>
            <w:tcW w:w="2126" w:type="dxa"/>
          </w:tcPr>
          <w:p w:rsidR="001657C0" w:rsidRPr="001657C0" w:rsidRDefault="001657C0" w:rsidP="001657C0">
            <w:pPr>
              <w:rPr>
                <w:color w:val="000000"/>
                <w:sz w:val="22"/>
                <w:szCs w:val="22"/>
              </w:rPr>
            </w:pPr>
          </w:p>
        </w:tc>
        <w:tc>
          <w:tcPr>
            <w:tcW w:w="1701" w:type="dxa"/>
          </w:tcPr>
          <w:p w:rsidR="001657C0" w:rsidRPr="001657C0" w:rsidRDefault="001657C0" w:rsidP="001657C0">
            <w:pPr>
              <w:jc w:val="center"/>
              <w:rPr>
                <w:color w:val="000000"/>
                <w:sz w:val="22"/>
                <w:szCs w:val="22"/>
              </w:rPr>
            </w:pPr>
            <w:r w:rsidRPr="001657C0">
              <w:rPr>
                <w:color w:val="000000"/>
                <w:sz w:val="22"/>
                <w:szCs w:val="22"/>
              </w:rPr>
              <w:t>&lt;*&gt;</w:t>
            </w:r>
          </w:p>
        </w:tc>
      </w:tr>
    </w:tbl>
    <w:p w:rsidR="001657C0" w:rsidRPr="001657C0" w:rsidRDefault="001657C0" w:rsidP="001657C0">
      <w:pPr>
        <w:ind w:firstLine="720"/>
        <w:jc w:val="both"/>
        <w:rPr>
          <w:color w:val="000000"/>
          <w:sz w:val="22"/>
          <w:szCs w:val="22"/>
        </w:rPr>
      </w:pPr>
    </w:p>
    <w:p w:rsidR="001657C0" w:rsidRPr="001657C0" w:rsidRDefault="001657C0" w:rsidP="001657C0">
      <w:pPr>
        <w:ind w:firstLine="720"/>
        <w:jc w:val="both"/>
        <w:rPr>
          <w:color w:val="000000"/>
          <w:sz w:val="22"/>
          <w:szCs w:val="22"/>
        </w:rPr>
      </w:pPr>
      <w:r w:rsidRPr="001657C0">
        <w:rPr>
          <w:color w:val="000000"/>
          <w:sz w:val="22"/>
          <w:szCs w:val="22"/>
        </w:rPr>
        <w:t>Настоящим даю согласие на проверку сведений, указанных в уведомлении, включая направление запросов в органы государственной власти, органы местного самоуправления, организации.</w:t>
      </w:r>
    </w:p>
    <w:p w:rsidR="001657C0" w:rsidRPr="001657C0" w:rsidRDefault="001657C0" w:rsidP="001657C0">
      <w:pPr>
        <w:ind w:firstLine="720"/>
        <w:jc w:val="both"/>
        <w:rPr>
          <w:color w:val="000000"/>
          <w:sz w:val="22"/>
          <w:szCs w:val="22"/>
        </w:rPr>
      </w:pPr>
      <w:r w:rsidRPr="001657C0">
        <w:rPr>
          <w:color w:val="000000"/>
          <w:sz w:val="22"/>
          <w:szCs w:val="22"/>
        </w:rPr>
        <w:t>Примечание:</w:t>
      </w:r>
    </w:p>
    <w:p w:rsidR="001657C0" w:rsidRPr="001657C0" w:rsidRDefault="001657C0" w:rsidP="001657C0">
      <w:pPr>
        <w:ind w:firstLine="720"/>
        <w:jc w:val="both"/>
        <w:rPr>
          <w:color w:val="000000"/>
          <w:sz w:val="22"/>
          <w:szCs w:val="22"/>
        </w:rPr>
      </w:pPr>
      <w:r w:rsidRPr="001657C0">
        <w:rPr>
          <w:color w:val="000000"/>
          <w:sz w:val="22"/>
          <w:szCs w:val="22"/>
        </w:rPr>
        <w:t>1. Стоимость транспортного средства определяется гражданином самостоятельно и не может быть ниже стоимости, указанной в справке-счете либо договоре о купле-продаже транспортного средства.</w:t>
      </w:r>
    </w:p>
    <w:p w:rsidR="001657C0" w:rsidRPr="001657C0" w:rsidRDefault="001657C0" w:rsidP="001657C0">
      <w:pPr>
        <w:ind w:firstLine="720"/>
        <w:jc w:val="both"/>
        <w:rPr>
          <w:color w:val="000000"/>
          <w:sz w:val="22"/>
          <w:szCs w:val="22"/>
        </w:rPr>
      </w:pPr>
      <w:r w:rsidRPr="001657C0">
        <w:rPr>
          <w:color w:val="000000"/>
          <w:sz w:val="22"/>
          <w:szCs w:val="22"/>
        </w:rPr>
        <w:t>2. В разделе "Транспортные средства" указываются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1657C0" w:rsidRPr="001657C0" w:rsidRDefault="001657C0" w:rsidP="001657C0">
      <w:pPr>
        <w:ind w:firstLine="720"/>
        <w:jc w:val="both"/>
        <w:rPr>
          <w:color w:val="000000"/>
          <w:sz w:val="22"/>
          <w:szCs w:val="22"/>
        </w:rPr>
      </w:pPr>
      <w:r w:rsidRPr="001657C0">
        <w:rPr>
          <w:color w:val="000000"/>
          <w:sz w:val="22"/>
          <w:szCs w:val="22"/>
        </w:rPr>
        <w:t>3. В графе "Основания владения" указываются номер и дата выдачи свидетельства о праве собственности и (или) номер и дата договора, являющегося основанием для владения, пользования, распоряжения.</w:t>
      </w:r>
    </w:p>
    <w:p w:rsidR="001657C0" w:rsidRPr="001657C0" w:rsidRDefault="001657C0" w:rsidP="001657C0">
      <w:pPr>
        <w:ind w:firstLine="720"/>
        <w:jc w:val="both"/>
        <w:rPr>
          <w:color w:val="000000"/>
          <w:sz w:val="22"/>
          <w:szCs w:val="22"/>
        </w:rPr>
      </w:pPr>
      <w:r w:rsidRPr="001657C0">
        <w:rPr>
          <w:color w:val="000000"/>
          <w:sz w:val="22"/>
          <w:szCs w:val="22"/>
        </w:rPr>
        <w:t>4. Уведомление подписывается гражданином, подающим заявление, и всеми членами его семьи.</w:t>
      </w:r>
    </w:p>
    <w:p w:rsidR="001657C0" w:rsidRPr="001657C0" w:rsidRDefault="001657C0" w:rsidP="001657C0">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709"/>
        <w:gridCol w:w="283"/>
        <w:gridCol w:w="1560"/>
        <w:gridCol w:w="567"/>
        <w:gridCol w:w="567"/>
        <w:gridCol w:w="1417"/>
        <w:gridCol w:w="2552"/>
      </w:tblGrid>
      <w:tr w:rsidR="001657C0" w:rsidRPr="001657C0" w:rsidTr="00AA7450">
        <w:tc>
          <w:tcPr>
            <w:tcW w:w="250" w:type="dxa"/>
            <w:tcBorders>
              <w:top w:val="nil"/>
              <w:left w:val="nil"/>
              <w:bottom w:val="nil"/>
              <w:right w:val="nil"/>
            </w:tcBorders>
          </w:tcPr>
          <w:p w:rsidR="001657C0" w:rsidRPr="001657C0" w:rsidRDefault="001657C0" w:rsidP="001657C0">
            <w:pPr>
              <w:jc w:val="right"/>
              <w:rPr>
                <w:color w:val="000000"/>
                <w:sz w:val="22"/>
                <w:szCs w:val="22"/>
              </w:rPr>
            </w:pPr>
            <w:r w:rsidRPr="001657C0">
              <w:rPr>
                <w:color w:val="000000"/>
                <w:sz w:val="22"/>
                <w:szCs w:val="22"/>
              </w:rPr>
              <w:t>"</w:t>
            </w:r>
          </w:p>
        </w:tc>
        <w:tc>
          <w:tcPr>
            <w:tcW w:w="709" w:type="dxa"/>
            <w:tcBorders>
              <w:top w:val="nil"/>
              <w:left w:val="nil"/>
              <w:right w:val="nil"/>
            </w:tcBorders>
          </w:tcPr>
          <w:p w:rsidR="001657C0" w:rsidRPr="001657C0" w:rsidRDefault="001657C0" w:rsidP="001657C0">
            <w:pPr>
              <w:jc w:val="center"/>
              <w:rPr>
                <w:color w:val="000000"/>
                <w:sz w:val="22"/>
                <w:szCs w:val="22"/>
              </w:rPr>
            </w:pPr>
          </w:p>
        </w:tc>
        <w:tc>
          <w:tcPr>
            <w:tcW w:w="283" w:type="dxa"/>
            <w:tcBorders>
              <w:top w:val="nil"/>
              <w:left w:val="nil"/>
              <w:bottom w:val="nil"/>
              <w:right w:val="nil"/>
            </w:tcBorders>
          </w:tcPr>
          <w:p w:rsidR="001657C0" w:rsidRPr="001657C0" w:rsidRDefault="001657C0" w:rsidP="001657C0">
            <w:pPr>
              <w:rPr>
                <w:color w:val="000000"/>
                <w:sz w:val="22"/>
                <w:szCs w:val="22"/>
              </w:rPr>
            </w:pPr>
            <w:r w:rsidRPr="001657C0">
              <w:rPr>
                <w:color w:val="000000"/>
                <w:sz w:val="22"/>
                <w:szCs w:val="22"/>
              </w:rPr>
              <w:t>"</w:t>
            </w:r>
          </w:p>
        </w:tc>
        <w:tc>
          <w:tcPr>
            <w:tcW w:w="1560" w:type="dxa"/>
            <w:tcBorders>
              <w:top w:val="nil"/>
              <w:left w:val="nil"/>
              <w:right w:val="nil"/>
            </w:tcBorders>
          </w:tcPr>
          <w:p w:rsidR="001657C0" w:rsidRPr="001657C0" w:rsidRDefault="001657C0" w:rsidP="001657C0">
            <w:pPr>
              <w:jc w:val="center"/>
              <w:rPr>
                <w:color w:val="000000"/>
                <w:sz w:val="22"/>
                <w:szCs w:val="22"/>
              </w:rPr>
            </w:pPr>
          </w:p>
        </w:tc>
        <w:tc>
          <w:tcPr>
            <w:tcW w:w="567" w:type="dxa"/>
            <w:tcBorders>
              <w:top w:val="nil"/>
              <w:left w:val="nil"/>
              <w:bottom w:val="nil"/>
              <w:right w:val="nil"/>
            </w:tcBorders>
          </w:tcPr>
          <w:p w:rsidR="001657C0" w:rsidRPr="001657C0" w:rsidRDefault="001657C0" w:rsidP="001657C0">
            <w:pPr>
              <w:jc w:val="right"/>
              <w:rPr>
                <w:color w:val="000000"/>
                <w:sz w:val="22"/>
                <w:szCs w:val="22"/>
              </w:rPr>
            </w:pPr>
            <w:r w:rsidRPr="001657C0">
              <w:rPr>
                <w:color w:val="000000"/>
                <w:sz w:val="22"/>
                <w:szCs w:val="22"/>
              </w:rPr>
              <w:t>20</w:t>
            </w:r>
          </w:p>
        </w:tc>
        <w:tc>
          <w:tcPr>
            <w:tcW w:w="567" w:type="dxa"/>
            <w:tcBorders>
              <w:top w:val="nil"/>
              <w:left w:val="nil"/>
              <w:right w:val="nil"/>
            </w:tcBorders>
          </w:tcPr>
          <w:p w:rsidR="001657C0" w:rsidRPr="001657C0" w:rsidRDefault="001657C0" w:rsidP="001657C0">
            <w:pPr>
              <w:rPr>
                <w:color w:val="000000"/>
                <w:sz w:val="22"/>
                <w:szCs w:val="22"/>
              </w:rPr>
            </w:pPr>
          </w:p>
        </w:tc>
        <w:tc>
          <w:tcPr>
            <w:tcW w:w="1417" w:type="dxa"/>
            <w:tcBorders>
              <w:top w:val="nil"/>
              <w:left w:val="nil"/>
              <w:bottom w:val="nil"/>
              <w:right w:val="nil"/>
            </w:tcBorders>
          </w:tcPr>
          <w:p w:rsidR="001657C0" w:rsidRPr="001657C0" w:rsidRDefault="001657C0" w:rsidP="001657C0">
            <w:pPr>
              <w:rPr>
                <w:color w:val="000000"/>
                <w:sz w:val="22"/>
                <w:szCs w:val="22"/>
              </w:rPr>
            </w:pPr>
            <w:r w:rsidRPr="001657C0">
              <w:rPr>
                <w:color w:val="000000"/>
                <w:sz w:val="22"/>
                <w:szCs w:val="22"/>
              </w:rPr>
              <w:t>г.</w:t>
            </w:r>
          </w:p>
        </w:tc>
        <w:tc>
          <w:tcPr>
            <w:tcW w:w="2552" w:type="dxa"/>
            <w:tcBorders>
              <w:top w:val="nil"/>
              <w:left w:val="nil"/>
              <w:right w:val="nil"/>
            </w:tcBorders>
          </w:tcPr>
          <w:p w:rsidR="001657C0" w:rsidRPr="001657C0" w:rsidRDefault="001657C0" w:rsidP="001657C0">
            <w:pPr>
              <w:jc w:val="center"/>
              <w:rPr>
                <w:color w:val="000000"/>
                <w:sz w:val="22"/>
                <w:szCs w:val="22"/>
              </w:rPr>
            </w:pPr>
          </w:p>
        </w:tc>
      </w:tr>
      <w:tr w:rsidR="001657C0" w:rsidRPr="001657C0" w:rsidTr="00AA7450">
        <w:trPr>
          <w:cantSplit/>
        </w:trPr>
        <w:tc>
          <w:tcPr>
            <w:tcW w:w="3936" w:type="dxa"/>
            <w:gridSpan w:val="6"/>
            <w:tcBorders>
              <w:top w:val="nil"/>
              <w:left w:val="nil"/>
              <w:bottom w:val="nil"/>
              <w:right w:val="nil"/>
            </w:tcBorders>
          </w:tcPr>
          <w:p w:rsidR="001657C0" w:rsidRPr="001657C0" w:rsidRDefault="001657C0" w:rsidP="001657C0">
            <w:pPr>
              <w:jc w:val="center"/>
              <w:rPr>
                <w:color w:val="000000"/>
                <w:sz w:val="18"/>
                <w:szCs w:val="18"/>
              </w:rPr>
            </w:pPr>
            <w:r w:rsidRPr="001657C0">
              <w:rPr>
                <w:color w:val="000000"/>
                <w:sz w:val="18"/>
                <w:szCs w:val="18"/>
              </w:rPr>
              <w:t>дата подачи заявления</w:t>
            </w:r>
          </w:p>
        </w:tc>
        <w:tc>
          <w:tcPr>
            <w:tcW w:w="1417" w:type="dxa"/>
            <w:tcBorders>
              <w:top w:val="nil"/>
              <w:left w:val="nil"/>
              <w:bottom w:val="nil"/>
              <w:right w:val="nil"/>
            </w:tcBorders>
          </w:tcPr>
          <w:p w:rsidR="001657C0" w:rsidRPr="001657C0" w:rsidRDefault="001657C0" w:rsidP="001657C0">
            <w:pPr>
              <w:rPr>
                <w:color w:val="000000"/>
                <w:sz w:val="18"/>
                <w:szCs w:val="18"/>
              </w:rPr>
            </w:pPr>
          </w:p>
        </w:tc>
        <w:tc>
          <w:tcPr>
            <w:tcW w:w="2552" w:type="dxa"/>
            <w:tcBorders>
              <w:left w:val="nil"/>
              <w:bottom w:val="nil"/>
              <w:right w:val="nil"/>
            </w:tcBorders>
          </w:tcPr>
          <w:p w:rsidR="001657C0" w:rsidRPr="001657C0" w:rsidRDefault="001657C0" w:rsidP="001657C0">
            <w:pPr>
              <w:jc w:val="center"/>
              <w:rPr>
                <w:color w:val="000000"/>
                <w:sz w:val="18"/>
                <w:szCs w:val="18"/>
              </w:rPr>
            </w:pPr>
            <w:r w:rsidRPr="001657C0">
              <w:rPr>
                <w:color w:val="000000"/>
                <w:sz w:val="18"/>
                <w:szCs w:val="18"/>
              </w:rPr>
              <w:t>подпись</w:t>
            </w:r>
          </w:p>
        </w:tc>
      </w:tr>
    </w:tbl>
    <w:p w:rsidR="001657C0" w:rsidRPr="001657C0" w:rsidRDefault="001657C0" w:rsidP="001657C0">
      <w:pPr>
        <w:rPr>
          <w:color w:val="000000"/>
          <w:sz w:val="22"/>
          <w:szCs w:val="22"/>
        </w:rPr>
      </w:pPr>
    </w:p>
    <w:p w:rsidR="001657C0" w:rsidRPr="001657C0" w:rsidRDefault="001657C0" w:rsidP="001657C0">
      <w:pPr>
        <w:rPr>
          <w:color w:val="000000"/>
          <w:sz w:val="22"/>
          <w:szCs w:val="22"/>
        </w:rPr>
      </w:pPr>
    </w:p>
    <w:p w:rsidR="001657C0" w:rsidRPr="001657C0" w:rsidRDefault="001657C0" w:rsidP="001657C0">
      <w:pPr>
        <w:rPr>
          <w:color w:val="000000"/>
          <w:sz w:val="22"/>
          <w:szCs w:val="22"/>
        </w:rPr>
      </w:pPr>
    </w:p>
    <w:p w:rsidR="001657C0" w:rsidRPr="001657C0" w:rsidRDefault="001657C0" w:rsidP="001657C0">
      <w:pPr>
        <w:jc w:val="right"/>
        <w:rPr>
          <w:rFonts w:ascii="Arial" w:hAnsi="Arial" w:cs="Arial"/>
          <w:color w:val="000000"/>
          <w:sz w:val="20"/>
          <w:szCs w:val="20"/>
        </w:rPr>
      </w:pPr>
    </w:p>
    <w:p w:rsidR="001657C0" w:rsidRPr="001657C0" w:rsidRDefault="001657C0" w:rsidP="001657C0">
      <w:pPr>
        <w:jc w:val="right"/>
        <w:rPr>
          <w:rFonts w:ascii="Arial" w:hAnsi="Arial" w:cs="Arial"/>
          <w:color w:val="000000"/>
          <w:sz w:val="20"/>
          <w:szCs w:val="20"/>
        </w:rPr>
      </w:pPr>
    </w:p>
    <w:p w:rsidR="001657C0" w:rsidRPr="001657C0" w:rsidRDefault="001657C0" w:rsidP="001657C0">
      <w:pPr>
        <w:jc w:val="right"/>
        <w:rPr>
          <w:rFonts w:ascii="Arial" w:hAnsi="Arial" w:cs="Arial"/>
          <w:color w:val="000000"/>
          <w:sz w:val="20"/>
          <w:szCs w:val="20"/>
        </w:rPr>
      </w:pPr>
      <w:r w:rsidRPr="001657C0">
        <w:rPr>
          <w:rFonts w:ascii="Arial" w:hAnsi="Arial" w:cs="Arial"/>
          <w:color w:val="000000"/>
          <w:sz w:val="20"/>
          <w:szCs w:val="20"/>
        </w:rPr>
        <w:t>Приложение 3</w:t>
      </w:r>
    </w:p>
    <w:p w:rsidR="001657C0" w:rsidRPr="001657C0" w:rsidRDefault="001657C0" w:rsidP="001657C0">
      <w:pPr>
        <w:jc w:val="right"/>
        <w:rPr>
          <w:rFonts w:ascii="Arial" w:hAnsi="Arial" w:cs="Arial"/>
          <w:color w:val="000000"/>
          <w:sz w:val="20"/>
          <w:szCs w:val="20"/>
        </w:rPr>
      </w:pPr>
    </w:p>
    <w:p w:rsidR="001657C0" w:rsidRPr="001657C0" w:rsidRDefault="001657C0" w:rsidP="001657C0">
      <w:pPr>
        <w:jc w:val="right"/>
        <w:rPr>
          <w:rFonts w:ascii="Arial" w:hAnsi="Arial" w:cs="Arial"/>
          <w:color w:val="000000"/>
          <w:sz w:val="20"/>
          <w:szCs w:val="20"/>
        </w:rPr>
      </w:pPr>
      <w:r w:rsidRPr="001657C0">
        <w:rPr>
          <w:rFonts w:ascii="Arial" w:hAnsi="Arial" w:cs="Arial"/>
          <w:color w:val="000000"/>
          <w:sz w:val="20"/>
          <w:szCs w:val="20"/>
        </w:rPr>
        <w:t>к Административному регламенту</w:t>
      </w:r>
    </w:p>
    <w:p w:rsidR="001657C0" w:rsidRPr="001657C0" w:rsidRDefault="001657C0" w:rsidP="001657C0">
      <w:pPr>
        <w:jc w:val="right"/>
        <w:rPr>
          <w:rFonts w:ascii="Arial" w:hAnsi="Arial" w:cs="Arial"/>
          <w:bCs/>
          <w:color w:val="000000"/>
          <w:sz w:val="20"/>
          <w:szCs w:val="20"/>
        </w:rPr>
      </w:pPr>
      <w:r w:rsidRPr="001657C0">
        <w:rPr>
          <w:rFonts w:ascii="Arial" w:hAnsi="Arial" w:cs="Arial"/>
          <w:color w:val="000000"/>
          <w:sz w:val="20"/>
          <w:szCs w:val="20"/>
        </w:rPr>
        <w:t xml:space="preserve"> предоставления </w:t>
      </w:r>
      <w:r w:rsidRPr="001657C0">
        <w:rPr>
          <w:rFonts w:ascii="Arial" w:hAnsi="Arial" w:cs="Arial"/>
          <w:bCs/>
          <w:color w:val="000000"/>
          <w:sz w:val="20"/>
          <w:szCs w:val="20"/>
        </w:rPr>
        <w:t xml:space="preserve">муниципальной услуги </w:t>
      </w:r>
    </w:p>
    <w:p w:rsidR="001657C0" w:rsidRPr="001657C0" w:rsidRDefault="001657C0" w:rsidP="001657C0">
      <w:pPr>
        <w:jc w:val="right"/>
        <w:rPr>
          <w:rFonts w:ascii="Arial" w:hAnsi="Arial" w:cs="Arial"/>
          <w:bCs/>
          <w:color w:val="000000"/>
          <w:sz w:val="20"/>
          <w:szCs w:val="20"/>
        </w:rPr>
      </w:pPr>
      <w:r w:rsidRPr="001657C0">
        <w:rPr>
          <w:rFonts w:ascii="Arial" w:hAnsi="Arial" w:cs="Arial"/>
          <w:bCs/>
          <w:color w:val="000000"/>
          <w:sz w:val="20"/>
          <w:szCs w:val="20"/>
        </w:rPr>
        <w:t>«Предоставление малоимущим гражданам</w:t>
      </w:r>
    </w:p>
    <w:p w:rsidR="001657C0" w:rsidRPr="001657C0" w:rsidRDefault="001657C0" w:rsidP="001657C0">
      <w:pPr>
        <w:jc w:val="right"/>
        <w:rPr>
          <w:rFonts w:ascii="Arial" w:hAnsi="Arial" w:cs="Arial"/>
          <w:color w:val="000000"/>
          <w:sz w:val="20"/>
          <w:szCs w:val="20"/>
        </w:rPr>
      </w:pPr>
      <w:r w:rsidRPr="001657C0">
        <w:rPr>
          <w:rFonts w:ascii="Arial" w:hAnsi="Arial" w:cs="Arial"/>
          <w:color w:val="000000"/>
          <w:sz w:val="20"/>
          <w:szCs w:val="20"/>
        </w:rPr>
        <w:t xml:space="preserve">по договорам социального найма жилых помещений </w:t>
      </w:r>
    </w:p>
    <w:p w:rsidR="001657C0" w:rsidRPr="001657C0" w:rsidRDefault="001657C0" w:rsidP="001657C0">
      <w:pPr>
        <w:jc w:val="right"/>
        <w:rPr>
          <w:rFonts w:ascii="Arial" w:hAnsi="Arial" w:cs="Arial"/>
          <w:color w:val="000000"/>
          <w:sz w:val="20"/>
          <w:szCs w:val="20"/>
        </w:rPr>
      </w:pPr>
      <w:r w:rsidRPr="001657C0">
        <w:rPr>
          <w:rFonts w:ascii="Arial" w:hAnsi="Arial" w:cs="Arial"/>
          <w:color w:val="000000"/>
          <w:sz w:val="20"/>
          <w:szCs w:val="20"/>
        </w:rPr>
        <w:t>муниципального жилищного фонда»</w:t>
      </w:r>
    </w:p>
    <w:p w:rsidR="001657C0" w:rsidRPr="001657C0" w:rsidRDefault="001657C0" w:rsidP="001657C0">
      <w:pPr>
        <w:jc w:val="right"/>
        <w:rPr>
          <w:rFonts w:ascii="Arial" w:hAnsi="Arial" w:cs="Arial"/>
          <w:bCs/>
          <w:color w:val="000000"/>
        </w:rPr>
      </w:pPr>
    </w:p>
    <w:p w:rsidR="001657C0" w:rsidRPr="001657C0" w:rsidRDefault="001657C0" w:rsidP="001657C0">
      <w:pPr>
        <w:jc w:val="right"/>
        <w:rPr>
          <w:rFonts w:ascii="Arial" w:hAnsi="Arial" w:cs="Arial"/>
          <w:bCs/>
          <w:color w:val="000000"/>
        </w:rPr>
      </w:pPr>
    </w:p>
    <w:p w:rsidR="001657C0" w:rsidRPr="001657C0" w:rsidRDefault="001657C0" w:rsidP="001657C0">
      <w:pPr>
        <w:jc w:val="right"/>
        <w:rPr>
          <w:rFonts w:ascii="Arial" w:hAnsi="Arial" w:cs="Arial"/>
          <w:bCs/>
          <w:color w:val="000000"/>
        </w:rPr>
      </w:pPr>
    </w:p>
    <w:p w:rsidR="001657C0" w:rsidRPr="001657C0" w:rsidRDefault="001657C0" w:rsidP="001657C0">
      <w:pPr>
        <w:jc w:val="center"/>
        <w:rPr>
          <w:rFonts w:ascii="Arial" w:hAnsi="Arial" w:cs="Arial"/>
          <w:color w:val="000000"/>
        </w:rPr>
      </w:pPr>
      <w:r w:rsidRPr="001657C0">
        <w:rPr>
          <w:rFonts w:ascii="Arial" w:hAnsi="Arial" w:cs="Arial"/>
          <w:color w:val="000000"/>
        </w:rPr>
        <w:t>ФОРМА ЗАЯВЛЕНИЯ</w:t>
      </w:r>
    </w:p>
    <w:p w:rsidR="001657C0" w:rsidRPr="001657C0" w:rsidRDefault="001657C0" w:rsidP="001657C0">
      <w:pPr>
        <w:jc w:val="center"/>
        <w:rPr>
          <w:rFonts w:ascii="Arial" w:hAnsi="Arial" w:cs="Arial"/>
          <w:color w:val="000000"/>
        </w:rPr>
      </w:pPr>
    </w:p>
    <w:p w:rsidR="001657C0" w:rsidRPr="001657C0" w:rsidRDefault="001657C0" w:rsidP="001657C0">
      <w:pPr>
        <w:ind w:left="4536"/>
        <w:jc w:val="both"/>
        <w:rPr>
          <w:rFonts w:ascii="Arial" w:hAnsi="Arial" w:cs="Arial"/>
          <w:color w:val="000000"/>
        </w:rPr>
      </w:pPr>
      <w:r w:rsidRPr="001657C0">
        <w:rPr>
          <w:rFonts w:ascii="Arial" w:hAnsi="Arial" w:cs="Arial"/>
          <w:color w:val="000000"/>
        </w:rPr>
        <w:t>В__________________________________</w:t>
      </w:r>
    </w:p>
    <w:p w:rsidR="001657C0" w:rsidRPr="001657C0" w:rsidRDefault="001657C0" w:rsidP="001657C0">
      <w:pPr>
        <w:ind w:left="4536"/>
        <w:jc w:val="both"/>
        <w:rPr>
          <w:rFonts w:ascii="Arial" w:hAnsi="Arial" w:cs="Arial"/>
          <w:color w:val="000000"/>
        </w:rPr>
      </w:pPr>
      <w:r w:rsidRPr="001657C0">
        <w:rPr>
          <w:rFonts w:ascii="Arial" w:hAnsi="Arial" w:cs="Arial"/>
          <w:color w:val="000000"/>
        </w:rPr>
        <w:t>От гр. ________________________________</w:t>
      </w:r>
    </w:p>
    <w:p w:rsidR="001657C0" w:rsidRPr="001657C0" w:rsidRDefault="001657C0" w:rsidP="001657C0">
      <w:pPr>
        <w:ind w:left="4536"/>
        <w:jc w:val="both"/>
        <w:rPr>
          <w:rFonts w:ascii="Arial" w:hAnsi="Arial" w:cs="Arial"/>
          <w:color w:val="000000"/>
        </w:rPr>
      </w:pPr>
      <w:r w:rsidRPr="001657C0">
        <w:rPr>
          <w:rFonts w:ascii="Arial" w:hAnsi="Arial" w:cs="Arial"/>
          <w:color w:val="000000"/>
        </w:rPr>
        <w:t>Проживающего по адресу: ___________</w:t>
      </w:r>
    </w:p>
    <w:p w:rsidR="001657C0" w:rsidRPr="001657C0" w:rsidRDefault="001657C0" w:rsidP="001657C0">
      <w:pPr>
        <w:ind w:left="4536"/>
        <w:jc w:val="both"/>
        <w:rPr>
          <w:rFonts w:ascii="Arial" w:hAnsi="Arial" w:cs="Arial"/>
          <w:color w:val="000000"/>
        </w:rPr>
      </w:pPr>
      <w:r w:rsidRPr="001657C0">
        <w:rPr>
          <w:rFonts w:ascii="Arial" w:hAnsi="Arial" w:cs="Arial"/>
          <w:color w:val="000000"/>
        </w:rPr>
        <w:t xml:space="preserve">________________________________________ул. ___________________, д. ___, кв. </w:t>
      </w:r>
    </w:p>
    <w:p w:rsidR="001657C0" w:rsidRPr="001657C0" w:rsidRDefault="001657C0" w:rsidP="001657C0">
      <w:pPr>
        <w:ind w:left="4536"/>
        <w:jc w:val="both"/>
        <w:rPr>
          <w:rFonts w:ascii="Arial" w:hAnsi="Arial" w:cs="Arial"/>
          <w:color w:val="000000"/>
        </w:rPr>
      </w:pPr>
      <w:r w:rsidRPr="001657C0">
        <w:rPr>
          <w:rFonts w:ascii="Arial" w:hAnsi="Arial" w:cs="Arial"/>
          <w:color w:val="000000"/>
        </w:rPr>
        <w:t>Тел. ____________________________________</w:t>
      </w:r>
    </w:p>
    <w:p w:rsidR="001657C0" w:rsidRPr="001657C0" w:rsidRDefault="001657C0" w:rsidP="001657C0">
      <w:pPr>
        <w:ind w:left="4536"/>
        <w:jc w:val="both"/>
        <w:rPr>
          <w:rFonts w:ascii="Arial" w:hAnsi="Arial" w:cs="Arial"/>
          <w:color w:val="000000"/>
        </w:rPr>
      </w:pPr>
    </w:p>
    <w:p w:rsidR="001657C0" w:rsidRPr="001657C0" w:rsidRDefault="001657C0" w:rsidP="001657C0">
      <w:pPr>
        <w:ind w:left="4536"/>
        <w:jc w:val="both"/>
        <w:rPr>
          <w:rFonts w:ascii="Arial" w:hAnsi="Arial" w:cs="Arial"/>
          <w:color w:val="000000"/>
        </w:rPr>
      </w:pPr>
    </w:p>
    <w:p w:rsidR="001657C0" w:rsidRPr="001657C0" w:rsidRDefault="001657C0" w:rsidP="001657C0">
      <w:pPr>
        <w:ind w:left="4536"/>
        <w:jc w:val="both"/>
        <w:rPr>
          <w:rFonts w:ascii="Arial" w:hAnsi="Arial" w:cs="Arial"/>
          <w:color w:val="000000"/>
        </w:rPr>
      </w:pPr>
    </w:p>
    <w:p w:rsidR="001657C0" w:rsidRPr="001657C0" w:rsidRDefault="001657C0" w:rsidP="001657C0">
      <w:pPr>
        <w:ind w:firstLine="567"/>
        <w:jc w:val="center"/>
        <w:rPr>
          <w:rFonts w:ascii="Arial" w:hAnsi="Arial" w:cs="Arial"/>
          <w:color w:val="000000"/>
        </w:rPr>
      </w:pPr>
      <w:r w:rsidRPr="001657C0">
        <w:rPr>
          <w:rFonts w:ascii="Arial" w:hAnsi="Arial" w:cs="Arial"/>
          <w:color w:val="000000"/>
        </w:rPr>
        <w:t>ЗАЯВЛЕНИЕ</w:t>
      </w:r>
    </w:p>
    <w:p w:rsidR="001657C0" w:rsidRPr="001657C0" w:rsidRDefault="001657C0" w:rsidP="001657C0">
      <w:pPr>
        <w:ind w:firstLine="567"/>
        <w:jc w:val="center"/>
        <w:rPr>
          <w:rFonts w:ascii="Arial" w:hAnsi="Arial" w:cs="Arial"/>
          <w:color w:val="000000"/>
        </w:rPr>
      </w:pPr>
    </w:p>
    <w:p w:rsidR="001657C0" w:rsidRPr="001657C0" w:rsidRDefault="001657C0" w:rsidP="00C51D6A">
      <w:pPr>
        <w:numPr>
          <w:ilvl w:val="0"/>
          <w:numId w:val="12"/>
        </w:numPr>
        <w:pBdr>
          <w:bottom w:val="single" w:sz="12" w:space="1" w:color="auto"/>
        </w:pBdr>
        <w:tabs>
          <w:tab w:val="left" w:pos="993"/>
        </w:tabs>
        <w:autoSpaceDE w:val="0"/>
        <w:autoSpaceDN w:val="0"/>
        <w:ind w:left="0" w:firstLine="567"/>
        <w:contextualSpacing/>
        <w:jc w:val="both"/>
        <w:rPr>
          <w:rFonts w:ascii="Arial" w:hAnsi="Arial" w:cs="Arial"/>
          <w:color w:val="000000"/>
        </w:rPr>
      </w:pPr>
      <w:r w:rsidRPr="001657C0">
        <w:rPr>
          <w:rFonts w:ascii="Arial" w:hAnsi="Arial" w:cs="Arial"/>
          <w:color w:val="000000"/>
        </w:rPr>
        <w:t>Прошу признать семью __________________________________________ малоимущими с целью предоставления по договору социального найма жилого помещения муниципального жилищного фонда в связи с</w:t>
      </w:r>
    </w:p>
    <w:p w:rsidR="001657C0" w:rsidRPr="001657C0" w:rsidRDefault="001657C0" w:rsidP="001657C0">
      <w:pPr>
        <w:pBdr>
          <w:bottom w:val="single" w:sz="12" w:space="1" w:color="auto"/>
        </w:pBdr>
        <w:tabs>
          <w:tab w:val="left" w:pos="993"/>
        </w:tabs>
        <w:jc w:val="center"/>
        <w:rPr>
          <w:rFonts w:ascii="Arial" w:hAnsi="Arial" w:cs="Arial"/>
          <w:color w:val="000000"/>
        </w:rPr>
      </w:pPr>
    </w:p>
    <w:p w:rsidR="001657C0" w:rsidRPr="001657C0" w:rsidRDefault="001657C0" w:rsidP="001657C0">
      <w:pPr>
        <w:pBdr>
          <w:bottom w:val="single" w:sz="12" w:space="1" w:color="auto"/>
        </w:pBdr>
        <w:tabs>
          <w:tab w:val="left" w:pos="993"/>
        </w:tabs>
        <w:jc w:val="center"/>
        <w:rPr>
          <w:rFonts w:ascii="Arial" w:hAnsi="Arial" w:cs="Arial"/>
          <w:color w:val="000000"/>
        </w:rPr>
      </w:pPr>
    </w:p>
    <w:p w:rsidR="001657C0" w:rsidRPr="001657C0" w:rsidRDefault="001657C0" w:rsidP="001657C0">
      <w:pPr>
        <w:tabs>
          <w:tab w:val="left" w:pos="993"/>
          <w:tab w:val="left" w:pos="6521"/>
          <w:tab w:val="left" w:pos="6946"/>
          <w:tab w:val="left" w:pos="9639"/>
        </w:tabs>
        <w:contextualSpacing/>
        <w:jc w:val="center"/>
        <w:rPr>
          <w:rFonts w:ascii="Arial" w:hAnsi="Arial" w:cs="Arial"/>
          <w:color w:val="000000"/>
          <w:sz w:val="22"/>
          <w:szCs w:val="22"/>
        </w:rPr>
      </w:pPr>
      <w:r w:rsidRPr="001657C0">
        <w:rPr>
          <w:rFonts w:ascii="Arial" w:hAnsi="Arial" w:cs="Arial"/>
          <w:color w:val="000000"/>
          <w:sz w:val="22"/>
          <w:szCs w:val="22"/>
        </w:rPr>
        <w:t xml:space="preserve">(указывается причина отсутствия жилого помещения, или необходимости ее замены, </w:t>
      </w:r>
    </w:p>
    <w:p w:rsidR="001657C0" w:rsidRPr="001657C0" w:rsidRDefault="001657C0" w:rsidP="001657C0">
      <w:pPr>
        <w:pBdr>
          <w:bottom w:val="single" w:sz="12" w:space="1" w:color="auto"/>
        </w:pBdr>
        <w:tabs>
          <w:tab w:val="left" w:pos="993"/>
          <w:tab w:val="left" w:pos="6521"/>
          <w:tab w:val="left" w:pos="6946"/>
          <w:tab w:val="left" w:pos="9639"/>
        </w:tabs>
        <w:contextualSpacing/>
        <w:jc w:val="center"/>
        <w:rPr>
          <w:rFonts w:ascii="Arial" w:hAnsi="Arial" w:cs="Arial"/>
          <w:color w:val="000000"/>
          <w:sz w:val="22"/>
          <w:szCs w:val="22"/>
          <w:u w:val="single"/>
        </w:rPr>
      </w:pPr>
    </w:p>
    <w:p w:rsidR="001657C0" w:rsidRPr="001657C0" w:rsidRDefault="001657C0" w:rsidP="001657C0">
      <w:pPr>
        <w:tabs>
          <w:tab w:val="left" w:pos="993"/>
          <w:tab w:val="left" w:pos="6521"/>
          <w:tab w:val="left" w:pos="6946"/>
          <w:tab w:val="left" w:pos="9639"/>
        </w:tabs>
        <w:contextualSpacing/>
        <w:jc w:val="center"/>
        <w:rPr>
          <w:rFonts w:ascii="Arial" w:hAnsi="Arial" w:cs="Arial"/>
          <w:color w:val="000000"/>
          <w:sz w:val="22"/>
          <w:szCs w:val="22"/>
        </w:rPr>
      </w:pPr>
      <w:r w:rsidRPr="001657C0">
        <w:rPr>
          <w:rFonts w:ascii="Arial" w:hAnsi="Arial" w:cs="Arial"/>
          <w:color w:val="000000"/>
          <w:sz w:val="22"/>
          <w:szCs w:val="22"/>
        </w:rPr>
        <w:t>краткая характеристика занимаемого жилого помещения)</w:t>
      </w:r>
    </w:p>
    <w:p w:rsidR="001657C0" w:rsidRPr="001657C0" w:rsidRDefault="001657C0" w:rsidP="001657C0">
      <w:pPr>
        <w:pBdr>
          <w:bottom w:val="single" w:sz="12" w:space="1" w:color="auto"/>
        </w:pBdr>
        <w:tabs>
          <w:tab w:val="left" w:pos="993"/>
          <w:tab w:val="left" w:pos="6521"/>
          <w:tab w:val="left" w:pos="6946"/>
          <w:tab w:val="left" w:pos="9639"/>
        </w:tabs>
        <w:contextualSpacing/>
        <w:jc w:val="center"/>
        <w:rPr>
          <w:rFonts w:ascii="Arial" w:hAnsi="Arial" w:cs="Arial"/>
          <w:color w:val="000000"/>
        </w:rPr>
      </w:pPr>
    </w:p>
    <w:p w:rsidR="001657C0" w:rsidRPr="001657C0" w:rsidRDefault="001657C0" w:rsidP="001657C0">
      <w:pPr>
        <w:tabs>
          <w:tab w:val="left" w:pos="993"/>
          <w:tab w:val="left" w:pos="6521"/>
          <w:tab w:val="left" w:pos="6946"/>
          <w:tab w:val="left" w:pos="9639"/>
        </w:tabs>
        <w:contextualSpacing/>
        <w:jc w:val="center"/>
        <w:rPr>
          <w:rFonts w:ascii="Arial" w:hAnsi="Arial" w:cs="Arial"/>
          <w:color w:val="000000"/>
        </w:rPr>
      </w:pPr>
    </w:p>
    <w:p w:rsidR="001657C0" w:rsidRPr="001657C0" w:rsidRDefault="001657C0" w:rsidP="001657C0">
      <w:pPr>
        <w:tabs>
          <w:tab w:val="left" w:pos="993"/>
          <w:tab w:val="left" w:pos="6521"/>
          <w:tab w:val="left" w:pos="6946"/>
          <w:tab w:val="left" w:pos="9639"/>
        </w:tabs>
        <w:contextualSpacing/>
        <w:jc w:val="center"/>
        <w:rPr>
          <w:rFonts w:ascii="Arial" w:hAnsi="Arial" w:cs="Arial"/>
          <w:color w:val="000000"/>
        </w:rPr>
      </w:pPr>
      <w:r w:rsidRPr="001657C0">
        <w:rPr>
          <w:rFonts w:ascii="Arial" w:hAnsi="Arial" w:cs="Arial"/>
          <w:color w:val="000000"/>
        </w:rPr>
        <w:t>______________________________________________________________________</w:t>
      </w:r>
    </w:p>
    <w:p w:rsidR="001657C0" w:rsidRPr="001657C0" w:rsidRDefault="001657C0" w:rsidP="001657C0">
      <w:pPr>
        <w:tabs>
          <w:tab w:val="left" w:pos="993"/>
          <w:tab w:val="left" w:pos="6521"/>
          <w:tab w:val="left" w:pos="6946"/>
          <w:tab w:val="left" w:pos="9639"/>
        </w:tabs>
        <w:contextualSpacing/>
        <w:jc w:val="center"/>
        <w:rPr>
          <w:rFonts w:ascii="Arial" w:hAnsi="Arial" w:cs="Arial"/>
          <w:color w:val="000000"/>
        </w:rPr>
      </w:pPr>
    </w:p>
    <w:p w:rsidR="001657C0" w:rsidRPr="001657C0" w:rsidRDefault="001657C0" w:rsidP="00C51D6A">
      <w:pPr>
        <w:numPr>
          <w:ilvl w:val="0"/>
          <w:numId w:val="12"/>
        </w:numPr>
        <w:pBdr>
          <w:bottom w:val="single" w:sz="12" w:space="1" w:color="auto"/>
        </w:pBdr>
        <w:tabs>
          <w:tab w:val="left" w:pos="993"/>
        </w:tabs>
        <w:autoSpaceDE w:val="0"/>
        <w:autoSpaceDN w:val="0"/>
        <w:ind w:left="0" w:firstLine="567"/>
        <w:contextualSpacing/>
        <w:jc w:val="both"/>
        <w:rPr>
          <w:rFonts w:ascii="Arial" w:hAnsi="Arial" w:cs="Arial"/>
          <w:color w:val="000000"/>
        </w:rPr>
      </w:pPr>
      <w:r w:rsidRPr="001657C0">
        <w:rPr>
          <w:rFonts w:ascii="Arial" w:hAnsi="Arial" w:cs="Arial"/>
          <w:color w:val="000000"/>
        </w:rPr>
        <w:t>Состав семьи:</w:t>
      </w:r>
    </w:p>
    <w:p w:rsidR="001657C0" w:rsidRPr="001657C0" w:rsidRDefault="001657C0" w:rsidP="001657C0">
      <w:pPr>
        <w:pBdr>
          <w:bottom w:val="single" w:sz="12" w:space="1" w:color="auto"/>
        </w:pBdr>
        <w:tabs>
          <w:tab w:val="left" w:pos="993"/>
        </w:tabs>
        <w:jc w:val="both"/>
        <w:rPr>
          <w:rFonts w:ascii="Arial" w:hAnsi="Arial" w:cs="Arial"/>
          <w:color w:val="000000"/>
        </w:rPr>
      </w:pPr>
    </w:p>
    <w:p w:rsidR="001657C0" w:rsidRPr="001657C0" w:rsidRDefault="001657C0" w:rsidP="001657C0">
      <w:pPr>
        <w:tabs>
          <w:tab w:val="left" w:pos="993"/>
        </w:tabs>
        <w:jc w:val="center"/>
        <w:rPr>
          <w:rFonts w:ascii="Arial" w:hAnsi="Arial" w:cs="Arial"/>
          <w:color w:val="000000"/>
        </w:rPr>
      </w:pPr>
      <w:r w:rsidRPr="001657C0">
        <w:rPr>
          <w:rFonts w:ascii="Arial" w:hAnsi="Arial" w:cs="Arial"/>
          <w:color w:val="000000"/>
        </w:rPr>
        <w:t>(Ф.И.О (последнее при наличии) дата рождения, степень родства)</w:t>
      </w:r>
    </w:p>
    <w:p w:rsidR="001657C0" w:rsidRPr="001657C0" w:rsidRDefault="001657C0" w:rsidP="001657C0">
      <w:pPr>
        <w:tabs>
          <w:tab w:val="left" w:pos="993"/>
        </w:tabs>
        <w:jc w:val="both"/>
        <w:rPr>
          <w:rFonts w:ascii="Arial" w:hAnsi="Arial" w:cs="Arial"/>
          <w:color w:val="000000"/>
        </w:rPr>
      </w:pPr>
      <w:r w:rsidRPr="001657C0">
        <w:rPr>
          <w:rFonts w:ascii="Arial" w:hAnsi="Arial" w:cs="Arial"/>
          <w:color w:val="000000"/>
        </w:rPr>
        <w:t>______________________________________________________________________</w:t>
      </w:r>
    </w:p>
    <w:p w:rsidR="001657C0" w:rsidRPr="001657C0" w:rsidRDefault="001657C0" w:rsidP="001657C0">
      <w:pPr>
        <w:tabs>
          <w:tab w:val="left" w:pos="993"/>
        </w:tabs>
        <w:jc w:val="center"/>
        <w:rPr>
          <w:rFonts w:ascii="Arial" w:hAnsi="Arial" w:cs="Arial"/>
          <w:color w:val="000000"/>
        </w:rPr>
      </w:pPr>
      <w:r w:rsidRPr="001657C0">
        <w:rPr>
          <w:rFonts w:ascii="Arial" w:hAnsi="Arial" w:cs="Arial"/>
          <w:color w:val="000000"/>
        </w:rPr>
        <w:t>(Ф.И.О.</w:t>
      </w:r>
      <w:r w:rsidRPr="001657C0">
        <w:rPr>
          <w:color w:val="000000"/>
          <w:sz w:val="22"/>
          <w:szCs w:val="22"/>
        </w:rPr>
        <w:t xml:space="preserve"> </w:t>
      </w:r>
      <w:r w:rsidRPr="001657C0">
        <w:rPr>
          <w:rFonts w:ascii="Arial" w:hAnsi="Arial" w:cs="Arial"/>
          <w:color w:val="000000"/>
        </w:rPr>
        <w:t>(последнее при наличии), дата рождения, степень родства)</w:t>
      </w:r>
    </w:p>
    <w:p w:rsidR="001657C0" w:rsidRPr="001657C0" w:rsidRDefault="001657C0" w:rsidP="001657C0">
      <w:pPr>
        <w:tabs>
          <w:tab w:val="left" w:pos="993"/>
        </w:tabs>
        <w:jc w:val="center"/>
        <w:rPr>
          <w:rFonts w:ascii="Arial" w:hAnsi="Arial" w:cs="Arial"/>
          <w:color w:val="000000"/>
        </w:rPr>
      </w:pPr>
    </w:p>
    <w:p w:rsidR="001657C0" w:rsidRPr="001657C0" w:rsidRDefault="001657C0" w:rsidP="001657C0">
      <w:pPr>
        <w:pBdr>
          <w:top w:val="single" w:sz="12" w:space="1" w:color="auto"/>
          <w:bottom w:val="single" w:sz="12" w:space="1" w:color="auto"/>
        </w:pBdr>
        <w:tabs>
          <w:tab w:val="left" w:pos="993"/>
        </w:tabs>
        <w:jc w:val="center"/>
        <w:rPr>
          <w:rFonts w:ascii="Arial" w:hAnsi="Arial" w:cs="Arial"/>
          <w:color w:val="000000"/>
        </w:rPr>
      </w:pPr>
      <w:r w:rsidRPr="001657C0">
        <w:rPr>
          <w:rFonts w:ascii="Arial" w:hAnsi="Arial" w:cs="Arial"/>
          <w:color w:val="000000"/>
        </w:rPr>
        <w:t>(Ф.И.О.</w:t>
      </w:r>
      <w:r w:rsidRPr="001657C0">
        <w:rPr>
          <w:color w:val="000000"/>
          <w:sz w:val="22"/>
          <w:szCs w:val="22"/>
        </w:rPr>
        <w:t xml:space="preserve"> </w:t>
      </w:r>
      <w:r w:rsidRPr="001657C0">
        <w:rPr>
          <w:rFonts w:ascii="Arial" w:hAnsi="Arial" w:cs="Arial"/>
          <w:color w:val="000000"/>
        </w:rPr>
        <w:t>(последнее при наличии), дата рождения, степень родства)</w:t>
      </w:r>
    </w:p>
    <w:p w:rsidR="001657C0" w:rsidRPr="001657C0" w:rsidRDefault="001657C0" w:rsidP="001657C0">
      <w:pPr>
        <w:pBdr>
          <w:top w:val="single" w:sz="12" w:space="1" w:color="auto"/>
          <w:bottom w:val="single" w:sz="12" w:space="1" w:color="auto"/>
        </w:pBdr>
        <w:tabs>
          <w:tab w:val="left" w:pos="993"/>
        </w:tabs>
        <w:jc w:val="both"/>
        <w:rPr>
          <w:rFonts w:ascii="Arial" w:hAnsi="Arial" w:cs="Arial"/>
          <w:color w:val="000000"/>
        </w:rPr>
      </w:pPr>
    </w:p>
    <w:p w:rsidR="001657C0" w:rsidRPr="001657C0" w:rsidRDefault="001657C0" w:rsidP="001657C0">
      <w:pPr>
        <w:tabs>
          <w:tab w:val="left" w:pos="993"/>
        </w:tabs>
        <w:jc w:val="center"/>
        <w:rPr>
          <w:rFonts w:ascii="Arial" w:hAnsi="Arial" w:cs="Arial"/>
          <w:color w:val="000000"/>
        </w:rPr>
      </w:pPr>
      <w:r w:rsidRPr="001657C0">
        <w:rPr>
          <w:rFonts w:ascii="Arial" w:hAnsi="Arial" w:cs="Arial"/>
          <w:color w:val="000000"/>
        </w:rPr>
        <w:t>(Ф.И.О.</w:t>
      </w:r>
      <w:r w:rsidRPr="001657C0">
        <w:rPr>
          <w:color w:val="000000"/>
          <w:sz w:val="22"/>
          <w:szCs w:val="22"/>
        </w:rPr>
        <w:t xml:space="preserve"> </w:t>
      </w:r>
      <w:r w:rsidRPr="001657C0">
        <w:rPr>
          <w:rFonts w:ascii="Arial" w:hAnsi="Arial" w:cs="Arial"/>
          <w:color w:val="000000"/>
        </w:rPr>
        <w:t>(последнее при наличии), дата рождения, степень родства)</w:t>
      </w:r>
    </w:p>
    <w:p w:rsidR="001657C0" w:rsidRPr="001657C0" w:rsidRDefault="001657C0" w:rsidP="001657C0">
      <w:pPr>
        <w:pBdr>
          <w:bottom w:val="single" w:sz="12" w:space="1" w:color="auto"/>
        </w:pBdr>
        <w:tabs>
          <w:tab w:val="left" w:pos="993"/>
        </w:tabs>
        <w:jc w:val="both"/>
        <w:rPr>
          <w:rFonts w:ascii="Arial" w:hAnsi="Arial" w:cs="Arial"/>
          <w:color w:val="000000"/>
        </w:rPr>
      </w:pPr>
    </w:p>
    <w:p w:rsidR="001657C0" w:rsidRPr="001657C0" w:rsidRDefault="001657C0" w:rsidP="001657C0">
      <w:pPr>
        <w:tabs>
          <w:tab w:val="left" w:pos="993"/>
        </w:tabs>
        <w:jc w:val="center"/>
        <w:rPr>
          <w:rFonts w:ascii="Arial" w:hAnsi="Arial" w:cs="Arial"/>
          <w:color w:val="000000"/>
        </w:rPr>
      </w:pPr>
      <w:r w:rsidRPr="001657C0">
        <w:rPr>
          <w:rFonts w:ascii="Arial" w:hAnsi="Arial" w:cs="Arial"/>
          <w:color w:val="000000"/>
        </w:rPr>
        <w:t>(Ф.И.О.</w:t>
      </w:r>
      <w:r w:rsidRPr="001657C0">
        <w:rPr>
          <w:color w:val="000000"/>
          <w:sz w:val="22"/>
          <w:szCs w:val="22"/>
        </w:rPr>
        <w:t xml:space="preserve"> </w:t>
      </w:r>
      <w:r w:rsidRPr="001657C0">
        <w:rPr>
          <w:rFonts w:ascii="Arial" w:hAnsi="Arial" w:cs="Arial"/>
          <w:color w:val="000000"/>
        </w:rPr>
        <w:t>(последнее при наличии), дата рождения, степень родства)</w:t>
      </w:r>
    </w:p>
    <w:p w:rsidR="001657C0" w:rsidRPr="001657C0" w:rsidRDefault="001657C0" w:rsidP="001657C0">
      <w:pPr>
        <w:tabs>
          <w:tab w:val="left" w:pos="993"/>
        </w:tabs>
        <w:ind w:firstLine="567"/>
        <w:jc w:val="both"/>
        <w:rPr>
          <w:rFonts w:ascii="Arial" w:hAnsi="Arial" w:cs="Arial"/>
          <w:color w:val="000000"/>
        </w:rPr>
      </w:pPr>
      <w:r w:rsidRPr="001657C0">
        <w:rPr>
          <w:rFonts w:ascii="Arial" w:hAnsi="Arial" w:cs="Arial"/>
          <w:color w:val="000000"/>
        </w:rPr>
        <w:t>3.</w:t>
      </w:r>
      <w:r w:rsidRPr="001657C0">
        <w:rPr>
          <w:rFonts w:ascii="Arial" w:hAnsi="Arial" w:cs="Arial"/>
          <w:color w:val="000000"/>
        </w:rPr>
        <w:tab/>
        <w:t>Нам известно, что заведомо ложные сведения, представленные об имуществе и доходах, могут повлечь отказ в предоставлении жилого помещения муниципального жилищного фонда по договору социального найма.</w:t>
      </w:r>
    </w:p>
    <w:p w:rsidR="001657C0" w:rsidRPr="001657C0" w:rsidRDefault="001657C0" w:rsidP="00C51D6A">
      <w:pPr>
        <w:numPr>
          <w:ilvl w:val="0"/>
          <w:numId w:val="13"/>
        </w:numPr>
        <w:tabs>
          <w:tab w:val="left" w:pos="993"/>
        </w:tabs>
        <w:autoSpaceDE w:val="0"/>
        <w:autoSpaceDN w:val="0"/>
        <w:ind w:left="0" w:firstLine="567"/>
        <w:contextualSpacing/>
        <w:jc w:val="both"/>
        <w:rPr>
          <w:rFonts w:ascii="Arial" w:hAnsi="Arial" w:cs="Arial"/>
          <w:color w:val="000000"/>
        </w:rPr>
      </w:pPr>
      <w:r w:rsidRPr="001657C0">
        <w:rPr>
          <w:rFonts w:ascii="Arial" w:hAnsi="Arial" w:cs="Arial"/>
          <w:color w:val="000000"/>
        </w:rPr>
        <w:t>Других источников и имущества (кроме указанных в уведомлении), в том числе на территории других муниципальных образований и субъектов Российской Федерации, не имеем.</w:t>
      </w:r>
    </w:p>
    <w:p w:rsidR="001657C0" w:rsidRPr="001657C0" w:rsidRDefault="001657C0" w:rsidP="00C51D6A">
      <w:pPr>
        <w:numPr>
          <w:ilvl w:val="0"/>
          <w:numId w:val="13"/>
        </w:numPr>
        <w:tabs>
          <w:tab w:val="left" w:pos="993"/>
        </w:tabs>
        <w:autoSpaceDE w:val="0"/>
        <w:autoSpaceDN w:val="0"/>
        <w:ind w:left="0" w:firstLine="567"/>
        <w:contextualSpacing/>
        <w:jc w:val="both"/>
        <w:rPr>
          <w:rFonts w:ascii="Arial" w:hAnsi="Arial" w:cs="Arial"/>
          <w:color w:val="000000"/>
        </w:rPr>
      </w:pPr>
      <w:r w:rsidRPr="001657C0">
        <w:rPr>
          <w:rFonts w:ascii="Arial" w:hAnsi="Arial" w:cs="Arial"/>
          <w:color w:val="000000"/>
        </w:rPr>
        <w:t>На проверку представленных сведений о доходах и имуществе, подлежащим налогообложению уполномоченным органом в налоговых- и иных органов согласен (на).</w:t>
      </w:r>
    </w:p>
    <w:p w:rsidR="001657C0" w:rsidRPr="001657C0" w:rsidRDefault="001657C0" w:rsidP="001657C0">
      <w:pPr>
        <w:ind w:left="720"/>
        <w:contextualSpacing/>
        <w:rPr>
          <w:rFonts w:ascii="Arial" w:hAnsi="Arial" w:cs="Arial"/>
          <w:color w:val="000000"/>
        </w:rPr>
      </w:pPr>
    </w:p>
    <w:p w:rsidR="001657C0" w:rsidRPr="001657C0" w:rsidRDefault="001657C0" w:rsidP="001657C0">
      <w:pPr>
        <w:tabs>
          <w:tab w:val="left" w:pos="993"/>
        </w:tabs>
        <w:ind w:left="567"/>
        <w:contextualSpacing/>
        <w:jc w:val="both"/>
        <w:rPr>
          <w:rFonts w:ascii="Arial" w:hAnsi="Arial" w:cs="Arial"/>
          <w:color w:val="000000"/>
        </w:rPr>
      </w:pPr>
      <w:r w:rsidRPr="001657C0">
        <w:rPr>
          <w:rFonts w:ascii="Arial" w:hAnsi="Arial" w:cs="Arial"/>
          <w:color w:val="000000"/>
        </w:rPr>
        <w:t>К заявлению прилагаются следующие документы:</w:t>
      </w:r>
    </w:p>
    <w:p w:rsidR="001657C0" w:rsidRPr="001657C0" w:rsidRDefault="001657C0" w:rsidP="00C51D6A">
      <w:pPr>
        <w:numPr>
          <w:ilvl w:val="0"/>
          <w:numId w:val="14"/>
        </w:numPr>
        <w:tabs>
          <w:tab w:val="left" w:pos="993"/>
        </w:tabs>
        <w:autoSpaceDE w:val="0"/>
        <w:autoSpaceDN w:val="0"/>
        <w:contextualSpacing/>
        <w:jc w:val="both"/>
        <w:rPr>
          <w:rFonts w:ascii="Arial" w:hAnsi="Arial" w:cs="Arial"/>
          <w:color w:val="000000"/>
        </w:rPr>
      </w:pPr>
      <w:r w:rsidRPr="001657C0">
        <w:rPr>
          <w:rFonts w:ascii="Arial" w:hAnsi="Arial" w:cs="Arial"/>
          <w:color w:val="000000"/>
        </w:rPr>
        <w:t>______________________________________________________________;</w:t>
      </w:r>
    </w:p>
    <w:p w:rsidR="001657C0" w:rsidRPr="001657C0" w:rsidRDefault="001657C0" w:rsidP="00C51D6A">
      <w:pPr>
        <w:numPr>
          <w:ilvl w:val="0"/>
          <w:numId w:val="14"/>
        </w:numPr>
        <w:tabs>
          <w:tab w:val="left" w:pos="993"/>
        </w:tabs>
        <w:autoSpaceDE w:val="0"/>
        <w:autoSpaceDN w:val="0"/>
        <w:contextualSpacing/>
        <w:jc w:val="both"/>
        <w:rPr>
          <w:rFonts w:ascii="Arial" w:hAnsi="Arial" w:cs="Arial"/>
          <w:color w:val="000000"/>
        </w:rPr>
      </w:pPr>
      <w:r w:rsidRPr="001657C0">
        <w:rPr>
          <w:rFonts w:ascii="Arial" w:hAnsi="Arial" w:cs="Arial"/>
          <w:color w:val="000000"/>
        </w:rPr>
        <w:t>______________________________________________________________;</w:t>
      </w:r>
    </w:p>
    <w:p w:rsidR="001657C0" w:rsidRPr="001657C0" w:rsidRDefault="001657C0" w:rsidP="00C51D6A">
      <w:pPr>
        <w:numPr>
          <w:ilvl w:val="0"/>
          <w:numId w:val="14"/>
        </w:numPr>
        <w:tabs>
          <w:tab w:val="left" w:pos="993"/>
        </w:tabs>
        <w:autoSpaceDE w:val="0"/>
        <w:autoSpaceDN w:val="0"/>
        <w:contextualSpacing/>
        <w:jc w:val="both"/>
        <w:rPr>
          <w:rFonts w:ascii="Arial" w:hAnsi="Arial" w:cs="Arial"/>
          <w:color w:val="000000"/>
        </w:rPr>
      </w:pPr>
      <w:r w:rsidRPr="001657C0">
        <w:rPr>
          <w:rFonts w:ascii="Arial" w:hAnsi="Arial" w:cs="Arial"/>
          <w:color w:val="000000"/>
        </w:rPr>
        <w:t>______________________________________________________________;</w:t>
      </w:r>
    </w:p>
    <w:p w:rsidR="001657C0" w:rsidRPr="001657C0" w:rsidRDefault="001657C0" w:rsidP="00C51D6A">
      <w:pPr>
        <w:numPr>
          <w:ilvl w:val="0"/>
          <w:numId w:val="14"/>
        </w:numPr>
        <w:tabs>
          <w:tab w:val="left" w:pos="993"/>
        </w:tabs>
        <w:autoSpaceDE w:val="0"/>
        <w:autoSpaceDN w:val="0"/>
        <w:contextualSpacing/>
        <w:jc w:val="both"/>
        <w:rPr>
          <w:rFonts w:ascii="Arial" w:hAnsi="Arial" w:cs="Arial"/>
          <w:color w:val="000000"/>
        </w:rPr>
      </w:pPr>
      <w:r w:rsidRPr="001657C0">
        <w:rPr>
          <w:rFonts w:ascii="Arial" w:hAnsi="Arial" w:cs="Arial"/>
          <w:color w:val="000000"/>
        </w:rPr>
        <w:t>______________________________________________________________;</w:t>
      </w:r>
    </w:p>
    <w:p w:rsidR="001657C0" w:rsidRPr="001657C0" w:rsidRDefault="001657C0" w:rsidP="00C51D6A">
      <w:pPr>
        <w:numPr>
          <w:ilvl w:val="0"/>
          <w:numId w:val="14"/>
        </w:numPr>
        <w:tabs>
          <w:tab w:val="left" w:pos="993"/>
        </w:tabs>
        <w:autoSpaceDE w:val="0"/>
        <w:autoSpaceDN w:val="0"/>
        <w:contextualSpacing/>
        <w:jc w:val="both"/>
        <w:rPr>
          <w:rFonts w:ascii="Arial" w:hAnsi="Arial" w:cs="Arial"/>
          <w:color w:val="000000"/>
        </w:rPr>
      </w:pPr>
      <w:r w:rsidRPr="001657C0">
        <w:rPr>
          <w:rFonts w:ascii="Arial" w:hAnsi="Arial" w:cs="Arial"/>
          <w:color w:val="000000"/>
        </w:rPr>
        <w:t>______________________________________________________________;</w:t>
      </w:r>
    </w:p>
    <w:p w:rsidR="001657C0" w:rsidRPr="001657C0" w:rsidRDefault="001657C0" w:rsidP="00C51D6A">
      <w:pPr>
        <w:numPr>
          <w:ilvl w:val="0"/>
          <w:numId w:val="14"/>
        </w:numPr>
        <w:tabs>
          <w:tab w:val="left" w:pos="993"/>
        </w:tabs>
        <w:autoSpaceDE w:val="0"/>
        <w:autoSpaceDN w:val="0"/>
        <w:contextualSpacing/>
        <w:jc w:val="both"/>
        <w:rPr>
          <w:rFonts w:ascii="Arial" w:hAnsi="Arial" w:cs="Arial"/>
          <w:color w:val="000000"/>
        </w:rPr>
      </w:pPr>
      <w:r w:rsidRPr="001657C0">
        <w:rPr>
          <w:rFonts w:ascii="Arial" w:hAnsi="Arial" w:cs="Arial"/>
          <w:color w:val="000000"/>
        </w:rPr>
        <w:t>______________________________________________________________;</w:t>
      </w:r>
    </w:p>
    <w:p w:rsidR="001657C0" w:rsidRPr="001657C0" w:rsidRDefault="001657C0" w:rsidP="00C51D6A">
      <w:pPr>
        <w:numPr>
          <w:ilvl w:val="0"/>
          <w:numId w:val="14"/>
        </w:numPr>
        <w:tabs>
          <w:tab w:val="left" w:pos="993"/>
        </w:tabs>
        <w:autoSpaceDE w:val="0"/>
        <w:autoSpaceDN w:val="0"/>
        <w:contextualSpacing/>
        <w:jc w:val="both"/>
        <w:rPr>
          <w:rFonts w:ascii="Arial" w:hAnsi="Arial" w:cs="Arial"/>
          <w:color w:val="000000"/>
        </w:rPr>
      </w:pPr>
      <w:r w:rsidRPr="001657C0">
        <w:rPr>
          <w:rFonts w:ascii="Arial" w:hAnsi="Arial" w:cs="Arial"/>
          <w:color w:val="000000"/>
        </w:rPr>
        <w:t>______________________________________________________________;</w:t>
      </w:r>
    </w:p>
    <w:p w:rsidR="001657C0" w:rsidRPr="001657C0" w:rsidRDefault="001657C0" w:rsidP="001657C0">
      <w:pPr>
        <w:tabs>
          <w:tab w:val="left" w:pos="993"/>
        </w:tabs>
        <w:jc w:val="both"/>
        <w:rPr>
          <w:rFonts w:ascii="Arial" w:hAnsi="Arial" w:cs="Arial"/>
          <w:color w:val="000000"/>
        </w:rPr>
      </w:pPr>
    </w:p>
    <w:p w:rsidR="001657C0" w:rsidRPr="001657C0" w:rsidRDefault="001657C0" w:rsidP="001657C0">
      <w:pPr>
        <w:tabs>
          <w:tab w:val="left" w:pos="993"/>
        </w:tabs>
        <w:jc w:val="both"/>
        <w:rPr>
          <w:rFonts w:ascii="Arial" w:hAnsi="Arial" w:cs="Arial"/>
          <w:color w:val="000000"/>
        </w:rPr>
      </w:pPr>
      <w:r w:rsidRPr="001657C0">
        <w:rPr>
          <w:rFonts w:ascii="Arial" w:hAnsi="Arial" w:cs="Arial"/>
          <w:color w:val="000000"/>
        </w:rPr>
        <w:t>Подписи совершеннолетних членов семьи:</w:t>
      </w:r>
    </w:p>
    <w:p w:rsidR="001657C0" w:rsidRPr="001657C0" w:rsidRDefault="001657C0" w:rsidP="001657C0">
      <w:pPr>
        <w:tabs>
          <w:tab w:val="left" w:pos="993"/>
        </w:tabs>
        <w:jc w:val="both"/>
        <w:rPr>
          <w:rFonts w:ascii="Arial" w:hAnsi="Arial" w:cs="Arial"/>
          <w:color w:val="000000"/>
        </w:rPr>
      </w:pPr>
    </w:p>
    <w:p w:rsidR="001657C0" w:rsidRPr="001657C0" w:rsidRDefault="001657C0" w:rsidP="001657C0">
      <w:pPr>
        <w:tabs>
          <w:tab w:val="left" w:pos="993"/>
        </w:tabs>
        <w:jc w:val="both"/>
        <w:rPr>
          <w:rFonts w:ascii="Arial" w:hAnsi="Arial" w:cs="Arial"/>
          <w:color w:val="000000"/>
        </w:rPr>
      </w:pPr>
      <w:r w:rsidRPr="001657C0">
        <w:rPr>
          <w:rFonts w:ascii="Arial" w:hAnsi="Arial" w:cs="Arial"/>
          <w:color w:val="000000"/>
        </w:rPr>
        <w:t>________ _____________ /_______________________________________________/</w:t>
      </w:r>
    </w:p>
    <w:p w:rsidR="001657C0" w:rsidRPr="001657C0" w:rsidRDefault="001657C0" w:rsidP="001657C0">
      <w:pPr>
        <w:tabs>
          <w:tab w:val="left" w:pos="993"/>
        </w:tabs>
        <w:jc w:val="both"/>
        <w:rPr>
          <w:rFonts w:ascii="Arial" w:hAnsi="Arial" w:cs="Arial"/>
          <w:color w:val="000000"/>
          <w:sz w:val="20"/>
          <w:szCs w:val="20"/>
        </w:rPr>
      </w:pPr>
      <w:r w:rsidRPr="001657C0">
        <w:rPr>
          <w:rFonts w:ascii="Arial" w:hAnsi="Arial" w:cs="Arial"/>
          <w:color w:val="000000"/>
          <w:sz w:val="20"/>
          <w:szCs w:val="20"/>
        </w:rPr>
        <w:t xml:space="preserve">             (Дата)                  (Подпись)                                   (Ф.И.О. совершеннолетнего члена семьи)</w:t>
      </w:r>
    </w:p>
    <w:p w:rsidR="001657C0" w:rsidRPr="001657C0" w:rsidRDefault="001657C0" w:rsidP="001657C0">
      <w:pPr>
        <w:tabs>
          <w:tab w:val="left" w:pos="993"/>
        </w:tabs>
        <w:jc w:val="both"/>
        <w:rPr>
          <w:rFonts w:ascii="Arial" w:hAnsi="Arial" w:cs="Arial"/>
          <w:color w:val="000000"/>
        </w:rPr>
      </w:pPr>
      <w:r w:rsidRPr="001657C0">
        <w:rPr>
          <w:rFonts w:ascii="Arial" w:hAnsi="Arial" w:cs="Arial"/>
          <w:color w:val="000000"/>
        </w:rPr>
        <w:t>_________ _____________ /______________________________________________/</w:t>
      </w:r>
    </w:p>
    <w:p w:rsidR="001657C0" w:rsidRPr="001657C0" w:rsidRDefault="001657C0" w:rsidP="001657C0">
      <w:pPr>
        <w:tabs>
          <w:tab w:val="left" w:pos="993"/>
        </w:tabs>
        <w:jc w:val="both"/>
        <w:rPr>
          <w:rFonts w:ascii="Arial" w:hAnsi="Arial" w:cs="Arial"/>
          <w:color w:val="000000"/>
          <w:sz w:val="20"/>
          <w:szCs w:val="20"/>
        </w:rPr>
      </w:pPr>
      <w:r w:rsidRPr="001657C0">
        <w:rPr>
          <w:rFonts w:ascii="Arial" w:hAnsi="Arial" w:cs="Arial"/>
          <w:color w:val="000000"/>
          <w:sz w:val="20"/>
          <w:szCs w:val="20"/>
        </w:rPr>
        <w:t xml:space="preserve">             (Дата)                  (Подпись)                                       (Ф.И.О. совершеннолетнего члена семьи)</w:t>
      </w:r>
    </w:p>
    <w:p w:rsidR="001657C0" w:rsidRPr="001657C0" w:rsidRDefault="001657C0" w:rsidP="001657C0">
      <w:pPr>
        <w:tabs>
          <w:tab w:val="left" w:pos="993"/>
        </w:tabs>
        <w:jc w:val="both"/>
        <w:rPr>
          <w:rFonts w:ascii="Arial" w:hAnsi="Arial" w:cs="Arial"/>
          <w:color w:val="000000"/>
        </w:rPr>
      </w:pPr>
    </w:p>
    <w:p w:rsidR="001657C0" w:rsidRPr="001657C0" w:rsidRDefault="001657C0" w:rsidP="001657C0">
      <w:pPr>
        <w:tabs>
          <w:tab w:val="left" w:pos="993"/>
        </w:tabs>
        <w:jc w:val="both"/>
        <w:rPr>
          <w:rFonts w:ascii="Arial" w:hAnsi="Arial" w:cs="Arial"/>
          <w:color w:val="000000"/>
        </w:rPr>
      </w:pPr>
      <w:r w:rsidRPr="001657C0">
        <w:rPr>
          <w:rFonts w:ascii="Arial" w:hAnsi="Arial" w:cs="Arial"/>
          <w:color w:val="000000"/>
        </w:rPr>
        <w:t>_________ _____________ /______________________________________________/</w:t>
      </w:r>
    </w:p>
    <w:p w:rsidR="001657C0" w:rsidRPr="001657C0" w:rsidRDefault="001657C0" w:rsidP="001657C0">
      <w:pPr>
        <w:tabs>
          <w:tab w:val="left" w:pos="993"/>
        </w:tabs>
        <w:jc w:val="both"/>
        <w:rPr>
          <w:rFonts w:ascii="Arial" w:hAnsi="Arial" w:cs="Arial"/>
          <w:color w:val="000000"/>
          <w:sz w:val="20"/>
          <w:szCs w:val="20"/>
        </w:rPr>
      </w:pPr>
      <w:r w:rsidRPr="001657C0">
        <w:rPr>
          <w:rFonts w:ascii="Arial" w:hAnsi="Arial" w:cs="Arial"/>
          <w:color w:val="000000"/>
          <w:sz w:val="20"/>
          <w:szCs w:val="20"/>
        </w:rPr>
        <w:t xml:space="preserve">             (Дата)                  (Подпись)                                       (Ф.И.О. совершеннолетнего члена семьи)</w:t>
      </w:r>
    </w:p>
    <w:p w:rsidR="001657C0" w:rsidRPr="001657C0" w:rsidRDefault="001657C0" w:rsidP="001657C0">
      <w:pPr>
        <w:tabs>
          <w:tab w:val="left" w:pos="993"/>
        </w:tabs>
        <w:jc w:val="both"/>
        <w:rPr>
          <w:rFonts w:ascii="Arial" w:hAnsi="Arial" w:cs="Arial"/>
          <w:color w:val="000000"/>
        </w:rPr>
      </w:pPr>
      <w:r w:rsidRPr="001657C0">
        <w:rPr>
          <w:rFonts w:ascii="Arial" w:hAnsi="Arial" w:cs="Arial"/>
          <w:color w:val="000000"/>
        </w:rPr>
        <w:t>_________ _____________ /______________________________________________/</w:t>
      </w:r>
    </w:p>
    <w:p w:rsidR="001657C0" w:rsidRPr="001657C0" w:rsidRDefault="001657C0" w:rsidP="001657C0">
      <w:pPr>
        <w:tabs>
          <w:tab w:val="left" w:pos="993"/>
        </w:tabs>
        <w:jc w:val="both"/>
        <w:rPr>
          <w:rFonts w:ascii="Arial" w:hAnsi="Arial" w:cs="Arial"/>
          <w:color w:val="000000"/>
          <w:sz w:val="20"/>
          <w:szCs w:val="20"/>
        </w:rPr>
      </w:pPr>
      <w:r w:rsidRPr="001657C0">
        <w:rPr>
          <w:rFonts w:ascii="Arial" w:hAnsi="Arial" w:cs="Arial"/>
          <w:color w:val="000000"/>
          <w:sz w:val="20"/>
          <w:szCs w:val="20"/>
        </w:rPr>
        <w:t xml:space="preserve">             (Дата)                  (Подпись)                                       (Ф.И.О. совершеннолетнего члена семьи)</w:t>
      </w:r>
    </w:p>
    <w:p w:rsidR="001657C0" w:rsidRPr="001657C0" w:rsidRDefault="001657C0" w:rsidP="001657C0">
      <w:pPr>
        <w:tabs>
          <w:tab w:val="left" w:pos="993"/>
        </w:tabs>
        <w:jc w:val="both"/>
        <w:rPr>
          <w:rFonts w:ascii="Arial" w:hAnsi="Arial" w:cs="Arial"/>
          <w:color w:val="000000"/>
          <w:sz w:val="20"/>
          <w:szCs w:val="20"/>
        </w:rPr>
      </w:pPr>
    </w:p>
    <w:p w:rsidR="001657C0" w:rsidRPr="001657C0" w:rsidRDefault="001657C0" w:rsidP="001657C0">
      <w:pPr>
        <w:tabs>
          <w:tab w:val="left" w:pos="993"/>
        </w:tabs>
        <w:jc w:val="both"/>
        <w:rPr>
          <w:rFonts w:ascii="Arial" w:hAnsi="Arial" w:cs="Arial"/>
          <w:color w:val="000000"/>
        </w:rPr>
      </w:pPr>
      <w:r w:rsidRPr="001657C0">
        <w:rPr>
          <w:rFonts w:ascii="Arial" w:hAnsi="Arial" w:cs="Arial"/>
          <w:color w:val="000000"/>
        </w:rPr>
        <w:t>_________ _____________ /______________________________________________/</w:t>
      </w:r>
    </w:p>
    <w:p w:rsidR="001657C0" w:rsidRPr="001657C0" w:rsidRDefault="001657C0" w:rsidP="001657C0">
      <w:pPr>
        <w:tabs>
          <w:tab w:val="left" w:pos="993"/>
        </w:tabs>
        <w:jc w:val="both"/>
        <w:rPr>
          <w:rFonts w:ascii="Arial" w:hAnsi="Arial" w:cs="Arial"/>
          <w:color w:val="000000"/>
          <w:sz w:val="20"/>
          <w:szCs w:val="20"/>
        </w:rPr>
      </w:pPr>
      <w:r w:rsidRPr="001657C0">
        <w:rPr>
          <w:rFonts w:ascii="Arial" w:hAnsi="Arial" w:cs="Arial"/>
          <w:color w:val="000000"/>
          <w:sz w:val="20"/>
          <w:szCs w:val="20"/>
        </w:rPr>
        <w:t xml:space="preserve">             (Дата)                  (Подпись)                                       (Ф.И.О. совершеннолетнего члена семьи)</w:t>
      </w:r>
    </w:p>
    <w:p w:rsidR="001657C0" w:rsidRPr="001657C0" w:rsidRDefault="001657C0" w:rsidP="001657C0">
      <w:pPr>
        <w:tabs>
          <w:tab w:val="left" w:pos="993"/>
        </w:tabs>
        <w:jc w:val="both"/>
        <w:rPr>
          <w:rFonts w:ascii="Arial" w:hAnsi="Arial" w:cs="Arial"/>
          <w:color w:val="000000"/>
          <w:sz w:val="20"/>
          <w:szCs w:val="20"/>
        </w:rPr>
      </w:pPr>
    </w:p>
    <w:p w:rsidR="001657C0" w:rsidRPr="001657C0" w:rsidRDefault="001657C0" w:rsidP="001657C0">
      <w:pPr>
        <w:tabs>
          <w:tab w:val="left" w:pos="993"/>
        </w:tabs>
        <w:jc w:val="both"/>
        <w:rPr>
          <w:rFonts w:ascii="Arial" w:hAnsi="Arial" w:cs="Arial"/>
          <w:color w:val="000000"/>
        </w:rPr>
      </w:pPr>
    </w:p>
    <w:p w:rsidR="001657C0" w:rsidRPr="001657C0" w:rsidRDefault="001657C0" w:rsidP="001657C0">
      <w:pPr>
        <w:tabs>
          <w:tab w:val="left" w:pos="993"/>
        </w:tabs>
        <w:ind w:firstLine="567"/>
        <w:jc w:val="both"/>
        <w:rPr>
          <w:rFonts w:ascii="Arial" w:hAnsi="Arial" w:cs="Arial"/>
          <w:color w:val="000000"/>
        </w:rPr>
      </w:pPr>
      <w:r w:rsidRPr="001657C0">
        <w:rPr>
          <w:rFonts w:ascii="Arial" w:hAnsi="Arial" w:cs="Arial"/>
          <w:color w:val="000000"/>
        </w:rPr>
        <w:t>Заявление и прилагаемые к нему документы согласно перечня приняты, № _____ записи в книге регистрации заявлений граждан.</w:t>
      </w:r>
    </w:p>
    <w:p w:rsidR="001657C0" w:rsidRPr="001657C0" w:rsidRDefault="001657C0" w:rsidP="001657C0">
      <w:pPr>
        <w:tabs>
          <w:tab w:val="left" w:pos="993"/>
        </w:tabs>
        <w:ind w:firstLine="567"/>
        <w:jc w:val="both"/>
        <w:rPr>
          <w:rFonts w:ascii="Arial" w:hAnsi="Arial" w:cs="Arial"/>
          <w:color w:val="000000"/>
        </w:rPr>
      </w:pPr>
    </w:p>
    <w:p w:rsidR="001657C0" w:rsidRPr="001657C0" w:rsidRDefault="001657C0" w:rsidP="001657C0">
      <w:pPr>
        <w:tabs>
          <w:tab w:val="left" w:pos="993"/>
        </w:tabs>
        <w:ind w:firstLine="567"/>
        <w:jc w:val="both"/>
        <w:rPr>
          <w:rFonts w:ascii="Arial" w:hAnsi="Arial" w:cs="Arial"/>
          <w:color w:val="000000"/>
        </w:rPr>
      </w:pPr>
    </w:p>
    <w:p w:rsidR="001657C0" w:rsidRPr="001657C0" w:rsidRDefault="001657C0" w:rsidP="001657C0">
      <w:pPr>
        <w:tabs>
          <w:tab w:val="left" w:pos="993"/>
        </w:tabs>
        <w:ind w:firstLine="567"/>
        <w:jc w:val="both"/>
        <w:rPr>
          <w:rFonts w:ascii="Arial" w:hAnsi="Arial" w:cs="Arial"/>
          <w:color w:val="000000"/>
        </w:rPr>
      </w:pPr>
      <w:r w:rsidRPr="001657C0">
        <w:rPr>
          <w:rFonts w:ascii="Arial" w:hAnsi="Arial" w:cs="Arial"/>
          <w:color w:val="000000"/>
        </w:rPr>
        <w:t>«___» _________________ __________ г.</w:t>
      </w:r>
    </w:p>
    <w:p w:rsidR="001657C0" w:rsidRPr="001657C0" w:rsidRDefault="001657C0" w:rsidP="001657C0">
      <w:pPr>
        <w:tabs>
          <w:tab w:val="left" w:pos="993"/>
        </w:tabs>
        <w:ind w:firstLine="567"/>
        <w:jc w:val="both"/>
        <w:rPr>
          <w:rFonts w:ascii="Arial" w:hAnsi="Arial" w:cs="Arial"/>
          <w:color w:val="000000"/>
        </w:rPr>
      </w:pPr>
    </w:p>
    <w:p w:rsidR="001657C0" w:rsidRPr="001657C0" w:rsidRDefault="001657C0" w:rsidP="001657C0">
      <w:pPr>
        <w:tabs>
          <w:tab w:val="left" w:pos="993"/>
        </w:tabs>
        <w:ind w:firstLine="567"/>
        <w:jc w:val="both"/>
        <w:rPr>
          <w:rFonts w:ascii="Arial" w:hAnsi="Arial" w:cs="Arial"/>
          <w:color w:val="000000"/>
        </w:rPr>
      </w:pPr>
    </w:p>
    <w:p w:rsidR="001657C0" w:rsidRPr="001657C0" w:rsidRDefault="001657C0" w:rsidP="001657C0">
      <w:pPr>
        <w:tabs>
          <w:tab w:val="left" w:pos="993"/>
        </w:tabs>
        <w:ind w:firstLine="567"/>
        <w:jc w:val="both"/>
        <w:rPr>
          <w:rFonts w:ascii="Arial" w:hAnsi="Arial" w:cs="Arial"/>
          <w:color w:val="000000"/>
        </w:rPr>
      </w:pPr>
    </w:p>
    <w:p w:rsidR="001657C0" w:rsidRPr="001657C0" w:rsidRDefault="001657C0" w:rsidP="001657C0">
      <w:pPr>
        <w:tabs>
          <w:tab w:val="left" w:pos="993"/>
        </w:tabs>
        <w:ind w:firstLine="567"/>
        <w:jc w:val="both"/>
        <w:rPr>
          <w:rFonts w:ascii="Arial" w:hAnsi="Arial" w:cs="Arial"/>
          <w:color w:val="000000"/>
        </w:rPr>
      </w:pPr>
      <w:r w:rsidRPr="001657C0">
        <w:rPr>
          <w:rFonts w:ascii="Arial" w:hAnsi="Arial" w:cs="Arial"/>
          <w:color w:val="000000"/>
        </w:rPr>
        <w:t>_______                          _______________              _______________________</w:t>
      </w:r>
    </w:p>
    <w:p w:rsidR="001657C0" w:rsidRPr="001657C0" w:rsidRDefault="001657C0" w:rsidP="001657C0">
      <w:pPr>
        <w:tabs>
          <w:tab w:val="left" w:pos="993"/>
        </w:tabs>
        <w:ind w:firstLine="567"/>
        <w:jc w:val="both"/>
        <w:rPr>
          <w:rFonts w:ascii="Arial" w:hAnsi="Arial" w:cs="Arial"/>
          <w:color w:val="000000"/>
          <w:sz w:val="20"/>
          <w:szCs w:val="20"/>
        </w:rPr>
      </w:pPr>
      <w:r w:rsidRPr="001657C0">
        <w:rPr>
          <w:rFonts w:ascii="Arial" w:hAnsi="Arial" w:cs="Arial"/>
          <w:color w:val="000000"/>
          <w:sz w:val="20"/>
          <w:szCs w:val="20"/>
        </w:rPr>
        <w:t>(должность лица,                            (подпись)                                       (расшифровка подписи)</w:t>
      </w:r>
    </w:p>
    <w:p w:rsidR="001657C0" w:rsidRPr="001657C0" w:rsidRDefault="001657C0" w:rsidP="001657C0">
      <w:pPr>
        <w:tabs>
          <w:tab w:val="left" w:pos="993"/>
        </w:tabs>
        <w:ind w:firstLine="567"/>
        <w:jc w:val="both"/>
        <w:rPr>
          <w:rFonts w:ascii="Arial" w:hAnsi="Arial" w:cs="Arial"/>
          <w:color w:val="000000"/>
          <w:sz w:val="20"/>
          <w:szCs w:val="20"/>
        </w:rPr>
      </w:pPr>
      <w:r w:rsidRPr="001657C0">
        <w:rPr>
          <w:rFonts w:ascii="Arial" w:hAnsi="Arial" w:cs="Arial"/>
          <w:color w:val="000000"/>
          <w:sz w:val="20"/>
          <w:szCs w:val="20"/>
        </w:rPr>
        <w:t xml:space="preserve">принявшего документы) </w:t>
      </w:r>
    </w:p>
    <w:p w:rsidR="001657C0" w:rsidRPr="001657C0" w:rsidRDefault="001657C0" w:rsidP="001657C0">
      <w:pPr>
        <w:rPr>
          <w:rFonts w:ascii="Arial" w:hAnsi="Arial" w:cs="Arial"/>
          <w:color w:val="000000"/>
        </w:rPr>
      </w:pPr>
    </w:p>
    <w:p w:rsidR="001657C0" w:rsidRPr="001657C0" w:rsidRDefault="001657C0" w:rsidP="001657C0">
      <w:pPr>
        <w:jc w:val="right"/>
        <w:rPr>
          <w:color w:val="000000"/>
          <w:sz w:val="22"/>
          <w:szCs w:val="22"/>
        </w:rPr>
      </w:pPr>
    </w:p>
    <w:p w:rsidR="001657C0" w:rsidRPr="001657C0" w:rsidRDefault="001657C0" w:rsidP="001657C0">
      <w:pPr>
        <w:jc w:val="right"/>
        <w:rPr>
          <w:rFonts w:ascii="Arial" w:hAnsi="Arial" w:cs="Arial"/>
          <w:color w:val="000000"/>
          <w:sz w:val="20"/>
          <w:szCs w:val="20"/>
        </w:rPr>
      </w:pPr>
    </w:p>
    <w:p w:rsidR="00301B81" w:rsidRDefault="00301B81" w:rsidP="00301B81">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301B81" w:rsidRPr="00DB2022" w:rsidRDefault="00301B81" w:rsidP="00301B81">
      <w:pPr>
        <w:autoSpaceDE w:val="0"/>
        <w:autoSpaceDN w:val="0"/>
        <w:adjustRightInd w:val="0"/>
        <w:jc w:val="center"/>
        <w:rPr>
          <w:rFonts w:ascii="Arial" w:eastAsia="Courier New" w:hAnsi="Arial" w:cs="Arial"/>
          <w:color w:val="000000" w:themeColor="text1"/>
          <w:sz w:val="20"/>
        </w:rPr>
      </w:pPr>
      <w:r w:rsidRPr="00C30F1E">
        <w:rPr>
          <w:rFonts w:ascii="Arial" w:hAnsi="Arial" w:cs="Arial"/>
          <w:b/>
          <w:sz w:val="20"/>
          <w:szCs w:val="20"/>
        </w:rPr>
        <w:t>ПОСТАНОВЛЕНИЕ</w:t>
      </w:r>
    </w:p>
    <w:p w:rsidR="00301B81" w:rsidRDefault="00301B81" w:rsidP="00301B81">
      <w:pPr>
        <w:rPr>
          <w:rFonts w:ascii="Arial" w:hAnsi="Arial" w:cs="Arial"/>
        </w:rPr>
      </w:pPr>
    </w:p>
    <w:p w:rsidR="00301B81" w:rsidRPr="001657C0" w:rsidRDefault="00301B81" w:rsidP="00301B81">
      <w:pPr>
        <w:keepNext/>
        <w:shd w:val="clear" w:color="auto" w:fill="FFFFFF"/>
        <w:jc w:val="center"/>
        <w:textAlignment w:val="baseline"/>
        <w:outlineLvl w:val="0"/>
        <w:rPr>
          <w:rFonts w:ascii="Arial" w:hAnsi="Arial" w:cs="Arial"/>
          <w:color w:val="000000" w:themeColor="text1"/>
          <w:spacing w:val="2"/>
        </w:rPr>
      </w:pPr>
    </w:p>
    <w:p w:rsidR="00301B81" w:rsidRPr="001657C0" w:rsidRDefault="00301B81" w:rsidP="00301B81">
      <w:pPr>
        <w:keepNext/>
        <w:shd w:val="clear" w:color="auto" w:fill="FFFFFF"/>
        <w:jc w:val="both"/>
        <w:textAlignment w:val="baseline"/>
        <w:outlineLvl w:val="0"/>
        <w:rPr>
          <w:rFonts w:ascii="Arial" w:hAnsi="Arial" w:cs="Arial"/>
          <w:color w:val="000000" w:themeColor="text1"/>
          <w:spacing w:val="2"/>
        </w:rPr>
      </w:pPr>
      <w:r w:rsidRPr="001657C0">
        <w:rPr>
          <w:rFonts w:ascii="Arial" w:hAnsi="Arial" w:cs="Arial"/>
          <w:color w:val="000000" w:themeColor="text1"/>
          <w:spacing w:val="2"/>
        </w:rPr>
        <w:t>«03 » мая 202</w:t>
      </w:r>
      <w:r>
        <w:rPr>
          <w:rFonts w:ascii="Arial" w:hAnsi="Arial" w:cs="Arial"/>
          <w:color w:val="000000" w:themeColor="text1"/>
          <w:spacing w:val="2"/>
        </w:rPr>
        <w:t>3 г.</w:t>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t xml:space="preserve">                 № 84</w:t>
      </w:r>
    </w:p>
    <w:p w:rsidR="001657C0" w:rsidRPr="001657C0" w:rsidRDefault="001657C0" w:rsidP="001657C0">
      <w:pPr>
        <w:jc w:val="right"/>
        <w:rPr>
          <w:rFonts w:ascii="Arial" w:hAnsi="Arial" w:cs="Arial"/>
          <w:color w:val="000000"/>
          <w:sz w:val="20"/>
          <w:szCs w:val="20"/>
        </w:rPr>
      </w:pPr>
    </w:p>
    <w:p w:rsidR="00457C6F" w:rsidRPr="00D67B15" w:rsidRDefault="00457C6F" w:rsidP="00457C6F">
      <w:pPr>
        <w:rPr>
          <w:rFonts w:ascii="Arial" w:hAnsi="Arial" w:cs="Arial"/>
        </w:rPr>
      </w:pPr>
    </w:p>
    <w:p w:rsidR="00457C6F" w:rsidRDefault="00457C6F" w:rsidP="00457C6F">
      <w:pPr>
        <w:jc w:val="center"/>
        <w:rPr>
          <w:rFonts w:ascii="Arial" w:hAnsi="Arial" w:cs="Arial"/>
        </w:rPr>
      </w:pPr>
    </w:p>
    <w:p w:rsidR="00457C6F" w:rsidRDefault="00457C6F" w:rsidP="00457C6F">
      <w:pPr>
        <w:jc w:val="center"/>
        <w:rPr>
          <w:rFonts w:ascii="Arial" w:hAnsi="Arial" w:cs="Arial"/>
        </w:rPr>
      </w:pPr>
      <w:r>
        <w:rPr>
          <w:rFonts w:ascii="Arial" w:hAnsi="Arial" w:cs="Arial"/>
        </w:rPr>
        <w:t>О</w:t>
      </w:r>
      <w:r w:rsidRPr="00A27919">
        <w:rPr>
          <w:rFonts w:ascii="Arial" w:hAnsi="Arial" w:cs="Arial"/>
        </w:rPr>
        <w:t>б утверждении Административного  регламента предоставлени</w:t>
      </w:r>
      <w:r>
        <w:rPr>
          <w:rFonts w:ascii="Arial" w:hAnsi="Arial" w:cs="Arial"/>
        </w:rPr>
        <w:t xml:space="preserve">я </w:t>
      </w:r>
      <w:r w:rsidRPr="00A27919">
        <w:rPr>
          <w:rFonts w:ascii="Arial" w:hAnsi="Arial" w:cs="Arial"/>
        </w:rPr>
        <w:t>муниципальной услуги «</w:t>
      </w:r>
      <w:r>
        <w:rPr>
          <w:rFonts w:ascii="Arial" w:hAnsi="Arial" w:cs="Arial"/>
        </w:rPr>
        <w:t>Предоставление информации об объектах учета из реестра муниципального имущества</w:t>
      </w:r>
      <w:r w:rsidRPr="00A27919">
        <w:rPr>
          <w:rFonts w:ascii="Arial" w:hAnsi="Arial" w:cs="Arial"/>
        </w:rPr>
        <w:t>»</w:t>
      </w:r>
      <w:r>
        <w:rPr>
          <w:rFonts w:ascii="Arial" w:hAnsi="Arial" w:cs="Arial"/>
        </w:rPr>
        <w:t xml:space="preserve"> </w:t>
      </w:r>
    </w:p>
    <w:p w:rsidR="00457C6F" w:rsidRPr="00D67B15" w:rsidRDefault="00457C6F" w:rsidP="00457C6F">
      <w:pPr>
        <w:jc w:val="center"/>
        <w:rPr>
          <w:rFonts w:ascii="Arial" w:hAnsi="Arial" w:cs="Arial"/>
        </w:rPr>
      </w:pPr>
    </w:p>
    <w:p w:rsidR="00457C6F" w:rsidRPr="00D67B15" w:rsidRDefault="00457C6F" w:rsidP="00457C6F">
      <w:pPr>
        <w:rPr>
          <w:rFonts w:ascii="Arial" w:hAnsi="Arial" w:cs="Arial"/>
        </w:rPr>
      </w:pPr>
    </w:p>
    <w:p w:rsidR="00457C6F" w:rsidRPr="00D67B15" w:rsidRDefault="00457C6F" w:rsidP="00457C6F">
      <w:pPr>
        <w:jc w:val="both"/>
        <w:rPr>
          <w:rFonts w:ascii="Arial" w:hAnsi="Arial" w:cs="Arial"/>
        </w:rPr>
      </w:pPr>
      <w:r>
        <w:rPr>
          <w:rFonts w:ascii="Arial" w:hAnsi="Arial" w:cs="Arial"/>
        </w:rPr>
        <w:tab/>
        <w:t xml:space="preserve">В целях повышения качества предоставления муниципальной услуги «Предоставление информации об объектах учета из реестра муниципального имущества», </w:t>
      </w:r>
      <w:r>
        <w:rPr>
          <w:rFonts w:ascii="Arial" w:hAnsi="Arial" w:cs="Arial"/>
          <w:color w:val="000000"/>
        </w:rPr>
        <w:t>в</w:t>
      </w:r>
      <w:r w:rsidRPr="009B6B67">
        <w:rPr>
          <w:rFonts w:ascii="Arial" w:hAnsi="Arial" w:cs="Arial"/>
          <w:color w:val="000000"/>
        </w:rPr>
        <w:t xml:space="preserve">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p>
    <w:p w:rsidR="00457C6F" w:rsidRDefault="00457C6F" w:rsidP="00457C6F">
      <w:pPr>
        <w:rPr>
          <w:rFonts w:ascii="Arial" w:hAnsi="Arial" w:cs="Arial"/>
        </w:rPr>
      </w:pPr>
    </w:p>
    <w:p w:rsidR="00457C6F" w:rsidRPr="004F24F2" w:rsidRDefault="00457C6F" w:rsidP="00457C6F">
      <w:pPr>
        <w:rPr>
          <w:rFonts w:ascii="Arial" w:hAnsi="Arial" w:cs="Arial"/>
          <w:b/>
        </w:rPr>
      </w:pPr>
      <w:r w:rsidRPr="004F24F2">
        <w:rPr>
          <w:rFonts w:ascii="Arial" w:hAnsi="Arial" w:cs="Arial"/>
          <w:b/>
        </w:rPr>
        <w:t>ПОСТАНОВЛЯЮ:</w:t>
      </w:r>
    </w:p>
    <w:p w:rsidR="00457C6F" w:rsidRDefault="00457C6F" w:rsidP="00457C6F">
      <w:pPr>
        <w:rPr>
          <w:rFonts w:ascii="Arial" w:hAnsi="Arial" w:cs="Arial"/>
        </w:rPr>
      </w:pPr>
    </w:p>
    <w:p w:rsidR="00457C6F" w:rsidRPr="00003E76" w:rsidRDefault="00457C6F" w:rsidP="00C51D6A">
      <w:pPr>
        <w:pStyle w:val="af6"/>
        <w:numPr>
          <w:ilvl w:val="0"/>
          <w:numId w:val="15"/>
        </w:numPr>
        <w:tabs>
          <w:tab w:val="left" w:pos="993"/>
        </w:tabs>
        <w:ind w:left="0" w:firstLine="709"/>
        <w:jc w:val="both"/>
        <w:rPr>
          <w:rFonts w:ascii="Arial" w:hAnsi="Arial" w:cs="Arial"/>
        </w:rPr>
      </w:pPr>
      <w:r w:rsidRPr="00003E76">
        <w:rPr>
          <w:rFonts w:ascii="Arial" w:hAnsi="Arial" w:cs="Arial"/>
        </w:rPr>
        <w:t>Утвердить прилаг</w:t>
      </w:r>
      <w:r>
        <w:rPr>
          <w:rFonts w:ascii="Arial" w:hAnsi="Arial" w:cs="Arial"/>
        </w:rPr>
        <w:t xml:space="preserve">аемый Административный регламент </w:t>
      </w:r>
      <w:r w:rsidRPr="00003E76">
        <w:rPr>
          <w:rFonts w:ascii="Arial" w:hAnsi="Arial" w:cs="Arial"/>
        </w:rPr>
        <w:t>предоставлени</w:t>
      </w:r>
      <w:r>
        <w:rPr>
          <w:rFonts w:ascii="Arial" w:hAnsi="Arial" w:cs="Arial"/>
        </w:rPr>
        <w:t>я</w:t>
      </w:r>
      <w:r w:rsidRPr="00003E76">
        <w:rPr>
          <w:rFonts w:ascii="Arial" w:hAnsi="Arial" w:cs="Arial"/>
        </w:rPr>
        <w:t xml:space="preserve"> муниципальной услуги «</w:t>
      </w:r>
      <w:r>
        <w:rPr>
          <w:rFonts w:ascii="Arial" w:hAnsi="Arial" w:cs="Arial"/>
        </w:rPr>
        <w:t>Предоставление информации об объектах учета из реестра муниципального имущества</w:t>
      </w:r>
      <w:r w:rsidRPr="00003E76">
        <w:rPr>
          <w:rFonts w:ascii="Arial" w:hAnsi="Arial" w:cs="Arial"/>
        </w:rPr>
        <w:t>».</w:t>
      </w:r>
    </w:p>
    <w:p w:rsidR="00457C6F" w:rsidRPr="004F24F2" w:rsidRDefault="00457C6F" w:rsidP="00C51D6A">
      <w:pPr>
        <w:pStyle w:val="af6"/>
        <w:numPr>
          <w:ilvl w:val="0"/>
          <w:numId w:val="15"/>
        </w:numPr>
        <w:tabs>
          <w:tab w:val="left" w:pos="993"/>
        </w:tabs>
        <w:ind w:left="0" w:firstLine="709"/>
        <w:jc w:val="both"/>
        <w:rPr>
          <w:rFonts w:ascii="Arial" w:eastAsia="Calibri" w:hAnsi="Arial" w:cs="Arial"/>
          <w:color w:val="000000"/>
        </w:rPr>
      </w:pPr>
      <w:r w:rsidRPr="004F24F2">
        <w:rPr>
          <w:rFonts w:ascii="Arial" w:eastAsia="Calibri" w:hAnsi="Arial" w:cs="Arial"/>
          <w:color w:val="000000"/>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sidRPr="004F24F2">
        <w:rPr>
          <w:rFonts w:ascii="Arial" w:hAnsi="Arial" w:cs="Arial"/>
          <w:lang w:eastAsia="ar-SA"/>
        </w:rPr>
        <w:t>(</w:t>
      </w:r>
      <w:hyperlink r:id="rId21" w:history="1">
        <w:r w:rsidRPr="004F24F2">
          <w:rPr>
            <w:rFonts w:ascii="Arial" w:hAnsi="Arial" w:cs="Arial"/>
            <w:color w:val="0000FF"/>
            <w:u w:val="single"/>
            <w:lang w:eastAsia="ar-SA"/>
          </w:rPr>
          <w:t>https://sp-molchanovo.ru/</w:t>
        </w:r>
      </w:hyperlink>
      <w:r w:rsidRPr="004F24F2">
        <w:rPr>
          <w:rFonts w:ascii="Arial" w:hAnsi="Arial" w:cs="Arial"/>
          <w:lang w:eastAsia="ar-SA"/>
        </w:rPr>
        <w:t>).</w:t>
      </w:r>
    </w:p>
    <w:p w:rsidR="00457C6F" w:rsidRPr="004F24F2" w:rsidRDefault="00457C6F" w:rsidP="00C51D6A">
      <w:pPr>
        <w:pStyle w:val="af6"/>
        <w:numPr>
          <w:ilvl w:val="0"/>
          <w:numId w:val="15"/>
        </w:numPr>
        <w:tabs>
          <w:tab w:val="left" w:pos="993"/>
        </w:tabs>
        <w:ind w:left="0" w:firstLine="709"/>
        <w:jc w:val="both"/>
        <w:rPr>
          <w:rFonts w:ascii="Arial" w:eastAsia="Calibri" w:hAnsi="Arial" w:cs="Arial"/>
          <w:color w:val="000000"/>
        </w:rPr>
      </w:pPr>
      <w:r w:rsidRPr="004F24F2">
        <w:rPr>
          <w:rFonts w:ascii="Arial" w:eastAsia="Calibri" w:hAnsi="Arial" w:cs="Arial"/>
          <w:color w:val="000000"/>
        </w:rPr>
        <w:t>Настоящее постановление вступает в силу после его официального опубликования</w:t>
      </w:r>
      <w:r w:rsidRPr="004F24F2">
        <w:rPr>
          <w:rFonts w:ascii="Arial" w:eastAsia="Courier New" w:hAnsi="Arial" w:cs="Arial"/>
          <w:color w:val="000000"/>
        </w:rPr>
        <w:t>.</w:t>
      </w:r>
    </w:p>
    <w:p w:rsidR="00457C6F" w:rsidRPr="004F24F2" w:rsidRDefault="00457C6F" w:rsidP="00C51D6A">
      <w:pPr>
        <w:pStyle w:val="af6"/>
        <w:numPr>
          <w:ilvl w:val="0"/>
          <w:numId w:val="15"/>
        </w:numPr>
        <w:tabs>
          <w:tab w:val="left" w:pos="993"/>
        </w:tabs>
        <w:ind w:left="0" w:firstLine="709"/>
        <w:jc w:val="both"/>
        <w:rPr>
          <w:rFonts w:ascii="Arial" w:eastAsia="Calibri" w:hAnsi="Arial" w:cs="Arial"/>
          <w:color w:val="000000"/>
        </w:rPr>
      </w:pPr>
      <w:r w:rsidRPr="004F24F2">
        <w:rPr>
          <w:rFonts w:ascii="Arial" w:eastAsia="Calibri" w:hAnsi="Arial" w:cs="Arial"/>
          <w:color w:val="000000"/>
        </w:rPr>
        <w:t>Контроль исполнения настоящего постановления оставляю за собой.</w:t>
      </w:r>
    </w:p>
    <w:p w:rsidR="00457C6F" w:rsidRPr="004F24F2" w:rsidRDefault="00457C6F" w:rsidP="00457C6F">
      <w:pPr>
        <w:pStyle w:val="af6"/>
        <w:ind w:left="1429"/>
        <w:jc w:val="both"/>
        <w:rPr>
          <w:rFonts w:ascii="Arial" w:hAnsi="Arial" w:cs="Arial"/>
          <w:color w:val="000000"/>
        </w:rPr>
      </w:pPr>
    </w:p>
    <w:p w:rsidR="00457C6F" w:rsidRPr="004F24F2" w:rsidRDefault="00457C6F" w:rsidP="00457C6F">
      <w:pPr>
        <w:pStyle w:val="af6"/>
        <w:ind w:left="1429"/>
        <w:jc w:val="both"/>
        <w:rPr>
          <w:rFonts w:ascii="Arial" w:hAnsi="Arial" w:cs="Arial"/>
          <w:color w:val="000000"/>
        </w:rPr>
      </w:pPr>
    </w:p>
    <w:p w:rsidR="00457C6F" w:rsidRPr="004F24F2" w:rsidRDefault="00457C6F" w:rsidP="00457C6F">
      <w:pPr>
        <w:pStyle w:val="af6"/>
        <w:ind w:left="1429"/>
        <w:jc w:val="both"/>
        <w:rPr>
          <w:rFonts w:ascii="Arial" w:hAnsi="Arial" w:cs="Arial"/>
          <w:color w:val="000000"/>
        </w:rPr>
      </w:pPr>
    </w:p>
    <w:p w:rsidR="00457C6F" w:rsidRPr="004F24F2" w:rsidRDefault="00457C6F" w:rsidP="00457C6F">
      <w:pPr>
        <w:jc w:val="both"/>
        <w:rPr>
          <w:rFonts w:ascii="Arial" w:hAnsi="Arial" w:cs="Arial"/>
          <w:color w:val="000000"/>
        </w:rPr>
      </w:pPr>
      <w:r w:rsidRPr="004F24F2">
        <w:rPr>
          <w:rFonts w:ascii="Arial" w:hAnsi="Arial" w:cs="Arial"/>
          <w:color w:val="000000"/>
        </w:rPr>
        <w:t>Глава Молчановского сельского поселения</w:t>
      </w:r>
      <w:r w:rsidRPr="004F24F2">
        <w:rPr>
          <w:rFonts w:ascii="Arial" w:hAnsi="Arial" w:cs="Arial"/>
          <w:color w:val="000000"/>
        </w:rPr>
        <w:tab/>
      </w:r>
      <w:r w:rsidRPr="004F24F2">
        <w:rPr>
          <w:rFonts w:ascii="Arial" w:hAnsi="Arial" w:cs="Arial"/>
          <w:color w:val="000000"/>
        </w:rPr>
        <w:tab/>
        <w:t xml:space="preserve">                              Д.В. Гришкин</w:t>
      </w:r>
    </w:p>
    <w:p w:rsidR="00457C6F" w:rsidRPr="004F24F2" w:rsidRDefault="00457C6F" w:rsidP="00457C6F">
      <w:pPr>
        <w:jc w:val="both"/>
        <w:rPr>
          <w:rFonts w:ascii="Arial" w:hAnsi="Arial" w:cs="Arial"/>
          <w:color w:val="000000" w:themeColor="text1"/>
        </w:rPr>
      </w:pPr>
    </w:p>
    <w:p w:rsidR="00457C6F" w:rsidRPr="004F24F2" w:rsidRDefault="00457C6F" w:rsidP="00457C6F">
      <w:pPr>
        <w:pStyle w:val="af6"/>
        <w:ind w:left="1429"/>
        <w:jc w:val="both"/>
        <w:rPr>
          <w:rFonts w:ascii="Arial" w:hAnsi="Arial" w:cs="Arial"/>
          <w:color w:val="000000" w:themeColor="text1"/>
        </w:rPr>
      </w:pPr>
    </w:p>
    <w:p w:rsidR="00457C6F" w:rsidRPr="004F24F2" w:rsidRDefault="00457C6F" w:rsidP="00457C6F">
      <w:pPr>
        <w:pStyle w:val="af6"/>
        <w:ind w:left="1429"/>
        <w:jc w:val="both"/>
        <w:rPr>
          <w:rFonts w:ascii="Arial" w:hAnsi="Arial" w:cs="Arial"/>
          <w:color w:val="000000" w:themeColor="text1"/>
        </w:rPr>
      </w:pPr>
    </w:p>
    <w:p w:rsidR="00457C6F" w:rsidRDefault="00457C6F" w:rsidP="00457C6F">
      <w:pPr>
        <w:rPr>
          <w:rFonts w:ascii="Arial" w:hAnsi="Arial" w:cs="Arial"/>
        </w:rPr>
      </w:pPr>
    </w:p>
    <w:p w:rsidR="00457C6F" w:rsidRDefault="00457C6F" w:rsidP="00457C6F">
      <w:pPr>
        <w:rPr>
          <w:rFonts w:ascii="Arial" w:hAnsi="Arial" w:cs="Arial"/>
        </w:rPr>
      </w:pPr>
    </w:p>
    <w:p w:rsidR="00457C6F" w:rsidRDefault="00457C6F" w:rsidP="00457C6F">
      <w:pPr>
        <w:rPr>
          <w:rFonts w:ascii="Arial" w:hAnsi="Arial" w:cs="Arial"/>
        </w:rPr>
      </w:pPr>
    </w:p>
    <w:p w:rsidR="00457C6F" w:rsidRDefault="00457C6F" w:rsidP="00457C6F">
      <w:pPr>
        <w:rPr>
          <w:rFonts w:ascii="Arial" w:hAnsi="Arial" w:cs="Arial"/>
        </w:rPr>
      </w:pPr>
    </w:p>
    <w:p w:rsidR="00457C6F" w:rsidRDefault="00457C6F" w:rsidP="00457C6F">
      <w:pPr>
        <w:rPr>
          <w:rFonts w:ascii="Arial" w:hAnsi="Arial" w:cs="Arial"/>
        </w:rPr>
      </w:pPr>
    </w:p>
    <w:p w:rsidR="00457C6F" w:rsidRDefault="00457C6F" w:rsidP="00457C6F">
      <w:pPr>
        <w:rPr>
          <w:rFonts w:ascii="Arial" w:hAnsi="Arial" w:cs="Arial"/>
        </w:rPr>
      </w:pPr>
    </w:p>
    <w:p w:rsidR="00457C6F" w:rsidRDefault="00457C6F" w:rsidP="00457C6F">
      <w:pPr>
        <w:rPr>
          <w:rFonts w:ascii="Arial" w:hAnsi="Arial" w:cs="Arial"/>
        </w:rPr>
      </w:pPr>
    </w:p>
    <w:p w:rsidR="00457C6F" w:rsidRPr="007F2F11" w:rsidRDefault="00457C6F" w:rsidP="00457C6F">
      <w:pPr>
        <w:jc w:val="right"/>
        <w:rPr>
          <w:rFonts w:ascii="Arial" w:hAnsi="Arial" w:cs="Arial"/>
          <w:color w:val="000000"/>
          <w:sz w:val="20"/>
          <w:szCs w:val="20"/>
        </w:rPr>
      </w:pPr>
      <w:r w:rsidRPr="007F2F11">
        <w:rPr>
          <w:rFonts w:ascii="Arial" w:hAnsi="Arial" w:cs="Arial"/>
          <w:color w:val="000000"/>
          <w:sz w:val="20"/>
          <w:szCs w:val="20"/>
        </w:rPr>
        <w:t xml:space="preserve">Приложение </w:t>
      </w:r>
    </w:p>
    <w:p w:rsidR="00457C6F" w:rsidRPr="007F2F11" w:rsidRDefault="00457C6F" w:rsidP="00457C6F">
      <w:pPr>
        <w:jc w:val="right"/>
        <w:rPr>
          <w:rFonts w:ascii="Arial" w:hAnsi="Arial" w:cs="Arial"/>
          <w:color w:val="000000"/>
          <w:sz w:val="20"/>
          <w:szCs w:val="20"/>
        </w:rPr>
      </w:pPr>
      <w:r w:rsidRPr="007F2F11">
        <w:rPr>
          <w:rFonts w:ascii="Arial" w:hAnsi="Arial" w:cs="Arial"/>
          <w:color w:val="000000"/>
          <w:sz w:val="20"/>
          <w:szCs w:val="20"/>
        </w:rPr>
        <w:t>к постановлению Администрации</w:t>
      </w:r>
    </w:p>
    <w:p w:rsidR="00457C6F" w:rsidRPr="007F2F11" w:rsidRDefault="00457C6F" w:rsidP="00457C6F">
      <w:pPr>
        <w:jc w:val="right"/>
        <w:rPr>
          <w:rFonts w:ascii="Arial" w:hAnsi="Arial" w:cs="Arial"/>
          <w:color w:val="000000"/>
          <w:sz w:val="20"/>
          <w:szCs w:val="20"/>
        </w:rPr>
      </w:pPr>
      <w:r w:rsidRPr="007F2F11">
        <w:rPr>
          <w:rFonts w:ascii="Arial" w:hAnsi="Arial" w:cs="Arial"/>
          <w:color w:val="000000"/>
          <w:sz w:val="20"/>
          <w:szCs w:val="20"/>
        </w:rPr>
        <w:t>Молчановского сельского поселения</w:t>
      </w:r>
    </w:p>
    <w:p w:rsidR="00457C6F" w:rsidRPr="007F2F11" w:rsidRDefault="00457C6F" w:rsidP="00457C6F">
      <w:pPr>
        <w:jc w:val="right"/>
        <w:rPr>
          <w:rFonts w:ascii="Arial" w:hAnsi="Arial" w:cs="Arial"/>
          <w:color w:val="000000"/>
          <w:sz w:val="20"/>
          <w:szCs w:val="20"/>
          <w:u w:val="single"/>
        </w:rPr>
      </w:pPr>
      <w:r w:rsidRPr="007F2F11">
        <w:rPr>
          <w:rFonts w:ascii="Arial" w:hAnsi="Arial" w:cs="Arial"/>
          <w:color w:val="000000"/>
          <w:sz w:val="20"/>
          <w:szCs w:val="20"/>
        </w:rPr>
        <w:t>от «___»__________202</w:t>
      </w:r>
      <w:r>
        <w:rPr>
          <w:rFonts w:ascii="Arial" w:hAnsi="Arial" w:cs="Arial"/>
          <w:color w:val="000000"/>
          <w:sz w:val="20"/>
          <w:szCs w:val="20"/>
        </w:rPr>
        <w:t>3</w:t>
      </w:r>
      <w:r w:rsidRPr="007F2F11">
        <w:rPr>
          <w:rFonts w:ascii="Arial" w:hAnsi="Arial" w:cs="Arial"/>
          <w:color w:val="000000"/>
          <w:sz w:val="20"/>
          <w:szCs w:val="20"/>
        </w:rPr>
        <w:t xml:space="preserve"> №______</w:t>
      </w:r>
    </w:p>
    <w:p w:rsidR="00457C6F" w:rsidRPr="007F2F11" w:rsidRDefault="00457C6F" w:rsidP="00457C6F">
      <w:pPr>
        <w:ind w:firstLine="709"/>
        <w:jc w:val="center"/>
        <w:rPr>
          <w:rFonts w:ascii="Arial" w:hAnsi="Arial" w:cs="Arial"/>
          <w:color w:val="000000"/>
          <w:sz w:val="20"/>
          <w:szCs w:val="20"/>
        </w:rPr>
      </w:pPr>
    </w:p>
    <w:p w:rsidR="00457C6F" w:rsidRPr="009945B7" w:rsidRDefault="00457C6F" w:rsidP="00457C6F">
      <w:pPr>
        <w:ind w:firstLine="709"/>
        <w:jc w:val="center"/>
        <w:rPr>
          <w:rFonts w:ascii="Arial" w:hAnsi="Arial" w:cs="Arial"/>
          <w:color w:val="000000"/>
        </w:rPr>
      </w:pPr>
    </w:p>
    <w:p w:rsidR="00457C6F" w:rsidRDefault="00457C6F" w:rsidP="00457C6F">
      <w:pPr>
        <w:ind w:firstLine="709"/>
        <w:jc w:val="center"/>
        <w:rPr>
          <w:rFonts w:ascii="Arial" w:hAnsi="Arial" w:cs="Arial"/>
          <w:color w:val="000000"/>
        </w:rPr>
      </w:pPr>
    </w:p>
    <w:p w:rsidR="00457C6F" w:rsidRPr="00E368A0" w:rsidRDefault="00457C6F" w:rsidP="00457C6F">
      <w:pPr>
        <w:ind w:firstLine="709"/>
        <w:jc w:val="center"/>
        <w:rPr>
          <w:rFonts w:ascii="Arial" w:hAnsi="Arial" w:cs="Arial"/>
          <w:color w:val="000000"/>
        </w:rPr>
      </w:pPr>
      <w:r w:rsidRPr="00E368A0">
        <w:rPr>
          <w:rFonts w:ascii="Arial" w:hAnsi="Arial" w:cs="Arial"/>
          <w:color w:val="000000"/>
        </w:rPr>
        <w:t>АДМИНИСТРАТИВНЫЙ РЕГЛАМЕНТ</w:t>
      </w:r>
    </w:p>
    <w:p w:rsidR="00457C6F" w:rsidRPr="00E53FB4" w:rsidRDefault="00457C6F" w:rsidP="00457C6F">
      <w:pPr>
        <w:jc w:val="center"/>
        <w:rPr>
          <w:rFonts w:ascii="Arial" w:hAnsi="Arial" w:cs="Arial"/>
        </w:rPr>
      </w:pPr>
      <w:r w:rsidRPr="00E53FB4">
        <w:rPr>
          <w:rFonts w:ascii="Arial" w:hAnsi="Arial" w:cs="Arial"/>
        </w:rPr>
        <w:t>предоставления муниципальной услуги</w:t>
      </w:r>
      <w:r>
        <w:rPr>
          <w:rFonts w:ascii="Arial" w:hAnsi="Arial" w:cs="Arial"/>
        </w:rPr>
        <w:t xml:space="preserve"> </w:t>
      </w:r>
      <w:r w:rsidRPr="00E53FB4">
        <w:rPr>
          <w:rFonts w:ascii="Arial" w:hAnsi="Arial" w:cs="Arial"/>
        </w:rPr>
        <w:t>«</w:t>
      </w:r>
      <w:r>
        <w:rPr>
          <w:rFonts w:ascii="Arial" w:hAnsi="Arial" w:cs="Arial"/>
        </w:rPr>
        <w:t>Предоставление информации об объектах учета из реестра муниципального имущества</w:t>
      </w:r>
      <w:r w:rsidRPr="00E53FB4">
        <w:rPr>
          <w:rFonts w:ascii="Arial" w:hAnsi="Arial" w:cs="Arial"/>
        </w:rPr>
        <w:t>»</w:t>
      </w:r>
    </w:p>
    <w:p w:rsidR="00457C6F" w:rsidRDefault="00457C6F" w:rsidP="00457C6F">
      <w:pPr>
        <w:jc w:val="center"/>
        <w:rPr>
          <w:rFonts w:ascii="Arial" w:hAnsi="Arial" w:cs="Arial"/>
          <w:b/>
        </w:rPr>
      </w:pPr>
    </w:p>
    <w:p w:rsidR="00457C6F" w:rsidRPr="00E53FB4" w:rsidRDefault="00457C6F" w:rsidP="00457C6F">
      <w:pPr>
        <w:jc w:val="center"/>
        <w:rPr>
          <w:rFonts w:ascii="Arial" w:hAnsi="Arial" w:cs="Arial"/>
        </w:rPr>
      </w:pPr>
      <w:r w:rsidRPr="00E53FB4">
        <w:rPr>
          <w:rFonts w:ascii="Arial" w:hAnsi="Arial" w:cs="Arial"/>
        </w:rPr>
        <w:t>1. Общие положения</w:t>
      </w:r>
    </w:p>
    <w:p w:rsidR="00457C6F" w:rsidRPr="00E53FB4" w:rsidRDefault="00457C6F" w:rsidP="00457C6F">
      <w:pPr>
        <w:jc w:val="center"/>
        <w:rPr>
          <w:rFonts w:ascii="Arial" w:hAnsi="Arial" w:cs="Arial"/>
        </w:rPr>
      </w:pPr>
    </w:p>
    <w:p w:rsidR="00457C6F" w:rsidRPr="00E53FB4" w:rsidRDefault="00457C6F" w:rsidP="00457C6F">
      <w:pPr>
        <w:jc w:val="center"/>
        <w:rPr>
          <w:rFonts w:ascii="Arial" w:hAnsi="Arial" w:cs="Arial"/>
        </w:rPr>
      </w:pPr>
      <w:r w:rsidRPr="00E53FB4">
        <w:rPr>
          <w:rFonts w:ascii="Arial" w:hAnsi="Arial" w:cs="Arial"/>
        </w:rPr>
        <w:t>Предмет регулирования административного регламента предоставления муниципальной услуги</w:t>
      </w:r>
    </w:p>
    <w:p w:rsidR="00457C6F" w:rsidRPr="00FA14E9" w:rsidRDefault="00457C6F" w:rsidP="00457C6F">
      <w:pPr>
        <w:jc w:val="center"/>
        <w:rPr>
          <w:rFonts w:ascii="Arial" w:hAnsi="Arial" w:cs="Arial"/>
          <w:b/>
        </w:rPr>
      </w:pPr>
    </w:p>
    <w:p w:rsidR="00457C6F" w:rsidRDefault="00457C6F" w:rsidP="00457C6F">
      <w:pPr>
        <w:ind w:firstLine="709"/>
        <w:jc w:val="both"/>
        <w:rPr>
          <w:rFonts w:ascii="Arial" w:hAnsi="Arial" w:cs="Arial"/>
          <w:b/>
        </w:rPr>
      </w:pPr>
      <w:r w:rsidRPr="00D67B15">
        <w:rPr>
          <w:rFonts w:ascii="Arial" w:hAnsi="Arial" w:cs="Arial"/>
        </w:rPr>
        <w:t>1.</w:t>
      </w:r>
      <w:r>
        <w:rPr>
          <w:rFonts w:ascii="Arial" w:hAnsi="Arial" w:cs="Arial"/>
        </w:rPr>
        <w:t xml:space="preserve"> </w:t>
      </w:r>
      <w:r w:rsidRPr="005855A5">
        <w:rPr>
          <w:rFonts w:ascii="Arial" w:hAnsi="Arial" w:cs="Arial"/>
        </w:rPr>
        <w:t>Административный регламент предоставлени</w:t>
      </w:r>
      <w:r>
        <w:rPr>
          <w:rFonts w:ascii="Arial" w:hAnsi="Arial" w:cs="Arial"/>
        </w:rPr>
        <w:t>я</w:t>
      </w:r>
      <w:r w:rsidRPr="005855A5">
        <w:rPr>
          <w:rFonts w:ascii="Arial" w:hAnsi="Arial" w:cs="Arial"/>
        </w:rPr>
        <w:t xml:space="preserve"> муниципальной услуги «</w:t>
      </w:r>
      <w:r>
        <w:rPr>
          <w:rFonts w:ascii="Arial" w:hAnsi="Arial" w:cs="Arial"/>
        </w:rPr>
        <w:t>Предоставление информации об объектах учета из реестра муниципального имущества</w:t>
      </w:r>
      <w:r>
        <w:rPr>
          <w:rFonts w:ascii="Arial" w:hAnsi="Arial" w:cs="Arial"/>
          <w:bCs/>
        </w:rPr>
        <w:t>»</w:t>
      </w:r>
      <w:r w:rsidRPr="005855A5">
        <w:rPr>
          <w:rFonts w:ascii="Arial" w:hAnsi="Arial" w:cs="Arial"/>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Arial" w:hAnsi="Arial" w:cs="Arial"/>
        </w:rPr>
        <w:t>Молчановского</w:t>
      </w:r>
      <w:r w:rsidRPr="005855A5">
        <w:rPr>
          <w:rFonts w:ascii="Arial" w:hAnsi="Arial" w:cs="Arial"/>
        </w:rPr>
        <w:t xml:space="preserve"> сельского поселения</w:t>
      </w:r>
      <w:r>
        <w:rPr>
          <w:rFonts w:ascii="Arial" w:hAnsi="Arial" w:cs="Arial"/>
        </w:rPr>
        <w:t xml:space="preserve"> (далее – Администрация)</w:t>
      </w:r>
      <w:r w:rsidRPr="005855A5">
        <w:rPr>
          <w:rFonts w:ascii="Arial" w:hAnsi="Arial" w:cs="Arial"/>
        </w:rPr>
        <w:t xml:space="preserve">, должностных лиц Администрации </w:t>
      </w:r>
      <w:r>
        <w:rPr>
          <w:rFonts w:ascii="Arial" w:hAnsi="Arial" w:cs="Arial"/>
        </w:rPr>
        <w:t>Молчановского</w:t>
      </w:r>
      <w:r w:rsidRPr="005855A5">
        <w:rPr>
          <w:rFonts w:ascii="Arial" w:hAnsi="Arial" w:cs="Arial"/>
        </w:rPr>
        <w:t xml:space="preserve"> сельского поселения, либо муниципальных служащих.</w:t>
      </w:r>
    </w:p>
    <w:p w:rsidR="00457C6F" w:rsidRDefault="00457C6F" w:rsidP="00457C6F">
      <w:pPr>
        <w:ind w:firstLine="709"/>
        <w:jc w:val="center"/>
        <w:rPr>
          <w:rFonts w:ascii="Arial" w:hAnsi="Arial" w:cs="Arial"/>
          <w:b/>
        </w:rPr>
      </w:pPr>
    </w:p>
    <w:p w:rsidR="00457C6F" w:rsidRPr="00E53FB4" w:rsidRDefault="00457C6F" w:rsidP="00457C6F">
      <w:pPr>
        <w:ind w:firstLine="709"/>
        <w:jc w:val="center"/>
        <w:rPr>
          <w:rFonts w:ascii="Arial" w:hAnsi="Arial" w:cs="Arial"/>
        </w:rPr>
      </w:pPr>
      <w:r w:rsidRPr="00E53FB4">
        <w:rPr>
          <w:rFonts w:ascii="Arial" w:hAnsi="Arial" w:cs="Arial"/>
        </w:rPr>
        <w:t>Круг заявителей</w:t>
      </w:r>
    </w:p>
    <w:p w:rsidR="00457C6F" w:rsidRPr="00FA14E9" w:rsidRDefault="00457C6F" w:rsidP="00457C6F">
      <w:pPr>
        <w:ind w:firstLine="709"/>
        <w:jc w:val="center"/>
        <w:rPr>
          <w:rFonts w:ascii="Arial" w:hAnsi="Arial" w:cs="Arial"/>
          <w:b/>
        </w:rPr>
      </w:pPr>
    </w:p>
    <w:p w:rsidR="00457C6F" w:rsidRPr="00CE0D93" w:rsidRDefault="00457C6F" w:rsidP="00457C6F">
      <w:pPr>
        <w:ind w:firstLine="709"/>
        <w:jc w:val="both"/>
        <w:rPr>
          <w:rFonts w:ascii="Arial" w:eastAsia="Arial" w:hAnsi="Arial"/>
        </w:rPr>
      </w:pPr>
      <w:r>
        <w:rPr>
          <w:rFonts w:ascii="Arial" w:hAnsi="Arial" w:cs="Arial"/>
        </w:rPr>
        <w:t xml:space="preserve">2. </w:t>
      </w:r>
      <w:r w:rsidRPr="00CE0D93">
        <w:rPr>
          <w:rFonts w:ascii="Arial" w:eastAsia="Arial" w:hAnsi="Arial"/>
        </w:rPr>
        <w:t xml:space="preserve">Заявителями на получение муниципальной услуги являются </w:t>
      </w:r>
      <w:r>
        <w:rPr>
          <w:rFonts w:ascii="Arial" w:eastAsia="Arial" w:hAnsi="Arial"/>
        </w:rPr>
        <w:t xml:space="preserve">граждане или юридические лица </w:t>
      </w:r>
      <w:r w:rsidRPr="00CE0D93">
        <w:rPr>
          <w:rFonts w:ascii="Arial" w:eastAsia="Arial" w:hAnsi="Arial"/>
        </w:rPr>
        <w:t>(далее – Заявитель).</w:t>
      </w:r>
    </w:p>
    <w:p w:rsidR="00457C6F" w:rsidRPr="00CE0D93" w:rsidRDefault="00457C6F" w:rsidP="00457C6F">
      <w:pPr>
        <w:ind w:firstLine="709"/>
        <w:jc w:val="both"/>
        <w:rPr>
          <w:rFonts w:ascii="Arial" w:eastAsia="Arial" w:hAnsi="Arial"/>
        </w:rPr>
      </w:pPr>
      <w:r w:rsidRPr="00CE0D93">
        <w:rPr>
          <w:rFonts w:ascii="Arial" w:eastAsia="Arial" w:hAnsi="Arial"/>
        </w:rPr>
        <w:t xml:space="preserve">Интересы заявителей, указанных в пункте </w:t>
      </w:r>
      <w:r>
        <w:rPr>
          <w:rFonts w:ascii="Arial" w:eastAsia="Arial" w:hAnsi="Arial"/>
        </w:rPr>
        <w:t>2</w:t>
      </w:r>
      <w:r w:rsidRPr="00CE0D93">
        <w:rPr>
          <w:rFonts w:ascii="Arial" w:eastAsia="Arial" w:hAnsi="Arial"/>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57C6F" w:rsidRPr="00D67B15" w:rsidRDefault="00457C6F" w:rsidP="00457C6F">
      <w:pPr>
        <w:ind w:firstLine="709"/>
        <w:jc w:val="both"/>
        <w:rPr>
          <w:rFonts w:ascii="Arial" w:hAnsi="Arial" w:cs="Arial"/>
        </w:rPr>
      </w:pPr>
    </w:p>
    <w:p w:rsidR="00457C6F" w:rsidRPr="00E21F2A" w:rsidRDefault="00457C6F" w:rsidP="00457C6F">
      <w:pPr>
        <w:ind w:firstLine="709"/>
        <w:jc w:val="center"/>
        <w:rPr>
          <w:rFonts w:ascii="Arial" w:hAnsi="Arial" w:cs="Arial"/>
        </w:rPr>
      </w:pPr>
      <w:r w:rsidRPr="00E21F2A">
        <w:rPr>
          <w:rFonts w:ascii="Arial" w:hAnsi="Arial" w:cs="Arial"/>
        </w:rPr>
        <w:t>Требования к порядку информирования о порядке предоставления муниципальной услуги</w:t>
      </w:r>
    </w:p>
    <w:p w:rsidR="00457C6F" w:rsidRDefault="00457C6F" w:rsidP="00457C6F">
      <w:pPr>
        <w:ind w:firstLine="709"/>
        <w:jc w:val="center"/>
        <w:rPr>
          <w:rFonts w:ascii="Arial" w:hAnsi="Arial" w:cs="Arial"/>
          <w:b/>
        </w:rPr>
      </w:pPr>
    </w:p>
    <w:p w:rsidR="00457C6F" w:rsidRPr="00D67B15" w:rsidRDefault="00457C6F" w:rsidP="00457C6F">
      <w:pPr>
        <w:ind w:firstLine="709"/>
        <w:jc w:val="both"/>
        <w:rPr>
          <w:rFonts w:ascii="Arial" w:hAnsi="Arial" w:cs="Arial"/>
        </w:rPr>
      </w:pPr>
      <w:r>
        <w:rPr>
          <w:rFonts w:ascii="Arial" w:hAnsi="Arial" w:cs="Arial"/>
        </w:rPr>
        <w:t>3. Текст А</w:t>
      </w:r>
      <w:r w:rsidRPr="00D67B15">
        <w:rPr>
          <w:rFonts w:ascii="Arial" w:hAnsi="Arial" w:cs="Arial"/>
        </w:rPr>
        <w:t xml:space="preserve">дминистративного регламента размещается на официальном сайте Администрации </w:t>
      </w:r>
      <w:r>
        <w:rPr>
          <w:rFonts w:ascii="Arial" w:hAnsi="Arial" w:cs="Arial"/>
        </w:rPr>
        <w:t xml:space="preserve">Молчановского сельского поселения </w:t>
      </w:r>
      <w:r w:rsidRPr="00D67B15">
        <w:rPr>
          <w:rFonts w:ascii="Arial" w:hAnsi="Arial" w:cs="Arial"/>
        </w:rPr>
        <w:t xml:space="preserve">в информационно-телекоммуникационной сети «Интернет» (далее – сеть «Интернет») по адресу </w:t>
      </w:r>
      <w:hyperlink r:id="rId22" w:history="1">
        <w:r w:rsidRPr="004F24F2">
          <w:rPr>
            <w:rFonts w:ascii="Arial" w:hAnsi="Arial" w:cs="Arial"/>
            <w:color w:val="0000FF"/>
            <w:u w:val="single"/>
            <w:lang w:eastAsia="ar-SA"/>
          </w:rPr>
          <w:t>https://sp-molchanovo.ru/</w:t>
        </w:r>
      </w:hyperlink>
    </w:p>
    <w:p w:rsidR="00457C6F" w:rsidRPr="00CE0D93" w:rsidRDefault="00457C6F" w:rsidP="00457C6F">
      <w:pPr>
        <w:ind w:firstLine="709"/>
        <w:jc w:val="both"/>
        <w:rPr>
          <w:rFonts w:ascii="Arial" w:eastAsia="Arial" w:hAnsi="Arial"/>
        </w:rPr>
      </w:pPr>
      <w:r w:rsidRPr="00D67B15">
        <w:rPr>
          <w:rFonts w:ascii="Arial" w:hAnsi="Arial" w:cs="Arial"/>
        </w:rPr>
        <w:t xml:space="preserve">4. </w:t>
      </w:r>
      <w:r w:rsidRPr="00CE0D93">
        <w:rPr>
          <w:rFonts w:ascii="Arial" w:eastAsia="Arial" w:hAnsi="Arial"/>
        </w:rPr>
        <w:t>Информирование о порядке предоставления муниципальной услуги осуществляется:</w:t>
      </w:r>
    </w:p>
    <w:p w:rsidR="00457C6F" w:rsidRPr="00E74DE9" w:rsidRDefault="00457C6F" w:rsidP="00457C6F">
      <w:pPr>
        <w:tabs>
          <w:tab w:val="left" w:pos="1049"/>
        </w:tabs>
        <w:ind w:firstLine="709"/>
        <w:jc w:val="both"/>
        <w:rPr>
          <w:rFonts w:ascii="Arial" w:eastAsia="Arial" w:hAnsi="Arial"/>
        </w:rPr>
      </w:pPr>
      <w:r>
        <w:rPr>
          <w:rFonts w:ascii="Arial" w:eastAsia="Arial" w:hAnsi="Arial"/>
        </w:rPr>
        <w:lastRenderedPageBreak/>
        <w:t xml:space="preserve">1) </w:t>
      </w:r>
      <w:r w:rsidRPr="00E74DE9">
        <w:rPr>
          <w:rFonts w:ascii="Arial" w:eastAsia="Arial" w:hAnsi="Arial"/>
        </w:rPr>
        <w:t>непосредственно при личном приеме заявителя в Администраци</w:t>
      </w:r>
      <w:r>
        <w:rPr>
          <w:rFonts w:ascii="Arial" w:eastAsia="Arial" w:hAnsi="Arial"/>
        </w:rPr>
        <w:t>и</w:t>
      </w:r>
      <w:r w:rsidRPr="00E74DE9">
        <w:rPr>
          <w:rFonts w:ascii="Arial" w:eastAsia="Arial" w:hAnsi="Arial"/>
        </w:rPr>
        <w:t xml:space="preserve"> </w:t>
      </w:r>
      <w:r>
        <w:rPr>
          <w:rFonts w:ascii="Arial" w:eastAsia="Arial" w:hAnsi="Arial"/>
        </w:rPr>
        <w:t>Молчановского</w:t>
      </w:r>
      <w:r w:rsidRPr="00E74DE9">
        <w:rPr>
          <w:rFonts w:ascii="Arial" w:eastAsia="Arial" w:hAnsi="Arial"/>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457C6F" w:rsidRPr="00CE0D93" w:rsidRDefault="00457C6F" w:rsidP="00457C6F">
      <w:pPr>
        <w:tabs>
          <w:tab w:val="left" w:pos="1000"/>
        </w:tabs>
        <w:ind w:firstLine="709"/>
        <w:jc w:val="both"/>
        <w:rPr>
          <w:rFonts w:ascii="Arial" w:eastAsia="Arial" w:hAnsi="Arial"/>
        </w:rPr>
      </w:pPr>
      <w:r>
        <w:rPr>
          <w:rFonts w:ascii="Arial" w:eastAsia="Arial" w:hAnsi="Arial"/>
        </w:rPr>
        <w:t xml:space="preserve">2) </w:t>
      </w:r>
      <w:r w:rsidRPr="00CE0D93">
        <w:rPr>
          <w:rFonts w:ascii="Arial" w:eastAsia="Arial" w:hAnsi="Arial"/>
        </w:rPr>
        <w:t xml:space="preserve">по телефону </w:t>
      </w:r>
      <w:r>
        <w:rPr>
          <w:rFonts w:ascii="Arial" w:eastAsia="Arial" w:hAnsi="Arial"/>
        </w:rPr>
        <w:t xml:space="preserve">в </w:t>
      </w:r>
      <w:r w:rsidRPr="00CE0D93">
        <w:rPr>
          <w:rFonts w:ascii="Arial" w:eastAsia="Arial" w:hAnsi="Arial"/>
        </w:rPr>
        <w:t>Уполномоченном органе или многофункциональном центре;</w:t>
      </w:r>
    </w:p>
    <w:p w:rsidR="00457C6F" w:rsidRPr="00CE0D93" w:rsidRDefault="00457C6F" w:rsidP="00457C6F">
      <w:pPr>
        <w:tabs>
          <w:tab w:val="left" w:pos="1060"/>
        </w:tabs>
        <w:ind w:firstLine="709"/>
        <w:jc w:val="both"/>
        <w:rPr>
          <w:rFonts w:ascii="Arial" w:eastAsia="Arial" w:hAnsi="Arial"/>
        </w:rPr>
      </w:pPr>
      <w:r>
        <w:rPr>
          <w:rFonts w:ascii="Arial" w:eastAsia="Arial" w:hAnsi="Arial"/>
        </w:rPr>
        <w:t xml:space="preserve">3) </w:t>
      </w:r>
      <w:r w:rsidRPr="00CE0D93">
        <w:rPr>
          <w:rFonts w:ascii="Arial" w:eastAsia="Arial" w:hAnsi="Arial"/>
        </w:rPr>
        <w:t>письменно, в том числе посредством электронной почты, факсимильной</w:t>
      </w:r>
      <w:r>
        <w:rPr>
          <w:rFonts w:ascii="Arial" w:eastAsia="Arial" w:hAnsi="Arial"/>
        </w:rPr>
        <w:t xml:space="preserve"> </w:t>
      </w:r>
      <w:r w:rsidRPr="00CE0D93">
        <w:rPr>
          <w:rFonts w:ascii="Arial" w:eastAsia="Arial" w:hAnsi="Arial"/>
        </w:rPr>
        <w:t>связи;</w:t>
      </w:r>
    </w:p>
    <w:p w:rsidR="00457C6F" w:rsidRPr="00CE0D93" w:rsidRDefault="00457C6F" w:rsidP="00457C6F">
      <w:pPr>
        <w:tabs>
          <w:tab w:val="left" w:pos="1000"/>
        </w:tabs>
        <w:ind w:firstLine="709"/>
        <w:jc w:val="both"/>
        <w:rPr>
          <w:rFonts w:ascii="Arial" w:eastAsia="Arial" w:hAnsi="Arial"/>
        </w:rPr>
      </w:pPr>
      <w:r>
        <w:rPr>
          <w:rFonts w:ascii="Arial" w:eastAsia="Arial" w:hAnsi="Arial"/>
        </w:rPr>
        <w:t xml:space="preserve">4) </w:t>
      </w:r>
      <w:r w:rsidRPr="00CE0D93">
        <w:rPr>
          <w:rFonts w:ascii="Arial" w:eastAsia="Arial" w:hAnsi="Arial"/>
        </w:rPr>
        <w:t>посредством размещения в открытой и доступной форме информации:</w:t>
      </w:r>
    </w:p>
    <w:p w:rsidR="00457C6F" w:rsidRPr="00CE0D93" w:rsidRDefault="00457C6F" w:rsidP="00457C6F">
      <w:pPr>
        <w:tabs>
          <w:tab w:val="left" w:pos="960"/>
        </w:tabs>
        <w:ind w:firstLine="709"/>
        <w:jc w:val="both"/>
        <w:rPr>
          <w:rFonts w:ascii="Arial" w:eastAsia="Arial" w:hAnsi="Arial"/>
        </w:rPr>
      </w:pPr>
      <w:r>
        <w:rPr>
          <w:rFonts w:ascii="Arial" w:eastAsia="Arial" w:hAnsi="Arial"/>
        </w:rPr>
        <w:t xml:space="preserve">5) </w:t>
      </w:r>
      <w:r w:rsidRPr="00CE0D93">
        <w:rPr>
          <w:rFonts w:ascii="Arial" w:eastAsia="Arial" w:hAnsi="Arial"/>
        </w:rPr>
        <w:t>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457C6F" w:rsidRPr="00E74DE9" w:rsidRDefault="00457C6F" w:rsidP="00457C6F">
      <w:pPr>
        <w:ind w:firstLine="708"/>
        <w:jc w:val="both"/>
      </w:pPr>
      <w:r>
        <w:rPr>
          <w:rFonts w:ascii="Arial" w:eastAsia="Arial" w:hAnsi="Arial"/>
        </w:rPr>
        <w:t xml:space="preserve">6) </w:t>
      </w:r>
      <w:r w:rsidRPr="00E74DE9">
        <w:rPr>
          <w:rFonts w:ascii="Arial" w:eastAsia="Arial" w:hAnsi="Arial"/>
        </w:rPr>
        <w:t xml:space="preserve">на официальном сайте </w:t>
      </w:r>
      <w:r>
        <w:rPr>
          <w:rFonts w:ascii="Arial" w:eastAsia="Arial" w:hAnsi="Arial"/>
        </w:rPr>
        <w:t xml:space="preserve">Администрации: </w:t>
      </w:r>
      <w:r w:rsidRPr="00E74DE9">
        <w:rPr>
          <w:rFonts w:ascii="Arial" w:eastAsia="Arial" w:hAnsi="Arial"/>
        </w:rPr>
        <w:t xml:space="preserve"> </w:t>
      </w:r>
      <w:hyperlink r:id="rId23" w:history="1">
        <w:r w:rsidRPr="004F24F2">
          <w:rPr>
            <w:rFonts w:ascii="Arial" w:hAnsi="Arial" w:cs="Arial"/>
            <w:color w:val="0000FF"/>
            <w:u w:val="single"/>
            <w:lang w:eastAsia="ar-SA"/>
          </w:rPr>
          <w:t>https://sp-molchanovo.ru/</w:t>
        </w:r>
      </w:hyperlink>
      <w:r>
        <w:rPr>
          <w:rFonts w:ascii="Arial" w:hAnsi="Arial" w:cs="Arial"/>
        </w:rPr>
        <w:t>;</w:t>
      </w:r>
    </w:p>
    <w:p w:rsidR="00457C6F" w:rsidRDefault="00457C6F" w:rsidP="00457C6F">
      <w:pPr>
        <w:ind w:firstLine="709"/>
        <w:jc w:val="both"/>
        <w:rPr>
          <w:rFonts w:ascii="Arial" w:eastAsia="Arial" w:hAnsi="Arial"/>
        </w:rPr>
      </w:pPr>
      <w:r>
        <w:rPr>
          <w:rFonts w:ascii="Arial" w:eastAsia="Arial" w:hAnsi="Arial"/>
        </w:rPr>
        <w:t xml:space="preserve">7) </w:t>
      </w:r>
      <w:r w:rsidRPr="00E74DE9">
        <w:rPr>
          <w:rFonts w:ascii="Arial" w:eastAsia="Arial" w:hAnsi="Arial"/>
        </w:rPr>
        <w:t>посредством размещения информации на информационных</w:t>
      </w:r>
      <w:r>
        <w:rPr>
          <w:rFonts w:ascii="Arial" w:eastAsia="Arial" w:hAnsi="Arial"/>
        </w:rPr>
        <w:t xml:space="preserve"> стендах Администрации или многофункционального центра.</w:t>
      </w:r>
    </w:p>
    <w:p w:rsidR="00457C6F" w:rsidRPr="00E74DE9" w:rsidRDefault="00457C6F" w:rsidP="00457C6F">
      <w:pPr>
        <w:ind w:firstLine="709"/>
        <w:rPr>
          <w:rFonts w:ascii="Arial" w:eastAsia="Arial" w:hAnsi="Arial"/>
        </w:rPr>
      </w:pPr>
      <w:r w:rsidRPr="00E74DE9">
        <w:rPr>
          <w:rFonts w:ascii="Arial" w:eastAsia="Arial" w:hAnsi="Arial"/>
        </w:rPr>
        <w:t>Информирование осуществляется по вопросам, касающимся:</w:t>
      </w:r>
    </w:p>
    <w:p w:rsidR="00457C6F" w:rsidRPr="00E74DE9" w:rsidRDefault="00457C6F" w:rsidP="00C51D6A">
      <w:pPr>
        <w:numPr>
          <w:ilvl w:val="0"/>
          <w:numId w:val="16"/>
        </w:numPr>
        <w:ind w:left="0" w:firstLine="709"/>
        <w:jc w:val="both"/>
        <w:rPr>
          <w:rFonts w:ascii="Arial" w:eastAsia="Arial" w:hAnsi="Arial"/>
        </w:rPr>
      </w:pPr>
      <w:r w:rsidRPr="00E74DE9">
        <w:rPr>
          <w:rFonts w:ascii="Arial" w:eastAsia="Arial" w:hAnsi="Arial"/>
        </w:rPr>
        <w:t xml:space="preserve">способов подачи заявления о предоставлении </w:t>
      </w:r>
      <w:r>
        <w:rPr>
          <w:rFonts w:ascii="Arial" w:eastAsia="Arial" w:hAnsi="Arial"/>
        </w:rPr>
        <w:t>муниципальной</w:t>
      </w:r>
      <w:r w:rsidRPr="00E74DE9">
        <w:rPr>
          <w:rFonts w:ascii="Arial" w:eastAsia="Arial" w:hAnsi="Arial"/>
        </w:rPr>
        <w:t xml:space="preserve"> услуги;</w:t>
      </w:r>
    </w:p>
    <w:p w:rsidR="00457C6F" w:rsidRPr="00E74DE9" w:rsidRDefault="00457C6F" w:rsidP="00C51D6A">
      <w:pPr>
        <w:numPr>
          <w:ilvl w:val="0"/>
          <w:numId w:val="16"/>
        </w:numPr>
        <w:ind w:left="0" w:firstLine="709"/>
        <w:jc w:val="both"/>
        <w:rPr>
          <w:rFonts w:ascii="Arial" w:eastAsia="Arial" w:hAnsi="Arial"/>
        </w:rPr>
      </w:pPr>
      <w:r w:rsidRPr="00E74DE9">
        <w:rPr>
          <w:rFonts w:ascii="Arial" w:eastAsia="Arial" w:hAnsi="Arial"/>
        </w:rPr>
        <w:t>адресов Уполномоченного органа и многофункциональных центров, обращение в которые необходимо для предоставления муниципальной услуги;</w:t>
      </w:r>
    </w:p>
    <w:p w:rsidR="00457C6F" w:rsidRPr="00E74DE9" w:rsidRDefault="00457C6F" w:rsidP="00C51D6A">
      <w:pPr>
        <w:numPr>
          <w:ilvl w:val="0"/>
          <w:numId w:val="16"/>
        </w:numPr>
        <w:ind w:left="0" w:firstLine="709"/>
        <w:jc w:val="both"/>
        <w:rPr>
          <w:rFonts w:ascii="Arial" w:eastAsia="Arial" w:hAnsi="Arial"/>
        </w:rPr>
      </w:pPr>
      <w:r w:rsidRPr="00E74DE9">
        <w:rPr>
          <w:rFonts w:ascii="Arial" w:eastAsia="Arial" w:hAnsi="Arial"/>
        </w:rPr>
        <w:t>справочной информации о работе Уполномоченного органа (структурных подразделений Уполномоченного органа);</w:t>
      </w:r>
    </w:p>
    <w:p w:rsidR="00457C6F" w:rsidRPr="00E74DE9" w:rsidRDefault="00457C6F" w:rsidP="00C51D6A">
      <w:pPr>
        <w:numPr>
          <w:ilvl w:val="0"/>
          <w:numId w:val="16"/>
        </w:numPr>
        <w:ind w:left="0" w:firstLine="709"/>
        <w:jc w:val="both"/>
        <w:rPr>
          <w:rFonts w:ascii="Arial" w:eastAsia="Arial" w:hAnsi="Arial"/>
        </w:rPr>
      </w:pPr>
      <w:r w:rsidRPr="00E74DE9">
        <w:rPr>
          <w:rFonts w:ascii="Arial" w:eastAsia="Arial" w:hAnsi="Arial"/>
        </w:rPr>
        <w:t>документов, необходимых для предоставления муниципальной услуги;</w:t>
      </w:r>
    </w:p>
    <w:p w:rsidR="00457C6F" w:rsidRDefault="00457C6F" w:rsidP="00C51D6A">
      <w:pPr>
        <w:numPr>
          <w:ilvl w:val="0"/>
          <w:numId w:val="16"/>
        </w:numPr>
        <w:ind w:left="0" w:firstLine="709"/>
        <w:jc w:val="both"/>
        <w:rPr>
          <w:rFonts w:ascii="Arial" w:eastAsia="Arial" w:hAnsi="Arial"/>
        </w:rPr>
      </w:pPr>
      <w:r w:rsidRPr="00E74DE9">
        <w:rPr>
          <w:rFonts w:ascii="Arial" w:eastAsia="Arial" w:hAnsi="Arial"/>
        </w:rPr>
        <w:t>порядка и сроков предоставления муниципальной услуги;</w:t>
      </w:r>
    </w:p>
    <w:p w:rsidR="00457C6F" w:rsidRDefault="00457C6F" w:rsidP="00C51D6A">
      <w:pPr>
        <w:numPr>
          <w:ilvl w:val="0"/>
          <w:numId w:val="16"/>
        </w:numPr>
        <w:ind w:left="0" w:firstLine="709"/>
        <w:jc w:val="both"/>
        <w:rPr>
          <w:rFonts w:ascii="Arial" w:eastAsia="Arial" w:hAnsi="Arial"/>
        </w:rPr>
      </w:pPr>
      <w:r w:rsidRPr="00E74DE9">
        <w:rPr>
          <w:rFonts w:ascii="Arial" w:eastAsia="Arial" w:hAnsi="Arial"/>
        </w:rPr>
        <w:t>порядка получения сведений о ходе рассмотрения заявления о предоставлении муниципальной услуги и о результатах</w:t>
      </w:r>
      <w:r>
        <w:rPr>
          <w:rFonts w:ascii="Arial" w:eastAsia="Arial" w:hAnsi="Arial"/>
        </w:rPr>
        <w:t xml:space="preserve"> </w:t>
      </w:r>
      <w:r w:rsidRPr="00E74DE9">
        <w:rPr>
          <w:rFonts w:ascii="Arial" w:eastAsia="Arial" w:hAnsi="Arial"/>
        </w:rPr>
        <w:t>предоставления муниципальной услуги;</w:t>
      </w:r>
    </w:p>
    <w:p w:rsidR="00457C6F" w:rsidRPr="00E74DE9" w:rsidRDefault="00457C6F" w:rsidP="00C51D6A">
      <w:pPr>
        <w:numPr>
          <w:ilvl w:val="0"/>
          <w:numId w:val="16"/>
        </w:numPr>
        <w:ind w:left="0" w:firstLine="709"/>
        <w:jc w:val="both"/>
        <w:rPr>
          <w:rFonts w:ascii="Arial" w:eastAsia="Arial" w:hAnsi="Arial"/>
        </w:rPr>
      </w:pPr>
      <w:r w:rsidRPr="00E74DE9">
        <w:rPr>
          <w:rFonts w:ascii="Arial" w:eastAsia="Arial" w:hAnsi="Arial"/>
        </w:rPr>
        <w:t>порядка досудебного (внесудебного) обжалования действий (бездействия)</w:t>
      </w:r>
    </w:p>
    <w:p w:rsidR="00457C6F" w:rsidRPr="00E74DE9" w:rsidRDefault="00457C6F" w:rsidP="00C51D6A">
      <w:pPr>
        <w:numPr>
          <w:ilvl w:val="0"/>
          <w:numId w:val="16"/>
        </w:numPr>
        <w:ind w:left="0" w:firstLine="709"/>
        <w:jc w:val="both"/>
        <w:rPr>
          <w:rFonts w:ascii="Arial" w:eastAsia="Arial" w:hAnsi="Arial"/>
        </w:rPr>
      </w:pPr>
      <w:r w:rsidRPr="00E74DE9">
        <w:rPr>
          <w:rFonts w:ascii="Arial" w:eastAsia="Arial" w:hAnsi="Arial"/>
        </w:rPr>
        <w:t>должностных лиц, и принимаемых ими решений при предоставлении муниципальной услуги.</w:t>
      </w:r>
    </w:p>
    <w:p w:rsidR="00457C6F" w:rsidRPr="00E74DE9" w:rsidRDefault="00457C6F" w:rsidP="00457C6F">
      <w:pPr>
        <w:ind w:firstLine="709"/>
        <w:jc w:val="both"/>
        <w:rPr>
          <w:rFonts w:ascii="Arial" w:eastAsia="Arial" w:hAnsi="Arial"/>
        </w:rPr>
      </w:pPr>
      <w:r w:rsidRPr="00E74DE9">
        <w:rPr>
          <w:rFonts w:ascii="Arial" w:eastAsia="Arial" w:hAnsi="Arial"/>
        </w:rPr>
        <w:t>Получение информации по вопросам предоставления муниципальной услуги осуществляется бесплатно.</w:t>
      </w:r>
    </w:p>
    <w:p w:rsidR="00457C6F" w:rsidRPr="00D67B15" w:rsidRDefault="00457C6F" w:rsidP="00457C6F">
      <w:pPr>
        <w:ind w:firstLine="709"/>
        <w:jc w:val="both"/>
        <w:rPr>
          <w:rFonts w:ascii="Arial" w:hAnsi="Arial" w:cs="Arial"/>
        </w:rPr>
      </w:pPr>
      <w:r>
        <w:rPr>
          <w:rFonts w:ascii="Arial" w:hAnsi="Arial" w:cs="Arial"/>
        </w:rPr>
        <w:t>5</w:t>
      </w:r>
      <w:r w:rsidRPr="00D67B15">
        <w:rPr>
          <w:rFonts w:ascii="Arial" w:hAnsi="Arial" w:cs="Arial"/>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57C6F" w:rsidRPr="00D67B15" w:rsidRDefault="00457C6F" w:rsidP="00457C6F">
      <w:pPr>
        <w:ind w:firstLine="709"/>
        <w:jc w:val="both"/>
        <w:rPr>
          <w:rFonts w:ascii="Arial" w:hAnsi="Arial" w:cs="Arial"/>
        </w:rPr>
      </w:pPr>
      <w:r>
        <w:rPr>
          <w:rFonts w:ascii="Arial" w:hAnsi="Arial" w:cs="Arial"/>
        </w:rPr>
        <w:t>6. Место нахождение Администрации</w:t>
      </w:r>
      <w:r w:rsidRPr="00D67B15">
        <w:rPr>
          <w:rFonts w:ascii="Arial" w:hAnsi="Arial" w:cs="Arial"/>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7. Информация о месте нахождения,</w:t>
      </w:r>
      <w:r>
        <w:rPr>
          <w:rFonts w:ascii="Arial" w:hAnsi="Arial" w:cs="Arial"/>
        </w:rPr>
        <w:t xml:space="preserve"> графиках работы, Администрации</w:t>
      </w:r>
      <w:r w:rsidRPr="00D67B15">
        <w:rPr>
          <w:rFonts w:ascii="Arial" w:hAnsi="Arial" w:cs="Arial"/>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Pr>
          <w:rFonts w:ascii="Arial" w:hAnsi="Arial" w:cs="Arial"/>
        </w:rPr>
        <w:t xml:space="preserve"> </w:t>
      </w:r>
      <w:r w:rsidRPr="00D67B15">
        <w:rPr>
          <w:rFonts w:ascii="Arial" w:hAnsi="Arial" w:cs="Arial"/>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8. На Едином портале государственных и муниципальных услуг (функций) и официальном сайте Администрации размещена следующая информация:</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1) наименование и почтовый адрес</w:t>
      </w:r>
      <w:r>
        <w:rPr>
          <w:rFonts w:ascii="Arial" w:hAnsi="Arial" w:cs="Arial"/>
        </w:rPr>
        <w:t xml:space="preserve"> А</w:t>
      </w:r>
      <w:r w:rsidRPr="00D67B15">
        <w:rPr>
          <w:rFonts w:ascii="Arial" w:hAnsi="Arial" w:cs="Arial"/>
        </w:rPr>
        <w:t>дминистрации;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 xml:space="preserve">2) номера телефонов Администрации и специалиста Администрации </w:t>
      </w:r>
      <w:r>
        <w:rPr>
          <w:rFonts w:ascii="Arial" w:hAnsi="Arial" w:cs="Arial"/>
        </w:rPr>
        <w:t>Молчановского</w:t>
      </w:r>
      <w:r w:rsidRPr="00D67B15">
        <w:rPr>
          <w:rFonts w:ascii="Arial" w:hAnsi="Arial" w:cs="Arial"/>
        </w:rPr>
        <w:t xml:space="preserve"> сельского поселения, ответственного за предоставление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3) график работы Администрации и специалист</w:t>
      </w:r>
      <w:r>
        <w:rPr>
          <w:rFonts w:ascii="Arial" w:hAnsi="Arial" w:cs="Arial"/>
        </w:rPr>
        <w:t>а</w:t>
      </w:r>
      <w:r w:rsidRPr="00D67B15">
        <w:rPr>
          <w:rFonts w:ascii="Arial" w:hAnsi="Arial" w:cs="Arial"/>
        </w:rPr>
        <w:t xml:space="preserve"> ответственного за предоставление муниципальной услуги;</w:t>
      </w:r>
    </w:p>
    <w:p w:rsidR="00457C6F" w:rsidRPr="00D67B15" w:rsidRDefault="00457C6F" w:rsidP="00457C6F">
      <w:pPr>
        <w:jc w:val="both"/>
        <w:rPr>
          <w:rFonts w:ascii="Arial" w:hAnsi="Arial" w:cs="Arial"/>
        </w:rPr>
      </w:pPr>
      <w:r>
        <w:rPr>
          <w:rFonts w:ascii="Arial" w:hAnsi="Arial" w:cs="Arial"/>
        </w:rPr>
        <w:lastRenderedPageBreak/>
        <w:tab/>
      </w:r>
      <w:r w:rsidRPr="00D67B15">
        <w:rPr>
          <w:rFonts w:ascii="Arial" w:hAnsi="Arial" w:cs="Arial"/>
        </w:rPr>
        <w:t>4) требования к письменному запросу граждан о предоставлении информации о порядке предоставления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7C6F" w:rsidRPr="00D67B15" w:rsidRDefault="00457C6F" w:rsidP="00457C6F">
      <w:pPr>
        <w:rPr>
          <w:rFonts w:ascii="Arial" w:hAnsi="Arial" w:cs="Arial"/>
        </w:rPr>
      </w:pPr>
      <w:r>
        <w:rPr>
          <w:rFonts w:ascii="Arial" w:hAnsi="Arial" w:cs="Arial"/>
        </w:rPr>
        <w:tab/>
      </w:r>
      <w:r w:rsidRPr="00D67B15">
        <w:rPr>
          <w:rFonts w:ascii="Arial" w:hAnsi="Arial" w:cs="Arial"/>
        </w:rPr>
        <w:t>6) круг заявителей;</w:t>
      </w:r>
    </w:p>
    <w:p w:rsidR="00457C6F" w:rsidRPr="00D67B15" w:rsidRDefault="00457C6F" w:rsidP="00457C6F">
      <w:pPr>
        <w:rPr>
          <w:rFonts w:ascii="Arial" w:hAnsi="Arial" w:cs="Arial"/>
        </w:rPr>
      </w:pPr>
      <w:r>
        <w:rPr>
          <w:rFonts w:ascii="Arial" w:hAnsi="Arial" w:cs="Arial"/>
        </w:rPr>
        <w:tab/>
      </w:r>
      <w:r w:rsidRPr="00D67B15">
        <w:rPr>
          <w:rFonts w:ascii="Arial" w:hAnsi="Arial" w:cs="Arial"/>
        </w:rPr>
        <w:t>7) срок предоставления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9) исчерпывающий перечень оснований для приостановления или отказа в предоставлении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11) формы заявлений (уведомлений, сообщений), используемые при предоставлении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Pr>
          <w:rFonts w:ascii="Arial" w:hAnsi="Arial" w:cs="Arial"/>
        </w:rPr>
        <w:t xml:space="preserve"> </w:t>
      </w:r>
      <w:r w:rsidRPr="00D67B15">
        <w:rPr>
          <w:rFonts w:ascii="Arial" w:hAnsi="Arial" w:cs="Arial"/>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7C6F" w:rsidRPr="00D67B15" w:rsidRDefault="00457C6F" w:rsidP="00457C6F">
      <w:pPr>
        <w:jc w:val="both"/>
        <w:rPr>
          <w:rFonts w:ascii="Arial" w:hAnsi="Arial" w:cs="Arial"/>
        </w:rPr>
      </w:pPr>
      <w:r>
        <w:rPr>
          <w:rFonts w:ascii="Arial" w:hAnsi="Arial" w:cs="Arial"/>
        </w:rPr>
        <w:tab/>
        <w:t>9</w:t>
      </w:r>
      <w:r w:rsidRPr="00D67B15">
        <w:rPr>
          <w:rFonts w:ascii="Arial" w:hAnsi="Arial" w:cs="Arial"/>
        </w:rPr>
        <w:t>.</w:t>
      </w:r>
      <w:r w:rsidRPr="00D67B15">
        <w:rPr>
          <w:rFonts w:ascii="Arial" w:hAnsi="Arial" w:cs="Arial"/>
        </w:rPr>
        <w:tab/>
        <w:t>Информационные стенды оборудуются при входе в поме</w:t>
      </w:r>
      <w:r>
        <w:rPr>
          <w:rFonts w:ascii="Arial" w:hAnsi="Arial" w:cs="Arial"/>
        </w:rPr>
        <w:t>щение Администрации</w:t>
      </w:r>
      <w:r w:rsidRPr="00D67B15">
        <w:rPr>
          <w:rFonts w:ascii="Arial" w:hAnsi="Arial" w:cs="Arial"/>
        </w:rPr>
        <w:t xml:space="preserve">. На информационных стендах размещается следующая обязательная информация: </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1) почтовый адрес Администрации и специалиста ответственного за предоставление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2) адрес официального сайта Администрации в сети Интернет;</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3)  справочный номер телефона Администрации и специалиста ответственного за предоставление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4) график работы Администрации и специалиста ответственного за предоставление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5) выдержки из правовых актов, содержащих нормы, регулирующие деятельность по предоставлению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6) перечень документов, необходимых для получения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7) образец оформления заявления.</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1</w:t>
      </w:r>
      <w:r>
        <w:rPr>
          <w:rFonts w:ascii="Arial" w:hAnsi="Arial" w:cs="Arial"/>
        </w:rPr>
        <w:t>0</w:t>
      </w:r>
      <w:r w:rsidRPr="00D67B15">
        <w:rPr>
          <w:rFonts w:ascii="Arial" w:hAnsi="Arial" w:cs="Arial"/>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Pr>
          <w:rFonts w:ascii="Arial" w:hAnsi="Arial" w:cs="Arial"/>
        </w:rPr>
        <w:t>ты Администрации</w:t>
      </w:r>
      <w:r w:rsidRPr="00D67B15">
        <w:rPr>
          <w:rFonts w:ascii="Arial" w:hAnsi="Arial" w:cs="Arial"/>
        </w:rPr>
        <w:t>, представленному в Приложении 1 к Административному регламенту.</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1</w:t>
      </w:r>
      <w:r>
        <w:rPr>
          <w:rFonts w:ascii="Arial" w:hAnsi="Arial" w:cs="Arial"/>
        </w:rPr>
        <w:t>1</w:t>
      </w:r>
      <w:r w:rsidRPr="00D67B15">
        <w:rPr>
          <w:rFonts w:ascii="Arial" w:hAnsi="Arial" w:cs="Arial"/>
        </w:rPr>
        <w:t>. Ответ на телефонный звонок должен содержать информацию о наименовании структурн</w:t>
      </w:r>
      <w:r>
        <w:rPr>
          <w:rFonts w:ascii="Arial" w:hAnsi="Arial" w:cs="Arial"/>
        </w:rPr>
        <w:t>ого подразделения Администрации</w:t>
      </w:r>
      <w:r w:rsidRPr="00D67B15">
        <w:rPr>
          <w:rFonts w:ascii="Arial" w:hAnsi="Arial" w:cs="Arial"/>
        </w:rPr>
        <w:t>, в которое обратился гражданин, фамилии, имени, отчестве (при наличии) и должности специалиста, принявшего телефонный звонок.</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1</w:t>
      </w:r>
      <w:r>
        <w:rPr>
          <w:rFonts w:ascii="Arial" w:hAnsi="Arial" w:cs="Arial"/>
        </w:rPr>
        <w:t>2</w:t>
      </w:r>
      <w:r w:rsidRPr="00D67B15">
        <w:rPr>
          <w:rFonts w:ascii="Arial" w:hAnsi="Arial" w:cs="Arial"/>
        </w:rPr>
        <w:t>. При ответах на телефонные звонки и устные обра</w:t>
      </w:r>
      <w:r>
        <w:rPr>
          <w:rFonts w:ascii="Arial" w:hAnsi="Arial" w:cs="Arial"/>
        </w:rPr>
        <w:t>щения специалисты Администрации</w:t>
      </w:r>
      <w:r w:rsidRPr="00D67B15">
        <w:rPr>
          <w:rFonts w:ascii="Arial" w:hAnsi="Arial" w:cs="Arial"/>
        </w:rPr>
        <w:t>, обязаны предоставлять информацию по следующим вопросам:</w:t>
      </w:r>
    </w:p>
    <w:p w:rsidR="00457C6F" w:rsidRPr="00D67B15" w:rsidRDefault="00457C6F" w:rsidP="00457C6F">
      <w:pPr>
        <w:jc w:val="both"/>
        <w:rPr>
          <w:rFonts w:ascii="Arial" w:hAnsi="Arial" w:cs="Arial"/>
        </w:rPr>
      </w:pPr>
      <w:r>
        <w:rPr>
          <w:rFonts w:ascii="Arial" w:hAnsi="Arial" w:cs="Arial"/>
        </w:rPr>
        <w:lastRenderedPageBreak/>
        <w:tab/>
      </w:r>
      <w:r w:rsidRPr="00D67B15">
        <w:rPr>
          <w:rFonts w:ascii="Arial" w:hAnsi="Arial" w:cs="Arial"/>
        </w:rPr>
        <w:t>1) о месте предоставления муниципальной услуги и способах проезда к нему;</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2) графике приема граждан по вопросам предоставления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3) о входящих номерах, под которыми зарегистрированы в системе делопроизводства Администрации, поступившие документы.</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4) о нормативных правовых актах, регулирующих предоставление муниципальной услуги (наименование, номер, дата принятия нормативного акта);</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5) о перечне документов, для получения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6) о сроках рассмотрения документов;</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7) о сроках предоставления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8) о месте размещения на официальном сайте Администрации в сети «Интернет» информации по вопросам предоставления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1</w:t>
      </w:r>
      <w:r>
        <w:rPr>
          <w:rFonts w:ascii="Arial" w:hAnsi="Arial" w:cs="Arial"/>
        </w:rPr>
        <w:t>3</w:t>
      </w:r>
      <w:r w:rsidRPr="00D67B15">
        <w:rPr>
          <w:rFonts w:ascii="Arial" w:hAnsi="Arial" w:cs="Arial"/>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1</w:t>
      </w:r>
      <w:r>
        <w:rPr>
          <w:rFonts w:ascii="Arial" w:hAnsi="Arial" w:cs="Arial"/>
        </w:rPr>
        <w:t>4</w:t>
      </w:r>
      <w:r w:rsidRPr="00D67B15">
        <w:rPr>
          <w:rFonts w:ascii="Arial" w:hAnsi="Arial" w:cs="Arial"/>
        </w:rPr>
        <w:t>. При обращении за информацией заявителем лично специалисты Администрации</w:t>
      </w:r>
      <w:r>
        <w:rPr>
          <w:rFonts w:ascii="Arial" w:hAnsi="Arial" w:cs="Arial"/>
        </w:rPr>
        <w:t xml:space="preserve"> </w:t>
      </w:r>
      <w:r w:rsidRPr="00D67B15">
        <w:rPr>
          <w:rFonts w:ascii="Arial" w:hAnsi="Arial" w:cs="Arial"/>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1</w:t>
      </w:r>
      <w:r>
        <w:rPr>
          <w:rFonts w:ascii="Arial" w:hAnsi="Arial" w:cs="Arial"/>
        </w:rPr>
        <w:t>5</w:t>
      </w:r>
      <w:r w:rsidRPr="00D67B15">
        <w:rPr>
          <w:rFonts w:ascii="Arial" w:hAnsi="Arial" w:cs="Arial"/>
        </w:rPr>
        <w:t>. Если для подготовки ответа на устное обращение требуется более 15 мину</w:t>
      </w:r>
      <w:r>
        <w:rPr>
          <w:rFonts w:ascii="Arial" w:hAnsi="Arial" w:cs="Arial"/>
        </w:rPr>
        <w:t>т, специалист Администрации</w:t>
      </w:r>
      <w:r w:rsidRPr="00D67B15">
        <w:rPr>
          <w:rFonts w:ascii="Arial" w:hAnsi="Arial" w:cs="Arial"/>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1</w:t>
      </w:r>
      <w:r>
        <w:rPr>
          <w:rFonts w:ascii="Arial" w:hAnsi="Arial" w:cs="Arial"/>
        </w:rPr>
        <w:t>6</w:t>
      </w:r>
      <w:r w:rsidRPr="00D67B15">
        <w:rPr>
          <w:rFonts w:ascii="Arial" w:hAnsi="Arial" w:cs="Arial"/>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1</w:t>
      </w:r>
      <w:r>
        <w:rPr>
          <w:rFonts w:ascii="Arial" w:hAnsi="Arial" w:cs="Arial"/>
        </w:rPr>
        <w:t>7</w:t>
      </w:r>
      <w:r w:rsidRPr="00D67B15">
        <w:rPr>
          <w:rFonts w:ascii="Arial" w:hAnsi="Arial" w:cs="Arial"/>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1</w:t>
      </w:r>
      <w:r>
        <w:rPr>
          <w:rFonts w:ascii="Arial" w:hAnsi="Arial" w:cs="Arial"/>
        </w:rPr>
        <w:t>8</w:t>
      </w:r>
      <w:r w:rsidRPr="00D67B15">
        <w:rPr>
          <w:rFonts w:ascii="Arial" w:hAnsi="Arial" w:cs="Arial"/>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457C6F" w:rsidRPr="00D67B15" w:rsidRDefault="00457C6F" w:rsidP="00457C6F">
      <w:pPr>
        <w:jc w:val="both"/>
        <w:rPr>
          <w:rFonts w:ascii="Arial" w:hAnsi="Arial" w:cs="Arial"/>
        </w:rPr>
      </w:pPr>
      <w:r>
        <w:rPr>
          <w:rFonts w:ascii="Arial" w:hAnsi="Arial" w:cs="Arial"/>
        </w:rPr>
        <w:tab/>
        <w:t>19</w:t>
      </w:r>
      <w:r w:rsidRPr="00D67B15">
        <w:rPr>
          <w:rFonts w:ascii="Arial" w:hAnsi="Arial" w:cs="Arial"/>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457C6F" w:rsidRPr="00607B88" w:rsidRDefault="00457C6F" w:rsidP="00457C6F">
      <w:pPr>
        <w:jc w:val="center"/>
        <w:rPr>
          <w:rFonts w:ascii="Arial" w:hAnsi="Arial" w:cs="Arial"/>
        </w:rPr>
      </w:pPr>
      <w:r>
        <w:rPr>
          <w:rFonts w:ascii="Arial" w:hAnsi="Arial" w:cs="Arial"/>
        </w:rPr>
        <w:br/>
      </w:r>
      <w:r w:rsidRPr="00607B88">
        <w:rPr>
          <w:rFonts w:ascii="Arial" w:hAnsi="Arial" w:cs="Arial"/>
        </w:rPr>
        <w:t>2. Стандарт предоставления муниципальной услуги</w:t>
      </w:r>
    </w:p>
    <w:p w:rsidR="00457C6F" w:rsidRPr="00607B88" w:rsidRDefault="00457C6F" w:rsidP="00457C6F">
      <w:pPr>
        <w:jc w:val="center"/>
        <w:rPr>
          <w:rFonts w:ascii="Arial" w:hAnsi="Arial" w:cs="Arial"/>
        </w:rPr>
      </w:pPr>
    </w:p>
    <w:p w:rsidR="00457C6F" w:rsidRPr="00607B88" w:rsidRDefault="00457C6F" w:rsidP="00457C6F">
      <w:pPr>
        <w:jc w:val="center"/>
        <w:rPr>
          <w:rFonts w:ascii="Arial" w:hAnsi="Arial" w:cs="Arial"/>
        </w:rPr>
      </w:pPr>
      <w:r w:rsidRPr="00607B88">
        <w:rPr>
          <w:rFonts w:ascii="Arial" w:hAnsi="Arial" w:cs="Arial"/>
        </w:rPr>
        <w:t>Наименование муниципальной услуги</w:t>
      </w:r>
    </w:p>
    <w:p w:rsidR="00457C6F" w:rsidRPr="00B61A00" w:rsidRDefault="00457C6F" w:rsidP="00457C6F">
      <w:pPr>
        <w:jc w:val="center"/>
        <w:rPr>
          <w:rFonts w:ascii="Arial" w:hAnsi="Arial" w:cs="Arial"/>
          <w:b/>
        </w:rPr>
      </w:pPr>
    </w:p>
    <w:p w:rsidR="00457C6F" w:rsidRDefault="00457C6F" w:rsidP="00457C6F">
      <w:pPr>
        <w:jc w:val="both"/>
        <w:rPr>
          <w:rFonts w:ascii="Arial" w:hAnsi="Arial" w:cs="Arial"/>
        </w:rPr>
      </w:pPr>
      <w:r>
        <w:rPr>
          <w:rFonts w:ascii="Arial" w:hAnsi="Arial" w:cs="Arial"/>
        </w:rPr>
        <w:tab/>
      </w:r>
      <w:r w:rsidRPr="00D67B15">
        <w:rPr>
          <w:rFonts w:ascii="Arial" w:hAnsi="Arial" w:cs="Arial"/>
        </w:rPr>
        <w:t>2</w:t>
      </w:r>
      <w:r>
        <w:rPr>
          <w:rFonts w:ascii="Arial" w:hAnsi="Arial" w:cs="Arial"/>
        </w:rPr>
        <w:t>0</w:t>
      </w:r>
      <w:r w:rsidRPr="00D67B15">
        <w:rPr>
          <w:rFonts w:ascii="Arial" w:hAnsi="Arial" w:cs="Arial"/>
        </w:rPr>
        <w:t xml:space="preserve">. Наименование муниципальной услуги: </w:t>
      </w:r>
      <w:r w:rsidRPr="00A27919">
        <w:rPr>
          <w:rFonts w:ascii="Arial" w:hAnsi="Arial" w:cs="Arial"/>
        </w:rPr>
        <w:t>«</w:t>
      </w:r>
      <w:r>
        <w:rPr>
          <w:rFonts w:ascii="Arial" w:hAnsi="Arial" w:cs="Arial"/>
        </w:rPr>
        <w:t>Предоставление информации об объектах учета из реестра муниципального имущества</w:t>
      </w:r>
      <w:r w:rsidRPr="00A27919">
        <w:rPr>
          <w:rFonts w:ascii="Arial" w:hAnsi="Arial" w:cs="Arial"/>
        </w:rPr>
        <w:t>»</w:t>
      </w:r>
      <w:r w:rsidRPr="005855A5">
        <w:rPr>
          <w:rFonts w:ascii="Arial" w:hAnsi="Arial" w:cs="Arial"/>
        </w:rPr>
        <w:t>.</w:t>
      </w:r>
    </w:p>
    <w:p w:rsidR="00457C6F" w:rsidRPr="00D67B15" w:rsidRDefault="00457C6F" w:rsidP="00457C6F">
      <w:pPr>
        <w:jc w:val="both"/>
        <w:rPr>
          <w:rFonts w:ascii="Arial" w:hAnsi="Arial" w:cs="Arial"/>
        </w:rPr>
      </w:pPr>
    </w:p>
    <w:p w:rsidR="00457C6F" w:rsidRPr="0005291D" w:rsidRDefault="00457C6F" w:rsidP="00457C6F">
      <w:pPr>
        <w:jc w:val="center"/>
        <w:rPr>
          <w:rFonts w:ascii="Arial" w:hAnsi="Arial" w:cs="Arial"/>
        </w:rPr>
      </w:pPr>
      <w:r w:rsidRPr="0005291D">
        <w:rPr>
          <w:rFonts w:ascii="Arial" w:hAnsi="Arial" w:cs="Arial"/>
        </w:rPr>
        <w:t>Наименование органа, предоставляющего муниципальную услугу</w:t>
      </w:r>
    </w:p>
    <w:p w:rsidR="00457C6F" w:rsidRPr="00797E24" w:rsidRDefault="00457C6F" w:rsidP="00457C6F">
      <w:pPr>
        <w:jc w:val="center"/>
        <w:rPr>
          <w:rFonts w:ascii="Arial" w:hAnsi="Arial" w:cs="Arial"/>
          <w:b/>
        </w:rPr>
      </w:pPr>
    </w:p>
    <w:p w:rsidR="00457C6F" w:rsidRPr="00D67B15" w:rsidRDefault="00457C6F" w:rsidP="00457C6F">
      <w:pPr>
        <w:jc w:val="both"/>
        <w:rPr>
          <w:rFonts w:ascii="Arial" w:hAnsi="Arial" w:cs="Arial"/>
        </w:rPr>
      </w:pPr>
      <w:r>
        <w:rPr>
          <w:rFonts w:ascii="Arial" w:hAnsi="Arial" w:cs="Arial"/>
        </w:rPr>
        <w:lastRenderedPageBreak/>
        <w:tab/>
      </w:r>
      <w:r w:rsidRPr="00D67B15">
        <w:rPr>
          <w:rFonts w:ascii="Arial" w:hAnsi="Arial" w:cs="Arial"/>
        </w:rPr>
        <w:t>2</w:t>
      </w:r>
      <w:r>
        <w:rPr>
          <w:rFonts w:ascii="Arial" w:hAnsi="Arial" w:cs="Arial"/>
        </w:rPr>
        <w:t>1</w:t>
      </w:r>
      <w:r w:rsidRPr="00D67B15">
        <w:rPr>
          <w:rFonts w:ascii="Arial" w:hAnsi="Arial" w:cs="Arial"/>
        </w:rPr>
        <w:t xml:space="preserve">. Предоставление муниципальной услуги осуществляется Администрацией </w:t>
      </w:r>
      <w:r>
        <w:rPr>
          <w:rFonts w:ascii="Arial" w:hAnsi="Arial" w:cs="Arial"/>
        </w:rPr>
        <w:t>Молчановского</w:t>
      </w:r>
      <w:r w:rsidRPr="00D67B15">
        <w:rPr>
          <w:rFonts w:ascii="Arial" w:hAnsi="Arial" w:cs="Arial"/>
        </w:rPr>
        <w:t xml:space="preserve"> сельского поселения. </w:t>
      </w:r>
    </w:p>
    <w:p w:rsidR="00457C6F" w:rsidRDefault="00457C6F" w:rsidP="00457C6F">
      <w:pPr>
        <w:jc w:val="both"/>
        <w:rPr>
          <w:rFonts w:ascii="Arial" w:hAnsi="Arial" w:cs="Arial"/>
        </w:rPr>
      </w:pPr>
      <w:r>
        <w:rPr>
          <w:rFonts w:ascii="Arial" w:hAnsi="Arial" w:cs="Arial"/>
        </w:rPr>
        <w:tab/>
      </w:r>
      <w:r w:rsidRPr="00D67B15">
        <w:rPr>
          <w:rFonts w:ascii="Arial" w:hAnsi="Arial" w:cs="Arial"/>
        </w:rPr>
        <w:t xml:space="preserve">Непосредственно предоставление муниципальной услуги осуществляет </w:t>
      </w:r>
      <w:r>
        <w:rPr>
          <w:rFonts w:ascii="Arial" w:hAnsi="Arial" w:cs="Arial"/>
        </w:rPr>
        <w:t>специалист по муниципальному имуществу</w:t>
      </w:r>
      <w:r w:rsidRPr="00D67B15">
        <w:rPr>
          <w:rFonts w:ascii="Arial" w:hAnsi="Arial" w:cs="Arial"/>
        </w:rPr>
        <w:t>.</w:t>
      </w:r>
    </w:p>
    <w:p w:rsidR="00457C6F" w:rsidRPr="00C87FF9" w:rsidRDefault="00457C6F" w:rsidP="00457C6F">
      <w:pPr>
        <w:jc w:val="both"/>
        <w:rPr>
          <w:rFonts w:ascii="Arial" w:hAnsi="Arial" w:cs="Arial"/>
        </w:rPr>
      </w:pPr>
      <w:r>
        <w:rPr>
          <w:rFonts w:ascii="Arial" w:hAnsi="Arial" w:cs="Arial"/>
        </w:rPr>
        <w:tab/>
        <w:t xml:space="preserve">22. </w:t>
      </w:r>
      <w:r w:rsidRPr="00C87FF9">
        <w:rPr>
          <w:rFonts w:ascii="Arial" w:hAnsi="Arial" w:cs="Arial"/>
        </w:rPr>
        <w:t>Органы и организации участвующие в предоставлении муниципальной услуги:</w:t>
      </w:r>
    </w:p>
    <w:p w:rsidR="00457C6F" w:rsidRPr="00C87FF9" w:rsidRDefault="00457C6F" w:rsidP="00457C6F">
      <w:pPr>
        <w:jc w:val="both"/>
        <w:rPr>
          <w:rFonts w:ascii="Arial" w:hAnsi="Arial" w:cs="Arial"/>
        </w:rPr>
      </w:pPr>
      <w:r w:rsidRPr="00C87FF9">
        <w:rPr>
          <w:rFonts w:ascii="Arial" w:hAnsi="Arial" w:cs="Arial"/>
        </w:rPr>
        <w:tab/>
        <w:t>1) Федеральная налоговая служба Российской Федерации;</w:t>
      </w:r>
    </w:p>
    <w:p w:rsidR="00457C6F" w:rsidRPr="00C87FF9" w:rsidRDefault="00457C6F" w:rsidP="00457C6F">
      <w:pPr>
        <w:jc w:val="both"/>
        <w:rPr>
          <w:rFonts w:ascii="Arial" w:hAnsi="Arial" w:cs="Arial"/>
        </w:rPr>
      </w:pPr>
      <w:r w:rsidRPr="00C87FF9">
        <w:rPr>
          <w:rFonts w:ascii="Arial" w:hAnsi="Arial" w:cs="Arial"/>
        </w:rPr>
        <w:tab/>
      </w:r>
      <w:r>
        <w:rPr>
          <w:rFonts w:ascii="Arial" w:hAnsi="Arial" w:cs="Arial"/>
        </w:rPr>
        <w:t>2</w:t>
      </w:r>
      <w:r w:rsidRPr="00C87FF9">
        <w:rPr>
          <w:rFonts w:ascii="Arial" w:hAnsi="Arial" w:cs="Arial"/>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457C6F" w:rsidRDefault="00457C6F" w:rsidP="00457C6F">
      <w:pPr>
        <w:jc w:val="both"/>
        <w:rPr>
          <w:rFonts w:ascii="Arial" w:hAnsi="Arial" w:cs="Arial"/>
        </w:rPr>
      </w:pPr>
      <w:r>
        <w:rPr>
          <w:rFonts w:ascii="Arial" w:hAnsi="Arial" w:cs="Arial"/>
        </w:rPr>
        <w:tab/>
      </w:r>
      <w:r w:rsidRPr="005855A5">
        <w:rPr>
          <w:rFonts w:ascii="Arial" w:hAnsi="Arial" w:cs="Arial"/>
        </w:rPr>
        <w:t>2</w:t>
      </w:r>
      <w:r>
        <w:rPr>
          <w:rFonts w:ascii="Arial" w:hAnsi="Arial" w:cs="Arial"/>
        </w:rPr>
        <w:t>3</w:t>
      </w:r>
      <w:r w:rsidRPr="005855A5">
        <w:rPr>
          <w:rFonts w:ascii="Arial" w:hAnsi="Arial" w:cs="Arial"/>
        </w:rPr>
        <w:t>.</w:t>
      </w:r>
      <w:r w:rsidRPr="005855A5">
        <w:rPr>
          <w:rFonts w:ascii="Arial" w:hAnsi="Arial" w:cs="Arial"/>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457C6F" w:rsidRDefault="00457C6F" w:rsidP="00457C6F">
      <w:pPr>
        <w:jc w:val="both"/>
        <w:rPr>
          <w:rFonts w:ascii="Arial" w:hAnsi="Arial" w:cs="Arial"/>
        </w:rPr>
      </w:pPr>
    </w:p>
    <w:p w:rsidR="00457C6F" w:rsidRPr="006C53F3" w:rsidRDefault="00457C6F" w:rsidP="00457C6F">
      <w:pPr>
        <w:jc w:val="center"/>
        <w:rPr>
          <w:rFonts w:ascii="Arial" w:hAnsi="Arial" w:cs="Arial"/>
        </w:rPr>
      </w:pPr>
      <w:r w:rsidRPr="006C53F3">
        <w:rPr>
          <w:rFonts w:ascii="Arial" w:hAnsi="Arial" w:cs="Arial"/>
        </w:rPr>
        <w:t>Результат предоставления муниципальной услуги</w:t>
      </w:r>
    </w:p>
    <w:p w:rsidR="00457C6F" w:rsidRPr="00E06CB8" w:rsidRDefault="00457C6F" w:rsidP="00457C6F">
      <w:pPr>
        <w:jc w:val="center"/>
        <w:rPr>
          <w:rFonts w:ascii="Arial" w:hAnsi="Arial" w:cs="Arial"/>
          <w:b/>
        </w:rPr>
      </w:pPr>
    </w:p>
    <w:p w:rsidR="00457C6F" w:rsidRDefault="00457C6F" w:rsidP="00457C6F">
      <w:pPr>
        <w:jc w:val="both"/>
        <w:rPr>
          <w:rFonts w:ascii="Arial" w:hAnsi="Arial" w:cs="Arial"/>
          <w:shd w:val="clear" w:color="auto" w:fill="FFFFFF"/>
        </w:rPr>
      </w:pPr>
      <w:r>
        <w:rPr>
          <w:rFonts w:ascii="Arial" w:hAnsi="Arial" w:cs="Arial"/>
        </w:rPr>
        <w:tab/>
      </w:r>
      <w:r w:rsidRPr="00D67B15">
        <w:rPr>
          <w:rFonts w:ascii="Arial" w:hAnsi="Arial" w:cs="Arial"/>
        </w:rPr>
        <w:t>2</w:t>
      </w:r>
      <w:r>
        <w:rPr>
          <w:rFonts w:ascii="Arial" w:hAnsi="Arial" w:cs="Arial"/>
        </w:rPr>
        <w:t>4</w:t>
      </w:r>
      <w:r w:rsidRPr="00D67B15">
        <w:rPr>
          <w:rFonts w:ascii="Arial" w:hAnsi="Arial" w:cs="Arial"/>
        </w:rPr>
        <w:t xml:space="preserve">. </w:t>
      </w:r>
      <w:r w:rsidRPr="000573B3">
        <w:rPr>
          <w:rFonts w:ascii="Arial" w:hAnsi="Arial" w:cs="Arial"/>
          <w:shd w:val="clear" w:color="auto" w:fill="FFFFFF"/>
        </w:rPr>
        <w:t>Результатом предоставления муниципальной услуги является</w:t>
      </w:r>
      <w:r>
        <w:rPr>
          <w:rFonts w:ascii="Arial" w:hAnsi="Arial" w:cs="Arial"/>
          <w:shd w:val="clear" w:color="auto" w:fill="FFFFFF"/>
        </w:rPr>
        <w:t>:</w:t>
      </w:r>
    </w:p>
    <w:p w:rsidR="00457C6F" w:rsidRDefault="00457C6F" w:rsidP="00457C6F">
      <w:pPr>
        <w:jc w:val="both"/>
        <w:rPr>
          <w:rFonts w:ascii="Arial" w:hAnsi="Arial" w:cs="Arial"/>
          <w:shd w:val="clear" w:color="auto" w:fill="FFFFFF"/>
        </w:rPr>
      </w:pPr>
      <w:r>
        <w:rPr>
          <w:rFonts w:ascii="Arial" w:hAnsi="Arial" w:cs="Arial"/>
          <w:shd w:val="clear" w:color="auto" w:fill="FFFFFF"/>
        </w:rPr>
        <w:tab/>
        <w:t>1) предоставление информации об объектах недвижимого (движимого) имущества, находящегося в муниципальной собственности и содержащихся в реестре объектов муниципальной собственности;</w:t>
      </w:r>
    </w:p>
    <w:p w:rsidR="00457C6F" w:rsidRDefault="00457C6F" w:rsidP="00457C6F">
      <w:pPr>
        <w:jc w:val="both"/>
        <w:rPr>
          <w:rFonts w:ascii="Arial" w:hAnsi="Arial" w:cs="Arial"/>
          <w:shd w:val="clear" w:color="auto" w:fill="FFFFFF"/>
        </w:rPr>
      </w:pPr>
      <w:r>
        <w:rPr>
          <w:rFonts w:ascii="Arial" w:hAnsi="Arial" w:cs="Arial"/>
          <w:shd w:val="clear" w:color="auto" w:fill="FFFFFF"/>
        </w:rPr>
        <w:tab/>
        <w:t>2) уведомление об отказе в предоставлении муниципальной услуги.</w:t>
      </w:r>
    </w:p>
    <w:p w:rsidR="00457C6F" w:rsidRDefault="00457C6F" w:rsidP="00457C6F">
      <w:pPr>
        <w:jc w:val="both"/>
        <w:rPr>
          <w:rFonts w:ascii="Arial" w:hAnsi="Arial" w:cs="Arial"/>
          <w:shd w:val="clear" w:color="auto" w:fill="FFFFFF"/>
        </w:rPr>
      </w:pPr>
      <w:r>
        <w:rPr>
          <w:rFonts w:ascii="Arial" w:hAnsi="Arial" w:cs="Arial"/>
          <w:shd w:val="clear" w:color="auto" w:fill="FFFFFF"/>
        </w:rPr>
        <w:tab/>
        <w:t>25. Результат предоставления муниципальной услуги предоставляется в виде выписок из реестра.</w:t>
      </w:r>
    </w:p>
    <w:p w:rsidR="00457C6F" w:rsidRPr="00D67B15" w:rsidRDefault="00457C6F" w:rsidP="00457C6F">
      <w:pPr>
        <w:jc w:val="both"/>
        <w:rPr>
          <w:rFonts w:ascii="Arial" w:hAnsi="Arial" w:cs="Arial"/>
        </w:rPr>
      </w:pPr>
      <w:r>
        <w:rPr>
          <w:rFonts w:ascii="Arial" w:hAnsi="Arial" w:cs="Arial"/>
          <w:shd w:val="clear" w:color="auto" w:fill="FFFFFF"/>
        </w:rPr>
        <w:tab/>
      </w:r>
    </w:p>
    <w:p w:rsidR="00457C6F" w:rsidRPr="001341A4" w:rsidRDefault="00457C6F" w:rsidP="00457C6F">
      <w:pPr>
        <w:jc w:val="center"/>
        <w:rPr>
          <w:rFonts w:ascii="Arial" w:hAnsi="Arial" w:cs="Arial"/>
        </w:rPr>
      </w:pPr>
      <w:r w:rsidRPr="001341A4">
        <w:rPr>
          <w:rFonts w:ascii="Arial" w:hAnsi="Arial" w:cs="Arial"/>
        </w:rPr>
        <w:t>Срок предоставления муниципальной услуги</w:t>
      </w:r>
    </w:p>
    <w:p w:rsidR="00457C6F" w:rsidRPr="00BF3FED" w:rsidRDefault="00457C6F" w:rsidP="00457C6F">
      <w:pPr>
        <w:jc w:val="center"/>
        <w:rPr>
          <w:rFonts w:ascii="Arial" w:hAnsi="Arial" w:cs="Arial"/>
          <w:b/>
        </w:rPr>
      </w:pPr>
    </w:p>
    <w:p w:rsidR="00457C6F" w:rsidRPr="003526E2" w:rsidRDefault="00457C6F" w:rsidP="00457C6F">
      <w:pPr>
        <w:jc w:val="both"/>
        <w:rPr>
          <w:rFonts w:ascii="Arial" w:hAnsi="Arial" w:cs="Arial"/>
        </w:rPr>
      </w:pPr>
      <w:r>
        <w:rPr>
          <w:rFonts w:ascii="Arial" w:hAnsi="Arial" w:cs="Arial"/>
        </w:rPr>
        <w:tab/>
      </w:r>
      <w:r w:rsidRPr="00D67B15">
        <w:rPr>
          <w:rFonts w:ascii="Arial" w:hAnsi="Arial" w:cs="Arial"/>
        </w:rPr>
        <w:t>2</w:t>
      </w:r>
      <w:r>
        <w:rPr>
          <w:rFonts w:ascii="Arial" w:hAnsi="Arial" w:cs="Arial"/>
        </w:rPr>
        <w:t>6</w:t>
      </w:r>
      <w:r w:rsidRPr="00D67B15">
        <w:rPr>
          <w:rFonts w:ascii="Arial" w:hAnsi="Arial" w:cs="Arial"/>
        </w:rPr>
        <w:t xml:space="preserve">. </w:t>
      </w:r>
      <w:r w:rsidRPr="00690C54">
        <w:rPr>
          <w:rFonts w:ascii="Arial" w:hAnsi="Arial" w:cs="Arial"/>
          <w:shd w:val="clear" w:color="auto" w:fill="FFFFFF"/>
        </w:rPr>
        <w:t xml:space="preserve">Срок предоставления муниципальной услуги - </w:t>
      </w:r>
      <w:r>
        <w:rPr>
          <w:rFonts w:ascii="Arial" w:hAnsi="Arial" w:cs="Arial"/>
          <w:shd w:val="clear" w:color="auto" w:fill="FFFFFF"/>
        </w:rPr>
        <w:t>10</w:t>
      </w:r>
      <w:r w:rsidRPr="003526E2">
        <w:rPr>
          <w:rFonts w:ascii="Arial" w:hAnsi="Arial" w:cs="Arial"/>
          <w:shd w:val="clear" w:color="auto" w:fill="FFFFFF"/>
        </w:rPr>
        <w:t xml:space="preserve"> </w:t>
      </w:r>
      <w:r>
        <w:rPr>
          <w:rFonts w:ascii="Arial" w:hAnsi="Arial" w:cs="Arial"/>
          <w:shd w:val="clear" w:color="auto" w:fill="FFFFFF"/>
        </w:rPr>
        <w:t>календарных</w:t>
      </w:r>
      <w:r w:rsidRPr="003526E2">
        <w:rPr>
          <w:rFonts w:ascii="Arial" w:hAnsi="Arial" w:cs="Arial"/>
          <w:shd w:val="clear" w:color="auto" w:fill="FFFFFF"/>
        </w:rPr>
        <w:t xml:space="preserve"> дней со дня поступления соответствующего заявления</w:t>
      </w:r>
      <w:r>
        <w:rPr>
          <w:rFonts w:ascii="Arial" w:hAnsi="Arial" w:cs="Arial"/>
          <w:shd w:val="clear" w:color="auto" w:fill="FFFFFF"/>
        </w:rPr>
        <w:t xml:space="preserve"> в Администрацию</w:t>
      </w:r>
      <w:r w:rsidRPr="003526E2">
        <w:rPr>
          <w:rFonts w:ascii="Arial" w:hAnsi="Arial" w:cs="Arial"/>
          <w:shd w:val="clear" w:color="auto" w:fill="FFFFFF"/>
        </w:rPr>
        <w:t>.</w:t>
      </w:r>
    </w:p>
    <w:p w:rsidR="00457C6F" w:rsidRDefault="00457C6F" w:rsidP="00457C6F">
      <w:pPr>
        <w:jc w:val="both"/>
        <w:rPr>
          <w:rFonts w:ascii="Arial" w:hAnsi="Arial" w:cs="Arial"/>
        </w:rPr>
      </w:pPr>
      <w:r>
        <w:rPr>
          <w:rFonts w:ascii="Arial" w:hAnsi="Arial" w:cs="Arial"/>
        </w:rPr>
        <w:tab/>
      </w:r>
      <w:r w:rsidRPr="005855A5">
        <w:rPr>
          <w:rFonts w:ascii="Arial" w:hAnsi="Arial" w:cs="Arial"/>
        </w:rPr>
        <w:t>2</w:t>
      </w:r>
      <w:r>
        <w:rPr>
          <w:rFonts w:ascii="Arial" w:hAnsi="Arial" w:cs="Arial"/>
        </w:rPr>
        <w:t>7</w:t>
      </w:r>
      <w:r w:rsidRPr="005855A5">
        <w:rPr>
          <w:rFonts w:ascii="Arial" w:hAnsi="Arial" w:cs="Arial"/>
        </w:rPr>
        <w:t>.</w:t>
      </w:r>
      <w:r w:rsidRPr="005855A5">
        <w:rPr>
          <w:rFonts w:ascii="Arial" w:hAnsi="Arial" w:cs="Arial"/>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Pr>
          <w:rFonts w:ascii="Arial" w:hAnsi="Arial" w:cs="Arial"/>
        </w:rPr>
        <w:t>Молчановского</w:t>
      </w:r>
      <w:r w:rsidRPr="005855A5">
        <w:rPr>
          <w:rFonts w:ascii="Arial" w:hAnsi="Arial" w:cs="Arial"/>
        </w:rPr>
        <w:t xml:space="preserve"> сельского поселения.</w:t>
      </w:r>
    </w:p>
    <w:p w:rsidR="00457C6F" w:rsidRDefault="00457C6F" w:rsidP="00457C6F">
      <w:pPr>
        <w:jc w:val="both"/>
        <w:rPr>
          <w:rFonts w:ascii="Arial" w:hAnsi="Arial" w:cs="Arial"/>
        </w:rPr>
      </w:pPr>
    </w:p>
    <w:p w:rsidR="00457C6F" w:rsidRPr="001341A4" w:rsidRDefault="00457C6F" w:rsidP="00457C6F">
      <w:pPr>
        <w:jc w:val="center"/>
        <w:rPr>
          <w:rFonts w:ascii="Arial" w:hAnsi="Arial" w:cs="Arial"/>
        </w:rPr>
      </w:pPr>
      <w:r w:rsidRPr="001341A4">
        <w:rPr>
          <w:rFonts w:ascii="Arial" w:hAnsi="Arial" w:cs="Arial"/>
        </w:rPr>
        <w:t>Правовые основания для предоставления муниципальной услуги</w:t>
      </w:r>
    </w:p>
    <w:p w:rsidR="00457C6F" w:rsidRPr="00FB426B" w:rsidRDefault="00457C6F" w:rsidP="00457C6F">
      <w:pPr>
        <w:jc w:val="center"/>
        <w:rPr>
          <w:rFonts w:ascii="Arial" w:hAnsi="Arial" w:cs="Arial"/>
          <w:b/>
        </w:rPr>
      </w:pP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2</w:t>
      </w:r>
      <w:r>
        <w:rPr>
          <w:rFonts w:ascii="Arial" w:hAnsi="Arial" w:cs="Arial"/>
        </w:rPr>
        <w:t>8</w:t>
      </w:r>
      <w:r w:rsidRPr="00D67B15">
        <w:rPr>
          <w:rFonts w:ascii="Arial" w:hAnsi="Arial" w:cs="Arial"/>
        </w:rPr>
        <w:t>. Предоставление муниципальной услуги осуществляется в соответствии с:</w:t>
      </w:r>
    </w:p>
    <w:p w:rsidR="00457C6F" w:rsidRDefault="00457C6F" w:rsidP="00457C6F">
      <w:pPr>
        <w:jc w:val="both"/>
        <w:rPr>
          <w:rFonts w:ascii="Arial" w:hAnsi="Arial" w:cs="Arial"/>
        </w:rPr>
      </w:pPr>
      <w:r>
        <w:rPr>
          <w:rFonts w:ascii="Arial" w:hAnsi="Arial" w:cs="Arial"/>
        </w:rPr>
        <w:tab/>
      </w:r>
      <w:r w:rsidRPr="00FB426B">
        <w:rPr>
          <w:rFonts w:ascii="Arial" w:hAnsi="Arial" w:cs="Arial"/>
        </w:rPr>
        <w:t>1)</w:t>
      </w:r>
      <w:r>
        <w:rPr>
          <w:rFonts w:ascii="Arial" w:hAnsi="Arial" w:cs="Arial"/>
        </w:rPr>
        <w:t xml:space="preserve"> Конституцией Российской Федерации;</w:t>
      </w:r>
    </w:p>
    <w:p w:rsidR="00457C6F" w:rsidRDefault="00457C6F" w:rsidP="00457C6F">
      <w:pPr>
        <w:jc w:val="both"/>
        <w:rPr>
          <w:rFonts w:ascii="Arial" w:hAnsi="Arial" w:cs="Arial"/>
        </w:rPr>
      </w:pPr>
      <w:r>
        <w:rPr>
          <w:rFonts w:ascii="Arial" w:hAnsi="Arial" w:cs="Arial"/>
        </w:rPr>
        <w:tab/>
        <w:t>2) Гражданским кодексом Российской Федерации;</w:t>
      </w:r>
    </w:p>
    <w:p w:rsidR="00457C6F" w:rsidRDefault="00457C6F" w:rsidP="00457C6F">
      <w:pPr>
        <w:jc w:val="both"/>
        <w:rPr>
          <w:rFonts w:ascii="Arial" w:hAnsi="Arial" w:cs="Arial"/>
        </w:rPr>
      </w:pPr>
      <w:r>
        <w:rPr>
          <w:rFonts w:ascii="Arial" w:hAnsi="Arial" w:cs="Arial"/>
        </w:rPr>
        <w:tab/>
        <w:t>3</w:t>
      </w:r>
      <w:r>
        <w:rPr>
          <w:rFonts w:ascii="Arial" w:hAnsi="Arial" w:cs="Arial"/>
          <w:shd w:val="clear" w:color="auto" w:fill="FFFFFF"/>
        </w:rPr>
        <w:t xml:space="preserve">) </w:t>
      </w:r>
      <w:r w:rsidRPr="002541F4">
        <w:rPr>
          <w:rFonts w:ascii="Arial" w:hAnsi="Arial" w:cs="Arial"/>
        </w:rPr>
        <w:t>Федеральны</w:t>
      </w:r>
      <w:r>
        <w:rPr>
          <w:rFonts w:ascii="Arial" w:hAnsi="Arial" w:cs="Arial"/>
        </w:rPr>
        <w:t>м</w:t>
      </w:r>
      <w:r w:rsidRPr="002541F4">
        <w:rPr>
          <w:rFonts w:ascii="Arial" w:hAnsi="Arial" w:cs="Arial"/>
        </w:rPr>
        <w:t xml:space="preserve"> законом от 6 октября 2003 года № 131-ФЗ "Об общих принципах организации местного самоуправления в Российской Федерации"</w:t>
      </w:r>
      <w:r>
        <w:rPr>
          <w:rFonts w:ascii="Arial" w:hAnsi="Arial" w:cs="Arial"/>
        </w:rPr>
        <w:t xml:space="preserve">// </w:t>
      </w:r>
      <w:r w:rsidRPr="002541F4">
        <w:rPr>
          <w:rFonts w:ascii="Arial" w:hAnsi="Arial" w:cs="Arial"/>
        </w:rPr>
        <w:t xml:space="preserve">«Российская газета» от </w:t>
      </w:r>
      <w:r>
        <w:rPr>
          <w:rFonts w:ascii="Arial" w:hAnsi="Arial" w:cs="Arial"/>
        </w:rPr>
        <w:t>08</w:t>
      </w:r>
      <w:r w:rsidRPr="002541F4">
        <w:rPr>
          <w:rFonts w:ascii="Arial" w:hAnsi="Arial" w:cs="Arial"/>
        </w:rPr>
        <w:t>.</w:t>
      </w:r>
      <w:r>
        <w:rPr>
          <w:rFonts w:ascii="Arial" w:hAnsi="Arial" w:cs="Arial"/>
        </w:rPr>
        <w:t>10</w:t>
      </w:r>
      <w:r w:rsidRPr="002541F4">
        <w:rPr>
          <w:rFonts w:ascii="Arial" w:hAnsi="Arial" w:cs="Arial"/>
        </w:rPr>
        <w:t>.</w:t>
      </w:r>
      <w:r>
        <w:rPr>
          <w:rFonts w:ascii="Arial" w:hAnsi="Arial" w:cs="Arial"/>
        </w:rPr>
        <w:t>2003</w:t>
      </w:r>
      <w:r w:rsidRPr="002541F4">
        <w:rPr>
          <w:rFonts w:ascii="Arial" w:hAnsi="Arial" w:cs="Arial"/>
        </w:rPr>
        <w:t xml:space="preserve"> №</w:t>
      </w:r>
      <w:r>
        <w:rPr>
          <w:rFonts w:ascii="Arial" w:hAnsi="Arial" w:cs="Arial"/>
        </w:rPr>
        <w:t>202</w:t>
      </w:r>
      <w:r w:rsidRPr="002541F4">
        <w:rPr>
          <w:rFonts w:ascii="Arial" w:hAnsi="Arial" w:cs="Arial"/>
        </w:rPr>
        <w:t>;</w:t>
      </w:r>
    </w:p>
    <w:p w:rsidR="00457C6F" w:rsidRDefault="00457C6F" w:rsidP="00457C6F">
      <w:pPr>
        <w:ind w:firstLine="708"/>
        <w:jc w:val="both"/>
        <w:rPr>
          <w:rFonts w:ascii="Arial" w:hAnsi="Arial" w:cs="Arial"/>
        </w:rPr>
      </w:pPr>
      <w:r>
        <w:rPr>
          <w:rFonts w:ascii="Arial" w:hAnsi="Arial" w:cs="Arial"/>
        </w:rPr>
        <w:t xml:space="preserve">4) </w:t>
      </w:r>
      <w:r w:rsidRPr="00FB426B">
        <w:rPr>
          <w:rFonts w:ascii="Arial" w:hAnsi="Arial" w:cs="Arial"/>
        </w:rPr>
        <w:t>Федеральным законом от 27</w:t>
      </w:r>
      <w:r>
        <w:rPr>
          <w:rFonts w:ascii="Arial" w:hAnsi="Arial" w:cs="Arial"/>
        </w:rPr>
        <w:t xml:space="preserve"> июля </w:t>
      </w:r>
      <w:r w:rsidRPr="00FB426B">
        <w:rPr>
          <w:rFonts w:ascii="Arial" w:hAnsi="Arial" w:cs="Arial"/>
        </w:rPr>
        <w:t>2010</w:t>
      </w:r>
      <w:r>
        <w:rPr>
          <w:rFonts w:ascii="Arial" w:hAnsi="Arial" w:cs="Arial"/>
        </w:rPr>
        <w:t xml:space="preserve"> года</w:t>
      </w:r>
      <w:r w:rsidRPr="00FB426B">
        <w:rPr>
          <w:rFonts w:ascii="Arial" w:hAnsi="Arial" w:cs="Arial"/>
        </w:rPr>
        <w:t xml:space="preserve"> №210-ФЗ «Об организации предоставления государ</w:t>
      </w:r>
      <w:r>
        <w:rPr>
          <w:rFonts w:ascii="Arial" w:hAnsi="Arial" w:cs="Arial"/>
        </w:rPr>
        <w:t xml:space="preserve">ственных и муниципальных услуг» </w:t>
      </w:r>
      <w:r w:rsidRPr="00804943">
        <w:rPr>
          <w:rFonts w:ascii="Arial" w:hAnsi="Arial" w:cs="Arial"/>
        </w:rPr>
        <w:t>//</w:t>
      </w:r>
      <w:r w:rsidRPr="00804943">
        <w:rPr>
          <w:rFonts w:ascii="Arial" w:hAnsi="Arial" w:cs="Arial"/>
          <w:shd w:val="clear" w:color="auto" w:fill="FFFFFF"/>
        </w:rPr>
        <w:t>"Российская газета" от 30 июля 2010 г. N 168</w:t>
      </w:r>
      <w:r>
        <w:rPr>
          <w:rFonts w:ascii="Arial" w:hAnsi="Arial" w:cs="Arial"/>
        </w:rPr>
        <w:t>;</w:t>
      </w:r>
    </w:p>
    <w:p w:rsidR="00457C6F" w:rsidRDefault="00457C6F" w:rsidP="00457C6F">
      <w:pPr>
        <w:ind w:firstLine="708"/>
        <w:jc w:val="both"/>
        <w:rPr>
          <w:rFonts w:ascii="Arial" w:hAnsi="Arial" w:cs="Arial"/>
          <w:shd w:val="clear" w:color="auto" w:fill="FFFFFF"/>
        </w:rPr>
      </w:pPr>
      <w:r>
        <w:rPr>
          <w:rFonts w:ascii="Arial" w:hAnsi="Arial" w:cs="Arial"/>
        </w:rPr>
        <w:t xml:space="preserve">5)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Pr="00AB384F">
        <w:rPr>
          <w:rFonts w:ascii="Arial" w:hAnsi="Arial" w:cs="Arial"/>
          <w:shd w:val="clear" w:color="auto" w:fill="FFFFFF"/>
        </w:rPr>
        <w:t>"Российская газета", N 25, 13.02.2009</w:t>
      </w:r>
      <w:r>
        <w:rPr>
          <w:rFonts w:ascii="Arial" w:hAnsi="Arial" w:cs="Arial"/>
          <w:shd w:val="clear" w:color="auto" w:fill="FFFFFF"/>
        </w:rPr>
        <w:t>;</w:t>
      </w:r>
    </w:p>
    <w:p w:rsidR="00457C6F" w:rsidRPr="00FA524E" w:rsidRDefault="00457C6F" w:rsidP="00457C6F">
      <w:pPr>
        <w:ind w:firstLine="708"/>
        <w:jc w:val="both"/>
        <w:rPr>
          <w:rFonts w:ascii="Arial" w:hAnsi="Arial" w:cs="Arial"/>
          <w:shd w:val="clear" w:color="auto" w:fill="FFFFFF"/>
        </w:rPr>
      </w:pPr>
      <w:r>
        <w:rPr>
          <w:rFonts w:ascii="Arial" w:hAnsi="Arial" w:cs="Arial"/>
          <w:shd w:val="clear" w:color="auto" w:fill="FFFFFF"/>
        </w:rPr>
        <w:t>6</w:t>
      </w:r>
      <w:r w:rsidRPr="00FA524E">
        <w:rPr>
          <w:rFonts w:ascii="Arial" w:hAnsi="Arial" w:cs="Arial"/>
          <w:shd w:val="clear" w:color="auto" w:fill="FFFFFF"/>
        </w:rPr>
        <w:t>) Федеральным законом от 02 мая 2006 года №59-ФЗ «О порядке рассмотрения обращений граждан Российской Федерации» // "Российская газета", N 95, 05.05.2006;</w:t>
      </w:r>
    </w:p>
    <w:p w:rsidR="00457C6F" w:rsidRDefault="00457C6F" w:rsidP="00457C6F">
      <w:pPr>
        <w:jc w:val="both"/>
        <w:rPr>
          <w:rFonts w:ascii="Arial" w:hAnsi="Arial" w:cs="Arial"/>
        </w:rPr>
      </w:pPr>
      <w:r>
        <w:rPr>
          <w:rFonts w:ascii="Arial" w:hAnsi="Arial" w:cs="Arial"/>
        </w:rPr>
        <w:lastRenderedPageBreak/>
        <w:tab/>
        <w:t>7</w:t>
      </w:r>
      <w:r w:rsidRPr="00FB426B">
        <w:rPr>
          <w:rFonts w:ascii="Arial" w:hAnsi="Arial" w:cs="Arial"/>
        </w:rPr>
        <w:t>)</w:t>
      </w:r>
      <w:r w:rsidRPr="00FB426B">
        <w:rPr>
          <w:rFonts w:ascii="Arial" w:hAnsi="Arial" w:cs="Arial"/>
        </w:rPr>
        <w:tab/>
        <w:t>Федеральным законом от 24</w:t>
      </w:r>
      <w:r>
        <w:rPr>
          <w:rFonts w:ascii="Arial" w:hAnsi="Arial" w:cs="Arial"/>
        </w:rPr>
        <w:t xml:space="preserve"> ноября </w:t>
      </w:r>
      <w:r w:rsidRPr="00FB426B">
        <w:rPr>
          <w:rFonts w:ascii="Arial" w:hAnsi="Arial" w:cs="Arial"/>
        </w:rPr>
        <w:t>1995</w:t>
      </w:r>
      <w:r>
        <w:rPr>
          <w:rFonts w:ascii="Arial" w:hAnsi="Arial" w:cs="Arial"/>
        </w:rPr>
        <w:t xml:space="preserve"> года</w:t>
      </w:r>
      <w:r w:rsidRPr="00FB426B">
        <w:rPr>
          <w:rFonts w:ascii="Arial" w:hAnsi="Arial" w:cs="Arial"/>
        </w:rPr>
        <w:t xml:space="preserve"> №181-ФЗ «О социальной защите инвалидов в Российской Федерации» // «Российская газета» от 02.12.1995 №234; </w:t>
      </w:r>
    </w:p>
    <w:p w:rsidR="00457C6F" w:rsidRPr="008C39DA" w:rsidRDefault="00457C6F" w:rsidP="00457C6F">
      <w:pPr>
        <w:ind w:firstLine="708"/>
        <w:jc w:val="both"/>
        <w:rPr>
          <w:rFonts w:ascii="Arial" w:hAnsi="Arial" w:cs="Arial"/>
        </w:rPr>
      </w:pPr>
      <w:r w:rsidRPr="008C39DA">
        <w:rPr>
          <w:rFonts w:ascii="Arial" w:hAnsi="Arial" w:cs="Arial"/>
        </w:rPr>
        <w:t>8)</w:t>
      </w:r>
      <w:r w:rsidRPr="008C39DA">
        <w:t xml:space="preserve"> </w:t>
      </w:r>
      <w:r w:rsidRPr="008C39DA">
        <w:rPr>
          <w:rFonts w:ascii="Arial" w:hAnsi="Arial" w:cs="Arial"/>
          <w:shd w:val="clear" w:color="auto" w:fill="FFFFFF"/>
        </w:rPr>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реестра муниципального имущества";</w:t>
      </w:r>
    </w:p>
    <w:p w:rsidR="00457C6F" w:rsidRDefault="00457C6F" w:rsidP="00457C6F">
      <w:pPr>
        <w:ind w:firstLine="708"/>
        <w:jc w:val="both"/>
        <w:rPr>
          <w:rFonts w:ascii="Arial" w:hAnsi="Arial" w:cs="Arial"/>
        </w:rPr>
      </w:pPr>
      <w:r>
        <w:rPr>
          <w:rFonts w:ascii="Arial" w:hAnsi="Arial" w:cs="Arial"/>
        </w:rPr>
        <w:t>9) Уставом муниципального образования Молчановское сельское поселение;</w:t>
      </w:r>
    </w:p>
    <w:p w:rsidR="00457C6F" w:rsidRDefault="00457C6F" w:rsidP="00457C6F">
      <w:pPr>
        <w:ind w:firstLine="708"/>
        <w:jc w:val="both"/>
        <w:rPr>
          <w:rFonts w:ascii="Arial" w:hAnsi="Arial" w:cs="Arial"/>
        </w:rPr>
      </w:pPr>
      <w:r>
        <w:rPr>
          <w:rFonts w:ascii="Arial" w:hAnsi="Arial" w:cs="Arial"/>
        </w:rPr>
        <w:t>10) иными правовыми актами Российской Федерации, Томской области и муниципальными правовыми актами муниципального образования Молчановское сельское поселение.</w:t>
      </w:r>
    </w:p>
    <w:p w:rsidR="00457C6F" w:rsidRDefault="00457C6F" w:rsidP="00457C6F">
      <w:pPr>
        <w:jc w:val="both"/>
        <w:rPr>
          <w:rFonts w:ascii="Arial" w:hAnsi="Arial" w:cs="Arial"/>
        </w:rPr>
      </w:pPr>
    </w:p>
    <w:p w:rsidR="00457C6F" w:rsidRPr="008B7875" w:rsidRDefault="00457C6F" w:rsidP="00457C6F">
      <w:pPr>
        <w:jc w:val="center"/>
        <w:rPr>
          <w:rFonts w:ascii="Arial" w:hAnsi="Arial" w:cs="Arial"/>
        </w:rPr>
      </w:pPr>
      <w:r w:rsidRPr="008B7875">
        <w:rPr>
          <w:rFonts w:ascii="Arial" w:hAnsi="Arial" w:cs="Arial"/>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457C6F" w:rsidRPr="00FB426B" w:rsidRDefault="00457C6F" w:rsidP="00457C6F">
      <w:pPr>
        <w:jc w:val="both"/>
        <w:rPr>
          <w:rFonts w:ascii="Arial" w:hAnsi="Arial" w:cs="Arial"/>
        </w:rPr>
      </w:pPr>
    </w:p>
    <w:p w:rsidR="00457C6F" w:rsidRDefault="00457C6F" w:rsidP="00457C6F">
      <w:pPr>
        <w:jc w:val="center"/>
        <w:rPr>
          <w:rFonts w:ascii="Arial" w:hAnsi="Arial" w:cs="Arial"/>
          <w:b/>
        </w:rPr>
      </w:pPr>
    </w:p>
    <w:p w:rsidR="00457C6F" w:rsidRPr="008B7875" w:rsidRDefault="00457C6F" w:rsidP="00457C6F">
      <w:pPr>
        <w:jc w:val="center"/>
        <w:rPr>
          <w:rFonts w:ascii="Arial" w:hAnsi="Arial" w:cs="Arial"/>
        </w:rPr>
      </w:pPr>
      <w:r w:rsidRPr="008B7875">
        <w:rPr>
          <w:rFonts w:ascii="Arial" w:hAnsi="Arial" w:cs="Arial"/>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457C6F" w:rsidRPr="00265077" w:rsidRDefault="00457C6F" w:rsidP="00457C6F">
      <w:pPr>
        <w:jc w:val="center"/>
        <w:rPr>
          <w:rFonts w:ascii="Arial" w:hAnsi="Arial" w:cs="Arial"/>
          <w:b/>
        </w:rPr>
      </w:pPr>
    </w:p>
    <w:p w:rsidR="00457C6F" w:rsidRDefault="00457C6F" w:rsidP="00457C6F">
      <w:pPr>
        <w:ind w:firstLine="707"/>
        <w:jc w:val="both"/>
        <w:rPr>
          <w:rFonts w:ascii="Arial" w:hAnsi="Arial" w:cs="Arial"/>
        </w:rPr>
      </w:pPr>
      <w:r>
        <w:rPr>
          <w:rFonts w:ascii="Arial" w:hAnsi="Arial" w:cs="Arial"/>
        </w:rPr>
        <w:tab/>
        <w:t>29</w:t>
      </w:r>
      <w:r w:rsidRPr="00D67B15">
        <w:rPr>
          <w:rFonts w:ascii="Arial" w:hAnsi="Arial" w:cs="Arial"/>
        </w:rPr>
        <w:t>.</w:t>
      </w:r>
      <w:r>
        <w:rPr>
          <w:rFonts w:ascii="Arial" w:hAnsi="Arial" w:cs="Arial"/>
        </w:rPr>
        <w:t xml:space="preserve"> Для предоставления муниципальной услуги, заявитель представляет в Администрацию запрос о предоставлении муниципальной услуги по форме (прилагается). К запросу прилагаются следующие документы:</w:t>
      </w:r>
    </w:p>
    <w:p w:rsidR="00457C6F" w:rsidRDefault="00457C6F" w:rsidP="00457C6F">
      <w:pPr>
        <w:ind w:firstLine="707"/>
        <w:jc w:val="both"/>
        <w:rPr>
          <w:rFonts w:ascii="Arial" w:hAnsi="Arial" w:cs="Arial"/>
        </w:rPr>
      </w:pPr>
      <w:r>
        <w:rPr>
          <w:rFonts w:ascii="Arial" w:hAnsi="Arial" w:cs="Arial"/>
        </w:rPr>
        <w:t>1) 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идентификации и аутентификации;</w:t>
      </w:r>
    </w:p>
    <w:p w:rsidR="00457C6F" w:rsidRDefault="00457C6F" w:rsidP="00457C6F">
      <w:pPr>
        <w:ind w:firstLine="707"/>
        <w:jc w:val="both"/>
        <w:rPr>
          <w:rFonts w:ascii="Arial" w:hAnsi="Arial" w:cs="Arial"/>
        </w:rPr>
      </w:pPr>
      <w:r>
        <w:rPr>
          <w:rFonts w:ascii="Arial" w:hAnsi="Arial" w:cs="Arial"/>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457C6F" w:rsidRPr="003D2193" w:rsidRDefault="00457C6F" w:rsidP="00457C6F">
      <w:pPr>
        <w:tabs>
          <w:tab w:val="left" w:pos="930"/>
        </w:tabs>
        <w:ind w:firstLine="709"/>
        <w:jc w:val="both"/>
        <w:rPr>
          <w:rFonts w:ascii="Arial" w:hAnsi="Arial" w:cs="Arial"/>
        </w:rPr>
      </w:pPr>
      <w:r>
        <w:rPr>
          <w:rFonts w:ascii="Arial" w:hAnsi="Arial" w:cs="Arial"/>
        </w:rPr>
        <w:t>30</w:t>
      </w:r>
      <w:r w:rsidRPr="003D2193">
        <w:rPr>
          <w:rFonts w:ascii="Arial" w:hAnsi="Arial" w:cs="Arial"/>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57C6F" w:rsidRPr="003D2193" w:rsidRDefault="00457C6F" w:rsidP="00457C6F">
      <w:pPr>
        <w:tabs>
          <w:tab w:val="left" w:pos="930"/>
        </w:tabs>
        <w:ind w:firstLine="709"/>
        <w:jc w:val="both"/>
        <w:rPr>
          <w:rFonts w:ascii="Arial" w:hAnsi="Arial" w:cs="Arial"/>
        </w:rPr>
      </w:pPr>
      <w:r w:rsidRPr="003D2193">
        <w:rPr>
          <w:rFonts w:ascii="Arial" w:hAnsi="Arial" w:cs="Arial"/>
        </w:rPr>
        <w:t>Документы, необходимые для предоставления муниципальной услуги, предоставляются в Администрацию почтовым отправлением, при личном обращении.</w:t>
      </w:r>
    </w:p>
    <w:p w:rsidR="00457C6F" w:rsidRDefault="00457C6F" w:rsidP="00457C6F">
      <w:pPr>
        <w:tabs>
          <w:tab w:val="left" w:pos="930"/>
        </w:tabs>
        <w:ind w:firstLine="709"/>
        <w:jc w:val="both"/>
        <w:rPr>
          <w:rFonts w:ascii="Arial" w:hAnsi="Arial" w:cs="Arial"/>
        </w:rPr>
      </w:pPr>
      <w:r w:rsidRPr="003D2193">
        <w:rPr>
          <w:rFonts w:ascii="Arial" w:hAnsi="Arial" w:cs="Arial"/>
        </w:rPr>
        <w:t xml:space="preserve">Если </w:t>
      </w:r>
      <w:r>
        <w:rPr>
          <w:rFonts w:ascii="Arial" w:hAnsi="Arial" w:cs="Arial"/>
        </w:rPr>
        <w:t>запрос</w:t>
      </w:r>
      <w:r w:rsidRPr="003D2193">
        <w:rPr>
          <w:rFonts w:ascii="Arial" w:hAnsi="Arial" w:cs="Arial"/>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должны соответствовать требованиям действующего законодательства.</w:t>
      </w:r>
    </w:p>
    <w:p w:rsidR="00457C6F" w:rsidRDefault="00457C6F" w:rsidP="00457C6F">
      <w:pPr>
        <w:tabs>
          <w:tab w:val="left" w:pos="930"/>
        </w:tabs>
        <w:ind w:firstLine="709"/>
        <w:jc w:val="both"/>
        <w:rPr>
          <w:rFonts w:ascii="Arial" w:hAnsi="Arial" w:cs="Arial"/>
        </w:rPr>
      </w:pPr>
      <w:r>
        <w:rPr>
          <w:rFonts w:ascii="Arial" w:hAnsi="Arial" w:cs="Arial"/>
        </w:rPr>
        <w:t>31. Администрация не вправе требовать от заявителя:</w:t>
      </w:r>
    </w:p>
    <w:p w:rsidR="00457C6F" w:rsidRPr="009136BC" w:rsidRDefault="00457C6F" w:rsidP="00457C6F">
      <w:pPr>
        <w:autoSpaceDE w:val="0"/>
        <w:autoSpaceDN w:val="0"/>
        <w:adjustRightInd w:val="0"/>
        <w:ind w:firstLine="709"/>
        <w:jc w:val="both"/>
        <w:rPr>
          <w:rFonts w:ascii="Arial" w:eastAsia="Calibri" w:hAnsi="Arial" w:cs="Arial"/>
        </w:rPr>
      </w:pPr>
      <w:r w:rsidRPr="009136BC">
        <w:rPr>
          <w:rFonts w:ascii="Arial" w:eastAsia="Calibri" w:hAnsi="Arial" w:cs="Arial"/>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7C6F" w:rsidRPr="009136BC" w:rsidRDefault="00457C6F" w:rsidP="00457C6F">
      <w:pPr>
        <w:autoSpaceDE w:val="0"/>
        <w:autoSpaceDN w:val="0"/>
        <w:adjustRightInd w:val="0"/>
        <w:ind w:firstLine="709"/>
        <w:jc w:val="both"/>
        <w:rPr>
          <w:rFonts w:ascii="Arial" w:eastAsia="Calibri" w:hAnsi="Arial" w:cs="Arial"/>
        </w:rPr>
      </w:pPr>
      <w:r w:rsidRPr="009136BC">
        <w:rPr>
          <w:rFonts w:ascii="Arial" w:eastAsia="Calibri" w:hAnsi="Arial" w:cs="Arial"/>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Pr>
          <w:rFonts w:ascii="Arial" w:hAnsi="Arial" w:cs="Arial"/>
        </w:rPr>
        <w:t xml:space="preserve"> </w:t>
      </w:r>
      <w:r w:rsidRPr="009136BC">
        <w:rPr>
          <w:rFonts w:ascii="Arial" w:eastAsia="Calibri" w:hAnsi="Arial" w:cs="Arial"/>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Arial" w:eastAsia="Calibri" w:hAnsi="Arial" w:cs="Arial"/>
        </w:rPr>
        <w:t xml:space="preserve"> июля </w:t>
      </w:r>
      <w:r w:rsidRPr="009136BC">
        <w:rPr>
          <w:rFonts w:ascii="Arial" w:eastAsia="Calibri" w:hAnsi="Arial" w:cs="Arial"/>
        </w:rPr>
        <w:t>2010</w:t>
      </w:r>
      <w:r>
        <w:rPr>
          <w:rFonts w:ascii="Arial" w:eastAsia="Calibri" w:hAnsi="Arial" w:cs="Arial"/>
        </w:rPr>
        <w:t xml:space="preserve"> года</w:t>
      </w:r>
      <w:r w:rsidRPr="009136BC">
        <w:rPr>
          <w:rFonts w:ascii="Arial" w:eastAsia="Calibri" w:hAnsi="Arial" w:cs="Arial"/>
        </w:rPr>
        <w:t xml:space="preserve"> № 210-ФЗ «Об организации предоставления государ</w:t>
      </w:r>
      <w:r>
        <w:rPr>
          <w:rFonts w:ascii="Arial" w:eastAsia="Calibri" w:hAnsi="Arial" w:cs="Arial"/>
        </w:rPr>
        <w:t>ственных и муниципальных услуг»;</w:t>
      </w:r>
    </w:p>
    <w:p w:rsidR="00457C6F" w:rsidRDefault="00457C6F" w:rsidP="00457C6F">
      <w:pPr>
        <w:autoSpaceDE w:val="0"/>
        <w:autoSpaceDN w:val="0"/>
        <w:adjustRightInd w:val="0"/>
        <w:ind w:firstLine="709"/>
        <w:jc w:val="both"/>
        <w:rPr>
          <w:rFonts w:ascii="Arial" w:eastAsia="Calibri" w:hAnsi="Arial" w:cs="Arial"/>
        </w:rPr>
      </w:pPr>
      <w:r w:rsidRPr="009136BC">
        <w:rPr>
          <w:rFonts w:ascii="Arial" w:eastAsia="Calibri" w:hAnsi="Arial" w:cs="Arial"/>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w:t>
      </w:r>
      <w:r>
        <w:rPr>
          <w:rFonts w:ascii="Arial" w:eastAsia="Calibri" w:hAnsi="Arial" w:cs="Arial"/>
        </w:rPr>
        <w:t xml:space="preserve"> июля </w:t>
      </w:r>
      <w:r w:rsidRPr="009136BC">
        <w:rPr>
          <w:rFonts w:ascii="Arial" w:eastAsia="Calibri" w:hAnsi="Arial" w:cs="Arial"/>
        </w:rPr>
        <w:t>2010</w:t>
      </w:r>
      <w:r>
        <w:rPr>
          <w:rFonts w:ascii="Arial" w:eastAsia="Calibri" w:hAnsi="Arial" w:cs="Arial"/>
        </w:rPr>
        <w:t xml:space="preserve"> года</w:t>
      </w:r>
      <w:r w:rsidRPr="009136BC">
        <w:rPr>
          <w:rFonts w:ascii="Arial" w:eastAsia="Calibri" w:hAnsi="Arial" w:cs="Arial"/>
        </w:rPr>
        <w:t xml:space="preserve"> № 210-ФЗ «Об организации предоставления государственн</w:t>
      </w:r>
      <w:r>
        <w:rPr>
          <w:rFonts w:ascii="Arial" w:eastAsia="Calibri" w:hAnsi="Arial" w:cs="Arial"/>
        </w:rPr>
        <w:t>ых и муниципальных услуг»;</w:t>
      </w:r>
    </w:p>
    <w:p w:rsidR="00457C6F" w:rsidRPr="009136BC" w:rsidRDefault="00457C6F" w:rsidP="00457C6F">
      <w:pPr>
        <w:autoSpaceDE w:val="0"/>
        <w:autoSpaceDN w:val="0"/>
        <w:adjustRightInd w:val="0"/>
        <w:ind w:firstLine="709"/>
        <w:jc w:val="both"/>
        <w:rPr>
          <w:rFonts w:ascii="Arial" w:eastAsia="Calibri" w:hAnsi="Arial" w:cs="Arial"/>
        </w:rPr>
      </w:pPr>
      <w:r w:rsidRPr="009136BC">
        <w:rPr>
          <w:rFonts w:ascii="Arial" w:eastAsia="Calibri" w:hAnsi="Arial" w:cs="Arial"/>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7C6F" w:rsidRPr="009136BC" w:rsidRDefault="00457C6F" w:rsidP="00457C6F">
      <w:pPr>
        <w:autoSpaceDE w:val="0"/>
        <w:autoSpaceDN w:val="0"/>
        <w:adjustRightInd w:val="0"/>
        <w:ind w:firstLine="709"/>
        <w:jc w:val="both"/>
        <w:rPr>
          <w:rFonts w:ascii="Arial" w:eastAsia="Calibri" w:hAnsi="Arial" w:cs="Arial"/>
        </w:rPr>
      </w:pPr>
      <w:r w:rsidRPr="009136BC">
        <w:rPr>
          <w:rFonts w:ascii="Arial" w:eastAsia="Calibri" w:hAnsi="Arial" w:cs="Arial"/>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7C6F" w:rsidRPr="009136BC" w:rsidRDefault="00457C6F" w:rsidP="00457C6F">
      <w:pPr>
        <w:autoSpaceDE w:val="0"/>
        <w:autoSpaceDN w:val="0"/>
        <w:adjustRightInd w:val="0"/>
        <w:ind w:firstLine="709"/>
        <w:jc w:val="both"/>
        <w:rPr>
          <w:rFonts w:ascii="Arial" w:eastAsia="Calibri" w:hAnsi="Arial" w:cs="Arial"/>
        </w:rPr>
      </w:pPr>
      <w:r w:rsidRPr="009136BC">
        <w:rPr>
          <w:rFonts w:ascii="Arial" w:eastAsia="Calibri" w:hAnsi="Arial" w:cs="Arial"/>
        </w:rPr>
        <w:t xml:space="preserve">2) наличие ошибок в </w:t>
      </w:r>
      <w:r>
        <w:rPr>
          <w:rFonts w:ascii="Arial" w:eastAsia="Calibri" w:hAnsi="Arial" w:cs="Arial"/>
        </w:rPr>
        <w:t>запросе</w:t>
      </w:r>
      <w:r w:rsidRPr="009136BC">
        <w:rPr>
          <w:rFonts w:ascii="Arial" w:eastAsia="Calibri" w:hAnsi="Arial" w:cs="Arial"/>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7C6F" w:rsidRPr="009136BC" w:rsidRDefault="00457C6F" w:rsidP="00457C6F">
      <w:pPr>
        <w:autoSpaceDE w:val="0"/>
        <w:autoSpaceDN w:val="0"/>
        <w:adjustRightInd w:val="0"/>
        <w:ind w:firstLine="709"/>
        <w:jc w:val="both"/>
        <w:rPr>
          <w:rFonts w:ascii="Arial" w:eastAsia="Calibri" w:hAnsi="Arial" w:cs="Arial"/>
        </w:rPr>
      </w:pPr>
      <w:r w:rsidRPr="009136BC">
        <w:rPr>
          <w:rFonts w:ascii="Arial" w:eastAsia="Calibri" w:hAnsi="Arial" w:cs="Arial"/>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7C6F" w:rsidRDefault="00457C6F" w:rsidP="00457C6F">
      <w:pPr>
        <w:autoSpaceDE w:val="0"/>
        <w:autoSpaceDN w:val="0"/>
        <w:adjustRightInd w:val="0"/>
        <w:ind w:firstLine="709"/>
        <w:jc w:val="both"/>
        <w:rPr>
          <w:rFonts w:ascii="Arial" w:eastAsia="Calibri" w:hAnsi="Arial" w:cs="Arial"/>
        </w:rPr>
      </w:pPr>
      <w:r w:rsidRPr="009136BC">
        <w:rPr>
          <w:rFonts w:ascii="Arial" w:eastAsia="Calibri" w:hAnsi="Arial" w:cs="Arial"/>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w:t>
      </w:r>
      <w:r>
        <w:rPr>
          <w:rFonts w:ascii="Arial" w:eastAsia="Calibri" w:hAnsi="Arial" w:cs="Arial"/>
        </w:rPr>
        <w:t xml:space="preserve"> года</w:t>
      </w:r>
      <w:r w:rsidRPr="009136BC">
        <w:rPr>
          <w:rFonts w:ascii="Arial" w:eastAsia="Calibri" w:hAnsi="Arial" w:cs="Arial"/>
        </w:rPr>
        <w:t xml:space="preserve">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w:t>
      </w:r>
      <w:r>
        <w:rPr>
          <w:rFonts w:ascii="Arial" w:eastAsia="Calibri" w:hAnsi="Arial" w:cs="Arial"/>
        </w:rPr>
        <w:t xml:space="preserve"> года</w:t>
      </w:r>
      <w:r w:rsidRPr="009136BC">
        <w:rPr>
          <w:rFonts w:ascii="Arial" w:eastAsia="Calibri" w:hAnsi="Arial" w:cs="Arial"/>
        </w:rPr>
        <w:t xml:space="preserve">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7C6F" w:rsidRPr="009136BC" w:rsidRDefault="00457C6F" w:rsidP="00457C6F">
      <w:pPr>
        <w:autoSpaceDE w:val="0"/>
        <w:autoSpaceDN w:val="0"/>
        <w:adjustRightInd w:val="0"/>
        <w:ind w:firstLine="709"/>
        <w:jc w:val="both"/>
        <w:rPr>
          <w:rFonts w:ascii="Arial" w:eastAsia="Calibri" w:hAnsi="Arial" w:cs="Arial"/>
          <w:i/>
        </w:rPr>
      </w:pPr>
    </w:p>
    <w:p w:rsidR="00457C6F" w:rsidRPr="008B7875" w:rsidRDefault="00457C6F" w:rsidP="00457C6F">
      <w:pPr>
        <w:jc w:val="center"/>
        <w:rPr>
          <w:rFonts w:ascii="Arial" w:hAnsi="Arial" w:cs="Arial"/>
        </w:rPr>
      </w:pPr>
      <w:r w:rsidRPr="008B7875">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57C6F" w:rsidRDefault="00457C6F" w:rsidP="00457C6F">
      <w:pPr>
        <w:jc w:val="center"/>
        <w:rPr>
          <w:rFonts w:ascii="Arial" w:hAnsi="Arial" w:cs="Arial"/>
          <w:b/>
        </w:rPr>
      </w:pPr>
    </w:p>
    <w:p w:rsidR="00457C6F" w:rsidRDefault="00457C6F" w:rsidP="00457C6F">
      <w:pPr>
        <w:widowControl w:val="0"/>
        <w:autoSpaceDE w:val="0"/>
        <w:autoSpaceDN w:val="0"/>
        <w:adjustRightInd w:val="0"/>
        <w:ind w:firstLine="708"/>
        <w:jc w:val="both"/>
        <w:rPr>
          <w:rFonts w:ascii="Arial" w:hAnsi="Arial" w:cs="Arial"/>
        </w:rPr>
      </w:pPr>
      <w:r>
        <w:rPr>
          <w:rFonts w:ascii="Arial" w:hAnsi="Arial" w:cs="Arial"/>
        </w:rPr>
        <w:lastRenderedPageBreak/>
        <w:t>32.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57C6F" w:rsidRDefault="00457C6F" w:rsidP="00457C6F">
      <w:pPr>
        <w:widowControl w:val="0"/>
        <w:autoSpaceDE w:val="0"/>
        <w:autoSpaceDN w:val="0"/>
        <w:adjustRightInd w:val="0"/>
        <w:ind w:firstLine="708"/>
        <w:jc w:val="both"/>
        <w:rPr>
          <w:rFonts w:ascii="Arial" w:hAnsi="Arial" w:cs="Arial"/>
        </w:rPr>
      </w:pPr>
      <w:r>
        <w:rPr>
          <w:rFonts w:ascii="Arial" w:hAnsi="Arial" w:cs="Arial"/>
        </w:rPr>
        <w:t>1) Выписка из Единого государственного реестра юридических лиц, в случае подачи заявления юридическим лицом.</w:t>
      </w:r>
    </w:p>
    <w:p w:rsidR="00457C6F" w:rsidRPr="00AD7771" w:rsidRDefault="00457C6F" w:rsidP="00457C6F">
      <w:pPr>
        <w:widowControl w:val="0"/>
        <w:autoSpaceDE w:val="0"/>
        <w:autoSpaceDN w:val="0"/>
        <w:adjustRightInd w:val="0"/>
        <w:ind w:firstLine="708"/>
        <w:jc w:val="both"/>
        <w:rPr>
          <w:rFonts w:ascii="Arial" w:hAnsi="Arial" w:cs="Arial"/>
          <w:shd w:val="clear" w:color="auto" w:fill="FFFFFF"/>
        </w:rPr>
      </w:pPr>
      <w:r w:rsidRPr="00AD7771">
        <w:rPr>
          <w:rFonts w:ascii="Arial" w:hAnsi="Arial" w:cs="Arial"/>
          <w:shd w:val="clear" w:color="auto" w:fill="FFFFFF"/>
        </w:rPr>
        <w:t xml:space="preserve">Заявитель (представитель заявителя) при подаче </w:t>
      </w:r>
      <w:r>
        <w:rPr>
          <w:rFonts w:ascii="Arial" w:hAnsi="Arial" w:cs="Arial"/>
          <w:shd w:val="clear" w:color="auto" w:fill="FFFFFF"/>
        </w:rPr>
        <w:t>запроса</w:t>
      </w:r>
      <w:r w:rsidRPr="00AD7771">
        <w:rPr>
          <w:rFonts w:ascii="Arial" w:hAnsi="Arial" w:cs="Arial"/>
          <w:shd w:val="clear" w:color="auto" w:fill="FFFFFF"/>
        </w:rPr>
        <w:t xml:space="preserve"> вправе приложить к нему документы, указанные в пункте </w:t>
      </w:r>
      <w:r>
        <w:rPr>
          <w:rFonts w:ascii="Arial" w:hAnsi="Arial" w:cs="Arial"/>
          <w:shd w:val="clear" w:color="auto" w:fill="FFFFFF"/>
        </w:rPr>
        <w:t>32</w:t>
      </w:r>
      <w:r w:rsidRPr="00AD7771">
        <w:rPr>
          <w:rFonts w:ascii="Arial" w:hAnsi="Arial" w:cs="Arial"/>
          <w:shd w:val="clear" w:color="auto" w:fill="FFFFFF"/>
        </w:rPr>
        <w:t xml:space="preserve"> Административного регламента по собственной инициативе.</w:t>
      </w:r>
    </w:p>
    <w:p w:rsidR="00457C6F" w:rsidRDefault="00457C6F" w:rsidP="00457C6F">
      <w:pPr>
        <w:jc w:val="both"/>
        <w:rPr>
          <w:rFonts w:ascii="Arial" w:hAnsi="Arial" w:cs="Arial"/>
        </w:rPr>
      </w:pPr>
    </w:p>
    <w:p w:rsidR="00457C6F" w:rsidRPr="008B7875" w:rsidRDefault="00457C6F" w:rsidP="00457C6F">
      <w:pPr>
        <w:jc w:val="center"/>
        <w:rPr>
          <w:rFonts w:ascii="Arial" w:hAnsi="Arial" w:cs="Arial"/>
        </w:rPr>
      </w:pPr>
      <w:r w:rsidRPr="008B7875">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457C6F" w:rsidRPr="007636EF" w:rsidRDefault="00457C6F" w:rsidP="00457C6F">
      <w:pPr>
        <w:jc w:val="center"/>
        <w:rPr>
          <w:rFonts w:ascii="Arial" w:hAnsi="Arial" w:cs="Arial"/>
          <w:b/>
        </w:rPr>
      </w:pPr>
    </w:p>
    <w:p w:rsidR="00457C6F" w:rsidRDefault="00457C6F" w:rsidP="00457C6F">
      <w:pPr>
        <w:ind w:firstLine="709"/>
        <w:jc w:val="both"/>
        <w:rPr>
          <w:rFonts w:ascii="Arial" w:hAnsi="Arial" w:cs="Arial"/>
        </w:rPr>
      </w:pPr>
      <w:r>
        <w:rPr>
          <w:rFonts w:ascii="Arial" w:hAnsi="Arial" w:cs="Arial"/>
        </w:rPr>
        <w:t>33</w:t>
      </w:r>
      <w:r w:rsidRPr="00D67B15">
        <w:rPr>
          <w:rFonts w:ascii="Arial" w:hAnsi="Arial" w:cs="Arial"/>
        </w:rPr>
        <w:t xml:space="preserve">. </w:t>
      </w:r>
      <w:r>
        <w:rPr>
          <w:rFonts w:ascii="Arial" w:hAnsi="Arial" w:cs="Arial"/>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457C6F" w:rsidRPr="00C20ACF" w:rsidRDefault="00457C6F" w:rsidP="00457C6F">
      <w:pPr>
        <w:ind w:firstLine="709"/>
        <w:jc w:val="both"/>
        <w:rPr>
          <w:rFonts w:ascii="Arial" w:eastAsia="Arial" w:hAnsi="Arial"/>
        </w:rPr>
      </w:pPr>
      <w:r>
        <w:rPr>
          <w:rFonts w:ascii="Arial" w:hAnsi="Arial" w:cs="Arial"/>
        </w:rPr>
        <w:t xml:space="preserve"> </w:t>
      </w:r>
      <w:r w:rsidRPr="00C20ACF">
        <w:rPr>
          <w:rFonts w:ascii="Arial" w:eastAsia="Arial" w:hAnsi="Arial"/>
        </w:rPr>
        <w:t xml:space="preserve">а) </w:t>
      </w:r>
      <w:r>
        <w:rPr>
          <w:rFonts w:ascii="Arial" w:eastAsia="Arial" w:hAnsi="Arial"/>
        </w:rPr>
        <w:t>запрос</w:t>
      </w:r>
      <w:r w:rsidRPr="00C20ACF">
        <w:rPr>
          <w:rFonts w:ascii="Arial" w:eastAsia="Arial" w:hAnsi="Arial"/>
        </w:rPr>
        <w:t xml:space="preserve"> представлен в орган местного самоуправления, в полномочия котор</w:t>
      </w:r>
      <w:r>
        <w:rPr>
          <w:rFonts w:ascii="Arial" w:eastAsia="Arial" w:hAnsi="Arial"/>
        </w:rPr>
        <w:t>ого</w:t>
      </w:r>
      <w:r w:rsidRPr="00C20ACF">
        <w:rPr>
          <w:rFonts w:ascii="Arial" w:eastAsia="Arial" w:hAnsi="Arial"/>
        </w:rPr>
        <w:t xml:space="preserve"> не входит предоставление услуги;</w:t>
      </w:r>
    </w:p>
    <w:p w:rsidR="00457C6F" w:rsidRPr="00C20ACF" w:rsidRDefault="00457C6F" w:rsidP="00457C6F">
      <w:pPr>
        <w:ind w:firstLine="709"/>
        <w:jc w:val="both"/>
        <w:rPr>
          <w:rFonts w:ascii="Arial" w:eastAsia="Arial" w:hAnsi="Arial"/>
        </w:rPr>
      </w:pPr>
      <w:r w:rsidRPr="00C20ACF">
        <w:rPr>
          <w:rFonts w:ascii="Arial" w:eastAsia="Arial" w:hAnsi="Arial"/>
        </w:rPr>
        <w:t xml:space="preserve">б) неполное заполнение полей в форме </w:t>
      </w:r>
      <w:r>
        <w:rPr>
          <w:rFonts w:ascii="Arial" w:eastAsia="Arial" w:hAnsi="Arial"/>
        </w:rPr>
        <w:t>запроса</w:t>
      </w:r>
      <w:r w:rsidRPr="00C20ACF">
        <w:rPr>
          <w:rFonts w:ascii="Arial" w:eastAsia="Arial" w:hAnsi="Arial"/>
        </w:rPr>
        <w:t>, в том числе в интерактивной форме заявления на Едином портале;</w:t>
      </w:r>
    </w:p>
    <w:p w:rsidR="00457C6F" w:rsidRPr="00C20ACF" w:rsidRDefault="00457C6F" w:rsidP="00457C6F">
      <w:pPr>
        <w:ind w:firstLine="709"/>
        <w:jc w:val="both"/>
        <w:rPr>
          <w:rFonts w:ascii="Arial" w:eastAsia="Arial" w:hAnsi="Arial"/>
        </w:rPr>
      </w:pPr>
      <w:r w:rsidRPr="00C20ACF">
        <w:rPr>
          <w:rFonts w:ascii="Arial" w:eastAsia="Arial" w:hAnsi="Arial"/>
        </w:rPr>
        <w:t xml:space="preserve">в) непредставление документов, предусмотренных </w:t>
      </w:r>
      <w:r>
        <w:rPr>
          <w:rFonts w:ascii="Arial" w:eastAsia="Arial" w:hAnsi="Arial"/>
        </w:rPr>
        <w:t>пунктом 29</w:t>
      </w:r>
      <w:r w:rsidRPr="00C20ACF">
        <w:rPr>
          <w:rFonts w:ascii="Arial" w:eastAsia="Arial" w:hAnsi="Arial"/>
        </w:rPr>
        <w:t xml:space="preserve"> настоящего Административного регламента;</w:t>
      </w:r>
    </w:p>
    <w:p w:rsidR="00457C6F" w:rsidRPr="00C20ACF" w:rsidRDefault="00457C6F" w:rsidP="00457C6F">
      <w:pPr>
        <w:ind w:firstLine="709"/>
        <w:jc w:val="both"/>
        <w:rPr>
          <w:rFonts w:ascii="Arial" w:eastAsia="Arial" w:hAnsi="Arial"/>
        </w:rPr>
      </w:pPr>
      <w:r w:rsidRPr="00C20ACF">
        <w:rPr>
          <w:rFonts w:ascii="Arial" w:eastAsia="Arial" w:hAnsi="Arial"/>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7C6F" w:rsidRPr="00C20ACF" w:rsidRDefault="00457C6F" w:rsidP="00457C6F">
      <w:pPr>
        <w:ind w:firstLine="709"/>
        <w:rPr>
          <w:rFonts w:ascii="Arial" w:eastAsia="Arial" w:hAnsi="Arial"/>
        </w:rPr>
      </w:pPr>
      <w:r w:rsidRPr="00C20ACF">
        <w:rPr>
          <w:rFonts w:ascii="Arial" w:eastAsia="Arial" w:hAnsi="Arial"/>
        </w:rPr>
        <w:t>д) представленные документы содержат подчистки и исправления текста;</w:t>
      </w:r>
    </w:p>
    <w:p w:rsidR="00457C6F" w:rsidRPr="00C20ACF" w:rsidRDefault="00457C6F" w:rsidP="00457C6F">
      <w:pPr>
        <w:ind w:firstLine="709"/>
        <w:jc w:val="both"/>
        <w:rPr>
          <w:rFonts w:ascii="Arial" w:eastAsia="Arial" w:hAnsi="Arial"/>
        </w:rPr>
      </w:pPr>
      <w:r w:rsidRPr="00C20ACF">
        <w:rPr>
          <w:rFonts w:ascii="Arial" w:eastAsia="Arial" w:hAnsi="Arial"/>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7C6F" w:rsidRDefault="00457C6F" w:rsidP="00457C6F">
      <w:pPr>
        <w:ind w:firstLine="708"/>
        <w:jc w:val="both"/>
        <w:rPr>
          <w:rFonts w:ascii="Arial" w:eastAsia="Arial" w:hAnsi="Arial"/>
        </w:rPr>
      </w:pPr>
      <w:bookmarkStart w:id="2" w:name="page12"/>
      <w:bookmarkEnd w:id="2"/>
      <w:r>
        <w:rPr>
          <w:rFonts w:ascii="Arial" w:eastAsia="Arial" w:hAnsi="Arial"/>
        </w:rPr>
        <w:t>ж</w:t>
      </w:r>
      <w:r w:rsidRPr="00355C77">
        <w:rPr>
          <w:rFonts w:ascii="Arial" w:eastAsia="Arial" w:hAnsi="Arial"/>
        </w:rPr>
        <w:t>) выявлено несоблюдение установленных статьей 11 Федерального закона</w:t>
      </w:r>
      <w:r>
        <w:rPr>
          <w:rFonts w:ascii="Arial" w:eastAsia="Arial" w:hAnsi="Arial"/>
        </w:rPr>
        <w:t xml:space="preserve"> от 6 апреля 2011г. №63-ФЗ</w:t>
      </w:r>
      <w:r w:rsidRPr="00355C77">
        <w:rPr>
          <w:rFonts w:ascii="Arial" w:eastAsia="Arial" w:hAnsi="Arial"/>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Arial" w:eastAsia="Arial" w:hAnsi="Arial"/>
        </w:rPr>
        <w:t>;</w:t>
      </w:r>
    </w:p>
    <w:p w:rsidR="00457C6F" w:rsidRPr="004F16D1" w:rsidRDefault="00457C6F" w:rsidP="00457C6F">
      <w:pPr>
        <w:pStyle w:val="formattext"/>
        <w:shd w:val="clear" w:color="auto" w:fill="FFFFFF"/>
        <w:spacing w:before="0" w:beforeAutospacing="0" w:after="0" w:afterAutospacing="0"/>
        <w:ind w:firstLine="480"/>
        <w:jc w:val="both"/>
        <w:textAlignment w:val="baseline"/>
        <w:rPr>
          <w:rFonts w:ascii="Arial" w:hAnsi="Arial" w:cs="Arial"/>
        </w:rPr>
      </w:pPr>
      <w:r>
        <w:rPr>
          <w:rFonts w:ascii="Arial" w:eastAsia="Arial" w:hAnsi="Arial"/>
        </w:rPr>
        <w:t xml:space="preserve">з) </w:t>
      </w:r>
      <w:r w:rsidRPr="004F16D1">
        <w:rPr>
          <w:rFonts w:ascii="Arial" w:hAnsi="Arial" w:cs="Arial"/>
        </w:rPr>
        <w:t>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w:t>
      </w:r>
      <w:r>
        <w:rPr>
          <w:rFonts w:ascii="Arial" w:hAnsi="Arial" w:cs="Arial"/>
        </w:rPr>
        <w:t xml:space="preserve"> получение муниципальной услуги.</w:t>
      </w:r>
    </w:p>
    <w:p w:rsidR="00457C6F" w:rsidRDefault="00457C6F" w:rsidP="00457C6F">
      <w:pPr>
        <w:ind w:firstLine="708"/>
        <w:jc w:val="both"/>
        <w:rPr>
          <w:rFonts w:ascii="Arial" w:eastAsia="Arial" w:hAnsi="Arial"/>
        </w:rPr>
      </w:pPr>
    </w:p>
    <w:p w:rsidR="00457C6F" w:rsidRPr="008B7875" w:rsidRDefault="00457C6F" w:rsidP="00457C6F">
      <w:pPr>
        <w:jc w:val="center"/>
        <w:rPr>
          <w:rFonts w:ascii="Arial" w:hAnsi="Arial" w:cs="Arial"/>
        </w:rPr>
      </w:pPr>
      <w:r w:rsidRPr="008B7875">
        <w:rPr>
          <w:rFonts w:ascii="Arial" w:hAnsi="Arial" w:cs="Arial"/>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57C6F" w:rsidRPr="007636EF" w:rsidRDefault="00457C6F" w:rsidP="00457C6F">
      <w:pPr>
        <w:jc w:val="center"/>
        <w:rPr>
          <w:rFonts w:ascii="Arial" w:hAnsi="Arial" w:cs="Arial"/>
          <w:b/>
        </w:rPr>
      </w:pPr>
    </w:p>
    <w:p w:rsidR="00457C6F" w:rsidRPr="00D67B15" w:rsidRDefault="00457C6F" w:rsidP="00457C6F">
      <w:pPr>
        <w:jc w:val="both"/>
        <w:rPr>
          <w:rFonts w:ascii="Arial" w:hAnsi="Arial" w:cs="Arial"/>
        </w:rPr>
      </w:pPr>
      <w:r>
        <w:rPr>
          <w:rFonts w:ascii="Arial" w:hAnsi="Arial" w:cs="Arial"/>
        </w:rPr>
        <w:tab/>
        <w:t>34</w:t>
      </w:r>
      <w:r w:rsidRPr="00D67B15">
        <w:rPr>
          <w:rFonts w:ascii="Arial" w:hAnsi="Arial" w:cs="Arial"/>
        </w:rPr>
        <w:t>. Основания для приостановления в предоставлении муниципальной услуги законодательством Российской Федерации не предусмотрены.</w:t>
      </w:r>
    </w:p>
    <w:p w:rsidR="00457C6F" w:rsidRDefault="00457C6F" w:rsidP="00457C6F">
      <w:pPr>
        <w:jc w:val="both"/>
        <w:rPr>
          <w:rFonts w:ascii="Arial" w:hAnsi="Arial" w:cs="Arial"/>
        </w:rPr>
      </w:pPr>
      <w:r>
        <w:rPr>
          <w:rFonts w:ascii="Arial" w:hAnsi="Arial" w:cs="Arial"/>
        </w:rPr>
        <w:tab/>
        <w:t>35</w:t>
      </w:r>
      <w:r w:rsidRPr="00D67B15">
        <w:rPr>
          <w:rFonts w:ascii="Arial" w:hAnsi="Arial" w:cs="Arial"/>
        </w:rPr>
        <w:t>. Основаниями для отказа в предоставлении муниципальной услуги являются:</w:t>
      </w:r>
    </w:p>
    <w:p w:rsidR="00457C6F" w:rsidRDefault="00457C6F" w:rsidP="00457C6F">
      <w:pPr>
        <w:pStyle w:val="formattext"/>
        <w:shd w:val="clear" w:color="auto" w:fill="FFFFFF"/>
        <w:spacing w:before="0" w:beforeAutospacing="0" w:after="0" w:afterAutospacing="0"/>
        <w:ind w:firstLine="480"/>
        <w:jc w:val="both"/>
        <w:textAlignment w:val="baseline"/>
        <w:rPr>
          <w:rFonts w:ascii="Arial" w:hAnsi="Arial" w:cs="Arial"/>
        </w:rPr>
      </w:pPr>
      <w:r w:rsidRPr="004F16D1">
        <w:rPr>
          <w:rFonts w:ascii="Arial" w:hAnsi="Arial" w:cs="Arial"/>
        </w:rPr>
        <w:t>1)</w:t>
      </w:r>
      <w:r>
        <w:rPr>
          <w:rFonts w:ascii="Arial" w:hAnsi="Arial" w:cs="Arial"/>
        </w:rPr>
        <w:t xml:space="preserve"> запрашиваемая информация не относится к информации об объектах недвижимого (движимого) имущества, находящихся в муниципальной собственности и включенных в реестр</w:t>
      </w:r>
      <w:r w:rsidRPr="00E509FE">
        <w:rPr>
          <w:rFonts w:ascii="Arial" w:hAnsi="Arial" w:cs="Arial"/>
          <w:shd w:val="clear" w:color="auto" w:fill="FFFFFF"/>
        </w:rPr>
        <w:t xml:space="preserve"> </w:t>
      </w:r>
      <w:r>
        <w:rPr>
          <w:rFonts w:ascii="Arial" w:hAnsi="Arial" w:cs="Arial"/>
          <w:shd w:val="clear" w:color="auto" w:fill="FFFFFF"/>
        </w:rPr>
        <w:t>объектов муниципальной собственности</w:t>
      </w:r>
      <w:r w:rsidRPr="004F16D1">
        <w:rPr>
          <w:rFonts w:ascii="Arial" w:hAnsi="Arial" w:cs="Arial"/>
        </w:rPr>
        <w:t>;</w:t>
      </w:r>
    </w:p>
    <w:p w:rsidR="00457C6F" w:rsidRDefault="00457C6F" w:rsidP="00457C6F">
      <w:pPr>
        <w:pStyle w:val="formattext"/>
        <w:shd w:val="clear" w:color="auto" w:fill="FFFFFF"/>
        <w:spacing w:before="0" w:beforeAutospacing="0" w:after="0" w:afterAutospacing="0"/>
        <w:ind w:firstLine="480"/>
        <w:jc w:val="both"/>
        <w:textAlignment w:val="baseline"/>
        <w:rPr>
          <w:rFonts w:ascii="Arial" w:hAnsi="Arial" w:cs="Arial"/>
        </w:rPr>
      </w:pPr>
      <w:r>
        <w:rPr>
          <w:rFonts w:ascii="Arial" w:hAnsi="Arial" w:cs="Arial"/>
        </w:rPr>
        <w:t>2) содержание заявления не позволит установить запрашиваемую информацию;</w:t>
      </w:r>
    </w:p>
    <w:p w:rsidR="00457C6F" w:rsidRPr="004F16D1" w:rsidRDefault="00457C6F" w:rsidP="00457C6F">
      <w:pPr>
        <w:pStyle w:val="formattext"/>
        <w:shd w:val="clear" w:color="auto" w:fill="FFFFFF"/>
        <w:spacing w:before="0" w:beforeAutospacing="0" w:after="0" w:afterAutospacing="0"/>
        <w:ind w:firstLine="480"/>
        <w:jc w:val="both"/>
        <w:textAlignment w:val="baseline"/>
        <w:rPr>
          <w:rFonts w:ascii="Arial" w:hAnsi="Arial" w:cs="Arial"/>
        </w:rPr>
      </w:pPr>
      <w:r>
        <w:rPr>
          <w:rFonts w:ascii="Arial" w:hAnsi="Arial" w:cs="Arial"/>
        </w:rPr>
        <w:t>3)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457C6F" w:rsidRDefault="00457C6F" w:rsidP="00457C6F">
      <w:pPr>
        <w:pStyle w:val="formattext"/>
        <w:shd w:val="clear" w:color="auto" w:fill="FFFFFF"/>
        <w:spacing w:before="0" w:beforeAutospacing="0" w:after="0" w:afterAutospacing="0"/>
        <w:ind w:firstLine="480"/>
        <w:jc w:val="both"/>
        <w:textAlignment w:val="baseline"/>
        <w:rPr>
          <w:rFonts w:ascii="Arial" w:hAnsi="Arial" w:cs="Arial"/>
        </w:rPr>
      </w:pPr>
      <w:r w:rsidRPr="00451471">
        <w:rPr>
          <w:rFonts w:ascii="Arial" w:hAnsi="Arial" w:cs="Arial"/>
          <w:shd w:val="clear" w:color="auto" w:fill="FFFFFF"/>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451471">
        <w:rPr>
          <w:rFonts w:ascii="Arial" w:hAnsi="Arial" w:cs="Arial"/>
          <w:shd w:val="clear" w:color="auto" w:fill="FFFFFF"/>
        </w:rPr>
        <w:lastRenderedPageBreak/>
        <w:t xml:space="preserve">опубликованной на едином портале государственных и муниципальных услуг (функций) (http://www.gosuslugi.ru) и официальном сайте </w:t>
      </w:r>
      <w:r>
        <w:rPr>
          <w:rFonts w:ascii="Arial" w:hAnsi="Arial" w:cs="Arial"/>
          <w:shd w:val="clear" w:color="auto" w:fill="FFFFFF"/>
        </w:rPr>
        <w:t xml:space="preserve">Администрации </w:t>
      </w:r>
      <w:r w:rsidRPr="00451471">
        <w:rPr>
          <w:rFonts w:ascii="Arial" w:hAnsi="Arial" w:cs="Arial"/>
          <w:shd w:val="clear" w:color="auto" w:fill="FFFFFF"/>
        </w:rPr>
        <w:t xml:space="preserve">в информационно-телекоммуникационной сети "Интернет" </w:t>
      </w:r>
      <w:r w:rsidRPr="000F44A9">
        <w:rPr>
          <w:rFonts w:ascii="Arial" w:hAnsi="Arial" w:cs="Arial"/>
        </w:rPr>
        <w:t>(</w:t>
      </w:r>
      <w:hyperlink r:id="rId24" w:history="1">
        <w:r w:rsidRPr="000F44A9">
          <w:rPr>
            <w:rStyle w:val="af"/>
            <w:rFonts w:ascii="Arial" w:hAnsi="Arial" w:cs="Arial"/>
          </w:rPr>
          <w:t>https://sp-molchanovo.ru/</w:t>
        </w:r>
      </w:hyperlink>
      <w:r w:rsidRPr="000F44A9">
        <w:rPr>
          <w:rFonts w:ascii="Arial" w:hAnsi="Arial" w:cs="Arial"/>
        </w:rPr>
        <w:t>).</w:t>
      </w:r>
    </w:p>
    <w:p w:rsidR="00457C6F" w:rsidRPr="008B7875" w:rsidRDefault="00457C6F" w:rsidP="00457C6F">
      <w:pPr>
        <w:jc w:val="both"/>
        <w:rPr>
          <w:rFonts w:ascii="Arial" w:hAnsi="Arial" w:cs="Arial"/>
        </w:rPr>
      </w:pPr>
      <w:r w:rsidRPr="008B7875">
        <w:rPr>
          <w:rFonts w:ascii="Arial" w:hAnsi="Arial" w:cs="Arial"/>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Pr>
          <w:rFonts w:ascii="Arial" w:hAnsi="Arial" w:cs="Arial"/>
        </w:rPr>
        <w:t>Молчановского</w:t>
      </w:r>
      <w:r w:rsidRPr="008B7875">
        <w:rPr>
          <w:rFonts w:ascii="Arial" w:hAnsi="Arial" w:cs="Arial"/>
        </w:rPr>
        <w:t xml:space="preserve"> сельского поселения</w:t>
      </w:r>
    </w:p>
    <w:p w:rsidR="00457C6F" w:rsidRPr="00D722EE" w:rsidRDefault="00457C6F" w:rsidP="00457C6F">
      <w:pPr>
        <w:jc w:val="center"/>
        <w:rPr>
          <w:rFonts w:ascii="Arial" w:hAnsi="Arial" w:cs="Arial"/>
          <w:b/>
        </w:rPr>
      </w:pPr>
    </w:p>
    <w:p w:rsidR="00457C6F" w:rsidRDefault="00457C6F" w:rsidP="00457C6F">
      <w:pPr>
        <w:jc w:val="both"/>
        <w:rPr>
          <w:rFonts w:ascii="Arial" w:hAnsi="Arial" w:cs="Arial"/>
        </w:rPr>
      </w:pPr>
      <w:r>
        <w:rPr>
          <w:rFonts w:ascii="Arial" w:hAnsi="Arial" w:cs="Arial"/>
        </w:rPr>
        <w:tab/>
        <w:t>36</w:t>
      </w:r>
      <w:r w:rsidRPr="00D67B15">
        <w:rPr>
          <w:rFonts w:ascii="Arial" w:hAnsi="Arial" w:cs="Arial"/>
        </w:rPr>
        <w:t>. Муниципальная услуга предоставляется без взимания государственной пошлины или иной платы.</w:t>
      </w:r>
    </w:p>
    <w:p w:rsidR="00457C6F" w:rsidRPr="00D67B15" w:rsidRDefault="00457C6F" w:rsidP="00457C6F">
      <w:pPr>
        <w:jc w:val="both"/>
        <w:rPr>
          <w:rFonts w:ascii="Arial" w:hAnsi="Arial" w:cs="Arial"/>
        </w:rPr>
      </w:pPr>
    </w:p>
    <w:p w:rsidR="00457C6F" w:rsidRPr="008B7875" w:rsidRDefault="00457C6F" w:rsidP="00457C6F">
      <w:pPr>
        <w:jc w:val="center"/>
        <w:rPr>
          <w:rFonts w:ascii="Arial" w:hAnsi="Arial" w:cs="Arial"/>
        </w:rPr>
      </w:pPr>
      <w:r w:rsidRPr="008B7875">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57C6F" w:rsidRPr="00D722EE" w:rsidRDefault="00457C6F" w:rsidP="00457C6F">
      <w:pPr>
        <w:jc w:val="center"/>
        <w:rPr>
          <w:rFonts w:ascii="Arial" w:hAnsi="Arial" w:cs="Arial"/>
          <w:b/>
        </w:rPr>
      </w:pPr>
    </w:p>
    <w:p w:rsidR="00457C6F" w:rsidRPr="00D67B15" w:rsidRDefault="00457C6F" w:rsidP="00457C6F">
      <w:pPr>
        <w:jc w:val="both"/>
        <w:rPr>
          <w:rFonts w:ascii="Arial" w:hAnsi="Arial" w:cs="Arial"/>
        </w:rPr>
      </w:pPr>
      <w:r>
        <w:rPr>
          <w:rFonts w:ascii="Arial" w:hAnsi="Arial" w:cs="Arial"/>
        </w:rPr>
        <w:tab/>
        <w:t>37</w:t>
      </w:r>
      <w:r w:rsidRPr="00D67B15">
        <w:rPr>
          <w:rFonts w:ascii="Arial" w:hAnsi="Arial" w:cs="Arial"/>
        </w:rPr>
        <w:t>. Максимальный срок ожидания в очереди при личной подаче заявления о предоставлении муниципальной услуги составляет 15 минут.</w:t>
      </w:r>
    </w:p>
    <w:p w:rsidR="00457C6F" w:rsidRPr="00D67B15" w:rsidRDefault="00457C6F" w:rsidP="00457C6F">
      <w:pPr>
        <w:jc w:val="both"/>
        <w:rPr>
          <w:rFonts w:ascii="Arial" w:hAnsi="Arial" w:cs="Arial"/>
        </w:rPr>
      </w:pPr>
      <w:r>
        <w:rPr>
          <w:rFonts w:ascii="Arial" w:hAnsi="Arial" w:cs="Arial"/>
        </w:rPr>
        <w:tab/>
        <w:t>38</w:t>
      </w:r>
      <w:r w:rsidRPr="00D67B15">
        <w:rPr>
          <w:rFonts w:ascii="Arial" w:hAnsi="Arial" w:cs="Arial"/>
        </w:rPr>
        <w:t>. Максимальный срок ожидания в очереди при получении результата предоставления муниципальной услуги не должен превышать 15 минут.</w:t>
      </w:r>
    </w:p>
    <w:p w:rsidR="00457C6F" w:rsidRPr="00D67B15" w:rsidRDefault="00457C6F" w:rsidP="00457C6F">
      <w:pPr>
        <w:rPr>
          <w:rFonts w:ascii="Arial" w:hAnsi="Arial" w:cs="Arial"/>
        </w:rPr>
      </w:pPr>
    </w:p>
    <w:p w:rsidR="00457C6F" w:rsidRDefault="00457C6F" w:rsidP="00457C6F">
      <w:pPr>
        <w:jc w:val="center"/>
        <w:rPr>
          <w:rFonts w:ascii="Arial" w:hAnsi="Arial" w:cs="Arial"/>
          <w:b/>
        </w:rPr>
      </w:pPr>
    </w:p>
    <w:p w:rsidR="00457C6F" w:rsidRPr="008B7875" w:rsidRDefault="00457C6F" w:rsidP="00457C6F">
      <w:pPr>
        <w:jc w:val="center"/>
        <w:rPr>
          <w:rFonts w:ascii="Arial" w:hAnsi="Arial" w:cs="Arial"/>
        </w:rPr>
      </w:pPr>
      <w:r w:rsidRPr="008B7875">
        <w:rPr>
          <w:rFonts w:ascii="Arial" w:hAnsi="Arial" w:cs="Arial"/>
        </w:rPr>
        <w:t>Срок регистрации запроса заявителя о предоставлении муниципальной услуги, в том числе в электронной форме</w:t>
      </w:r>
    </w:p>
    <w:p w:rsidR="00457C6F" w:rsidRPr="00D722EE" w:rsidRDefault="00457C6F" w:rsidP="00457C6F">
      <w:pPr>
        <w:jc w:val="center"/>
        <w:rPr>
          <w:rFonts w:ascii="Arial" w:hAnsi="Arial" w:cs="Arial"/>
          <w:b/>
        </w:rPr>
      </w:pPr>
    </w:p>
    <w:p w:rsidR="00457C6F" w:rsidRPr="00D67B15" w:rsidRDefault="00457C6F" w:rsidP="00457C6F">
      <w:pPr>
        <w:jc w:val="both"/>
        <w:rPr>
          <w:rFonts w:ascii="Arial" w:hAnsi="Arial" w:cs="Arial"/>
        </w:rPr>
      </w:pPr>
      <w:r>
        <w:rPr>
          <w:rFonts w:ascii="Arial" w:hAnsi="Arial" w:cs="Arial"/>
        </w:rPr>
        <w:tab/>
        <w:t>39</w:t>
      </w:r>
      <w:r w:rsidRPr="00D67B15">
        <w:rPr>
          <w:rFonts w:ascii="Arial" w:hAnsi="Arial" w:cs="Arial"/>
        </w:rPr>
        <w:t xml:space="preserve">. Регистрация </w:t>
      </w:r>
      <w:r>
        <w:rPr>
          <w:rFonts w:ascii="Arial" w:hAnsi="Arial" w:cs="Arial"/>
        </w:rPr>
        <w:t>запроса на предоставление муниципальной услуги</w:t>
      </w:r>
      <w:r w:rsidRPr="00D67B15">
        <w:rPr>
          <w:rFonts w:ascii="Arial" w:hAnsi="Arial" w:cs="Arial"/>
        </w:rPr>
        <w:t>, представленно</w:t>
      </w:r>
      <w:r>
        <w:rPr>
          <w:rFonts w:ascii="Arial" w:hAnsi="Arial" w:cs="Arial"/>
        </w:rPr>
        <w:t>го</w:t>
      </w:r>
      <w:r w:rsidRPr="00D67B15">
        <w:rPr>
          <w:rFonts w:ascii="Arial" w:hAnsi="Arial" w:cs="Arial"/>
        </w:rPr>
        <w:t xml:space="preserve"> в Администрацию в ходе личного обращения заявителя, осуществляется специалистом ответственным за делопроизводство, в день е</w:t>
      </w:r>
      <w:r>
        <w:rPr>
          <w:rFonts w:ascii="Arial" w:hAnsi="Arial" w:cs="Arial"/>
        </w:rPr>
        <w:t>го</w:t>
      </w:r>
      <w:r w:rsidRPr="00D67B15">
        <w:rPr>
          <w:rFonts w:ascii="Arial" w:hAnsi="Arial" w:cs="Arial"/>
        </w:rPr>
        <w:t xml:space="preserve"> поступления в Администрацию.</w:t>
      </w:r>
    </w:p>
    <w:p w:rsidR="00457C6F" w:rsidRPr="00D67B15" w:rsidRDefault="00457C6F" w:rsidP="00457C6F">
      <w:pPr>
        <w:jc w:val="both"/>
        <w:rPr>
          <w:rFonts w:ascii="Arial" w:hAnsi="Arial" w:cs="Arial"/>
        </w:rPr>
      </w:pPr>
      <w:r>
        <w:rPr>
          <w:rFonts w:ascii="Arial" w:hAnsi="Arial" w:cs="Arial"/>
        </w:rPr>
        <w:tab/>
        <w:t>40</w:t>
      </w:r>
      <w:r w:rsidRPr="00D67B15">
        <w:rPr>
          <w:rFonts w:ascii="Arial" w:hAnsi="Arial" w:cs="Arial"/>
        </w:rPr>
        <w:t xml:space="preserve">. Регистрация </w:t>
      </w:r>
      <w:r>
        <w:rPr>
          <w:rFonts w:ascii="Arial" w:hAnsi="Arial" w:cs="Arial"/>
        </w:rPr>
        <w:t>заявления</w:t>
      </w:r>
      <w:r w:rsidRPr="00D67B15">
        <w:rPr>
          <w:rFonts w:ascii="Arial" w:hAnsi="Arial" w:cs="Arial"/>
        </w:rPr>
        <w:t>, направленно</w:t>
      </w:r>
      <w:r>
        <w:rPr>
          <w:rFonts w:ascii="Arial" w:hAnsi="Arial" w:cs="Arial"/>
        </w:rPr>
        <w:t>го</w:t>
      </w:r>
      <w:r w:rsidRPr="00D67B15">
        <w:rPr>
          <w:rFonts w:ascii="Arial" w:hAnsi="Arial" w:cs="Arial"/>
        </w:rPr>
        <w:t xml:space="preserve"> в форме электронного документа, осуществляется не позднее рабочего дня, следующего за днем е</w:t>
      </w:r>
      <w:r>
        <w:rPr>
          <w:rFonts w:ascii="Arial" w:hAnsi="Arial" w:cs="Arial"/>
        </w:rPr>
        <w:t>го</w:t>
      </w:r>
      <w:r w:rsidRPr="00D67B15">
        <w:rPr>
          <w:rFonts w:ascii="Arial" w:hAnsi="Arial" w:cs="Arial"/>
        </w:rPr>
        <w:t xml:space="preserve"> поступления в Администрацию. </w:t>
      </w:r>
    </w:p>
    <w:p w:rsidR="00457C6F" w:rsidRPr="00D67B15" w:rsidRDefault="00457C6F" w:rsidP="00457C6F">
      <w:pPr>
        <w:jc w:val="both"/>
        <w:rPr>
          <w:rFonts w:ascii="Arial" w:hAnsi="Arial" w:cs="Arial"/>
        </w:rPr>
      </w:pPr>
      <w:r>
        <w:rPr>
          <w:rFonts w:ascii="Arial" w:hAnsi="Arial" w:cs="Arial"/>
        </w:rPr>
        <w:tab/>
        <w:t>41</w:t>
      </w:r>
      <w:r w:rsidRPr="00D67B15">
        <w:rPr>
          <w:rFonts w:ascii="Arial" w:hAnsi="Arial" w:cs="Arial"/>
        </w:rPr>
        <w:t xml:space="preserve">. </w:t>
      </w:r>
      <w:r>
        <w:rPr>
          <w:rFonts w:ascii="Arial" w:hAnsi="Arial" w:cs="Arial"/>
        </w:rPr>
        <w:t>Заявление</w:t>
      </w:r>
      <w:r w:rsidRPr="00D67B15">
        <w:rPr>
          <w:rFonts w:ascii="Arial" w:hAnsi="Arial" w:cs="Arial"/>
        </w:rPr>
        <w:t>, направленн</w:t>
      </w:r>
      <w:r>
        <w:rPr>
          <w:rFonts w:ascii="Arial" w:hAnsi="Arial" w:cs="Arial"/>
        </w:rPr>
        <w:t>ое</w:t>
      </w:r>
      <w:r w:rsidRPr="00D67B15">
        <w:rPr>
          <w:rFonts w:ascii="Arial" w:hAnsi="Arial" w:cs="Arial"/>
        </w:rPr>
        <w:t xml:space="preserve"> посредством почтового отправления, регистрируется специалистом ответственным за делопроизводство, в день е</w:t>
      </w:r>
      <w:r>
        <w:rPr>
          <w:rFonts w:ascii="Arial" w:hAnsi="Arial" w:cs="Arial"/>
        </w:rPr>
        <w:t>го</w:t>
      </w:r>
      <w:r w:rsidRPr="00D67B15">
        <w:rPr>
          <w:rFonts w:ascii="Arial" w:hAnsi="Arial" w:cs="Arial"/>
        </w:rPr>
        <w:t xml:space="preserve"> поступления от организации почтовой связи.</w:t>
      </w:r>
    </w:p>
    <w:p w:rsidR="00457C6F" w:rsidRPr="00D67B15" w:rsidRDefault="00457C6F" w:rsidP="00457C6F">
      <w:pPr>
        <w:jc w:val="both"/>
        <w:rPr>
          <w:rFonts w:ascii="Arial" w:hAnsi="Arial" w:cs="Arial"/>
        </w:rPr>
      </w:pPr>
      <w:r>
        <w:rPr>
          <w:rFonts w:ascii="Arial" w:hAnsi="Arial" w:cs="Arial"/>
        </w:rPr>
        <w:tab/>
        <w:t>В случае поступления заявления</w:t>
      </w:r>
      <w:r w:rsidRPr="00D67B15">
        <w:rPr>
          <w:rFonts w:ascii="Arial" w:hAnsi="Arial" w:cs="Arial"/>
        </w:rPr>
        <w:t>, направленно</w:t>
      </w:r>
      <w:r>
        <w:rPr>
          <w:rFonts w:ascii="Arial" w:hAnsi="Arial" w:cs="Arial"/>
        </w:rPr>
        <w:t>го</w:t>
      </w:r>
      <w:r w:rsidRPr="00D67B15">
        <w:rPr>
          <w:rFonts w:ascii="Arial" w:hAnsi="Arial" w:cs="Arial"/>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Pr>
          <w:rFonts w:ascii="Arial" w:hAnsi="Arial" w:cs="Arial"/>
        </w:rPr>
        <w:t>ое</w:t>
      </w:r>
      <w:r w:rsidRPr="00D67B15">
        <w:rPr>
          <w:rFonts w:ascii="Arial" w:hAnsi="Arial" w:cs="Arial"/>
        </w:rPr>
        <w:t xml:space="preserve"> </w:t>
      </w:r>
      <w:r>
        <w:rPr>
          <w:rFonts w:ascii="Arial" w:hAnsi="Arial" w:cs="Arial"/>
        </w:rPr>
        <w:t>заявление</w:t>
      </w:r>
      <w:r w:rsidRPr="00D67B15">
        <w:rPr>
          <w:rFonts w:ascii="Arial" w:hAnsi="Arial" w:cs="Arial"/>
        </w:rPr>
        <w:t xml:space="preserve"> регистрируется в срок не позднее 12 часов 00 минут следующего рабочего дня.</w:t>
      </w:r>
    </w:p>
    <w:p w:rsidR="00457C6F" w:rsidRPr="00D67B15" w:rsidRDefault="00457C6F" w:rsidP="00457C6F">
      <w:pPr>
        <w:rPr>
          <w:rFonts w:ascii="Arial" w:hAnsi="Arial" w:cs="Arial"/>
        </w:rPr>
      </w:pPr>
    </w:p>
    <w:p w:rsidR="00457C6F" w:rsidRPr="008B7875" w:rsidRDefault="00457C6F" w:rsidP="00457C6F">
      <w:pPr>
        <w:jc w:val="center"/>
        <w:rPr>
          <w:rFonts w:ascii="Arial" w:hAnsi="Arial" w:cs="Arial"/>
        </w:rPr>
      </w:pPr>
      <w:r w:rsidRPr="008B7875">
        <w:rPr>
          <w:rFonts w:ascii="Arial" w:hAnsi="Arial" w:cs="Arial"/>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57C6F" w:rsidRPr="00D722EE" w:rsidRDefault="00457C6F" w:rsidP="00457C6F">
      <w:pPr>
        <w:jc w:val="center"/>
        <w:rPr>
          <w:rFonts w:ascii="Arial" w:hAnsi="Arial" w:cs="Arial"/>
          <w:b/>
        </w:rPr>
      </w:pPr>
    </w:p>
    <w:p w:rsidR="00457C6F" w:rsidRPr="00D67B15" w:rsidRDefault="00457C6F" w:rsidP="00457C6F">
      <w:pPr>
        <w:jc w:val="both"/>
        <w:rPr>
          <w:rFonts w:ascii="Arial" w:hAnsi="Arial" w:cs="Arial"/>
        </w:rPr>
      </w:pPr>
      <w:r>
        <w:rPr>
          <w:rFonts w:ascii="Arial" w:hAnsi="Arial" w:cs="Arial"/>
        </w:rPr>
        <w:tab/>
        <w:t>42</w:t>
      </w:r>
      <w:r w:rsidRPr="00D67B15">
        <w:rPr>
          <w:rFonts w:ascii="Arial" w:hAnsi="Arial" w:cs="Arial"/>
        </w:rPr>
        <w:t xml:space="preserve">. Предоставление муниципальной услуги осуществляется в специально выделенных для этих целей помещениях. </w:t>
      </w:r>
    </w:p>
    <w:p w:rsidR="00457C6F" w:rsidRPr="00D67B15" w:rsidRDefault="00457C6F" w:rsidP="00457C6F">
      <w:pPr>
        <w:jc w:val="both"/>
        <w:rPr>
          <w:rFonts w:ascii="Arial" w:hAnsi="Arial" w:cs="Arial"/>
        </w:rPr>
      </w:pPr>
      <w:r>
        <w:rPr>
          <w:rFonts w:ascii="Arial" w:hAnsi="Arial" w:cs="Arial"/>
        </w:rPr>
        <w:tab/>
        <w:t>43</w:t>
      </w:r>
      <w:r w:rsidRPr="00D67B15">
        <w:rPr>
          <w:rFonts w:ascii="Arial" w:hAnsi="Arial" w:cs="Arial"/>
        </w:rPr>
        <w:t xml:space="preserve">.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w:t>
      </w:r>
      <w:r w:rsidRPr="00D67B15">
        <w:rPr>
          <w:rFonts w:ascii="Arial" w:hAnsi="Arial" w:cs="Arial"/>
        </w:rPr>
        <w:lastRenderedPageBreak/>
        <w:t>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Pr>
          <w:rFonts w:ascii="Arial" w:hAnsi="Arial" w:cs="Arial"/>
        </w:rPr>
        <w:t>помощи работником Администрации</w:t>
      </w:r>
      <w:r w:rsidRPr="00D67B15">
        <w:rPr>
          <w:rFonts w:ascii="Arial" w:hAnsi="Arial" w:cs="Arial"/>
        </w:rPr>
        <w:t xml:space="preserve">. </w:t>
      </w:r>
    </w:p>
    <w:p w:rsidR="00457C6F" w:rsidRPr="00D67B15" w:rsidRDefault="00457C6F" w:rsidP="00457C6F">
      <w:pPr>
        <w:jc w:val="both"/>
        <w:rPr>
          <w:rFonts w:ascii="Arial" w:hAnsi="Arial" w:cs="Arial"/>
        </w:rPr>
      </w:pPr>
      <w:r>
        <w:rPr>
          <w:rFonts w:ascii="Arial" w:hAnsi="Arial" w:cs="Arial"/>
        </w:rPr>
        <w:tab/>
        <w:t>44</w:t>
      </w:r>
      <w:r w:rsidRPr="00D67B15">
        <w:rPr>
          <w:rFonts w:ascii="Arial" w:hAnsi="Arial" w:cs="Arial"/>
        </w:rPr>
        <w:t>. На здании рядом с входом размещена информационная табличка (вывеска), содержащая следующую информацию:</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-наименование Администрации;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-место нахождения и юридический адрес;</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-режим работы;</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-номера телефонов для справок;</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-адрес официального сайта Администрации в сети «Интернет».</w:t>
      </w:r>
    </w:p>
    <w:p w:rsidR="00457C6F" w:rsidRPr="00D67B15" w:rsidRDefault="00457C6F" w:rsidP="00457C6F">
      <w:pPr>
        <w:jc w:val="both"/>
        <w:rPr>
          <w:rFonts w:ascii="Arial" w:hAnsi="Arial" w:cs="Arial"/>
        </w:rPr>
      </w:pPr>
      <w:r>
        <w:rPr>
          <w:rFonts w:ascii="Arial" w:hAnsi="Arial" w:cs="Arial"/>
        </w:rPr>
        <w:tab/>
        <w:t>45</w:t>
      </w:r>
      <w:r w:rsidRPr="00D67B15">
        <w:rPr>
          <w:rFonts w:ascii="Arial" w:hAnsi="Arial" w:cs="Arial"/>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457C6F" w:rsidRPr="00D67B15" w:rsidRDefault="00457C6F" w:rsidP="00457C6F">
      <w:pPr>
        <w:jc w:val="both"/>
        <w:rPr>
          <w:rFonts w:ascii="Arial" w:hAnsi="Arial" w:cs="Arial"/>
        </w:rPr>
      </w:pPr>
      <w:r>
        <w:rPr>
          <w:rFonts w:ascii="Arial" w:hAnsi="Arial" w:cs="Arial"/>
        </w:rPr>
        <w:tab/>
        <w:t>46</w:t>
      </w:r>
      <w:r w:rsidRPr="00D67B15">
        <w:rPr>
          <w:rFonts w:ascii="Arial" w:hAnsi="Arial" w:cs="Arial"/>
        </w:rPr>
        <w:t>. На здании рядом с входом размещается информационная табличка (вывеска), содержащая следующую информацию:</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наименование органа;</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место нахождения и юридический адрес;</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режим работы;</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номера телефонов для справок;</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адрес официального сайта.</w:t>
      </w:r>
    </w:p>
    <w:p w:rsidR="00457C6F" w:rsidRPr="00D67B15" w:rsidRDefault="00457C6F" w:rsidP="00457C6F">
      <w:pPr>
        <w:jc w:val="both"/>
        <w:rPr>
          <w:rFonts w:ascii="Arial" w:hAnsi="Arial" w:cs="Arial"/>
        </w:rPr>
      </w:pPr>
      <w:r>
        <w:rPr>
          <w:rFonts w:ascii="Arial" w:hAnsi="Arial" w:cs="Arial"/>
        </w:rPr>
        <w:tab/>
        <w:t>47</w:t>
      </w:r>
      <w:r w:rsidRPr="00D67B15">
        <w:rPr>
          <w:rFonts w:ascii="Arial" w:hAnsi="Arial" w:cs="Arial"/>
        </w:rPr>
        <w:t>. Фасад здания оборудуется осветительными приборами, позволяющими посетителям ознакомиться с информационными табличками.</w:t>
      </w:r>
    </w:p>
    <w:p w:rsidR="00457C6F" w:rsidRPr="00D67B15" w:rsidRDefault="00457C6F" w:rsidP="00457C6F">
      <w:pPr>
        <w:jc w:val="both"/>
        <w:rPr>
          <w:rFonts w:ascii="Arial" w:hAnsi="Arial" w:cs="Arial"/>
        </w:rPr>
      </w:pPr>
      <w:r>
        <w:rPr>
          <w:rFonts w:ascii="Arial" w:hAnsi="Arial" w:cs="Arial"/>
        </w:rPr>
        <w:tab/>
        <w:t>48</w:t>
      </w:r>
      <w:r w:rsidRPr="00D67B15">
        <w:rPr>
          <w:rFonts w:ascii="Arial" w:hAnsi="Arial" w:cs="Arial"/>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457C6F" w:rsidRPr="00D67B15" w:rsidRDefault="00457C6F" w:rsidP="00457C6F">
      <w:pPr>
        <w:jc w:val="both"/>
        <w:rPr>
          <w:rFonts w:ascii="Arial" w:hAnsi="Arial" w:cs="Arial"/>
        </w:rPr>
      </w:pPr>
      <w:r>
        <w:rPr>
          <w:rFonts w:ascii="Arial" w:hAnsi="Arial" w:cs="Arial"/>
        </w:rPr>
        <w:tab/>
        <w:t>49</w:t>
      </w:r>
      <w:r w:rsidRPr="00D67B15">
        <w:rPr>
          <w:rFonts w:ascii="Arial" w:hAnsi="Arial" w:cs="Arial"/>
        </w:rPr>
        <w:t>. Помещения приема и выдачи документов предусматривают места для ожидания, информирования и приема заявителей.</w:t>
      </w:r>
    </w:p>
    <w:p w:rsidR="00457C6F" w:rsidRPr="00D67B15" w:rsidRDefault="00457C6F" w:rsidP="00457C6F">
      <w:pPr>
        <w:jc w:val="both"/>
        <w:rPr>
          <w:rFonts w:ascii="Arial" w:hAnsi="Arial" w:cs="Arial"/>
        </w:rPr>
      </w:pPr>
      <w:r>
        <w:rPr>
          <w:rFonts w:ascii="Arial" w:hAnsi="Arial" w:cs="Arial"/>
        </w:rPr>
        <w:lastRenderedPageBreak/>
        <w:tab/>
        <w:t>50</w:t>
      </w:r>
      <w:r w:rsidRPr="00D67B15">
        <w:rPr>
          <w:rFonts w:ascii="Arial" w:hAnsi="Arial" w:cs="Arial"/>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457C6F" w:rsidRPr="00D67B15" w:rsidRDefault="00457C6F" w:rsidP="00457C6F">
      <w:pPr>
        <w:jc w:val="both"/>
        <w:rPr>
          <w:rFonts w:ascii="Arial" w:hAnsi="Arial" w:cs="Arial"/>
        </w:rPr>
      </w:pPr>
      <w:r>
        <w:rPr>
          <w:rFonts w:ascii="Arial" w:hAnsi="Arial" w:cs="Arial"/>
        </w:rPr>
        <w:tab/>
        <w:t>51</w:t>
      </w:r>
      <w:r w:rsidRPr="00D67B15">
        <w:rPr>
          <w:rFonts w:ascii="Arial" w:hAnsi="Arial" w:cs="Arial"/>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457C6F" w:rsidRPr="00D67B15" w:rsidRDefault="00457C6F" w:rsidP="00457C6F">
      <w:pPr>
        <w:jc w:val="both"/>
        <w:rPr>
          <w:rFonts w:ascii="Arial" w:hAnsi="Arial" w:cs="Arial"/>
        </w:rPr>
      </w:pPr>
      <w:r>
        <w:rPr>
          <w:rFonts w:ascii="Arial" w:hAnsi="Arial" w:cs="Arial"/>
        </w:rPr>
        <w:tab/>
        <w:t>52</w:t>
      </w:r>
      <w:r w:rsidRPr="00D67B15">
        <w:rPr>
          <w:rFonts w:ascii="Arial" w:hAnsi="Arial" w:cs="Arial"/>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457C6F" w:rsidRPr="00D67B15" w:rsidRDefault="00457C6F" w:rsidP="00457C6F">
      <w:pPr>
        <w:jc w:val="both"/>
        <w:rPr>
          <w:rFonts w:ascii="Arial" w:hAnsi="Arial" w:cs="Arial"/>
        </w:rPr>
      </w:pPr>
      <w:r>
        <w:rPr>
          <w:rFonts w:ascii="Arial" w:hAnsi="Arial" w:cs="Arial"/>
        </w:rPr>
        <w:tab/>
        <w:t>53</w:t>
      </w:r>
      <w:r w:rsidRPr="00D67B15">
        <w:rPr>
          <w:rFonts w:ascii="Arial" w:hAnsi="Arial" w:cs="Arial"/>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457C6F" w:rsidRPr="00D67B15" w:rsidRDefault="00457C6F" w:rsidP="00457C6F">
      <w:pPr>
        <w:jc w:val="both"/>
        <w:rPr>
          <w:rFonts w:ascii="Arial" w:hAnsi="Arial" w:cs="Arial"/>
        </w:rPr>
      </w:pPr>
      <w:r>
        <w:rPr>
          <w:rFonts w:ascii="Arial" w:hAnsi="Arial" w:cs="Arial"/>
        </w:rPr>
        <w:tab/>
        <w:t>54</w:t>
      </w:r>
      <w:r w:rsidRPr="00D67B15">
        <w:rPr>
          <w:rFonts w:ascii="Arial" w:hAnsi="Arial" w:cs="Arial"/>
        </w:rPr>
        <w:t>. В местах для ожидания устанавливаются стулья (кресельные секции, кресла) для заявителей.</w:t>
      </w:r>
    </w:p>
    <w:p w:rsidR="00457C6F" w:rsidRPr="00D67B15" w:rsidRDefault="00457C6F" w:rsidP="00457C6F">
      <w:pPr>
        <w:jc w:val="both"/>
        <w:rPr>
          <w:rFonts w:ascii="Arial" w:hAnsi="Arial" w:cs="Arial"/>
        </w:rPr>
      </w:pPr>
      <w:r>
        <w:rPr>
          <w:rFonts w:ascii="Arial" w:hAnsi="Arial" w:cs="Arial"/>
        </w:rPr>
        <w:tab/>
        <w:t>55</w:t>
      </w:r>
      <w:r w:rsidRPr="00D67B15">
        <w:rPr>
          <w:rFonts w:ascii="Arial" w:hAnsi="Arial" w:cs="Arial"/>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457C6F" w:rsidRPr="00D67B15" w:rsidRDefault="00457C6F" w:rsidP="00457C6F">
      <w:pPr>
        <w:jc w:val="both"/>
        <w:rPr>
          <w:rFonts w:ascii="Arial" w:hAnsi="Arial" w:cs="Arial"/>
        </w:rPr>
      </w:pPr>
      <w:r>
        <w:rPr>
          <w:rFonts w:ascii="Arial" w:hAnsi="Arial" w:cs="Arial"/>
        </w:rPr>
        <w:tab/>
        <w:t>56</w:t>
      </w:r>
      <w:r w:rsidRPr="00D67B15">
        <w:rPr>
          <w:rFonts w:ascii="Arial" w:hAnsi="Arial" w:cs="Arial"/>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457C6F" w:rsidRDefault="00457C6F" w:rsidP="00457C6F">
      <w:pPr>
        <w:rPr>
          <w:rFonts w:ascii="Arial" w:hAnsi="Arial" w:cs="Arial"/>
        </w:rPr>
      </w:pPr>
    </w:p>
    <w:p w:rsidR="00457C6F" w:rsidRPr="003F723F" w:rsidRDefault="00457C6F" w:rsidP="00457C6F">
      <w:pPr>
        <w:jc w:val="center"/>
        <w:rPr>
          <w:rFonts w:ascii="Arial" w:hAnsi="Arial" w:cs="Arial"/>
        </w:rPr>
      </w:pPr>
      <w:r w:rsidRPr="003F723F">
        <w:rPr>
          <w:rFonts w:ascii="Arial" w:hAnsi="Arial" w:cs="Arial"/>
        </w:rPr>
        <w:t>Показатели доступности и качества муниципальных услуг</w:t>
      </w:r>
    </w:p>
    <w:p w:rsidR="00457C6F" w:rsidRPr="0005125B" w:rsidRDefault="00457C6F" w:rsidP="00457C6F">
      <w:pPr>
        <w:jc w:val="center"/>
        <w:rPr>
          <w:rFonts w:ascii="Arial" w:hAnsi="Arial" w:cs="Arial"/>
          <w:b/>
        </w:rPr>
      </w:pPr>
    </w:p>
    <w:p w:rsidR="00457C6F" w:rsidRPr="00D67B15" w:rsidRDefault="00457C6F" w:rsidP="00457C6F">
      <w:pPr>
        <w:jc w:val="both"/>
        <w:rPr>
          <w:rFonts w:ascii="Arial" w:hAnsi="Arial" w:cs="Arial"/>
        </w:rPr>
      </w:pPr>
      <w:r>
        <w:rPr>
          <w:rFonts w:ascii="Arial" w:hAnsi="Arial" w:cs="Arial"/>
        </w:rPr>
        <w:tab/>
        <w:t>57</w:t>
      </w:r>
      <w:r w:rsidRPr="00D67B15">
        <w:rPr>
          <w:rFonts w:ascii="Arial" w:hAnsi="Arial" w:cs="Arial"/>
        </w:rPr>
        <w:t>. Показателями доступности и качества муниципальной услуги являются:</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а) достоверность предоставляемой гражданам информации;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б) полнота информирования граждан;</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в) наглядность форм предоставляемой информации об административных процедурах;</w:t>
      </w:r>
    </w:p>
    <w:p w:rsidR="00457C6F" w:rsidRPr="00D67B15" w:rsidRDefault="00457C6F" w:rsidP="00457C6F">
      <w:pPr>
        <w:rPr>
          <w:rFonts w:ascii="Arial" w:hAnsi="Arial" w:cs="Arial"/>
        </w:rPr>
      </w:pPr>
      <w:r>
        <w:rPr>
          <w:rFonts w:ascii="Arial" w:hAnsi="Arial" w:cs="Arial"/>
        </w:rPr>
        <w:tab/>
      </w:r>
      <w:r w:rsidRPr="00D67B15">
        <w:rPr>
          <w:rFonts w:ascii="Arial" w:hAnsi="Arial" w:cs="Arial"/>
        </w:rPr>
        <w:t>г) удобство и доступность получения информации заявителями о порядке предоставления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д) соблюдение сроков исполнения отдельных административных процедур и предоставления муниципальной услуги в целом;</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е) соблюдение требований к размеру платы за предоставление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ж) соблюдений требований стандарта предоставления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 xml:space="preserve">з) отсутствие обоснованных жалоб на решения, действия (бездействие) специалиста Администрации </w:t>
      </w:r>
      <w:r>
        <w:rPr>
          <w:rFonts w:ascii="Arial" w:hAnsi="Arial" w:cs="Arial"/>
        </w:rPr>
        <w:t>Молчановского</w:t>
      </w:r>
      <w:r w:rsidRPr="00D67B15">
        <w:rPr>
          <w:rFonts w:ascii="Arial" w:hAnsi="Arial" w:cs="Arial"/>
        </w:rPr>
        <w:t xml:space="preserve"> сельского поселения, должностных лиц Администрации </w:t>
      </w:r>
      <w:r>
        <w:rPr>
          <w:rFonts w:ascii="Arial" w:hAnsi="Arial" w:cs="Arial"/>
        </w:rPr>
        <w:t>Молчановского</w:t>
      </w:r>
      <w:r w:rsidRPr="00D67B15">
        <w:rPr>
          <w:rFonts w:ascii="Arial" w:hAnsi="Arial" w:cs="Arial"/>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и) полнота и актуальность информации о порядке предоставления муниципальной услуги;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л) ока</w:t>
      </w:r>
      <w:r>
        <w:rPr>
          <w:rFonts w:ascii="Arial" w:hAnsi="Arial" w:cs="Arial"/>
        </w:rPr>
        <w:t>зание работниками Администрации</w:t>
      </w:r>
      <w:r w:rsidRPr="00D67B15">
        <w:rPr>
          <w:rFonts w:ascii="Arial" w:hAnsi="Arial" w:cs="Arial"/>
        </w:rPr>
        <w:t>, работниками МФЦ необходимой инвалидам помощи в преодолении барьеров, мешающих получению ими услуги наравне с другими лицами;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м) адаптация под нужды инвалидов по зрению официального сайта Администрации в сети «Интернет».</w:t>
      </w:r>
    </w:p>
    <w:p w:rsidR="00457C6F" w:rsidRPr="00D67B15" w:rsidRDefault="00457C6F" w:rsidP="00457C6F">
      <w:pPr>
        <w:rPr>
          <w:rFonts w:ascii="Arial" w:hAnsi="Arial" w:cs="Arial"/>
        </w:rPr>
      </w:pPr>
    </w:p>
    <w:p w:rsidR="00457C6F" w:rsidRPr="00F84E87" w:rsidRDefault="00457C6F" w:rsidP="00457C6F">
      <w:pPr>
        <w:jc w:val="center"/>
        <w:rPr>
          <w:rFonts w:ascii="Arial" w:hAnsi="Arial" w:cs="Arial"/>
        </w:rPr>
      </w:pPr>
      <w:r w:rsidRPr="00F84E87">
        <w:rPr>
          <w:rFonts w:ascii="Arial" w:hAnsi="Arial" w:cs="Arial"/>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57C6F" w:rsidRPr="0005125B" w:rsidRDefault="00457C6F" w:rsidP="00457C6F">
      <w:pPr>
        <w:jc w:val="center"/>
        <w:rPr>
          <w:rFonts w:ascii="Arial" w:hAnsi="Arial" w:cs="Arial"/>
          <w:b/>
        </w:rPr>
      </w:pPr>
    </w:p>
    <w:p w:rsidR="00457C6F" w:rsidRDefault="00457C6F" w:rsidP="00457C6F">
      <w:pPr>
        <w:tabs>
          <w:tab w:val="left" w:pos="1174"/>
        </w:tabs>
        <w:ind w:firstLine="709"/>
        <w:jc w:val="both"/>
        <w:rPr>
          <w:rFonts w:ascii="Arial" w:eastAsia="Arial" w:hAnsi="Arial"/>
        </w:rPr>
      </w:pPr>
      <w:r>
        <w:rPr>
          <w:rFonts w:ascii="Arial" w:hAnsi="Arial" w:cs="Arial"/>
        </w:rPr>
        <w:t>58</w:t>
      </w:r>
      <w:r w:rsidRPr="00D67B15">
        <w:rPr>
          <w:rFonts w:ascii="Arial" w:hAnsi="Arial" w:cs="Arial"/>
        </w:rPr>
        <w:t xml:space="preserve">. </w:t>
      </w:r>
      <w:r>
        <w:rPr>
          <w:rFonts w:ascii="Arial" w:hAnsi="Arial" w:cs="Arial"/>
        </w:rPr>
        <w:t xml:space="preserve">В </w:t>
      </w:r>
      <w:r w:rsidRPr="00EB3BC4">
        <w:rPr>
          <w:rFonts w:ascii="Arial" w:eastAsia="Arial" w:hAnsi="Arial"/>
        </w:rPr>
        <w:t>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57C6F" w:rsidRPr="00A86B1F" w:rsidRDefault="00457C6F" w:rsidP="00457C6F">
      <w:pPr>
        <w:spacing w:line="239" w:lineRule="auto"/>
        <w:ind w:firstLine="709"/>
        <w:jc w:val="both"/>
        <w:rPr>
          <w:rFonts w:ascii="Arial" w:eastAsia="Arial" w:hAnsi="Arial"/>
        </w:rPr>
      </w:pPr>
      <w:r w:rsidRPr="00A86B1F">
        <w:rPr>
          <w:rFonts w:ascii="Arial" w:eastAsia="Arial" w:hAnsi="Arial"/>
        </w:rPr>
        <w:t xml:space="preserve">Документы, прилагаемые заявителем к </w:t>
      </w:r>
      <w:r>
        <w:rPr>
          <w:rFonts w:ascii="Arial" w:eastAsia="Arial" w:hAnsi="Arial"/>
        </w:rPr>
        <w:t xml:space="preserve">запросу о предоставлении муниципальной услуги, </w:t>
      </w:r>
      <w:r w:rsidRPr="00A86B1F">
        <w:rPr>
          <w:rFonts w:ascii="Arial" w:eastAsia="Arial" w:hAnsi="Arial"/>
        </w:rPr>
        <w:t>представляемые в электронной форме, направляются в следующих форматах:</w:t>
      </w:r>
    </w:p>
    <w:p w:rsidR="00457C6F" w:rsidRPr="00A86B1F" w:rsidRDefault="00457C6F" w:rsidP="00457C6F">
      <w:pPr>
        <w:spacing w:line="4" w:lineRule="exact"/>
      </w:pPr>
    </w:p>
    <w:p w:rsidR="00457C6F" w:rsidRPr="00A86B1F" w:rsidRDefault="00457C6F" w:rsidP="00457C6F">
      <w:pPr>
        <w:spacing w:line="239" w:lineRule="auto"/>
        <w:ind w:firstLine="709"/>
        <w:jc w:val="both"/>
        <w:rPr>
          <w:rFonts w:ascii="Arial" w:eastAsia="Arial" w:hAnsi="Arial"/>
        </w:rPr>
      </w:pPr>
      <w:r w:rsidRPr="00A86B1F">
        <w:rPr>
          <w:rFonts w:ascii="Arial" w:eastAsia="Arial" w:hAnsi="Arial"/>
        </w:rPr>
        <w:t>а) xml - для документов, в отношении которых утверждены формы и требования по формированию электронных документов в виде файлов в формате xml;</w:t>
      </w:r>
    </w:p>
    <w:p w:rsidR="00457C6F" w:rsidRPr="00A86B1F" w:rsidRDefault="00457C6F" w:rsidP="00457C6F">
      <w:pPr>
        <w:spacing w:line="4" w:lineRule="exact"/>
      </w:pPr>
    </w:p>
    <w:p w:rsidR="00457C6F" w:rsidRPr="00A86B1F" w:rsidRDefault="00457C6F" w:rsidP="00457C6F">
      <w:pPr>
        <w:spacing w:line="239" w:lineRule="auto"/>
        <w:ind w:firstLine="709"/>
        <w:jc w:val="both"/>
        <w:rPr>
          <w:rFonts w:ascii="Arial" w:eastAsia="Arial" w:hAnsi="Arial"/>
        </w:rPr>
      </w:pPr>
      <w:r w:rsidRPr="00A86B1F">
        <w:rPr>
          <w:rFonts w:ascii="Arial" w:eastAsia="Arial" w:hAnsi="Arial"/>
        </w:rPr>
        <w:t>б) doc, docx, odt - для документов с текстовым содержанием, не включающим формулы;</w:t>
      </w:r>
    </w:p>
    <w:p w:rsidR="00457C6F" w:rsidRPr="00A86B1F" w:rsidRDefault="00457C6F" w:rsidP="00457C6F">
      <w:pPr>
        <w:spacing w:line="3" w:lineRule="exact"/>
      </w:pPr>
    </w:p>
    <w:p w:rsidR="00457C6F" w:rsidRPr="00A86B1F" w:rsidRDefault="00457C6F" w:rsidP="00457C6F">
      <w:pPr>
        <w:spacing w:line="239" w:lineRule="auto"/>
        <w:ind w:firstLine="709"/>
        <w:jc w:val="both"/>
        <w:rPr>
          <w:rFonts w:ascii="Arial" w:eastAsia="Arial" w:hAnsi="Arial"/>
        </w:rPr>
      </w:pPr>
      <w:r w:rsidRPr="00A86B1F">
        <w:rPr>
          <w:rFonts w:ascii="Arial" w:eastAsia="Arial" w:hAnsi="Arial"/>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7C6F" w:rsidRPr="00A86B1F" w:rsidRDefault="00457C6F" w:rsidP="00457C6F">
      <w:pPr>
        <w:spacing w:line="4" w:lineRule="exact"/>
      </w:pPr>
    </w:p>
    <w:p w:rsidR="00457C6F" w:rsidRPr="00A86B1F" w:rsidRDefault="00457C6F" w:rsidP="00457C6F">
      <w:pPr>
        <w:spacing w:line="248" w:lineRule="auto"/>
        <w:ind w:firstLine="709"/>
        <w:jc w:val="both"/>
        <w:rPr>
          <w:rFonts w:ascii="Arial" w:eastAsia="Arial" w:hAnsi="Arial"/>
        </w:rPr>
      </w:pPr>
      <w:r w:rsidRPr="00A86B1F">
        <w:rPr>
          <w:rFonts w:ascii="Arial" w:eastAsia="Arial" w:hAnsi="Arial"/>
        </w:rPr>
        <w:t xml:space="preserve">В случае если оригиналы документов, прилагаемых к </w:t>
      </w:r>
      <w:r>
        <w:rPr>
          <w:rFonts w:ascii="Arial" w:eastAsia="Arial" w:hAnsi="Arial"/>
        </w:rPr>
        <w:t>запросу</w:t>
      </w:r>
      <w:r w:rsidRPr="00A86B1F">
        <w:rPr>
          <w:rFonts w:ascii="Arial" w:eastAsia="Arial" w:hAnsi="Arial"/>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57C6F" w:rsidRPr="00A86B1F" w:rsidRDefault="00457C6F" w:rsidP="00457C6F">
      <w:pPr>
        <w:spacing w:line="10" w:lineRule="exact"/>
      </w:pPr>
    </w:p>
    <w:p w:rsidR="00457C6F" w:rsidRPr="00A86B1F" w:rsidRDefault="00457C6F" w:rsidP="00457C6F">
      <w:pPr>
        <w:spacing w:line="239" w:lineRule="auto"/>
        <w:ind w:firstLine="709"/>
        <w:jc w:val="both"/>
        <w:rPr>
          <w:rFonts w:ascii="Arial" w:eastAsia="Arial" w:hAnsi="Arial"/>
        </w:rPr>
      </w:pPr>
      <w:r w:rsidRPr="00A86B1F">
        <w:rPr>
          <w:rFonts w:ascii="Arial" w:eastAsia="Arial" w:hAnsi="Arial"/>
        </w:rPr>
        <w:t>"черно-белый" (при отсутствии в документе графических изображений и (или) цветного текста);</w:t>
      </w:r>
    </w:p>
    <w:p w:rsidR="00457C6F" w:rsidRPr="00A86B1F" w:rsidRDefault="00457C6F" w:rsidP="00457C6F">
      <w:pPr>
        <w:spacing w:line="3" w:lineRule="exact"/>
      </w:pPr>
    </w:p>
    <w:p w:rsidR="00457C6F" w:rsidRPr="00A86B1F" w:rsidRDefault="00457C6F" w:rsidP="00457C6F">
      <w:pPr>
        <w:spacing w:line="239" w:lineRule="auto"/>
        <w:ind w:firstLine="709"/>
        <w:jc w:val="both"/>
        <w:rPr>
          <w:rFonts w:ascii="Arial" w:eastAsia="Arial" w:hAnsi="Arial"/>
        </w:rPr>
      </w:pPr>
      <w:r w:rsidRPr="00A86B1F">
        <w:rPr>
          <w:rFonts w:ascii="Arial" w:eastAsia="Arial" w:hAnsi="Arial"/>
        </w:rPr>
        <w:t>"оттенки серого" (при наличии в документе графических изображений, отличных от цветного графического изображения);</w:t>
      </w:r>
    </w:p>
    <w:p w:rsidR="00457C6F" w:rsidRPr="00A86B1F" w:rsidRDefault="00457C6F" w:rsidP="00457C6F">
      <w:pPr>
        <w:spacing w:line="3" w:lineRule="exact"/>
      </w:pPr>
    </w:p>
    <w:p w:rsidR="00457C6F" w:rsidRPr="00A86B1F" w:rsidRDefault="00457C6F" w:rsidP="00457C6F">
      <w:pPr>
        <w:spacing w:line="239" w:lineRule="auto"/>
        <w:ind w:firstLine="709"/>
        <w:jc w:val="both"/>
        <w:rPr>
          <w:rFonts w:ascii="Arial" w:eastAsia="Arial" w:hAnsi="Arial"/>
        </w:rPr>
      </w:pPr>
      <w:r w:rsidRPr="00A86B1F">
        <w:rPr>
          <w:rFonts w:ascii="Arial" w:eastAsia="Arial" w:hAnsi="Arial"/>
        </w:rPr>
        <w:t>"цветной" или "режим полной цветопередачи" (при наличии в документе цветных графических изображений либо цветного текста).</w:t>
      </w:r>
    </w:p>
    <w:p w:rsidR="00457C6F" w:rsidRPr="00A86B1F" w:rsidRDefault="00457C6F" w:rsidP="00457C6F">
      <w:pPr>
        <w:spacing w:line="3" w:lineRule="exact"/>
      </w:pPr>
    </w:p>
    <w:p w:rsidR="00457C6F" w:rsidRPr="00A86B1F" w:rsidRDefault="00457C6F" w:rsidP="00457C6F">
      <w:pPr>
        <w:spacing w:line="239" w:lineRule="auto"/>
        <w:ind w:firstLine="709"/>
        <w:jc w:val="both"/>
        <w:rPr>
          <w:rFonts w:ascii="Arial" w:eastAsia="Arial" w:hAnsi="Arial"/>
        </w:rPr>
      </w:pPr>
      <w:r w:rsidRPr="00A86B1F">
        <w:rPr>
          <w:rFonts w:ascii="Arial" w:eastAsia="Arial" w:hAnsi="Arial"/>
        </w:rPr>
        <w:t>Количество файлов должно соответствовать количеству документов, каждый из которых содержит текстовую и (или) графическую информацию.</w:t>
      </w:r>
    </w:p>
    <w:p w:rsidR="00457C6F" w:rsidRPr="00A86B1F" w:rsidRDefault="00457C6F" w:rsidP="00457C6F">
      <w:pPr>
        <w:spacing w:line="3" w:lineRule="exact"/>
      </w:pPr>
    </w:p>
    <w:p w:rsidR="00457C6F" w:rsidRPr="00A86B1F" w:rsidRDefault="00457C6F" w:rsidP="00457C6F">
      <w:pPr>
        <w:spacing w:line="239" w:lineRule="auto"/>
        <w:ind w:firstLine="709"/>
        <w:jc w:val="both"/>
        <w:rPr>
          <w:rFonts w:ascii="Arial" w:eastAsia="Arial" w:hAnsi="Arial"/>
        </w:rPr>
      </w:pPr>
      <w:r w:rsidRPr="00A86B1F">
        <w:rPr>
          <w:rFonts w:ascii="Arial" w:eastAsia="Arial" w:hAnsi="Arial"/>
        </w:rPr>
        <w:t xml:space="preserve">Документы, прилагаемые заявителем к </w:t>
      </w:r>
      <w:r>
        <w:rPr>
          <w:rFonts w:ascii="Arial" w:eastAsia="Arial" w:hAnsi="Arial"/>
        </w:rPr>
        <w:t>запросу о предоставлении муниципальной услуги</w:t>
      </w:r>
      <w:r w:rsidRPr="00A86B1F">
        <w:rPr>
          <w:rFonts w:ascii="Arial" w:eastAsia="Arial" w:hAnsi="Arial"/>
        </w:rPr>
        <w:t>, представляемые в электронной форме, должны обеспечивать возможность идентифицировать документ и количество листов в документ</w:t>
      </w:r>
      <w:r>
        <w:rPr>
          <w:rFonts w:ascii="Arial" w:eastAsia="Arial" w:hAnsi="Arial"/>
        </w:rPr>
        <w:t>е</w:t>
      </w:r>
      <w:r w:rsidRPr="00A86B1F">
        <w:rPr>
          <w:rFonts w:ascii="Arial" w:eastAsia="Arial" w:hAnsi="Arial"/>
        </w:rPr>
        <w:t>.</w:t>
      </w:r>
    </w:p>
    <w:p w:rsidR="00457C6F" w:rsidRPr="00D67B15" w:rsidRDefault="00457C6F" w:rsidP="00457C6F">
      <w:pPr>
        <w:ind w:firstLine="708"/>
        <w:jc w:val="both"/>
        <w:rPr>
          <w:rFonts w:ascii="Arial" w:hAnsi="Arial" w:cs="Arial"/>
        </w:rPr>
      </w:pPr>
      <w:r w:rsidRPr="00D67B15">
        <w:rPr>
          <w:rFonts w:ascii="Arial" w:hAnsi="Arial" w:cs="Arial"/>
        </w:rPr>
        <w:t>При получении муниципальной услуги заявитель осуществляет не более 2-х взаимодействий с должностными лицами, в том числе:</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 xml:space="preserve"> - при подаче запроса на получение услуги и получении результата услуги заявителем лично, в том числе через МФЦ – не более 2-х раз;</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 xml:space="preserve">Продолжительность каждого взаимодействия не должна превышать 15 минут. </w:t>
      </w:r>
    </w:p>
    <w:p w:rsidR="00457C6F" w:rsidRPr="00D67B15" w:rsidRDefault="00457C6F" w:rsidP="00457C6F">
      <w:pPr>
        <w:jc w:val="both"/>
        <w:rPr>
          <w:rFonts w:ascii="Arial" w:hAnsi="Arial" w:cs="Arial"/>
        </w:rPr>
      </w:pPr>
      <w:r>
        <w:rPr>
          <w:rFonts w:ascii="Arial" w:hAnsi="Arial" w:cs="Arial"/>
        </w:rPr>
        <w:tab/>
        <w:t>59</w:t>
      </w:r>
      <w:r w:rsidRPr="00D67B15">
        <w:rPr>
          <w:rFonts w:ascii="Arial" w:hAnsi="Arial" w:cs="Arial"/>
        </w:rPr>
        <w:t xml:space="preserve">. Заявителю предоставляется возможность получения муниципальной услуги посредством обращения за получением услуги в МФЦ. </w:t>
      </w:r>
    </w:p>
    <w:p w:rsidR="00457C6F" w:rsidRPr="00D67B15" w:rsidRDefault="00457C6F" w:rsidP="00457C6F">
      <w:pPr>
        <w:jc w:val="both"/>
        <w:rPr>
          <w:rFonts w:ascii="Arial" w:hAnsi="Arial" w:cs="Arial"/>
        </w:rPr>
      </w:pPr>
      <w:r>
        <w:rPr>
          <w:rFonts w:ascii="Arial" w:hAnsi="Arial" w:cs="Arial"/>
        </w:rPr>
        <w:lastRenderedPageBreak/>
        <w:tab/>
        <w:t>60</w:t>
      </w:r>
      <w:r w:rsidRPr="00D67B15">
        <w:rPr>
          <w:rFonts w:ascii="Arial" w:hAnsi="Arial" w:cs="Arial"/>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457C6F" w:rsidRPr="00D67B15" w:rsidRDefault="00457C6F" w:rsidP="00457C6F">
      <w:pPr>
        <w:jc w:val="both"/>
        <w:rPr>
          <w:rFonts w:ascii="Arial" w:hAnsi="Arial" w:cs="Arial"/>
        </w:rPr>
      </w:pPr>
      <w:r>
        <w:rPr>
          <w:rFonts w:ascii="Arial" w:hAnsi="Arial" w:cs="Arial"/>
        </w:rPr>
        <w:tab/>
        <w:t>61</w:t>
      </w:r>
      <w:r w:rsidRPr="00D67B15">
        <w:rPr>
          <w:rFonts w:ascii="Arial" w:hAnsi="Arial" w:cs="Arial"/>
        </w:rPr>
        <w:t>. Прием заявителей в МФЦ осуществляется в соответствии с графиком (режимом) работы МФЦ.</w:t>
      </w:r>
    </w:p>
    <w:p w:rsidR="00457C6F" w:rsidRPr="00D67B15" w:rsidRDefault="00457C6F" w:rsidP="00457C6F">
      <w:pPr>
        <w:jc w:val="both"/>
        <w:rPr>
          <w:rFonts w:ascii="Arial" w:hAnsi="Arial" w:cs="Arial"/>
        </w:rPr>
      </w:pPr>
      <w:r>
        <w:rPr>
          <w:rFonts w:ascii="Arial" w:hAnsi="Arial" w:cs="Arial"/>
        </w:rPr>
        <w:tab/>
        <w:t>62</w:t>
      </w:r>
      <w:r w:rsidRPr="00D67B15">
        <w:rPr>
          <w:rFonts w:ascii="Arial" w:hAnsi="Arial" w:cs="Arial"/>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457C6F" w:rsidRPr="00D67B15" w:rsidRDefault="00457C6F" w:rsidP="00457C6F">
      <w:pPr>
        <w:jc w:val="both"/>
        <w:rPr>
          <w:rFonts w:ascii="Arial" w:hAnsi="Arial" w:cs="Arial"/>
        </w:rPr>
      </w:pPr>
      <w:r>
        <w:rPr>
          <w:rFonts w:ascii="Arial" w:hAnsi="Arial" w:cs="Arial"/>
        </w:rPr>
        <w:tab/>
        <w:t>63</w:t>
      </w:r>
      <w:r w:rsidRPr="00D67B15">
        <w:rPr>
          <w:rFonts w:ascii="Arial" w:hAnsi="Arial" w:cs="Arial"/>
        </w:rPr>
        <w:t>. Предварительная запись осуществляется следующими способами по выбору заявителя:</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а) при личном обращении заявителя в Администрацию;</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б) по телефону;</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в) через официальный сайт в сети Интернет.</w:t>
      </w:r>
    </w:p>
    <w:p w:rsidR="00457C6F" w:rsidRPr="00D67B15" w:rsidRDefault="00457C6F" w:rsidP="00457C6F">
      <w:pPr>
        <w:jc w:val="both"/>
        <w:rPr>
          <w:rFonts w:ascii="Arial" w:hAnsi="Arial" w:cs="Arial"/>
        </w:rPr>
      </w:pPr>
      <w:r>
        <w:rPr>
          <w:rFonts w:ascii="Arial" w:hAnsi="Arial" w:cs="Arial"/>
        </w:rPr>
        <w:tab/>
        <w:t>64</w:t>
      </w:r>
      <w:r w:rsidRPr="00D67B15">
        <w:rPr>
          <w:rFonts w:ascii="Arial" w:hAnsi="Arial" w:cs="Arial"/>
        </w:rPr>
        <w:t>. При предварительной записи заявитель сообщает следующие данные:</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а) для физического лица: фамилию, имя, отчество (при наличии);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 xml:space="preserve">б) для юридического лица: наименование юридического лица; </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в) контактный номер телефона;</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г) адрес электронной почты (при наличии);</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 xml:space="preserve">д) желаемые дату и время представления документов. </w:t>
      </w:r>
    </w:p>
    <w:p w:rsidR="00457C6F" w:rsidRPr="00D67B15" w:rsidRDefault="00457C6F" w:rsidP="00457C6F">
      <w:pPr>
        <w:jc w:val="both"/>
        <w:rPr>
          <w:rFonts w:ascii="Arial" w:hAnsi="Arial" w:cs="Arial"/>
        </w:rPr>
      </w:pPr>
      <w:r>
        <w:rPr>
          <w:rFonts w:ascii="Arial" w:hAnsi="Arial" w:cs="Arial"/>
        </w:rPr>
        <w:tab/>
        <w:t>65</w:t>
      </w:r>
      <w:r w:rsidRPr="00D67B15">
        <w:rPr>
          <w:rFonts w:ascii="Arial" w:hAnsi="Arial" w:cs="Arial"/>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457C6F" w:rsidRPr="00D67B15" w:rsidRDefault="00457C6F" w:rsidP="00457C6F">
      <w:pPr>
        <w:jc w:val="both"/>
        <w:rPr>
          <w:rFonts w:ascii="Arial" w:hAnsi="Arial" w:cs="Arial"/>
        </w:rPr>
      </w:pPr>
      <w:r w:rsidRPr="00D67B15">
        <w:rPr>
          <w:rFonts w:ascii="Arial" w:hAnsi="Arial" w:cs="Arial"/>
        </w:rPr>
        <w:t xml:space="preserve"> </w:t>
      </w:r>
      <w:r>
        <w:rPr>
          <w:rFonts w:ascii="Arial" w:hAnsi="Arial" w:cs="Arial"/>
        </w:rPr>
        <w:tab/>
      </w:r>
      <w:r w:rsidRPr="00D67B15">
        <w:rPr>
          <w:rFonts w:ascii="Arial" w:hAnsi="Arial" w:cs="Arial"/>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Запись заявителей на определенную дату заканчивается за сутки до наступления этой даты.</w:t>
      </w:r>
    </w:p>
    <w:p w:rsidR="00457C6F" w:rsidRPr="00D67B15" w:rsidRDefault="00457C6F" w:rsidP="00457C6F">
      <w:pPr>
        <w:jc w:val="both"/>
        <w:rPr>
          <w:rFonts w:ascii="Arial" w:hAnsi="Arial" w:cs="Arial"/>
        </w:rPr>
      </w:pPr>
      <w:r>
        <w:rPr>
          <w:rFonts w:ascii="Arial" w:hAnsi="Arial" w:cs="Arial"/>
        </w:rPr>
        <w:tab/>
        <w:t>66</w:t>
      </w:r>
      <w:r w:rsidRPr="00D67B15">
        <w:rPr>
          <w:rFonts w:ascii="Arial" w:hAnsi="Arial" w:cs="Arial"/>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457C6F" w:rsidRPr="00D67B15" w:rsidRDefault="00457C6F" w:rsidP="00457C6F">
      <w:pPr>
        <w:jc w:val="both"/>
        <w:rPr>
          <w:rFonts w:ascii="Arial" w:hAnsi="Arial" w:cs="Arial"/>
        </w:rPr>
      </w:pPr>
      <w:r>
        <w:rPr>
          <w:rFonts w:ascii="Arial" w:hAnsi="Arial" w:cs="Arial"/>
        </w:rPr>
        <w:tab/>
        <w:t>67</w:t>
      </w:r>
      <w:r w:rsidRPr="00D67B15">
        <w:rPr>
          <w:rFonts w:ascii="Arial" w:hAnsi="Arial" w:cs="Arial"/>
        </w:rPr>
        <w:t xml:space="preserve">. Заявитель в любое время вправе отказаться от предварительной записи. </w:t>
      </w:r>
    </w:p>
    <w:p w:rsidR="00457C6F" w:rsidRPr="00D67B15" w:rsidRDefault="00457C6F" w:rsidP="00457C6F">
      <w:pPr>
        <w:jc w:val="both"/>
        <w:rPr>
          <w:rFonts w:ascii="Arial" w:hAnsi="Arial" w:cs="Arial"/>
        </w:rPr>
      </w:pPr>
      <w:r>
        <w:rPr>
          <w:rFonts w:ascii="Arial" w:hAnsi="Arial" w:cs="Arial"/>
        </w:rPr>
        <w:tab/>
        <w:t>68</w:t>
      </w:r>
      <w:r w:rsidRPr="00D67B15">
        <w:rPr>
          <w:rFonts w:ascii="Arial" w:hAnsi="Arial" w:cs="Arial"/>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457C6F" w:rsidRPr="00D67B15" w:rsidRDefault="00457C6F" w:rsidP="00457C6F">
      <w:pPr>
        <w:jc w:val="both"/>
        <w:rPr>
          <w:rFonts w:ascii="Arial" w:hAnsi="Arial" w:cs="Arial"/>
        </w:rPr>
      </w:pPr>
      <w:r>
        <w:rPr>
          <w:rFonts w:ascii="Arial" w:hAnsi="Arial" w:cs="Arial"/>
        </w:rPr>
        <w:tab/>
        <w:t xml:space="preserve">69. </w:t>
      </w:r>
      <w:r w:rsidRPr="00D67B15">
        <w:rPr>
          <w:rFonts w:ascii="Arial" w:hAnsi="Arial" w:cs="Arial"/>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457C6F" w:rsidRPr="00D67B15" w:rsidRDefault="00457C6F" w:rsidP="00457C6F">
      <w:pPr>
        <w:rPr>
          <w:rFonts w:ascii="Arial" w:hAnsi="Arial" w:cs="Arial"/>
        </w:rPr>
      </w:pPr>
    </w:p>
    <w:p w:rsidR="00457C6F" w:rsidRPr="00F84E87" w:rsidRDefault="00457C6F" w:rsidP="00457C6F">
      <w:pPr>
        <w:jc w:val="center"/>
        <w:rPr>
          <w:rFonts w:ascii="Arial" w:hAnsi="Arial" w:cs="Arial"/>
        </w:rPr>
      </w:pPr>
      <w:r w:rsidRPr="00F84E87">
        <w:rPr>
          <w:rFonts w:ascii="Arial" w:hAnsi="Arial" w:cs="Arial"/>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w:t>
      </w:r>
      <w:r w:rsidRPr="00F84E87">
        <w:rPr>
          <w:rFonts w:ascii="Arial" w:hAnsi="Arial" w:cs="Arial"/>
        </w:rPr>
        <w:lastRenderedPageBreak/>
        <w:t>выполнения административных процедур (действий) в электронной форме, а также особенности выполнения административных процедур в МФЦ</w:t>
      </w:r>
    </w:p>
    <w:p w:rsidR="00457C6F" w:rsidRPr="00F84E87" w:rsidRDefault="00457C6F" w:rsidP="00457C6F">
      <w:pPr>
        <w:jc w:val="center"/>
        <w:rPr>
          <w:rFonts w:ascii="Arial" w:hAnsi="Arial" w:cs="Arial"/>
        </w:rPr>
      </w:pPr>
    </w:p>
    <w:p w:rsidR="00457C6F" w:rsidRPr="00D67B15" w:rsidRDefault="00457C6F" w:rsidP="00457C6F">
      <w:pPr>
        <w:jc w:val="both"/>
        <w:rPr>
          <w:rFonts w:ascii="Arial" w:hAnsi="Arial" w:cs="Arial"/>
        </w:rPr>
      </w:pPr>
      <w:r>
        <w:rPr>
          <w:rFonts w:ascii="Arial" w:hAnsi="Arial" w:cs="Arial"/>
        </w:rPr>
        <w:tab/>
        <w:t>70</w:t>
      </w:r>
      <w:r w:rsidRPr="00D67B15">
        <w:rPr>
          <w:rFonts w:ascii="Arial" w:hAnsi="Arial" w:cs="Arial"/>
        </w:rPr>
        <w:t>. Предоставление муниципальной услуги включает в себя следующие административные процедуры:</w:t>
      </w:r>
    </w:p>
    <w:p w:rsidR="00457C6F" w:rsidRDefault="00457C6F" w:rsidP="00457C6F">
      <w:pPr>
        <w:jc w:val="both"/>
        <w:rPr>
          <w:rFonts w:ascii="Arial" w:hAnsi="Arial" w:cs="Arial"/>
        </w:rPr>
      </w:pPr>
      <w:r>
        <w:rPr>
          <w:rFonts w:ascii="Arial" w:hAnsi="Arial" w:cs="Arial"/>
        </w:rPr>
        <w:tab/>
      </w:r>
      <w:r w:rsidRPr="00D10A07">
        <w:rPr>
          <w:rFonts w:ascii="Arial" w:hAnsi="Arial" w:cs="Arial"/>
        </w:rPr>
        <w:t>1) прием</w:t>
      </w:r>
      <w:r>
        <w:rPr>
          <w:rFonts w:ascii="Arial" w:hAnsi="Arial" w:cs="Arial"/>
        </w:rPr>
        <w:t>,</w:t>
      </w:r>
      <w:r w:rsidRPr="00D10A07">
        <w:rPr>
          <w:rFonts w:ascii="Arial" w:hAnsi="Arial" w:cs="Arial"/>
        </w:rPr>
        <w:t xml:space="preserve"> </w:t>
      </w:r>
      <w:r>
        <w:rPr>
          <w:rFonts w:ascii="Arial" w:hAnsi="Arial" w:cs="Arial"/>
        </w:rPr>
        <w:t>проверка документов и регистрация заявления</w:t>
      </w:r>
      <w:r w:rsidRPr="00D10A07">
        <w:rPr>
          <w:rFonts w:ascii="Arial" w:hAnsi="Arial" w:cs="Arial"/>
        </w:rPr>
        <w:t>;</w:t>
      </w:r>
    </w:p>
    <w:p w:rsidR="00457C6F" w:rsidRPr="00EA2349" w:rsidRDefault="00457C6F" w:rsidP="00457C6F">
      <w:pPr>
        <w:jc w:val="both"/>
        <w:rPr>
          <w:rFonts w:ascii="Arial" w:hAnsi="Arial" w:cs="Arial"/>
        </w:rPr>
      </w:pPr>
      <w:r>
        <w:rPr>
          <w:rFonts w:ascii="Arial" w:hAnsi="Arial" w:cs="Arial"/>
        </w:rPr>
        <w:tab/>
        <w:t xml:space="preserve">2) </w:t>
      </w:r>
      <w:r w:rsidRPr="00EA2349">
        <w:rPr>
          <w:rFonts w:ascii="Arial" w:hAnsi="Arial" w:cs="Arial"/>
          <w:shd w:val="clear" w:color="auto" w:fill="FFFFFF"/>
        </w:rPr>
        <w:t>получение сведений посредством межведомственного информационного взаимодействия, в т</w:t>
      </w:r>
      <w:r>
        <w:rPr>
          <w:rFonts w:ascii="Arial" w:hAnsi="Arial" w:cs="Arial"/>
          <w:shd w:val="clear" w:color="auto" w:fill="FFFFFF"/>
        </w:rPr>
        <w:t xml:space="preserve">ом </w:t>
      </w:r>
      <w:r w:rsidRPr="00EA2349">
        <w:rPr>
          <w:rFonts w:ascii="Arial" w:hAnsi="Arial" w:cs="Arial"/>
          <w:shd w:val="clear" w:color="auto" w:fill="FFFFFF"/>
        </w:rPr>
        <w:t>ч</w:t>
      </w:r>
      <w:r>
        <w:rPr>
          <w:rFonts w:ascii="Arial" w:hAnsi="Arial" w:cs="Arial"/>
          <w:shd w:val="clear" w:color="auto" w:fill="FFFFFF"/>
        </w:rPr>
        <w:t>исле</w:t>
      </w:r>
      <w:r w:rsidRPr="00EA2349">
        <w:rPr>
          <w:rFonts w:ascii="Arial" w:hAnsi="Arial" w:cs="Arial"/>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57C6F" w:rsidRPr="00D10A07" w:rsidRDefault="00457C6F" w:rsidP="00457C6F">
      <w:pPr>
        <w:jc w:val="both"/>
        <w:rPr>
          <w:rFonts w:ascii="Arial" w:hAnsi="Arial" w:cs="Arial"/>
        </w:rPr>
      </w:pPr>
      <w:r>
        <w:rPr>
          <w:rFonts w:ascii="Arial" w:hAnsi="Arial" w:cs="Arial"/>
        </w:rPr>
        <w:tab/>
        <w:t>3</w:t>
      </w:r>
      <w:r w:rsidRPr="00D10A07">
        <w:rPr>
          <w:rFonts w:ascii="Arial" w:hAnsi="Arial" w:cs="Arial"/>
        </w:rPr>
        <w:t>)  рассмотрение документов</w:t>
      </w:r>
      <w:r>
        <w:rPr>
          <w:rFonts w:ascii="Arial" w:hAnsi="Arial" w:cs="Arial"/>
        </w:rPr>
        <w:t xml:space="preserve"> и сведений</w:t>
      </w:r>
      <w:r w:rsidRPr="00D10A07">
        <w:rPr>
          <w:rFonts w:ascii="Arial" w:hAnsi="Arial" w:cs="Arial"/>
        </w:rPr>
        <w:t>;</w:t>
      </w:r>
    </w:p>
    <w:p w:rsidR="00457C6F" w:rsidRPr="00D10A07" w:rsidRDefault="00457C6F" w:rsidP="00457C6F">
      <w:pPr>
        <w:jc w:val="both"/>
        <w:rPr>
          <w:rFonts w:ascii="Arial" w:hAnsi="Arial" w:cs="Arial"/>
        </w:rPr>
      </w:pPr>
      <w:r>
        <w:rPr>
          <w:rFonts w:ascii="Arial" w:hAnsi="Arial" w:cs="Arial"/>
        </w:rPr>
        <w:tab/>
        <w:t>4</w:t>
      </w:r>
      <w:r w:rsidRPr="00D10A07">
        <w:rPr>
          <w:rFonts w:ascii="Arial" w:hAnsi="Arial" w:cs="Arial"/>
        </w:rPr>
        <w:t>) принятие решения;</w:t>
      </w:r>
    </w:p>
    <w:p w:rsidR="00457C6F" w:rsidRPr="00D10A07" w:rsidRDefault="00457C6F" w:rsidP="00457C6F">
      <w:pPr>
        <w:jc w:val="both"/>
        <w:rPr>
          <w:rFonts w:ascii="Arial" w:hAnsi="Arial" w:cs="Arial"/>
        </w:rPr>
      </w:pPr>
      <w:r>
        <w:rPr>
          <w:rFonts w:ascii="Arial" w:hAnsi="Arial" w:cs="Arial"/>
        </w:rPr>
        <w:tab/>
      </w:r>
      <w:r w:rsidRPr="00D10A07">
        <w:rPr>
          <w:rFonts w:ascii="Arial" w:hAnsi="Arial" w:cs="Arial"/>
        </w:rPr>
        <w:t>5) выдача р</w:t>
      </w:r>
      <w:r>
        <w:rPr>
          <w:rFonts w:ascii="Arial" w:hAnsi="Arial" w:cs="Arial"/>
        </w:rPr>
        <w:t>езультата.</w:t>
      </w:r>
    </w:p>
    <w:p w:rsidR="00457C6F" w:rsidRDefault="00457C6F" w:rsidP="00457C6F">
      <w:pPr>
        <w:jc w:val="both"/>
        <w:rPr>
          <w:rFonts w:ascii="Arial" w:hAnsi="Arial" w:cs="Arial"/>
        </w:rPr>
      </w:pPr>
      <w:r>
        <w:rPr>
          <w:rFonts w:ascii="Arial" w:hAnsi="Arial" w:cs="Arial"/>
        </w:rPr>
        <w:tab/>
        <w:t xml:space="preserve">71. Описание административных процедур (блок-схема) представлено в приложении </w:t>
      </w:r>
      <w:r w:rsidRPr="003044A0">
        <w:rPr>
          <w:rFonts w:ascii="Arial" w:hAnsi="Arial" w:cs="Arial"/>
        </w:rPr>
        <w:t>№3</w:t>
      </w:r>
      <w:r w:rsidRPr="00540F73">
        <w:rPr>
          <w:rFonts w:ascii="Arial" w:hAnsi="Arial" w:cs="Arial"/>
          <w:color w:val="FF0000"/>
        </w:rPr>
        <w:t xml:space="preserve"> </w:t>
      </w:r>
      <w:r w:rsidRPr="00D67B15">
        <w:rPr>
          <w:rFonts w:ascii="Arial" w:hAnsi="Arial" w:cs="Arial"/>
        </w:rPr>
        <w:t>к настоящему Административному регламенту.</w:t>
      </w:r>
    </w:p>
    <w:p w:rsidR="00457C6F" w:rsidRDefault="00457C6F" w:rsidP="00457C6F">
      <w:pPr>
        <w:jc w:val="both"/>
        <w:rPr>
          <w:rFonts w:ascii="Arial" w:hAnsi="Arial" w:cs="Arial"/>
        </w:rPr>
      </w:pPr>
    </w:p>
    <w:p w:rsidR="00457C6F" w:rsidRPr="002A37AE" w:rsidRDefault="00457C6F" w:rsidP="00457C6F">
      <w:pPr>
        <w:jc w:val="center"/>
        <w:rPr>
          <w:rFonts w:ascii="Arial" w:eastAsia="Arial" w:hAnsi="Arial"/>
        </w:rPr>
      </w:pPr>
      <w:r w:rsidRPr="002A37AE">
        <w:rPr>
          <w:rFonts w:ascii="Arial" w:eastAsia="Arial" w:hAnsi="Arial"/>
        </w:rPr>
        <w:t>Перечень административных процедур (действий) при предоставлении муниципальной услуги в электронной форме</w:t>
      </w:r>
    </w:p>
    <w:p w:rsidR="00457C6F" w:rsidRPr="002A37AE" w:rsidRDefault="00457C6F" w:rsidP="00457C6F">
      <w:pPr>
        <w:spacing w:line="220" w:lineRule="exact"/>
        <w:jc w:val="center"/>
      </w:pPr>
    </w:p>
    <w:p w:rsidR="00457C6F" w:rsidRPr="002A37AE" w:rsidRDefault="00457C6F" w:rsidP="00457C6F">
      <w:pPr>
        <w:ind w:firstLine="709"/>
        <w:jc w:val="both"/>
        <w:rPr>
          <w:rFonts w:ascii="Arial" w:eastAsia="Arial" w:hAnsi="Arial"/>
        </w:rPr>
      </w:pPr>
      <w:r>
        <w:rPr>
          <w:rFonts w:ascii="Arial" w:eastAsia="Arial" w:hAnsi="Arial"/>
        </w:rPr>
        <w:t>72</w:t>
      </w:r>
      <w:r w:rsidRPr="002A37AE">
        <w:rPr>
          <w:rFonts w:ascii="Arial" w:eastAsia="Arial" w:hAnsi="Arial"/>
        </w:rPr>
        <w:t>. При предоставлении муниципальной услуги в электронной форме заявителю обеспечиваются:</w:t>
      </w:r>
    </w:p>
    <w:p w:rsidR="00457C6F" w:rsidRPr="002A37AE" w:rsidRDefault="00457C6F" w:rsidP="00457C6F">
      <w:pPr>
        <w:ind w:firstLine="709"/>
        <w:jc w:val="both"/>
        <w:rPr>
          <w:rFonts w:ascii="Arial" w:eastAsia="Arial" w:hAnsi="Arial"/>
        </w:rPr>
      </w:pPr>
      <w:r>
        <w:rPr>
          <w:rFonts w:ascii="Arial" w:eastAsia="Arial" w:hAnsi="Arial"/>
        </w:rPr>
        <w:t xml:space="preserve">1) </w:t>
      </w:r>
      <w:r w:rsidRPr="002A37AE">
        <w:rPr>
          <w:rFonts w:ascii="Arial" w:eastAsia="Arial" w:hAnsi="Arial"/>
        </w:rPr>
        <w:t xml:space="preserve">получение информации о порядке и сроках предоставления </w:t>
      </w:r>
      <w:r>
        <w:rPr>
          <w:rFonts w:ascii="Arial" w:eastAsia="Arial" w:hAnsi="Arial"/>
        </w:rPr>
        <w:t>муниципальной</w:t>
      </w:r>
      <w:r w:rsidRPr="002A37AE">
        <w:rPr>
          <w:rFonts w:ascii="Arial" w:eastAsia="Arial" w:hAnsi="Arial"/>
        </w:rPr>
        <w:t xml:space="preserve"> услуги;</w:t>
      </w:r>
    </w:p>
    <w:p w:rsidR="00457C6F" w:rsidRPr="002A37AE" w:rsidRDefault="00457C6F" w:rsidP="00457C6F">
      <w:pPr>
        <w:ind w:firstLine="709"/>
        <w:rPr>
          <w:rFonts w:ascii="Arial" w:eastAsia="Arial" w:hAnsi="Arial"/>
        </w:rPr>
      </w:pPr>
      <w:r>
        <w:rPr>
          <w:rFonts w:ascii="Arial" w:eastAsia="Arial" w:hAnsi="Arial"/>
        </w:rPr>
        <w:t xml:space="preserve">2) </w:t>
      </w:r>
      <w:r w:rsidRPr="002A37AE">
        <w:rPr>
          <w:rFonts w:ascii="Arial" w:eastAsia="Arial" w:hAnsi="Arial"/>
        </w:rPr>
        <w:t>формирование заявления;</w:t>
      </w:r>
    </w:p>
    <w:p w:rsidR="00457C6F" w:rsidRPr="002A37AE" w:rsidRDefault="00457C6F" w:rsidP="00457C6F">
      <w:pPr>
        <w:ind w:firstLine="709"/>
        <w:jc w:val="both"/>
        <w:rPr>
          <w:rFonts w:ascii="Arial" w:eastAsia="Arial" w:hAnsi="Arial"/>
        </w:rPr>
      </w:pPr>
      <w:r>
        <w:rPr>
          <w:rFonts w:ascii="Arial" w:eastAsia="Arial" w:hAnsi="Arial"/>
        </w:rPr>
        <w:t xml:space="preserve">3) </w:t>
      </w:r>
      <w:r w:rsidRPr="002A37AE">
        <w:rPr>
          <w:rFonts w:ascii="Arial" w:eastAsia="Arial" w:hAnsi="Arial"/>
        </w:rPr>
        <w:t xml:space="preserve">прием и регистрация </w:t>
      </w:r>
      <w:r>
        <w:rPr>
          <w:rFonts w:ascii="Arial" w:eastAsia="Arial" w:hAnsi="Arial"/>
        </w:rPr>
        <w:t xml:space="preserve">Администрацией </w:t>
      </w:r>
      <w:r w:rsidRPr="002A37AE">
        <w:rPr>
          <w:rFonts w:ascii="Arial" w:eastAsia="Arial" w:hAnsi="Arial"/>
        </w:rPr>
        <w:t>заявления и иных документов, необходимых для предоставления муниципальной услуги;</w:t>
      </w:r>
    </w:p>
    <w:p w:rsidR="00457C6F" w:rsidRPr="002A37AE" w:rsidRDefault="00457C6F" w:rsidP="00457C6F">
      <w:pPr>
        <w:ind w:firstLine="709"/>
        <w:jc w:val="both"/>
        <w:rPr>
          <w:rFonts w:ascii="Arial" w:eastAsia="Arial" w:hAnsi="Arial"/>
        </w:rPr>
      </w:pPr>
      <w:r>
        <w:rPr>
          <w:rFonts w:ascii="Arial" w:eastAsia="Arial" w:hAnsi="Arial"/>
        </w:rPr>
        <w:t xml:space="preserve">4) </w:t>
      </w:r>
      <w:r w:rsidRPr="002A37AE">
        <w:rPr>
          <w:rFonts w:ascii="Arial" w:eastAsia="Arial" w:hAnsi="Arial"/>
        </w:rPr>
        <w:t>получ</w:t>
      </w:r>
      <w:r>
        <w:rPr>
          <w:rFonts w:ascii="Arial" w:eastAsia="Arial" w:hAnsi="Arial"/>
        </w:rPr>
        <w:t xml:space="preserve">ение результата предоставления </w:t>
      </w:r>
      <w:r w:rsidRPr="002A37AE">
        <w:rPr>
          <w:rFonts w:ascii="Arial" w:eastAsia="Arial" w:hAnsi="Arial"/>
        </w:rPr>
        <w:t>муниципальной услуги;</w:t>
      </w:r>
    </w:p>
    <w:p w:rsidR="00457C6F" w:rsidRPr="002A37AE" w:rsidRDefault="00457C6F" w:rsidP="00457C6F">
      <w:pPr>
        <w:ind w:firstLine="709"/>
        <w:rPr>
          <w:rFonts w:ascii="Arial" w:eastAsia="Arial" w:hAnsi="Arial"/>
        </w:rPr>
      </w:pPr>
      <w:r>
        <w:rPr>
          <w:rFonts w:ascii="Arial" w:eastAsia="Arial" w:hAnsi="Arial"/>
        </w:rPr>
        <w:t xml:space="preserve">5) </w:t>
      </w:r>
      <w:r w:rsidRPr="002A37AE">
        <w:rPr>
          <w:rFonts w:ascii="Arial" w:eastAsia="Arial" w:hAnsi="Arial"/>
        </w:rPr>
        <w:t>получение сведений о ходе рассмотрения заявления;</w:t>
      </w:r>
    </w:p>
    <w:p w:rsidR="00457C6F" w:rsidRPr="002A37AE" w:rsidRDefault="00457C6F" w:rsidP="00457C6F">
      <w:pPr>
        <w:ind w:firstLine="709"/>
        <w:jc w:val="both"/>
        <w:rPr>
          <w:rFonts w:ascii="Arial" w:eastAsia="Arial" w:hAnsi="Arial"/>
        </w:rPr>
      </w:pPr>
      <w:r>
        <w:rPr>
          <w:rFonts w:ascii="Arial" w:eastAsia="Arial" w:hAnsi="Arial"/>
        </w:rPr>
        <w:t xml:space="preserve">6) </w:t>
      </w:r>
      <w:r w:rsidRPr="002A37AE">
        <w:rPr>
          <w:rFonts w:ascii="Arial" w:eastAsia="Arial" w:hAnsi="Arial"/>
        </w:rPr>
        <w:t>осуществление оценки качества предоставления муниципальной услуги;</w:t>
      </w:r>
    </w:p>
    <w:p w:rsidR="00457C6F" w:rsidRPr="002A37AE" w:rsidRDefault="00457C6F" w:rsidP="00457C6F">
      <w:pPr>
        <w:ind w:firstLine="709"/>
        <w:jc w:val="both"/>
        <w:rPr>
          <w:rFonts w:ascii="Arial" w:eastAsia="Arial" w:hAnsi="Arial"/>
        </w:rPr>
      </w:pPr>
      <w:r>
        <w:rPr>
          <w:rFonts w:ascii="Arial" w:eastAsia="Arial" w:hAnsi="Arial"/>
        </w:rPr>
        <w:t xml:space="preserve">7) </w:t>
      </w:r>
      <w:r w:rsidRPr="002A37AE">
        <w:rPr>
          <w:rFonts w:ascii="Arial" w:eastAsia="Arial" w:hAnsi="Arial"/>
        </w:rPr>
        <w:t xml:space="preserve">досудебное (внесудебное) обжалование решений и действий (бездействия) </w:t>
      </w:r>
      <w:r>
        <w:rPr>
          <w:rFonts w:ascii="Arial" w:eastAsia="Arial" w:hAnsi="Arial"/>
        </w:rPr>
        <w:t>Администрации</w:t>
      </w:r>
      <w:r w:rsidRPr="002A37AE">
        <w:rPr>
          <w:rFonts w:ascii="Arial" w:eastAsia="Arial" w:hAnsi="Arial"/>
        </w:rPr>
        <w:t xml:space="preserve"> либо действия (бездействие) должностных лиц </w:t>
      </w:r>
      <w:r>
        <w:rPr>
          <w:rFonts w:ascii="Arial" w:eastAsia="Arial" w:hAnsi="Arial"/>
        </w:rPr>
        <w:t>Администрации</w:t>
      </w:r>
      <w:r w:rsidRPr="002A37AE">
        <w:rPr>
          <w:rFonts w:ascii="Arial" w:eastAsia="Arial" w:hAnsi="Arial"/>
        </w:rPr>
        <w:t xml:space="preserve">,  либо </w:t>
      </w:r>
      <w:r>
        <w:rPr>
          <w:rFonts w:ascii="Arial" w:eastAsia="Arial" w:hAnsi="Arial"/>
        </w:rPr>
        <w:t>муниципального</w:t>
      </w:r>
      <w:r w:rsidRPr="002A37AE">
        <w:rPr>
          <w:rFonts w:ascii="Arial" w:eastAsia="Arial" w:hAnsi="Arial"/>
        </w:rPr>
        <w:t xml:space="preserve"> служащего.</w:t>
      </w:r>
    </w:p>
    <w:p w:rsidR="00457C6F" w:rsidRDefault="00457C6F" w:rsidP="00457C6F">
      <w:pPr>
        <w:ind w:right="20"/>
        <w:jc w:val="center"/>
        <w:rPr>
          <w:rFonts w:ascii="Arial" w:eastAsia="Arial" w:hAnsi="Arial"/>
        </w:rPr>
      </w:pPr>
    </w:p>
    <w:p w:rsidR="00457C6F" w:rsidRPr="002A37AE" w:rsidRDefault="00457C6F" w:rsidP="00457C6F">
      <w:pPr>
        <w:ind w:right="20"/>
        <w:jc w:val="center"/>
        <w:rPr>
          <w:rFonts w:ascii="Arial" w:eastAsia="Arial" w:hAnsi="Arial"/>
        </w:rPr>
      </w:pPr>
      <w:r w:rsidRPr="002A37AE">
        <w:rPr>
          <w:rFonts w:ascii="Arial" w:eastAsia="Arial" w:hAnsi="Arial"/>
        </w:rPr>
        <w:t>Порядок осуществления административных процедур (действий) в электронной форме</w:t>
      </w:r>
    </w:p>
    <w:p w:rsidR="00457C6F" w:rsidRPr="002A37AE" w:rsidRDefault="00457C6F" w:rsidP="00457C6F">
      <w:pPr>
        <w:spacing w:line="0" w:lineRule="atLeast"/>
        <w:ind w:left="700"/>
        <w:rPr>
          <w:rFonts w:ascii="Arial" w:eastAsia="Arial" w:hAnsi="Arial"/>
        </w:rPr>
      </w:pPr>
      <w:r>
        <w:rPr>
          <w:rFonts w:ascii="Arial" w:eastAsia="Arial" w:hAnsi="Arial"/>
        </w:rPr>
        <w:t>73.</w:t>
      </w:r>
      <w:r w:rsidRPr="002A37AE">
        <w:rPr>
          <w:rFonts w:ascii="Arial" w:eastAsia="Arial" w:hAnsi="Arial"/>
        </w:rPr>
        <w:t xml:space="preserve"> Формирование заявления.</w:t>
      </w:r>
    </w:p>
    <w:p w:rsidR="00457C6F" w:rsidRPr="002A37AE" w:rsidRDefault="00457C6F" w:rsidP="00457C6F">
      <w:pPr>
        <w:ind w:firstLine="709"/>
        <w:jc w:val="both"/>
        <w:rPr>
          <w:rFonts w:ascii="Arial" w:eastAsia="Arial" w:hAnsi="Arial"/>
        </w:rPr>
      </w:pPr>
      <w:r w:rsidRPr="002A37AE">
        <w:rPr>
          <w:rFonts w:ascii="Arial" w:eastAsia="Arial" w:hAnsi="Arial"/>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457C6F" w:rsidRPr="002A37AE" w:rsidRDefault="00457C6F" w:rsidP="00457C6F">
      <w:pPr>
        <w:ind w:firstLine="709"/>
        <w:jc w:val="both"/>
        <w:rPr>
          <w:rFonts w:ascii="Arial" w:eastAsia="Arial" w:hAnsi="Arial"/>
        </w:rPr>
      </w:pPr>
      <w:r w:rsidRPr="002A37AE">
        <w:rPr>
          <w:rFonts w:ascii="Arial" w:eastAsia="Arial" w:hAnsi="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7C6F" w:rsidRPr="002A37AE" w:rsidRDefault="00457C6F" w:rsidP="00457C6F">
      <w:pPr>
        <w:ind w:firstLine="709"/>
        <w:rPr>
          <w:rFonts w:ascii="Arial" w:eastAsia="Arial" w:hAnsi="Arial"/>
        </w:rPr>
      </w:pPr>
      <w:r w:rsidRPr="002A37AE">
        <w:rPr>
          <w:rFonts w:ascii="Arial" w:eastAsia="Arial" w:hAnsi="Arial"/>
        </w:rPr>
        <w:t>При формировании заявления заявителю обеспечивается:</w:t>
      </w:r>
    </w:p>
    <w:p w:rsidR="00457C6F" w:rsidRPr="002A37AE" w:rsidRDefault="00457C6F" w:rsidP="00457C6F">
      <w:pPr>
        <w:ind w:firstLine="709"/>
        <w:jc w:val="both"/>
        <w:rPr>
          <w:rFonts w:ascii="Arial" w:eastAsia="Arial" w:hAnsi="Arial"/>
        </w:rPr>
      </w:pPr>
      <w:r w:rsidRPr="002A37AE">
        <w:rPr>
          <w:rFonts w:ascii="Arial" w:eastAsia="Arial" w:hAnsi="Arial"/>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57C6F" w:rsidRPr="00A77986" w:rsidRDefault="00457C6F" w:rsidP="00457C6F">
      <w:pPr>
        <w:ind w:firstLine="709"/>
        <w:rPr>
          <w:rFonts w:ascii="Arial" w:eastAsia="Arial" w:hAnsi="Arial"/>
        </w:rPr>
      </w:pPr>
      <w:r w:rsidRPr="002A37AE">
        <w:rPr>
          <w:rFonts w:ascii="Arial" w:eastAsia="Arial" w:hAnsi="Arial"/>
        </w:rPr>
        <w:t>б)  возможность печати на бумажном носителе копии электронной формы</w:t>
      </w:r>
      <w:bookmarkStart w:id="3" w:name="page22"/>
      <w:bookmarkEnd w:id="3"/>
      <w:r>
        <w:rPr>
          <w:rFonts w:ascii="Arial" w:eastAsia="Arial" w:hAnsi="Arial"/>
        </w:rPr>
        <w:t xml:space="preserve"> </w:t>
      </w:r>
      <w:r w:rsidRPr="00A77986">
        <w:rPr>
          <w:rFonts w:ascii="Arial" w:eastAsia="Arial" w:hAnsi="Arial"/>
        </w:rPr>
        <w:t>заявления;</w:t>
      </w:r>
    </w:p>
    <w:p w:rsidR="00457C6F" w:rsidRPr="00A77986" w:rsidRDefault="00457C6F" w:rsidP="00457C6F">
      <w:pPr>
        <w:ind w:firstLine="709"/>
        <w:jc w:val="both"/>
        <w:rPr>
          <w:rFonts w:ascii="Arial" w:eastAsia="Arial" w:hAnsi="Arial"/>
        </w:rPr>
      </w:pPr>
      <w:r w:rsidRPr="00A77986">
        <w:rPr>
          <w:rFonts w:ascii="Arial" w:eastAsia="Arial" w:hAnsi="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57C6F" w:rsidRPr="00A77986" w:rsidRDefault="00457C6F" w:rsidP="00457C6F">
      <w:pPr>
        <w:ind w:firstLine="709"/>
        <w:jc w:val="both"/>
        <w:rPr>
          <w:rFonts w:ascii="Arial" w:eastAsia="Arial" w:hAnsi="Arial"/>
        </w:rPr>
      </w:pPr>
      <w:r w:rsidRPr="00A77986">
        <w:rPr>
          <w:rFonts w:ascii="Arial" w:eastAsia="Arial" w:hAnsi="Arial"/>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457C6F" w:rsidRPr="00A77986" w:rsidRDefault="00457C6F" w:rsidP="00457C6F">
      <w:pPr>
        <w:ind w:firstLine="709"/>
        <w:jc w:val="both"/>
        <w:rPr>
          <w:rFonts w:ascii="Arial" w:eastAsia="Arial" w:hAnsi="Arial"/>
        </w:rPr>
      </w:pPr>
      <w:r w:rsidRPr="00A77986">
        <w:rPr>
          <w:rFonts w:ascii="Arial" w:eastAsia="Arial" w:hAnsi="Arial"/>
        </w:rPr>
        <w:t>д) возможность вернуться на любой из этапов заполнения электронной формы заявления без потери, ранее введенной информации;</w:t>
      </w:r>
    </w:p>
    <w:p w:rsidR="00457C6F" w:rsidRPr="00A77986" w:rsidRDefault="00457C6F" w:rsidP="00457C6F">
      <w:pPr>
        <w:ind w:firstLine="709"/>
        <w:jc w:val="both"/>
        <w:rPr>
          <w:rFonts w:ascii="Arial" w:eastAsia="Arial" w:hAnsi="Arial"/>
        </w:rPr>
      </w:pPr>
      <w:r w:rsidRPr="00A77986">
        <w:rPr>
          <w:rFonts w:ascii="Arial" w:eastAsia="Arial" w:hAnsi="Arial"/>
        </w:rPr>
        <w:t>е) возможность доступа заявителя на Едином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457C6F" w:rsidRPr="00A77986" w:rsidRDefault="00457C6F" w:rsidP="00457C6F">
      <w:pPr>
        <w:ind w:firstLine="709"/>
        <w:jc w:val="both"/>
        <w:rPr>
          <w:rFonts w:ascii="Arial" w:eastAsia="Arial" w:hAnsi="Arial"/>
        </w:rPr>
      </w:pPr>
      <w:r w:rsidRPr="00A77986">
        <w:rPr>
          <w:rFonts w:ascii="Arial" w:eastAsia="Arial" w:hAnsi="Arial"/>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Arial" w:eastAsia="Arial" w:hAnsi="Arial"/>
        </w:rPr>
        <w:t>Администрацию</w:t>
      </w:r>
      <w:r w:rsidRPr="00A77986">
        <w:rPr>
          <w:rFonts w:ascii="Arial" w:eastAsia="Arial" w:hAnsi="Arial"/>
        </w:rPr>
        <w:t xml:space="preserve"> посредством Единого портала.</w:t>
      </w:r>
    </w:p>
    <w:p w:rsidR="00457C6F" w:rsidRPr="00A77986" w:rsidRDefault="00457C6F" w:rsidP="00457C6F">
      <w:pPr>
        <w:spacing w:line="239" w:lineRule="auto"/>
        <w:ind w:left="4" w:firstLine="709"/>
        <w:jc w:val="both"/>
        <w:rPr>
          <w:rFonts w:ascii="Arial" w:eastAsia="Arial" w:hAnsi="Arial"/>
        </w:rPr>
      </w:pPr>
      <w:r>
        <w:rPr>
          <w:rFonts w:ascii="Arial" w:eastAsia="Arial" w:hAnsi="Arial"/>
        </w:rPr>
        <w:t>74</w:t>
      </w:r>
      <w:r w:rsidRPr="00A77986">
        <w:rPr>
          <w:rFonts w:ascii="Arial" w:eastAsia="Arial" w:hAnsi="Arial"/>
        </w:rPr>
        <w:t xml:space="preserve">. </w:t>
      </w:r>
      <w:r>
        <w:rPr>
          <w:rFonts w:ascii="Arial" w:eastAsia="Arial" w:hAnsi="Arial"/>
        </w:rPr>
        <w:t>Администрация</w:t>
      </w:r>
      <w:r w:rsidRPr="00A77986">
        <w:rPr>
          <w:rFonts w:ascii="Arial" w:eastAsia="Arial" w:hAnsi="Arial"/>
        </w:rPr>
        <w:t xml:space="preserve"> обеспечивает в срок не позднее 1 рабочего дня с</w:t>
      </w:r>
      <w:r>
        <w:rPr>
          <w:rFonts w:ascii="Arial" w:eastAsia="Arial" w:hAnsi="Arial"/>
        </w:rPr>
        <w:t>о</w:t>
      </w:r>
      <w:r w:rsidRPr="00A77986">
        <w:rPr>
          <w:rFonts w:ascii="Arial" w:eastAsia="Arial" w:hAnsi="Arial"/>
        </w:rPr>
        <w:t xml:space="preserve"> </w:t>
      </w:r>
      <w:r>
        <w:rPr>
          <w:rFonts w:ascii="Arial" w:eastAsia="Arial" w:hAnsi="Arial"/>
        </w:rPr>
        <w:t>дня</w:t>
      </w:r>
      <w:r w:rsidRPr="00A77986">
        <w:rPr>
          <w:rFonts w:ascii="Arial" w:eastAsia="Arial" w:hAnsi="Arial"/>
        </w:rPr>
        <w:t xml:space="preserve"> подачи заявления на Единый портал, а в случае его поступления в выходной, нерабочий праздничный день, – в следующий за ним первый рабочий день:</w:t>
      </w:r>
    </w:p>
    <w:p w:rsidR="00457C6F" w:rsidRPr="00A77986" w:rsidRDefault="00457C6F" w:rsidP="00457C6F">
      <w:pPr>
        <w:spacing w:line="5" w:lineRule="exact"/>
        <w:rPr>
          <w:rFonts w:ascii="Arial" w:eastAsia="Arial" w:hAnsi="Arial"/>
        </w:rPr>
      </w:pPr>
    </w:p>
    <w:p w:rsidR="00457C6F" w:rsidRPr="00A77986" w:rsidRDefault="00457C6F" w:rsidP="00457C6F">
      <w:pPr>
        <w:spacing w:line="239" w:lineRule="auto"/>
        <w:ind w:left="4" w:firstLine="709"/>
        <w:jc w:val="both"/>
        <w:rPr>
          <w:rFonts w:ascii="Arial" w:eastAsia="Arial" w:hAnsi="Arial"/>
        </w:rPr>
      </w:pPr>
      <w:r w:rsidRPr="00A77986">
        <w:rPr>
          <w:rFonts w:ascii="Arial" w:eastAsia="Arial" w:hAnsi="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57C6F" w:rsidRPr="00A77986" w:rsidRDefault="00457C6F" w:rsidP="00457C6F">
      <w:pPr>
        <w:spacing w:line="3" w:lineRule="exact"/>
        <w:rPr>
          <w:rFonts w:ascii="Arial" w:eastAsia="Arial" w:hAnsi="Arial"/>
        </w:rPr>
      </w:pPr>
    </w:p>
    <w:p w:rsidR="00457C6F" w:rsidRPr="00A77986" w:rsidRDefault="00457C6F" w:rsidP="00457C6F">
      <w:pPr>
        <w:spacing w:line="239" w:lineRule="auto"/>
        <w:ind w:left="4" w:firstLine="709"/>
        <w:jc w:val="both"/>
        <w:rPr>
          <w:rFonts w:ascii="Arial" w:eastAsia="Arial" w:hAnsi="Arial"/>
        </w:rPr>
      </w:pPr>
      <w:r w:rsidRPr="00A77986">
        <w:rPr>
          <w:rFonts w:ascii="Arial" w:eastAsia="Arial" w:hAnsi="Arial"/>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rFonts w:ascii="Arial" w:eastAsia="Arial" w:hAnsi="Arial"/>
        </w:rPr>
        <w:t>муниципальной</w:t>
      </w:r>
      <w:r w:rsidRPr="00A77986">
        <w:rPr>
          <w:rFonts w:ascii="Arial" w:eastAsia="Arial" w:hAnsi="Arial"/>
        </w:rPr>
        <w:t xml:space="preserve"> услуги.</w:t>
      </w:r>
    </w:p>
    <w:p w:rsidR="00457C6F" w:rsidRPr="00A77986" w:rsidRDefault="00457C6F" w:rsidP="00457C6F">
      <w:pPr>
        <w:spacing w:line="3" w:lineRule="exact"/>
        <w:rPr>
          <w:rFonts w:ascii="Arial" w:eastAsia="Arial" w:hAnsi="Arial"/>
        </w:rPr>
      </w:pPr>
    </w:p>
    <w:p w:rsidR="00457C6F" w:rsidRPr="00A77986" w:rsidRDefault="00457C6F" w:rsidP="00457C6F">
      <w:pPr>
        <w:spacing w:line="239" w:lineRule="auto"/>
        <w:ind w:left="4" w:firstLine="709"/>
        <w:jc w:val="both"/>
        <w:rPr>
          <w:rFonts w:ascii="Arial" w:eastAsia="Arial" w:hAnsi="Arial"/>
        </w:rPr>
      </w:pPr>
      <w:r>
        <w:rPr>
          <w:rFonts w:ascii="Arial" w:eastAsia="Arial" w:hAnsi="Arial"/>
        </w:rPr>
        <w:t>75</w:t>
      </w:r>
      <w:r w:rsidRPr="00A77986">
        <w:rPr>
          <w:rFonts w:ascii="Arial" w:eastAsia="Arial" w:hAnsi="Arial"/>
        </w:rPr>
        <w:t xml:space="preserve">. Электронное заявление становится доступным для должностного лица </w:t>
      </w:r>
      <w:r>
        <w:rPr>
          <w:rFonts w:ascii="Arial" w:eastAsia="Arial" w:hAnsi="Arial"/>
        </w:rPr>
        <w:t>Администрации</w:t>
      </w:r>
      <w:r w:rsidRPr="00A77986">
        <w:rPr>
          <w:rFonts w:ascii="Arial" w:eastAsia="Arial" w:hAnsi="Arial"/>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Arial" w:eastAsia="Arial" w:hAnsi="Arial"/>
        </w:rPr>
        <w:t>Администрацией</w:t>
      </w:r>
      <w:r w:rsidRPr="00A77986">
        <w:rPr>
          <w:rFonts w:ascii="Arial" w:eastAsia="Arial" w:hAnsi="Arial"/>
        </w:rPr>
        <w:t xml:space="preserve"> для предоставления муниципальной услуги (далее – ГИС).</w:t>
      </w:r>
    </w:p>
    <w:p w:rsidR="00457C6F" w:rsidRPr="00A77986" w:rsidRDefault="00457C6F" w:rsidP="00457C6F">
      <w:pPr>
        <w:spacing w:line="6" w:lineRule="exact"/>
        <w:rPr>
          <w:rFonts w:ascii="Arial" w:eastAsia="Arial" w:hAnsi="Arial"/>
        </w:rPr>
      </w:pPr>
    </w:p>
    <w:p w:rsidR="00457C6F" w:rsidRPr="00A77986" w:rsidRDefault="00457C6F" w:rsidP="00457C6F">
      <w:pPr>
        <w:spacing w:line="0" w:lineRule="atLeast"/>
        <w:ind w:left="704"/>
        <w:rPr>
          <w:rFonts w:ascii="Arial" w:eastAsia="Arial" w:hAnsi="Arial"/>
        </w:rPr>
      </w:pPr>
      <w:r w:rsidRPr="00A77986">
        <w:rPr>
          <w:rFonts w:ascii="Arial" w:eastAsia="Arial" w:hAnsi="Arial"/>
        </w:rPr>
        <w:t>Ответственное должностное лицо:</w:t>
      </w:r>
    </w:p>
    <w:p w:rsidR="00457C6F" w:rsidRPr="00A77986" w:rsidRDefault="00457C6F" w:rsidP="00457C6F">
      <w:pPr>
        <w:spacing w:line="268" w:lineRule="auto"/>
        <w:ind w:left="4" w:firstLine="709"/>
        <w:jc w:val="both"/>
        <w:rPr>
          <w:rFonts w:ascii="Arial" w:eastAsia="Arial" w:hAnsi="Arial"/>
        </w:rPr>
      </w:pPr>
      <w:r>
        <w:rPr>
          <w:rFonts w:ascii="Arial" w:eastAsia="Arial" w:hAnsi="Arial"/>
        </w:rPr>
        <w:t xml:space="preserve">а) </w:t>
      </w:r>
      <w:r w:rsidRPr="00A77986">
        <w:rPr>
          <w:rFonts w:ascii="Arial" w:eastAsia="Arial" w:hAnsi="Arial"/>
        </w:rPr>
        <w:t>проверяет наличие электронных заявлений, поступивших посредством Единого портала, с периодичностью не реже 2 раз в день;</w:t>
      </w:r>
    </w:p>
    <w:p w:rsidR="00457C6F" w:rsidRPr="00A77986" w:rsidRDefault="00457C6F" w:rsidP="00457C6F">
      <w:pPr>
        <w:spacing w:line="1" w:lineRule="exact"/>
        <w:jc w:val="both"/>
        <w:rPr>
          <w:rFonts w:ascii="Arial" w:eastAsia="Arial" w:hAnsi="Arial"/>
        </w:rPr>
      </w:pPr>
    </w:p>
    <w:p w:rsidR="00457C6F" w:rsidRPr="00A77986" w:rsidRDefault="00457C6F" w:rsidP="00457C6F">
      <w:pPr>
        <w:spacing w:line="239" w:lineRule="auto"/>
        <w:ind w:left="4" w:firstLine="709"/>
        <w:jc w:val="both"/>
        <w:rPr>
          <w:rFonts w:ascii="Arial" w:eastAsia="Arial" w:hAnsi="Arial"/>
        </w:rPr>
      </w:pPr>
      <w:r>
        <w:rPr>
          <w:rFonts w:ascii="Arial" w:eastAsia="Arial" w:hAnsi="Arial"/>
        </w:rPr>
        <w:t xml:space="preserve">б) </w:t>
      </w:r>
      <w:r w:rsidRPr="00A77986">
        <w:rPr>
          <w:rFonts w:ascii="Arial" w:eastAsia="Arial" w:hAnsi="Arial"/>
        </w:rPr>
        <w:t>рассматривает поступившие заявления и приложенные образы документов (документы);</w:t>
      </w:r>
    </w:p>
    <w:p w:rsidR="00457C6F" w:rsidRPr="00A77986" w:rsidRDefault="00457C6F" w:rsidP="00457C6F">
      <w:pPr>
        <w:spacing w:line="2" w:lineRule="exact"/>
        <w:rPr>
          <w:rFonts w:ascii="Arial" w:eastAsia="Arial" w:hAnsi="Arial"/>
        </w:rPr>
      </w:pPr>
    </w:p>
    <w:p w:rsidR="00457C6F" w:rsidRPr="00A77986" w:rsidRDefault="00457C6F" w:rsidP="00457C6F">
      <w:pPr>
        <w:spacing w:line="239" w:lineRule="auto"/>
        <w:ind w:left="4" w:firstLine="709"/>
        <w:jc w:val="both"/>
        <w:rPr>
          <w:rFonts w:ascii="Arial" w:eastAsia="Arial" w:hAnsi="Arial"/>
        </w:rPr>
      </w:pPr>
      <w:r>
        <w:rPr>
          <w:rFonts w:ascii="Arial" w:eastAsia="Arial" w:hAnsi="Arial"/>
        </w:rPr>
        <w:t xml:space="preserve">в) </w:t>
      </w:r>
      <w:r w:rsidRPr="00A77986">
        <w:rPr>
          <w:rFonts w:ascii="Arial" w:eastAsia="Arial" w:hAnsi="Arial"/>
        </w:rPr>
        <w:t>производит действия в соотве</w:t>
      </w:r>
      <w:r>
        <w:rPr>
          <w:rFonts w:ascii="Arial" w:eastAsia="Arial" w:hAnsi="Arial"/>
        </w:rPr>
        <w:t>тствии с пунктом 74 настоящего А</w:t>
      </w:r>
      <w:r w:rsidRPr="00A77986">
        <w:rPr>
          <w:rFonts w:ascii="Arial" w:eastAsia="Arial" w:hAnsi="Arial"/>
        </w:rPr>
        <w:t>дминистративного регламента.</w:t>
      </w:r>
    </w:p>
    <w:p w:rsidR="00457C6F" w:rsidRPr="00A77986" w:rsidRDefault="00457C6F" w:rsidP="00457C6F">
      <w:pPr>
        <w:spacing w:line="2" w:lineRule="exact"/>
        <w:rPr>
          <w:rFonts w:ascii="Arial" w:eastAsia="Arial" w:hAnsi="Arial"/>
        </w:rPr>
      </w:pPr>
    </w:p>
    <w:p w:rsidR="00457C6F" w:rsidRPr="00A77986" w:rsidRDefault="00457C6F" w:rsidP="00457C6F">
      <w:pPr>
        <w:spacing w:line="248" w:lineRule="auto"/>
        <w:ind w:left="4" w:firstLine="709"/>
        <w:jc w:val="both"/>
        <w:rPr>
          <w:rFonts w:ascii="Arial" w:eastAsia="Arial" w:hAnsi="Arial"/>
        </w:rPr>
      </w:pPr>
      <w:r>
        <w:rPr>
          <w:rFonts w:ascii="Arial" w:eastAsia="Arial" w:hAnsi="Arial"/>
        </w:rPr>
        <w:t>76</w:t>
      </w:r>
      <w:r w:rsidRPr="00A77986">
        <w:rPr>
          <w:rFonts w:ascii="Arial" w:eastAsia="Arial" w:hAnsi="Arial"/>
        </w:rPr>
        <w:t xml:space="preserve">. Заявителю в качестве результата предоставления </w:t>
      </w:r>
      <w:r>
        <w:rPr>
          <w:rFonts w:ascii="Arial" w:eastAsia="Arial" w:hAnsi="Arial"/>
        </w:rPr>
        <w:t>муниципальной</w:t>
      </w:r>
      <w:r w:rsidRPr="00A77986">
        <w:rPr>
          <w:rFonts w:ascii="Arial" w:eastAsia="Arial" w:hAnsi="Arial"/>
        </w:rPr>
        <w:t xml:space="preserve"> услуги обеспечивается возможность получения документа:</w:t>
      </w:r>
    </w:p>
    <w:p w:rsidR="00457C6F" w:rsidRPr="00A77986" w:rsidRDefault="00457C6F" w:rsidP="00457C6F">
      <w:pPr>
        <w:spacing w:line="2" w:lineRule="exact"/>
        <w:rPr>
          <w:rFonts w:ascii="Arial" w:eastAsia="Arial" w:hAnsi="Arial"/>
        </w:rPr>
      </w:pPr>
    </w:p>
    <w:p w:rsidR="00457C6F" w:rsidRPr="00A77986" w:rsidRDefault="00457C6F" w:rsidP="00457C6F">
      <w:pPr>
        <w:tabs>
          <w:tab w:val="left" w:pos="1360"/>
        </w:tabs>
        <w:ind w:firstLine="709"/>
        <w:jc w:val="both"/>
        <w:rPr>
          <w:rFonts w:ascii="Arial" w:eastAsia="Arial" w:hAnsi="Arial"/>
        </w:rPr>
      </w:pPr>
      <w:r>
        <w:rPr>
          <w:rFonts w:ascii="Arial" w:eastAsia="Arial" w:hAnsi="Arial"/>
        </w:rPr>
        <w:t xml:space="preserve">а) в </w:t>
      </w:r>
      <w:r w:rsidRPr="00A77986">
        <w:rPr>
          <w:rFonts w:ascii="Arial" w:eastAsia="Arial" w:hAnsi="Arial"/>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rPr>
        <w:t>Администрации</w:t>
      </w:r>
      <w:r w:rsidRPr="00A77986">
        <w:rPr>
          <w:rFonts w:ascii="Arial" w:eastAsia="Arial" w:hAnsi="Arial"/>
        </w:rPr>
        <w:t>, направленного заявителю в ли</w:t>
      </w:r>
      <w:r>
        <w:rPr>
          <w:rFonts w:ascii="Arial" w:eastAsia="Arial" w:hAnsi="Arial"/>
        </w:rPr>
        <w:t>чный кабинет на Едином портале</w:t>
      </w:r>
      <w:r w:rsidRPr="00A77986">
        <w:rPr>
          <w:rFonts w:ascii="Arial" w:eastAsia="Arial" w:hAnsi="Arial"/>
        </w:rPr>
        <w:t>;</w:t>
      </w:r>
    </w:p>
    <w:p w:rsidR="00457C6F" w:rsidRPr="00122E3F" w:rsidRDefault="00457C6F" w:rsidP="00457C6F">
      <w:pPr>
        <w:ind w:firstLine="708"/>
        <w:jc w:val="both"/>
        <w:rPr>
          <w:rFonts w:ascii="Arial" w:eastAsia="Arial" w:hAnsi="Arial"/>
        </w:rPr>
      </w:pPr>
      <w:r>
        <w:rPr>
          <w:rFonts w:ascii="Arial" w:eastAsia="Arial" w:hAnsi="Arial"/>
        </w:rPr>
        <w:t xml:space="preserve">б) в </w:t>
      </w:r>
      <w:r w:rsidRPr="00A77986">
        <w:rPr>
          <w:rFonts w:ascii="Arial" w:eastAsia="Arial" w:hAnsi="Arial"/>
        </w:rPr>
        <w:t>виде бумажного документа, подтверждающего содержание электронного</w:t>
      </w:r>
      <w:bookmarkStart w:id="4" w:name="page23"/>
      <w:bookmarkEnd w:id="4"/>
      <w:r>
        <w:rPr>
          <w:rFonts w:ascii="Arial" w:eastAsia="Arial" w:hAnsi="Arial"/>
        </w:rPr>
        <w:t xml:space="preserve"> </w:t>
      </w:r>
      <w:r w:rsidRPr="00122E3F">
        <w:rPr>
          <w:rFonts w:ascii="Arial" w:eastAsia="Arial" w:hAnsi="Arial"/>
        </w:rPr>
        <w:t>документа, который заявитель получает при личном обращении в многофункциональном центре.</w:t>
      </w:r>
    </w:p>
    <w:p w:rsidR="00457C6F" w:rsidRDefault="00457C6F" w:rsidP="00457C6F">
      <w:pPr>
        <w:spacing w:line="3" w:lineRule="exact"/>
      </w:pPr>
    </w:p>
    <w:p w:rsidR="00457C6F" w:rsidRPr="003E6D77" w:rsidRDefault="00457C6F" w:rsidP="00457C6F">
      <w:pPr>
        <w:ind w:firstLine="709"/>
        <w:jc w:val="both"/>
        <w:rPr>
          <w:rFonts w:ascii="Arial" w:eastAsia="Arial" w:hAnsi="Arial"/>
        </w:rPr>
      </w:pPr>
      <w:r>
        <w:rPr>
          <w:rFonts w:ascii="Arial" w:eastAsia="Arial" w:hAnsi="Arial"/>
        </w:rPr>
        <w:t xml:space="preserve">77. </w:t>
      </w:r>
      <w:r w:rsidRPr="003E6D77">
        <w:rPr>
          <w:rFonts w:ascii="Arial" w:eastAsia="Arial" w:hAnsi="Arial"/>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57C6F" w:rsidRPr="003E6D77" w:rsidRDefault="00457C6F" w:rsidP="00457C6F">
      <w:pPr>
        <w:ind w:firstLine="709"/>
        <w:jc w:val="both"/>
        <w:rPr>
          <w:rFonts w:ascii="Arial" w:eastAsia="Arial" w:hAnsi="Arial"/>
        </w:rPr>
      </w:pPr>
      <w:r>
        <w:rPr>
          <w:rFonts w:ascii="Arial" w:eastAsia="Arial" w:hAnsi="Arial"/>
        </w:rPr>
        <w:t xml:space="preserve">78. При предоставлении </w:t>
      </w:r>
      <w:r w:rsidRPr="003E6D77">
        <w:rPr>
          <w:rFonts w:ascii="Arial" w:eastAsia="Arial" w:hAnsi="Arial"/>
        </w:rPr>
        <w:t>муниципальной услуги в электронной форме заявителю направляется:</w:t>
      </w:r>
    </w:p>
    <w:p w:rsidR="00457C6F" w:rsidRPr="003E6D77" w:rsidRDefault="00457C6F" w:rsidP="00457C6F">
      <w:pPr>
        <w:ind w:left="4" w:firstLine="709"/>
        <w:jc w:val="both"/>
        <w:rPr>
          <w:rFonts w:ascii="Arial" w:eastAsia="Arial" w:hAnsi="Arial"/>
        </w:rPr>
      </w:pPr>
      <w:r w:rsidRPr="003E6D77">
        <w:rPr>
          <w:rFonts w:ascii="Arial" w:eastAsia="Arial" w:hAnsi="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Arial" w:eastAsia="Arial" w:hAnsi="Arial"/>
        </w:rPr>
        <w:t xml:space="preserve"> и </w:t>
      </w:r>
      <w:r w:rsidRPr="003E6D77">
        <w:rPr>
          <w:rFonts w:ascii="Arial" w:eastAsia="Arial" w:hAnsi="Arial"/>
        </w:rPr>
        <w:t xml:space="preserve">времени окончания предоставления муниципальной </w:t>
      </w:r>
      <w:r w:rsidRPr="003E6D77">
        <w:rPr>
          <w:rFonts w:ascii="Arial" w:eastAsia="Arial" w:hAnsi="Arial"/>
        </w:rPr>
        <w:lastRenderedPageBreak/>
        <w:t xml:space="preserve">услуги либо мотивированный отказ в приеме документов, необходимых для предоставления </w:t>
      </w:r>
      <w:r>
        <w:rPr>
          <w:rFonts w:ascii="Arial" w:eastAsia="Arial" w:hAnsi="Arial"/>
        </w:rPr>
        <w:t>муниципальной</w:t>
      </w:r>
      <w:r w:rsidRPr="003E6D77">
        <w:rPr>
          <w:rFonts w:ascii="Arial" w:eastAsia="Arial" w:hAnsi="Arial"/>
        </w:rPr>
        <w:t xml:space="preserve"> услуги;</w:t>
      </w:r>
    </w:p>
    <w:p w:rsidR="00457C6F" w:rsidRPr="00597B0B" w:rsidRDefault="00457C6F" w:rsidP="00457C6F">
      <w:pPr>
        <w:ind w:left="4" w:firstLine="709"/>
        <w:jc w:val="both"/>
        <w:rPr>
          <w:rFonts w:ascii="Arial" w:eastAsia="Arial" w:hAnsi="Arial"/>
        </w:rPr>
      </w:pPr>
      <w:r w:rsidRPr="00597B0B">
        <w:rPr>
          <w:rFonts w:ascii="Arial" w:eastAsia="Arial" w:hAnsi="Arial"/>
        </w:rPr>
        <w:t>б) уведомление о результатах рассмотрения документов, необходимых для предоставления муниципальной</w:t>
      </w:r>
      <w:r>
        <w:rPr>
          <w:rFonts w:ascii="Arial" w:eastAsia="Arial" w:hAnsi="Arial"/>
        </w:rPr>
        <w:t xml:space="preserve"> </w:t>
      </w:r>
      <w:r w:rsidRPr="00597B0B">
        <w:rPr>
          <w:rFonts w:ascii="Arial" w:eastAsia="Arial" w:hAnsi="Arial"/>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57C6F" w:rsidRPr="00A34971" w:rsidRDefault="00457C6F" w:rsidP="00457C6F">
      <w:pPr>
        <w:ind w:firstLine="708"/>
        <w:rPr>
          <w:rFonts w:ascii="Arial" w:eastAsia="Arial" w:hAnsi="Arial"/>
        </w:rPr>
      </w:pPr>
      <w:r>
        <w:rPr>
          <w:rFonts w:ascii="Arial" w:eastAsia="Arial" w:hAnsi="Arial"/>
        </w:rPr>
        <w:t>79</w:t>
      </w:r>
      <w:r w:rsidRPr="00A34971">
        <w:rPr>
          <w:rFonts w:ascii="Arial" w:eastAsia="Arial" w:hAnsi="Arial"/>
        </w:rPr>
        <w:t>. Оценка качества предоставления муниципальной услуги.</w:t>
      </w:r>
    </w:p>
    <w:p w:rsidR="00457C6F" w:rsidRPr="00A34971" w:rsidRDefault="00457C6F" w:rsidP="00457C6F">
      <w:pPr>
        <w:ind w:left="4" w:firstLine="709"/>
        <w:jc w:val="both"/>
        <w:rPr>
          <w:rFonts w:ascii="Arial" w:eastAsia="Arial" w:hAnsi="Arial"/>
        </w:rPr>
      </w:pPr>
      <w:r w:rsidRPr="00A34971">
        <w:rPr>
          <w:rFonts w:ascii="Arial" w:eastAsia="Arial" w:hAnsi="Arial"/>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w:t>
      </w:r>
      <w:r>
        <w:rPr>
          <w:rFonts w:ascii="Arial" w:eastAsia="Arial" w:hAnsi="Arial"/>
        </w:rPr>
        <w:t xml:space="preserve"> </w:t>
      </w:r>
      <w:r w:rsidRPr="00A34971">
        <w:rPr>
          <w:rFonts w:ascii="Arial" w:eastAsia="Arial" w:hAnsi="Arial"/>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57C6F" w:rsidRDefault="00457C6F" w:rsidP="00457C6F">
      <w:pPr>
        <w:spacing w:line="9" w:lineRule="exact"/>
        <w:rPr>
          <w:rFonts w:ascii="Arial" w:eastAsia="Arial" w:hAnsi="Arial"/>
          <w:sz w:val="28"/>
        </w:rPr>
      </w:pPr>
    </w:p>
    <w:p w:rsidR="00457C6F" w:rsidRDefault="00457C6F" w:rsidP="00457C6F">
      <w:pPr>
        <w:spacing w:line="0" w:lineRule="atLeast"/>
        <w:ind w:firstLine="709"/>
        <w:jc w:val="both"/>
        <w:rPr>
          <w:rFonts w:ascii="Arial" w:eastAsia="Arial" w:hAnsi="Arial"/>
        </w:rPr>
      </w:pPr>
      <w:r>
        <w:rPr>
          <w:rFonts w:ascii="Arial" w:eastAsia="Arial" w:hAnsi="Arial"/>
        </w:rPr>
        <w:t>80</w:t>
      </w:r>
      <w:r w:rsidRPr="00A34971">
        <w:rPr>
          <w:rFonts w:ascii="Arial" w:eastAsia="Arial" w:hAnsi="Arial"/>
        </w:rPr>
        <w:t>.  Заявителю  обеспечивается  возможность  направления  жалобы  на</w:t>
      </w:r>
      <w:r>
        <w:rPr>
          <w:rFonts w:ascii="Arial" w:eastAsia="Arial" w:hAnsi="Arial"/>
        </w:rPr>
        <w:t xml:space="preserve"> </w:t>
      </w:r>
      <w:bookmarkStart w:id="5" w:name="page24"/>
      <w:bookmarkEnd w:id="5"/>
      <w:r>
        <w:rPr>
          <w:rFonts w:ascii="Arial" w:eastAsia="Arial" w:hAnsi="Arial"/>
        </w:rPr>
        <w:t>р</w:t>
      </w:r>
      <w:r w:rsidRPr="00A34971">
        <w:rPr>
          <w:rFonts w:ascii="Arial" w:eastAsia="Arial" w:hAnsi="Arial"/>
        </w:rPr>
        <w:t xml:space="preserve">ешения, действия или бездействие </w:t>
      </w:r>
      <w:r>
        <w:rPr>
          <w:rFonts w:ascii="Arial" w:eastAsia="Arial" w:hAnsi="Arial"/>
        </w:rPr>
        <w:t>Администрации</w:t>
      </w:r>
      <w:r w:rsidRPr="00A34971">
        <w:rPr>
          <w:rFonts w:ascii="Arial" w:eastAsia="Arial" w:hAnsi="Arial"/>
        </w:rPr>
        <w:t xml:space="preserve">, должностного лица </w:t>
      </w:r>
      <w:r>
        <w:rPr>
          <w:rFonts w:ascii="Arial" w:eastAsia="Arial" w:hAnsi="Arial"/>
        </w:rPr>
        <w:t>Администрации</w:t>
      </w:r>
      <w:r w:rsidRPr="00A34971">
        <w:rPr>
          <w:rFonts w:ascii="Arial" w:eastAsia="Arial" w:hAnsi="Arial"/>
        </w:rPr>
        <w:t xml:space="preserve"> либо муниципального служащего в соответствии со статьей 11.2 Федерального закона </w:t>
      </w:r>
      <w:r>
        <w:rPr>
          <w:rFonts w:ascii="Arial" w:eastAsia="Arial" w:hAnsi="Arial"/>
        </w:rPr>
        <w:t xml:space="preserve">от 27 июля 2010г. №210-ФЗ «Об организации предоставления государственных муниципальных услуг» </w:t>
      </w:r>
      <w:r w:rsidRPr="00A34971">
        <w:rPr>
          <w:rFonts w:ascii="Arial" w:eastAsia="Arial" w:hAnsi="Arial"/>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7C6F" w:rsidRDefault="00457C6F" w:rsidP="00457C6F">
      <w:pPr>
        <w:spacing w:line="0" w:lineRule="atLeast"/>
        <w:ind w:firstLine="709"/>
        <w:jc w:val="both"/>
        <w:rPr>
          <w:rFonts w:ascii="Arial" w:eastAsia="Arial" w:hAnsi="Arial"/>
        </w:rPr>
      </w:pPr>
    </w:p>
    <w:p w:rsidR="00457C6F" w:rsidRDefault="00457C6F" w:rsidP="00457C6F">
      <w:pPr>
        <w:spacing w:line="0" w:lineRule="atLeast"/>
        <w:ind w:firstLine="709"/>
        <w:jc w:val="center"/>
        <w:rPr>
          <w:rFonts w:ascii="Arial" w:eastAsia="Arial" w:hAnsi="Arial"/>
        </w:rPr>
      </w:pPr>
      <w:r>
        <w:rPr>
          <w:rFonts w:ascii="Arial" w:eastAsia="Arial" w:hAnsi="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57C6F" w:rsidRDefault="00457C6F" w:rsidP="00457C6F">
      <w:pPr>
        <w:spacing w:line="0" w:lineRule="atLeast"/>
        <w:ind w:firstLine="709"/>
        <w:jc w:val="both"/>
        <w:rPr>
          <w:rFonts w:ascii="Arial" w:eastAsia="Arial" w:hAnsi="Arial"/>
        </w:rPr>
      </w:pPr>
    </w:p>
    <w:p w:rsidR="00457C6F" w:rsidRDefault="00457C6F" w:rsidP="00457C6F">
      <w:pPr>
        <w:ind w:firstLine="708"/>
        <w:jc w:val="both"/>
        <w:rPr>
          <w:rFonts w:ascii="Arial" w:hAnsi="Arial" w:cs="Arial"/>
        </w:rPr>
      </w:pPr>
      <w:r>
        <w:rPr>
          <w:rFonts w:ascii="Arial" w:eastAsia="Arial" w:hAnsi="Arial" w:cs="Arial"/>
        </w:rPr>
        <w:t>8</w:t>
      </w:r>
      <w:r w:rsidRPr="004A7F4E">
        <w:rPr>
          <w:rFonts w:ascii="Arial" w:eastAsia="Arial" w:hAnsi="Arial" w:cs="Arial"/>
        </w:rPr>
        <w:t xml:space="preserve">1. </w:t>
      </w:r>
      <w:r w:rsidRPr="00D67B15">
        <w:rPr>
          <w:rFonts w:ascii="Arial" w:hAnsi="Arial" w:cs="Arial"/>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457C6F" w:rsidRPr="00E67B96" w:rsidRDefault="00457C6F" w:rsidP="00457C6F">
      <w:pPr>
        <w:ind w:firstLine="709"/>
        <w:rPr>
          <w:rFonts w:ascii="Arial" w:eastAsia="Arial" w:hAnsi="Arial"/>
        </w:rPr>
      </w:pPr>
      <w:r w:rsidRPr="00E67B96">
        <w:rPr>
          <w:rFonts w:ascii="Arial" w:eastAsia="Arial" w:hAnsi="Arial"/>
        </w:rPr>
        <w:t>Многофункциональный центр осуществляет:</w:t>
      </w:r>
    </w:p>
    <w:p w:rsidR="00457C6F" w:rsidRPr="00E67B96" w:rsidRDefault="00457C6F" w:rsidP="00457C6F">
      <w:pPr>
        <w:ind w:firstLine="709"/>
        <w:jc w:val="both"/>
        <w:rPr>
          <w:rFonts w:ascii="Arial" w:eastAsia="Arial" w:hAnsi="Arial"/>
        </w:rPr>
      </w:pPr>
      <w:r>
        <w:rPr>
          <w:rFonts w:ascii="Arial" w:eastAsia="Arial" w:hAnsi="Arial"/>
        </w:rPr>
        <w:t xml:space="preserve">1) </w:t>
      </w:r>
      <w:r w:rsidRPr="00E67B96">
        <w:rPr>
          <w:rFonts w:ascii="Arial" w:eastAsia="Arial" w:hAnsi="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6" w:name="page28"/>
      <w:bookmarkEnd w:id="6"/>
      <w:r>
        <w:rPr>
          <w:rFonts w:ascii="Arial" w:eastAsia="Arial" w:hAnsi="Arial"/>
        </w:rPr>
        <w:t xml:space="preserve"> </w:t>
      </w:r>
      <w:r w:rsidRPr="00E67B96">
        <w:rPr>
          <w:rFonts w:ascii="Arial" w:eastAsia="Arial" w:hAnsi="Arial"/>
        </w:rPr>
        <w:t>консультирование заявителей о порядке предоставления муниципальной услуги в многофункциональном центре;</w:t>
      </w:r>
    </w:p>
    <w:p w:rsidR="00457C6F" w:rsidRPr="00E67B96" w:rsidRDefault="00457C6F" w:rsidP="00457C6F">
      <w:pPr>
        <w:ind w:firstLine="709"/>
        <w:jc w:val="both"/>
        <w:rPr>
          <w:rFonts w:ascii="Arial" w:eastAsia="Arial" w:hAnsi="Arial"/>
        </w:rPr>
      </w:pPr>
      <w:r>
        <w:rPr>
          <w:rFonts w:ascii="Arial" w:eastAsia="Arial" w:hAnsi="Arial"/>
        </w:rPr>
        <w:t xml:space="preserve">2) </w:t>
      </w:r>
      <w:r w:rsidRPr="00E67B96">
        <w:rPr>
          <w:rFonts w:ascii="Arial" w:eastAsia="Arial" w:hAnsi="Arial"/>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w:t>
      </w:r>
      <w:r w:rsidRPr="00E67B96">
        <w:rPr>
          <w:rFonts w:ascii="Arial" w:eastAsia="Arial" w:hAnsi="Arial"/>
        </w:rPr>
        <w:lastRenderedPageBreak/>
        <w:t>бумажном носителе и заверение выписок из информационных систем органов, предоставляющих муниципальных услуг;</w:t>
      </w:r>
    </w:p>
    <w:p w:rsidR="00457C6F" w:rsidRPr="00E67B96" w:rsidRDefault="00457C6F" w:rsidP="00457C6F">
      <w:pPr>
        <w:ind w:firstLine="709"/>
        <w:jc w:val="both"/>
        <w:rPr>
          <w:rFonts w:ascii="Arial" w:eastAsia="Arial" w:hAnsi="Arial"/>
        </w:rPr>
      </w:pPr>
      <w:r>
        <w:rPr>
          <w:rFonts w:ascii="Arial" w:eastAsia="Arial" w:hAnsi="Arial"/>
        </w:rPr>
        <w:t xml:space="preserve">3) </w:t>
      </w:r>
      <w:r w:rsidRPr="00E67B96">
        <w:rPr>
          <w:rFonts w:ascii="Arial" w:eastAsia="Arial" w:hAnsi="Arial"/>
        </w:rPr>
        <w:t>иные процедуры и действия, предусмотренные Федеральным законом</w:t>
      </w:r>
      <w:r w:rsidRPr="006D61CC">
        <w:rPr>
          <w:rFonts w:ascii="Arial" w:hAnsi="Arial" w:cs="Arial"/>
        </w:rPr>
        <w:t xml:space="preserve"> </w:t>
      </w:r>
      <w:r w:rsidRPr="00D67B15">
        <w:rPr>
          <w:rFonts w:ascii="Arial" w:hAnsi="Arial" w:cs="Arial"/>
        </w:rPr>
        <w:t xml:space="preserve">от 27 июля 2010 № 210-ФЗ «Об организации предоставления государственных и </w:t>
      </w:r>
      <w:r>
        <w:rPr>
          <w:rFonts w:ascii="Arial" w:hAnsi="Arial" w:cs="Arial"/>
        </w:rPr>
        <w:t>м</w:t>
      </w:r>
      <w:r w:rsidRPr="00D67B15">
        <w:rPr>
          <w:rFonts w:ascii="Arial" w:hAnsi="Arial" w:cs="Arial"/>
        </w:rPr>
        <w:t>униципальных услуг»</w:t>
      </w:r>
      <w:r w:rsidRPr="00E67B96">
        <w:rPr>
          <w:rFonts w:ascii="Arial" w:eastAsia="Arial" w:hAnsi="Arial"/>
        </w:rPr>
        <w:t>.</w:t>
      </w:r>
    </w:p>
    <w:p w:rsidR="00457C6F" w:rsidRDefault="00457C6F" w:rsidP="00C51D6A">
      <w:pPr>
        <w:numPr>
          <w:ilvl w:val="0"/>
          <w:numId w:val="19"/>
        </w:numPr>
        <w:tabs>
          <w:tab w:val="left" w:pos="1003"/>
        </w:tabs>
        <w:ind w:firstLine="709"/>
        <w:jc w:val="both"/>
        <w:rPr>
          <w:rFonts w:ascii="Arial" w:eastAsia="Arial" w:hAnsi="Arial"/>
          <w:sz w:val="28"/>
        </w:rPr>
      </w:pPr>
      <w:r w:rsidRPr="00E67B96">
        <w:rPr>
          <w:rFonts w:ascii="Arial" w:eastAsia="Arial" w:hAnsi="Arial"/>
        </w:rPr>
        <w:t>соответствии с частью 1.1 статьи 16 Федерального закона</w:t>
      </w:r>
      <w:r w:rsidRPr="006D61CC">
        <w:rPr>
          <w:rFonts w:ascii="Arial" w:hAnsi="Arial" w:cs="Arial"/>
        </w:rPr>
        <w:t xml:space="preserve"> </w:t>
      </w:r>
      <w:r w:rsidRPr="00D67B15">
        <w:rPr>
          <w:rFonts w:ascii="Arial" w:hAnsi="Arial" w:cs="Arial"/>
        </w:rPr>
        <w:t xml:space="preserve">от 27 июля 2010 № 210-ФЗ «Об организации предоставления государственных и муниципальных услуг» </w:t>
      </w:r>
      <w:r w:rsidRPr="00E67B96">
        <w:rPr>
          <w:rFonts w:ascii="Arial" w:eastAsia="Arial" w:hAnsi="Arial"/>
        </w:rPr>
        <w:t>для реализации своих функций многофункциональные центры вправе привлекать иные организации</w:t>
      </w:r>
      <w:r>
        <w:rPr>
          <w:rFonts w:ascii="Arial" w:eastAsia="Arial" w:hAnsi="Arial"/>
          <w:sz w:val="28"/>
        </w:rPr>
        <w:t>.</w:t>
      </w:r>
    </w:p>
    <w:p w:rsidR="00457C6F" w:rsidRPr="00D22126" w:rsidRDefault="00457C6F" w:rsidP="00457C6F">
      <w:pPr>
        <w:ind w:firstLine="709"/>
        <w:jc w:val="both"/>
        <w:rPr>
          <w:rFonts w:ascii="Arial" w:eastAsia="Arial" w:hAnsi="Arial"/>
        </w:rPr>
      </w:pPr>
      <w:r w:rsidRPr="00D22126">
        <w:rPr>
          <w:rFonts w:ascii="Arial" w:eastAsia="Arial" w:hAnsi="Arial"/>
        </w:rPr>
        <w:t>Информирование заявителя многофункциональными центрами осуществляется следующими способами:</w:t>
      </w:r>
    </w:p>
    <w:p w:rsidR="00457C6F" w:rsidRPr="00D2087B" w:rsidRDefault="00457C6F" w:rsidP="00457C6F">
      <w:pPr>
        <w:ind w:firstLine="709"/>
        <w:jc w:val="both"/>
        <w:rPr>
          <w:rFonts w:ascii="Arial" w:eastAsia="Arial" w:hAnsi="Arial"/>
        </w:rPr>
      </w:pPr>
      <w:r w:rsidRPr="00D2087B">
        <w:rPr>
          <w:rFonts w:ascii="Arial" w:eastAsia="Arial" w:hAnsi="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57C6F" w:rsidRPr="00D2087B" w:rsidRDefault="00457C6F" w:rsidP="00457C6F">
      <w:pPr>
        <w:ind w:firstLine="709"/>
        <w:jc w:val="both"/>
        <w:rPr>
          <w:rFonts w:ascii="Arial" w:eastAsia="Arial" w:hAnsi="Arial"/>
        </w:rPr>
      </w:pPr>
      <w:r w:rsidRPr="00D2087B">
        <w:rPr>
          <w:rFonts w:ascii="Arial" w:eastAsia="Arial" w:hAnsi="Arial"/>
        </w:rPr>
        <w:t>б) при обращении заявителя в многофункциональный центр лично, по телефону, посредством почтовых отправлений, либо по электронной почте.</w:t>
      </w:r>
    </w:p>
    <w:p w:rsidR="00457C6F" w:rsidRPr="00D2087B" w:rsidRDefault="00457C6F" w:rsidP="00457C6F">
      <w:pPr>
        <w:ind w:firstLine="709"/>
        <w:jc w:val="both"/>
        <w:rPr>
          <w:rFonts w:ascii="Arial" w:eastAsia="Arial" w:hAnsi="Arial"/>
        </w:rPr>
      </w:pPr>
      <w:r w:rsidRPr="00D2087B">
        <w:rPr>
          <w:rFonts w:ascii="Arial" w:eastAsia="Arial" w:hAnsi="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7C6F" w:rsidRPr="00190401" w:rsidRDefault="00457C6F" w:rsidP="00457C6F">
      <w:pPr>
        <w:ind w:firstLine="709"/>
        <w:jc w:val="both"/>
        <w:rPr>
          <w:rFonts w:ascii="Arial" w:eastAsia="Arial" w:hAnsi="Arial"/>
        </w:rPr>
      </w:pPr>
      <w:r w:rsidRPr="00190401">
        <w:rPr>
          <w:rFonts w:ascii="Arial" w:eastAsia="Arial" w:hAnsi="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7C6F" w:rsidRPr="00190401" w:rsidRDefault="00457C6F" w:rsidP="00C51D6A">
      <w:pPr>
        <w:numPr>
          <w:ilvl w:val="0"/>
          <w:numId w:val="20"/>
        </w:numPr>
        <w:tabs>
          <w:tab w:val="left" w:pos="1062"/>
        </w:tabs>
        <w:ind w:firstLine="709"/>
        <w:jc w:val="both"/>
        <w:rPr>
          <w:rFonts w:ascii="Arial" w:eastAsia="Arial" w:hAnsi="Arial"/>
        </w:rPr>
      </w:pPr>
      <w:r w:rsidRPr="00190401">
        <w:rPr>
          <w:rFonts w:ascii="Arial" w:eastAsia="Arial" w:hAnsi="Arial"/>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57C6F" w:rsidRPr="00190401" w:rsidRDefault="00457C6F" w:rsidP="00457C6F">
      <w:pPr>
        <w:ind w:firstLine="709"/>
        <w:jc w:val="both"/>
        <w:rPr>
          <w:rFonts w:ascii="Arial" w:eastAsia="Arial" w:hAnsi="Arial"/>
        </w:rPr>
      </w:pPr>
      <w:r>
        <w:rPr>
          <w:rFonts w:ascii="Arial" w:eastAsia="Arial" w:hAnsi="Arial"/>
        </w:rPr>
        <w:t xml:space="preserve">1) </w:t>
      </w:r>
      <w:r w:rsidRPr="00190401">
        <w:rPr>
          <w:rFonts w:ascii="Arial" w:eastAsia="Arial" w:hAnsi="Arial"/>
        </w:rPr>
        <w:t>изложить обращение в письменной форме (ответ направляется Заявителю в соответствии со способом, указанным в обращении);</w:t>
      </w:r>
    </w:p>
    <w:p w:rsidR="00457C6F" w:rsidRPr="00190401" w:rsidRDefault="00457C6F" w:rsidP="00457C6F">
      <w:pPr>
        <w:ind w:firstLine="709"/>
        <w:jc w:val="both"/>
        <w:rPr>
          <w:rFonts w:ascii="Arial" w:eastAsia="Arial" w:hAnsi="Arial"/>
        </w:rPr>
      </w:pPr>
      <w:r>
        <w:rPr>
          <w:rFonts w:ascii="Arial" w:eastAsia="Arial" w:hAnsi="Arial"/>
        </w:rPr>
        <w:t xml:space="preserve">2) </w:t>
      </w:r>
      <w:r w:rsidRPr="00190401">
        <w:rPr>
          <w:rFonts w:ascii="Arial" w:eastAsia="Arial" w:hAnsi="Arial"/>
        </w:rPr>
        <w:t>назначить другое время для консультаций.</w:t>
      </w:r>
    </w:p>
    <w:p w:rsidR="00457C6F" w:rsidRDefault="00457C6F" w:rsidP="00457C6F">
      <w:pPr>
        <w:ind w:firstLine="708"/>
        <w:jc w:val="both"/>
        <w:rPr>
          <w:rFonts w:ascii="Arial" w:eastAsia="Arial" w:hAnsi="Arial"/>
        </w:rPr>
      </w:pPr>
      <w:r w:rsidRPr="00190401">
        <w:rPr>
          <w:rFonts w:ascii="Arial" w:eastAsia="Arial" w:hAnsi="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7" w:name="page29"/>
      <w:bookmarkEnd w:id="7"/>
      <w:r>
        <w:rPr>
          <w:rFonts w:ascii="Arial" w:eastAsia="Arial" w:hAnsi="Arial"/>
        </w:rPr>
        <w:t xml:space="preserve"> </w:t>
      </w:r>
      <w:r w:rsidRPr="00190401">
        <w:rPr>
          <w:rFonts w:ascii="Arial" w:eastAsia="Arial" w:hAnsi="Arial"/>
        </w:rPr>
        <w:t>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Pr>
          <w:rFonts w:ascii="Arial" w:eastAsia="Arial" w:hAnsi="Arial"/>
        </w:rPr>
        <w:t>.</w:t>
      </w:r>
    </w:p>
    <w:p w:rsidR="00457C6F" w:rsidRPr="006B3C3F" w:rsidRDefault="00457C6F" w:rsidP="00457C6F">
      <w:pPr>
        <w:ind w:left="4" w:firstLine="709"/>
        <w:jc w:val="both"/>
        <w:rPr>
          <w:rFonts w:ascii="Arial" w:eastAsia="Arial" w:hAnsi="Arial"/>
        </w:rPr>
      </w:pPr>
      <w:r w:rsidRPr="006B3C3F">
        <w:rPr>
          <w:rFonts w:ascii="Arial" w:eastAsia="Arial" w:hAnsi="Arial"/>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Pr>
          <w:rFonts w:ascii="Arial" w:eastAsia="Arial" w:hAnsi="Arial"/>
        </w:rPr>
        <w:t>Администрация Молчановского сельского поселения</w:t>
      </w:r>
      <w:r w:rsidRPr="006B3C3F">
        <w:rPr>
          <w:rFonts w:ascii="Arial" w:eastAsia="Arial" w:hAnsi="Arial"/>
        </w:rPr>
        <w:t xml:space="preserve"> передает документы в многофункциональный центр для последующей выдачи заявителю (представителю)</w:t>
      </w:r>
      <w:r>
        <w:rPr>
          <w:rFonts w:ascii="Arial" w:eastAsia="Arial" w:hAnsi="Arial"/>
        </w:rPr>
        <w:t>.</w:t>
      </w:r>
      <w:r w:rsidRPr="006B3C3F">
        <w:rPr>
          <w:rFonts w:ascii="Arial" w:eastAsia="Arial" w:hAnsi="Arial"/>
        </w:rPr>
        <w:t xml:space="preserve"> </w:t>
      </w:r>
    </w:p>
    <w:p w:rsidR="00457C6F" w:rsidRDefault="00457C6F" w:rsidP="00457C6F">
      <w:pPr>
        <w:spacing w:line="3" w:lineRule="exact"/>
        <w:rPr>
          <w:rFonts w:ascii="Arial" w:eastAsia="Arial" w:hAnsi="Arial"/>
          <w:sz w:val="26"/>
        </w:rPr>
      </w:pPr>
    </w:p>
    <w:p w:rsidR="00457C6F" w:rsidRPr="006B3C3F" w:rsidRDefault="00457C6F" w:rsidP="00457C6F">
      <w:pPr>
        <w:ind w:left="4" w:firstLine="709"/>
        <w:jc w:val="both"/>
        <w:rPr>
          <w:rFonts w:ascii="Arial" w:eastAsia="Arial" w:hAnsi="Arial"/>
        </w:rPr>
      </w:pPr>
      <w:r w:rsidRPr="006B3C3F">
        <w:rPr>
          <w:rFonts w:ascii="Arial" w:eastAsia="Arial" w:hAnsi="Arial"/>
        </w:rPr>
        <w:t>Порядок и сроки передачи таких документов в многофункциональный центр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7C6F" w:rsidRDefault="00457C6F" w:rsidP="00457C6F">
      <w:pPr>
        <w:spacing w:line="4" w:lineRule="exact"/>
        <w:rPr>
          <w:rFonts w:ascii="Arial" w:eastAsia="Arial" w:hAnsi="Arial"/>
          <w:sz w:val="26"/>
        </w:rPr>
      </w:pPr>
    </w:p>
    <w:p w:rsidR="00457C6F" w:rsidRPr="007F09DA" w:rsidRDefault="00457C6F" w:rsidP="00457C6F">
      <w:pPr>
        <w:ind w:firstLine="709"/>
        <w:jc w:val="both"/>
        <w:rPr>
          <w:rFonts w:ascii="Arial" w:eastAsia="Arial" w:hAnsi="Arial"/>
        </w:rPr>
      </w:pPr>
      <w:r w:rsidRPr="007F09DA">
        <w:rPr>
          <w:rFonts w:ascii="Arial" w:eastAsia="Arial" w:hAnsi="Arial"/>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7F09DA">
        <w:rPr>
          <w:rFonts w:ascii="Arial" w:eastAsia="Arial" w:hAnsi="Arial"/>
        </w:rPr>
        <w:lastRenderedPageBreak/>
        <w:t>терминала электронной очереди, соответствующего цели обращения, либо по предварительной записи.</w:t>
      </w:r>
    </w:p>
    <w:p w:rsidR="00457C6F" w:rsidRPr="007F09DA" w:rsidRDefault="00457C6F" w:rsidP="00457C6F">
      <w:pPr>
        <w:ind w:firstLine="709"/>
        <w:jc w:val="both"/>
        <w:rPr>
          <w:rFonts w:ascii="Arial" w:eastAsia="Arial" w:hAnsi="Arial"/>
        </w:rPr>
      </w:pPr>
      <w:r w:rsidRPr="007F09DA">
        <w:rPr>
          <w:rFonts w:ascii="Arial" w:eastAsia="Arial" w:hAnsi="Arial"/>
        </w:rPr>
        <w:t xml:space="preserve">Работник многофункционального центра осуществляет следующие действия: </w:t>
      </w:r>
    </w:p>
    <w:p w:rsidR="00457C6F" w:rsidRPr="007F09DA" w:rsidRDefault="00457C6F" w:rsidP="00457C6F">
      <w:pPr>
        <w:ind w:firstLine="709"/>
        <w:jc w:val="both"/>
        <w:rPr>
          <w:rFonts w:ascii="Arial" w:eastAsia="Arial" w:hAnsi="Arial"/>
        </w:rPr>
      </w:pPr>
      <w:r>
        <w:rPr>
          <w:rFonts w:ascii="Arial" w:eastAsia="Arial" w:hAnsi="Arial"/>
        </w:rPr>
        <w:t xml:space="preserve">1) </w:t>
      </w:r>
      <w:r w:rsidRPr="007F09DA">
        <w:rPr>
          <w:rFonts w:ascii="Arial" w:eastAsia="Arial" w:hAnsi="Arial"/>
        </w:rPr>
        <w:t>устанавливает   личность   заявителя   на   основании   документа, удостоверяющего  личность  в  соответствии  с  законодательством  Российской</w:t>
      </w:r>
      <w:r>
        <w:rPr>
          <w:rFonts w:ascii="Arial" w:eastAsia="Arial" w:hAnsi="Arial"/>
        </w:rPr>
        <w:t xml:space="preserve"> </w:t>
      </w:r>
      <w:r w:rsidRPr="007F09DA">
        <w:rPr>
          <w:rFonts w:ascii="Arial" w:eastAsia="Arial" w:hAnsi="Arial"/>
        </w:rPr>
        <w:t>Федерации;</w:t>
      </w:r>
    </w:p>
    <w:p w:rsidR="00457C6F" w:rsidRPr="007F09DA" w:rsidRDefault="00457C6F" w:rsidP="00457C6F">
      <w:pPr>
        <w:ind w:firstLine="709"/>
        <w:jc w:val="both"/>
        <w:rPr>
          <w:rFonts w:ascii="Arial" w:eastAsia="Arial" w:hAnsi="Arial"/>
        </w:rPr>
      </w:pPr>
      <w:r>
        <w:rPr>
          <w:rFonts w:ascii="Arial" w:eastAsia="Arial" w:hAnsi="Arial"/>
        </w:rPr>
        <w:t xml:space="preserve">2) </w:t>
      </w:r>
      <w:r w:rsidRPr="007F09DA">
        <w:rPr>
          <w:rFonts w:ascii="Arial" w:eastAsia="Arial" w:hAnsi="Arial"/>
        </w:rPr>
        <w:t>проверяет полномочия представителя заявителя (в случае обращения</w:t>
      </w:r>
      <w:r>
        <w:rPr>
          <w:rFonts w:ascii="Arial" w:eastAsia="Arial" w:hAnsi="Arial"/>
        </w:rPr>
        <w:t xml:space="preserve"> </w:t>
      </w:r>
      <w:r w:rsidRPr="007F09DA">
        <w:rPr>
          <w:rFonts w:ascii="Arial" w:eastAsia="Arial" w:hAnsi="Arial"/>
        </w:rPr>
        <w:t>представителя заявителя);</w:t>
      </w:r>
    </w:p>
    <w:p w:rsidR="00457C6F" w:rsidRPr="007F09DA" w:rsidRDefault="00457C6F" w:rsidP="00457C6F">
      <w:pPr>
        <w:ind w:firstLine="709"/>
        <w:rPr>
          <w:rFonts w:ascii="Arial" w:eastAsia="Arial" w:hAnsi="Arial"/>
        </w:rPr>
      </w:pPr>
      <w:r>
        <w:rPr>
          <w:rFonts w:ascii="Arial" w:eastAsia="Arial" w:hAnsi="Arial"/>
        </w:rPr>
        <w:t xml:space="preserve">3) </w:t>
      </w:r>
      <w:r w:rsidRPr="007F09DA">
        <w:rPr>
          <w:rFonts w:ascii="Arial" w:eastAsia="Arial" w:hAnsi="Arial"/>
        </w:rPr>
        <w:t xml:space="preserve">определяет статус исполнения заявления заявителя </w:t>
      </w:r>
      <w:r>
        <w:rPr>
          <w:rFonts w:ascii="Arial" w:eastAsia="Arial" w:hAnsi="Arial"/>
        </w:rPr>
        <w:t xml:space="preserve">в </w:t>
      </w:r>
      <w:r w:rsidRPr="007F09DA">
        <w:rPr>
          <w:rFonts w:ascii="Arial" w:eastAsia="Arial" w:hAnsi="Arial"/>
        </w:rPr>
        <w:t>ГИС;</w:t>
      </w:r>
    </w:p>
    <w:p w:rsidR="00457C6F" w:rsidRPr="0014457E" w:rsidRDefault="00457C6F" w:rsidP="00457C6F">
      <w:pPr>
        <w:ind w:firstLine="709"/>
        <w:jc w:val="both"/>
        <w:rPr>
          <w:rFonts w:ascii="Arial" w:eastAsia="Arial" w:hAnsi="Arial"/>
        </w:rPr>
      </w:pPr>
      <w:r>
        <w:rPr>
          <w:rFonts w:ascii="Arial" w:eastAsia="Arial" w:hAnsi="Arial"/>
        </w:rPr>
        <w:t xml:space="preserve">4) </w:t>
      </w:r>
      <w:r w:rsidRPr="0014457E">
        <w:rPr>
          <w:rFonts w:ascii="Arial" w:eastAsia="Arial" w:hAnsi="Arial"/>
        </w:rPr>
        <w:t xml:space="preserve">распечатывает результат предоставления </w:t>
      </w:r>
      <w:r>
        <w:rPr>
          <w:rFonts w:ascii="Arial" w:eastAsia="Arial" w:hAnsi="Arial"/>
        </w:rPr>
        <w:t>муниципальной</w:t>
      </w:r>
      <w:r w:rsidRPr="0014457E">
        <w:rPr>
          <w:rFonts w:ascii="Arial" w:eastAsia="Arial" w:hAnsi="Arial"/>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7C6F" w:rsidRPr="0014457E" w:rsidRDefault="00457C6F" w:rsidP="00457C6F">
      <w:pPr>
        <w:ind w:firstLine="709"/>
        <w:jc w:val="both"/>
        <w:rPr>
          <w:rFonts w:ascii="Arial" w:eastAsia="Arial" w:hAnsi="Arial"/>
        </w:rPr>
      </w:pPr>
      <w:r>
        <w:rPr>
          <w:rFonts w:ascii="Arial" w:eastAsia="Arial" w:hAnsi="Arial"/>
        </w:rPr>
        <w:t xml:space="preserve">5) </w:t>
      </w:r>
      <w:r w:rsidRPr="0014457E">
        <w:rPr>
          <w:rFonts w:ascii="Arial" w:eastAsia="Arial" w:hAnsi="Arial"/>
        </w:rPr>
        <w:t>заверяет экземпляр электронного документа на бумажном носителе с использованием печати многофункционального центра (в предусмотренных</w:t>
      </w:r>
      <w:r>
        <w:rPr>
          <w:rFonts w:ascii="Arial" w:eastAsia="Arial" w:hAnsi="Arial"/>
        </w:rPr>
        <w:t xml:space="preserve"> </w:t>
      </w:r>
      <w:bookmarkStart w:id="8" w:name="page30"/>
      <w:bookmarkEnd w:id="8"/>
      <w:r w:rsidRPr="0014457E">
        <w:rPr>
          <w:rFonts w:ascii="Arial" w:eastAsia="Arial" w:hAnsi="Arial"/>
        </w:rPr>
        <w:t>нормативными правовыми актами Российской Федерации случаях – печати с изображением Государственного герба Российской Федерации);</w:t>
      </w:r>
    </w:p>
    <w:p w:rsidR="00457C6F" w:rsidRPr="0014457E" w:rsidRDefault="00457C6F" w:rsidP="00457C6F">
      <w:pPr>
        <w:ind w:firstLine="709"/>
        <w:jc w:val="both"/>
        <w:rPr>
          <w:rFonts w:ascii="Arial" w:eastAsia="Arial" w:hAnsi="Arial"/>
        </w:rPr>
      </w:pPr>
      <w:r>
        <w:rPr>
          <w:rFonts w:ascii="Arial" w:eastAsia="Arial" w:hAnsi="Arial"/>
        </w:rPr>
        <w:t xml:space="preserve">6) </w:t>
      </w:r>
      <w:r w:rsidRPr="0014457E">
        <w:rPr>
          <w:rFonts w:ascii="Arial" w:eastAsia="Arial" w:hAnsi="Arial"/>
        </w:rPr>
        <w:t>выдает документы заявителю, при необходимости запрашивает у заявителя подписи за каждый выданный документ;</w:t>
      </w:r>
    </w:p>
    <w:p w:rsidR="00457C6F" w:rsidRPr="0014457E" w:rsidRDefault="00457C6F" w:rsidP="00457C6F">
      <w:pPr>
        <w:ind w:firstLine="709"/>
        <w:jc w:val="both"/>
        <w:rPr>
          <w:rFonts w:ascii="Arial" w:eastAsia="Arial" w:hAnsi="Arial"/>
        </w:rPr>
      </w:pPr>
      <w:r>
        <w:rPr>
          <w:rFonts w:ascii="Arial" w:eastAsia="Arial" w:hAnsi="Arial"/>
        </w:rPr>
        <w:t xml:space="preserve">7) </w:t>
      </w:r>
      <w:r w:rsidRPr="0014457E">
        <w:rPr>
          <w:rFonts w:ascii="Arial" w:eastAsia="Arial" w:hAnsi="Arial"/>
        </w:rPr>
        <w:t>запрашивает согласие заявителя на участие в смс-опросе для оценки качества предоставленных услуг многофункциональным центром.</w:t>
      </w:r>
    </w:p>
    <w:p w:rsidR="00457C6F" w:rsidRPr="00F025CE" w:rsidRDefault="00457C6F" w:rsidP="00457C6F">
      <w:pPr>
        <w:shd w:val="clear" w:color="auto" w:fill="FFFFFF"/>
        <w:ind w:firstLine="708"/>
        <w:jc w:val="both"/>
        <w:rPr>
          <w:rFonts w:ascii="Arial" w:hAnsi="Arial" w:cs="Arial"/>
        </w:rPr>
      </w:pPr>
    </w:p>
    <w:p w:rsidR="00457C6F" w:rsidRDefault="00457C6F" w:rsidP="00457C6F">
      <w:pPr>
        <w:jc w:val="center"/>
        <w:rPr>
          <w:rFonts w:ascii="Arial" w:hAnsi="Arial" w:cs="Arial"/>
        </w:rPr>
      </w:pPr>
      <w:r>
        <w:rPr>
          <w:rFonts w:ascii="Arial" w:hAnsi="Arial" w:cs="Arial"/>
        </w:rPr>
        <w:t>П</w:t>
      </w:r>
      <w:r w:rsidRPr="00D10A07">
        <w:rPr>
          <w:rFonts w:ascii="Arial" w:hAnsi="Arial" w:cs="Arial"/>
        </w:rPr>
        <w:t>рием</w:t>
      </w:r>
      <w:r>
        <w:rPr>
          <w:rFonts w:ascii="Arial" w:hAnsi="Arial" w:cs="Arial"/>
        </w:rPr>
        <w:t>,</w:t>
      </w:r>
      <w:r w:rsidRPr="00D10A07">
        <w:rPr>
          <w:rFonts w:ascii="Arial" w:hAnsi="Arial" w:cs="Arial"/>
        </w:rPr>
        <w:t xml:space="preserve"> </w:t>
      </w:r>
      <w:r>
        <w:rPr>
          <w:rFonts w:ascii="Arial" w:hAnsi="Arial" w:cs="Arial"/>
        </w:rPr>
        <w:t>проверка документов и регистрация заявления</w:t>
      </w:r>
    </w:p>
    <w:p w:rsidR="00457C6F" w:rsidRPr="00F84E87" w:rsidRDefault="00457C6F" w:rsidP="00457C6F">
      <w:pPr>
        <w:jc w:val="center"/>
        <w:rPr>
          <w:rFonts w:ascii="Arial" w:hAnsi="Arial" w:cs="Arial"/>
        </w:rPr>
      </w:pPr>
    </w:p>
    <w:p w:rsidR="00457C6F" w:rsidRPr="00D67B15" w:rsidRDefault="00457C6F" w:rsidP="00457C6F">
      <w:pPr>
        <w:jc w:val="both"/>
        <w:rPr>
          <w:rFonts w:ascii="Arial" w:hAnsi="Arial" w:cs="Arial"/>
        </w:rPr>
      </w:pPr>
      <w:r>
        <w:rPr>
          <w:rFonts w:ascii="Arial" w:hAnsi="Arial" w:cs="Arial"/>
        </w:rPr>
        <w:tab/>
        <w:t>82</w:t>
      </w:r>
      <w:r w:rsidRPr="00D67B15">
        <w:rPr>
          <w:rFonts w:ascii="Arial" w:hAnsi="Arial" w:cs="Arial"/>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Pr>
          <w:rFonts w:ascii="Arial" w:hAnsi="Arial" w:cs="Arial"/>
        </w:rPr>
        <w:t xml:space="preserve"> заявления</w:t>
      </w:r>
      <w:r w:rsidRPr="00D67B15">
        <w:rPr>
          <w:rFonts w:ascii="Arial" w:hAnsi="Arial" w:cs="Arial"/>
        </w:rPr>
        <w:t xml:space="preserve"> о предоставлении муниципальной услуги и прилагаемых к не</w:t>
      </w:r>
      <w:r>
        <w:rPr>
          <w:rFonts w:ascii="Arial" w:hAnsi="Arial" w:cs="Arial"/>
        </w:rPr>
        <w:t xml:space="preserve">му </w:t>
      </w:r>
      <w:r w:rsidRPr="00D67B15">
        <w:rPr>
          <w:rFonts w:ascii="Arial" w:hAnsi="Arial" w:cs="Arial"/>
        </w:rPr>
        <w:t xml:space="preserve">документов, предусмотренных </w:t>
      </w:r>
      <w:r w:rsidRPr="00D63732">
        <w:rPr>
          <w:rFonts w:ascii="Arial" w:hAnsi="Arial" w:cs="Arial"/>
        </w:rPr>
        <w:t xml:space="preserve">пунктом </w:t>
      </w:r>
      <w:r w:rsidRPr="005A4314">
        <w:rPr>
          <w:rFonts w:ascii="Arial" w:hAnsi="Arial" w:cs="Arial"/>
        </w:rPr>
        <w:t>29</w:t>
      </w:r>
      <w:r w:rsidRPr="00D63732">
        <w:rPr>
          <w:rFonts w:ascii="Arial" w:hAnsi="Arial" w:cs="Arial"/>
        </w:rPr>
        <w:t xml:space="preserve"> Административного регламента</w:t>
      </w:r>
      <w:r w:rsidRPr="00D67B15">
        <w:rPr>
          <w:rFonts w:ascii="Arial" w:hAnsi="Arial" w:cs="Arial"/>
        </w:rPr>
        <w:t>.</w:t>
      </w:r>
    </w:p>
    <w:p w:rsidR="00457C6F" w:rsidRPr="00D67B15" w:rsidRDefault="00457C6F" w:rsidP="00457C6F">
      <w:pPr>
        <w:jc w:val="both"/>
        <w:rPr>
          <w:rFonts w:ascii="Arial" w:hAnsi="Arial" w:cs="Arial"/>
        </w:rPr>
      </w:pPr>
      <w:r w:rsidRPr="00D67B15">
        <w:rPr>
          <w:rFonts w:ascii="Arial" w:hAnsi="Arial" w:cs="Arial"/>
        </w:rPr>
        <w:tab/>
      </w:r>
      <w:r>
        <w:rPr>
          <w:rFonts w:ascii="Arial" w:hAnsi="Arial" w:cs="Arial"/>
        </w:rPr>
        <w:t>83</w:t>
      </w:r>
      <w:r w:rsidRPr="00D67B15">
        <w:rPr>
          <w:rFonts w:ascii="Arial" w:hAnsi="Arial" w:cs="Arial"/>
        </w:rPr>
        <w:t xml:space="preserve">. Прием и регистрация </w:t>
      </w:r>
      <w:r>
        <w:rPr>
          <w:rFonts w:ascii="Arial" w:hAnsi="Arial" w:cs="Arial"/>
        </w:rPr>
        <w:t>заявления</w:t>
      </w:r>
      <w:r w:rsidRPr="00D67B15">
        <w:rPr>
          <w:rFonts w:ascii="Arial" w:hAnsi="Arial" w:cs="Arial"/>
        </w:rPr>
        <w:t xml:space="preserve"> о предоставлении муниципальной услуги и прилагаемых к не</w:t>
      </w:r>
      <w:r>
        <w:rPr>
          <w:rFonts w:ascii="Arial" w:hAnsi="Arial" w:cs="Arial"/>
        </w:rPr>
        <w:t>му</w:t>
      </w:r>
      <w:r w:rsidRPr="00D67B15">
        <w:rPr>
          <w:rFonts w:ascii="Arial" w:hAnsi="Arial" w:cs="Arial"/>
        </w:rPr>
        <w:t xml:space="preserve"> документов осуществляется специалистом, ответственным за делопроизводство.</w:t>
      </w:r>
    </w:p>
    <w:p w:rsidR="00457C6F" w:rsidRPr="00D67B15" w:rsidRDefault="00457C6F" w:rsidP="00457C6F">
      <w:pPr>
        <w:jc w:val="both"/>
        <w:rPr>
          <w:rFonts w:ascii="Arial" w:hAnsi="Arial" w:cs="Arial"/>
        </w:rPr>
      </w:pPr>
      <w:r w:rsidRPr="00D67B15">
        <w:rPr>
          <w:rFonts w:ascii="Arial" w:hAnsi="Arial" w:cs="Arial"/>
        </w:rPr>
        <w:tab/>
      </w:r>
      <w:r>
        <w:rPr>
          <w:rFonts w:ascii="Arial" w:hAnsi="Arial" w:cs="Arial"/>
        </w:rPr>
        <w:t>84</w:t>
      </w:r>
      <w:r w:rsidRPr="00D67B15">
        <w:rPr>
          <w:rFonts w:ascii="Arial" w:hAnsi="Arial" w:cs="Arial"/>
        </w:rPr>
        <w:t xml:space="preserve">. </w:t>
      </w:r>
      <w:r>
        <w:rPr>
          <w:rFonts w:ascii="Arial" w:hAnsi="Arial" w:cs="Arial"/>
        </w:rPr>
        <w:t>Заявление</w:t>
      </w:r>
      <w:r w:rsidRPr="00D67B15">
        <w:rPr>
          <w:rFonts w:ascii="Arial" w:hAnsi="Arial" w:cs="Arial"/>
        </w:rPr>
        <w:t xml:space="preserve"> и прилагаемые к не</w:t>
      </w:r>
      <w:r>
        <w:rPr>
          <w:rFonts w:ascii="Arial" w:hAnsi="Arial" w:cs="Arial"/>
        </w:rPr>
        <w:t>му</w:t>
      </w:r>
      <w:r w:rsidRPr="00D67B15">
        <w:rPr>
          <w:rFonts w:ascii="Arial" w:hAnsi="Arial" w:cs="Arial"/>
        </w:rPr>
        <w:t xml:space="preserve"> документы, регистрируются в сроки, предусмотренные </w:t>
      </w:r>
      <w:r w:rsidRPr="00D63732">
        <w:rPr>
          <w:rFonts w:ascii="Arial" w:hAnsi="Arial" w:cs="Arial"/>
        </w:rPr>
        <w:t xml:space="preserve">пунктами </w:t>
      </w:r>
      <w:r w:rsidRPr="00B108A0">
        <w:rPr>
          <w:rFonts w:ascii="Arial" w:hAnsi="Arial" w:cs="Arial"/>
        </w:rPr>
        <w:t>39-41</w:t>
      </w:r>
      <w:r w:rsidRPr="00D417D8">
        <w:rPr>
          <w:rFonts w:ascii="Arial" w:hAnsi="Arial" w:cs="Arial"/>
          <w:color w:val="FF0000"/>
        </w:rPr>
        <w:t xml:space="preserve"> </w:t>
      </w:r>
      <w:r w:rsidRPr="00D67B15">
        <w:rPr>
          <w:rFonts w:ascii="Arial" w:hAnsi="Arial" w:cs="Arial"/>
        </w:rPr>
        <w:t>Административного регламента.</w:t>
      </w:r>
    </w:p>
    <w:p w:rsidR="00457C6F" w:rsidRPr="00D67B15" w:rsidRDefault="00457C6F" w:rsidP="00457C6F">
      <w:pPr>
        <w:jc w:val="both"/>
        <w:rPr>
          <w:rFonts w:ascii="Arial" w:hAnsi="Arial" w:cs="Arial"/>
        </w:rPr>
      </w:pPr>
      <w:r>
        <w:rPr>
          <w:rFonts w:ascii="Arial" w:hAnsi="Arial" w:cs="Arial"/>
        </w:rPr>
        <w:tab/>
        <w:t>85</w:t>
      </w:r>
      <w:r w:rsidRPr="00D67B15">
        <w:rPr>
          <w:rFonts w:ascii="Arial" w:hAnsi="Arial" w:cs="Arial"/>
        </w:rPr>
        <w:t xml:space="preserve">.  Результатом административной процедуры является регистрация </w:t>
      </w:r>
      <w:r>
        <w:rPr>
          <w:rFonts w:ascii="Arial" w:hAnsi="Arial" w:cs="Arial"/>
        </w:rPr>
        <w:t>заявления</w:t>
      </w:r>
      <w:r w:rsidRPr="00D67B15">
        <w:rPr>
          <w:rFonts w:ascii="Arial" w:hAnsi="Arial" w:cs="Arial"/>
        </w:rPr>
        <w:t xml:space="preserve"> и документов, предусмотренных </w:t>
      </w:r>
      <w:r w:rsidRPr="00D63732">
        <w:rPr>
          <w:rFonts w:ascii="Arial" w:hAnsi="Arial" w:cs="Arial"/>
        </w:rPr>
        <w:t>пунктом</w:t>
      </w:r>
      <w:r w:rsidRPr="00D67B15">
        <w:rPr>
          <w:rFonts w:ascii="Arial" w:hAnsi="Arial" w:cs="Arial"/>
        </w:rPr>
        <w:t xml:space="preserve"> </w:t>
      </w:r>
      <w:r w:rsidRPr="00B108A0">
        <w:rPr>
          <w:rFonts w:ascii="Arial" w:hAnsi="Arial" w:cs="Arial"/>
        </w:rPr>
        <w:t>29</w:t>
      </w:r>
      <w:r w:rsidRPr="00757C9E">
        <w:rPr>
          <w:rFonts w:ascii="Arial" w:hAnsi="Arial" w:cs="Arial"/>
          <w:color w:val="FF0000"/>
        </w:rPr>
        <w:t xml:space="preserve"> </w:t>
      </w:r>
      <w:r w:rsidRPr="00D67B15">
        <w:rPr>
          <w:rFonts w:ascii="Arial" w:hAnsi="Arial" w:cs="Arial"/>
        </w:rPr>
        <w:t>Административного регламента, что подтверждается выдачей (направлением) заявителю:</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1) при личном обращении заявителя (представителя заявителя):</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Pr>
          <w:rFonts w:ascii="Arial" w:hAnsi="Arial" w:cs="Arial"/>
        </w:rPr>
        <w:t>заявления</w:t>
      </w:r>
      <w:r w:rsidRPr="00D67B15">
        <w:rPr>
          <w:rFonts w:ascii="Arial" w:hAnsi="Arial" w:cs="Arial"/>
        </w:rPr>
        <w:t xml:space="preserve">, даты и времени (с точностью до минуты) получения </w:t>
      </w:r>
      <w:r>
        <w:rPr>
          <w:rFonts w:ascii="Arial" w:hAnsi="Arial" w:cs="Arial"/>
        </w:rPr>
        <w:t>заявления</w:t>
      </w:r>
      <w:r w:rsidRPr="00D67B15">
        <w:rPr>
          <w:rFonts w:ascii="Arial" w:hAnsi="Arial" w:cs="Arial"/>
        </w:rPr>
        <w:t>;</w:t>
      </w:r>
    </w:p>
    <w:p w:rsidR="00457C6F" w:rsidRPr="00D67B15" w:rsidRDefault="00457C6F" w:rsidP="00457C6F">
      <w:pPr>
        <w:jc w:val="both"/>
        <w:rPr>
          <w:rFonts w:ascii="Arial" w:hAnsi="Arial" w:cs="Arial"/>
        </w:rPr>
      </w:pPr>
      <w:r w:rsidRPr="00D67B15">
        <w:rPr>
          <w:rFonts w:ascii="Arial" w:hAnsi="Arial" w:cs="Arial"/>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Pr>
          <w:rFonts w:ascii="Arial" w:hAnsi="Arial" w:cs="Arial"/>
        </w:rPr>
        <w:t>заявления</w:t>
      </w:r>
      <w:r w:rsidRPr="00D67B15">
        <w:rPr>
          <w:rFonts w:ascii="Arial" w:hAnsi="Arial" w:cs="Arial"/>
        </w:rPr>
        <w:t>, а также даты и времени (с точностью до минуты) получения</w:t>
      </w:r>
      <w:r>
        <w:rPr>
          <w:rFonts w:ascii="Arial" w:hAnsi="Arial" w:cs="Arial"/>
        </w:rPr>
        <w:t xml:space="preserve"> заявления</w:t>
      </w:r>
      <w:r w:rsidRPr="00D67B15">
        <w:rPr>
          <w:rFonts w:ascii="Arial" w:hAnsi="Arial" w:cs="Arial"/>
        </w:rPr>
        <w:t>.</w:t>
      </w:r>
    </w:p>
    <w:p w:rsidR="00457C6F" w:rsidRPr="00D67B15" w:rsidRDefault="00457C6F" w:rsidP="00457C6F">
      <w:pPr>
        <w:jc w:val="both"/>
        <w:rPr>
          <w:rFonts w:ascii="Arial" w:hAnsi="Arial" w:cs="Arial"/>
        </w:rPr>
      </w:pPr>
      <w:r w:rsidRPr="00D67B15">
        <w:rPr>
          <w:rFonts w:ascii="Arial" w:hAnsi="Arial" w:cs="Arial"/>
        </w:rPr>
        <w:tab/>
      </w:r>
      <w:r>
        <w:rPr>
          <w:rFonts w:ascii="Arial" w:hAnsi="Arial" w:cs="Arial"/>
        </w:rPr>
        <w:t>86</w:t>
      </w:r>
      <w:r w:rsidRPr="00D67B15">
        <w:rPr>
          <w:rFonts w:ascii="Arial" w:hAnsi="Arial" w:cs="Arial"/>
        </w:rPr>
        <w:t xml:space="preserve">. Документы, предусмотренные подпунктом 1 пункта </w:t>
      </w:r>
      <w:r>
        <w:rPr>
          <w:rFonts w:ascii="Arial" w:hAnsi="Arial" w:cs="Arial"/>
        </w:rPr>
        <w:t>85</w:t>
      </w:r>
      <w:r w:rsidRPr="00D67B15">
        <w:rPr>
          <w:rFonts w:ascii="Arial" w:hAnsi="Arial" w:cs="Arial"/>
        </w:rPr>
        <w:t xml:space="preserve"> Административного регламента, выдаются заявителю или уполномоченному представителю заявителя в ходе их личного приема.</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 xml:space="preserve">Документ, предусмотренный подпунктом 2 пункта </w:t>
      </w:r>
      <w:r>
        <w:rPr>
          <w:rFonts w:ascii="Arial" w:hAnsi="Arial" w:cs="Arial"/>
        </w:rPr>
        <w:t>85</w:t>
      </w:r>
      <w:r w:rsidRPr="00D67B15">
        <w:rPr>
          <w:rFonts w:ascii="Arial" w:hAnsi="Arial" w:cs="Arial"/>
        </w:rPr>
        <w:t xml:space="preserve"> Административного регламента, направляется заявителю не позднее рабочего дня, следующего за днем </w:t>
      </w:r>
      <w:r w:rsidRPr="00D67B15">
        <w:rPr>
          <w:rFonts w:ascii="Arial" w:hAnsi="Arial" w:cs="Arial"/>
        </w:rPr>
        <w:lastRenderedPageBreak/>
        <w:t xml:space="preserve">регистрации </w:t>
      </w:r>
      <w:r>
        <w:rPr>
          <w:rFonts w:ascii="Arial" w:hAnsi="Arial" w:cs="Arial"/>
        </w:rPr>
        <w:t>заявления</w:t>
      </w:r>
      <w:r w:rsidRPr="00D67B15">
        <w:rPr>
          <w:rFonts w:ascii="Arial" w:hAnsi="Arial" w:cs="Arial"/>
        </w:rPr>
        <w:t xml:space="preserve">, по указанному в </w:t>
      </w:r>
      <w:r>
        <w:rPr>
          <w:rFonts w:ascii="Arial" w:hAnsi="Arial" w:cs="Arial"/>
        </w:rPr>
        <w:t xml:space="preserve">уведомлении </w:t>
      </w:r>
      <w:r w:rsidRPr="00D67B15">
        <w:rPr>
          <w:rFonts w:ascii="Arial" w:hAnsi="Arial" w:cs="Arial"/>
        </w:rPr>
        <w:t>почтовому адресу с уведомлением о вручении.</w:t>
      </w:r>
    </w:p>
    <w:p w:rsidR="00457C6F" w:rsidRDefault="00457C6F" w:rsidP="00457C6F">
      <w:pPr>
        <w:jc w:val="both"/>
        <w:rPr>
          <w:rFonts w:ascii="Arial" w:hAnsi="Arial" w:cs="Arial"/>
        </w:rPr>
      </w:pPr>
      <w:r>
        <w:rPr>
          <w:rFonts w:ascii="Arial" w:hAnsi="Arial" w:cs="Arial"/>
        </w:rPr>
        <w:tab/>
        <w:t>87</w:t>
      </w:r>
      <w:r w:rsidRPr="00D67B15">
        <w:rPr>
          <w:rFonts w:ascii="Arial" w:hAnsi="Arial" w:cs="Arial"/>
        </w:rPr>
        <w:t xml:space="preserve">. После регистрации, не позднее дня регистрации, </w:t>
      </w:r>
      <w:r>
        <w:rPr>
          <w:rFonts w:ascii="Arial" w:hAnsi="Arial" w:cs="Arial"/>
        </w:rPr>
        <w:t>заявление</w:t>
      </w:r>
      <w:r w:rsidRPr="00D67B15">
        <w:rPr>
          <w:rFonts w:ascii="Arial" w:hAnsi="Arial" w:cs="Arial"/>
        </w:rPr>
        <w:t xml:space="preserve"> и прилагаемые к не</w:t>
      </w:r>
      <w:r>
        <w:rPr>
          <w:rFonts w:ascii="Arial" w:hAnsi="Arial" w:cs="Arial"/>
        </w:rPr>
        <w:t>му</w:t>
      </w:r>
      <w:r w:rsidRPr="00D67B15">
        <w:rPr>
          <w:rFonts w:ascii="Arial" w:hAnsi="Arial" w:cs="Arial"/>
        </w:rPr>
        <w:t xml:space="preserve"> документы направляются Главе </w:t>
      </w:r>
      <w:r>
        <w:rPr>
          <w:rFonts w:ascii="Arial" w:hAnsi="Arial" w:cs="Arial"/>
        </w:rPr>
        <w:t>Молчановского сельского поселения</w:t>
      </w:r>
      <w:r w:rsidRPr="00D67B15">
        <w:rPr>
          <w:rFonts w:ascii="Arial" w:hAnsi="Arial" w:cs="Arial"/>
        </w:rPr>
        <w:t xml:space="preserve"> для назначения ответственного за рассмотрение </w:t>
      </w:r>
      <w:r>
        <w:rPr>
          <w:rFonts w:ascii="Arial" w:hAnsi="Arial" w:cs="Arial"/>
        </w:rPr>
        <w:t>заявления</w:t>
      </w:r>
      <w:r w:rsidRPr="00D67B15">
        <w:rPr>
          <w:rFonts w:ascii="Arial" w:hAnsi="Arial" w:cs="Arial"/>
        </w:rPr>
        <w:t xml:space="preserve"> и прилагаемых документов.</w:t>
      </w:r>
      <w:r>
        <w:t xml:space="preserve"> </w:t>
      </w:r>
      <w:r w:rsidRPr="00F1754C">
        <w:rPr>
          <w:rFonts w:ascii="Arial" w:hAnsi="Arial" w:cs="Arial"/>
        </w:rPr>
        <w:t>После визирования, не позднее следующего рабочего дня, направляются специалисту, ответственному за предоставление муниципальной услуги.</w:t>
      </w:r>
    </w:p>
    <w:p w:rsidR="00457C6F" w:rsidRPr="00F1754C" w:rsidRDefault="00457C6F" w:rsidP="00457C6F">
      <w:pPr>
        <w:jc w:val="both"/>
        <w:rPr>
          <w:rFonts w:ascii="Arial" w:hAnsi="Arial" w:cs="Arial"/>
        </w:rPr>
      </w:pPr>
      <w:r>
        <w:rPr>
          <w:rFonts w:ascii="Arial" w:hAnsi="Arial" w:cs="Arial"/>
        </w:rPr>
        <w:tab/>
        <w:t>88</w:t>
      </w:r>
      <w:r w:rsidRPr="00F1754C">
        <w:rPr>
          <w:rFonts w:ascii="Arial" w:hAnsi="Arial" w:cs="Arial"/>
        </w:rPr>
        <w:t>. Результатом административной процедуры является прием</w:t>
      </w:r>
      <w:r>
        <w:rPr>
          <w:rFonts w:ascii="Arial" w:hAnsi="Arial" w:cs="Arial"/>
        </w:rPr>
        <w:t xml:space="preserve"> заявления и документов, необходимых для предоставления муниципальной услуги, их регистрация</w:t>
      </w:r>
      <w:r w:rsidRPr="00F1754C">
        <w:rPr>
          <w:rFonts w:ascii="Arial" w:hAnsi="Arial" w:cs="Arial"/>
        </w:rPr>
        <w:t xml:space="preserve"> и передача специалисту, ответственному за предоставление муниципальной услуги.</w:t>
      </w:r>
    </w:p>
    <w:p w:rsidR="00457C6F" w:rsidRPr="00F1754C" w:rsidRDefault="00457C6F" w:rsidP="00457C6F">
      <w:pPr>
        <w:jc w:val="both"/>
        <w:rPr>
          <w:rFonts w:ascii="Arial" w:hAnsi="Arial" w:cs="Arial"/>
        </w:rPr>
      </w:pPr>
      <w:r>
        <w:rPr>
          <w:rFonts w:ascii="Arial" w:hAnsi="Arial" w:cs="Arial"/>
        </w:rPr>
        <w:tab/>
        <w:t>89</w:t>
      </w:r>
      <w:r w:rsidRPr="00F1754C">
        <w:rPr>
          <w:rFonts w:ascii="Arial" w:hAnsi="Arial" w:cs="Arial"/>
        </w:rPr>
        <w:t xml:space="preserve">. Способом фиксации административной процедуры является регистрация </w:t>
      </w:r>
      <w:r>
        <w:rPr>
          <w:rFonts w:ascii="Arial" w:hAnsi="Arial" w:cs="Arial"/>
        </w:rPr>
        <w:t>заявления</w:t>
      </w:r>
      <w:r w:rsidRPr="00F1754C">
        <w:rPr>
          <w:rFonts w:ascii="Arial" w:hAnsi="Arial" w:cs="Arial"/>
        </w:rPr>
        <w:t xml:space="preserve"> о предоставлении муниципальной услуги и прилагаемых к не</w:t>
      </w:r>
      <w:r>
        <w:rPr>
          <w:rFonts w:ascii="Arial" w:hAnsi="Arial" w:cs="Arial"/>
        </w:rPr>
        <w:t>му</w:t>
      </w:r>
      <w:r w:rsidRPr="00F1754C">
        <w:rPr>
          <w:rFonts w:ascii="Arial" w:hAnsi="Arial" w:cs="Arial"/>
        </w:rPr>
        <w:t xml:space="preserve"> документов. </w:t>
      </w:r>
    </w:p>
    <w:p w:rsidR="00457C6F" w:rsidRDefault="00457C6F" w:rsidP="00457C6F">
      <w:pPr>
        <w:jc w:val="both"/>
        <w:rPr>
          <w:rFonts w:ascii="Arial" w:hAnsi="Arial" w:cs="Arial"/>
        </w:rPr>
      </w:pPr>
      <w:r>
        <w:rPr>
          <w:rFonts w:ascii="Arial" w:hAnsi="Arial" w:cs="Arial"/>
        </w:rPr>
        <w:tab/>
        <w:t>90</w:t>
      </w:r>
      <w:r w:rsidRPr="00F1754C">
        <w:rPr>
          <w:rFonts w:ascii="Arial" w:hAnsi="Arial" w:cs="Arial"/>
        </w:rPr>
        <w:t>. Максимальный срок выполнения ад</w:t>
      </w:r>
      <w:r>
        <w:rPr>
          <w:rFonts w:ascii="Arial" w:hAnsi="Arial" w:cs="Arial"/>
        </w:rPr>
        <w:t xml:space="preserve">министративной процедуры </w:t>
      </w:r>
      <w:r w:rsidRPr="00F1754C">
        <w:rPr>
          <w:rFonts w:ascii="Arial" w:hAnsi="Arial" w:cs="Arial"/>
        </w:rPr>
        <w:t>не должен превышать 1 рабочего дня с</w:t>
      </w:r>
      <w:r>
        <w:rPr>
          <w:rFonts w:ascii="Arial" w:hAnsi="Arial" w:cs="Arial"/>
        </w:rPr>
        <w:t>о</w:t>
      </w:r>
      <w:r w:rsidRPr="00F1754C">
        <w:rPr>
          <w:rFonts w:ascii="Arial" w:hAnsi="Arial" w:cs="Arial"/>
        </w:rPr>
        <w:t xml:space="preserve"> </w:t>
      </w:r>
      <w:r>
        <w:rPr>
          <w:rFonts w:ascii="Arial" w:hAnsi="Arial" w:cs="Arial"/>
        </w:rPr>
        <w:t>дня</w:t>
      </w:r>
      <w:r w:rsidRPr="00F1754C">
        <w:rPr>
          <w:rFonts w:ascii="Arial" w:hAnsi="Arial" w:cs="Arial"/>
        </w:rPr>
        <w:t xml:space="preserve"> приема документов.</w:t>
      </w:r>
    </w:p>
    <w:p w:rsidR="00457C6F" w:rsidRDefault="00457C6F" w:rsidP="00457C6F">
      <w:pPr>
        <w:jc w:val="both"/>
        <w:rPr>
          <w:rFonts w:ascii="Arial" w:hAnsi="Arial" w:cs="Arial"/>
        </w:rPr>
      </w:pPr>
    </w:p>
    <w:p w:rsidR="00457C6F" w:rsidRDefault="00457C6F" w:rsidP="00457C6F">
      <w:pPr>
        <w:jc w:val="center"/>
        <w:rPr>
          <w:rFonts w:ascii="Arial" w:hAnsi="Arial" w:cs="Arial"/>
          <w:shd w:val="clear" w:color="auto" w:fill="FFFFFF"/>
        </w:rPr>
      </w:pPr>
      <w:r>
        <w:rPr>
          <w:rFonts w:ascii="Arial" w:hAnsi="Arial" w:cs="Arial"/>
          <w:shd w:val="clear" w:color="auto" w:fill="FFFFFF"/>
        </w:rPr>
        <w:t>П</w:t>
      </w:r>
      <w:r w:rsidRPr="00EA2349">
        <w:rPr>
          <w:rFonts w:ascii="Arial" w:hAnsi="Arial" w:cs="Arial"/>
          <w:shd w:val="clear" w:color="auto" w:fill="FFFFFF"/>
        </w:rPr>
        <w:t>олучение сведений посредством межведомственного информационного взаимодействия, в т</w:t>
      </w:r>
      <w:r>
        <w:rPr>
          <w:rFonts w:ascii="Arial" w:hAnsi="Arial" w:cs="Arial"/>
          <w:shd w:val="clear" w:color="auto" w:fill="FFFFFF"/>
        </w:rPr>
        <w:t>ом числе</w:t>
      </w:r>
      <w:r w:rsidRPr="00EA2349">
        <w:rPr>
          <w:rFonts w:ascii="Arial" w:hAnsi="Arial" w:cs="Arial"/>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w:t>
      </w:r>
    </w:p>
    <w:p w:rsidR="00457C6F" w:rsidRPr="00D417D8" w:rsidRDefault="00457C6F" w:rsidP="00457C6F">
      <w:pPr>
        <w:jc w:val="center"/>
        <w:rPr>
          <w:rFonts w:ascii="Arial" w:hAnsi="Arial" w:cs="Arial"/>
          <w:b/>
        </w:rPr>
      </w:pPr>
    </w:p>
    <w:p w:rsidR="00457C6F" w:rsidRPr="00D67B15" w:rsidRDefault="00457C6F" w:rsidP="00457C6F">
      <w:pPr>
        <w:jc w:val="both"/>
        <w:rPr>
          <w:rFonts w:ascii="Arial" w:hAnsi="Arial" w:cs="Arial"/>
        </w:rPr>
      </w:pPr>
      <w:r w:rsidRPr="00D67B15">
        <w:rPr>
          <w:rFonts w:ascii="Arial" w:hAnsi="Arial" w:cs="Arial"/>
        </w:rPr>
        <w:tab/>
      </w:r>
      <w:r>
        <w:rPr>
          <w:rFonts w:ascii="Arial" w:hAnsi="Arial" w:cs="Arial"/>
        </w:rPr>
        <w:t>91</w:t>
      </w:r>
      <w:r w:rsidRPr="00D67B15">
        <w:rPr>
          <w:rFonts w:ascii="Arial" w:hAnsi="Arial" w:cs="Arial"/>
        </w:rPr>
        <w:t xml:space="preserve">. Основанием для начала административной процедуры является непредставление заявителем в </w:t>
      </w:r>
      <w:r>
        <w:rPr>
          <w:rFonts w:ascii="Arial" w:hAnsi="Arial" w:cs="Arial"/>
        </w:rPr>
        <w:t>Администрацию</w:t>
      </w:r>
      <w:r w:rsidRPr="00D67B15">
        <w:rPr>
          <w:rFonts w:ascii="Arial" w:hAnsi="Arial" w:cs="Arial"/>
        </w:rPr>
        <w:t xml:space="preserve">, в МФЦ документов и информации, которые могут быть получены в рамках межведомственного информационного взаимодействия. </w:t>
      </w:r>
    </w:p>
    <w:p w:rsidR="00457C6F" w:rsidRPr="00D67B15" w:rsidRDefault="00457C6F" w:rsidP="00457C6F">
      <w:pPr>
        <w:jc w:val="both"/>
        <w:rPr>
          <w:rFonts w:ascii="Arial" w:hAnsi="Arial" w:cs="Arial"/>
        </w:rPr>
      </w:pPr>
      <w:r>
        <w:rPr>
          <w:rFonts w:ascii="Arial" w:hAnsi="Arial" w:cs="Arial"/>
        </w:rPr>
        <w:tab/>
        <w:t>92</w:t>
      </w:r>
      <w:r w:rsidRPr="00D67B15">
        <w:rPr>
          <w:rFonts w:ascii="Arial" w:hAnsi="Arial" w:cs="Arial"/>
        </w:rPr>
        <w:t>. Специалист подготавливает и направляет (в то</w:t>
      </w:r>
      <w:r>
        <w:rPr>
          <w:rFonts w:ascii="Arial" w:hAnsi="Arial" w:cs="Arial"/>
        </w:rPr>
        <w:t>м</w:t>
      </w:r>
      <w:r w:rsidRPr="00D67B15">
        <w:rPr>
          <w:rFonts w:ascii="Arial" w:hAnsi="Arial" w:cs="Arial"/>
        </w:rPr>
        <w:t xml:space="preserve">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w:t>
      </w:r>
      <w:r w:rsidRPr="00271CB2">
        <w:rPr>
          <w:rFonts w:ascii="Arial" w:hAnsi="Arial" w:cs="Arial"/>
        </w:rPr>
        <w:t xml:space="preserve">пунктом </w:t>
      </w:r>
      <w:r w:rsidRPr="002567F4">
        <w:rPr>
          <w:rFonts w:ascii="Arial" w:hAnsi="Arial" w:cs="Arial"/>
        </w:rPr>
        <w:t>32</w:t>
      </w:r>
      <w:r w:rsidRPr="00FA5CEA">
        <w:rPr>
          <w:rFonts w:ascii="Arial" w:hAnsi="Arial" w:cs="Arial"/>
          <w:color w:val="FF0000"/>
        </w:rPr>
        <w:t xml:space="preserve"> </w:t>
      </w:r>
      <w:r>
        <w:rPr>
          <w:rFonts w:ascii="Arial" w:hAnsi="Arial" w:cs="Arial"/>
        </w:rPr>
        <w:t>А</w:t>
      </w:r>
      <w:r w:rsidRPr="00D67B15">
        <w:rPr>
          <w:rFonts w:ascii="Arial" w:hAnsi="Arial" w:cs="Arial"/>
        </w:rPr>
        <w:t xml:space="preserve">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457C6F" w:rsidRPr="00D67B15" w:rsidRDefault="00457C6F" w:rsidP="00457C6F">
      <w:pPr>
        <w:jc w:val="both"/>
        <w:rPr>
          <w:rFonts w:ascii="Arial" w:hAnsi="Arial" w:cs="Arial"/>
        </w:rPr>
      </w:pPr>
      <w:r>
        <w:rPr>
          <w:rFonts w:ascii="Arial" w:hAnsi="Arial" w:cs="Arial"/>
        </w:rPr>
        <w:tab/>
        <w:t>93</w:t>
      </w:r>
      <w:r w:rsidRPr="00D67B15">
        <w:rPr>
          <w:rFonts w:ascii="Arial" w:hAnsi="Arial" w:cs="Arial"/>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457C6F" w:rsidRPr="00D67B15" w:rsidRDefault="00457C6F" w:rsidP="00457C6F">
      <w:pPr>
        <w:jc w:val="both"/>
        <w:rPr>
          <w:rFonts w:ascii="Arial" w:hAnsi="Arial" w:cs="Arial"/>
        </w:rPr>
      </w:pPr>
      <w:r>
        <w:rPr>
          <w:rFonts w:ascii="Arial" w:hAnsi="Arial" w:cs="Arial"/>
        </w:rPr>
        <w:tab/>
        <w:t>94</w:t>
      </w:r>
      <w:r w:rsidRPr="00D67B15">
        <w:rPr>
          <w:rFonts w:ascii="Arial" w:hAnsi="Arial" w:cs="Arial"/>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w:t>
      </w:r>
      <w:r>
        <w:rPr>
          <w:rFonts w:ascii="Arial" w:hAnsi="Arial" w:cs="Arial"/>
        </w:rPr>
        <w:t>заявлению</w:t>
      </w:r>
      <w:r w:rsidRPr="00D67B15">
        <w:rPr>
          <w:rFonts w:ascii="Arial" w:hAnsi="Arial" w:cs="Arial"/>
        </w:rPr>
        <w:t xml:space="preserve">. </w:t>
      </w:r>
    </w:p>
    <w:p w:rsidR="00457C6F" w:rsidRDefault="00457C6F" w:rsidP="00457C6F">
      <w:pPr>
        <w:jc w:val="both"/>
        <w:rPr>
          <w:rFonts w:ascii="Arial" w:hAnsi="Arial" w:cs="Arial"/>
        </w:rPr>
      </w:pPr>
      <w:r>
        <w:rPr>
          <w:rFonts w:ascii="Arial" w:hAnsi="Arial" w:cs="Arial"/>
        </w:rPr>
        <w:tab/>
        <w:t>95</w:t>
      </w:r>
      <w:r w:rsidRPr="00D67B15">
        <w:rPr>
          <w:rFonts w:ascii="Arial" w:hAnsi="Arial" w:cs="Arial"/>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457C6F" w:rsidRPr="001C457F" w:rsidRDefault="00457C6F" w:rsidP="00457C6F">
      <w:pPr>
        <w:jc w:val="both"/>
        <w:rPr>
          <w:rFonts w:ascii="Arial" w:hAnsi="Arial" w:cs="Arial"/>
        </w:rPr>
      </w:pPr>
      <w:r>
        <w:rPr>
          <w:rFonts w:ascii="Arial" w:hAnsi="Arial" w:cs="Arial"/>
        </w:rPr>
        <w:tab/>
      </w:r>
      <w:r w:rsidRPr="001C457F">
        <w:rPr>
          <w:rFonts w:ascii="Arial" w:hAnsi="Arial" w:cs="Arial"/>
        </w:rPr>
        <w:t>Способом фиксации административной процедуры является регистрация запрашиваемых документов.</w:t>
      </w:r>
    </w:p>
    <w:p w:rsidR="00457C6F" w:rsidRPr="00D67B15" w:rsidRDefault="00457C6F" w:rsidP="00457C6F">
      <w:pPr>
        <w:jc w:val="both"/>
        <w:rPr>
          <w:rFonts w:ascii="Arial" w:hAnsi="Arial" w:cs="Arial"/>
        </w:rPr>
      </w:pPr>
      <w:r>
        <w:rPr>
          <w:rFonts w:ascii="Arial" w:hAnsi="Arial" w:cs="Arial"/>
        </w:rPr>
        <w:tab/>
        <w:t>96</w:t>
      </w:r>
      <w:r w:rsidRPr="00D67B15">
        <w:rPr>
          <w:rFonts w:ascii="Arial" w:hAnsi="Arial" w:cs="Arial"/>
        </w:rPr>
        <w:t xml:space="preserve">. Срок направления запроса - 1 </w:t>
      </w:r>
      <w:r>
        <w:rPr>
          <w:rFonts w:ascii="Arial" w:hAnsi="Arial" w:cs="Arial"/>
        </w:rPr>
        <w:t xml:space="preserve">рабочий </w:t>
      </w:r>
      <w:r w:rsidRPr="00D67B15">
        <w:rPr>
          <w:rFonts w:ascii="Arial" w:hAnsi="Arial" w:cs="Arial"/>
        </w:rPr>
        <w:t>день</w:t>
      </w:r>
      <w:r>
        <w:rPr>
          <w:rFonts w:ascii="Arial" w:hAnsi="Arial" w:cs="Arial"/>
        </w:rPr>
        <w:t xml:space="preserve"> со дня поступления заявления в Администрацию</w:t>
      </w:r>
      <w:r w:rsidRPr="00D67B15">
        <w:rPr>
          <w:rFonts w:ascii="Arial" w:hAnsi="Arial" w:cs="Arial"/>
        </w:rPr>
        <w:t xml:space="preserve">. </w:t>
      </w:r>
    </w:p>
    <w:p w:rsidR="00457C6F" w:rsidRPr="00D67B15" w:rsidRDefault="00457C6F" w:rsidP="00457C6F">
      <w:pPr>
        <w:jc w:val="both"/>
        <w:rPr>
          <w:rFonts w:ascii="Arial" w:hAnsi="Arial" w:cs="Arial"/>
        </w:rPr>
      </w:pPr>
      <w:r>
        <w:rPr>
          <w:rFonts w:ascii="Arial" w:hAnsi="Arial" w:cs="Arial"/>
        </w:rPr>
        <w:tab/>
      </w:r>
      <w:r w:rsidRPr="00D67B15">
        <w:rPr>
          <w:rFonts w:ascii="Arial" w:hAnsi="Arial" w:cs="Arial"/>
        </w:rPr>
        <w:t>9</w:t>
      </w:r>
      <w:r>
        <w:rPr>
          <w:rFonts w:ascii="Arial" w:hAnsi="Arial" w:cs="Arial"/>
        </w:rPr>
        <w:t>7</w:t>
      </w:r>
      <w:r w:rsidRPr="00D67B15">
        <w:rPr>
          <w:rFonts w:ascii="Arial" w:hAnsi="Arial" w:cs="Arial"/>
        </w:rPr>
        <w:t xml:space="preserve">. Максимальный срок административной процедуры составляет </w:t>
      </w:r>
      <w:r>
        <w:rPr>
          <w:rFonts w:ascii="Arial" w:hAnsi="Arial" w:cs="Arial"/>
        </w:rPr>
        <w:t>3</w:t>
      </w:r>
      <w:r w:rsidRPr="00D67B15">
        <w:rPr>
          <w:rFonts w:ascii="Arial" w:hAnsi="Arial" w:cs="Arial"/>
        </w:rPr>
        <w:t xml:space="preserve"> рабочих дн</w:t>
      </w:r>
      <w:r>
        <w:rPr>
          <w:rFonts w:ascii="Arial" w:hAnsi="Arial" w:cs="Arial"/>
        </w:rPr>
        <w:t>я со дня поступления заявления в Администрацию</w:t>
      </w:r>
      <w:r w:rsidRPr="00D67B15">
        <w:rPr>
          <w:rFonts w:ascii="Arial" w:hAnsi="Arial" w:cs="Arial"/>
        </w:rPr>
        <w:t>.</w:t>
      </w:r>
    </w:p>
    <w:p w:rsidR="00457C6F" w:rsidRDefault="00457C6F" w:rsidP="00457C6F">
      <w:pPr>
        <w:jc w:val="both"/>
        <w:rPr>
          <w:rFonts w:ascii="Arial" w:hAnsi="Arial" w:cs="Arial"/>
        </w:rPr>
      </w:pPr>
    </w:p>
    <w:p w:rsidR="00457C6F" w:rsidRPr="00D32A90" w:rsidRDefault="00457C6F" w:rsidP="00457C6F">
      <w:pPr>
        <w:jc w:val="center"/>
        <w:rPr>
          <w:rFonts w:ascii="Arial" w:hAnsi="Arial" w:cs="Arial"/>
        </w:rPr>
      </w:pPr>
      <w:r w:rsidRPr="00D32A90">
        <w:rPr>
          <w:rFonts w:ascii="Arial" w:hAnsi="Arial" w:cs="Arial"/>
        </w:rPr>
        <w:lastRenderedPageBreak/>
        <w:t>Рассмотрение документов и сведений</w:t>
      </w:r>
    </w:p>
    <w:p w:rsidR="00457C6F" w:rsidRDefault="00457C6F" w:rsidP="00457C6F">
      <w:pPr>
        <w:jc w:val="both"/>
        <w:rPr>
          <w:rFonts w:ascii="Arial" w:hAnsi="Arial" w:cs="Arial"/>
        </w:rPr>
      </w:pPr>
      <w:r>
        <w:rPr>
          <w:rFonts w:ascii="Arial" w:hAnsi="Arial" w:cs="Arial"/>
        </w:rPr>
        <w:t xml:space="preserve"> </w:t>
      </w:r>
    </w:p>
    <w:p w:rsidR="00457C6F" w:rsidRPr="00D03C37" w:rsidRDefault="00457C6F" w:rsidP="00457C6F">
      <w:pPr>
        <w:jc w:val="both"/>
        <w:rPr>
          <w:rFonts w:ascii="Arial" w:hAnsi="Arial" w:cs="Arial"/>
        </w:rPr>
      </w:pPr>
      <w:r>
        <w:rPr>
          <w:rFonts w:ascii="Arial" w:hAnsi="Arial" w:cs="Arial"/>
        </w:rPr>
        <w:tab/>
        <w:t>98</w:t>
      </w:r>
      <w:r w:rsidRPr="00D03C37">
        <w:rPr>
          <w:rFonts w:ascii="Arial" w:hAnsi="Arial" w:cs="Arial"/>
        </w:rPr>
        <w:t xml:space="preserve">. Основанием </w:t>
      </w:r>
      <w:r>
        <w:rPr>
          <w:rFonts w:ascii="Arial" w:hAnsi="Arial" w:cs="Arial"/>
        </w:rPr>
        <w:t xml:space="preserve">для начала административной процедуры является </w:t>
      </w:r>
      <w:r w:rsidRPr="00D03C37">
        <w:rPr>
          <w:rFonts w:ascii="Arial" w:hAnsi="Arial" w:cs="Arial"/>
        </w:rPr>
        <w:t xml:space="preserve">поступление </w:t>
      </w:r>
      <w:r>
        <w:rPr>
          <w:rFonts w:ascii="Arial" w:hAnsi="Arial" w:cs="Arial"/>
        </w:rPr>
        <w:t>заявления</w:t>
      </w:r>
      <w:r w:rsidRPr="00D03C37">
        <w:rPr>
          <w:rFonts w:ascii="Arial" w:hAnsi="Arial" w:cs="Arial"/>
        </w:rPr>
        <w:t xml:space="preserve"> и представленных документов специалисту, ответственному за предоставление муниципальной услуги.</w:t>
      </w:r>
    </w:p>
    <w:p w:rsidR="00457C6F" w:rsidRPr="00D03C37" w:rsidRDefault="00457C6F" w:rsidP="00457C6F">
      <w:pPr>
        <w:jc w:val="both"/>
        <w:rPr>
          <w:rFonts w:ascii="Arial" w:hAnsi="Arial" w:cs="Arial"/>
        </w:rPr>
      </w:pPr>
      <w:r>
        <w:rPr>
          <w:rFonts w:ascii="Arial" w:hAnsi="Arial" w:cs="Arial"/>
        </w:rPr>
        <w:tab/>
        <w:t>99</w:t>
      </w:r>
      <w:r w:rsidRPr="00D03C37">
        <w:rPr>
          <w:rFonts w:ascii="Arial" w:hAnsi="Arial" w:cs="Arial"/>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457C6F" w:rsidRDefault="00457C6F" w:rsidP="00457C6F">
      <w:pPr>
        <w:jc w:val="both"/>
        <w:rPr>
          <w:rFonts w:ascii="Arial" w:hAnsi="Arial" w:cs="Arial"/>
        </w:rPr>
      </w:pPr>
      <w:r>
        <w:rPr>
          <w:rFonts w:ascii="Arial" w:hAnsi="Arial" w:cs="Arial"/>
        </w:rPr>
        <w:tab/>
        <w:t xml:space="preserve">100. </w:t>
      </w:r>
      <w:r w:rsidRPr="00DD0759">
        <w:rPr>
          <w:rFonts w:ascii="Arial" w:hAnsi="Arial" w:cs="Arial"/>
        </w:rPr>
        <w:t xml:space="preserve">В случае если заявителем не представлен, хотя бы один из документов, предусмотренных </w:t>
      </w:r>
      <w:r w:rsidRPr="00026756">
        <w:rPr>
          <w:rFonts w:ascii="Arial" w:hAnsi="Arial" w:cs="Arial"/>
        </w:rPr>
        <w:t xml:space="preserve">пунктом </w:t>
      </w:r>
      <w:r w:rsidRPr="002567F4">
        <w:rPr>
          <w:rFonts w:ascii="Arial" w:hAnsi="Arial" w:cs="Arial"/>
        </w:rPr>
        <w:t>29</w:t>
      </w:r>
      <w:r>
        <w:rPr>
          <w:rFonts w:ascii="Arial" w:hAnsi="Arial" w:cs="Arial"/>
        </w:rPr>
        <w:t xml:space="preserve"> А</w:t>
      </w:r>
      <w:r w:rsidRPr="00DD0759">
        <w:rPr>
          <w:rFonts w:ascii="Arial" w:hAnsi="Arial" w:cs="Arial"/>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457C6F" w:rsidRPr="001C457F" w:rsidRDefault="00457C6F" w:rsidP="00457C6F">
      <w:pPr>
        <w:jc w:val="both"/>
        <w:rPr>
          <w:rFonts w:ascii="Arial" w:hAnsi="Arial" w:cs="Arial"/>
        </w:rPr>
      </w:pPr>
      <w:r>
        <w:rPr>
          <w:rFonts w:ascii="Arial" w:hAnsi="Arial" w:cs="Arial"/>
        </w:rPr>
        <w:tab/>
        <w:t xml:space="preserve">101. </w:t>
      </w:r>
      <w:r w:rsidRPr="001C457F">
        <w:rPr>
          <w:rFonts w:ascii="Arial" w:hAnsi="Arial" w:cs="Arial"/>
        </w:rPr>
        <w:t xml:space="preserve">Результатом административной процедуры является пакет документов, проверенный на комплектность и соответствующий требованиям </w:t>
      </w:r>
      <w:r w:rsidRPr="00026756">
        <w:rPr>
          <w:rFonts w:ascii="Arial" w:hAnsi="Arial" w:cs="Arial"/>
        </w:rPr>
        <w:t xml:space="preserve">пункта </w:t>
      </w:r>
      <w:r w:rsidRPr="002567F4">
        <w:rPr>
          <w:rFonts w:ascii="Arial" w:hAnsi="Arial" w:cs="Arial"/>
        </w:rPr>
        <w:t xml:space="preserve">29 </w:t>
      </w:r>
      <w:r>
        <w:rPr>
          <w:rFonts w:ascii="Arial" w:hAnsi="Arial" w:cs="Arial"/>
        </w:rPr>
        <w:t>А</w:t>
      </w:r>
      <w:r w:rsidRPr="001C457F">
        <w:rPr>
          <w:rFonts w:ascii="Arial" w:hAnsi="Arial" w:cs="Arial"/>
        </w:rPr>
        <w:t xml:space="preserve">дминистративного регламента, или возврат документов (при непредставлении заявителем документов, указанных </w:t>
      </w:r>
      <w:r w:rsidRPr="00026756">
        <w:rPr>
          <w:rFonts w:ascii="Arial" w:hAnsi="Arial" w:cs="Arial"/>
        </w:rPr>
        <w:t xml:space="preserve">в пункте </w:t>
      </w:r>
      <w:r w:rsidRPr="00BC729B">
        <w:rPr>
          <w:rFonts w:ascii="Arial" w:hAnsi="Arial" w:cs="Arial"/>
        </w:rPr>
        <w:t>29</w:t>
      </w:r>
      <w:r>
        <w:rPr>
          <w:rFonts w:ascii="Arial" w:hAnsi="Arial" w:cs="Arial"/>
        </w:rPr>
        <w:t xml:space="preserve"> Административного регламента</w:t>
      </w:r>
      <w:r w:rsidRPr="001C457F">
        <w:rPr>
          <w:rFonts w:ascii="Arial" w:hAnsi="Arial" w:cs="Arial"/>
        </w:rPr>
        <w:t>).</w:t>
      </w:r>
    </w:p>
    <w:p w:rsidR="00457C6F" w:rsidRPr="001C457F" w:rsidRDefault="00457C6F" w:rsidP="00457C6F">
      <w:pPr>
        <w:jc w:val="both"/>
        <w:rPr>
          <w:rFonts w:ascii="Arial" w:hAnsi="Arial" w:cs="Arial"/>
        </w:rPr>
      </w:pPr>
      <w:r>
        <w:rPr>
          <w:rFonts w:ascii="Arial" w:hAnsi="Arial" w:cs="Arial"/>
        </w:rPr>
        <w:tab/>
        <w:t>102</w:t>
      </w:r>
      <w:r w:rsidRPr="001C457F">
        <w:rPr>
          <w:rFonts w:ascii="Arial" w:hAnsi="Arial" w:cs="Arial"/>
        </w:rPr>
        <w:t xml:space="preserve">. Способом фиксации административной процедуры является письменная отметка на </w:t>
      </w:r>
      <w:r>
        <w:rPr>
          <w:rFonts w:ascii="Arial" w:hAnsi="Arial" w:cs="Arial"/>
        </w:rPr>
        <w:t>Заявлении</w:t>
      </w:r>
      <w:r w:rsidRPr="001C457F">
        <w:rPr>
          <w:rFonts w:ascii="Arial" w:hAnsi="Arial" w:cs="Arial"/>
        </w:rPr>
        <w:t xml:space="preserve"> о проверке пакета документов на комплектно</w:t>
      </w:r>
      <w:r>
        <w:rPr>
          <w:rFonts w:ascii="Arial" w:hAnsi="Arial" w:cs="Arial"/>
        </w:rPr>
        <w:t>сть и соответствие требованиям А</w:t>
      </w:r>
      <w:r w:rsidRPr="001C457F">
        <w:rPr>
          <w:rFonts w:ascii="Arial" w:hAnsi="Arial" w:cs="Arial"/>
        </w:rPr>
        <w:t xml:space="preserve">дминистративного регламента или уведомление о возврате документов. </w:t>
      </w:r>
    </w:p>
    <w:p w:rsidR="00457C6F" w:rsidRDefault="00457C6F" w:rsidP="00457C6F">
      <w:pPr>
        <w:jc w:val="both"/>
        <w:rPr>
          <w:rFonts w:ascii="Arial" w:hAnsi="Arial" w:cs="Arial"/>
        </w:rPr>
      </w:pPr>
      <w:r>
        <w:rPr>
          <w:rFonts w:ascii="Arial" w:hAnsi="Arial" w:cs="Arial"/>
        </w:rPr>
        <w:tab/>
        <w:t>103</w:t>
      </w:r>
      <w:r w:rsidRPr="001C457F">
        <w:rPr>
          <w:rFonts w:ascii="Arial" w:hAnsi="Arial" w:cs="Arial"/>
        </w:rPr>
        <w:t xml:space="preserve">. Общая продолжительность административной процедуры не превышает </w:t>
      </w:r>
      <w:r>
        <w:rPr>
          <w:rFonts w:ascii="Arial" w:hAnsi="Arial" w:cs="Arial"/>
        </w:rPr>
        <w:t>1 (одного) рабочего</w:t>
      </w:r>
      <w:r w:rsidRPr="001C457F">
        <w:rPr>
          <w:rFonts w:ascii="Arial" w:hAnsi="Arial" w:cs="Arial"/>
        </w:rPr>
        <w:t xml:space="preserve"> дн</w:t>
      </w:r>
      <w:r>
        <w:rPr>
          <w:rFonts w:ascii="Arial" w:hAnsi="Arial" w:cs="Arial"/>
        </w:rPr>
        <w:t>я со дня поступления заявления и представленных документов специалисту, ответственному за предоставление муниципальной услуги</w:t>
      </w:r>
      <w:r w:rsidRPr="001C457F">
        <w:rPr>
          <w:rFonts w:ascii="Arial" w:hAnsi="Arial" w:cs="Arial"/>
        </w:rPr>
        <w:t>.</w:t>
      </w:r>
    </w:p>
    <w:p w:rsidR="00457C6F" w:rsidRPr="00957813" w:rsidRDefault="00457C6F" w:rsidP="00457C6F">
      <w:pPr>
        <w:jc w:val="center"/>
        <w:rPr>
          <w:rFonts w:ascii="Arial" w:hAnsi="Arial" w:cs="Arial"/>
        </w:rPr>
      </w:pPr>
      <w:r w:rsidRPr="00957813">
        <w:rPr>
          <w:rFonts w:ascii="Arial" w:hAnsi="Arial" w:cs="Arial"/>
        </w:rPr>
        <w:t xml:space="preserve">Принятие решения </w:t>
      </w:r>
    </w:p>
    <w:p w:rsidR="00457C6F" w:rsidRPr="00787B69" w:rsidRDefault="00457C6F" w:rsidP="00457C6F">
      <w:pPr>
        <w:jc w:val="center"/>
        <w:rPr>
          <w:rFonts w:ascii="Arial" w:hAnsi="Arial" w:cs="Arial"/>
          <w:b/>
        </w:rPr>
      </w:pPr>
    </w:p>
    <w:p w:rsidR="00457C6F" w:rsidRPr="00787B69" w:rsidRDefault="00457C6F" w:rsidP="00457C6F">
      <w:pPr>
        <w:ind w:firstLine="709"/>
        <w:jc w:val="both"/>
        <w:rPr>
          <w:rFonts w:ascii="Arial" w:hAnsi="Arial" w:cs="Arial"/>
        </w:rPr>
      </w:pPr>
      <w:r>
        <w:rPr>
          <w:rFonts w:ascii="Arial" w:hAnsi="Arial" w:cs="Arial"/>
        </w:rPr>
        <w:t>104</w:t>
      </w:r>
      <w:r w:rsidRPr="00787B69">
        <w:rPr>
          <w:rFonts w:ascii="Arial" w:hAnsi="Arial" w:cs="Arial"/>
        </w:rPr>
        <w:t>. Основанием для начала административной процедуры является наличие полного пакета документов, определенн</w:t>
      </w:r>
      <w:r>
        <w:rPr>
          <w:rFonts w:ascii="Arial" w:hAnsi="Arial" w:cs="Arial"/>
        </w:rPr>
        <w:t>ого</w:t>
      </w:r>
      <w:r w:rsidRPr="00787B69">
        <w:rPr>
          <w:rFonts w:ascii="Arial" w:hAnsi="Arial" w:cs="Arial"/>
        </w:rPr>
        <w:t xml:space="preserve"> </w:t>
      </w:r>
      <w:r w:rsidRPr="0077787F">
        <w:rPr>
          <w:rFonts w:ascii="Arial" w:hAnsi="Arial" w:cs="Arial"/>
        </w:rPr>
        <w:t>пункт</w:t>
      </w:r>
      <w:r>
        <w:rPr>
          <w:rFonts w:ascii="Arial" w:hAnsi="Arial" w:cs="Arial"/>
        </w:rPr>
        <w:t>ами</w:t>
      </w:r>
      <w:r w:rsidRPr="0077787F">
        <w:rPr>
          <w:rFonts w:ascii="Arial" w:hAnsi="Arial" w:cs="Arial"/>
        </w:rPr>
        <w:t xml:space="preserve"> </w:t>
      </w:r>
      <w:r w:rsidRPr="00BC729B">
        <w:rPr>
          <w:rFonts w:ascii="Arial" w:hAnsi="Arial" w:cs="Arial"/>
        </w:rPr>
        <w:t>29,32</w:t>
      </w:r>
      <w:r w:rsidRPr="00787B69">
        <w:rPr>
          <w:rFonts w:ascii="Arial" w:hAnsi="Arial" w:cs="Arial"/>
        </w:rPr>
        <w:t xml:space="preserve"> Административного регламента</w:t>
      </w:r>
      <w:r>
        <w:rPr>
          <w:rFonts w:ascii="Arial" w:hAnsi="Arial" w:cs="Arial"/>
        </w:rPr>
        <w:t>, либо наличие оснований для отказа в предоставлении муниципальной услуги</w:t>
      </w:r>
      <w:r w:rsidRPr="00787B69">
        <w:rPr>
          <w:rFonts w:ascii="Arial" w:hAnsi="Arial" w:cs="Arial"/>
        </w:rPr>
        <w:t>.</w:t>
      </w:r>
    </w:p>
    <w:p w:rsidR="00457C6F" w:rsidRPr="00526C16" w:rsidRDefault="00457C6F" w:rsidP="00457C6F">
      <w:pPr>
        <w:ind w:firstLine="709"/>
        <w:jc w:val="both"/>
        <w:rPr>
          <w:rFonts w:ascii="Arial" w:hAnsi="Arial" w:cs="Arial"/>
        </w:rPr>
      </w:pPr>
      <w:r>
        <w:rPr>
          <w:rFonts w:ascii="Arial" w:hAnsi="Arial" w:cs="Arial"/>
        </w:rPr>
        <w:t>105</w:t>
      </w:r>
      <w:r w:rsidRPr="00787B69">
        <w:rPr>
          <w:rFonts w:ascii="Arial" w:hAnsi="Arial" w:cs="Arial"/>
        </w:rPr>
        <w:t xml:space="preserve">. </w:t>
      </w:r>
      <w:r w:rsidRPr="00526C16">
        <w:rPr>
          <w:rFonts w:ascii="Arial" w:hAnsi="Arial" w:cs="Arial"/>
        </w:rPr>
        <w:t xml:space="preserve">Специалист, ответственный за подготовку документов, </w:t>
      </w:r>
      <w:r>
        <w:rPr>
          <w:rFonts w:ascii="Arial" w:hAnsi="Arial" w:cs="Arial"/>
        </w:rPr>
        <w:t xml:space="preserve">готовит проект выписки из реестра объектов муниципальной собственности, а при наличии оснований предусмотренных пунктом </w:t>
      </w:r>
      <w:r w:rsidRPr="0060787F">
        <w:rPr>
          <w:rFonts w:ascii="Arial" w:hAnsi="Arial" w:cs="Arial"/>
        </w:rPr>
        <w:t>35</w:t>
      </w:r>
      <w:r>
        <w:rPr>
          <w:rFonts w:ascii="Arial" w:hAnsi="Arial" w:cs="Arial"/>
        </w:rPr>
        <w:t xml:space="preserve"> Административного регламента готовит уведомление об отказе в предоставлении муниципальной услуги. </w:t>
      </w:r>
    </w:p>
    <w:p w:rsidR="00457C6F" w:rsidRDefault="00457C6F" w:rsidP="00457C6F">
      <w:pPr>
        <w:jc w:val="both"/>
        <w:rPr>
          <w:rFonts w:ascii="Arial" w:hAnsi="Arial" w:cs="Arial"/>
        </w:rPr>
      </w:pPr>
      <w:r>
        <w:rPr>
          <w:rFonts w:ascii="Arial" w:hAnsi="Arial" w:cs="Arial"/>
        </w:rPr>
        <w:tab/>
        <w:t>106</w:t>
      </w:r>
      <w:r w:rsidRPr="00787B69">
        <w:rPr>
          <w:rFonts w:ascii="Arial" w:hAnsi="Arial" w:cs="Arial"/>
        </w:rPr>
        <w:t xml:space="preserve">. Результатом </w:t>
      </w:r>
      <w:r>
        <w:rPr>
          <w:rFonts w:ascii="Arial" w:hAnsi="Arial" w:cs="Arial"/>
        </w:rPr>
        <w:t>административной процедуры являю</w:t>
      </w:r>
      <w:r w:rsidRPr="00787B69">
        <w:rPr>
          <w:rFonts w:ascii="Arial" w:hAnsi="Arial" w:cs="Arial"/>
        </w:rPr>
        <w:t>тся подготов</w:t>
      </w:r>
      <w:r>
        <w:rPr>
          <w:rFonts w:ascii="Arial" w:hAnsi="Arial" w:cs="Arial"/>
        </w:rPr>
        <w:t>ленные   выписка из реестра объектов муниципальной собственности или уведомление об отказе в предоставлении муниципальной услуги</w:t>
      </w:r>
      <w:r w:rsidRPr="00787B69">
        <w:rPr>
          <w:rFonts w:ascii="Arial" w:hAnsi="Arial" w:cs="Arial"/>
        </w:rPr>
        <w:t>.</w:t>
      </w:r>
    </w:p>
    <w:p w:rsidR="00457C6F" w:rsidRDefault="00457C6F" w:rsidP="00457C6F">
      <w:pPr>
        <w:jc w:val="both"/>
        <w:rPr>
          <w:rFonts w:ascii="Arial" w:hAnsi="Arial" w:cs="Arial"/>
        </w:rPr>
      </w:pPr>
      <w:r>
        <w:rPr>
          <w:rFonts w:ascii="Arial" w:hAnsi="Arial" w:cs="Arial"/>
        </w:rPr>
        <w:tab/>
        <w:t>П</w:t>
      </w:r>
      <w:r w:rsidRPr="00787B69">
        <w:rPr>
          <w:rFonts w:ascii="Arial" w:hAnsi="Arial" w:cs="Arial"/>
        </w:rPr>
        <w:t>одготов</w:t>
      </w:r>
      <w:r>
        <w:rPr>
          <w:rFonts w:ascii="Arial" w:hAnsi="Arial" w:cs="Arial"/>
        </w:rPr>
        <w:t>ленная выписка из реестра объектов муниципальной собственности  или уведомление об отказе в предоставлении муниципальной услуги передается на подпись Главе Молчановского сельского поселения.</w:t>
      </w:r>
    </w:p>
    <w:p w:rsidR="00457C6F" w:rsidRPr="00787B69" w:rsidRDefault="00457C6F" w:rsidP="00457C6F">
      <w:pPr>
        <w:jc w:val="both"/>
        <w:rPr>
          <w:rFonts w:ascii="Arial" w:hAnsi="Arial" w:cs="Arial"/>
        </w:rPr>
      </w:pPr>
      <w:r>
        <w:rPr>
          <w:rFonts w:ascii="Arial" w:hAnsi="Arial" w:cs="Arial"/>
        </w:rPr>
        <w:tab/>
        <w:t>107</w:t>
      </w:r>
      <w:r w:rsidRPr="00787B69">
        <w:rPr>
          <w:rFonts w:ascii="Arial" w:hAnsi="Arial" w:cs="Arial"/>
        </w:rPr>
        <w:t xml:space="preserve">. Способом фиксации результата </w:t>
      </w:r>
      <w:r w:rsidRPr="001C457F">
        <w:rPr>
          <w:rFonts w:ascii="Arial" w:hAnsi="Arial" w:cs="Arial"/>
        </w:rPr>
        <w:t xml:space="preserve">является письменная отметка на </w:t>
      </w:r>
      <w:r>
        <w:rPr>
          <w:rFonts w:ascii="Arial" w:hAnsi="Arial" w:cs="Arial"/>
        </w:rPr>
        <w:t xml:space="preserve">Заявлении. </w:t>
      </w:r>
    </w:p>
    <w:p w:rsidR="00457C6F" w:rsidRDefault="00457C6F" w:rsidP="00457C6F">
      <w:pPr>
        <w:jc w:val="both"/>
        <w:rPr>
          <w:rFonts w:ascii="Arial" w:hAnsi="Arial" w:cs="Arial"/>
        </w:rPr>
      </w:pPr>
      <w:r>
        <w:rPr>
          <w:rFonts w:ascii="Arial" w:hAnsi="Arial" w:cs="Arial"/>
        </w:rPr>
        <w:tab/>
        <w:t>108</w:t>
      </w:r>
      <w:r w:rsidRPr="00787B69">
        <w:rPr>
          <w:rFonts w:ascii="Arial" w:hAnsi="Arial" w:cs="Arial"/>
        </w:rPr>
        <w:t xml:space="preserve">. Общая продолжительность административной процедуры не должна превышать </w:t>
      </w:r>
      <w:r>
        <w:rPr>
          <w:rFonts w:ascii="Arial" w:hAnsi="Arial" w:cs="Arial"/>
        </w:rPr>
        <w:t>2 рабочих</w:t>
      </w:r>
      <w:r w:rsidRPr="00787B69">
        <w:rPr>
          <w:rFonts w:ascii="Arial" w:hAnsi="Arial" w:cs="Arial"/>
        </w:rPr>
        <w:t xml:space="preserve"> дн</w:t>
      </w:r>
      <w:r>
        <w:rPr>
          <w:rFonts w:ascii="Arial" w:hAnsi="Arial" w:cs="Arial"/>
        </w:rPr>
        <w:t>я со дня регистрации заявления</w:t>
      </w:r>
      <w:r w:rsidRPr="00787B69">
        <w:rPr>
          <w:rFonts w:ascii="Arial" w:hAnsi="Arial" w:cs="Arial"/>
        </w:rPr>
        <w:t>.</w:t>
      </w:r>
    </w:p>
    <w:p w:rsidR="00457C6F" w:rsidRDefault="00457C6F" w:rsidP="00457C6F">
      <w:pPr>
        <w:jc w:val="center"/>
        <w:rPr>
          <w:rFonts w:ascii="Arial" w:hAnsi="Arial" w:cs="Arial"/>
          <w:b/>
        </w:rPr>
      </w:pPr>
    </w:p>
    <w:p w:rsidR="00457C6F" w:rsidRPr="00957813" w:rsidRDefault="00457C6F" w:rsidP="00457C6F">
      <w:pPr>
        <w:jc w:val="center"/>
        <w:rPr>
          <w:rFonts w:ascii="Arial" w:hAnsi="Arial" w:cs="Arial"/>
        </w:rPr>
      </w:pPr>
      <w:r w:rsidRPr="00957813">
        <w:rPr>
          <w:rFonts w:ascii="Arial" w:hAnsi="Arial" w:cs="Arial"/>
        </w:rPr>
        <w:t>Выдача результата</w:t>
      </w:r>
    </w:p>
    <w:p w:rsidR="00457C6F" w:rsidRPr="00157AF5" w:rsidRDefault="00457C6F" w:rsidP="00457C6F">
      <w:pPr>
        <w:jc w:val="center"/>
        <w:rPr>
          <w:rFonts w:ascii="Arial" w:hAnsi="Arial" w:cs="Arial"/>
          <w:b/>
        </w:rPr>
      </w:pPr>
    </w:p>
    <w:p w:rsidR="00457C6F" w:rsidRPr="00D67B15" w:rsidRDefault="00457C6F" w:rsidP="00457C6F">
      <w:pPr>
        <w:jc w:val="both"/>
        <w:rPr>
          <w:rFonts w:ascii="Arial" w:hAnsi="Arial" w:cs="Arial"/>
        </w:rPr>
      </w:pPr>
      <w:r w:rsidRPr="00D67B15">
        <w:rPr>
          <w:rFonts w:ascii="Arial" w:hAnsi="Arial" w:cs="Arial"/>
        </w:rPr>
        <w:tab/>
      </w:r>
      <w:r>
        <w:rPr>
          <w:rFonts w:ascii="Arial" w:hAnsi="Arial" w:cs="Arial"/>
        </w:rPr>
        <w:t>109</w:t>
      </w:r>
      <w:r w:rsidRPr="00D67B15">
        <w:rPr>
          <w:rFonts w:ascii="Arial" w:hAnsi="Arial" w:cs="Arial"/>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457C6F" w:rsidRPr="00D67B15" w:rsidRDefault="00457C6F" w:rsidP="00457C6F">
      <w:pPr>
        <w:jc w:val="both"/>
        <w:rPr>
          <w:rFonts w:ascii="Arial" w:hAnsi="Arial" w:cs="Arial"/>
        </w:rPr>
      </w:pPr>
      <w:r w:rsidRPr="00D67B15">
        <w:rPr>
          <w:rFonts w:ascii="Arial" w:hAnsi="Arial" w:cs="Arial"/>
        </w:rPr>
        <w:tab/>
      </w:r>
      <w:r>
        <w:rPr>
          <w:rFonts w:ascii="Arial" w:hAnsi="Arial" w:cs="Arial"/>
        </w:rPr>
        <w:t>110</w:t>
      </w:r>
      <w:r w:rsidRPr="00D67B15">
        <w:rPr>
          <w:rFonts w:ascii="Arial" w:hAnsi="Arial" w:cs="Arial"/>
        </w:rPr>
        <w:t xml:space="preserve">. Специалист ответственный за предоставление муниципальной услуги производит выдачу подписанных Главой </w:t>
      </w:r>
      <w:r>
        <w:rPr>
          <w:rFonts w:ascii="Arial" w:hAnsi="Arial" w:cs="Arial"/>
        </w:rPr>
        <w:t>Молчановского</w:t>
      </w:r>
      <w:r w:rsidRPr="00D67B15">
        <w:rPr>
          <w:rFonts w:ascii="Arial" w:hAnsi="Arial" w:cs="Arial"/>
        </w:rPr>
        <w:t xml:space="preserve"> сельского поселения документов заявителю (его уполномоченному представителю) под подпись в журнале учета. </w:t>
      </w:r>
    </w:p>
    <w:p w:rsidR="00457C6F" w:rsidRPr="00D67B15" w:rsidRDefault="00457C6F" w:rsidP="00457C6F">
      <w:pPr>
        <w:jc w:val="both"/>
        <w:rPr>
          <w:rFonts w:ascii="Arial" w:hAnsi="Arial" w:cs="Arial"/>
        </w:rPr>
      </w:pPr>
      <w:r w:rsidRPr="00D67B15">
        <w:rPr>
          <w:rFonts w:ascii="Arial" w:hAnsi="Arial" w:cs="Arial"/>
        </w:rPr>
        <w:lastRenderedPageBreak/>
        <w:tab/>
      </w:r>
      <w:r>
        <w:rPr>
          <w:rFonts w:ascii="Arial" w:hAnsi="Arial" w:cs="Arial"/>
        </w:rPr>
        <w:t>111</w:t>
      </w:r>
      <w:r w:rsidRPr="00D67B15">
        <w:rPr>
          <w:rFonts w:ascii="Arial" w:hAnsi="Arial" w:cs="Arial"/>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457C6F" w:rsidRPr="00D67B15" w:rsidRDefault="00457C6F" w:rsidP="00457C6F">
      <w:pPr>
        <w:jc w:val="both"/>
        <w:rPr>
          <w:rFonts w:ascii="Arial" w:hAnsi="Arial" w:cs="Arial"/>
        </w:rPr>
      </w:pPr>
      <w:r w:rsidRPr="00D67B15">
        <w:rPr>
          <w:rFonts w:ascii="Arial" w:hAnsi="Arial" w:cs="Arial"/>
        </w:rPr>
        <w:tab/>
        <w:t>1) при личном обращении в Администрацию;</w:t>
      </w:r>
    </w:p>
    <w:p w:rsidR="00457C6F" w:rsidRPr="00D67B15" w:rsidRDefault="00457C6F" w:rsidP="00457C6F">
      <w:pPr>
        <w:jc w:val="both"/>
        <w:rPr>
          <w:rFonts w:ascii="Arial" w:hAnsi="Arial" w:cs="Arial"/>
        </w:rPr>
      </w:pPr>
      <w:r w:rsidRPr="00D67B15">
        <w:rPr>
          <w:rFonts w:ascii="Arial" w:hAnsi="Arial" w:cs="Arial"/>
        </w:rPr>
        <w:tab/>
        <w:t>2) при личном обращении в многофункциональный центр;</w:t>
      </w:r>
    </w:p>
    <w:p w:rsidR="00457C6F" w:rsidRPr="00D67B15" w:rsidRDefault="00457C6F" w:rsidP="00457C6F">
      <w:pPr>
        <w:jc w:val="both"/>
        <w:rPr>
          <w:rFonts w:ascii="Arial" w:hAnsi="Arial" w:cs="Arial"/>
        </w:rPr>
      </w:pPr>
      <w:r w:rsidRPr="00D67B15">
        <w:rPr>
          <w:rFonts w:ascii="Arial" w:hAnsi="Arial" w:cs="Arial"/>
        </w:rPr>
        <w:tab/>
        <w:t>3) посредством почтового отправления на адрес заявителя, указанный в заявлении;</w:t>
      </w:r>
    </w:p>
    <w:p w:rsidR="00457C6F" w:rsidRDefault="00457C6F" w:rsidP="00457C6F">
      <w:pPr>
        <w:jc w:val="both"/>
        <w:rPr>
          <w:rFonts w:ascii="Arial" w:hAnsi="Arial" w:cs="Arial"/>
        </w:rPr>
      </w:pPr>
      <w:r w:rsidRPr="00D67B15">
        <w:rPr>
          <w:rFonts w:ascii="Arial" w:hAnsi="Arial" w:cs="Arial"/>
        </w:rPr>
        <w:tab/>
        <w:t xml:space="preserve">4) </w:t>
      </w:r>
      <w:r>
        <w:rPr>
          <w:rFonts w:ascii="Arial" w:hAnsi="Arial" w:cs="Arial"/>
        </w:rPr>
        <w:t xml:space="preserve">посредством отправления </w:t>
      </w:r>
      <w:r w:rsidRPr="00D67B15">
        <w:rPr>
          <w:rFonts w:ascii="Arial" w:hAnsi="Arial" w:cs="Arial"/>
        </w:rPr>
        <w:t>по адресу электронной почты указанному в обращении, в случае поступления заявления и необходимых документов</w:t>
      </w:r>
      <w:r>
        <w:rPr>
          <w:rFonts w:ascii="Arial" w:hAnsi="Arial" w:cs="Arial"/>
        </w:rPr>
        <w:t xml:space="preserve"> в форме электронного документа;</w:t>
      </w:r>
    </w:p>
    <w:p w:rsidR="00457C6F" w:rsidRPr="00D67B15" w:rsidRDefault="00457C6F" w:rsidP="00457C6F">
      <w:pPr>
        <w:ind w:firstLine="708"/>
        <w:jc w:val="both"/>
        <w:rPr>
          <w:rFonts w:ascii="Arial" w:hAnsi="Arial" w:cs="Arial"/>
        </w:rPr>
      </w:pPr>
      <w:r>
        <w:rPr>
          <w:rFonts w:ascii="Arial" w:hAnsi="Arial" w:cs="Arial"/>
        </w:rPr>
        <w:t xml:space="preserve">5) </w:t>
      </w:r>
      <w:r>
        <w:rPr>
          <w:rFonts w:ascii="Arial" w:eastAsia="Arial" w:hAnsi="Arial"/>
        </w:rPr>
        <w:t xml:space="preserve">в </w:t>
      </w:r>
      <w:r w:rsidRPr="00A77986">
        <w:rPr>
          <w:rFonts w:ascii="Arial" w:eastAsia="Arial" w:hAnsi="Arial"/>
        </w:rPr>
        <w:t xml:space="preserve">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Arial" w:hAnsi="Arial"/>
        </w:rPr>
        <w:t>Администрации</w:t>
      </w:r>
      <w:r w:rsidRPr="00A77986">
        <w:rPr>
          <w:rFonts w:ascii="Arial" w:eastAsia="Arial" w:hAnsi="Arial"/>
        </w:rPr>
        <w:t>, направленного заявителю в личный кабинет на Едином портале, региональном портале</w:t>
      </w:r>
      <w:r>
        <w:rPr>
          <w:rFonts w:ascii="Arial" w:eastAsia="Arial" w:hAnsi="Arial"/>
        </w:rPr>
        <w:t>.</w:t>
      </w:r>
    </w:p>
    <w:p w:rsidR="00457C6F" w:rsidRPr="00D67B15" w:rsidRDefault="00457C6F" w:rsidP="00457C6F">
      <w:pPr>
        <w:jc w:val="both"/>
        <w:rPr>
          <w:rFonts w:ascii="Arial" w:hAnsi="Arial" w:cs="Arial"/>
        </w:rPr>
      </w:pPr>
      <w:r w:rsidRPr="00D67B15">
        <w:rPr>
          <w:rFonts w:ascii="Arial" w:hAnsi="Arial" w:cs="Arial"/>
        </w:rPr>
        <w:tab/>
      </w:r>
      <w:r>
        <w:rPr>
          <w:rFonts w:ascii="Arial" w:hAnsi="Arial" w:cs="Arial"/>
        </w:rPr>
        <w:t>112</w:t>
      </w:r>
      <w:r w:rsidRPr="00D67B15">
        <w:rPr>
          <w:rFonts w:ascii="Arial" w:hAnsi="Arial" w:cs="Arial"/>
        </w:rPr>
        <w:t>. Продолжительность и (или) максимальный срок выполнения административной процедуры не превышает 1 рабочий день</w:t>
      </w:r>
      <w:r>
        <w:rPr>
          <w:rFonts w:ascii="Arial" w:hAnsi="Arial" w:cs="Arial"/>
        </w:rPr>
        <w:t>, со дня</w:t>
      </w:r>
      <w:r w:rsidRPr="009F1A42">
        <w:rPr>
          <w:rFonts w:ascii="Arial" w:hAnsi="Arial" w:cs="Arial"/>
        </w:rPr>
        <w:t xml:space="preserve"> </w:t>
      </w:r>
      <w:r>
        <w:rPr>
          <w:rFonts w:ascii="Arial" w:hAnsi="Arial" w:cs="Arial"/>
        </w:rPr>
        <w:t>получения</w:t>
      </w:r>
      <w:r w:rsidRPr="00D67B15">
        <w:rPr>
          <w:rFonts w:ascii="Arial" w:hAnsi="Arial" w:cs="Arial"/>
        </w:rPr>
        <w:t xml:space="preserve"> специалистом, ответственным за выдачу результата муниципальной услуги, подписанного и зарегистрированного документа, оформляющего решение.</w:t>
      </w:r>
    </w:p>
    <w:p w:rsidR="00457C6F" w:rsidRDefault="00457C6F" w:rsidP="00457C6F">
      <w:pPr>
        <w:jc w:val="both"/>
        <w:rPr>
          <w:rFonts w:ascii="Arial" w:hAnsi="Arial" w:cs="Arial"/>
        </w:rPr>
      </w:pPr>
      <w:r w:rsidRPr="00D67B15">
        <w:rPr>
          <w:rFonts w:ascii="Arial" w:hAnsi="Arial" w:cs="Arial"/>
        </w:rPr>
        <w:tab/>
      </w:r>
      <w:r>
        <w:rPr>
          <w:rFonts w:ascii="Arial" w:hAnsi="Arial" w:cs="Arial"/>
        </w:rPr>
        <w:t>113</w:t>
      </w:r>
      <w:r w:rsidRPr="00D67B15">
        <w:rPr>
          <w:rFonts w:ascii="Arial" w:hAnsi="Arial" w:cs="Arial"/>
        </w:rPr>
        <w:t>. Результатом административной процедуры является выдача одного экземпляра</w:t>
      </w:r>
      <w:r>
        <w:rPr>
          <w:rFonts w:ascii="Arial" w:hAnsi="Arial" w:cs="Arial"/>
        </w:rPr>
        <w:t>:</w:t>
      </w:r>
    </w:p>
    <w:p w:rsidR="00457C6F" w:rsidRDefault="00457C6F" w:rsidP="00457C6F">
      <w:pPr>
        <w:jc w:val="both"/>
        <w:rPr>
          <w:rFonts w:ascii="Arial" w:hAnsi="Arial" w:cs="Arial"/>
        </w:rPr>
      </w:pPr>
      <w:r>
        <w:rPr>
          <w:rFonts w:ascii="Arial" w:hAnsi="Arial" w:cs="Arial"/>
        </w:rPr>
        <w:tab/>
        <w:t>1) Выписки из реестра объектов муниципальной собственности;</w:t>
      </w:r>
    </w:p>
    <w:p w:rsidR="00457C6F" w:rsidRDefault="00457C6F" w:rsidP="00457C6F">
      <w:pPr>
        <w:jc w:val="both"/>
        <w:rPr>
          <w:rFonts w:ascii="Arial" w:hAnsi="Arial" w:cs="Arial"/>
        </w:rPr>
      </w:pPr>
      <w:r>
        <w:rPr>
          <w:rFonts w:ascii="Arial" w:hAnsi="Arial" w:cs="Arial"/>
        </w:rPr>
        <w:tab/>
        <w:t>2) Уведомления об отказе в предоставлении муниципальной услуги.</w:t>
      </w:r>
    </w:p>
    <w:p w:rsidR="00457C6F" w:rsidRDefault="00457C6F" w:rsidP="00457C6F">
      <w:pPr>
        <w:jc w:val="both"/>
        <w:rPr>
          <w:rFonts w:ascii="Arial" w:hAnsi="Arial" w:cs="Arial"/>
          <w:shd w:val="clear" w:color="auto" w:fill="FFFFFF"/>
        </w:rPr>
      </w:pPr>
      <w:r>
        <w:rPr>
          <w:rFonts w:ascii="Arial" w:hAnsi="Arial" w:cs="Arial"/>
        </w:rPr>
        <w:tab/>
        <w:t xml:space="preserve">114. </w:t>
      </w:r>
      <w:r w:rsidRPr="000E1A94">
        <w:rPr>
          <w:rFonts w:ascii="Arial" w:hAnsi="Arial" w:cs="Arial"/>
          <w:shd w:val="clear" w:color="auto" w:fill="FFFFFF"/>
        </w:rPr>
        <w:t xml:space="preserve">Способом фиксации результата выполнения административной процедуры является подпись заявителя </w:t>
      </w:r>
      <w:r>
        <w:rPr>
          <w:rFonts w:ascii="Arial" w:hAnsi="Arial" w:cs="Arial"/>
          <w:shd w:val="clear" w:color="auto" w:fill="FFFFFF"/>
        </w:rPr>
        <w:t>в журнале регистрации отправляемых документов (в том числе по электронной почте)</w:t>
      </w:r>
      <w:r w:rsidRPr="000E1A94">
        <w:rPr>
          <w:rFonts w:ascii="Arial" w:hAnsi="Arial" w:cs="Arial"/>
          <w:shd w:val="clear" w:color="auto" w:fill="FFFFFF"/>
        </w:rPr>
        <w:t>.</w:t>
      </w:r>
    </w:p>
    <w:p w:rsidR="00457C6F" w:rsidRPr="000E1A94" w:rsidRDefault="00457C6F" w:rsidP="00457C6F">
      <w:pPr>
        <w:jc w:val="center"/>
        <w:rPr>
          <w:rFonts w:ascii="Arial" w:hAnsi="Arial" w:cs="Arial"/>
        </w:rPr>
      </w:pPr>
    </w:p>
    <w:p w:rsidR="00457C6F" w:rsidRPr="00D25C71" w:rsidRDefault="00457C6F" w:rsidP="00457C6F">
      <w:pPr>
        <w:jc w:val="center"/>
        <w:rPr>
          <w:rFonts w:ascii="Arial" w:hAnsi="Arial" w:cs="Arial"/>
        </w:rPr>
      </w:pPr>
      <w:r w:rsidRPr="00D25C71">
        <w:rPr>
          <w:rFonts w:ascii="Arial" w:hAnsi="Arial" w:cs="Arial"/>
        </w:rPr>
        <w:t>Особенности выполнения административных процедур в многофункциональных центрах</w:t>
      </w:r>
    </w:p>
    <w:p w:rsidR="00457C6F" w:rsidRDefault="00457C6F" w:rsidP="00457C6F">
      <w:pPr>
        <w:jc w:val="center"/>
        <w:rPr>
          <w:rFonts w:ascii="Arial" w:hAnsi="Arial" w:cs="Arial"/>
          <w:b/>
        </w:rPr>
      </w:pPr>
    </w:p>
    <w:p w:rsidR="00457C6F" w:rsidRPr="0032419D" w:rsidRDefault="00457C6F" w:rsidP="00457C6F">
      <w:pPr>
        <w:jc w:val="both"/>
        <w:rPr>
          <w:rFonts w:ascii="Arial" w:hAnsi="Arial" w:cs="Arial"/>
        </w:rPr>
      </w:pPr>
      <w:r>
        <w:rPr>
          <w:rFonts w:ascii="Arial" w:hAnsi="Arial" w:cs="Arial"/>
          <w:b/>
        </w:rPr>
        <w:tab/>
      </w:r>
      <w:r w:rsidRPr="0032419D">
        <w:rPr>
          <w:rFonts w:ascii="Arial" w:hAnsi="Arial" w:cs="Arial"/>
        </w:rPr>
        <w:t>1</w:t>
      </w:r>
      <w:r>
        <w:rPr>
          <w:rFonts w:ascii="Arial" w:hAnsi="Arial" w:cs="Arial"/>
        </w:rPr>
        <w:t>15</w:t>
      </w:r>
      <w:r w:rsidRPr="0032419D">
        <w:rPr>
          <w:rFonts w:ascii="Arial" w:hAnsi="Arial" w:cs="Arial"/>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457C6F" w:rsidRDefault="00457C6F" w:rsidP="00457C6F">
      <w:pPr>
        <w:jc w:val="center"/>
        <w:rPr>
          <w:rFonts w:ascii="Arial" w:hAnsi="Arial" w:cs="Arial"/>
          <w:b/>
        </w:rPr>
      </w:pPr>
    </w:p>
    <w:p w:rsidR="00457C6F" w:rsidRPr="00D25C71" w:rsidRDefault="00457C6F" w:rsidP="00457C6F">
      <w:pPr>
        <w:jc w:val="center"/>
        <w:rPr>
          <w:rFonts w:ascii="Arial" w:hAnsi="Arial" w:cs="Arial"/>
        </w:rPr>
      </w:pPr>
      <w:r w:rsidRPr="00D25C71">
        <w:rPr>
          <w:rFonts w:ascii="Arial" w:hAnsi="Arial" w:cs="Arial"/>
        </w:rPr>
        <w:t>4. Формы контроля</w:t>
      </w:r>
    </w:p>
    <w:p w:rsidR="00457C6F" w:rsidRDefault="00457C6F" w:rsidP="00457C6F">
      <w:pPr>
        <w:jc w:val="center"/>
        <w:rPr>
          <w:rFonts w:ascii="Arial" w:hAnsi="Arial" w:cs="Arial"/>
        </w:rPr>
      </w:pPr>
      <w:r w:rsidRPr="00D25C71">
        <w:rPr>
          <w:rFonts w:ascii="Arial" w:hAnsi="Arial" w:cs="Arial"/>
        </w:rPr>
        <w:t>за исполнением административного регламента</w:t>
      </w:r>
    </w:p>
    <w:p w:rsidR="00457C6F" w:rsidRDefault="00457C6F" w:rsidP="00457C6F">
      <w:pPr>
        <w:jc w:val="center"/>
        <w:rPr>
          <w:rFonts w:ascii="Arial" w:eastAsia="Arial" w:hAnsi="Arial"/>
        </w:rPr>
      </w:pPr>
    </w:p>
    <w:p w:rsidR="00457C6F" w:rsidRPr="00A34971" w:rsidRDefault="00457C6F" w:rsidP="00457C6F">
      <w:pPr>
        <w:jc w:val="center"/>
        <w:rPr>
          <w:rFonts w:ascii="Arial" w:eastAsia="Arial" w:hAnsi="Arial"/>
        </w:rPr>
      </w:pPr>
      <w:r w:rsidRPr="00A34971">
        <w:rPr>
          <w:rFonts w:ascii="Arial" w:eastAsia="Arial" w:hAnsi="Arial"/>
        </w:rPr>
        <w:t>Порядок осуществления текущего контроля за соблюдением</w:t>
      </w:r>
    </w:p>
    <w:p w:rsidR="00457C6F" w:rsidRPr="00A34971" w:rsidRDefault="00457C6F" w:rsidP="00457C6F">
      <w:pPr>
        <w:jc w:val="center"/>
        <w:rPr>
          <w:rFonts w:ascii="Arial" w:eastAsia="Arial" w:hAnsi="Arial"/>
        </w:rPr>
      </w:pPr>
      <w:r w:rsidRPr="00A34971">
        <w:rPr>
          <w:rFonts w:ascii="Arial" w:eastAsia="Arial" w:hAnsi="Arial"/>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7C6F" w:rsidRDefault="00457C6F" w:rsidP="00457C6F">
      <w:pPr>
        <w:jc w:val="both"/>
      </w:pPr>
    </w:p>
    <w:p w:rsidR="00457C6F" w:rsidRPr="00A34971" w:rsidRDefault="00457C6F" w:rsidP="00457C6F">
      <w:pPr>
        <w:ind w:firstLine="708"/>
        <w:jc w:val="both"/>
        <w:rPr>
          <w:rFonts w:ascii="Arial" w:eastAsia="Arial" w:hAnsi="Arial"/>
        </w:rPr>
      </w:pPr>
      <w:r>
        <w:rPr>
          <w:rFonts w:ascii="Arial" w:eastAsia="Arial" w:hAnsi="Arial"/>
        </w:rPr>
        <w:t xml:space="preserve">116. </w:t>
      </w:r>
      <w:r w:rsidRPr="00A34971">
        <w:rPr>
          <w:rFonts w:ascii="Arial" w:eastAsia="Arial" w:hAnsi="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rFonts w:ascii="Arial" w:eastAsia="Arial" w:hAnsi="Arial"/>
        </w:rPr>
        <w:t>лжностными лицами Администрации</w:t>
      </w:r>
      <w:r w:rsidRPr="00A34971">
        <w:rPr>
          <w:rFonts w:ascii="Arial" w:eastAsia="Arial" w:hAnsi="Arial"/>
        </w:rPr>
        <w:t>, уполномоченными на осуществление контроля за предоставлением муниципальной услуги.</w:t>
      </w:r>
    </w:p>
    <w:p w:rsidR="00457C6F" w:rsidRPr="00A34971" w:rsidRDefault="00457C6F" w:rsidP="00457C6F">
      <w:pPr>
        <w:ind w:firstLine="708"/>
        <w:jc w:val="both"/>
        <w:rPr>
          <w:rFonts w:ascii="Arial" w:eastAsia="Arial" w:hAnsi="Arial"/>
        </w:rPr>
      </w:pPr>
      <w:r w:rsidRPr="00A34971">
        <w:rPr>
          <w:rFonts w:ascii="Arial" w:eastAsia="Arial" w:hAnsi="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57C6F" w:rsidRPr="00A34971" w:rsidRDefault="00457C6F" w:rsidP="00457C6F">
      <w:pPr>
        <w:ind w:firstLine="709"/>
        <w:rPr>
          <w:rFonts w:ascii="Arial" w:eastAsia="Arial" w:hAnsi="Arial"/>
        </w:rPr>
      </w:pPr>
      <w:r w:rsidRPr="00A34971">
        <w:rPr>
          <w:rFonts w:ascii="Arial" w:eastAsia="Arial" w:hAnsi="Arial"/>
        </w:rPr>
        <w:t>Текущий контроль осуществляется путем проведения проверок:</w:t>
      </w:r>
    </w:p>
    <w:p w:rsidR="00457C6F" w:rsidRPr="001B766E" w:rsidRDefault="00457C6F" w:rsidP="00C51D6A">
      <w:pPr>
        <w:pStyle w:val="af6"/>
        <w:numPr>
          <w:ilvl w:val="0"/>
          <w:numId w:val="17"/>
        </w:numPr>
        <w:ind w:left="0" w:firstLine="709"/>
        <w:jc w:val="both"/>
        <w:rPr>
          <w:rFonts w:ascii="Arial" w:eastAsia="Arial" w:hAnsi="Arial"/>
        </w:rPr>
      </w:pPr>
      <w:r w:rsidRPr="001B766E">
        <w:rPr>
          <w:rFonts w:ascii="Arial" w:eastAsia="Arial" w:hAnsi="Arial"/>
        </w:rPr>
        <w:lastRenderedPageBreak/>
        <w:t>решений о предоставлении (об отказе в предоставлении) муниципальной услуги;</w:t>
      </w:r>
    </w:p>
    <w:p w:rsidR="00457C6F" w:rsidRPr="001B766E" w:rsidRDefault="00457C6F" w:rsidP="00C51D6A">
      <w:pPr>
        <w:pStyle w:val="af6"/>
        <w:numPr>
          <w:ilvl w:val="0"/>
          <w:numId w:val="17"/>
        </w:numPr>
        <w:ind w:left="0" w:firstLine="709"/>
        <w:rPr>
          <w:rFonts w:ascii="Arial" w:eastAsia="Arial" w:hAnsi="Arial"/>
        </w:rPr>
      </w:pPr>
      <w:r w:rsidRPr="001B766E">
        <w:rPr>
          <w:rFonts w:ascii="Arial" w:eastAsia="Arial" w:hAnsi="Arial"/>
        </w:rPr>
        <w:t>выявления и устранения нарушений прав граждан;</w:t>
      </w:r>
    </w:p>
    <w:p w:rsidR="00457C6F" w:rsidRPr="001B766E" w:rsidRDefault="00457C6F" w:rsidP="00C51D6A">
      <w:pPr>
        <w:pStyle w:val="af6"/>
        <w:numPr>
          <w:ilvl w:val="0"/>
          <w:numId w:val="17"/>
        </w:numPr>
        <w:ind w:left="0" w:firstLine="709"/>
        <w:jc w:val="both"/>
        <w:rPr>
          <w:rFonts w:ascii="Arial" w:eastAsia="Arial" w:hAnsi="Arial"/>
        </w:rPr>
      </w:pPr>
      <w:r w:rsidRPr="001B766E">
        <w:rPr>
          <w:rFonts w:ascii="Arial" w:eastAsia="Arial" w:hAnsi="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7C6F" w:rsidRDefault="00457C6F" w:rsidP="00457C6F">
      <w:pPr>
        <w:tabs>
          <w:tab w:val="left" w:pos="1134"/>
        </w:tabs>
        <w:ind w:right="20"/>
        <w:jc w:val="center"/>
        <w:rPr>
          <w:rFonts w:ascii="Arial" w:eastAsia="Arial" w:hAnsi="Arial"/>
        </w:rPr>
      </w:pPr>
    </w:p>
    <w:p w:rsidR="00457C6F" w:rsidRDefault="00457C6F" w:rsidP="00457C6F">
      <w:pPr>
        <w:tabs>
          <w:tab w:val="left" w:pos="1134"/>
        </w:tabs>
        <w:ind w:right="20"/>
        <w:jc w:val="center"/>
        <w:rPr>
          <w:rFonts w:ascii="Arial" w:eastAsia="Arial" w:hAnsi="Arial"/>
        </w:rPr>
      </w:pPr>
      <w:r w:rsidRPr="004929E2">
        <w:rPr>
          <w:rFonts w:ascii="Arial" w:eastAsia="Arial" w:hAnsi="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7C6F" w:rsidRPr="004929E2" w:rsidRDefault="00457C6F" w:rsidP="00457C6F">
      <w:pPr>
        <w:tabs>
          <w:tab w:val="left" w:pos="1134"/>
        </w:tabs>
        <w:ind w:firstLine="709"/>
        <w:jc w:val="both"/>
        <w:rPr>
          <w:rFonts w:ascii="Arial" w:eastAsia="Arial" w:hAnsi="Arial"/>
        </w:rPr>
      </w:pPr>
      <w:r>
        <w:rPr>
          <w:rFonts w:ascii="Arial" w:eastAsia="Arial" w:hAnsi="Arial"/>
        </w:rPr>
        <w:t>117.</w:t>
      </w:r>
      <w:r w:rsidRPr="004929E2">
        <w:rPr>
          <w:rFonts w:ascii="Arial" w:eastAsia="Arial" w:hAnsi="Arial"/>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457C6F" w:rsidRPr="004929E2" w:rsidRDefault="00457C6F" w:rsidP="00C51D6A">
      <w:pPr>
        <w:pStyle w:val="af6"/>
        <w:numPr>
          <w:ilvl w:val="0"/>
          <w:numId w:val="17"/>
        </w:numPr>
        <w:spacing w:after="160" w:line="4" w:lineRule="exact"/>
        <w:jc w:val="both"/>
        <w:rPr>
          <w:rFonts w:ascii="Arial" w:hAnsi="Arial"/>
        </w:rPr>
      </w:pPr>
    </w:p>
    <w:p w:rsidR="00457C6F" w:rsidRDefault="00457C6F" w:rsidP="00457C6F">
      <w:pPr>
        <w:ind w:firstLine="708"/>
        <w:jc w:val="both"/>
        <w:rPr>
          <w:rFonts w:ascii="Arial" w:eastAsia="Arial" w:hAnsi="Arial"/>
        </w:rPr>
      </w:pPr>
      <w:r>
        <w:rPr>
          <w:rFonts w:ascii="Arial" w:eastAsia="Arial" w:hAnsi="Arial"/>
        </w:rPr>
        <w:t xml:space="preserve">118. </w:t>
      </w:r>
      <w:r w:rsidRPr="004929E2">
        <w:rPr>
          <w:rFonts w:ascii="Arial" w:eastAsia="Arial" w:hAnsi="Arial"/>
        </w:rPr>
        <w:t xml:space="preserve">Плановые проверки осуществляются на основании годовых планов работы </w:t>
      </w:r>
      <w:r>
        <w:rPr>
          <w:rFonts w:ascii="Arial" w:eastAsia="Arial" w:hAnsi="Arial"/>
        </w:rPr>
        <w:t>Администрации</w:t>
      </w:r>
      <w:r w:rsidRPr="004929E2">
        <w:rPr>
          <w:rFonts w:ascii="Arial" w:eastAsia="Arial" w:hAnsi="Arial"/>
        </w:rPr>
        <w:t xml:space="preserve">, утверждаемых </w:t>
      </w:r>
      <w:r>
        <w:rPr>
          <w:rFonts w:ascii="Arial" w:eastAsia="Arial" w:hAnsi="Arial"/>
        </w:rPr>
        <w:t>Главой Молчановского сельского поселения</w:t>
      </w:r>
      <w:r w:rsidRPr="004929E2">
        <w:rPr>
          <w:rFonts w:ascii="Arial" w:eastAsia="Arial" w:hAnsi="Arial"/>
        </w:rPr>
        <w:t>.</w:t>
      </w:r>
      <w:bookmarkStart w:id="9" w:name="page25"/>
      <w:bookmarkEnd w:id="9"/>
    </w:p>
    <w:p w:rsidR="00457C6F" w:rsidRDefault="00457C6F" w:rsidP="00457C6F">
      <w:pPr>
        <w:ind w:firstLine="708"/>
        <w:jc w:val="both"/>
        <w:rPr>
          <w:rFonts w:ascii="Arial" w:eastAsia="Arial" w:hAnsi="Arial"/>
        </w:rPr>
      </w:pPr>
      <w:r w:rsidRPr="004929E2">
        <w:rPr>
          <w:rFonts w:ascii="Arial" w:eastAsia="Arial" w:hAnsi="Arial"/>
        </w:rPr>
        <w:t>При плановой проверке полноты и качества предоставления муниципальной услуги контролю подлежат:</w:t>
      </w:r>
    </w:p>
    <w:p w:rsidR="00457C6F" w:rsidRPr="004929E2" w:rsidRDefault="00457C6F" w:rsidP="00C51D6A">
      <w:pPr>
        <w:pStyle w:val="af6"/>
        <w:numPr>
          <w:ilvl w:val="0"/>
          <w:numId w:val="17"/>
        </w:numPr>
        <w:spacing w:line="3" w:lineRule="exact"/>
      </w:pPr>
    </w:p>
    <w:p w:rsidR="00457C6F" w:rsidRPr="005C552F" w:rsidRDefault="00457C6F" w:rsidP="00457C6F">
      <w:pPr>
        <w:ind w:firstLine="709"/>
        <w:jc w:val="both"/>
        <w:rPr>
          <w:rFonts w:ascii="Arial" w:eastAsia="Arial" w:hAnsi="Arial"/>
        </w:rPr>
      </w:pPr>
      <w:r>
        <w:rPr>
          <w:rFonts w:ascii="Arial" w:eastAsia="Arial" w:hAnsi="Arial"/>
        </w:rPr>
        <w:t xml:space="preserve">а) </w:t>
      </w:r>
      <w:r w:rsidRPr="005C552F">
        <w:rPr>
          <w:rFonts w:ascii="Arial" w:eastAsia="Arial" w:hAnsi="Arial"/>
        </w:rPr>
        <w:t xml:space="preserve">соблюдение сроков предоставления муниципальной услуги; </w:t>
      </w:r>
    </w:p>
    <w:p w:rsidR="00457C6F" w:rsidRPr="005C552F" w:rsidRDefault="00457C6F" w:rsidP="00457C6F">
      <w:pPr>
        <w:ind w:firstLine="709"/>
        <w:jc w:val="both"/>
        <w:rPr>
          <w:rFonts w:ascii="Arial" w:eastAsia="Arial" w:hAnsi="Arial"/>
        </w:rPr>
      </w:pPr>
      <w:r>
        <w:rPr>
          <w:rFonts w:ascii="Arial" w:eastAsia="Arial" w:hAnsi="Arial"/>
        </w:rPr>
        <w:t xml:space="preserve">б) </w:t>
      </w:r>
      <w:r w:rsidRPr="005C552F">
        <w:rPr>
          <w:rFonts w:ascii="Arial" w:eastAsia="Arial" w:hAnsi="Arial"/>
        </w:rPr>
        <w:t>соблюдение положений настоящего Административного регламента;</w:t>
      </w:r>
    </w:p>
    <w:p w:rsidR="00457C6F" w:rsidRPr="005C552F" w:rsidRDefault="00457C6F" w:rsidP="00457C6F">
      <w:pPr>
        <w:ind w:firstLine="709"/>
        <w:jc w:val="both"/>
        <w:rPr>
          <w:rFonts w:ascii="Arial" w:eastAsia="Arial" w:hAnsi="Arial"/>
        </w:rPr>
      </w:pPr>
      <w:r>
        <w:rPr>
          <w:rFonts w:ascii="Arial" w:eastAsia="Arial" w:hAnsi="Arial"/>
        </w:rPr>
        <w:t xml:space="preserve">в) </w:t>
      </w:r>
      <w:r w:rsidRPr="005C552F">
        <w:rPr>
          <w:rFonts w:ascii="Arial" w:eastAsia="Arial" w:hAnsi="Arial"/>
        </w:rPr>
        <w:t>правильность и обоснованность принятого решения об отказе в предоставлении муниципальной услуги.</w:t>
      </w:r>
    </w:p>
    <w:p w:rsidR="00457C6F" w:rsidRPr="005C552F" w:rsidRDefault="00457C6F" w:rsidP="00457C6F">
      <w:pPr>
        <w:ind w:firstLine="709"/>
        <w:rPr>
          <w:rFonts w:ascii="Arial" w:eastAsia="Arial" w:hAnsi="Arial"/>
        </w:rPr>
      </w:pPr>
      <w:r>
        <w:rPr>
          <w:rFonts w:ascii="Arial" w:eastAsia="Arial" w:hAnsi="Arial"/>
        </w:rPr>
        <w:t xml:space="preserve">119. </w:t>
      </w:r>
      <w:r w:rsidRPr="005C552F">
        <w:rPr>
          <w:rFonts w:ascii="Arial" w:eastAsia="Arial" w:hAnsi="Arial"/>
        </w:rPr>
        <w:t>Основанием для проведения внеплановых проверок являются:</w:t>
      </w:r>
    </w:p>
    <w:p w:rsidR="00457C6F" w:rsidRPr="005C552F" w:rsidRDefault="00457C6F" w:rsidP="00457C6F">
      <w:pPr>
        <w:ind w:firstLine="709"/>
        <w:jc w:val="both"/>
        <w:rPr>
          <w:rFonts w:ascii="Arial" w:eastAsia="Arial" w:hAnsi="Arial"/>
        </w:rPr>
      </w:pPr>
      <w:r>
        <w:rPr>
          <w:rFonts w:ascii="Arial" w:eastAsia="Arial" w:hAnsi="Arial"/>
        </w:rPr>
        <w:t xml:space="preserve">а) </w:t>
      </w:r>
      <w:r w:rsidRPr="005C552F">
        <w:rPr>
          <w:rFonts w:ascii="Arial" w:eastAsia="Arial" w:hAnsi="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Pr>
          <w:rFonts w:ascii="Arial" w:eastAsia="Arial" w:hAnsi="Arial"/>
        </w:rPr>
        <w:t>Молчановского</w:t>
      </w:r>
      <w:r w:rsidRPr="005C552F">
        <w:rPr>
          <w:rFonts w:ascii="Arial" w:eastAsia="Arial" w:hAnsi="Arial"/>
        </w:rPr>
        <w:t xml:space="preserve"> сельского поселения;</w:t>
      </w:r>
    </w:p>
    <w:p w:rsidR="00457C6F" w:rsidRPr="005C552F" w:rsidRDefault="00457C6F" w:rsidP="00457C6F">
      <w:pPr>
        <w:ind w:firstLine="709"/>
        <w:jc w:val="both"/>
        <w:rPr>
          <w:rFonts w:ascii="Arial" w:eastAsia="Arial" w:hAnsi="Arial"/>
        </w:rPr>
      </w:pPr>
      <w:r>
        <w:rPr>
          <w:rFonts w:ascii="Arial" w:eastAsia="Arial" w:hAnsi="Arial"/>
        </w:rPr>
        <w:t xml:space="preserve">б) </w:t>
      </w:r>
      <w:r w:rsidRPr="005C552F">
        <w:rPr>
          <w:rFonts w:ascii="Arial" w:eastAsia="Arial" w:hAnsi="Arial"/>
        </w:rPr>
        <w:t>обращения граждан и юридических лиц на нарушения законодательства, в том числе на качество предоставления муниципальной услуги.</w:t>
      </w:r>
    </w:p>
    <w:p w:rsidR="00457C6F" w:rsidRDefault="00457C6F" w:rsidP="00457C6F">
      <w:pPr>
        <w:ind w:right="1300" w:hanging="15"/>
        <w:jc w:val="center"/>
        <w:rPr>
          <w:rFonts w:ascii="Arial" w:eastAsia="Arial" w:hAnsi="Arial"/>
        </w:rPr>
      </w:pPr>
      <w:r>
        <w:rPr>
          <w:rFonts w:ascii="Arial" w:eastAsia="Arial" w:hAnsi="Arial"/>
        </w:rPr>
        <w:t xml:space="preserve">       </w:t>
      </w:r>
    </w:p>
    <w:p w:rsidR="00457C6F" w:rsidRDefault="00457C6F" w:rsidP="00457C6F">
      <w:pPr>
        <w:jc w:val="center"/>
        <w:rPr>
          <w:rFonts w:ascii="Arial" w:eastAsia="Arial" w:hAnsi="Arial"/>
        </w:rPr>
      </w:pPr>
      <w:r w:rsidRPr="00E369DB">
        <w:rPr>
          <w:rFonts w:ascii="Arial" w:eastAsia="Arial" w:hAnsi="Arial"/>
        </w:rPr>
        <w:t>Ответственность должностных лиц за решения и действия</w:t>
      </w:r>
      <w:r>
        <w:rPr>
          <w:rFonts w:ascii="Arial" w:eastAsia="Arial" w:hAnsi="Arial"/>
        </w:rPr>
        <w:t xml:space="preserve">      </w:t>
      </w:r>
      <w:r w:rsidRPr="00E369DB">
        <w:rPr>
          <w:rFonts w:ascii="Arial" w:eastAsia="Arial" w:hAnsi="Arial"/>
        </w:rPr>
        <w:t>(бездействие), принимаемые (осуществляемые) ими в ходе предоставления муниципальной услуги</w:t>
      </w:r>
    </w:p>
    <w:p w:rsidR="00457C6F" w:rsidRPr="00E369DB" w:rsidRDefault="00457C6F" w:rsidP="00457C6F">
      <w:pPr>
        <w:jc w:val="center"/>
        <w:rPr>
          <w:rFonts w:ascii="Arial" w:eastAsia="Arial" w:hAnsi="Arial"/>
        </w:rPr>
      </w:pPr>
    </w:p>
    <w:p w:rsidR="00457C6F" w:rsidRDefault="00457C6F" w:rsidP="00457C6F">
      <w:pPr>
        <w:ind w:firstLine="540"/>
        <w:jc w:val="both"/>
        <w:rPr>
          <w:rFonts w:ascii="Arial" w:eastAsia="Arial" w:hAnsi="Arial"/>
          <w:sz w:val="26"/>
        </w:rPr>
      </w:pPr>
      <w:r>
        <w:rPr>
          <w:rFonts w:ascii="Arial" w:eastAsia="Arial" w:hAnsi="Arial"/>
        </w:rPr>
        <w:t>120</w:t>
      </w:r>
      <w:r w:rsidRPr="00C344EB">
        <w:rPr>
          <w:rFonts w:ascii="Arial" w:eastAsia="Arial" w:hAnsi="Arial"/>
        </w:rPr>
        <w:t>. По результатам проведенных проверок в случае выявления нарушений положений настоящего Административного регламен</w:t>
      </w:r>
      <w:r>
        <w:rPr>
          <w:rFonts w:ascii="Arial" w:eastAsia="Arial" w:hAnsi="Arial"/>
        </w:rPr>
        <w:t xml:space="preserve">та, нормативных правовых актов Томской области </w:t>
      </w:r>
      <w:r w:rsidRPr="00C344EB">
        <w:rPr>
          <w:rFonts w:ascii="Arial" w:eastAsia="Arial" w:hAnsi="Arial"/>
        </w:rPr>
        <w:t xml:space="preserve">и нормативных правовых актов </w:t>
      </w:r>
      <w:r>
        <w:rPr>
          <w:rFonts w:ascii="Arial" w:eastAsia="Arial" w:hAnsi="Arial"/>
        </w:rPr>
        <w:t xml:space="preserve">Администрации Молчановского сельского поселения </w:t>
      </w:r>
      <w:r w:rsidRPr="00C344EB">
        <w:rPr>
          <w:rFonts w:ascii="Arial" w:eastAsia="Arial" w:hAnsi="Arial"/>
        </w:rPr>
        <w:t>осуществляется привлечение виновных лиц к ответственности в соответствии с законодательством Российской Федерации.</w:t>
      </w:r>
    </w:p>
    <w:p w:rsidR="00457C6F" w:rsidRDefault="00457C6F" w:rsidP="00457C6F">
      <w:pPr>
        <w:spacing w:line="4" w:lineRule="exact"/>
      </w:pPr>
    </w:p>
    <w:p w:rsidR="00457C6F" w:rsidRPr="005D79FB" w:rsidRDefault="00457C6F" w:rsidP="00457C6F">
      <w:pPr>
        <w:tabs>
          <w:tab w:val="left" w:pos="709"/>
        </w:tabs>
        <w:jc w:val="both"/>
        <w:rPr>
          <w:rFonts w:ascii="Arial" w:eastAsia="Arial" w:hAnsi="Arial"/>
        </w:rPr>
      </w:pPr>
      <w:r>
        <w:rPr>
          <w:rFonts w:ascii="Arial" w:eastAsia="Arial" w:hAnsi="Arial"/>
        </w:rPr>
        <w:tab/>
      </w:r>
      <w:r w:rsidRPr="005D79FB">
        <w:rPr>
          <w:rFonts w:ascii="Arial" w:eastAsia="Arial" w:hAnsi="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57C6F" w:rsidRDefault="00457C6F" w:rsidP="00457C6F">
      <w:pPr>
        <w:tabs>
          <w:tab w:val="left" w:pos="1134"/>
        </w:tabs>
        <w:ind w:right="20"/>
        <w:jc w:val="center"/>
        <w:rPr>
          <w:rFonts w:ascii="Arial" w:eastAsia="Arial" w:hAnsi="Arial"/>
        </w:rPr>
      </w:pPr>
    </w:p>
    <w:p w:rsidR="00457C6F" w:rsidRDefault="00457C6F" w:rsidP="00457C6F">
      <w:pPr>
        <w:spacing w:line="256" w:lineRule="auto"/>
        <w:jc w:val="center"/>
        <w:rPr>
          <w:rFonts w:ascii="Arial" w:eastAsia="Arial" w:hAnsi="Arial"/>
        </w:rPr>
      </w:pPr>
      <w:r w:rsidRPr="00AF7760">
        <w:rPr>
          <w:rFonts w:ascii="Arial" w:eastAsia="Arial" w:hAnsi="Arial"/>
        </w:rPr>
        <w:t>Требования к порядку и формам контроля за предоставлением</w:t>
      </w:r>
    </w:p>
    <w:p w:rsidR="00457C6F" w:rsidRPr="00AF7760" w:rsidRDefault="00457C6F" w:rsidP="00457C6F">
      <w:pPr>
        <w:spacing w:line="256" w:lineRule="auto"/>
        <w:jc w:val="center"/>
        <w:rPr>
          <w:rFonts w:ascii="Arial" w:eastAsia="Arial" w:hAnsi="Arial"/>
        </w:rPr>
      </w:pPr>
      <w:r w:rsidRPr="00AF7760">
        <w:rPr>
          <w:rFonts w:ascii="Arial" w:eastAsia="Arial" w:hAnsi="Arial"/>
        </w:rPr>
        <w:t>муниципальной услуги, в том числе со стороны граждан, их объединений и организаций</w:t>
      </w:r>
    </w:p>
    <w:p w:rsidR="00457C6F" w:rsidRPr="00AF7760" w:rsidRDefault="00457C6F" w:rsidP="00457C6F">
      <w:pPr>
        <w:spacing w:line="265" w:lineRule="exact"/>
        <w:jc w:val="center"/>
      </w:pPr>
    </w:p>
    <w:p w:rsidR="00457C6F" w:rsidRPr="004637B8" w:rsidRDefault="00457C6F" w:rsidP="00457C6F">
      <w:pPr>
        <w:jc w:val="both"/>
        <w:rPr>
          <w:rFonts w:ascii="Arial" w:eastAsia="Arial" w:hAnsi="Arial"/>
        </w:rPr>
      </w:pPr>
      <w:r>
        <w:rPr>
          <w:rFonts w:ascii="Arial" w:eastAsia="Arial" w:hAnsi="Arial"/>
        </w:rPr>
        <w:tab/>
        <w:t>121</w:t>
      </w:r>
      <w:r w:rsidRPr="004637B8">
        <w:rPr>
          <w:rFonts w:ascii="Arial" w:eastAsia="Arial" w:hAnsi="Arial"/>
        </w:rPr>
        <w:t>. Граждане, их объединения и организации имеют право осуществля</w:t>
      </w:r>
      <w:r>
        <w:rPr>
          <w:rFonts w:ascii="Arial" w:eastAsia="Arial" w:hAnsi="Arial"/>
        </w:rPr>
        <w:t xml:space="preserve">ть контроль за предоставлением </w:t>
      </w:r>
      <w:r w:rsidRPr="004637B8">
        <w:rPr>
          <w:rFonts w:ascii="Arial" w:eastAsia="Arial" w:hAnsi="Arial"/>
        </w:rPr>
        <w:t>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57C6F" w:rsidRPr="004637B8" w:rsidRDefault="00457C6F" w:rsidP="00457C6F">
      <w:pPr>
        <w:jc w:val="both"/>
        <w:rPr>
          <w:rFonts w:ascii="Arial" w:eastAsia="Arial" w:hAnsi="Arial"/>
        </w:rPr>
      </w:pPr>
      <w:r>
        <w:rPr>
          <w:rFonts w:ascii="Arial" w:eastAsia="Arial" w:hAnsi="Arial"/>
        </w:rPr>
        <w:tab/>
      </w:r>
      <w:r w:rsidRPr="004637B8">
        <w:rPr>
          <w:rFonts w:ascii="Arial" w:eastAsia="Arial" w:hAnsi="Arial"/>
        </w:rPr>
        <w:t>Граждане, их объединения и организации также имеют право:</w:t>
      </w:r>
    </w:p>
    <w:p w:rsidR="00457C6F" w:rsidRPr="004637B8" w:rsidRDefault="00457C6F" w:rsidP="00457C6F">
      <w:pPr>
        <w:spacing w:line="239" w:lineRule="auto"/>
        <w:jc w:val="both"/>
        <w:rPr>
          <w:rFonts w:ascii="Arial" w:eastAsia="Arial" w:hAnsi="Arial"/>
        </w:rPr>
      </w:pPr>
      <w:bookmarkStart w:id="10" w:name="page26"/>
      <w:bookmarkEnd w:id="10"/>
      <w:r>
        <w:rPr>
          <w:rFonts w:ascii="Arial" w:eastAsia="Arial" w:hAnsi="Arial"/>
        </w:rPr>
        <w:tab/>
        <w:t xml:space="preserve">1) </w:t>
      </w:r>
      <w:r w:rsidRPr="004637B8">
        <w:rPr>
          <w:rFonts w:ascii="Arial" w:eastAsia="Arial" w:hAnsi="Arial"/>
        </w:rPr>
        <w:t>направлять замечания и предложения по улучшению доступн</w:t>
      </w:r>
      <w:r>
        <w:rPr>
          <w:rFonts w:ascii="Arial" w:eastAsia="Arial" w:hAnsi="Arial"/>
        </w:rPr>
        <w:t xml:space="preserve">ости и качества предоставления </w:t>
      </w:r>
      <w:r w:rsidRPr="004637B8">
        <w:rPr>
          <w:rFonts w:ascii="Arial" w:eastAsia="Arial" w:hAnsi="Arial"/>
        </w:rPr>
        <w:t>муниципальной услуги;</w:t>
      </w:r>
    </w:p>
    <w:p w:rsidR="00457C6F" w:rsidRPr="004637B8" w:rsidRDefault="00457C6F" w:rsidP="00457C6F">
      <w:pPr>
        <w:spacing w:line="3" w:lineRule="exact"/>
      </w:pPr>
    </w:p>
    <w:p w:rsidR="00457C6F" w:rsidRPr="004637B8" w:rsidRDefault="00457C6F" w:rsidP="00457C6F">
      <w:pPr>
        <w:spacing w:line="239" w:lineRule="auto"/>
        <w:jc w:val="both"/>
        <w:rPr>
          <w:rFonts w:ascii="Arial" w:eastAsia="Arial" w:hAnsi="Arial"/>
        </w:rPr>
      </w:pPr>
      <w:r>
        <w:rPr>
          <w:rFonts w:ascii="Arial" w:eastAsia="Arial" w:hAnsi="Arial"/>
        </w:rPr>
        <w:lastRenderedPageBreak/>
        <w:tab/>
        <w:t xml:space="preserve">2) </w:t>
      </w:r>
      <w:r w:rsidRPr="004637B8">
        <w:rPr>
          <w:rFonts w:ascii="Arial" w:eastAsia="Arial" w:hAnsi="Arial"/>
        </w:rPr>
        <w:t>вносить предложения о мерах по устранению нарушений настоящего Административного регламента.</w:t>
      </w:r>
    </w:p>
    <w:p w:rsidR="00457C6F" w:rsidRPr="004637B8" w:rsidRDefault="00457C6F" w:rsidP="00457C6F">
      <w:pPr>
        <w:spacing w:line="3" w:lineRule="exact"/>
      </w:pPr>
    </w:p>
    <w:p w:rsidR="00457C6F" w:rsidRPr="004637B8" w:rsidRDefault="00457C6F" w:rsidP="00457C6F">
      <w:pPr>
        <w:tabs>
          <w:tab w:val="left" w:pos="709"/>
        </w:tabs>
        <w:spacing w:line="239" w:lineRule="auto"/>
        <w:jc w:val="both"/>
        <w:rPr>
          <w:rFonts w:ascii="Arial" w:eastAsia="Arial" w:hAnsi="Arial"/>
        </w:rPr>
      </w:pPr>
      <w:r>
        <w:rPr>
          <w:rFonts w:ascii="Arial" w:eastAsia="Arial" w:hAnsi="Arial"/>
        </w:rPr>
        <w:tab/>
        <w:t>122</w:t>
      </w:r>
      <w:r w:rsidRPr="004637B8">
        <w:rPr>
          <w:rFonts w:ascii="Arial" w:eastAsia="Arial" w:hAnsi="Arial"/>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57C6F" w:rsidRPr="004637B8" w:rsidRDefault="00457C6F" w:rsidP="00457C6F">
      <w:pPr>
        <w:spacing w:line="4" w:lineRule="exact"/>
      </w:pPr>
    </w:p>
    <w:p w:rsidR="00457C6F" w:rsidRPr="004637B8" w:rsidRDefault="00457C6F" w:rsidP="00457C6F">
      <w:pPr>
        <w:spacing w:line="253" w:lineRule="auto"/>
        <w:jc w:val="both"/>
        <w:rPr>
          <w:rFonts w:ascii="Arial" w:eastAsia="Arial" w:hAnsi="Arial"/>
        </w:rPr>
      </w:pPr>
      <w:r>
        <w:rPr>
          <w:rFonts w:ascii="Arial" w:eastAsia="Arial" w:hAnsi="Arial"/>
        </w:rPr>
        <w:tab/>
      </w:r>
      <w:r w:rsidRPr="004637B8">
        <w:rPr>
          <w:rFonts w:ascii="Arial" w:eastAsia="Arial" w:hAnsi="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57C6F" w:rsidRPr="00D67B15" w:rsidRDefault="00457C6F" w:rsidP="00457C6F">
      <w:pPr>
        <w:rPr>
          <w:rFonts w:ascii="Arial" w:hAnsi="Arial" w:cs="Arial"/>
        </w:rPr>
      </w:pPr>
    </w:p>
    <w:p w:rsidR="00457C6F" w:rsidRPr="009D3F1B" w:rsidRDefault="00457C6F" w:rsidP="00457C6F">
      <w:pPr>
        <w:jc w:val="center"/>
        <w:rPr>
          <w:rFonts w:ascii="Arial" w:hAnsi="Arial" w:cs="Arial"/>
        </w:rPr>
      </w:pPr>
      <w:r w:rsidRPr="009D3F1B">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457C6F" w:rsidRPr="00D67B15" w:rsidRDefault="00457C6F" w:rsidP="00457C6F">
      <w:pPr>
        <w:rPr>
          <w:rFonts w:ascii="Arial" w:hAnsi="Arial" w:cs="Arial"/>
        </w:rPr>
      </w:pPr>
    </w:p>
    <w:p w:rsidR="00457C6F" w:rsidRPr="00D67B15" w:rsidRDefault="00457C6F" w:rsidP="00457C6F">
      <w:pPr>
        <w:jc w:val="both"/>
        <w:rPr>
          <w:rFonts w:ascii="Arial" w:hAnsi="Arial" w:cs="Arial"/>
        </w:rPr>
      </w:pPr>
      <w:r w:rsidRPr="00D67B15">
        <w:rPr>
          <w:rFonts w:ascii="Arial" w:hAnsi="Arial" w:cs="Arial"/>
        </w:rPr>
        <w:tab/>
      </w:r>
      <w:r>
        <w:rPr>
          <w:rFonts w:ascii="Arial" w:hAnsi="Arial" w:cs="Arial"/>
        </w:rPr>
        <w:t>123</w:t>
      </w:r>
      <w:r w:rsidRPr="00D67B15">
        <w:rPr>
          <w:rFonts w:ascii="Arial" w:hAnsi="Arial" w:cs="Arial"/>
        </w:rPr>
        <w:t>. Заявители вправе обжаловать решения, дейст</w:t>
      </w:r>
      <w:r>
        <w:rPr>
          <w:rFonts w:ascii="Arial" w:hAnsi="Arial" w:cs="Arial"/>
        </w:rPr>
        <w:t>вия (бездействие) Администрации</w:t>
      </w:r>
      <w:r w:rsidRPr="00D67B15">
        <w:rPr>
          <w:rFonts w:ascii="Arial" w:hAnsi="Arial" w:cs="Arial"/>
        </w:rPr>
        <w:t>, должностных лиц, муниц</w:t>
      </w:r>
      <w:r>
        <w:rPr>
          <w:rFonts w:ascii="Arial" w:hAnsi="Arial" w:cs="Arial"/>
        </w:rPr>
        <w:t>ипальных служащих Администрации</w:t>
      </w:r>
      <w:r w:rsidRPr="00D67B15">
        <w:rPr>
          <w:rFonts w:ascii="Arial" w:hAnsi="Arial" w:cs="Arial"/>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24</w:t>
      </w:r>
      <w:r w:rsidRPr="00D67B15">
        <w:rPr>
          <w:rFonts w:ascii="Arial" w:hAnsi="Arial" w:cs="Arial"/>
        </w:rPr>
        <w:t>. Обжалование дейст</w:t>
      </w:r>
      <w:r>
        <w:rPr>
          <w:rFonts w:ascii="Arial" w:hAnsi="Arial" w:cs="Arial"/>
        </w:rPr>
        <w:t>вий (бездействия) Администрации</w:t>
      </w:r>
      <w:r w:rsidRPr="00D67B15">
        <w:rPr>
          <w:rFonts w:ascii="Arial" w:hAnsi="Arial" w:cs="Arial"/>
        </w:rPr>
        <w:t xml:space="preserve">, должностных лиц, муниципальных служащих Администрации </w:t>
      </w:r>
      <w:r>
        <w:rPr>
          <w:rFonts w:ascii="Arial" w:hAnsi="Arial" w:cs="Arial"/>
        </w:rPr>
        <w:t>Молчановского</w:t>
      </w:r>
      <w:r w:rsidRPr="00D67B15">
        <w:rPr>
          <w:rFonts w:ascii="Arial" w:hAnsi="Arial" w:cs="Arial"/>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457C6F" w:rsidRPr="00D67B15" w:rsidRDefault="00457C6F" w:rsidP="00457C6F">
      <w:pPr>
        <w:jc w:val="both"/>
        <w:rPr>
          <w:rFonts w:ascii="Arial" w:hAnsi="Arial" w:cs="Arial"/>
        </w:rPr>
      </w:pPr>
    </w:p>
    <w:p w:rsidR="00457C6F" w:rsidRPr="004C2B3A" w:rsidRDefault="00457C6F" w:rsidP="00457C6F">
      <w:pPr>
        <w:jc w:val="center"/>
        <w:rPr>
          <w:rFonts w:ascii="Arial" w:hAnsi="Arial" w:cs="Arial"/>
        </w:rPr>
      </w:pPr>
      <w:r w:rsidRPr="004C2B3A">
        <w:rPr>
          <w:rFonts w:ascii="Arial" w:hAnsi="Arial" w:cs="Arial"/>
        </w:rPr>
        <w:t>Предмет жалобы</w:t>
      </w:r>
    </w:p>
    <w:p w:rsidR="00457C6F" w:rsidRPr="00913480" w:rsidRDefault="00457C6F" w:rsidP="00457C6F">
      <w:pPr>
        <w:jc w:val="center"/>
        <w:rPr>
          <w:rFonts w:ascii="Arial" w:hAnsi="Arial" w:cs="Arial"/>
          <w:b/>
        </w:rPr>
      </w:pP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25</w:t>
      </w:r>
      <w:r w:rsidRPr="00D67B15">
        <w:rPr>
          <w:rFonts w:ascii="Arial" w:hAnsi="Arial" w:cs="Arial"/>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457C6F" w:rsidRPr="00D67B15" w:rsidRDefault="00457C6F" w:rsidP="00457C6F">
      <w:pPr>
        <w:jc w:val="both"/>
        <w:rPr>
          <w:rFonts w:ascii="Arial" w:hAnsi="Arial" w:cs="Arial"/>
        </w:rPr>
      </w:pPr>
      <w:r w:rsidRPr="00D67B15">
        <w:rPr>
          <w:rFonts w:ascii="Arial" w:hAnsi="Arial" w:cs="Arial"/>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457C6F" w:rsidRPr="00D67B15" w:rsidRDefault="00457C6F" w:rsidP="00457C6F">
      <w:pPr>
        <w:jc w:val="both"/>
        <w:rPr>
          <w:rFonts w:ascii="Arial" w:hAnsi="Arial" w:cs="Arial"/>
        </w:rPr>
      </w:pPr>
      <w:r w:rsidRPr="00D67B15">
        <w:rPr>
          <w:rFonts w:ascii="Arial" w:hAnsi="Arial" w:cs="Arial"/>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457C6F" w:rsidRPr="00D67B15" w:rsidRDefault="00457C6F" w:rsidP="00457C6F">
      <w:pPr>
        <w:jc w:val="both"/>
        <w:rPr>
          <w:rFonts w:ascii="Arial" w:hAnsi="Arial" w:cs="Arial"/>
        </w:rPr>
      </w:pPr>
      <w:r w:rsidRPr="00D67B15">
        <w:rPr>
          <w:rFonts w:ascii="Arial" w:hAnsi="Arial" w:cs="Arial"/>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57C6F" w:rsidRPr="00D67B15" w:rsidRDefault="00457C6F" w:rsidP="00457C6F">
      <w:pPr>
        <w:jc w:val="both"/>
        <w:rPr>
          <w:rFonts w:ascii="Arial" w:hAnsi="Arial" w:cs="Arial"/>
        </w:rPr>
      </w:pPr>
      <w:r w:rsidRPr="00D67B15">
        <w:rPr>
          <w:rFonts w:ascii="Arial" w:hAnsi="Arial" w:cs="Arial"/>
        </w:rPr>
        <w:lastRenderedPageBreak/>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57C6F" w:rsidRPr="00D67B15" w:rsidRDefault="00457C6F" w:rsidP="00457C6F">
      <w:pPr>
        <w:jc w:val="both"/>
        <w:rPr>
          <w:rFonts w:ascii="Arial" w:hAnsi="Arial" w:cs="Arial"/>
        </w:rPr>
      </w:pPr>
      <w:r w:rsidRPr="00D67B15">
        <w:rPr>
          <w:rFonts w:ascii="Arial" w:hAnsi="Arial" w:cs="Arial"/>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457C6F" w:rsidRPr="00D67B15" w:rsidRDefault="00457C6F" w:rsidP="00457C6F">
      <w:pPr>
        <w:jc w:val="both"/>
        <w:rPr>
          <w:rFonts w:ascii="Arial" w:hAnsi="Arial" w:cs="Arial"/>
        </w:rPr>
      </w:pPr>
      <w:r w:rsidRPr="00D67B15">
        <w:rPr>
          <w:rFonts w:ascii="Arial" w:hAnsi="Arial" w:cs="Arial"/>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57C6F" w:rsidRPr="00D67B15" w:rsidRDefault="00457C6F" w:rsidP="00457C6F">
      <w:pPr>
        <w:jc w:val="both"/>
        <w:rPr>
          <w:rFonts w:ascii="Arial" w:hAnsi="Arial" w:cs="Arial"/>
        </w:rPr>
      </w:pPr>
      <w:r w:rsidRPr="00D67B15">
        <w:rPr>
          <w:rFonts w:ascii="Arial" w:hAnsi="Arial" w:cs="Arial"/>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457C6F" w:rsidRPr="00D67B15" w:rsidRDefault="00457C6F" w:rsidP="00457C6F">
      <w:pPr>
        <w:jc w:val="both"/>
        <w:rPr>
          <w:rFonts w:ascii="Arial" w:hAnsi="Arial" w:cs="Arial"/>
        </w:rPr>
      </w:pPr>
      <w:r w:rsidRPr="00D67B15">
        <w:rPr>
          <w:rFonts w:ascii="Arial" w:hAnsi="Arial" w:cs="Arial"/>
        </w:rPr>
        <w:tab/>
        <w:t>8) нарушением срока или порядка выдачи документов по результатам предоставления муниципальной услуги;</w:t>
      </w:r>
    </w:p>
    <w:p w:rsidR="00457C6F" w:rsidRDefault="00457C6F" w:rsidP="00457C6F">
      <w:pPr>
        <w:jc w:val="both"/>
        <w:rPr>
          <w:rFonts w:ascii="Arial" w:hAnsi="Arial" w:cs="Arial"/>
        </w:rPr>
      </w:pPr>
      <w:r w:rsidRPr="00D67B15">
        <w:rPr>
          <w:rFonts w:ascii="Arial" w:hAnsi="Arial" w:cs="Arial"/>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457C6F" w:rsidRDefault="00457C6F" w:rsidP="00457C6F">
      <w:pPr>
        <w:jc w:val="both"/>
        <w:rPr>
          <w:rFonts w:ascii="Arial" w:hAnsi="Arial" w:cs="Arial"/>
        </w:rPr>
      </w:pPr>
      <w:r>
        <w:rPr>
          <w:rFonts w:ascii="Arial" w:hAnsi="Arial" w:cs="Arial"/>
        </w:rPr>
        <w:tab/>
        <w:t xml:space="preserve">10) </w:t>
      </w:r>
      <w:r w:rsidRPr="004C2B3A">
        <w:rPr>
          <w:rFonts w:ascii="Arial" w:hAnsi="Arial" w:cs="Arial"/>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anchor="/document/12177515/entry/7014" w:history="1">
        <w:r w:rsidRPr="004C2B3A">
          <w:rPr>
            <w:rStyle w:val="af"/>
            <w:rFonts w:ascii="Arial" w:hAnsi="Arial" w:cs="Arial"/>
            <w:shd w:val="clear" w:color="auto" w:fill="FFFFFF"/>
          </w:rPr>
          <w:t>пунктом 4 части 1 статьи 7</w:t>
        </w:r>
      </w:hyperlink>
      <w:r w:rsidRPr="004C2B3A">
        <w:rPr>
          <w:rFonts w:ascii="Arial" w:hAnsi="Arial" w:cs="Arial"/>
          <w:shd w:val="clear" w:color="auto" w:fill="FFFFFF"/>
        </w:rPr>
        <w:t>  Федерального закона</w:t>
      </w:r>
      <w:r w:rsidRPr="004C2B3A">
        <w:rPr>
          <w:rFonts w:ascii="Arial" w:hAnsi="Arial" w:cs="Arial"/>
        </w:rPr>
        <w:t xml:space="preserve"> </w:t>
      </w:r>
      <w:r w:rsidRPr="00D67B15">
        <w:rPr>
          <w:rFonts w:ascii="Arial" w:hAnsi="Arial" w:cs="Arial"/>
        </w:rPr>
        <w:t>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w:t>
      </w:r>
      <w:r>
        <w:rPr>
          <w:rFonts w:ascii="Arial" w:hAnsi="Arial" w:cs="Arial"/>
        </w:rPr>
        <w:t>ственных и муниципальных услуг»</w:t>
      </w:r>
      <w:r w:rsidRPr="004C2B3A">
        <w:rPr>
          <w:rFonts w:ascii="Arial" w:hAnsi="Arial" w:cs="Arial"/>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4C2B3A">
        <w:rPr>
          <w:rFonts w:ascii="Arial" w:hAnsi="Arial" w:cs="Arial"/>
          <w:shd w:val="clear" w:color="auto" w:fill="FFFFFF"/>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anchor="/document/12177515/entry/160013" w:history="1">
        <w:r w:rsidRPr="004C2B3A">
          <w:rPr>
            <w:rStyle w:val="af"/>
            <w:rFonts w:ascii="Arial" w:hAnsi="Arial" w:cs="Arial"/>
            <w:shd w:val="clear" w:color="auto" w:fill="FFFFFF"/>
          </w:rPr>
          <w:t>частью 1.3 статьи 16</w:t>
        </w:r>
      </w:hyperlink>
      <w:r w:rsidRPr="004C2B3A">
        <w:rPr>
          <w:rFonts w:ascii="Arial" w:hAnsi="Arial" w:cs="Arial"/>
          <w:shd w:val="clear" w:color="auto" w:fill="FFFFFF"/>
        </w:rPr>
        <w:t> Федерального закона</w:t>
      </w:r>
      <w:r w:rsidRPr="00F63AC9">
        <w:rPr>
          <w:rFonts w:ascii="Arial" w:hAnsi="Arial" w:cs="Arial"/>
        </w:rPr>
        <w:t xml:space="preserve"> </w:t>
      </w:r>
      <w:r w:rsidRPr="00D67B15">
        <w:rPr>
          <w:rFonts w:ascii="Arial" w:hAnsi="Arial" w:cs="Arial"/>
        </w:rPr>
        <w:t>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457C6F" w:rsidRPr="00D67B15" w:rsidRDefault="00457C6F" w:rsidP="00457C6F">
      <w:pPr>
        <w:rPr>
          <w:rFonts w:ascii="Arial" w:hAnsi="Arial" w:cs="Arial"/>
        </w:rPr>
      </w:pPr>
    </w:p>
    <w:p w:rsidR="00457C6F" w:rsidRPr="00B91590" w:rsidRDefault="00457C6F" w:rsidP="00457C6F">
      <w:pPr>
        <w:jc w:val="center"/>
        <w:rPr>
          <w:rFonts w:ascii="Arial" w:eastAsia="Arial" w:hAnsi="Arial"/>
        </w:rPr>
      </w:pPr>
      <w:r w:rsidRPr="00B91590">
        <w:rPr>
          <w:rFonts w:ascii="Arial" w:eastAsia="Arial" w:hAnsi="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57C6F" w:rsidRDefault="00457C6F" w:rsidP="00457C6F">
      <w:pPr>
        <w:ind w:firstLine="709"/>
        <w:jc w:val="both"/>
        <w:rPr>
          <w:rFonts w:ascii="Arial" w:eastAsia="Arial" w:hAnsi="Arial"/>
        </w:rPr>
      </w:pPr>
    </w:p>
    <w:p w:rsidR="00457C6F" w:rsidRPr="00B91590" w:rsidRDefault="00457C6F" w:rsidP="00457C6F">
      <w:pPr>
        <w:ind w:firstLine="709"/>
        <w:jc w:val="both"/>
        <w:rPr>
          <w:rFonts w:ascii="Arial" w:eastAsia="Arial" w:hAnsi="Arial"/>
        </w:rPr>
      </w:pPr>
      <w:r>
        <w:rPr>
          <w:rFonts w:ascii="Arial" w:eastAsia="Arial" w:hAnsi="Arial"/>
        </w:rPr>
        <w:t>126</w:t>
      </w:r>
      <w:r w:rsidRPr="00B91590">
        <w:rPr>
          <w:rFonts w:ascii="Arial" w:eastAsia="Arial" w:hAnsi="Arial"/>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57C6F" w:rsidRDefault="00457C6F" w:rsidP="00457C6F">
      <w:pPr>
        <w:spacing w:line="4" w:lineRule="exact"/>
        <w:jc w:val="both"/>
      </w:pPr>
    </w:p>
    <w:p w:rsidR="00457C6F" w:rsidRPr="00B91590" w:rsidRDefault="00457C6F" w:rsidP="00C51D6A">
      <w:pPr>
        <w:numPr>
          <w:ilvl w:val="0"/>
          <w:numId w:val="18"/>
        </w:numPr>
        <w:tabs>
          <w:tab w:val="left" w:pos="1007"/>
        </w:tabs>
        <w:spacing w:line="248" w:lineRule="auto"/>
        <w:ind w:firstLine="705"/>
        <w:jc w:val="both"/>
        <w:rPr>
          <w:rFonts w:ascii="Arial" w:eastAsia="Arial" w:hAnsi="Arial"/>
        </w:rPr>
      </w:pPr>
      <w:r>
        <w:rPr>
          <w:rFonts w:ascii="Arial" w:eastAsia="Arial" w:hAnsi="Arial"/>
        </w:rPr>
        <w:t>Администрацию</w:t>
      </w:r>
      <w:r w:rsidRPr="00B91590">
        <w:rPr>
          <w:rFonts w:ascii="Arial" w:eastAsia="Arial" w:hAnsi="Arial"/>
        </w:rPr>
        <w:t xml:space="preserve"> – на решение и (или) действия (бездействие) должностного лица, руководителя структурного подразделения </w:t>
      </w:r>
      <w:r>
        <w:rPr>
          <w:rFonts w:ascii="Arial" w:eastAsia="Arial" w:hAnsi="Arial"/>
        </w:rPr>
        <w:t>Администрации</w:t>
      </w:r>
      <w:r w:rsidRPr="00B91590">
        <w:rPr>
          <w:rFonts w:ascii="Arial" w:eastAsia="Arial" w:hAnsi="Arial"/>
        </w:rPr>
        <w:t xml:space="preserve">, на решение и действия (бездействие) </w:t>
      </w:r>
      <w:r>
        <w:rPr>
          <w:rFonts w:ascii="Arial" w:eastAsia="Arial" w:hAnsi="Arial"/>
        </w:rPr>
        <w:t>Администрации</w:t>
      </w:r>
      <w:r w:rsidRPr="00B91590">
        <w:rPr>
          <w:rFonts w:ascii="Arial" w:eastAsia="Arial" w:hAnsi="Arial"/>
        </w:rPr>
        <w:t>, руководителя Уполномоченного органа;</w:t>
      </w:r>
    </w:p>
    <w:p w:rsidR="00457C6F" w:rsidRDefault="00457C6F" w:rsidP="00457C6F">
      <w:pPr>
        <w:spacing w:line="4" w:lineRule="exact"/>
        <w:jc w:val="both"/>
        <w:rPr>
          <w:rFonts w:ascii="Arial" w:eastAsia="Arial" w:hAnsi="Arial"/>
          <w:sz w:val="27"/>
        </w:rPr>
      </w:pPr>
    </w:p>
    <w:p w:rsidR="00457C6F" w:rsidRPr="00B91590" w:rsidRDefault="00457C6F" w:rsidP="00C51D6A">
      <w:pPr>
        <w:numPr>
          <w:ilvl w:val="0"/>
          <w:numId w:val="18"/>
        </w:numPr>
        <w:tabs>
          <w:tab w:val="left" w:pos="1101"/>
        </w:tabs>
        <w:spacing w:line="239" w:lineRule="auto"/>
        <w:ind w:firstLine="705"/>
        <w:jc w:val="both"/>
        <w:rPr>
          <w:rFonts w:ascii="Arial" w:eastAsia="Arial" w:hAnsi="Arial"/>
        </w:rPr>
      </w:pPr>
      <w:r w:rsidRPr="00B91590">
        <w:rPr>
          <w:rFonts w:ascii="Arial" w:eastAsia="Arial" w:hAnsi="Arial"/>
        </w:rPr>
        <w:t xml:space="preserve">вышестоящий орган на решение и (или) действия (бездействие) должностного лица, руководителя структурного подразделения </w:t>
      </w:r>
      <w:r>
        <w:rPr>
          <w:rFonts w:ascii="Arial" w:eastAsia="Arial" w:hAnsi="Arial"/>
        </w:rPr>
        <w:t>Администрации</w:t>
      </w:r>
      <w:r w:rsidRPr="00B91590">
        <w:rPr>
          <w:rFonts w:ascii="Arial" w:eastAsia="Arial" w:hAnsi="Arial"/>
        </w:rPr>
        <w:t>;</w:t>
      </w:r>
    </w:p>
    <w:p w:rsidR="00457C6F" w:rsidRDefault="00457C6F" w:rsidP="00457C6F">
      <w:pPr>
        <w:spacing w:line="3" w:lineRule="exact"/>
        <w:jc w:val="both"/>
        <w:rPr>
          <w:rFonts w:ascii="Arial" w:eastAsia="Arial" w:hAnsi="Arial"/>
          <w:sz w:val="28"/>
        </w:rPr>
      </w:pPr>
    </w:p>
    <w:p w:rsidR="00457C6F" w:rsidRPr="00B91590" w:rsidRDefault="00457C6F" w:rsidP="00457C6F">
      <w:pPr>
        <w:spacing w:line="239" w:lineRule="auto"/>
        <w:ind w:firstLine="709"/>
        <w:jc w:val="both"/>
        <w:rPr>
          <w:rFonts w:ascii="Arial" w:eastAsia="Arial" w:hAnsi="Arial"/>
        </w:rPr>
      </w:pPr>
      <w:r w:rsidRPr="00B91590">
        <w:rPr>
          <w:rFonts w:ascii="Arial" w:eastAsia="Arial" w:hAnsi="Arial"/>
        </w:rPr>
        <w:t>к руководителю многофункционального центра – на решения и действия (бездействие) работника многофункционального центра;</w:t>
      </w:r>
    </w:p>
    <w:p w:rsidR="00457C6F" w:rsidRDefault="00457C6F" w:rsidP="00457C6F">
      <w:pPr>
        <w:spacing w:line="2" w:lineRule="exact"/>
        <w:jc w:val="both"/>
        <w:rPr>
          <w:rFonts w:ascii="Arial" w:eastAsia="Arial" w:hAnsi="Arial"/>
          <w:sz w:val="28"/>
        </w:rPr>
      </w:pPr>
    </w:p>
    <w:p w:rsidR="00457C6F" w:rsidRPr="00B91590" w:rsidRDefault="00457C6F" w:rsidP="00457C6F">
      <w:pPr>
        <w:spacing w:line="239" w:lineRule="auto"/>
        <w:ind w:firstLine="709"/>
        <w:jc w:val="both"/>
        <w:rPr>
          <w:rFonts w:ascii="Arial" w:eastAsia="Arial" w:hAnsi="Arial"/>
        </w:rPr>
      </w:pPr>
      <w:r w:rsidRPr="00B91590">
        <w:rPr>
          <w:rFonts w:ascii="Arial" w:eastAsia="Arial" w:hAnsi="Arial"/>
        </w:rPr>
        <w:t>к учредителю многофункционального центра – на решение и действия (бездействие) многофункционального центра.</w:t>
      </w:r>
    </w:p>
    <w:p w:rsidR="00457C6F" w:rsidRPr="00B91590" w:rsidRDefault="00457C6F" w:rsidP="00457C6F">
      <w:pPr>
        <w:spacing w:line="2" w:lineRule="exact"/>
        <w:jc w:val="both"/>
        <w:rPr>
          <w:rFonts w:ascii="Arial" w:eastAsia="Arial" w:hAnsi="Arial"/>
        </w:rPr>
      </w:pPr>
    </w:p>
    <w:p w:rsidR="00457C6F" w:rsidRDefault="00457C6F" w:rsidP="00457C6F">
      <w:pPr>
        <w:spacing w:line="253" w:lineRule="auto"/>
        <w:ind w:firstLine="709"/>
        <w:jc w:val="both"/>
        <w:rPr>
          <w:rFonts w:ascii="Arial" w:eastAsia="Arial" w:hAnsi="Arial"/>
        </w:rPr>
      </w:pPr>
      <w:r w:rsidRPr="00B91590">
        <w:rPr>
          <w:rFonts w:ascii="Arial" w:eastAsia="Arial" w:hAnsi="Arial"/>
        </w:rPr>
        <w:t xml:space="preserve">В </w:t>
      </w:r>
      <w:r>
        <w:rPr>
          <w:rFonts w:ascii="Arial" w:eastAsia="Arial" w:hAnsi="Arial"/>
        </w:rPr>
        <w:t>Администрации</w:t>
      </w:r>
      <w:r w:rsidRPr="00B91590">
        <w:rPr>
          <w:rFonts w:ascii="Arial" w:eastAsia="Arial" w:hAnsi="Arial"/>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457C6F" w:rsidRDefault="00457C6F" w:rsidP="00457C6F">
      <w:pPr>
        <w:spacing w:line="253" w:lineRule="auto"/>
        <w:ind w:firstLine="709"/>
        <w:jc w:val="both"/>
        <w:rPr>
          <w:rFonts w:ascii="Arial" w:eastAsia="Arial" w:hAnsi="Arial"/>
        </w:rPr>
      </w:pPr>
    </w:p>
    <w:p w:rsidR="00457C6F" w:rsidRPr="007703FB" w:rsidRDefault="00457C6F" w:rsidP="00457C6F">
      <w:pPr>
        <w:ind w:left="184" w:right="40" w:firstLine="560"/>
        <w:jc w:val="center"/>
        <w:rPr>
          <w:rFonts w:ascii="Arial" w:eastAsia="Arial" w:hAnsi="Arial"/>
        </w:rPr>
      </w:pPr>
      <w:r w:rsidRPr="007703FB">
        <w:rPr>
          <w:rFonts w:ascii="Arial" w:eastAsia="Arial" w:hAnsi="Arial"/>
        </w:rPr>
        <w:t>Способы информирования заявителей о порядке подачи и рассмотрения жалобы, в том числе с использованием Единого портала государственных и</w:t>
      </w:r>
      <w:r>
        <w:rPr>
          <w:rFonts w:ascii="Arial" w:eastAsia="Arial" w:hAnsi="Arial"/>
        </w:rPr>
        <w:t xml:space="preserve"> </w:t>
      </w:r>
      <w:r w:rsidRPr="007703FB">
        <w:rPr>
          <w:rFonts w:ascii="Arial" w:eastAsia="Arial" w:hAnsi="Arial"/>
        </w:rPr>
        <w:t>муниципальных услуг (функций)</w:t>
      </w:r>
    </w:p>
    <w:p w:rsidR="00457C6F" w:rsidRDefault="00457C6F" w:rsidP="00457C6F">
      <w:pPr>
        <w:ind w:left="4" w:firstLine="709"/>
        <w:jc w:val="both"/>
        <w:rPr>
          <w:rFonts w:ascii="Arial" w:eastAsia="Arial" w:hAnsi="Arial"/>
        </w:rPr>
      </w:pPr>
      <w:r>
        <w:rPr>
          <w:rFonts w:ascii="Arial" w:eastAsia="Arial" w:hAnsi="Arial"/>
        </w:rPr>
        <w:t>127</w:t>
      </w:r>
      <w:r w:rsidRPr="006A48E1">
        <w:rPr>
          <w:rFonts w:ascii="Arial" w:eastAsia="Arial" w:hAnsi="Arial"/>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Pr>
          <w:rFonts w:ascii="Arial" w:eastAsia="Arial" w:hAnsi="Arial"/>
        </w:rPr>
        <w:t>Администрации</w:t>
      </w:r>
      <w:r w:rsidRPr="006A48E1">
        <w:rPr>
          <w:rFonts w:ascii="Arial" w:eastAsia="Arial" w:hAnsi="Arial"/>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57C6F" w:rsidRPr="00761070" w:rsidRDefault="00457C6F" w:rsidP="00457C6F">
      <w:pPr>
        <w:ind w:left="444" w:right="440"/>
        <w:jc w:val="both"/>
        <w:rPr>
          <w:rFonts w:ascii="Arial" w:eastAsia="Arial" w:hAnsi="Arial"/>
        </w:rPr>
      </w:pPr>
      <w:r w:rsidRPr="00761070">
        <w:rPr>
          <w:rFonts w:ascii="Arial" w:eastAsia="Arial" w:hAnsi="Arial"/>
        </w:rPr>
        <w:t>Перечень нормативных правовых актов, регулирующих порядок досудебного (внесудебного) обжалования действий (бездействия) и (или)</w:t>
      </w:r>
    </w:p>
    <w:p w:rsidR="00457C6F" w:rsidRPr="00761070" w:rsidRDefault="00457C6F" w:rsidP="00457C6F">
      <w:pPr>
        <w:ind w:right="-3"/>
        <w:jc w:val="center"/>
        <w:rPr>
          <w:rFonts w:ascii="Arial" w:eastAsia="Arial" w:hAnsi="Arial"/>
        </w:rPr>
      </w:pPr>
      <w:r w:rsidRPr="00761070">
        <w:rPr>
          <w:rFonts w:ascii="Arial" w:eastAsia="Arial" w:hAnsi="Arial"/>
        </w:rPr>
        <w:t>решений, принятых (осуществленных) в ходе предоставления</w:t>
      </w:r>
    </w:p>
    <w:p w:rsidR="00457C6F" w:rsidRPr="00761070" w:rsidRDefault="00457C6F" w:rsidP="00457C6F">
      <w:pPr>
        <w:ind w:right="-3"/>
        <w:jc w:val="center"/>
        <w:rPr>
          <w:rFonts w:ascii="Arial" w:eastAsia="Arial" w:hAnsi="Arial"/>
        </w:rPr>
      </w:pPr>
      <w:r w:rsidRPr="00761070">
        <w:rPr>
          <w:rFonts w:ascii="Arial" w:eastAsia="Arial" w:hAnsi="Arial"/>
        </w:rPr>
        <w:t>муниципальной услуги</w:t>
      </w:r>
    </w:p>
    <w:p w:rsidR="00457C6F" w:rsidRDefault="00457C6F" w:rsidP="00457C6F"/>
    <w:p w:rsidR="00457C6F" w:rsidRPr="0082552A" w:rsidRDefault="00457C6F" w:rsidP="00457C6F">
      <w:pPr>
        <w:ind w:firstLine="709"/>
        <w:jc w:val="both"/>
        <w:rPr>
          <w:rFonts w:ascii="Arial" w:eastAsia="Arial" w:hAnsi="Arial"/>
        </w:rPr>
      </w:pPr>
      <w:r>
        <w:rPr>
          <w:rFonts w:ascii="Arial" w:eastAsia="Arial" w:hAnsi="Arial"/>
        </w:rPr>
        <w:t>128</w:t>
      </w:r>
      <w:r w:rsidRPr="0082552A">
        <w:rPr>
          <w:rFonts w:ascii="Arial" w:eastAsia="Arial" w:hAnsi="Arial"/>
        </w:rPr>
        <w:t xml:space="preserve">. Порядок досудебного (внесудебного) обжалования решений и действий (бездействия) </w:t>
      </w:r>
      <w:r>
        <w:rPr>
          <w:rFonts w:ascii="Arial" w:eastAsia="Arial" w:hAnsi="Arial"/>
        </w:rPr>
        <w:t>Администрации</w:t>
      </w:r>
      <w:r w:rsidRPr="0082552A">
        <w:rPr>
          <w:rFonts w:ascii="Arial" w:eastAsia="Arial" w:hAnsi="Arial"/>
        </w:rPr>
        <w:t>, а также его должностных лиц регулируется:</w:t>
      </w:r>
    </w:p>
    <w:p w:rsidR="00457C6F" w:rsidRPr="0082552A" w:rsidRDefault="00457C6F" w:rsidP="00457C6F">
      <w:pPr>
        <w:ind w:firstLine="709"/>
        <w:jc w:val="both"/>
        <w:rPr>
          <w:rFonts w:ascii="Arial" w:eastAsia="Arial" w:hAnsi="Arial"/>
        </w:rPr>
      </w:pPr>
      <w:r>
        <w:rPr>
          <w:rFonts w:ascii="Arial" w:eastAsia="Arial" w:hAnsi="Arial"/>
        </w:rPr>
        <w:t xml:space="preserve">1) </w:t>
      </w:r>
      <w:r w:rsidRPr="0082552A">
        <w:rPr>
          <w:rFonts w:ascii="Arial" w:eastAsia="Arial" w:hAnsi="Arial"/>
        </w:rPr>
        <w:t>Федеральным законом</w:t>
      </w:r>
      <w:r w:rsidRPr="00BA65D4">
        <w:rPr>
          <w:rFonts w:ascii="Arial" w:hAnsi="Arial" w:cs="Arial"/>
        </w:rPr>
        <w:t xml:space="preserve"> </w:t>
      </w:r>
      <w:r w:rsidRPr="00D67B15">
        <w:rPr>
          <w:rFonts w:ascii="Arial" w:hAnsi="Arial" w:cs="Arial"/>
        </w:rPr>
        <w:t>от 27 июля 2010</w:t>
      </w:r>
      <w:r>
        <w:rPr>
          <w:rFonts w:ascii="Arial" w:hAnsi="Arial" w:cs="Arial"/>
        </w:rPr>
        <w:t xml:space="preserve"> года</w:t>
      </w:r>
      <w:r w:rsidRPr="00D67B15">
        <w:rPr>
          <w:rFonts w:ascii="Arial" w:hAnsi="Arial" w:cs="Arial"/>
        </w:rPr>
        <w:t xml:space="preserve"> № 210-ФЗ «Об организации предоставления государственных и муниципальных услуг».</w:t>
      </w:r>
    </w:p>
    <w:p w:rsidR="00457C6F" w:rsidRPr="00A75422" w:rsidRDefault="00457C6F" w:rsidP="00457C6F">
      <w:pPr>
        <w:ind w:firstLine="709"/>
        <w:jc w:val="both"/>
        <w:rPr>
          <w:rFonts w:ascii="Arial" w:eastAsia="Arial" w:hAnsi="Arial"/>
        </w:rPr>
      </w:pPr>
      <w:r>
        <w:rPr>
          <w:rFonts w:ascii="Arial" w:eastAsia="Arial" w:hAnsi="Arial"/>
        </w:rPr>
        <w:t xml:space="preserve">2) </w:t>
      </w:r>
      <w:r w:rsidRPr="00A75422">
        <w:rPr>
          <w:rFonts w:ascii="Arial" w:eastAsia="Arial" w:hAnsi="Arial"/>
        </w:rPr>
        <w:t>постановлением Правительства Российской Федерации от 20 ноября 2012</w:t>
      </w:r>
      <w:r>
        <w:rPr>
          <w:rFonts w:ascii="Arial" w:eastAsia="Arial" w:hAnsi="Arial"/>
        </w:rPr>
        <w:t xml:space="preserve"> </w:t>
      </w:r>
      <w:r w:rsidRPr="00A75422">
        <w:rPr>
          <w:rFonts w:ascii="Arial" w:eastAsia="Arial" w:hAnsi="Arial"/>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57C6F" w:rsidRPr="00D67B15" w:rsidRDefault="00457C6F" w:rsidP="00457C6F">
      <w:pPr>
        <w:rPr>
          <w:rFonts w:ascii="Arial" w:hAnsi="Arial" w:cs="Arial"/>
        </w:rPr>
      </w:pPr>
    </w:p>
    <w:p w:rsidR="00457C6F" w:rsidRPr="003947A7" w:rsidRDefault="00457C6F" w:rsidP="00457C6F">
      <w:pPr>
        <w:jc w:val="center"/>
        <w:rPr>
          <w:rFonts w:ascii="Arial" w:hAnsi="Arial" w:cs="Arial"/>
        </w:rPr>
      </w:pPr>
      <w:r w:rsidRPr="003947A7">
        <w:rPr>
          <w:rFonts w:ascii="Arial" w:hAnsi="Arial" w:cs="Arial"/>
        </w:rPr>
        <w:t>Порядок подачи и рассмотрения жалобы</w:t>
      </w:r>
    </w:p>
    <w:p w:rsidR="00457C6F" w:rsidRPr="00913480" w:rsidRDefault="00457C6F" w:rsidP="00457C6F">
      <w:pPr>
        <w:jc w:val="center"/>
        <w:rPr>
          <w:rFonts w:ascii="Arial" w:hAnsi="Arial" w:cs="Arial"/>
          <w:b/>
        </w:rPr>
      </w:pPr>
    </w:p>
    <w:p w:rsidR="00457C6F" w:rsidRPr="00D67B15" w:rsidRDefault="00457C6F" w:rsidP="00457C6F">
      <w:pPr>
        <w:jc w:val="both"/>
        <w:rPr>
          <w:rFonts w:ascii="Arial" w:hAnsi="Arial" w:cs="Arial"/>
        </w:rPr>
      </w:pPr>
      <w:r w:rsidRPr="00D67B15">
        <w:rPr>
          <w:rFonts w:ascii="Arial" w:hAnsi="Arial" w:cs="Arial"/>
        </w:rPr>
        <w:tab/>
      </w:r>
      <w:r>
        <w:rPr>
          <w:rFonts w:ascii="Arial" w:hAnsi="Arial" w:cs="Arial"/>
        </w:rPr>
        <w:t>129</w:t>
      </w:r>
      <w:r w:rsidRPr="00D67B15">
        <w:rPr>
          <w:rFonts w:ascii="Arial" w:hAnsi="Arial" w:cs="Arial"/>
        </w:rPr>
        <w:t>. Жалоба должна содержать:</w:t>
      </w:r>
    </w:p>
    <w:p w:rsidR="00457C6F" w:rsidRPr="00D67B15" w:rsidRDefault="00457C6F" w:rsidP="00457C6F">
      <w:pPr>
        <w:jc w:val="both"/>
        <w:rPr>
          <w:rFonts w:ascii="Arial" w:hAnsi="Arial" w:cs="Arial"/>
        </w:rPr>
      </w:pPr>
      <w:r w:rsidRPr="00D67B15">
        <w:rPr>
          <w:rFonts w:ascii="Arial" w:hAnsi="Arial" w:cs="Arial"/>
        </w:rPr>
        <w:lastRenderedPageBreak/>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решения и действия (бездействие) которых обжалуются;</w:t>
      </w:r>
    </w:p>
    <w:p w:rsidR="00457C6F" w:rsidRPr="00D67B15" w:rsidRDefault="00457C6F" w:rsidP="00457C6F">
      <w:pPr>
        <w:jc w:val="both"/>
        <w:rPr>
          <w:rFonts w:ascii="Arial" w:hAnsi="Arial" w:cs="Arial"/>
        </w:rPr>
      </w:pPr>
      <w:r w:rsidRPr="00D67B15">
        <w:rPr>
          <w:rFonts w:ascii="Arial" w:hAnsi="Arial" w:cs="Arial"/>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7C6F" w:rsidRPr="00D67B15" w:rsidRDefault="00457C6F" w:rsidP="00457C6F">
      <w:pPr>
        <w:jc w:val="both"/>
        <w:rPr>
          <w:rFonts w:ascii="Arial" w:hAnsi="Arial" w:cs="Arial"/>
        </w:rPr>
      </w:pPr>
      <w:r w:rsidRPr="00D67B15">
        <w:rPr>
          <w:rFonts w:ascii="Arial" w:hAnsi="Arial" w:cs="Arial"/>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их работников;</w:t>
      </w:r>
    </w:p>
    <w:p w:rsidR="00457C6F" w:rsidRPr="00D67B15" w:rsidRDefault="00457C6F" w:rsidP="00457C6F">
      <w:pPr>
        <w:jc w:val="both"/>
        <w:rPr>
          <w:rFonts w:ascii="Arial" w:hAnsi="Arial" w:cs="Arial"/>
        </w:rPr>
      </w:pPr>
      <w:r w:rsidRPr="00D67B15">
        <w:rPr>
          <w:rFonts w:ascii="Arial" w:hAnsi="Arial" w:cs="Arial"/>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57C6F" w:rsidRPr="00D67B15" w:rsidRDefault="00457C6F" w:rsidP="00457C6F">
      <w:pPr>
        <w:jc w:val="both"/>
        <w:rPr>
          <w:rFonts w:ascii="Arial" w:hAnsi="Arial" w:cs="Arial"/>
        </w:rPr>
      </w:pPr>
      <w:r w:rsidRPr="00D67B15">
        <w:rPr>
          <w:rFonts w:ascii="Arial" w:hAnsi="Arial" w:cs="Arial"/>
        </w:rPr>
        <w:tab/>
      </w:r>
      <w:r>
        <w:rPr>
          <w:rFonts w:ascii="Arial" w:hAnsi="Arial" w:cs="Arial"/>
        </w:rPr>
        <w:t>130</w:t>
      </w:r>
      <w:r w:rsidRPr="00D67B15">
        <w:rPr>
          <w:rFonts w:ascii="Arial" w:hAnsi="Arial" w:cs="Arial"/>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57C6F" w:rsidRPr="00D67B15" w:rsidRDefault="00457C6F" w:rsidP="00457C6F">
      <w:pPr>
        <w:jc w:val="both"/>
        <w:rPr>
          <w:rFonts w:ascii="Arial" w:hAnsi="Arial" w:cs="Arial"/>
        </w:rPr>
      </w:pPr>
      <w:r w:rsidRPr="00D67B15">
        <w:rPr>
          <w:rFonts w:ascii="Arial" w:hAnsi="Arial" w:cs="Arial"/>
        </w:rPr>
        <w:tab/>
        <w:t>1) оформленная в соответствии с законодательством Российской Федерации доверенность (для физических лиц);</w:t>
      </w:r>
    </w:p>
    <w:p w:rsidR="00457C6F" w:rsidRPr="00D67B15" w:rsidRDefault="00457C6F" w:rsidP="00457C6F">
      <w:pPr>
        <w:jc w:val="both"/>
        <w:rPr>
          <w:rFonts w:ascii="Arial" w:hAnsi="Arial" w:cs="Arial"/>
        </w:rPr>
      </w:pPr>
      <w:r w:rsidRPr="00D67B15">
        <w:rPr>
          <w:rFonts w:ascii="Arial" w:hAnsi="Arial" w:cs="Arial"/>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57C6F" w:rsidRPr="00D67B15" w:rsidRDefault="00457C6F" w:rsidP="00457C6F">
      <w:pPr>
        <w:jc w:val="both"/>
        <w:rPr>
          <w:rFonts w:ascii="Arial" w:hAnsi="Arial" w:cs="Arial"/>
        </w:rPr>
      </w:pPr>
      <w:r w:rsidRPr="00D67B15">
        <w:rPr>
          <w:rFonts w:ascii="Arial" w:hAnsi="Arial" w:cs="Arial"/>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57C6F" w:rsidRPr="00D67B15" w:rsidRDefault="00457C6F" w:rsidP="00457C6F">
      <w:pPr>
        <w:jc w:val="both"/>
        <w:rPr>
          <w:rFonts w:ascii="Arial" w:hAnsi="Arial" w:cs="Arial"/>
        </w:rPr>
      </w:pPr>
      <w:r w:rsidRPr="00D67B15">
        <w:rPr>
          <w:rFonts w:ascii="Arial" w:hAnsi="Arial" w:cs="Arial"/>
        </w:rPr>
        <w:tab/>
      </w:r>
      <w:r>
        <w:rPr>
          <w:rFonts w:ascii="Arial" w:hAnsi="Arial" w:cs="Arial"/>
        </w:rPr>
        <w:t>131</w:t>
      </w:r>
      <w:r w:rsidRPr="00D67B15">
        <w:rPr>
          <w:rFonts w:ascii="Arial" w:hAnsi="Arial" w:cs="Arial"/>
        </w:rPr>
        <w:t xml:space="preserve">. Жалоба на решения и действия (бездействие) Администрации </w:t>
      </w:r>
      <w:r>
        <w:rPr>
          <w:rFonts w:ascii="Arial" w:hAnsi="Arial" w:cs="Arial"/>
        </w:rPr>
        <w:t>Молчановского</w:t>
      </w:r>
      <w:r w:rsidRPr="00D67B15">
        <w:rPr>
          <w:rFonts w:ascii="Arial" w:hAnsi="Arial" w:cs="Arial"/>
        </w:rPr>
        <w:t xml:space="preserve"> сельского поселения, должностного лица Администрации </w:t>
      </w:r>
      <w:r>
        <w:rPr>
          <w:rFonts w:ascii="Arial" w:hAnsi="Arial" w:cs="Arial"/>
        </w:rPr>
        <w:t>Молчановского</w:t>
      </w:r>
      <w:r w:rsidRPr="00D67B15">
        <w:rPr>
          <w:rFonts w:ascii="Arial" w:hAnsi="Arial" w:cs="Arial"/>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457C6F" w:rsidRPr="00D67B15" w:rsidRDefault="00457C6F" w:rsidP="00457C6F">
      <w:pPr>
        <w:jc w:val="both"/>
        <w:rPr>
          <w:rFonts w:ascii="Arial" w:hAnsi="Arial" w:cs="Arial"/>
        </w:rPr>
      </w:pPr>
      <w:r w:rsidRPr="00D67B15">
        <w:rPr>
          <w:rFonts w:ascii="Arial" w:hAnsi="Arial" w:cs="Arial"/>
        </w:rPr>
        <w:tab/>
      </w:r>
      <w:r>
        <w:rPr>
          <w:rFonts w:ascii="Arial" w:hAnsi="Arial" w:cs="Arial"/>
        </w:rPr>
        <w:t>132</w:t>
      </w:r>
      <w:r w:rsidRPr="00D67B15">
        <w:rPr>
          <w:rFonts w:ascii="Arial" w:hAnsi="Arial" w:cs="Arial"/>
        </w:rPr>
        <w:t xml:space="preserve">. Прием жалоб в письменной форме на бумажном носителе осуществляется Администрацией </w:t>
      </w:r>
      <w:r>
        <w:rPr>
          <w:rFonts w:ascii="Arial" w:hAnsi="Arial" w:cs="Arial"/>
        </w:rPr>
        <w:t>Молчановского</w:t>
      </w:r>
      <w:r w:rsidRPr="00D67B15">
        <w:rPr>
          <w:rFonts w:ascii="Arial" w:hAnsi="Arial" w:cs="Arial"/>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57C6F" w:rsidRPr="00D67B15" w:rsidRDefault="00457C6F" w:rsidP="00457C6F">
      <w:pPr>
        <w:jc w:val="both"/>
        <w:rPr>
          <w:rFonts w:ascii="Arial" w:hAnsi="Arial" w:cs="Arial"/>
        </w:rPr>
      </w:pPr>
      <w:r w:rsidRPr="00D67B15">
        <w:rPr>
          <w:rFonts w:ascii="Arial" w:hAnsi="Arial" w:cs="Arial"/>
        </w:rPr>
        <w:tab/>
      </w:r>
      <w:r>
        <w:rPr>
          <w:rFonts w:ascii="Arial" w:hAnsi="Arial" w:cs="Arial"/>
        </w:rPr>
        <w:t>133</w:t>
      </w:r>
      <w:r w:rsidRPr="00D67B15">
        <w:rPr>
          <w:rFonts w:ascii="Arial" w:hAnsi="Arial" w:cs="Arial"/>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34</w:t>
      </w:r>
      <w:r w:rsidRPr="00D67B15">
        <w:rPr>
          <w:rFonts w:ascii="Arial" w:hAnsi="Arial" w:cs="Arial"/>
        </w:rPr>
        <w:t>. Жалоба на решения и действия (бездействие)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w:t>
      </w:r>
      <w:r w:rsidRPr="00D67B15">
        <w:rPr>
          <w:rFonts w:ascii="Arial" w:hAnsi="Arial" w:cs="Arial"/>
        </w:rPr>
        <w:lastRenderedPageBreak/>
        <w:t>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35</w:t>
      </w:r>
      <w:r w:rsidRPr="00D67B15">
        <w:rPr>
          <w:rFonts w:ascii="Arial" w:hAnsi="Arial" w:cs="Arial"/>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36</w:t>
      </w:r>
      <w:r w:rsidRPr="00D67B15">
        <w:rPr>
          <w:rFonts w:ascii="Arial" w:hAnsi="Arial" w:cs="Arial"/>
        </w:rPr>
        <w:t xml:space="preserve">. Подача жалоб в электронной форме через официальный сайт муниципального образования </w:t>
      </w:r>
      <w:r>
        <w:rPr>
          <w:rFonts w:ascii="Arial" w:hAnsi="Arial" w:cs="Arial"/>
        </w:rPr>
        <w:t>Молчановское</w:t>
      </w:r>
      <w:r w:rsidRPr="00D67B15">
        <w:rPr>
          <w:rFonts w:ascii="Arial" w:hAnsi="Arial" w:cs="Arial"/>
        </w:rPr>
        <w:t xml:space="preserve"> сельское поселение, Единый портал государственных и муниципальных услуг (функций) не осуществляется.</w:t>
      </w: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37</w:t>
      </w:r>
      <w:r w:rsidRPr="00D67B15">
        <w:rPr>
          <w:rFonts w:ascii="Arial" w:hAnsi="Arial" w:cs="Arial"/>
        </w:rPr>
        <w:t xml:space="preserve">. Жалоба на решения и действия (бездействия) должностных лиц Администрации </w:t>
      </w:r>
      <w:r>
        <w:rPr>
          <w:rFonts w:ascii="Arial" w:hAnsi="Arial" w:cs="Arial"/>
        </w:rPr>
        <w:t>Молчановского</w:t>
      </w:r>
      <w:r w:rsidRPr="00D67B15">
        <w:rPr>
          <w:rFonts w:ascii="Arial" w:hAnsi="Arial" w:cs="Arial"/>
        </w:rPr>
        <w:t xml:space="preserve"> сельского поселения и муниципальных служащих рассматривается Главой </w:t>
      </w:r>
      <w:r>
        <w:rPr>
          <w:rFonts w:ascii="Arial" w:hAnsi="Arial" w:cs="Arial"/>
        </w:rPr>
        <w:t>Молчановского</w:t>
      </w:r>
      <w:r w:rsidRPr="00D67B15">
        <w:rPr>
          <w:rFonts w:ascii="Arial" w:hAnsi="Arial" w:cs="Arial"/>
        </w:rPr>
        <w:t xml:space="preserve"> сельского поселения.</w:t>
      </w: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38</w:t>
      </w:r>
      <w:r w:rsidRPr="00D67B15">
        <w:rPr>
          <w:rFonts w:ascii="Arial" w:hAnsi="Arial" w:cs="Arial"/>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57C6F" w:rsidRPr="00D67B15" w:rsidRDefault="00457C6F" w:rsidP="00457C6F">
      <w:pPr>
        <w:jc w:val="both"/>
        <w:rPr>
          <w:rFonts w:ascii="Arial" w:hAnsi="Arial" w:cs="Arial"/>
        </w:rPr>
      </w:pPr>
      <w:r w:rsidRPr="00D67B15">
        <w:rPr>
          <w:rFonts w:ascii="Arial" w:hAnsi="Arial" w:cs="Arial"/>
        </w:rPr>
        <w:tab/>
        <w:t>При этом срок рассмотрения жалобы исчисляется со дня регистрации жалобы в уполномоченном на ее рассмотрение органе.</w:t>
      </w: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39</w:t>
      </w:r>
      <w:r w:rsidRPr="00D67B15">
        <w:rPr>
          <w:rFonts w:ascii="Arial" w:hAnsi="Arial" w:cs="Arial"/>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40</w:t>
      </w:r>
      <w:r w:rsidRPr="00D67B15">
        <w:rPr>
          <w:rFonts w:ascii="Arial" w:hAnsi="Arial" w:cs="Arial"/>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457C6F" w:rsidRPr="00D67B15" w:rsidRDefault="00457C6F" w:rsidP="00457C6F">
      <w:pPr>
        <w:rPr>
          <w:rFonts w:ascii="Arial" w:hAnsi="Arial" w:cs="Arial"/>
        </w:rPr>
      </w:pPr>
    </w:p>
    <w:p w:rsidR="00457C6F" w:rsidRPr="003947A7" w:rsidRDefault="00457C6F" w:rsidP="00457C6F">
      <w:pPr>
        <w:jc w:val="center"/>
        <w:rPr>
          <w:rFonts w:ascii="Arial" w:hAnsi="Arial" w:cs="Arial"/>
        </w:rPr>
      </w:pPr>
      <w:r w:rsidRPr="003947A7">
        <w:rPr>
          <w:rFonts w:ascii="Arial" w:hAnsi="Arial" w:cs="Arial"/>
        </w:rPr>
        <w:t>Сроки рассмотрения жалобы</w:t>
      </w:r>
    </w:p>
    <w:p w:rsidR="00457C6F" w:rsidRPr="00913480" w:rsidRDefault="00457C6F" w:rsidP="00457C6F">
      <w:pPr>
        <w:jc w:val="center"/>
        <w:rPr>
          <w:rFonts w:ascii="Arial" w:hAnsi="Arial" w:cs="Arial"/>
          <w:b/>
        </w:rPr>
      </w:pP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41</w:t>
      </w:r>
      <w:r w:rsidRPr="00D67B15">
        <w:rPr>
          <w:rFonts w:ascii="Arial" w:hAnsi="Arial" w:cs="Arial"/>
        </w:rPr>
        <w:t xml:space="preserve">. Жалоба, поступившая в Администрацию </w:t>
      </w:r>
      <w:r>
        <w:rPr>
          <w:rFonts w:ascii="Arial" w:hAnsi="Arial" w:cs="Arial"/>
        </w:rPr>
        <w:t>Молчановского</w:t>
      </w:r>
      <w:r w:rsidRPr="00D67B15">
        <w:rPr>
          <w:rFonts w:ascii="Arial" w:hAnsi="Arial" w:cs="Arial"/>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42</w:t>
      </w:r>
      <w:r w:rsidRPr="00D67B15">
        <w:rPr>
          <w:rFonts w:ascii="Arial" w:hAnsi="Arial" w:cs="Arial"/>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57C6F" w:rsidRPr="00D67B15" w:rsidRDefault="00457C6F" w:rsidP="00457C6F">
      <w:pPr>
        <w:jc w:val="both"/>
        <w:rPr>
          <w:rFonts w:ascii="Arial" w:hAnsi="Arial" w:cs="Arial"/>
        </w:rPr>
      </w:pPr>
      <w:r w:rsidRPr="00D67B15">
        <w:rPr>
          <w:rFonts w:ascii="Arial" w:hAnsi="Arial" w:cs="Arial"/>
        </w:rPr>
        <w:t>Результат рассмотрения жалобы</w:t>
      </w: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43</w:t>
      </w:r>
      <w:r w:rsidRPr="00D67B15">
        <w:rPr>
          <w:rFonts w:ascii="Arial" w:hAnsi="Arial" w:cs="Arial"/>
        </w:rPr>
        <w:t>. По результатам рассмотрения обращения жалобы лицо, наделённое полномочиями на рассмотрение жалобы, принимает одно из следующих решений:</w:t>
      </w:r>
    </w:p>
    <w:p w:rsidR="00457C6F" w:rsidRPr="00D67B15" w:rsidRDefault="00457C6F" w:rsidP="00457C6F">
      <w:pPr>
        <w:jc w:val="both"/>
        <w:rPr>
          <w:rFonts w:ascii="Arial" w:hAnsi="Arial" w:cs="Arial"/>
        </w:rPr>
      </w:pPr>
      <w:r w:rsidRPr="00D67B15">
        <w:rPr>
          <w:rFonts w:ascii="Arial" w:hAnsi="Arial" w:cs="Arial"/>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57C6F" w:rsidRPr="00D67B15" w:rsidRDefault="00457C6F" w:rsidP="00457C6F">
      <w:pPr>
        <w:jc w:val="both"/>
        <w:rPr>
          <w:rFonts w:ascii="Arial" w:hAnsi="Arial" w:cs="Arial"/>
        </w:rPr>
      </w:pPr>
      <w:r w:rsidRPr="00D67B15">
        <w:rPr>
          <w:rFonts w:ascii="Arial" w:hAnsi="Arial" w:cs="Arial"/>
        </w:rPr>
        <w:tab/>
        <w:t xml:space="preserve">2) отказывает в удовлетворении жалобы. </w:t>
      </w: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44</w:t>
      </w:r>
      <w:r w:rsidRPr="00D67B15">
        <w:rPr>
          <w:rFonts w:ascii="Arial" w:hAnsi="Arial"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457C6F" w:rsidRPr="00D67B15" w:rsidRDefault="00457C6F" w:rsidP="00457C6F">
      <w:pPr>
        <w:rPr>
          <w:rFonts w:ascii="Arial" w:hAnsi="Arial" w:cs="Arial"/>
        </w:rPr>
      </w:pPr>
    </w:p>
    <w:p w:rsidR="00457C6F" w:rsidRPr="00BD3602" w:rsidRDefault="00457C6F" w:rsidP="00457C6F">
      <w:pPr>
        <w:jc w:val="center"/>
        <w:rPr>
          <w:rFonts w:ascii="Arial" w:hAnsi="Arial" w:cs="Arial"/>
        </w:rPr>
      </w:pPr>
      <w:r w:rsidRPr="00BD3602">
        <w:rPr>
          <w:rFonts w:ascii="Arial" w:hAnsi="Arial" w:cs="Arial"/>
        </w:rPr>
        <w:t>Порядок информирования заявителя о результатах</w:t>
      </w:r>
    </w:p>
    <w:p w:rsidR="00457C6F" w:rsidRPr="00BD3602" w:rsidRDefault="00457C6F" w:rsidP="00457C6F">
      <w:pPr>
        <w:jc w:val="center"/>
        <w:rPr>
          <w:rFonts w:ascii="Arial" w:hAnsi="Arial" w:cs="Arial"/>
        </w:rPr>
      </w:pPr>
      <w:r w:rsidRPr="00BD3602">
        <w:rPr>
          <w:rFonts w:ascii="Arial" w:hAnsi="Arial" w:cs="Arial"/>
        </w:rPr>
        <w:t>рассмотрения жалобы</w:t>
      </w:r>
    </w:p>
    <w:p w:rsidR="00457C6F" w:rsidRPr="00913480" w:rsidRDefault="00457C6F" w:rsidP="00457C6F">
      <w:pPr>
        <w:jc w:val="center"/>
        <w:rPr>
          <w:rFonts w:ascii="Arial" w:hAnsi="Arial" w:cs="Arial"/>
          <w:b/>
        </w:rPr>
      </w:pP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45</w:t>
      </w:r>
      <w:r w:rsidRPr="00D67B15">
        <w:rPr>
          <w:rFonts w:ascii="Arial" w:hAnsi="Arial" w:cs="Arial"/>
        </w:rPr>
        <w:t xml:space="preserve">. Не позднее дня, следующего за днем принятия решения, указанного в пункте </w:t>
      </w:r>
      <w:r>
        <w:rPr>
          <w:rFonts w:ascii="Arial" w:hAnsi="Arial" w:cs="Arial"/>
        </w:rPr>
        <w:t>143</w:t>
      </w:r>
      <w:r w:rsidRPr="00D67B15">
        <w:rPr>
          <w:rFonts w:ascii="Arial" w:hAnsi="Arial" w:cs="Arial"/>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46</w:t>
      </w:r>
      <w:r w:rsidRPr="00D67B15">
        <w:rPr>
          <w:rFonts w:ascii="Arial" w:hAnsi="Arial" w:cs="Arial"/>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w:t>
      </w: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47</w:t>
      </w:r>
      <w:r w:rsidRPr="00D67B15">
        <w:rPr>
          <w:rFonts w:ascii="Arial" w:hAnsi="Arial" w:cs="Arial"/>
        </w:rPr>
        <w:t>. В ответе по результатам рассмотрения жалобы указываются:</w:t>
      </w:r>
    </w:p>
    <w:p w:rsidR="00457C6F" w:rsidRPr="00D67B15" w:rsidRDefault="00457C6F" w:rsidP="00457C6F">
      <w:pPr>
        <w:jc w:val="both"/>
        <w:rPr>
          <w:rFonts w:ascii="Arial" w:hAnsi="Arial" w:cs="Arial"/>
        </w:rPr>
      </w:pPr>
      <w:r w:rsidRPr="00D67B15">
        <w:rPr>
          <w:rFonts w:ascii="Arial" w:hAnsi="Arial" w:cs="Arial"/>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457C6F" w:rsidRPr="00D67B15" w:rsidRDefault="00457C6F" w:rsidP="00457C6F">
      <w:pPr>
        <w:jc w:val="both"/>
        <w:rPr>
          <w:rFonts w:ascii="Arial" w:hAnsi="Arial" w:cs="Arial"/>
        </w:rPr>
      </w:pPr>
      <w:r w:rsidRPr="00D67B15">
        <w:rPr>
          <w:rFonts w:ascii="Arial" w:hAnsi="Arial" w:cs="Arial"/>
        </w:rPr>
        <w:tab/>
        <w:t>2) номер, дата, место принятия решения, включая сведения о должностном лице, решение или действие (бездействие) которого обжалуется;</w:t>
      </w:r>
    </w:p>
    <w:p w:rsidR="00457C6F" w:rsidRPr="00D67B15" w:rsidRDefault="00457C6F" w:rsidP="00457C6F">
      <w:pPr>
        <w:jc w:val="both"/>
        <w:rPr>
          <w:rFonts w:ascii="Arial" w:hAnsi="Arial" w:cs="Arial"/>
        </w:rPr>
      </w:pPr>
      <w:r w:rsidRPr="00D67B15">
        <w:rPr>
          <w:rFonts w:ascii="Arial" w:hAnsi="Arial" w:cs="Arial"/>
        </w:rPr>
        <w:tab/>
        <w:t>3) фамилия, имя, отчество (при наличии) или наименование заявителя;</w:t>
      </w:r>
    </w:p>
    <w:p w:rsidR="00457C6F" w:rsidRPr="00D67B15" w:rsidRDefault="00457C6F" w:rsidP="00457C6F">
      <w:pPr>
        <w:jc w:val="both"/>
        <w:rPr>
          <w:rFonts w:ascii="Arial" w:hAnsi="Arial" w:cs="Arial"/>
        </w:rPr>
      </w:pPr>
      <w:r w:rsidRPr="00D67B15">
        <w:rPr>
          <w:rFonts w:ascii="Arial" w:hAnsi="Arial" w:cs="Arial"/>
        </w:rPr>
        <w:tab/>
        <w:t>4) основания для принятия решения по жалобе;</w:t>
      </w:r>
    </w:p>
    <w:p w:rsidR="00457C6F" w:rsidRPr="00D67B15" w:rsidRDefault="00457C6F" w:rsidP="00457C6F">
      <w:pPr>
        <w:jc w:val="both"/>
        <w:rPr>
          <w:rFonts w:ascii="Arial" w:hAnsi="Arial" w:cs="Arial"/>
        </w:rPr>
      </w:pPr>
      <w:r w:rsidRPr="00D67B15">
        <w:rPr>
          <w:rFonts w:ascii="Arial" w:hAnsi="Arial" w:cs="Arial"/>
        </w:rPr>
        <w:tab/>
        <w:t>5) принятое по жалобе решение;</w:t>
      </w:r>
    </w:p>
    <w:p w:rsidR="00457C6F" w:rsidRPr="00D67B15" w:rsidRDefault="00457C6F" w:rsidP="00457C6F">
      <w:pPr>
        <w:jc w:val="both"/>
        <w:rPr>
          <w:rFonts w:ascii="Arial" w:hAnsi="Arial" w:cs="Arial"/>
        </w:rPr>
      </w:pPr>
      <w:r w:rsidRPr="00D67B15">
        <w:rPr>
          <w:rFonts w:ascii="Arial" w:hAnsi="Arial" w:cs="Arial"/>
        </w:rPr>
        <w:tab/>
        <w:t>6) в случае если жалоба признана обоснованной – сроки устранения выявленных нарушений;</w:t>
      </w:r>
    </w:p>
    <w:p w:rsidR="00457C6F" w:rsidRPr="00D67B15" w:rsidRDefault="00457C6F" w:rsidP="00457C6F">
      <w:pPr>
        <w:jc w:val="both"/>
        <w:rPr>
          <w:rFonts w:ascii="Arial" w:hAnsi="Arial" w:cs="Arial"/>
        </w:rPr>
      </w:pPr>
      <w:r w:rsidRPr="00D67B15">
        <w:rPr>
          <w:rFonts w:ascii="Arial" w:hAnsi="Arial" w:cs="Arial"/>
        </w:rPr>
        <w:tab/>
        <w:t>7) сведения о порядке обжалования принятого по жалобе решения.</w:t>
      </w:r>
    </w:p>
    <w:p w:rsidR="00457C6F" w:rsidRPr="00D67B15" w:rsidRDefault="00457C6F" w:rsidP="00457C6F">
      <w:pPr>
        <w:jc w:val="both"/>
        <w:rPr>
          <w:rFonts w:ascii="Arial" w:hAnsi="Arial" w:cs="Arial"/>
        </w:rPr>
      </w:pPr>
    </w:p>
    <w:p w:rsidR="00457C6F" w:rsidRPr="00BD3602" w:rsidRDefault="00457C6F" w:rsidP="00457C6F">
      <w:pPr>
        <w:jc w:val="center"/>
        <w:rPr>
          <w:rFonts w:ascii="Arial" w:hAnsi="Arial" w:cs="Arial"/>
        </w:rPr>
      </w:pPr>
      <w:r w:rsidRPr="00BD3602">
        <w:rPr>
          <w:rFonts w:ascii="Arial" w:hAnsi="Arial" w:cs="Arial"/>
        </w:rPr>
        <w:t>Порядок обжалования решения по жалобе</w:t>
      </w:r>
    </w:p>
    <w:p w:rsidR="00457C6F" w:rsidRPr="00913480" w:rsidRDefault="00457C6F" w:rsidP="00457C6F">
      <w:pPr>
        <w:jc w:val="center"/>
        <w:rPr>
          <w:rFonts w:ascii="Arial" w:hAnsi="Arial" w:cs="Arial"/>
          <w:b/>
        </w:rPr>
      </w:pP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48</w:t>
      </w:r>
      <w:r w:rsidRPr="00D67B15">
        <w:rPr>
          <w:rFonts w:ascii="Arial" w:hAnsi="Arial" w:cs="Arial"/>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в административном порядке.</w:t>
      </w:r>
    </w:p>
    <w:p w:rsidR="00457C6F" w:rsidRPr="00D67B15" w:rsidRDefault="00457C6F" w:rsidP="00457C6F">
      <w:pPr>
        <w:rPr>
          <w:rFonts w:ascii="Arial" w:hAnsi="Arial" w:cs="Arial"/>
        </w:rPr>
      </w:pPr>
    </w:p>
    <w:p w:rsidR="00457C6F" w:rsidRPr="00461F9D" w:rsidRDefault="00457C6F" w:rsidP="00457C6F">
      <w:pPr>
        <w:jc w:val="center"/>
        <w:rPr>
          <w:rFonts w:ascii="Arial" w:hAnsi="Arial" w:cs="Arial"/>
        </w:rPr>
      </w:pPr>
      <w:r w:rsidRPr="00461F9D">
        <w:rPr>
          <w:rFonts w:ascii="Arial" w:hAnsi="Arial" w:cs="Arial"/>
        </w:rPr>
        <w:t>Право заявителя на получение информации и документов,</w:t>
      </w:r>
    </w:p>
    <w:p w:rsidR="00457C6F" w:rsidRPr="00461F9D" w:rsidRDefault="00457C6F" w:rsidP="00457C6F">
      <w:pPr>
        <w:jc w:val="center"/>
        <w:rPr>
          <w:rFonts w:ascii="Arial" w:hAnsi="Arial" w:cs="Arial"/>
        </w:rPr>
      </w:pPr>
      <w:r w:rsidRPr="00461F9D">
        <w:rPr>
          <w:rFonts w:ascii="Arial" w:hAnsi="Arial" w:cs="Arial"/>
        </w:rPr>
        <w:t>необходимых для обоснования и рассмотрения жалобы</w:t>
      </w:r>
    </w:p>
    <w:p w:rsidR="00457C6F" w:rsidRPr="00461F9D" w:rsidRDefault="00457C6F" w:rsidP="00457C6F">
      <w:pPr>
        <w:jc w:val="center"/>
        <w:rPr>
          <w:rFonts w:ascii="Arial" w:hAnsi="Arial" w:cs="Arial"/>
        </w:rPr>
      </w:pP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49</w:t>
      </w:r>
      <w:r w:rsidRPr="00D67B15">
        <w:rPr>
          <w:rFonts w:ascii="Arial" w:hAnsi="Arial" w:cs="Arial"/>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457C6F" w:rsidRPr="00D67B15" w:rsidRDefault="00457C6F" w:rsidP="00457C6F">
      <w:pPr>
        <w:jc w:val="both"/>
        <w:rPr>
          <w:rFonts w:ascii="Arial" w:hAnsi="Arial" w:cs="Arial"/>
        </w:rPr>
      </w:pPr>
      <w:r w:rsidRPr="00D67B15">
        <w:rPr>
          <w:rFonts w:ascii="Arial" w:hAnsi="Arial" w:cs="Arial"/>
        </w:rPr>
        <w:tab/>
        <w:t>1</w:t>
      </w:r>
      <w:r>
        <w:rPr>
          <w:rFonts w:ascii="Arial" w:hAnsi="Arial" w:cs="Arial"/>
        </w:rPr>
        <w:t>50</w:t>
      </w:r>
      <w:r w:rsidRPr="00D67B15">
        <w:rPr>
          <w:rFonts w:ascii="Arial" w:hAnsi="Arial" w:cs="Arial"/>
        </w:rPr>
        <w:t xml:space="preserve">. При подаче жалобы заявитель вправе получить следующую информацию: </w:t>
      </w:r>
    </w:p>
    <w:p w:rsidR="00457C6F" w:rsidRPr="00D67B15" w:rsidRDefault="00457C6F" w:rsidP="00457C6F">
      <w:pPr>
        <w:jc w:val="both"/>
        <w:rPr>
          <w:rFonts w:ascii="Arial" w:hAnsi="Arial" w:cs="Arial"/>
        </w:rPr>
      </w:pPr>
      <w:r w:rsidRPr="00D67B15">
        <w:rPr>
          <w:rFonts w:ascii="Arial" w:hAnsi="Arial" w:cs="Arial"/>
        </w:rPr>
        <w:tab/>
        <w:t>1) местонахождение Администрации,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w:t>
      </w:r>
    </w:p>
    <w:p w:rsidR="00457C6F" w:rsidRPr="00D67B15" w:rsidRDefault="00457C6F" w:rsidP="00457C6F">
      <w:pPr>
        <w:jc w:val="both"/>
        <w:rPr>
          <w:rFonts w:ascii="Arial" w:hAnsi="Arial" w:cs="Arial"/>
        </w:rPr>
      </w:pPr>
      <w:r w:rsidRPr="00D67B15">
        <w:rPr>
          <w:rFonts w:ascii="Arial" w:hAnsi="Arial" w:cs="Arial"/>
        </w:rPr>
        <w:tab/>
        <w:t xml:space="preserve">2) перечень номеров телефонов для получения сведений о прохождении процедур по рассмотрению жалобы; </w:t>
      </w:r>
    </w:p>
    <w:p w:rsidR="00457C6F" w:rsidRPr="00D67B15" w:rsidRDefault="00457C6F" w:rsidP="00457C6F">
      <w:pPr>
        <w:jc w:val="both"/>
        <w:rPr>
          <w:rFonts w:ascii="Arial" w:hAnsi="Arial" w:cs="Arial"/>
        </w:rPr>
      </w:pPr>
      <w:r w:rsidRPr="00D67B15">
        <w:rPr>
          <w:rFonts w:ascii="Arial" w:hAnsi="Arial" w:cs="Arial"/>
        </w:rPr>
        <w:tab/>
        <w:t>3) местонахождение органов местного самоуправления,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457C6F" w:rsidRPr="00D67B15" w:rsidRDefault="00457C6F" w:rsidP="00457C6F">
      <w:pPr>
        <w:jc w:val="both"/>
        <w:rPr>
          <w:rFonts w:ascii="Arial" w:hAnsi="Arial" w:cs="Arial"/>
        </w:rPr>
      </w:pPr>
      <w:r w:rsidRPr="00D67B15">
        <w:rPr>
          <w:rFonts w:ascii="Arial" w:hAnsi="Arial" w:cs="Arial"/>
        </w:rPr>
        <w:lastRenderedPageBreak/>
        <w:tab/>
        <w:t>1</w:t>
      </w:r>
      <w:r>
        <w:rPr>
          <w:rFonts w:ascii="Arial" w:hAnsi="Arial" w:cs="Arial"/>
        </w:rPr>
        <w:t>51</w:t>
      </w:r>
      <w:r w:rsidRPr="00D67B15">
        <w:rPr>
          <w:rFonts w:ascii="Arial" w:hAnsi="Arial" w:cs="Arial"/>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457C6F" w:rsidRPr="00D67B15" w:rsidRDefault="00457C6F" w:rsidP="00457C6F">
      <w:pPr>
        <w:rPr>
          <w:rFonts w:ascii="Arial" w:hAnsi="Arial" w:cs="Arial"/>
        </w:rPr>
      </w:pPr>
    </w:p>
    <w:p w:rsidR="00457C6F" w:rsidRPr="00890291" w:rsidRDefault="00457C6F" w:rsidP="00457C6F">
      <w:pPr>
        <w:jc w:val="center"/>
        <w:rPr>
          <w:rFonts w:ascii="Arial" w:hAnsi="Arial" w:cs="Arial"/>
        </w:rPr>
      </w:pPr>
      <w:r w:rsidRPr="00890291">
        <w:rPr>
          <w:rFonts w:ascii="Arial" w:hAnsi="Arial" w:cs="Arial"/>
        </w:rPr>
        <w:t>Способы информирования заявителей о порядке</w:t>
      </w:r>
    </w:p>
    <w:p w:rsidR="00457C6F" w:rsidRPr="00890291" w:rsidRDefault="00457C6F" w:rsidP="00457C6F">
      <w:pPr>
        <w:jc w:val="center"/>
        <w:rPr>
          <w:rFonts w:ascii="Arial" w:hAnsi="Arial" w:cs="Arial"/>
        </w:rPr>
      </w:pPr>
      <w:r w:rsidRPr="00890291">
        <w:rPr>
          <w:rFonts w:ascii="Arial" w:hAnsi="Arial" w:cs="Arial"/>
        </w:rPr>
        <w:t>подачи и рассмотрения жалобы</w:t>
      </w:r>
    </w:p>
    <w:p w:rsidR="00457C6F" w:rsidRPr="00890291" w:rsidRDefault="00457C6F" w:rsidP="00457C6F">
      <w:pPr>
        <w:jc w:val="center"/>
        <w:rPr>
          <w:rFonts w:ascii="Arial" w:hAnsi="Arial" w:cs="Arial"/>
        </w:rPr>
      </w:pPr>
    </w:p>
    <w:p w:rsidR="00457C6F" w:rsidRDefault="00457C6F" w:rsidP="00457C6F">
      <w:pPr>
        <w:jc w:val="both"/>
        <w:rPr>
          <w:rFonts w:ascii="Arial" w:hAnsi="Arial" w:cs="Arial"/>
        </w:rPr>
      </w:pPr>
      <w:r w:rsidRPr="00D67B15">
        <w:rPr>
          <w:rFonts w:ascii="Arial" w:hAnsi="Arial" w:cs="Arial"/>
        </w:rPr>
        <w:tab/>
        <w:t>1</w:t>
      </w:r>
      <w:r>
        <w:rPr>
          <w:rFonts w:ascii="Arial" w:hAnsi="Arial" w:cs="Arial"/>
        </w:rPr>
        <w:t>52</w:t>
      </w:r>
      <w:r w:rsidRPr="00D67B15">
        <w:rPr>
          <w:rFonts w:ascii="Arial" w:hAnsi="Arial" w:cs="Arial"/>
        </w:rPr>
        <w:t>. Информирование заявителей о порядке подачи и рассмотрения жалобы на решения и дейст</w:t>
      </w:r>
      <w:r>
        <w:rPr>
          <w:rFonts w:ascii="Arial" w:hAnsi="Arial" w:cs="Arial"/>
        </w:rPr>
        <w:t>вия (бездействие) Администрации</w:t>
      </w:r>
      <w:r w:rsidRPr="00D67B15">
        <w:rPr>
          <w:rFonts w:ascii="Arial" w:hAnsi="Arial" w:cs="Arial"/>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на официальном сайте муниципального образования </w:t>
      </w:r>
      <w:r>
        <w:rPr>
          <w:rFonts w:ascii="Arial" w:hAnsi="Arial" w:cs="Arial"/>
        </w:rPr>
        <w:t xml:space="preserve">Молчановское </w:t>
      </w:r>
      <w:r w:rsidRPr="00D67B15">
        <w:rPr>
          <w:rFonts w:ascii="Arial" w:hAnsi="Arial" w:cs="Arial"/>
        </w:rPr>
        <w:t>сельское поселение, на официальном сайте МФЦ, официальном сайте организаций, предусмотренных частью 1.1 статьи 16 Федерального закона от 27 июля 2010</w:t>
      </w:r>
      <w:r>
        <w:rPr>
          <w:rFonts w:ascii="Arial" w:hAnsi="Arial" w:cs="Arial"/>
        </w:rPr>
        <w:t xml:space="preserve"> года</w:t>
      </w:r>
      <w:r w:rsidRPr="00D67B15">
        <w:rPr>
          <w:rFonts w:ascii="Arial" w:hAnsi="Arial" w:cs="Arial"/>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457C6F" w:rsidRDefault="00457C6F" w:rsidP="00457C6F">
      <w:pPr>
        <w:jc w:val="both"/>
        <w:rPr>
          <w:rFonts w:ascii="Arial" w:hAnsi="Arial" w:cs="Arial"/>
        </w:rPr>
      </w:pPr>
    </w:p>
    <w:p w:rsidR="00457C6F" w:rsidRDefault="00457C6F" w:rsidP="00457C6F">
      <w:pPr>
        <w:jc w:val="both"/>
        <w:rPr>
          <w:rFonts w:ascii="Arial" w:hAnsi="Arial" w:cs="Arial"/>
        </w:rPr>
      </w:pPr>
    </w:p>
    <w:p w:rsidR="00457C6F" w:rsidRDefault="00457C6F" w:rsidP="00457C6F">
      <w:pPr>
        <w:jc w:val="both"/>
        <w:rPr>
          <w:rFonts w:ascii="Arial" w:hAnsi="Arial" w:cs="Arial"/>
        </w:rPr>
      </w:pPr>
    </w:p>
    <w:p w:rsidR="00457C6F" w:rsidRDefault="00457C6F" w:rsidP="00457C6F">
      <w:pPr>
        <w:jc w:val="both"/>
        <w:rPr>
          <w:rFonts w:ascii="Arial" w:hAnsi="Arial" w:cs="Arial"/>
        </w:rPr>
      </w:pPr>
    </w:p>
    <w:p w:rsidR="00457C6F" w:rsidRDefault="00457C6F" w:rsidP="00457C6F">
      <w:pPr>
        <w:jc w:val="both"/>
        <w:rPr>
          <w:rFonts w:ascii="Arial" w:hAnsi="Arial" w:cs="Arial"/>
        </w:rPr>
      </w:pPr>
    </w:p>
    <w:p w:rsidR="00457C6F" w:rsidRDefault="00457C6F" w:rsidP="00457C6F">
      <w:pPr>
        <w:jc w:val="both"/>
        <w:rPr>
          <w:rFonts w:ascii="Arial" w:hAnsi="Arial" w:cs="Arial"/>
        </w:rPr>
      </w:pPr>
    </w:p>
    <w:p w:rsidR="00457C6F" w:rsidRDefault="00457C6F" w:rsidP="00457C6F">
      <w:pPr>
        <w:jc w:val="both"/>
        <w:rPr>
          <w:rFonts w:ascii="Arial" w:hAnsi="Arial" w:cs="Arial"/>
        </w:rPr>
      </w:pPr>
    </w:p>
    <w:p w:rsidR="00457C6F" w:rsidRPr="00D67B15" w:rsidRDefault="00457C6F" w:rsidP="00457C6F">
      <w:pPr>
        <w:jc w:val="both"/>
        <w:rPr>
          <w:rFonts w:ascii="Arial" w:hAnsi="Arial" w:cs="Arial"/>
        </w:rPr>
      </w:pPr>
    </w:p>
    <w:p w:rsidR="00457C6F" w:rsidRPr="00890291" w:rsidRDefault="00457C6F" w:rsidP="00457C6F">
      <w:pPr>
        <w:jc w:val="right"/>
        <w:rPr>
          <w:rFonts w:ascii="Arial" w:hAnsi="Arial" w:cs="Arial"/>
          <w:sz w:val="20"/>
          <w:szCs w:val="20"/>
        </w:rPr>
      </w:pPr>
      <w:r w:rsidRPr="00890291">
        <w:rPr>
          <w:rFonts w:ascii="Arial" w:hAnsi="Arial" w:cs="Arial"/>
          <w:sz w:val="20"/>
          <w:szCs w:val="20"/>
        </w:rPr>
        <w:t>Приложение 1</w:t>
      </w:r>
    </w:p>
    <w:p w:rsidR="00457C6F" w:rsidRPr="00890291" w:rsidRDefault="00457C6F" w:rsidP="00457C6F">
      <w:pPr>
        <w:rPr>
          <w:rFonts w:ascii="Arial" w:hAnsi="Arial" w:cs="Arial"/>
          <w:sz w:val="20"/>
          <w:szCs w:val="20"/>
        </w:rPr>
      </w:pPr>
    </w:p>
    <w:p w:rsidR="00457C6F" w:rsidRPr="00890291" w:rsidRDefault="00457C6F" w:rsidP="00457C6F">
      <w:pPr>
        <w:jc w:val="right"/>
        <w:rPr>
          <w:rFonts w:ascii="Arial" w:hAnsi="Arial" w:cs="Arial"/>
          <w:sz w:val="20"/>
          <w:szCs w:val="20"/>
        </w:rPr>
      </w:pPr>
      <w:r w:rsidRPr="00890291">
        <w:rPr>
          <w:rFonts w:ascii="Arial" w:hAnsi="Arial" w:cs="Arial"/>
          <w:sz w:val="20"/>
          <w:szCs w:val="20"/>
        </w:rPr>
        <w:t xml:space="preserve">к </w:t>
      </w:r>
      <w:r>
        <w:rPr>
          <w:rFonts w:ascii="Arial" w:hAnsi="Arial" w:cs="Arial"/>
          <w:sz w:val="20"/>
          <w:szCs w:val="20"/>
        </w:rPr>
        <w:t>а</w:t>
      </w:r>
      <w:r w:rsidRPr="00890291">
        <w:rPr>
          <w:rFonts w:ascii="Arial" w:hAnsi="Arial" w:cs="Arial"/>
          <w:sz w:val="20"/>
          <w:szCs w:val="20"/>
        </w:rPr>
        <w:t xml:space="preserve">дминистративному регламенту </w:t>
      </w:r>
    </w:p>
    <w:p w:rsidR="00457C6F" w:rsidRPr="00D67B15" w:rsidRDefault="00457C6F" w:rsidP="00457C6F">
      <w:pPr>
        <w:jc w:val="center"/>
        <w:rPr>
          <w:rFonts w:ascii="Arial" w:hAnsi="Arial" w:cs="Arial"/>
        </w:rPr>
      </w:pPr>
    </w:p>
    <w:p w:rsidR="00457C6F" w:rsidRPr="00D67B15" w:rsidRDefault="00457C6F" w:rsidP="00457C6F">
      <w:pPr>
        <w:jc w:val="center"/>
        <w:rPr>
          <w:rFonts w:ascii="Arial" w:hAnsi="Arial" w:cs="Arial"/>
        </w:rPr>
      </w:pPr>
      <w:r w:rsidRPr="00D67B15">
        <w:rPr>
          <w:rFonts w:ascii="Arial" w:hAnsi="Arial" w:cs="Arial"/>
        </w:rPr>
        <w:t xml:space="preserve">Справочная информация о месте нахождения, графике работы, контактных телефонах, адресе электронной почты Администрации </w:t>
      </w:r>
      <w:r>
        <w:rPr>
          <w:rFonts w:ascii="Arial" w:hAnsi="Arial" w:cs="Arial"/>
        </w:rPr>
        <w:t>Молчановского</w:t>
      </w:r>
      <w:r w:rsidRPr="00D67B15">
        <w:rPr>
          <w:rFonts w:ascii="Arial" w:hAnsi="Arial" w:cs="Arial"/>
        </w:rPr>
        <w:t xml:space="preserve"> сельского поселения и специалиста, ответственного за предоставление муниципальной услуги</w:t>
      </w:r>
    </w:p>
    <w:p w:rsidR="00457C6F" w:rsidRPr="00D67B15" w:rsidRDefault="00457C6F" w:rsidP="00457C6F">
      <w:pPr>
        <w:rPr>
          <w:rFonts w:ascii="Arial" w:hAnsi="Arial" w:cs="Arial"/>
        </w:rPr>
      </w:pPr>
    </w:p>
    <w:p w:rsidR="00457C6F" w:rsidRPr="00D67B15" w:rsidRDefault="00457C6F" w:rsidP="00457C6F">
      <w:pPr>
        <w:jc w:val="both"/>
        <w:rPr>
          <w:rFonts w:ascii="Arial" w:hAnsi="Arial" w:cs="Arial"/>
        </w:rPr>
      </w:pPr>
      <w:r w:rsidRPr="00D67B15">
        <w:rPr>
          <w:rFonts w:ascii="Arial" w:hAnsi="Arial" w:cs="Arial"/>
        </w:rPr>
        <w:t xml:space="preserve">1. Администрация </w:t>
      </w:r>
      <w:r>
        <w:rPr>
          <w:rFonts w:ascii="Arial" w:hAnsi="Arial" w:cs="Arial"/>
        </w:rPr>
        <w:t>Молчановского</w:t>
      </w:r>
      <w:r w:rsidRPr="00D67B15">
        <w:rPr>
          <w:rFonts w:ascii="Arial" w:hAnsi="Arial" w:cs="Arial"/>
        </w:rPr>
        <w:t xml:space="preserve"> сельского поселения</w:t>
      </w:r>
    </w:p>
    <w:p w:rsidR="00457C6F" w:rsidRPr="00D67B15" w:rsidRDefault="00457C6F" w:rsidP="00457C6F">
      <w:pPr>
        <w:jc w:val="both"/>
        <w:rPr>
          <w:rFonts w:ascii="Arial" w:hAnsi="Arial" w:cs="Arial"/>
        </w:rPr>
      </w:pPr>
      <w:r w:rsidRPr="00D67B15">
        <w:rPr>
          <w:rFonts w:ascii="Arial" w:hAnsi="Arial" w:cs="Arial"/>
        </w:rPr>
        <w:t xml:space="preserve">Место нахождения Администрации </w:t>
      </w:r>
      <w:r>
        <w:rPr>
          <w:rFonts w:ascii="Arial" w:hAnsi="Arial" w:cs="Arial"/>
        </w:rPr>
        <w:t>Молчановского</w:t>
      </w:r>
      <w:r w:rsidRPr="00D67B15">
        <w:rPr>
          <w:rFonts w:ascii="Arial" w:hAnsi="Arial" w:cs="Arial"/>
        </w:rPr>
        <w:t xml:space="preserve"> сельского поселения, Томская область, </w:t>
      </w:r>
      <w:r>
        <w:rPr>
          <w:rFonts w:ascii="Arial" w:hAnsi="Arial" w:cs="Arial"/>
        </w:rPr>
        <w:t>Молчановский</w:t>
      </w:r>
      <w:r w:rsidRPr="00D67B15">
        <w:rPr>
          <w:rFonts w:ascii="Arial" w:hAnsi="Arial" w:cs="Arial"/>
        </w:rPr>
        <w:t xml:space="preserve"> район, с. </w:t>
      </w:r>
      <w:r>
        <w:rPr>
          <w:rFonts w:ascii="Arial" w:hAnsi="Arial" w:cs="Arial"/>
        </w:rPr>
        <w:t>Молчаново</w:t>
      </w:r>
      <w:r w:rsidRPr="00D67B15">
        <w:rPr>
          <w:rFonts w:ascii="Arial" w:hAnsi="Arial" w:cs="Arial"/>
        </w:rPr>
        <w:t xml:space="preserve">, ул. </w:t>
      </w:r>
      <w:r>
        <w:rPr>
          <w:rFonts w:ascii="Arial" w:hAnsi="Arial" w:cs="Arial"/>
        </w:rPr>
        <w:t>Димитрова</w:t>
      </w:r>
      <w:r w:rsidRPr="00D67B15">
        <w:rPr>
          <w:rFonts w:ascii="Arial" w:hAnsi="Arial" w:cs="Arial"/>
        </w:rPr>
        <w:t>, д.</w:t>
      </w:r>
      <w:r>
        <w:rPr>
          <w:rFonts w:ascii="Arial" w:hAnsi="Arial" w:cs="Arial"/>
        </w:rPr>
        <w:t>51</w:t>
      </w:r>
      <w:r w:rsidRPr="00D67B15">
        <w:rPr>
          <w:rFonts w:ascii="Arial" w:hAnsi="Arial" w:cs="Arial"/>
        </w:rPr>
        <w:t>.</w:t>
      </w:r>
    </w:p>
    <w:p w:rsidR="00457C6F" w:rsidRPr="00D67B15" w:rsidRDefault="00457C6F" w:rsidP="00457C6F">
      <w:pPr>
        <w:jc w:val="both"/>
        <w:rPr>
          <w:rFonts w:ascii="Arial" w:hAnsi="Arial" w:cs="Arial"/>
        </w:rPr>
      </w:pPr>
      <w:r w:rsidRPr="00D67B15">
        <w:rPr>
          <w:rFonts w:ascii="Arial" w:hAnsi="Arial" w:cs="Arial"/>
        </w:rPr>
        <w:t xml:space="preserve">График работы Администрации </w:t>
      </w:r>
      <w:r>
        <w:rPr>
          <w:rFonts w:ascii="Arial" w:hAnsi="Arial" w:cs="Arial"/>
        </w:rPr>
        <w:t>Молчановского</w:t>
      </w:r>
      <w:r w:rsidRPr="00D67B15">
        <w:rPr>
          <w:rFonts w:ascii="Arial" w:hAnsi="Arial" w:cs="Arial"/>
        </w:rPr>
        <w:t xml:space="preserve"> сельского поселения:</w:t>
      </w:r>
    </w:p>
    <w:p w:rsidR="00457C6F" w:rsidRPr="00D67B15" w:rsidRDefault="00457C6F" w:rsidP="00457C6F">
      <w:pPr>
        <w:jc w:val="both"/>
        <w:rPr>
          <w:rFonts w:ascii="Arial" w:hAnsi="Arial" w:cs="Arial"/>
        </w:rPr>
      </w:pPr>
      <w:r w:rsidRPr="00D67B15">
        <w:rPr>
          <w:rFonts w:ascii="Arial" w:hAnsi="Arial" w:cs="Arial"/>
        </w:rPr>
        <w:t>Понедельник</w:t>
      </w:r>
      <w:r w:rsidRPr="00D67B15">
        <w:rPr>
          <w:rFonts w:ascii="Arial" w:hAnsi="Arial" w:cs="Arial"/>
        </w:rPr>
        <w:tab/>
        <w:t>9.00-17.15, обед с 13.00-14.00</w:t>
      </w:r>
    </w:p>
    <w:p w:rsidR="00457C6F" w:rsidRPr="00D67B15" w:rsidRDefault="00457C6F" w:rsidP="00457C6F">
      <w:pPr>
        <w:jc w:val="both"/>
        <w:rPr>
          <w:rFonts w:ascii="Arial" w:hAnsi="Arial" w:cs="Arial"/>
        </w:rPr>
      </w:pPr>
      <w:r w:rsidRPr="00D67B15">
        <w:rPr>
          <w:rFonts w:ascii="Arial" w:hAnsi="Arial" w:cs="Arial"/>
        </w:rPr>
        <w:t>Вторник:</w:t>
      </w:r>
      <w:r w:rsidRPr="00D67B15">
        <w:rPr>
          <w:rFonts w:ascii="Arial" w:hAnsi="Arial" w:cs="Arial"/>
        </w:rPr>
        <w:tab/>
        <w:t>9.00-17.15, обед с 13.00-14.00</w:t>
      </w:r>
    </w:p>
    <w:p w:rsidR="00457C6F" w:rsidRPr="00D67B15" w:rsidRDefault="00457C6F" w:rsidP="00457C6F">
      <w:pPr>
        <w:jc w:val="both"/>
        <w:rPr>
          <w:rFonts w:ascii="Arial" w:hAnsi="Arial" w:cs="Arial"/>
        </w:rPr>
      </w:pPr>
      <w:r w:rsidRPr="00D67B15">
        <w:rPr>
          <w:rFonts w:ascii="Arial" w:hAnsi="Arial" w:cs="Arial"/>
        </w:rPr>
        <w:t>Среда</w:t>
      </w:r>
      <w:r w:rsidRPr="00D67B15">
        <w:rPr>
          <w:rFonts w:ascii="Arial" w:hAnsi="Arial" w:cs="Arial"/>
        </w:rPr>
        <w:tab/>
        <w:t>9.00-17.15, обед с 13.00-14.00</w:t>
      </w:r>
    </w:p>
    <w:p w:rsidR="00457C6F" w:rsidRPr="00D67B15" w:rsidRDefault="00457C6F" w:rsidP="00457C6F">
      <w:pPr>
        <w:jc w:val="both"/>
        <w:rPr>
          <w:rFonts w:ascii="Arial" w:hAnsi="Arial" w:cs="Arial"/>
        </w:rPr>
      </w:pPr>
      <w:r w:rsidRPr="00D67B15">
        <w:rPr>
          <w:rFonts w:ascii="Arial" w:hAnsi="Arial" w:cs="Arial"/>
        </w:rPr>
        <w:t>Четверг:</w:t>
      </w:r>
      <w:r w:rsidRPr="00D67B15">
        <w:rPr>
          <w:rFonts w:ascii="Arial" w:hAnsi="Arial" w:cs="Arial"/>
        </w:rPr>
        <w:tab/>
        <w:t>9.00-17.15, обед с 13.00-14.00</w:t>
      </w:r>
    </w:p>
    <w:p w:rsidR="00457C6F" w:rsidRPr="00D67B15" w:rsidRDefault="00457C6F" w:rsidP="00457C6F">
      <w:pPr>
        <w:jc w:val="both"/>
        <w:rPr>
          <w:rFonts w:ascii="Arial" w:hAnsi="Arial" w:cs="Arial"/>
        </w:rPr>
      </w:pPr>
      <w:r w:rsidRPr="00D67B15">
        <w:rPr>
          <w:rFonts w:ascii="Arial" w:hAnsi="Arial" w:cs="Arial"/>
        </w:rPr>
        <w:t>Пятница:</w:t>
      </w:r>
      <w:r w:rsidRPr="00D67B15">
        <w:rPr>
          <w:rFonts w:ascii="Arial" w:hAnsi="Arial" w:cs="Arial"/>
        </w:rPr>
        <w:tab/>
        <w:t>9.00-17.15, обед с 13.00-14.00</w:t>
      </w:r>
    </w:p>
    <w:p w:rsidR="00457C6F" w:rsidRPr="00D67B15" w:rsidRDefault="00457C6F" w:rsidP="00457C6F">
      <w:pPr>
        <w:jc w:val="both"/>
        <w:rPr>
          <w:rFonts w:ascii="Arial" w:hAnsi="Arial" w:cs="Arial"/>
        </w:rPr>
      </w:pPr>
      <w:r w:rsidRPr="00D67B15">
        <w:rPr>
          <w:rFonts w:ascii="Arial" w:hAnsi="Arial" w:cs="Arial"/>
        </w:rPr>
        <w:t>Суббота</w:t>
      </w:r>
      <w:r w:rsidRPr="00D67B15">
        <w:rPr>
          <w:rFonts w:ascii="Arial" w:hAnsi="Arial" w:cs="Arial"/>
        </w:rPr>
        <w:tab/>
        <w:t>выходной день</w:t>
      </w:r>
    </w:p>
    <w:p w:rsidR="00457C6F" w:rsidRPr="00D67B15" w:rsidRDefault="00457C6F" w:rsidP="00457C6F">
      <w:pPr>
        <w:jc w:val="both"/>
        <w:rPr>
          <w:rFonts w:ascii="Arial" w:hAnsi="Arial" w:cs="Arial"/>
        </w:rPr>
      </w:pPr>
      <w:r w:rsidRPr="00D67B15">
        <w:rPr>
          <w:rFonts w:ascii="Arial" w:hAnsi="Arial" w:cs="Arial"/>
        </w:rPr>
        <w:t>Воскресенье:</w:t>
      </w:r>
      <w:r w:rsidRPr="00D67B15">
        <w:rPr>
          <w:rFonts w:ascii="Arial" w:hAnsi="Arial" w:cs="Arial"/>
        </w:rPr>
        <w:tab/>
        <w:t>выходной день</w:t>
      </w:r>
    </w:p>
    <w:p w:rsidR="00457C6F" w:rsidRPr="00D67B15" w:rsidRDefault="00457C6F" w:rsidP="00457C6F">
      <w:pPr>
        <w:jc w:val="both"/>
        <w:rPr>
          <w:rFonts w:ascii="Arial" w:hAnsi="Arial" w:cs="Arial"/>
        </w:rPr>
      </w:pPr>
      <w:r w:rsidRPr="00D67B15">
        <w:rPr>
          <w:rFonts w:ascii="Arial" w:hAnsi="Arial" w:cs="Arial"/>
        </w:rPr>
        <w:t xml:space="preserve">График приема заявителей в Администрации </w:t>
      </w:r>
      <w:r>
        <w:rPr>
          <w:rFonts w:ascii="Arial" w:hAnsi="Arial" w:cs="Arial"/>
        </w:rPr>
        <w:t>Молчановского</w:t>
      </w:r>
      <w:r w:rsidRPr="00D67B15">
        <w:rPr>
          <w:rFonts w:ascii="Arial" w:hAnsi="Arial" w:cs="Arial"/>
        </w:rPr>
        <w:t xml:space="preserve"> сельского поселения:</w:t>
      </w:r>
    </w:p>
    <w:p w:rsidR="00457C6F" w:rsidRPr="00D67B15" w:rsidRDefault="00457C6F" w:rsidP="00457C6F">
      <w:pPr>
        <w:jc w:val="both"/>
        <w:rPr>
          <w:rFonts w:ascii="Arial" w:hAnsi="Arial" w:cs="Arial"/>
        </w:rPr>
      </w:pPr>
      <w:r w:rsidRPr="00D67B15">
        <w:rPr>
          <w:rFonts w:ascii="Arial" w:hAnsi="Arial" w:cs="Arial"/>
        </w:rPr>
        <w:t>Понедельник</w:t>
      </w:r>
      <w:r w:rsidRPr="00D67B15">
        <w:rPr>
          <w:rFonts w:ascii="Arial" w:hAnsi="Arial" w:cs="Arial"/>
        </w:rPr>
        <w:tab/>
        <w:t>9.00-17.00, обед с 13.00-14.00</w:t>
      </w:r>
    </w:p>
    <w:p w:rsidR="00457C6F" w:rsidRPr="00D67B15" w:rsidRDefault="00457C6F" w:rsidP="00457C6F">
      <w:pPr>
        <w:jc w:val="both"/>
        <w:rPr>
          <w:rFonts w:ascii="Arial" w:hAnsi="Arial" w:cs="Arial"/>
        </w:rPr>
      </w:pPr>
      <w:r w:rsidRPr="00D67B15">
        <w:rPr>
          <w:rFonts w:ascii="Arial" w:hAnsi="Arial" w:cs="Arial"/>
        </w:rPr>
        <w:t>Вторник:</w:t>
      </w:r>
      <w:r w:rsidRPr="00D67B15">
        <w:rPr>
          <w:rFonts w:ascii="Arial" w:hAnsi="Arial" w:cs="Arial"/>
        </w:rPr>
        <w:tab/>
        <w:t>9.00-17.00, обед с 13.00-14.00</w:t>
      </w:r>
    </w:p>
    <w:p w:rsidR="00457C6F" w:rsidRPr="00D67B15" w:rsidRDefault="00457C6F" w:rsidP="00457C6F">
      <w:pPr>
        <w:jc w:val="both"/>
        <w:rPr>
          <w:rFonts w:ascii="Arial" w:hAnsi="Arial" w:cs="Arial"/>
        </w:rPr>
      </w:pPr>
      <w:r w:rsidRPr="00D67B15">
        <w:rPr>
          <w:rFonts w:ascii="Arial" w:hAnsi="Arial" w:cs="Arial"/>
        </w:rPr>
        <w:lastRenderedPageBreak/>
        <w:t>Среда</w:t>
      </w:r>
      <w:r w:rsidRPr="00D67B15">
        <w:rPr>
          <w:rFonts w:ascii="Arial" w:hAnsi="Arial" w:cs="Arial"/>
        </w:rPr>
        <w:tab/>
        <w:t>9.00-17.00, обед с 13.00-14.00</w:t>
      </w:r>
    </w:p>
    <w:p w:rsidR="00457C6F" w:rsidRPr="00D67B15" w:rsidRDefault="00457C6F" w:rsidP="00457C6F">
      <w:pPr>
        <w:jc w:val="both"/>
        <w:rPr>
          <w:rFonts w:ascii="Arial" w:hAnsi="Arial" w:cs="Arial"/>
        </w:rPr>
      </w:pPr>
      <w:r w:rsidRPr="00D67B15">
        <w:rPr>
          <w:rFonts w:ascii="Arial" w:hAnsi="Arial" w:cs="Arial"/>
        </w:rPr>
        <w:t>Четверг:</w:t>
      </w:r>
      <w:r w:rsidRPr="00D67B15">
        <w:rPr>
          <w:rFonts w:ascii="Arial" w:hAnsi="Arial" w:cs="Arial"/>
        </w:rPr>
        <w:tab/>
        <w:t>9.00-17.00, обед с 13.00-14.00</w:t>
      </w:r>
    </w:p>
    <w:p w:rsidR="00457C6F" w:rsidRPr="00D67B15" w:rsidRDefault="00457C6F" w:rsidP="00457C6F">
      <w:pPr>
        <w:jc w:val="both"/>
        <w:rPr>
          <w:rFonts w:ascii="Arial" w:hAnsi="Arial" w:cs="Arial"/>
        </w:rPr>
      </w:pPr>
      <w:r w:rsidRPr="00D67B15">
        <w:rPr>
          <w:rFonts w:ascii="Arial" w:hAnsi="Arial" w:cs="Arial"/>
        </w:rPr>
        <w:t>Пятница:</w:t>
      </w:r>
      <w:r w:rsidRPr="00D67B15">
        <w:rPr>
          <w:rFonts w:ascii="Arial" w:hAnsi="Arial" w:cs="Arial"/>
        </w:rPr>
        <w:tab/>
        <w:t>9,00-13.00, 14,00-17.00</w:t>
      </w:r>
    </w:p>
    <w:p w:rsidR="00457C6F" w:rsidRPr="00D67B15" w:rsidRDefault="00457C6F" w:rsidP="00457C6F">
      <w:pPr>
        <w:jc w:val="both"/>
        <w:rPr>
          <w:rFonts w:ascii="Arial" w:hAnsi="Arial" w:cs="Arial"/>
        </w:rPr>
      </w:pPr>
      <w:r w:rsidRPr="00D67B15">
        <w:rPr>
          <w:rFonts w:ascii="Arial" w:hAnsi="Arial" w:cs="Arial"/>
        </w:rPr>
        <w:t>Суббота</w:t>
      </w:r>
      <w:r w:rsidRPr="00D67B15">
        <w:rPr>
          <w:rFonts w:ascii="Arial" w:hAnsi="Arial" w:cs="Arial"/>
        </w:rPr>
        <w:tab/>
        <w:t>выходной день</w:t>
      </w:r>
    </w:p>
    <w:p w:rsidR="00457C6F" w:rsidRPr="00D67B15" w:rsidRDefault="00457C6F" w:rsidP="00457C6F">
      <w:pPr>
        <w:jc w:val="both"/>
        <w:rPr>
          <w:rFonts w:ascii="Arial" w:hAnsi="Arial" w:cs="Arial"/>
        </w:rPr>
      </w:pPr>
      <w:r w:rsidRPr="00D67B15">
        <w:rPr>
          <w:rFonts w:ascii="Arial" w:hAnsi="Arial" w:cs="Arial"/>
        </w:rPr>
        <w:t>Воскресенье:</w:t>
      </w:r>
      <w:r w:rsidRPr="00D67B15">
        <w:rPr>
          <w:rFonts w:ascii="Arial" w:hAnsi="Arial" w:cs="Arial"/>
        </w:rPr>
        <w:tab/>
        <w:t>выходной день</w:t>
      </w:r>
    </w:p>
    <w:p w:rsidR="00457C6F" w:rsidRPr="00D67B15" w:rsidRDefault="00457C6F" w:rsidP="00457C6F">
      <w:pPr>
        <w:jc w:val="both"/>
        <w:rPr>
          <w:rFonts w:ascii="Arial" w:hAnsi="Arial" w:cs="Arial"/>
        </w:rPr>
      </w:pPr>
      <w:r w:rsidRPr="00D67B15">
        <w:rPr>
          <w:rFonts w:ascii="Arial" w:hAnsi="Arial" w:cs="Arial"/>
        </w:rPr>
        <w:t xml:space="preserve">Почтовый адрес Администрации </w:t>
      </w:r>
      <w:r>
        <w:rPr>
          <w:rFonts w:ascii="Arial" w:hAnsi="Arial" w:cs="Arial"/>
        </w:rPr>
        <w:t>Молчановского</w:t>
      </w:r>
      <w:r w:rsidRPr="00D67B15">
        <w:rPr>
          <w:rFonts w:ascii="Arial" w:hAnsi="Arial" w:cs="Arial"/>
        </w:rPr>
        <w:t xml:space="preserve"> сельского поселения, 6363</w:t>
      </w:r>
      <w:r>
        <w:rPr>
          <w:rFonts w:ascii="Arial" w:hAnsi="Arial" w:cs="Arial"/>
        </w:rPr>
        <w:t>3</w:t>
      </w:r>
      <w:r w:rsidRPr="00D67B15">
        <w:rPr>
          <w:rFonts w:ascii="Arial" w:hAnsi="Arial" w:cs="Arial"/>
        </w:rPr>
        <w:t xml:space="preserve">0, Томская область, </w:t>
      </w:r>
      <w:r>
        <w:rPr>
          <w:rFonts w:ascii="Arial" w:hAnsi="Arial" w:cs="Arial"/>
        </w:rPr>
        <w:t>Молчановский</w:t>
      </w:r>
      <w:r w:rsidRPr="00D67B15">
        <w:rPr>
          <w:rFonts w:ascii="Arial" w:hAnsi="Arial" w:cs="Arial"/>
        </w:rPr>
        <w:t xml:space="preserve"> район, с. </w:t>
      </w:r>
      <w:r>
        <w:rPr>
          <w:rFonts w:ascii="Arial" w:hAnsi="Arial" w:cs="Arial"/>
        </w:rPr>
        <w:t>Молчаново</w:t>
      </w:r>
      <w:r w:rsidRPr="00D67B15">
        <w:rPr>
          <w:rFonts w:ascii="Arial" w:hAnsi="Arial" w:cs="Arial"/>
        </w:rPr>
        <w:t xml:space="preserve">, ул. </w:t>
      </w:r>
      <w:r>
        <w:rPr>
          <w:rFonts w:ascii="Arial" w:hAnsi="Arial" w:cs="Arial"/>
        </w:rPr>
        <w:t>Димитрова</w:t>
      </w:r>
      <w:r w:rsidRPr="00D67B15">
        <w:rPr>
          <w:rFonts w:ascii="Arial" w:hAnsi="Arial" w:cs="Arial"/>
        </w:rPr>
        <w:t>, д.</w:t>
      </w:r>
      <w:r>
        <w:rPr>
          <w:rFonts w:ascii="Arial" w:hAnsi="Arial" w:cs="Arial"/>
        </w:rPr>
        <w:t>51</w:t>
      </w:r>
      <w:r w:rsidRPr="00D67B15">
        <w:rPr>
          <w:rFonts w:ascii="Arial" w:hAnsi="Arial" w:cs="Arial"/>
        </w:rPr>
        <w:t>.</w:t>
      </w:r>
    </w:p>
    <w:p w:rsidR="00457C6F" w:rsidRPr="00D67B15" w:rsidRDefault="00457C6F" w:rsidP="00457C6F">
      <w:pPr>
        <w:jc w:val="both"/>
        <w:rPr>
          <w:rFonts w:ascii="Arial" w:hAnsi="Arial" w:cs="Arial"/>
        </w:rPr>
      </w:pPr>
      <w:r w:rsidRPr="00D67B15">
        <w:rPr>
          <w:rFonts w:ascii="Arial" w:hAnsi="Arial" w:cs="Arial"/>
        </w:rPr>
        <w:t>Контактный телефон: 8 (38-25</w:t>
      </w:r>
      <w:r>
        <w:rPr>
          <w:rFonts w:ascii="Arial" w:hAnsi="Arial" w:cs="Arial"/>
        </w:rPr>
        <w:t>6</w:t>
      </w:r>
      <w:r w:rsidRPr="00D67B15">
        <w:rPr>
          <w:rFonts w:ascii="Arial" w:hAnsi="Arial" w:cs="Arial"/>
        </w:rPr>
        <w:t>) 2-</w:t>
      </w:r>
      <w:r>
        <w:rPr>
          <w:rFonts w:ascii="Arial" w:hAnsi="Arial" w:cs="Arial"/>
        </w:rPr>
        <w:t>16</w:t>
      </w:r>
      <w:r w:rsidRPr="00D67B15">
        <w:rPr>
          <w:rFonts w:ascii="Arial" w:hAnsi="Arial" w:cs="Arial"/>
        </w:rPr>
        <w:t>-</w:t>
      </w:r>
      <w:r>
        <w:rPr>
          <w:rFonts w:ascii="Arial" w:hAnsi="Arial" w:cs="Arial"/>
        </w:rPr>
        <w:t>99</w:t>
      </w:r>
      <w:r w:rsidRPr="00D67B15">
        <w:rPr>
          <w:rFonts w:ascii="Arial" w:hAnsi="Arial" w:cs="Arial"/>
        </w:rPr>
        <w:t>.</w:t>
      </w:r>
    </w:p>
    <w:p w:rsidR="00457C6F" w:rsidRPr="00D67B15" w:rsidRDefault="00457C6F" w:rsidP="00457C6F">
      <w:pPr>
        <w:jc w:val="both"/>
        <w:rPr>
          <w:rFonts w:ascii="Arial" w:hAnsi="Arial" w:cs="Arial"/>
        </w:rPr>
      </w:pPr>
      <w:r w:rsidRPr="00D67B15">
        <w:rPr>
          <w:rFonts w:ascii="Arial" w:hAnsi="Arial" w:cs="Arial"/>
        </w:rPr>
        <w:t xml:space="preserve">Официальный сайт </w:t>
      </w:r>
      <w:r>
        <w:rPr>
          <w:rFonts w:ascii="Arial" w:hAnsi="Arial" w:cs="Arial"/>
        </w:rPr>
        <w:t>Молчановского</w:t>
      </w:r>
      <w:r w:rsidRPr="00D67B15">
        <w:rPr>
          <w:rFonts w:ascii="Arial" w:hAnsi="Arial" w:cs="Arial"/>
        </w:rPr>
        <w:t xml:space="preserve"> сельского поселения в информационно-коммуникационной сети «Интернет: (</w:t>
      </w:r>
      <w:hyperlink r:id="rId27" w:history="1">
        <w:r w:rsidRPr="002B0788">
          <w:rPr>
            <w:rFonts w:ascii="Arial" w:hAnsi="Arial" w:cs="Arial"/>
            <w:color w:val="0000FF"/>
            <w:u w:val="single"/>
            <w:lang w:eastAsia="ar-SA"/>
          </w:rPr>
          <w:t>https://sp-molchanovo.ru/</w:t>
        </w:r>
      </w:hyperlink>
      <w:r w:rsidRPr="00D67B15">
        <w:rPr>
          <w:rFonts w:ascii="Arial" w:hAnsi="Arial" w:cs="Arial"/>
        </w:rPr>
        <w:t>).</w:t>
      </w:r>
    </w:p>
    <w:p w:rsidR="00457C6F" w:rsidRPr="00C7408A" w:rsidRDefault="00457C6F" w:rsidP="00457C6F">
      <w:pPr>
        <w:jc w:val="both"/>
        <w:rPr>
          <w:rFonts w:ascii="Arial" w:hAnsi="Arial" w:cs="Arial"/>
          <w:i/>
        </w:rPr>
      </w:pPr>
      <w:r w:rsidRPr="00D67B15">
        <w:rPr>
          <w:rFonts w:ascii="Arial" w:hAnsi="Arial" w:cs="Arial"/>
        </w:rPr>
        <w:t xml:space="preserve">Адрес электронной почты Администрации </w:t>
      </w:r>
      <w:r>
        <w:rPr>
          <w:rFonts w:ascii="Arial" w:hAnsi="Arial" w:cs="Arial"/>
        </w:rPr>
        <w:t>Молчановского</w:t>
      </w:r>
      <w:r w:rsidRPr="00D67B15">
        <w:rPr>
          <w:rFonts w:ascii="Arial" w:hAnsi="Arial" w:cs="Arial"/>
        </w:rPr>
        <w:t xml:space="preserve"> сельского поселения в сети «Интернет»: </w:t>
      </w:r>
      <w:r w:rsidRPr="00C7408A">
        <w:rPr>
          <w:rStyle w:val="af2"/>
          <w:rFonts w:ascii="Arial" w:hAnsi="Arial" w:cs="Arial"/>
          <w:lang w:val="en-US"/>
        </w:rPr>
        <w:t>ml</w:t>
      </w:r>
      <w:r w:rsidRPr="00C7408A">
        <w:rPr>
          <w:rStyle w:val="af2"/>
          <w:rFonts w:ascii="Arial" w:hAnsi="Arial" w:cs="Arial"/>
        </w:rPr>
        <w:t>-</w:t>
      </w:r>
      <w:r w:rsidRPr="00C7408A">
        <w:rPr>
          <w:rStyle w:val="af2"/>
          <w:rFonts w:ascii="Arial" w:hAnsi="Arial" w:cs="Arial"/>
          <w:lang w:val="en-US"/>
        </w:rPr>
        <w:t>molch</w:t>
      </w:r>
      <w:r w:rsidRPr="00C7408A">
        <w:rPr>
          <w:rStyle w:val="af2"/>
          <w:rFonts w:ascii="Arial" w:hAnsi="Arial" w:cs="Arial"/>
        </w:rPr>
        <w:t>@tomsk.gov.ru.</w:t>
      </w:r>
    </w:p>
    <w:p w:rsidR="00457C6F" w:rsidRPr="00D67B15" w:rsidRDefault="00457C6F" w:rsidP="00457C6F">
      <w:pPr>
        <w:jc w:val="both"/>
        <w:rPr>
          <w:rFonts w:ascii="Arial" w:hAnsi="Arial" w:cs="Arial"/>
        </w:rPr>
      </w:pPr>
      <w:r w:rsidRPr="00D67B15">
        <w:rPr>
          <w:rFonts w:ascii="Arial" w:hAnsi="Arial" w:cs="Arial"/>
        </w:rPr>
        <w:t>2. Многофункциональный центр предоставления государственных и муниципальных услуг</w:t>
      </w:r>
    </w:p>
    <w:p w:rsidR="00457C6F" w:rsidRPr="00D67B15" w:rsidRDefault="00457C6F" w:rsidP="00457C6F">
      <w:pPr>
        <w:jc w:val="both"/>
        <w:rPr>
          <w:rFonts w:ascii="Arial" w:hAnsi="Arial" w:cs="Arial"/>
        </w:rPr>
      </w:pPr>
      <w:r w:rsidRPr="00D67B15">
        <w:rPr>
          <w:rFonts w:ascii="Arial" w:hAnsi="Arial" w:cs="Arial"/>
        </w:rPr>
        <w:t xml:space="preserve">Место нахождения Томского областного многофункционального центра по предоставлению государственных и муниципальных услуг: с. </w:t>
      </w:r>
      <w:r>
        <w:rPr>
          <w:rFonts w:ascii="Arial" w:hAnsi="Arial" w:cs="Arial"/>
        </w:rPr>
        <w:t>Молчаново</w:t>
      </w:r>
      <w:r w:rsidRPr="00D67B15">
        <w:rPr>
          <w:rFonts w:ascii="Arial" w:hAnsi="Arial" w:cs="Arial"/>
        </w:rPr>
        <w:t xml:space="preserve">, ул. </w:t>
      </w:r>
      <w:r>
        <w:rPr>
          <w:rFonts w:ascii="Arial" w:hAnsi="Arial" w:cs="Arial"/>
        </w:rPr>
        <w:t>Димитрова</w:t>
      </w:r>
      <w:r w:rsidRPr="00D67B15">
        <w:rPr>
          <w:rFonts w:ascii="Arial" w:hAnsi="Arial" w:cs="Arial"/>
        </w:rPr>
        <w:t>, д.</w:t>
      </w:r>
      <w:r>
        <w:rPr>
          <w:rFonts w:ascii="Arial" w:hAnsi="Arial" w:cs="Arial"/>
        </w:rPr>
        <w:t>15</w:t>
      </w:r>
    </w:p>
    <w:p w:rsidR="00457C6F" w:rsidRPr="00D67B15" w:rsidRDefault="00457C6F" w:rsidP="00457C6F">
      <w:pPr>
        <w:jc w:val="both"/>
        <w:rPr>
          <w:rFonts w:ascii="Arial" w:hAnsi="Arial" w:cs="Arial"/>
        </w:rPr>
      </w:pPr>
      <w:r w:rsidRPr="00D67B15">
        <w:rPr>
          <w:rFonts w:ascii="Arial" w:hAnsi="Arial" w:cs="Arial"/>
        </w:rPr>
        <w:t>График работы МФЦ:</w:t>
      </w:r>
    </w:p>
    <w:p w:rsidR="00457C6F" w:rsidRPr="00D67B15" w:rsidRDefault="00457C6F" w:rsidP="00457C6F">
      <w:pPr>
        <w:jc w:val="both"/>
        <w:rPr>
          <w:rFonts w:ascii="Arial" w:hAnsi="Arial" w:cs="Arial"/>
        </w:rPr>
      </w:pPr>
      <w:r w:rsidRPr="00D67B15">
        <w:rPr>
          <w:rFonts w:ascii="Arial" w:hAnsi="Arial" w:cs="Arial"/>
        </w:rPr>
        <w:t>Понедельник</w:t>
      </w:r>
      <w:r w:rsidRPr="00D67B15">
        <w:rPr>
          <w:rFonts w:ascii="Arial" w:hAnsi="Arial" w:cs="Arial"/>
        </w:rPr>
        <w:tab/>
        <w:t xml:space="preserve">с </w:t>
      </w:r>
      <w:r>
        <w:rPr>
          <w:rFonts w:ascii="Arial" w:hAnsi="Arial" w:cs="Arial"/>
        </w:rPr>
        <w:t>8</w:t>
      </w:r>
      <w:r w:rsidRPr="00D67B15">
        <w:rPr>
          <w:rFonts w:ascii="Arial" w:hAnsi="Arial" w:cs="Arial"/>
        </w:rPr>
        <w:t>.</w:t>
      </w:r>
      <w:r>
        <w:rPr>
          <w:rFonts w:ascii="Arial" w:hAnsi="Arial" w:cs="Arial"/>
        </w:rPr>
        <w:t>3</w:t>
      </w:r>
      <w:r w:rsidRPr="00D67B15">
        <w:rPr>
          <w:rFonts w:ascii="Arial" w:hAnsi="Arial" w:cs="Arial"/>
        </w:rPr>
        <w:t>0 до 18.00</w:t>
      </w:r>
    </w:p>
    <w:p w:rsidR="00457C6F" w:rsidRPr="00D67B15" w:rsidRDefault="00457C6F" w:rsidP="00457C6F">
      <w:pPr>
        <w:jc w:val="both"/>
        <w:rPr>
          <w:rFonts w:ascii="Arial" w:hAnsi="Arial" w:cs="Arial"/>
        </w:rPr>
      </w:pPr>
      <w:r w:rsidRPr="00D67B15">
        <w:rPr>
          <w:rFonts w:ascii="Arial" w:hAnsi="Arial" w:cs="Arial"/>
        </w:rPr>
        <w:t>Вторник</w:t>
      </w:r>
      <w:r w:rsidRPr="00D67B15">
        <w:rPr>
          <w:rFonts w:ascii="Arial" w:hAnsi="Arial" w:cs="Arial"/>
        </w:rPr>
        <w:tab/>
        <w:t xml:space="preserve">с </w:t>
      </w:r>
      <w:r>
        <w:rPr>
          <w:rFonts w:ascii="Arial" w:hAnsi="Arial" w:cs="Arial"/>
        </w:rPr>
        <w:t>8</w:t>
      </w:r>
      <w:r w:rsidRPr="00D67B15">
        <w:rPr>
          <w:rFonts w:ascii="Arial" w:hAnsi="Arial" w:cs="Arial"/>
        </w:rPr>
        <w:t>.</w:t>
      </w:r>
      <w:r>
        <w:rPr>
          <w:rFonts w:ascii="Arial" w:hAnsi="Arial" w:cs="Arial"/>
        </w:rPr>
        <w:t>3</w:t>
      </w:r>
      <w:r w:rsidRPr="00D67B15">
        <w:rPr>
          <w:rFonts w:ascii="Arial" w:hAnsi="Arial" w:cs="Arial"/>
        </w:rPr>
        <w:t>0 до 18.00</w:t>
      </w:r>
    </w:p>
    <w:p w:rsidR="00457C6F" w:rsidRPr="00D67B15" w:rsidRDefault="00457C6F" w:rsidP="00457C6F">
      <w:pPr>
        <w:jc w:val="both"/>
        <w:rPr>
          <w:rFonts w:ascii="Arial" w:hAnsi="Arial" w:cs="Arial"/>
        </w:rPr>
      </w:pPr>
      <w:r w:rsidRPr="00D67B15">
        <w:rPr>
          <w:rFonts w:ascii="Arial" w:hAnsi="Arial" w:cs="Arial"/>
        </w:rPr>
        <w:t>Среда</w:t>
      </w:r>
      <w:r w:rsidRPr="00D67B15">
        <w:rPr>
          <w:rFonts w:ascii="Arial" w:hAnsi="Arial" w:cs="Arial"/>
        </w:rPr>
        <w:tab/>
        <w:t xml:space="preserve">с </w:t>
      </w:r>
      <w:r>
        <w:rPr>
          <w:rFonts w:ascii="Arial" w:hAnsi="Arial" w:cs="Arial"/>
        </w:rPr>
        <w:t>8</w:t>
      </w:r>
      <w:r w:rsidRPr="00D67B15">
        <w:rPr>
          <w:rFonts w:ascii="Arial" w:hAnsi="Arial" w:cs="Arial"/>
        </w:rPr>
        <w:t>.</w:t>
      </w:r>
      <w:r>
        <w:rPr>
          <w:rFonts w:ascii="Arial" w:hAnsi="Arial" w:cs="Arial"/>
        </w:rPr>
        <w:t>3</w:t>
      </w:r>
      <w:r w:rsidRPr="00D67B15">
        <w:rPr>
          <w:rFonts w:ascii="Arial" w:hAnsi="Arial" w:cs="Arial"/>
        </w:rPr>
        <w:t>0 до 18.00</w:t>
      </w:r>
    </w:p>
    <w:p w:rsidR="00457C6F" w:rsidRPr="00D67B15" w:rsidRDefault="00457C6F" w:rsidP="00457C6F">
      <w:pPr>
        <w:jc w:val="both"/>
        <w:rPr>
          <w:rFonts w:ascii="Arial" w:hAnsi="Arial" w:cs="Arial"/>
        </w:rPr>
      </w:pPr>
      <w:r w:rsidRPr="00D67B15">
        <w:rPr>
          <w:rFonts w:ascii="Arial" w:hAnsi="Arial" w:cs="Arial"/>
        </w:rPr>
        <w:t>Четверг</w:t>
      </w:r>
      <w:r w:rsidRPr="00D67B15">
        <w:rPr>
          <w:rFonts w:ascii="Arial" w:hAnsi="Arial" w:cs="Arial"/>
        </w:rPr>
        <w:tab/>
        <w:t xml:space="preserve">с </w:t>
      </w:r>
      <w:r>
        <w:rPr>
          <w:rFonts w:ascii="Arial" w:hAnsi="Arial" w:cs="Arial"/>
        </w:rPr>
        <w:t>8</w:t>
      </w:r>
      <w:r w:rsidRPr="00D67B15">
        <w:rPr>
          <w:rFonts w:ascii="Arial" w:hAnsi="Arial" w:cs="Arial"/>
        </w:rPr>
        <w:t>.</w:t>
      </w:r>
      <w:r>
        <w:rPr>
          <w:rFonts w:ascii="Arial" w:hAnsi="Arial" w:cs="Arial"/>
        </w:rPr>
        <w:t>3</w:t>
      </w:r>
      <w:r w:rsidRPr="00D67B15">
        <w:rPr>
          <w:rFonts w:ascii="Arial" w:hAnsi="Arial" w:cs="Arial"/>
        </w:rPr>
        <w:t>0 до 18.00</w:t>
      </w:r>
    </w:p>
    <w:p w:rsidR="00457C6F" w:rsidRPr="00D67B15" w:rsidRDefault="00457C6F" w:rsidP="00457C6F">
      <w:pPr>
        <w:jc w:val="both"/>
        <w:rPr>
          <w:rFonts w:ascii="Arial" w:hAnsi="Arial" w:cs="Arial"/>
        </w:rPr>
      </w:pPr>
      <w:r w:rsidRPr="00D67B15">
        <w:rPr>
          <w:rFonts w:ascii="Arial" w:hAnsi="Arial" w:cs="Arial"/>
        </w:rPr>
        <w:t>Пятница</w:t>
      </w:r>
      <w:r w:rsidRPr="00D67B15">
        <w:rPr>
          <w:rFonts w:ascii="Arial" w:hAnsi="Arial" w:cs="Arial"/>
        </w:rPr>
        <w:tab/>
        <w:t xml:space="preserve">с </w:t>
      </w:r>
      <w:r>
        <w:rPr>
          <w:rFonts w:ascii="Arial" w:hAnsi="Arial" w:cs="Arial"/>
        </w:rPr>
        <w:t>8</w:t>
      </w:r>
      <w:r w:rsidRPr="00D67B15">
        <w:rPr>
          <w:rFonts w:ascii="Arial" w:hAnsi="Arial" w:cs="Arial"/>
        </w:rPr>
        <w:t>.</w:t>
      </w:r>
      <w:r>
        <w:rPr>
          <w:rFonts w:ascii="Arial" w:hAnsi="Arial" w:cs="Arial"/>
        </w:rPr>
        <w:t>3</w:t>
      </w:r>
      <w:r w:rsidRPr="00D67B15">
        <w:rPr>
          <w:rFonts w:ascii="Arial" w:hAnsi="Arial" w:cs="Arial"/>
        </w:rPr>
        <w:t>0 до 18.00</w:t>
      </w:r>
    </w:p>
    <w:p w:rsidR="00457C6F" w:rsidRPr="00D67B15" w:rsidRDefault="00457C6F" w:rsidP="00457C6F">
      <w:pPr>
        <w:jc w:val="both"/>
        <w:rPr>
          <w:rFonts w:ascii="Arial" w:hAnsi="Arial" w:cs="Arial"/>
        </w:rPr>
      </w:pPr>
      <w:r w:rsidRPr="00D67B15">
        <w:rPr>
          <w:rFonts w:ascii="Arial" w:hAnsi="Arial" w:cs="Arial"/>
        </w:rPr>
        <w:t>Суббота</w:t>
      </w:r>
      <w:r w:rsidRPr="00D67B15">
        <w:rPr>
          <w:rFonts w:ascii="Arial" w:hAnsi="Arial" w:cs="Arial"/>
        </w:rPr>
        <w:tab/>
        <w:t>с 9.00 до 13.00</w:t>
      </w:r>
    </w:p>
    <w:p w:rsidR="00457C6F" w:rsidRPr="00D67B15" w:rsidRDefault="00457C6F" w:rsidP="00457C6F">
      <w:pPr>
        <w:jc w:val="both"/>
        <w:rPr>
          <w:rFonts w:ascii="Arial" w:hAnsi="Arial" w:cs="Arial"/>
        </w:rPr>
      </w:pPr>
      <w:r w:rsidRPr="00D67B15">
        <w:rPr>
          <w:rFonts w:ascii="Arial" w:hAnsi="Arial" w:cs="Arial"/>
        </w:rPr>
        <w:t>Воскресенье</w:t>
      </w:r>
      <w:r w:rsidRPr="00D67B15">
        <w:rPr>
          <w:rFonts w:ascii="Arial" w:hAnsi="Arial" w:cs="Arial"/>
        </w:rPr>
        <w:tab/>
        <w:t>Выходной день</w:t>
      </w:r>
    </w:p>
    <w:p w:rsidR="00457C6F" w:rsidRPr="00D67B15" w:rsidRDefault="00457C6F" w:rsidP="00457C6F">
      <w:pPr>
        <w:jc w:val="both"/>
        <w:rPr>
          <w:rFonts w:ascii="Arial" w:hAnsi="Arial" w:cs="Arial"/>
        </w:rPr>
      </w:pPr>
      <w:r w:rsidRPr="00D67B15">
        <w:rPr>
          <w:rFonts w:ascii="Arial" w:hAnsi="Arial" w:cs="Arial"/>
        </w:rPr>
        <w:t>Почтовый адрес МФЦ: 6363</w:t>
      </w:r>
      <w:r>
        <w:rPr>
          <w:rFonts w:ascii="Arial" w:hAnsi="Arial" w:cs="Arial"/>
        </w:rPr>
        <w:t>3</w:t>
      </w:r>
      <w:r w:rsidRPr="00D67B15">
        <w:rPr>
          <w:rFonts w:ascii="Arial" w:hAnsi="Arial" w:cs="Arial"/>
        </w:rPr>
        <w:t xml:space="preserve">0, Томская область, </w:t>
      </w:r>
      <w:r>
        <w:rPr>
          <w:rFonts w:ascii="Arial" w:hAnsi="Arial" w:cs="Arial"/>
        </w:rPr>
        <w:t>Молчановский</w:t>
      </w:r>
      <w:r w:rsidRPr="00D67B15">
        <w:rPr>
          <w:rFonts w:ascii="Arial" w:hAnsi="Arial" w:cs="Arial"/>
        </w:rPr>
        <w:t xml:space="preserve"> район, с. </w:t>
      </w:r>
      <w:r>
        <w:rPr>
          <w:rFonts w:ascii="Arial" w:hAnsi="Arial" w:cs="Arial"/>
        </w:rPr>
        <w:t>Молчаново</w:t>
      </w:r>
      <w:r w:rsidRPr="00D67B15">
        <w:rPr>
          <w:rFonts w:ascii="Arial" w:hAnsi="Arial" w:cs="Arial"/>
        </w:rPr>
        <w:t xml:space="preserve">, ул. </w:t>
      </w:r>
      <w:r>
        <w:rPr>
          <w:rFonts w:ascii="Arial" w:hAnsi="Arial" w:cs="Arial"/>
        </w:rPr>
        <w:t>Димитрова</w:t>
      </w:r>
      <w:r w:rsidRPr="00D67B15">
        <w:rPr>
          <w:rFonts w:ascii="Arial" w:hAnsi="Arial" w:cs="Arial"/>
        </w:rPr>
        <w:t>, д.</w:t>
      </w:r>
      <w:r>
        <w:rPr>
          <w:rFonts w:ascii="Arial" w:hAnsi="Arial" w:cs="Arial"/>
        </w:rPr>
        <w:t>15</w:t>
      </w:r>
      <w:r w:rsidRPr="00D67B15">
        <w:rPr>
          <w:rFonts w:ascii="Arial" w:hAnsi="Arial" w:cs="Arial"/>
        </w:rPr>
        <w:t>.</w:t>
      </w:r>
    </w:p>
    <w:p w:rsidR="00457C6F" w:rsidRPr="00F84A98" w:rsidRDefault="00457C6F" w:rsidP="00457C6F">
      <w:pPr>
        <w:rPr>
          <w:rFonts w:ascii="Arial" w:hAnsi="Arial" w:cs="Arial"/>
        </w:rPr>
      </w:pPr>
      <w:r w:rsidRPr="000B3378">
        <w:rPr>
          <w:rFonts w:ascii="Arial" w:hAnsi="Arial" w:cs="Arial"/>
        </w:rPr>
        <w:t>Телефон</w:t>
      </w:r>
      <w:r>
        <w:rPr>
          <w:rFonts w:ascii="Arial" w:hAnsi="Arial" w:cs="Arial"/>
        </w:rPr>
        <w:t xml:space="preserve">ы: </w:t>
      </w:r>
      <w:r w:rsidRPr="00F84A98">
        <w:rPr>
          <w:rFonts w:ascii="Arial" w:hAnsi="Arial" w:cs="Arial"/>
          <w:bCs/>
          <w:bdr w:val="none" w:sz="0" w:space="0" w:color="auto" w:frame="1"/>
          <w:shd w:val="clear" w:color="auto" w:fill="FFFFFF"/>
        </w:rPr>
        <w:t>8 (800) 350-08-50</w:t>
      </w:r>
      <w:r>
        <w:rPr>
          <w:rFonts w:ascii="Arial" w:hAnsi="Arial" w:cs="Arial"/>
          <w:bCs/>
          <w:bdr w:val="none" w:sz="0" w:space="0" w:color="auto" w:frame="1"/>
          <w:shd w:val="clear" w:color="auto" w:fill="FFFFFF"/>
        </w:rPr>
        <w:t xml:space="preserve">, </w:t>
      </w:r>
      <w:r w:rsidRPr="00F84A98">
        <w:rPr>
          <w:rFonts w:ascii="Arial" w:hAnsi="Arial" w:cs="Arial"/>
        </w:rPr>
        <w:t>+7 (3822) 60-29-99</w:t>
      </w:r>
    </w:p>
    <w:p w:rsidR="00457C6F" w:rsidRDefault="00457C6F" w:rsidP="00457C6F">
      <w:pPr>
        <w:jc w:val="both"/>
        <w:rPr>
          <w:rFonts w:ascii="Arial" w:hAnsi="Arial" w:cs="Arial"/>
        </w:rPr>
      </w:pPr>
      <w:r w:rsidRPr="000B3378">
        <w:rPr>
          <w:rFonts w:ascii="Arial" w:hAnsi="Arial" w:cs="Arial"/>
        </w:rPr>
        <w:t xml:space="preserve">Официальный сайт МФЦ в сети Интернет: </w:t>
      </w:r>
      <w:hyperlink r:id="rId28" w:history="1">
        <w:r w:rsidRPr="008116E2">
          <w:rPr>
            <w:rStyle w:val="af"/>
            <w:rFonts w:ascii="Arial" w:hAnsi="Arial" w:cs="Arial"/>
          </w:rPr>
          <w:t>https://www.mfc.tomsk.ru/</w:t>
        </w:r>
      </w:hyperlink>
      <w:r>
        <w:rPr>
          <w:rFonts w:ascii="Arial" w:hAnsi="Arial" w:cs="Arial"/>
        </w:rPr>
        <w:t xml:space="preserve"> </w:t>
      </w:r>
    </w:p>
    <w:p w:rsidR="00457C6F" w:rsidRDefault="00457C6F" w:rsidP="00457C6F">
      <w:pPr>
        <w:pStyle w:val="ConsPlusNonformat"/>
        <w:jc w:val="both"/>
      </w:pPr>
      <w:r>
        <w:t xml:space="preserve">                                    </w:t>
      </w:r>
    </w:p>
    <w:p w:rsidR="00457C6F" w:rsidRDefault="00457C6F" w:rsidP="00457C6F">
      <w:pPr>
        <w:pStyle w:val="ConsPlusNonformat"/>
        <w:jc w:val="both"/>
      </w:pPr>
    </w:p>
    <w:p w:rsidR="00457C6F" w:rsidRDefault="00457C6F" w:rsidP="00457C6F">
      <w:pPr>
        <w:pStyle w:val="ConsPlusNonformat"/>
        <w:jc w:val="both"/>
      </w:pPr>
    </w:p>
    <w:p w:rsidR="00457C6F" w:rsidRPr="006561C2" w:rsidRDefault="00457C6F" w:rsidP="00457C6F">
      <w:pPr>
        <w:shd w:val="clear" w:color="auto" w:fill="FFFFFF"/>
        <w:jc w:val="right"/>
        <w:textAlignment w:val="baseline"/>
        <w:rPr>
          <w:rFonts w:ascii="Arial" w:hAnsi="Arial" w:cs="Arial"/>
          <w:sz w:val="20"/>
          <w:szCs w:val="20"/>
        </w:rPr>
      </w:pPr>
      <w:r w:rsidRPr="006561C2">
        <w:rPr>
          <w:rFonts w:ascii="Arial" w:hAnsi="Arial" w:cs="Arial"/>
          <w:sz w:val="20"/>
          <w:szCs w:val="20"/>
        </w:rPr>
        <w:t>Приложение 2</w:t>
      </w:r>
    </w:p>
    <w:p w:rsidR="00457C6F" w:rsidRPr="006561C2" w:rsidRDefault="00457C6F" w:rsidP="00457C6F">
      <w:pPr>
        <w:shd w:val="clear" w:color="auto" w:fill="FFFFFF"/>
        <w:jc w:val="right"/>
        <w:textAlignment w:val="baseline"/>
        <w:rPr>
          <w:rFonts w:ascii="Arial" w:hAnsi="Arial" w:cs="Arial"/>
          <w:sz w:val="20"/>
          <w:szCs w:val="20"/>
        </w:rPr>
      </w:pPr>
    </w:p>
    <w:p w:rsidR="00457C6F" w:rsidRPr="008E5BD9" w:rsidRDefault="00457C6F" w:rsidP="00457C6F">
      <w:pPr>
        <w:shd w:val="clear" w:color="auto" w:fill="FFFFFF"/>
        <w:jc w:val="right"/>
        <w:textAlignment w:val="baseline"/>
        <w:rPr>
          <w:rFonts w:ascii="Arial" w:hAnsi="Arial" w:cs="Arial"/>
        </w:rPr>
      </w:pPr>
      <w:r w:rsidRPr="006561C2">
        <w:rPr>
          <w:rFonts w:ascii="Arial" w:hAnsi="Arial" w:cs="Arial"/>
          <w:sz w:val="20"/>
          <w:szCs w:val="20"/>
        </w:rPr>
        <w:t>к административному регламенту</w:t>
      </w:r>
    </w:p>
    <w:p w:rsidR="00457C6F" w:rsidRDefault="00457C6F" w:rsidP="00457C6F">
      <w:pPr>
        <w:shd w:val="clear" w:color="auto" w:fill="FFFFFF"/>
        <w:jc w:val="right"/>
        <w:textAlignment w:val="baseline"/>
        <w:rPr>
          <w:rFonts w:ascii="Arial" w:hAnsi="Arial" w:cs="Arial"/>
          <w:color w:val="444444"/>
        </w:rPr>
      </w:pPr>
    </w:p>
    <w:p w:rsidR="00457C6F" w:rsidRDefault="00457C6F" w:rsidP="00457C6F">
      <w:pPr>
        <w:shd w:val="clear" w:color="auto" w:fill="FFFFFF"/>
        <w:jc w:val="right"/>
        <w:textAlignment w:val="baseline"/>
        <w:rPr>
          <w:rFonts w:ascii="Arial" w:hAnsi="Arial" w:cs="Arial"/>
          <w:color w:val="444444"/>
        </w:rPr>
      </w:pPr>
    </w:p>
    <w:p w:rsidR="00457C6F" w:rsidRPr="00E162A1" w:rsidRDefault="00457C6F" w:rsidP="00457C6F">
      <w:pPr>
        <w:shd w:val="clear" w:color="auto" w:fill="FFFFFF"/>
        <w:jc w:val="right"/>
        <w:textAlignment w:val="baseline"/>
        <w:rPr>
          <w:rFonts w:ascii="Arial" w:hAnsi="Arial" w:cs="Arial"/>
          <w:sz w:val="16"/>
          <w:szCs w:val="16"/>
        </w:rPr>
      </w:pPr>
      <w:r w:rsidRPr="008E5BD9">
        <w:rPr>
          <w:rFonts w:ascii="Arial" w:hAnsi="Arial" w:cs="Arial"/>
        </w:rPr>
        <w:t xml:space="preserve">Главе </w:t>
      </w:r>
      <w:r>
        <w:rPr>
          <w:rFonts w:ascii="Arial" w:hAnsi="Arial" w:cs="Arial"/>
        </w:rPr>
        <w:t>Молчановского</w:t>
      </w:r>
      <w:r w:rsidRPr="008E5BD9">
        <w:rPr>
          <w:rFonts w:ascii="Arial" w:hAnsi="Arial" w:cs="Arial"/>
        </w:rPr>
        <w:t xml:space="preserve"> сельского поселения</w:t>
      </w:r>
      <w:r w:rsidRPr="00E162A1">
        <w:rPr>
          <w:rFonts w:ascii="Arial" w:hAnsi="Arial" w:cs="Arial"/>
        </w:rPr>
        <w:br/>
        <w:t>                                        _________________________________</w:t>
      </w:r>
      <w:r w:rsidRPr="00E162A1">
        <w:rPr>
          <w:rFonts w:ascii="Arial" w:hAnsi="Arial" w:cs="Arial"/>
        </w:rPr>
        <w:br/>
      </w:r>
      <w:r w:rsidRPr="00E162A1">
        <w:rPr>
          <w:rFonts w:ascii="Arial" w:hAnsi="Arial" w:cs="Arial"/>
          <w:sz w:val="16"/>
          <w:szCs w:val="16"/>
        </w:rPr>
        <w:t>                                                            (инициалы, фамилия)</w:t>
      </w:r>
      <w:r w:rsidRPr="00E162A1">
        <w:rPr>
          <w:rFonts w:ascii="Arial" w:hAnsi="Arial" w:cs="Arial"/>
          <w:sz w:val="16"/>
          <w:szCs w:val="16"/>
        </w:rPr>
        <w:br/>
      </w:r>
      <w:r w:rsidRPr="00E162A1">
        <w:rPr>
          <w:rFonts w:ascii="Arial" w:hAnsi="Arial" w:cs="Arial"/>
        </w:rPr>
        <w:t>                                        от_______________________________</w:t>
      </w:r>
      <w:r w:rsidRPr="00E162A1">
        <w:rPr>
          <w:rFonts w:ascii="Arial" w:hAnsi="Arial" w:cs="Arial"/>
        </w:rPr>
        <w:br/>
        <w:t>                                                            </w:t>
      </w:r>
      <w:r w:rsidRPr="00E162A1">
        <w:rPr>
          <w:rFonts w:ascii="Arial" w:hAnsi="Arial" w:cs="Arial"/>
          <w:sz w:val="16"/>
          <w:szCs w:val="16"/>
        </w:rPr>
        <w:t>(инициалы, фамилия)</w:t>
      </w:r>
      <w:r w:rsidRPr="00E162A1">
        <w:rPr>
          <w:rFonts w:ascii="Arial" w:hAnsi="Arial" w:cs="Arial"/>
          <w:sz w:val="16"/>
          <w:szCs w:val="16"/>
        </w:rPr>
        <w:br/>
      </w:r>
      <w:r w:rsidRPr="00E162A1">
        <w:rPr>
          <w:rFonts w:ascii="Arial" w:hAnsi="Arial" w:cs="Arial"/>
        </w:rPr>
        <w:t>                                        проживающего (ей) по адресу:</w:t>
      </w:r>
      <w:r w:rsidRPr="00E162A1">
        <w:rPr>
          <w:rFonts w:ascii="Arial" w:hAnsi="Arial" w:cs="Arial"/>
        </w:rPr>
        <w:br/>
        <w:t>                                         _________________________________</w:t>
      </w:r>
      <w:r w:rsidRPr="00E162A1">
        <w:rPr>
          <w:rFonts w:ascii="Arial" w:hAnsi="Arial" w:cs="Arial"/>
        </w:rPr>
        <w:br/>
        <w:t>                                                               </w:t>
      </w:r>
      <w:r w:rsidRPr="00E162A1">
        <w:rPr>
          <w:rFonts w:ascii="Arial" w:hAnsi="Arial" w:cs="Arial"/>
          <w:sz w:val="16"/>
          <w:szCs w:val="16"/>
        </w:rPr>
        <w:t>(почтовый адрес</w:t>
      </w:r>
      <w:r w:rsidRPr="00E162A1">
        <w:rPr>
          <w:rFonts w:ascii="Arial" w:hAnsi="Arial" w:cs="Arial"/>
        </w:rPr>
        <w:t>)</w:t>
      </w:r>
      <w:r w:rsidRPr="00E162A1">
        <w:rPr>
          <w:rFonts w:ascii="Arial" w:hAnsi="Arial" w:cs="Arial"/>
        </w:rPr>
        <w:br/>
        <w:t>                                          _________________________________,</w:t>
      </w:r>
      <w:r w:rsidRPr="00E162A1">
        <w:rPr>
          <w:rFonts w:ascii="Arial" w:hAnsi="Arial" w:cs="Arial"/>
        </w:rPr>
        <w:br/>
        <w:t>                                                            </w:t>
      </w:r>
      <w:r w:rsidRPr="00E162A1">
        <w:rPr>
          <w:rFonts w:ascii="Arial" w:hAnsi="Arial" w:cs="Arial"/>
          <w:sz w:val="16"/>
          <w:szCs w:val="16"/>
        </w:rPr>
        <w:t>(контактный телефон)</w:t>
      </w:r>
      <w:r w:rsidRPr="00E162A1">
        <w:rPr>
          <w:rFonts w:ascii="Arial" w:hAnsi="Arial" w:cs="Arial"/>
          <w:sz w:val="16"/>
          <w:szCs w:val="16"/>
        </w:rPr>
        <w:br/>
      </w:r>
      <w:r w:rsidRPr="00E162A1">
        <w:rPr>
          <w:rFonts w:ascii="Arial" w:hAnsi="Arial" w:cs="Arial"/>
        </w:rPr>
        <w:t>                                          _________________________________,</w:t>
      </w:r>
      <w:r w:rsidRPr="00E162A1">
        <w:rPr>
          <w:rFonts w:ascii="Arial" w:hAnsi="Arial" w:cs="Arial"/>
        </w:rPr>
        <w:br/>
        <w:t>                                              </w:t>
      </w:r>
      <w:r w:rsidRPr="00E162A1">
        <w:rPr>
          <w:rFonts w:ascii="Arial" w:hAnsi="Arial" w:cs="Arial"/>
          <w:sz w:val="16"/>
          <w:szCs w:val="16"/>
        </w:rPr>
        <w:t>(Ф.И.О.</w:t>
      </w:r>
      <w:r w:rsidRPr="008E5BD9">
        <w:rPr>
          <w:rFonts w:ascii="Arial" w:hAnsi="Arial" w:cs="Arial"/>
          <w:sz w:val="16"/>
          <w:szCs w:val="16"/>
        </w:rPr>
        <w:t xml:space="preserve"> (при наличии)</w:t>
      </w:r>
      <w:r w:rsidRPr="00E162A1">
        <w:rPr>
          <w:rFonts w:ascii="Arial" w:hAnsi="Arial" w:cs="Arial"/>
          <w:sz w:val="16"/>
          <w:szCs w:val="16"/>
        </w:rPr>
        <w:t xml:space="preserve"> представителя, действующего</w:t>
      </w:r>
      <w:r w:rsidRPr="00E162A1">
        <w:rPr>
          <w:rFonts w:ascii="Arial" w:hAnsi="Arial" w:cs="Arial"/>
          <w:sz w:val="16"/>
          <w:szCs w:val="16"/>
        </w:rPr>
        <w:br/>
        <w:t>                                                                          по доверенности)</w:t>
      </w:r>
      <w:r w:rsidRPr="00E162A1">
        <w:rPr>
          <w:rFonts w:ascii="Arial" w:hAnsi="Arial" w:cs="Arial"/>
        </w:rPr>
        <w:br/>
        <w:t>                                          _________________________________,</w:t>
      </w:r>
      <w:r w:rsidRPr="00E162A1">
        <w:rPr>
          <w:rFonts w:ascii="Arial" w:hAnsi="Arial" w:cs="Arial"/>
        </w:rPr>
        <w:br/>
        <w:t>                                                         </w:t>
      </w:r>
      <w:r w:rsidRPr="00E162A1">
        <w:rPr>
          <w:rFonts w:ascii="Arial" w:hAnsi="Arial" w:cs="Arial"/>
          <w:sz w:val="16"/>
          <w:szCs w:val="16"/>
        </w:rPr>
        <w:t>(реквизиты доверенности)</w:t>
      </w:r>
    </w:p>
    <w:p w:rsidR="00457C6F" w:rsidRPr="00E162A1" w:rsidRDefault="00457C6F" w:rsidP="00457C6F">
      <w:pPr>
        <w:shd w:val="clear" w:color="auto" w:fill="FFFFFF"/>
        <w:spacing w:after="240"/>
        <w:jc w:val="center"/>
        <w:textAlignment w:val="baseline"/>
        <w:outlineLvl w:val="2"/>
        <w:rPr>
          <w:rFonts w:ascii="Arial" w:hAnsi="Arial" w:cs="Arial"/>
          <w:b/>
          <w:bCs/>
          <w:color w:val="444444"/>
        </w:rPr>
      </w:pPr>
    </w:p>
    <w:p w:rsidR="00457C6F" w:rsidRPr="00D267A0" w:rsidRDefault="00457C6F" w:rsidP="00457C6F">
      <w:pPr>
        <w:shd w:val="clear" w:color="auto" w:fill="FFFFFF"/>
        <w:spacing w:after="240"/>
        <w:jc w:val="center"/>
        <w:textAlignment w:val="baseline"/>
        <w:outlineLvl w:val="2"/>
        <w:rPr>
          <w:rFonts w:ascii="Arial" w:hAnsi="Arial" w:cs="Arial"/>
          <w:bCs/>
        </w:rPr>
      </w:pPr>
      <w:r w:rsidRPr="00D267A0">
        <w:rPr>
          <w:rFonts w:ascii="Arial" w:hAnsi="Arial" w:cs="Arial"/>
          <w:bCs/>
        </w:rPr>
        <w:t>Заявление</w:t>
      </w:r>
      <w:r w:rsidRPr="00D267A0">
        <w:rPr>
          <w:rFonts w:ascii="Arial" w:hAnsi="Arial" w:cs="Arial"/>
          <w:bCs/>
        </w:rPr>
        <w:br/>
        <w:t>о предоставлении выписки из реестра объектов муниципальной собственности</w:t>
      </w:r>
    </w:p>
    <w:p w:rsidR="00457C6F" w:rsidRPr="00E162A1" w:rsidRDefault="00457C6F" w:rsidP="00457C6F">
      <w:pPr>
        <w:shd w:val="clear" w:color="auto" w:fill="FFFFFF"/>
        <w:jc w:val="both"/>
        <w:textAlignment w:val="baseline"/>
        <w:rPr>
          <w:rFonts w:ascii="Arial" w:hAnsi="Arial" w:cs="Arial"/>
        </w:rPr>
      </w:pPr>
      <w:r>
        <w:rPr>
          <w:rFonts w:ascii="Arial" w:hAnsi="Arial" w:cs="Arial"/>
        </w:rPr>
        <w:lastRenderedPageBreak/>
        <w:t>Прошу предоставить выписку из реестра объектов муниципальной собственности на объект:</w:t>
      </w:r>
    </w:p>
    <w:p w:rsidR="00457C6F" w:rsidRDefault="00457C6F" w:rsidP="00457C6F">
      <w:pPr>
        <w:shd w:val="clear" w:color="auto" w:fill="FFFFFF"/>
        <w:textAlignment w:val="baseline"/>
        <w:rPr>
          <w:rFonts w:ascii="Arial" w:hAnsi="Arial" w:cs="Arial"/>
          <w:color w:val="444444"/>
        </w:rPr>
      </w:pPr>
      <w:r>
        <w:rPr>
          <w:rFonts w:ascii="Arial" w:hAnsi="Arial" w:cs="Arial"/>
          <w:color w:val="444444"/>
        </w:rPr>
        <w:t>______________________________________________________________________</w:t>
      </w:r>
    </w:p>
    <w:p w:rsidR="00457C6F" w:rsidRDefault="00457C6F" w:rsidP="00457C6F">
      <w:pPr>
        <w:shd w:val="clear" w:color="auto" w:fill="FFFFFF"/>
        <w:textAlignment w:val="baseline"/>
        <w:rPr>
          <w:rFonts w:ascii="Arial" w:hAnsi="Arial" w:cs="Arial"/>
        </w:rPr>
      </w:pPr>
      <w:r>
        <w:rPr>
          <w:rFonts w:ascii="Arial" w:hAnsi="Arial" w:cs="Arial"/>
        </w:rPr>
        <w:t>По адресу:____________________________________________________________</w:t>
      </w:r>
    </w:p>
    <w:p w:rsidR="00457C6F" w:rsidRDefault="00457C6F" w:rsidP="00457C6F">
      <w:pPr>
        <w:shd w:val="clear" w:color="auto" w:fill="FFFFFF"/>
        <w:textAlignment w:val="baseline"/>
        <w:rPr>
          <w:rFonts w:ascii="Arial" w:hAnsi="Arial" w:cs="Arial"/>
        </w:rPr>
      </w:pPr>
      <w:r>
        <w:rPr>
          <w:rFonts w:ascii="Arial" w:hAnsi="Arial" w:cs="Arial"/>
        </w:rPr>
        <w:t>Выписка из реестра необходима для:______________________________________</w:t>
      </w:r>
    </w:p>
    <w:p w:rsidR="00457C6F" w:rsidRDefault="00457C6F" w:rsidP="00457C6F">
      <w:pPr>
        <w:shd w:val="clear" w:color="auto" w:fill="FFFFFF"/>
        <w:textAlignment w:val="baseline"/>
        <w:rPr>
          <w:rFonts w:ascii="Arial" w:hAnsi="Arial" w:cs="Arial"/>
        </w:rPr>
      </w:pPr>
      <w:r>
        <w:rPr>
          <w:rFonts w:ascii="Arial" w:hAnsi="Arial" w:cs="Arial"/>
        </w:rPr>
        <w:t>Выписку из реестра прошу предоставить:</w:t>
      </w:r>
    </w:p>
    <w:p w:rsidR="00457C6F" w:rsidRDefault="00457C6F" w:rsidP="00457C6F">
      <w:pPr>
        <w:shd w:val="clear" w:color="auto" w:fill="FFFFFF"/>
        <w:tabs>
          <w:tab w:val="left" w:pos="708"/>
          <w:tab w:val="left" w:pos="1108"/>
        </w:tabs>
        <w:textAlignment w:val="baseline"/>
        <w:rPr>
          <w:rFonts w:ascii="Arial" w:hAnsi="Arial" w:cs="Arial"/>
        </w:rPr>
      </w:pPr>
      <w:r>
        <w:rPr>
          <w:rFonts w:ascii="Arial" w:hAnsi="Arial" w:cs="Arial"/>
          <w:noProof/>
        </w:rPr>
        <mc:AlternateContent>
          <mc:Choice Requires="wps">
            <w:drawing>
              <wp:anchor distT="0" distB="0" distL="114300" distR="114300" simplePos="0" relativeHeight="251662848" behindDoc="0" locked="0" layoutInCell="1" allowOverlap="1" wp14:anchorId="6230DF3D" wp14:editId="07F11BAD">
                <wp:simplePos x="0" y="0"/>
                <wp:positionH relativeFrom="column">
                  <wp:posOffset>441325</wp:posOffset>
                </wp:positionH>
                <wp:positionV relativeFrom="paragraph">
                  <wp:posOffset>155575</wp:posOffset>
                </wp:positionV>
                <wp:extent cx="140335" cy="97155"/>
                <wp:effectExtent l="12700" t="12700" r="8890" b="13970"/>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97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34.75pt;margin-top:12.25pt;width:11.05pt;height: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"/>
            </w:pict>
          </mc:Fallback>
        </mc:AlternateContent>
      </w:r>
      <w:r>
        <w:rPr>
          <w:rFonts w:ascii="Arial" w:hAnsi="Arial" w:cs="Arial"/>
          <w:noProof/>
        </w:rPr>
        <mc:AlternateContent>
          <mc:Choice Requires="wps">
            <w:drawing>
              <wp:anchor distT="0" distB="0" distL="114300" distR="114300" simplePos="0" relativeHeight="251661824" behindDoc="0" locked="0" layoutInCell="1" allowOverlap="1" wp14:anchorId="47BF80A2" wp14:editId="18B696F4">
                <wp:simplePos x="0" y="0"/>
                <wp:positionH relativeFrom="column">
                  <wp:posOffset>440690</wp:posOffset>
                </wp:positionH>
                <wp:positionV relativeFrom="paragraph">
                  <wp:posOffset>14605</wp:posOffset>
                </wp:positionV>
                <wp:extent cx="140970" cy="97155"/>
                <wp:effectExtent l="12065" t="5080" r="8890" b="12065"/>
                <wp:wrapNone/>
                <wp:docPr id="2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97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34.7pt;margin-top:1.15pt;width:11.1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"/>
            </w:pict>
          </mc:Fallback>
        </mc:AlternateContent>
      </w:r>
      <w:r>
        <w:rPr>
          <w:rFonts w:ascii="Arial" w:hAnsi="Arial" w:cs="Arial"/>
        </w:rPr>
        <w:tab/>
      </w:r>
      <w:r>
        <w:rPr>
          <w:rFonts w:ascii="Arial" w:hAnsi="Arial" w:cs="Arial"/>
        </w:rPr>
        <w:tab/>
        <w:t>Почтовым отправлением по адресу:_______________________________</w:t>
      </w:r>
    </w:p>
    <w:p w:rsidR="00457C6F" w:rsidRDefault="00457C6F" w:rsidP="00457C6F">
      <w:pPr>
        <w:shd w:val="clear" w:color="auto" w:fill="FFFFFF"/>
        <w:tabs>
          <w:tab w:val="left" w:pos="708"/>
          <w:tab w:val="left" w:pos="1108"/>
        </w:tabs>
        <w:textAlignment w:val="baseline"/>
        <w:rPr>
          <w:rFonts w:ascii="Arial" w:hAnsi="Arial" w:cs="Arial"/>
        </w:rPr>
      </w:pPr>
      <w:r>
        <w:rPr>
          <w:rFonts w:ascii="Arial" w:hAnsi="Arial" w:cs="Arial"/>
          <w:noProof/>
        </w:rPr>
        <mc:AlternateContent>
          <mc:Choice Requires="wps">
            <w:drawing>
              <wp:anchor distT="0" distB="0" distL="114300" distR="114300" simplePos="0" relativeHeight="251663872" behindDoc="0" locked="0" layoutInCell="1" allowOverlap="1" wp14:anchorId="6B289F0F" wp14:editId="106AECB3">
                <wp:simplePos x="0" y="0"/>
                <wp:positionH relativeFrom="column">
                  <wp:posOffset>440690</wp:posOffset>
                </wp:positionH>
                <wp:positionV relativeFrom="paragraph">
                  <wp:posOffset>139700</wp:posOffset>
                </wp:positionV>
                <wp:extent cx="140335" cy="122555"/>
                <wp:effectExtent l="12065" t="6350" r="9525" b="13970"/>
                <wp:wrapNone/>
                <wp:docPr id="2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34.7pt;margin-top:11pt;width:11.05pt;height: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"/>
            </w:pict>
          </mc:Fallback>
        </mc:AlternateContent>
      </w:r>
      <w:r>
        <w:rPr>
          <w:rFonts w:ascii="Arial" w:hAnsi="Arial" w:cs="Arial"/>
        </w:rPr>
        <w:tab/>
      </w:r>
      <w:r>
        <w:rPr>
          <w:rFonts w:ascii="Arial" w:hAnsi="Arial" w:cs="Arial"/>
        </w:rPr>
        <w:tab/>
        <w:t>Электронной почтой по адресу:___________________________________</w:t>
      </w:r>
    </w:p>
    <w:p w:rsidR="00457C6F" w:rsidRDefault="00457C6F" w:rsidP="00457C6F">
      <w:pPr>
        <w:shd w:val="clear" w:color="auto" w:fill="FFFFFF"/>
        <w:tabs>
          <w:tab w:val="left" w:pos="708"/>
          <w:tab w:val="left" w:pos="1108"/>
        </w:tabs>
        <w:textAlignment w:val="baseline"/>
        <w:rPr>
          <w:rFonts w:ascii="Arial" w:hAnsi="Arial" w:cs="Arial"/>
        </w:rPr>
      </w:pPr>
      <w:r>
        <w:rPr>
          <w:rFonts w:ascii="Arial" w:hAnsi="Arial" w:cs="Arial"/>
        </w:rPr>
        <w:tab/>
      </w:r>
      <w:r>
        <w:rPr>
          <w:rFonts w:ascii="Arial" w:hAnsi="Arial" w:cs="Arial"/>
        </w:rPr>
        <w:tab/>
        <w:t>При личном обращении в Администрации</w:t>
      </w:r>
    </w:p>
    <w:p w:rsidR="00457C6F" w:rsidRPr="00084815" w:rsidRDefault="00457C6F" w:rsidP="00457C6F">
      <w:pPr>
        <w:shd w:val="clear" w:color="auto" w:fill="FFFFFF"/>
        <w:textAlignment w:val="baseline"/>
        <w:rPr>
          <w:rFonts w:ascii="Arial" w:hAnsi="Arial" w:cs="Arial"/>
        </w:rPr>
      </w:pPr>
      <w:r w:rsidRPr="00084815">
        <w:rPr>
          <w:rFonts w:ascii="Arial" w:hAnsi="Arial" w:cs="Arial"/>
        </w:rPr>
        <w:br/>
      </w:r>
    </w:p>
    <w:p w:rsidR="00457C6F" w:rsidRPr="00E162A1" w:rsidRDefault="00457C6F" w:rsidP="00457C6F">
      <w:pPr>
        <w:shd w:val="clear" w:color="auto" w:fill="FFFFFF"/>
        <w:textAlignment w:val="baseline"/>
        <w:rPr>
          <w:rFonts w:ascii="Arial" w:hAnsi="Arial" w:cs="Arial"/>
          <w:color w:val="444444"/>
        </w:rPr>
      </w:pPr>
      <w:r w:rsidRPr="00E162A1">
        <w:rPr>
          <w:rFonts w:ascii="Arial" w:hAnsi="Arial" w:cs="Arial"/>
          <w:color w:val="444444"/>
        </w:rPr>
        <w:t>____________________          </w:t>
      </w:r>
      <w:r>
        <w:rPr>
          <w:rFonts w:ascii="Arial" w:hAnsi="Arial" w:cs="Arial"/>
          <w:color w:val="444444"/>
        </w:rPr>
        <w:t xml:space="preserve">            </w:t>
      </w:r>
      <w:r w:rsidRPr="00E162A1">
        <w:rPr>
          <w:rFonts w:ascii="Arial" w:hAnsi="Arial" w:cs="Arial"/>
          <w:color w:val="444444"/>
        </w:rPr>
        <w:t>___________________________</w:t>
      </w:r>
    </w:p>
    <w:p w:rsidR="00457C6F" w:rsidRPr="00E162A1" w:rsidRDefault="00457C6F" w:rsidP="00457C6F">
      <w:pPr>
        <w:shd w:val="clear" w:color="auto" w:fill="FFFFFF"/>
        <w:tabs>
          <w:tab w:val="left" w:pos="7449"/>
        </w:tabs>
        <w:textAlignment w:val="baseline"/>
        <w:rPr>
          <w:rFonts w:ascii="Arial" w:hAnsi="Arial" w:cs="Arial"/>
          <w:sz w:val="16"/>
          <w:szCs w:val="16"/>
        </w:rPr>
      </w:pPr>
      <w:r w:rsidRPr="00E162A1">
        <w:rPr>
          <w:rFonts w:ascii="Arial" w:hAnsi="Arial" w:cs="Arial"/>
          <w:sz w:val="16"/>
          <w:szCs w:val="16"/>
        </w:rPr>
        <w:t>            (подпись)                                        </w:t>
      </w:r>
      <w:r w:rsidRPr="008E5BD9">
        <w:rPr>
          <w:rFonts w:ascii="Arial" w:hAnsi="Arial" w:cs="Arial"/>
          <w:sz w:val="16"/>
          <w:szCs w:val="16"/>
        </w:rPr>
        <w:t xml:space="preserve">                                               </w:t>
      </w:r>
      <w:r w:rsidRPr="00E162A1">
        <w:rPr>
          <w:rFonts w:ascii="Arial" w:hAnsi="Arial" w:cs="Arial"/>
          <w:sz w:val="16"/>
          <w:szCs w:val="16"/>
        </w:rPr>
        <w:t> (расшифровка подписи)</w:t>
      </w:r>
      <w:r w:rsidRPr="008E5BD9">
        <w:rPr>
          <w:rFonts w:ascii="Arial" w:hAnsi="Arial" w:cs="Arial"/>
          <w:sz w:val="16"/>
          <w:szCs w:val="16"/>
        </w:rPr>
        <w:tab/>
      </w:r>
      <w:r w:rsidRPr="00E162A1">
        <w:rPr>
          <w:rFonts w:ascii="Arial" w:hAnsi="Arial" w:cs="Arial"/>
          <w:sz w:val="16"/>
          <w:szCs w:val="16"/>
        </w:rPr>
        <w:br/>
      </w:r>
      <w:r w:rsidRPr="00E162A1">
        <w:rPr>
          <w:rFonts w:ascii="Arial" w:hAnsi="Arial" w:cs="Arial"/>
          <w:sz w:val="16"/>
          <w:szCs w:val="16"/>
        </w:rPr>
        <w:br/>
      </w:r>
      <w:r w:rsidRPr="00E162A1">
        <w:rPr>
          <w:rFonts w:ascii="Arial" w:hAnsi="Arial" w:cs="Arial"/>
          <w:sz w:val="16"/>
          <w:szCs w:val="16"/>
        </w:rPr>
        <w:br/>
      </w:r>
    </w:p>
    <w:p w:rsidR="00457C6F" w:rsidRPr="00E162A1" w:rsidRDefault="00457C6F" w:rsidP="00457C6F">
      <w:pPr>
        <w:shd w:val="clear" w:color="auto" w:fill="FFFFFF"/>
        <w:textAlignment w:val="baseline"/>
        <w:rPr>
          <w:rFonts w:ascii="Arial" w:hAnsi="Arial" w:cs="Arial"/>
        </w:rPr>
      </w:pPr>
      <w:r w:rsidRPr="00E162A1">
        <w:rPr>
          <w:rFonts w:ascii="Arial" w:hAnsi="Arial" w:cs="Arial"/>
        </w:rPr>
        <w:t>"__" _________________</w:t>
      </w:r>
      <w:r w:rsidRPr="00E162A1">
        <w:rPr>
          <w:rFonts w:ascii="Arial" w:hAnsi="Arial" w:cs="Arial"/>
          <w:u w:val="single"/>
          <w:bdr w:val="none" w:sz="0" w:space="0" w:color="auto" w:frame="1"/>
        </w:rPr>
        <w:t>20</w:t>
      </w:r>
      <w:r w:rsidRPr="00E162A1">
        <w:rPr>
          <w:rFonts w:ascii="Arial" w:hAnsi="Arial" w:cs="Arial"/>
        </w:rPr>
        <w:t>_____ г.</w:t>
      </w:r>
    </w:p>
    <w:p w:rsidR="00457C6F" w:rsidRPr="008E5BD9" w:rsidRDefault="00457C6F" w:rsidP="00457C6F">
      <w:pPr>
        <w:pStyle w:val="formattext"/>
        <w:shd w:val="clear" w:color="auto" w:fill="FFFFFF"/>
        <w:spacing w:before="0" w:beforeAutospacing="0" w:after="0" w:afterAutospacing="0"/>
        <w:jc w:val="center"/>
        <w:textAlignment w:val="baseline"/>
        <w:rPr>
          <w:rFonts w:ascii="Arial" w:hAnsi="Arial" w:cs="Arial"/>
          <w:b/>
          <w:bCs/>
          <w:sz w:val="22"/>
          <w:szCs w:val="22"/>
          <w:bdr w:val="none" w:sz="0" w:space="0" w:color="auto" w:frame="1"/>
        </w:rPr>
      </w:pPr>
    </w:p>
    <w:p w:rsidR="001657C0" w:rsidRDefault="001657C0" w:rsidP="002F468D">
      <w:pPr>
        <w:rPr>
          <w:rFonts w:ascii="Arial" w:hAnsi="Arial" w:cs="Arial"/>
        </w:rPr>
      </w:pPr>
    </w:p>
    <w:p w:rsidR="003E0D4F" w:rsidRDefault="003E0D4F" w:rsidP="003E0D4F">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3E0D4F" w:rsidRPr="00DB2022" w:rsidRDefault="003E0D4F" w:rsidP="003E0D4F">
      <w:pPr>
        <w:autoSpaceDE w:val="0"/>
        <w:autoSpaceDN w:val="0"/>
        <w:adjustRightInd w:val="0"/>
        <w:jc w:val="center"/>
        <w:rPr>
          <w:rFonts w:ascii="Arial" w:eastAsia="Courier New" w:hAnsi="Arial" w:cs="Arial"/>
          <w:color w:val="000000" w:themeColor="text1"/>
          <w:sz w:val="20"/>
        </w:rPr>
      </w:pPr>
      <w:r w:rsidRPr="00C30F1E">
        <w:rPr>
          <w:rFonts w:ascii="Arial" w:hAnsi="Arial" w:cs="Arial"/>
          <w:b/>
          <w:sz w:val="20"/>
          <w:szCs w:val="20"/>
        </w:rPr>
        <w:t>ПОСТАНОВЛЕНИЕ</w:t>
      </w:r>
    </w:p>
    <w:p w:rsidR="003E0D4F" w:rsidRDefault="003E0D4F" w:rsidP="003E0D4F">
      <w:pPr>
        <w:rPr>
          <w:rFonts w:ascii="Arial" w:hAnsi="Arial" w:cs="Arial"/>
        </w:rPr>
      </w:pPr>
    </w:p>
    <w:p w:rsidR="003E0D4F" w:rsidRPr="001657C0" w:rsidRDefault="003E0D4F" w:rsidP="003E0D4F">
      <w:pPr>
        <w:keepNext/>
        <w:shd w:val="clear" w:color="auto" w:fill="FFFFFF"/>
        <w:jc w:val="center"/>
        <w:textAlignment w:val="baseline"/>
        <w:outlineLvl w:val="0"/>
        <w:rPr>
          <w:rFonts w:ascii="Arial" w:hAnsi="Arial" w:cs="Arial"/>
          <w:color w:val="000000" w:themeColor="text1"/>
          <w:spacing w:val="2"/>
        </w:rPr>
      </w:pPr>
    </w:p>
    <w:p w:rsidR="003E0D4F" w:rsidRPr="001657C0" w:rsidRDefault="003E0D4F" w:rsidP="003E0D4F">
      <w:pPr>
        <w:keepNext/>
        <w:shd w:val="clear" w:color="auto" w:fill="FFFFFF"/>
        <w:jc w:val="both"/>
        <w:textAlignment w:val="baseline"/>
        <w:outlineLvl w:val="0"/>
        <w:rPr>
          <w:rFonts w:ascii="Arial" w:hAnsi="Arial" w:cs="Arial"/>
          <w:color w:val="000000" w:themeColor="text1"/>
          <w:spacing w:val="2"/>
        </w:rPr>
      </w:pPr>
      <w:r>
        <w:rPr>
          <w:rFonts w:ascii="Arial" w:hAnsi="Arial" w:cs="Arial"/>
          <w:color w:val="000000" w:themeColor="text1"/>
          <w:spacing w:val="2"/>
        </w:rPr>
        <w:t>«04</w:t>
      </w:r>
      <w:r w:rsidRPr="001657C0">
        <w:rPr>
          <w:rFonts w:ascii="Arial" w:hAnsi="Arial" w:cs="Arial"/>
          <w:color w:val="000000" w:themeColor="text1"/>
          <w:spacing w:val="2"/>
        </w:rPr>
        <w:t xml:space="preserve"> » мая 202</w:t>
      </w:r>
      <w:r>
        <w:rPr>
          <w:rFonts w:ascii="Arial" w:hAnsi="Arial" w:cs="Arial"/>
          <w:color w:val="000000" w:themeColor="text1"/>
          <w:spacing w:val="2"/>
        </w:rPr>
        <w:t>3 г.</w:t>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t xml:space="preserve">                 № 86</w:t>
      </w:r>
    </w:p>
    <w:p w:rsidR="001657C0" w:rsidRDefault="001657C0" w:rsidP="002F468D">
      <w:pPr>
        <w:rPr>
          <w:rFonts w:ascii="Arial" w:hAnsi="Arial" w:cs="Arial"/>
        </w:rPr>
      </w:pPr>
    </w:p>
    <w:p w:rsidR="003E0D4F" w:rsidRPr="003E0D4F" w:rsidRDefault="003E0D4F" w:rsidP="003E0D4F">
      <w:pPr>
        <w:ind w:right="-1"/>
        <w:jc w:val="center"/>
        <w:rPr>
          <w:rFonts w:ascii="Arial" w:hAnsi="Arial" w:cs="Arial"/>
          <w:bCs/>
          <w:lang w:bidi="ru-RU"/>
        </w:rPr>
      </w:pPr>
      <w:r w:rsidRPr="003E0D4F">
        <w:rPr>
          <w:rFonts w:ascii="Arial" w:hAnsi="Arial" w:cs="Arial"/>
          <w:bCs/>
          <w:lang w:bidi="ru-RU"/>
        </w:rPr>
        <w:t>Об утверждении Административного регламента предоставления муниципальной услуги «</w:t>
      </w:r>
      <w:bookmarkStart w:id="11" w:name="bookmark43"/>
      <w:r w:rsidRPr="003E0D4F">
        <w:rPr>
          <w:rFonts w:ascii="Arial" w:hAnsi="Arial" w:cs="Arial"/>
          <w:bCs/>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w:t>
      </w:r>
      <w:bookmarkEnd w:id="11"/>
      <w:r w:rsidRPr="003E0D4F">
        <w:rPr>
          <w:rFonts w:ascii="Arial" w:hAnsi="Arial" w:cs="Arial"/>
          <w:bCs/>
          <w:lang w:bidi="ru-RU"/>
        </w:rPr>
        <w:t xml:space="preserve"> муниципального образования Молчановского сельское поселение  Молчановского района Томской области</w:t>
      </w:r>
    </w:p>
    <w:p w:rsidR="003E0D4F" w:rsidRPr="003E0D4F" w:rsidRDefault="003E0D4F" w:rsidP="003E0D4F">
      <w:pPr>
        <w:jc w:val="center"/>
        <w:rPr>
          <w:rFonts w:ascii="Arial" w:hAnsi="Arial" w:cs="Arial"/>
          <w:color w:val="000000" w:themeColor="text1"/>
          <w:spacing w:val="2"/>
        </w:rPr>
      </w:pPr>
    </w:p>
    <w:p w:rsidR="003E0D4F" w:rsidRPr="003E0D4F" w:rsidRDefault="003E0D4F" w:rsidP="003E0D4F">
      <w:pPr>
        <w:jc w:val="both"/>
        <w:rPr>
          <w:rFonts w:ascii="Arial" w:eastAsiaTheme="minorEastAsia" w:hAnsi="Arial" w:cs="Arial"/>
          <w:color w:val="000000" w:themeColor="text1"/>
        </w:rPr>
      </w:pPr>
      <w:r w:rsidRPr="003E0D4F">
        <w:rPr>
          <w:rFonts w:ascii="Arial" w:eastAsiaTheme="minorEastAsia" w:hAnsi="Arial" w:cs="Arial"/>
          <w:color w:val="000000"/>
        </w:rPr>
        <w:tab/>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r w:rsidRPr="003E0D4F">
        <w:rPr>
          <w:rFonts w:ascii="Arial" w:eastAsiaTheme="minorEastAsia" w:hAnsi="Arial" w:cs="Arial"/>
          <w:color w:val="000000" w:themeColor="text1"/>
        </w:rPr>
        <w:t xml:space="preserve">, </w:t>
      </w:r>
      <w:r w:rsidRPr="003E0D4F">
        <w:rPr>
          <w:rFonts w:ascii="Arial" w:hAnsi="Arial" w:cs="Arial"/>
        </w:rPr>
        <w:t>Земельным кодексом Российской Федерации</w:t>
      </w:r>
      <w:r w:rsidRPr="003E0D4F">
        <w:rPr>
          <w:rFonts w:ascii="Arial" w:eastAsiaTheme="minorEastAsia" w:hAnsi="Arial" w:cs="Arial"/>
        </w:rPr>
        <w:t>,</w:t>
      </w:r>
    </w:p>
    <w:p w:rsidR="003E0D4F" w:rsidRPr="003E0D4F" w:rsidRDefault="003E0D4F" w:rsidP="003E0D4F">
      <w:pPr>
        <w:jc w:val="both"/>
        <w:rPr>
          <w:rFonts w:ascii="Arial" w:eastAsiaTheme="minorEastAsia" w:hAnsi="Arial" w:cs="Arial"/>
          <w:b/>
          <w:color w:val="000000" w:themeColor="text1"/>
        </w:rPr>
      </w:pPr>
    </w:p>
    <w:p w:rsidR="003E0D4F" w:rsidRPr="003E0D4F" w:rsidRDefault="003E0D4F" w:rsidP="003E0D4F">
      <w:pPr>
        <w:jc w:val="both"/>
        <w:rPr>
          <w:rFonts w:ascii="Arial" w:eastAsiaTheme="minorEastAsia" w:hAnsi="Arial" w:cs="Arial"/>
          <w:b/>
          <w:color w:val="000000" w:themeColor="text1"/>
        </w:rPr>
      </w:pPr>
      <w:r w:rsidRPr="003E0D4F">
        <w:rPr>
          <w:rFonts w:ascii="Arial" w:eastAsiaTheme="minorEastAsia" w:hAnsi="Arial" w:cs="Arial"/>
          <w:b/>
          <w:color w:val="000000" w:themeColor="text1"/>
        </w:rPr>
        <w:t>ПОСТАНОВЛЯЮ:</w:t>
      </w:r>
    </w:p>
    <w:p w:rsidR="003E0D4F" w:rsidRPr="003E0D4F" w:rsidRDefault="003E0D4F" w:rsidP="003E0D4F">
      <w:pPr>
        <w:jc w:val="both"/>
        <w:rPr>
          <w:rFonts w:ascii="Arial" w:eastAsiaTheme="minorEastAsia" w:hAnsi="Arial" w:cs="Arial"/>
          <w:color w:val="000000" w:themeColor="text1"/>
          <w:spacing w:val="2"/>
        </w:rPr>
      </w:pPr>
    </w:p>
    <w:p w:rsidR="003E0D4F" w:rsidRPr="003E0D4F" w:rsidRDefault="003E0D4F" w:rsidP="003E0D4F">
      <w:pPr>
        <w:ind w:firstLine="709"/>
        <w:jc w:val="both"/>
        <w:rPr>
          <w:rFonts w:ascii="Arial" w:eastAsia="PMingLiU" w:hAnsi="Arial" w:cs="Arial"/>
          <w:color w:val="000000"/>
        </w:rPr>
      </w:pPr>
      <w:r w:rsidRPr="003E0D4F">
        <w:rPr>
          <w:rFonts w:ascii="Arial" w:hAnsi="Arial" w:cs="Arial"/>
          <w:color w:val="000000"/>
        </w:rPr>
        <w:t xml:space="preserve">1. </w:t>
      </w:r>
      <w:r w:rsidRPr="003E0D4F">
        <w:rPr>
          <w:rFonts w:ascii="Arial" w:hAnsi="Arial" w:cs="Arial"/>
        </w:rPr>
        <w:t xml:space="preserve">Утвердить </w:t>
      </w:r>
      <w:r w:rsidRPr="003E0D4F">
        <w:rPr>
          <w:rFonts w:ascii="Arial" w:hAnsi="Arial" w:cs="Arial"/>
          <w:bCs/>
          <w:lang w:bidi="ru-RU"/>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Молчановское сельское поселение Молчановского района Томской области </w:t>
      </w:r>
      <w:r w:rsidRPr="003E0D4F">
        <w:rPr>
          <w:rFonts w:ascii="Arial" w:eastAsia="Arial Unicode MS" w:hAnsi="Arial" w:cs="Arial"/>
          <w:u w:color="000000"/>
        </w:rPr>
        <w:t>с</w:t>
      </w:r>
      <w:r w:rsidRPr="003E0D4F">
        <w:rPr>
          <w:rFonts w:ascii="Arial" w:hAnsi="Arial" w:cs="Arial"/>
        </w:rPr>
        <w:t>огласно приложению к настоящему постановлению</w:t>
      </w:r>
      <w:r w:rsidRPr="003E0D4F">
        <w:rPr>
          <w:rFonts w:ascii="Arial" w:eastAsia="PMingLiU" w:hAnsi="Arial" w:cs="Arial"/>
          <w:color w:val="000000"/>
        </w:rPr>
        <w:t>.</w:t>
      </w:r>
    </w:p>
    <w:p w:rsidR="003E0D4F" w:rsidRPr="003E0D4F" w:rsidRDefault="003E0D4F" w:rsidP="003E0D4F">
      <w:pPr>
        <w:ind w:firstLine="709"/>
        <w:jc w:val="both"/>
        <w:rPr>
          <w:rFonts w:ascii="Arial" w:eastAsia="Calibri" w:hAnsi="Arial" w:cs="Arial"/>
          <w:color w:val="000000"/>
        </w:rPr>
      </w:pPr>
      <w:r w:rsidRPr="003E0D4F">
        <w:rPr>
          <w:rFonts w:ascii="Arial" w:hAnsi="Arial" w:cs="Arial"/>
          <w:color w:val="000000"/>
        </w:rPr>
        <w:t xml:space="preserve">2. </w:t>
      </w:r>
      <w:r w:rsidRPr="003E0D4F">
        <w:rPr>
          <w:rFonts w:ascii="Arial" w:eastAsia="Calibri" w:hAnsi="Arial" w:cs="Arial"/>
          <w:color w:val="000000"/>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sidRPr="003E0D4F">
        <w:rPr>
          <w:rFonts w:ascii="Arial" w:eastAsiaTheme="minorEastAsia" w:hAnsi="Arial" w:cs="Arial"/>
          <w:lang w:eastAsia="ar-SA"/>
        </w:rPr>
        <w:t>(</w:t>
      </w:r>
      <w:hyperlink r:id="rId29" w:history="1">
        <w:r w:rsidRPr="003E0D4F">
          <w:rPr>
            <w:rFonts w:ascii="Arial" w:eastAsiaTheme="minorEastAsia" w:hAnsi="Arial" w:cs="Arial"/>
            <w:color w:val="0000FF"/>
            <w:u w:val="single"/>
            <w:lang w:eastAsia="ar-SA"/>
          </w:rPr>
          <w:t>https://sp-molchanovo.ru/</w:t>
        </w:r>
      </w:hyperlink>
      <w:r w:rsidRPr="003E0D4F">
        <w:rPr>
          <w:rFonts w:ascii="Arial" w:eastAsiaTheme="minorEastAsia" w:hAnsi="Arial" w:cs="Arial"/>
          <w:lang w:eastAsia="ar-SA"/>
        </w:rPr>
        <w:t>).</w:t>
      </w:r>
    </w:p>
    <w:p w:rsidR="003E0D4F" w:rsidRPr="003E0D4F" w:rsidRDefault="003E0D4F" w:rsidP="003E0D4F">
      <w:pPr>
        <w:ind w:firstLine="709"/>
        <w:jc w:val="both"/>
        <w:rPr>
          <w:rFonts w:ascii="Arial" w:eastAsia="Calibri" w:hAnsi="Arial" w:cs="Arial"/>
          <w:color w:val="000000"/>
        </w:rPr>
      </w:pPr>
      <w:r w:rsidRPr="003E0D4F">
        <w:rPr>
          <w:rFonts w:ascii="Arial" w:eastAsia="Calibri" w:hAnsi="Arial" w:cs="Arial"/>
          <w:color w:val="000000"/>
        </w:rPr>
        <w:t>3. Настоящее постановление вступает в силу после его официального опубликования</w:t>
      </w:r>
      <w:r w:rsidRPr="003E0D4F">
        <w:rPr>
          <w:rFonts w:ascii="Arial" w:eastAsia="Courier New" w:hAnsi="Arial" w:cs="Arial"/>
          <w:color w:val="000000"/>
        </w:rPr>
        <w:t>.</w:t>
      </w:r>
    </w:p>
    <w:p w:rsidR="003E0D4F" w:rsidRPr="003E0D4F" w:rsidRDefault="003E0D4F" w:rsidP="003E0D4F">
      <w:pPr>
        <w:ind w:firstLine="709"/>
        <w:jc w:val="both"/>
        <w:rPr>
          <w:rFonts w:ascii="Arial" w:eastAsia="Calibri" w:hAnsi="Arial" w:cs="Arial"/>
          <w:color w:val="000000"/>
        </w:rPr>
      </w:pPr>
      <w:r w:rsidRPr="003E0D4F">
        <w:rPr>
          <w:rFonts w:ascii="Arial" w:eastAsia="Calibri" w:hAnsi="Arial" w:cs="Arial"/>
          <w:color w:val="000000"/>
        </w:rPr>
        <w:t>4. Контроль исполнения настоящего постановления оставляю за собой.</w:t>
      </w:r>
    </w:p>
    <w:p w:rsidR="003E0D4F" w:rsidRPr="003E0D4F" w:rsidRDefault="003E0D4F" w:rsidP="003E0D4F">
      <w:pPr>
        <w:ind w:firstLine="708"/>
        <w:jc w:val="both"/>
        <w:rPr>
          <w:rFonts w:ascii="Arial" w:hAnsi="Arial" w:cs="Arial"/>
          <w:color w:val="000000"/>
        </w:rPr>
      </w:pPr>
    </w:p>
    <w:p w:rsidR="003E0D4F" w:rsidRPr="003E0D4F" w:rsidRDefault="003E0D4F" w:rsidP="003E0D4F">
      <w:pPr>
        <w:ind w:firstLine="708"/>
        <w:jc w:val="both"/>
        <w:rPr>
          <w:rFonts w:ascii="Arial" w:hAnsi="Arial" w:cs="Arial"/>
          <w:color w:val="000000"/>
        </w:rPr>
      </w:pPr>
    </w:p>
    <w:p w:rsidR="003E0D4F" w:rsidRPr="003E0D4F" w:rsidRDefault="003E0D4F" w:rsidP="003E0D4F">
      <w:pPr>
        <w:ind w:firstLine="708"/>
        <w:jc w:val="both"/>
        <w:rPr>
          <w:rFonts w:ascii="Arial" w:hAnsi="Arial" w:cs="Arial"/>
          <w:color w:val="000000"/>
        </w:rPr>
      </w:pPr>
    </w:p>
    <w:p w:rsidR="003E0D4F" w:rsidRPr="003E0D4F" w:rsidRDefault="003E0D4F" w:rsidP="003E0D4F">
      <w:pPr>
        <w:jc w:val="both"/>
        <w:rPr>
          <w:rFonts w:ascii="Arial" w:hAnsi="Arial" w:cs="Arial"/>
          <w:color w:val="000000"/>
        </w:rPr>
      </w:pPr>
      <w:r w:rsidRPr="003E0D4F">
        <w:rPr>
          <w:rFonts w:ascii="Arial" w:hAnsi="Arial" w:cs="Arial"/>
          <w:color w:val="000000"/>
        </w:rPr>
        <w:t>Глава Молчановского сельского поселения</w:t>
      </w:r>
      <w:r w:rsidRPr="003E0D4F">
        <w:rPr>
          <w:rFonts w:ascii="Arial" w:hAnsi="Arial" w:cs="Arial"/>
          <w:color w:val="000000"/>
        </w:rPr>
        <w:tab/>
      </w:r>
      <w:r w:rsidRPr="003E0D4F">
        <w:rPr>
          <w:rFonts w:ascii="Arial" w:hAnsi="Arial" w:cs="Arial"/>
          <w:color w:val="000000"/>
        </w:rPr>
        <w:tab/>
        <w:t xml:space="preserve">                    </w:t>
      </w:r>
      <w:r w:rsidRPr="003E0D4F">
        <w:rPr>
          <w:rFonts w:ascii="Arial" w:hAnsi="Arial" w:cs="Arial"/>
          <w:color w:val="000000"/>
        </w:rPr>
        <w:tab/>
        <w:t xml:space="preserve">               Д.В. Гришкин</w:t>
      </w:r>
    </w:p>
    <w:p w:rsidR="003E0D4F" w:rsidRPr="003E0D4F" w:rsidRDefault="003E0D4F" w:rsidP="003E0D4F">
      <w:pPr>
        <w:jc w:val="both"/>
        <w:rPr>
          <w:rFonts w:ascii="Arial" w:eastAsiaTheme="minorEastAsia" w:hAnsi="Arial" w:cs="Arial"/>
          <w:color w:val="000000" w:themeColor="text1"/>
        </w:rPr>
      </w:pPr>
    </w:p>
    <w:p w:rsidR="003E0D4F" w:rsidRPr="003E0D4F" w:rsidRDefault="003E0D4F" w:rsidP="003E0D4F">
      <w:pPr>
        <w:spacing w:after="200" w:line="276" w:lineRule="auto"/>
        <w:jc w:val="both"/>
        <w:rPr>
          <w:rFonts w:ascii="Arial" w:eastAsiaTheme="minorEastAsia" w:hAnsi="Arial" w:cs="Arial"/>
          <w:color w:val="000000" w:themeColor="text1"/>
        </w:rPr>
      </w:pPr>
    </w:p>
    <w:p w:rsidR="003E0D4F" w:rsidRPr="003E0D4F" w:rsidRDefault="003E0D4F" w:rsidP="003E0D4F">
      <w:pPr>
        <w:spacing w:after="200" w:line="276" w:lineRule="auto"/>
        <w:jc w:val="both"/>
        <w:rPr>
          <w:rFonts w:ascii="Arial" w:eastAsiaTheme="minorEastAsia" w:hAnsi="Arial" w:cs="Arial"/>
          <w:color w:val="000000" w:themeColor="text1"/>
        </w:rPr>
      </w:pPr>
    </w:p>
    <w:p w:rsidR="003E0D4F" w:rsidRPr="003E0D4F" w:rsidRDefault="003E0D4F" w:rsidP="003E0D4F">
      <w:pPr>
        <w:spacing w:after="200" w:line="276" w:lineRule="auto"/>
        <w:jc w:val="both"/>
        <w:rPr>
          <w:rFonts w:ascii="Arial" w:eastAsiaTheme="minorEastAsia" w:hAnsi="Arial" w:cs="Arial"/>
          <w:color w:val="000000" w:themeColor="text1"/>
        </w:rPr>
      </w:pPr>
    </w:p>
    <w:p w:rsidR="003E0D4F" w:rsidRPr="003E0D4F" w:rsidRDefault="003E0D4F" w:rsidP="003E0D4F">
      <w:pPr>
        <w:spacing w:after="200" w:line="276" w:lineRule="auto"/>
        <w:jc w:val="both"/>
        <w:rPr>
          <w:rFonts w:ascii="Arial" w:eastAsiaTheme="minorEastAsia" w:hAnsi="Arial" w:cs="Arial"/>
          <w:color w:val="000000" w:themeColor="text1"/>
        </w:rPr>
      </w:pPr>
    </w:p>
    <w:p w:rsidR="003E0D4F" w:rsidRPr="003E0D4F" w:rsidRDefault="003E0D4F" w:rsidP="003E0D4F">
      <w:pPr>
        <w:spacing w:line="276" w:lineRule="auto"/>
        <w:jc w:val="right"/>
        <w:rPr>
          <w:rFonts w:ascii="Arial" w:eastAsiaTheme="minorEastAsia" w:hAnsi="Arial" w:cs="Arial"/>
          <w:color w:val="000000"/>
          <w:sz w:val="20"/>
          <w:szCs w:val="20"/>
        </w:rPr>
      </w:pPr>
      <w:r w:rsidRPr="003E0D4F">
        <w:rPr>
          <w:rFonts w:ascii="Arial" w:eastAsiaTheme="minorEastAsia" w:hAnsi="Arial" w:cs="Arial"/>
          <w:color w:val="000000"/>
          <w:sz w:val="20"/>
          <w:szCs w:val="20"/>
        </w:rPr>
        <w:t xml:space="preserve">Приложение </w:t>
      </w:r>
    </w:p>
    <w:p w:rsidR="003E0D4F" w:rsidRPr="003E0D4F" w:rsidRDefault="003E0D4F" w:rsidP="003E0D4F">
      <w:pPr>
        <w:spacing w:line="276" w:lineRule="auto"/>
        <w:jc w:val="right"/>
        <w:rPr>
          <w:rFonts w:ascii="Arial" w:eastAsiaTheme="minorEastAsia" w:hAnsi="Arial" w:cs="Arial"/>
          <w:color w:val="000000"/>
          <w:sz w:val="20"/>
          <w:szCs w:val="20"/>
        </w:rPr>
      </w:pPr>
      <w:r w:rsidRPr="003E0D4F">
        <w:rPr>
          <w:rFonts w:ascii="Arial" w:eastAsiaTheme="minorEastAsia" w:hAnsi="Arial" w:cs="Arial"/>
          <w:color w:val="000000"/>
          <w:sz w:val="20"/>
          <w:szCs w:val="20"/>
        </w:rPr>
        <w:t>к постановлению Администрации</w:t>
      </w:r>
    </w:p>
    <w:p w:rsidR="003E0D4F" w:rsidRPr="003E0D4F" w:rsidRDefault="003E0D4F" w:rsidP="003E0D4F">
      <w:pPr>
        <w:jc w:val="right"/>
        <w:rPr>
          <w:rFonts w:ascii="Arial" w:hAnsi="Arial" w:cs="Arial"/>
          <w:color w:val="000000"/>
          <w:sz w:val="20"/>
          <w:szCs w:val="20"/>
        </w:rPr>
      </w:pPr>
      <w:r w:rsidRPr="003E0D4F">
        <w:rPr>
          <w:rFonts w:ascii="Arial" w:hAnsi="Arial" w:cs="Arial"/>
          <w:color w:val="000000"/>
          <w:sz w:val="20"/>
          <w:szCs w:val="20"/>
        </w:rPr>
        <w:t>Молчановского сельского поселения</w:t>
      </w:r>
    </w:p>
    <w:p w:rsidR="003E0D4F" w:rsidRPr="003E0D4F" w:rsidRDefault="003E0D4F" w:rsidP="003E0D4F">
      <w:pPr>
        <w:jc w:val="right"/>
        <w:rPr>
          <w:rFonts w:ascii="Arial" w:hAnsi="Arial" w:cs="Arial"/>
          <w:color w:val="000000"/>
          <w:sz w:val="20"/>
          <w:szCs w:val="20"/>
          <w:u w:val="single"/>
        </w:rPr>
      </w:pPr>
      <w:r w:rsidRPr="003E0D4F">
        <w:rPr>
          <w:rFonts w:ascii="Arial" w:hAnsi="Arial" w:cs="Arial"/>
          <w:color w:val="000000"/>
          <w:sz w:val="20"/>
          <w:szCs w:val="20"/>
        </w:rPr>
        <w:t>от «___»__________2023 №______</w:t>
      </w:r>
    </w:p>
    <w:p w:rsidR="003E0D4F" w:rsidRPr="003E0D4F" w:rsidRDefault="003E0D4F" w:rsidP="003E0D4F">
      <w:pPr>
        <w:ind w:firstLine="709"/>
        <w:jc w:val="center"/>
        <w:rPr>
          <w:rFonts w:ascii="Arial" w:hAnsi="Arial" w:cs="Arial"/>
          <w:color w:val="000000"/>
          <w:sz w:val="20"/>
          <w:szCs w:val="20"/>
        </w:rPr>
      </w:pPr>
    </w:p>
    <w:p w:rsidR="003E0D4F" w:rsidRPr="003E0D4F" w:rsidRDefault="003E0D4F" w:rsidP="003E0D4F">
      <w:pPr>
        <w:ind w:firstLine="709"/>
        <w:jc w:val="center"/>
        <w:rPr>
          <w:rFonts w:ascii="Arial" w:hAnsi="Arial" w:cs="Arial"/>
          <w:color w:val="000000"/>
        </w:rPr>
      </w:pPr>
    </w:p>
    <w:p w:rsidR="003E0D4F" w:rsidRPr="003E0D4F" w:rsidRDefault="003E0D4F" w:rsidP="003E0D4F">
      <w:pPr>
        <w:ind w:firstLine="709"/>
        <w:jc w:val="center"/>
        <w:rPr>
          <w:rFonts w:ascii="Arial" w:hAnsi="Arial" w:cs="Arial"/>
          <w:color w:val="000000"/>
        </w:rPr>
      </w:pPr>
    </w:p>
    <w:p w:rsidR="003E0D4F" w:rsidRPr="003E0D4F" w:rsidRDefault="003E0D4F" w:rsidP="003E0D4F">
      <w:pPr>
        <w:ind w:firstLine="709"/>
        <w:jc w:val="center"/>
        <w:rPr>
          <w:rFonts w:ascii="Arial" w:hAnsi="Arial" w:cs="Arial"/>
          <w:color w:val="000000"/>
        </w:rPr>
      </w:pPr>
      <w:r w:rsidRPr="003E0D4F">
        <w:rPr>
          <w:rFonts w:ascii="Arial" w:hAnsi="Arial" w:cs="Arial"/>
          <w:color w:val="000000"/>
        </w:rPr>
        <w:t>АДМИНИСТРАТИВНЫЙ РЕГЛАМЕНТ</w:t>
      </w:r>
    </w:p>
    <w:p w:rsidR="003E0D4F" w:rsidRPr="003E0D4F" w:rsidRDefault="003E0D4F" w:rsidP="003E0D4F">
      <w:pPr>
        <w:jc w:val="center"/>
        <w:rPr>
          <w:rFonts w:ascii="Arial" w:hAnsi="Arial" w:cs="Arial"/>
          <w:color w:val="000000"/>
          <w:highlight w:val="yellow"/>
        </w:rPr>
      </w:pPr>
      <w:r w:rsidRPr="003E0D4F">
        <w:rPr>
          <w:rFonts w:ascii="Arial" w:hAnsi="Arial" w:cs="Arial"/>
          <w:bCs/>
          <w:color w:val="000000"/>
          <w:lang w:bidi="ru-RU"/>
        </w:rPr>
        <w:t xml:space="preserve">предоставления муниципальной услуги </w:t>
      </w:r>
      <w:r w:rsidRPr="003E0D4F">
        <w:rPr>
          <w:rFonts w:ascii="Arial" w:hAnsi="Arial" w:cs="Arial"/>
          <w:bCs/>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Молчановское сельское поселение Молчановского района Томской области</w:t>
      </w:r>
    </w:p>
    <w:p w:rsidR="003E0D4F" w:rsidRPr="003E0D4F" w:rsidRDefault="003E0D4F" w:rsidP="003E0D4F">
      <w:pPr>
        <w:widowControl w:val="0"/>
        <w:tabs>
          <w:tab w:val="left" w:leader="underscore" w:pos="9725"/>
        </w:tabs>
        <w:spacing w:before="480"/>
        <w:contextualSpacing/>
        <w:jc w:val="center"/>
        <w:rPr>
          <w:rFonts w:ascii="Arial" w:hAnsi="Arial" w:cs="Arial"/>
          <w:b/>
          <w:bCs/>
          <w:color w:val="000000"/>
          <w:lang w:bidi="ru-RU"/>
        </w:rPr>
      </w:pPr>
      <w:r w:rsidRPr="003E0D4F">
        <w:rPr>
          <w:rFonts w:ascii="Arial" w:hAnsi="Arial" w:cs="Arial"/>
          <w:b/>
          <w:bCs/>
          <w:color w:val="000000"/>
          <w:lang w:bidi="ru-RU"/>
        </w:rPr>
        <w:t>1.Общие положения</w:t>
      </w:r>
    </w:p>
    <w:p w:rsidR="003E0D4F" w:rsidRPr="003E0D4F" w:rsidRDefault="003E0D4F" w:rsidP="003E0D4F">
      <w:pPr>
        <w:widowControl w:val="0"/>
        <w:tabs>
          <w:tab w:val="left" w:leader="underscore" w:pos="9725"/>
        </w:tabs>
        <w:spacing w:before="480"/>
        <w:ind w:right="-1"/>
        <w:contextualSpacing/>
        <w:rPr>
          <w:rFonts w:ascii="Arial" w:hAnsi="Arial" w:cs="Arial"/>
          <w:bCs/>
          <w:color w:val="000000"/>
          <w:lang w:bidi="ru-RU"/>
        </w:rPr>
      </w:pPr>
    </w:p>
    <w:p w:rsidR="003E0D4F" w:rsidRPr="003E0D4F" w:rsidRDefault="003E0D4F" w:rsidP="00C51D6A">
      <w:pPr>
        <w:keepNext/>
        <w:keepLines/>
        <w:widowControl w:val="0"/>
        <w:numPr>
          <w:ilvl w:val="1"/>
          <w:numId w:val="40"/>
        </w:numPr>
        <w:spacing w:after="200" w:line="276" w:lineRule="auto"/>
        <w:ind w:left="0" w:right="-1" w:firstLine="709"/>
        <w:contextualSpacing/>
        <w:outlineLvl w:val="0"/>
        <w:rPr>
          <w:rFonts w:ascii="Arial" w:hAnsi="Arial" w:cs="Arial"/>
          <w:bCs/>
          <w:color w:val="000000"/>
          <w:lang w:bidi="ru-RU"/>
        </w:rPr>
      </w:pPr>
      <w:bookmarkStart w:id="12" w:name="bookmark1"/>
      <w:r w:rsidRPr="003E0D4F">
        <w:rPr>
          <w:rFonts w:ascii="Arial" w:hAnsi="Arial" w:cs="Arial"/>
          <w:bCs/>
          <w:color w:val="000000"/>
          <w:lang w:bidi="ru-RU"/>
        </w:rPr>
        <w:t>Предмет регулирования Административного регламента</w:t>
      </w:r>
      <w:bookmarkEnd w:id="12"/>
    </w:p>
    <w:p w:rsidR="003E0D4F" w:rsidRPr="003E0D4F" w:rsidRDefault="003E0D4F" w:rsidP="003E0D4F">
      <w:pPr>
        <w:widowControl w:val="0"/>
        <w:tabs>
          <w:tab w:val="left" w:leader="underscore" w:pos="7498"/>
        </w:tabs>
        <w:ind w:right="-1" w:firstLine="709"/>
        <w:jc w:val="both"/>
        <w:rPr>
          <w:rFonts w:ascii="Arial" w:hAnsi="Arial" w:cs="Arial"/>
          <w:color w:val="000000"/>
          <w:lang w:bidi="ru-RU"/>
        </w:rPr>
      </w:pPr>
      <w:r w:rsidRPr="003E0D4F">
        <w:rPr>
          <w:rFonts w:ascii="Arial" w:hAnsi="Arial" w:cs="Arial"/>
          <w:color w:val="000000"/>
          <w:lang w:bidi="ru-RU"/>
        </w:rPr>
        <w:t xml:space="preserve">Административный регламент предоставления муниципальной услуги </w:t>
      </w:r>
      <w:r w:rsidRPr="003E0D4F">
        <w:rPr>
          <w:rFonts w:ascii="Arial" w:hAnsi="Arial" w:cs="Arial"/>
          <w:bCs/>
          <w:lang w:bidi="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Молчановское сельское поселение Молчановского района Томской области (далее - Административный регламент) </w:t>
      </w:r>
      <w:r w:rsidRPr="003E0D4F">
        <w:rPr>
          <w:rFonts w:ascii="Arial" w:hAnsi="Arial" w:cs="Arial"/>
          <w:color w:val="000000"/>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3E0D4F">
        <w:rPr>
          <w:rFonts w:ascii="Arial" w:hAnsi="Arial" w:cs="Arial"/>
          <w:bCs/>
          <w:lang w:bidi="ru-RU"/>
        </w:rPr>
        <w:t>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3E0D4F">
        <w:rPr>
          <w:rFonts w:ascii="Arial" w:hAnsi="Arial" w:cs="Arial"/>
          <w:color w:val="000000"/>
          <w:lang w:bidi="ru-RU"/>
        </w:rPr>
        <w:t xml:space="preserve"> в муниципальном образовании Молчановское сельское поселение Томской области.</w:t>
      </w:r>
    </w:p>
    <w:p w:rsidR="003E0D4F" w:rsidRPr="003E0D4F" w:rsidRDefault="003E0D4F" w:rsidP="00C51D6A">
      <w:pPr>
        <w:keepNext/>
        <w:keepLines/>
        <w:widowControl w:val="0"/>
        <w:numPr>
          <w:ilvl w:val="1"/>
          <w:numId w:val="40"/>
        </w:numPr>
        <w:spacing w:after="200" w:line="276" w:lineRule="auto"/>
        <w:ind w:left="0" w:right="-1" w:firstLine="709"/>
        <w:contextualSpacing/>
        <w:outlineLvl w:val="0"/>
        <w:rPr>
          <w:rFonts w:ascii="Arial" w:hAnsi="Arial" w:cs="Arial"/>
          <w:bCs/>
          <w:color w:val="000000"/>
          <w:lang w:bidi="ru-RU"/>
        </w:rPr>
      </w:pPr>
      <w:bookmarkStart w:id="13" w:name="bookmark2"/>
      <w:r w:rsidRPr="003E0D4F">
        <w:rPr>
          <w:rFonts w:ascii="Arial" w:hAnsi="Arial" w:cs="Arial"/>
          <w:bCs/>
          <w:color w:val="000000"/>
          <w:lang w:bidi="ru-RU"/>
        </w:rPr>
        <w:t>Круг Заявителей</w:t>
      </w:r>
      <w:bookmarkEnd w:id="13"/>
    </w:p>
    <w:p w:rsidR="003E0D4F" w:rsidRPr="003E0D4F" w:rsidRDefault="003E0D4F" w:rsidP="003E0D4F">
      <w:pPr>
        <w:keepNext/>
        <w:keepLines/>
        <w:widowControl w:val="0"/>
        <w:ind w:right="-1" w:firstLine="709"/>
        <w:jc w:val="both"/>
        <w:outlineLvl w:val="0"/>
        <w:rPr>
          <w:rFonts w:ascii="Arial" w:eastAsiaTheme="minorEastAsia" w:hAnsi="Arial" w:cs="Arial"/>
        </w:rPr>
      </w:pPr>
      <w:r w:rsidRPr="003E0D4F">
        <w:rPr>
          <w:rFonts w:ascii="Arial" w:hAnsi="Arial" w:cs="Arial"/>
          <w:bCs/>
          <w:color w:val="000000"/>
          <w:lang w:bidi="ru-RU"/>
        </w:rPr>
        <w:t xml:space="preserve">Заявителями на получение муниципальной услуги являются </w:t>
      </w:r>
      <w:bookmarkStart w:id="14" w:name="bookmark3"/>
      <w:r w:rsidRPr="003E0D4F">
        <w:rPr>
          <w:rFonts w:ascii="Arial" w:hAnsi="Arial" w:cs="Arial"/>
          <w:bCs/>
          <w:color w:val="000000"/>
          <w:lang w:bidi="ru-RU"/>
        </w:rPr>
        <w:t>физические или юридические лица (их представители).</w:t>
      </w:r>
    </w:p>
    <w:p w:rsidR="003E0D4F" w:rsidRPr="003E0D4F" w:rsidRDefault="003E0D4F" w:rsidP="00C51D6A">
      <w:pPr>
        <w:keepNext/>
        <w:keepLines/>
        <w:widowControl w:val="0"/>
        <w:numPr>
          <w:ilvl w:val="1"/>
          <w:numId w:val="40"/>
        </w:numPr>
        <w:spacing w:after="200" w:line="276" w:lineRule="auto"/>
        <w:ind w:left="0" w:right="-1" w:firstLine="709"/>
        <w:contextualSpacing/>
        <w:jc w:val="both"/>
        <w:outlineLvl w:val="0"/>
        <w:rPr>
          <w:rFonts w:ascii="Arial" w:hAnsi="Arial" w:cs="Arial"/>
          <w:bCs/>
          <w:color w:val="000000"/>
          <w:lang w:bidi="ru-RU"/>
        </w:rPr>
      </w:pPr>
      <w:r w:rsidRPr="003E0D4F">
        <w:rPr>
          <w:rFonts w:ascii="Arial" w:hAnsi="Arial" w:cs="Arial"/>
          <w:bCs/>
          <w:color w:val="000000"/>
          <w:lang w:bidi="ru-RU"/>
        </w:rPr>
        <w:t>Требования к порядку информирования о предоставлении муниципальной услуги</w:t>
      </w:r>
      <w:bookmarkEnd w:id="14"/>
    </w:p>
    <w:p w:rsidR="003E0D4F" w:rsidRPr="003E0D4F" w:rsidRDefault="003E0D4F" w:rsidP="00C51D6A">
      <w:pPr>
        <w:widowControl w:val="0"/>
        <w:numPr>
          <w:ilvl w:val="2"/>
          <w:numId w:val="40"/>
        </w:numPr>
        <w:tabs>
          <w:tab w:val="left" w:pos="0"/>
        </w:tabs>
        <w:spacing w:after="200" w:line="276" w:lineRule="auto"/>
        <w:ind w:left="0" w:right="-1" w:firstLine="709"/>
        <w:contextualSpacing/>
        <w:jc w:val="both"/>
        <w:rPr>
          <w:rFonts w:ascii="Arial" w:hAnsi="Arial" w:cs="Arial"/>
          <w:color w:val="000000"/>
          <w:lang w:bidi="ru-RU"/>
        </w:rPr>
      </w:pPr>
      <w:r w:rsidRPr="003E0D4F">
        <w:rPr>
          <w:rFonts w:ascii="Arial" w:hAnsi="Arial" w:cs="Arial"/>
          <w:color w:val="000000"/>
          <w:lang w:bidi="ru-RU"/>
        </w:rPr>
        <w:t>Информирование о порядке предоставления муниципальной услуги осуществляется:</w:t>
      </w:r>
    </w:p>
    <w:p w:rsidR="003E0D4F" w:rsidRPr="003E0D4F" w:rsidRDefault="003E0D4F" w:rsidP="00C51D6A">
      <w:pPr>
        <w:widowControl w:val="0"/>
        <w:numPr>
          <w:ilvl w:val="0"/>
          <w:numId w:val="21"/>
        </w:numPr>
        <w:tabs>
          <w:tab w:val="left" w:pos="1125"/>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 xml:space="preserve">непосредственно при личном приеме заявителя в </w:t>
      </w:r>
      <w:r w:rsidRPr="003E0D4F">
        <w:rPr>
          <w:rFonts w:ascii="Arial" w:hAnsi="Arial" w:cs="Arial"/>
          <w:iCs/>
          <w:color w:val="000000"/>
          <w:lang w:bidi="ru-RU"/>
        </w:rPr>
        <w:t xml:space="preserve">Администрации Молчановского сельского поселения </w:t>
      </w:r>
      <w:r w:rsidRPr="003E0D4F">
        <w:rPr>
          <w:rFonts w:ascii="Arial" w:hAnsi="Arial" w:cs="Arial"/>
          <w:color w:val="000000"/>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3E0D4F" w:rsidRPr="003E0D4F" w:rsidRDefault="003E0D4F" w:rsidP="00C51D6A">
      <w:pPr>
        <w:widowControl w:val="0"/>
        <w:numPr>
          <w:ilvl w:val="0"/>
          <w:numId w:val="21"/>
        </w:numPr>
        <w:tabs>
          <w:tab w:val="left" w:pos="1153"/>
        </w:tabs>
        <w:spacing w:after="200" w:line="276" w:lineRule="auto"/>
        <w:ind w:right="-1" w:firstLine="1"/>
        <w:jc w:val="both"/>
        <w:rPr>
          <w:rFonts w:ascii="Arial" w:hAnsi="Arial" w:cs="Arial"/>
          <w:color w:val="000000"/>
          <w:lang w:bidi="ru-RU"/>
        </w:rPr>
      </w:pPr>
      <w:r w:rsidRPr="003E0D4F">
        <w:rPr>
          <w:rFonts w:ascii="Arial" w:hAnsi="Arial" w:cs="Arial"/>
          <w:color w:val="000000"/>
          <w:lang w:bidi="ru-RU"/>
        </w:rPr>
        <w:t>по телефону в Уполномоченном органе или МФЦ;</w:t>
      </w:r>
    </w:p>
    <w:p w:rsidR="003E0D4F" w:rsidRPr="003E0D4F" w:rsidRDefault="003E0D4F" w:rsidP="00C51D6A">
      <w:pPr>
        <w:widowControl w:val="0"/>
        <w:numPr>
          <w:ilvl w:val="0"/>
          <w:numId w:val="21"/>
        </w:numPr>
        <w:tabs>
          <w:tab w:val="left" w:pos="115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lastRenderedPageBreak/>
        <w:t>письменно, в том числе посредством электронной почты, факсимильной связи;</w:t>
      </w:r>
    </w:p>
    <w:p w:rsidR="003E0D4F" w:rsidRPr="003E0D4F" w:rsidRDefault="003E0D4F" w:rsidP="00C51D6A">
      <w:pPr>
        <w:widowControl w:val="0"/>
        <w:numPr>
          <w:ilvl w:val="0"/>
          <w:numId w:val="21"/>
        </w:numPr>
        <w:tabs>
          <w:tab w:val="left" w:pos="1164"/>
        </w:tabs>
        <w:spacing w:after="200" w:line="276" w:lineRule="auto"/>
        <w:ind w:right="-1" w:firstLine="1"/>
        <w:jc w:val="both"/>
        <w:rPr>
          <w:rFonts w:ascii="Arial" w:hAnsi="Arial" w:cs="Arial"/>
          <w:color w:val="000000"/>
          <w:lang w:bidi="ru-RU"/>
        </w:rPr>
      </w:pPr>
      <w:r w:rsidRPr="003E0D4F">
        <w:rPr>
          <w:rFonts w:ascii="Arial" w:hAnsi="Arial" w:cs="Arial"/>
          <w:color w:val="000000"/>
          <w:lang w:bidi="ru-RU"/>
        </w:rPr>
        <w:t>посредством размещения в открытой и доступной форме информации:</w:t>
      </w:r>
    </w:p>
    <w:p w:rsidR="003E0D4F" w:rsidRPr="003E0D4F" w:rsidRDefault="003E0D4F" w:rsidP="003E0D4F">
      <w:pPr>
        <w:widowControl w:val="0"/>
        <w:ind w:right="-1"/>
        <w:jc w:val="both"/>
        <w:rPr>
          <w:rFonts w:ascii="Arial" w:hAnsi="Arial" w:cs="Arial"/>
          <w:color w:val="000000"/>
          <w:lang w:bidi="ru-RU"/>
        </w:rPr>
      </w:pPr>
      <w:r w:rsidRPr="003E0D4F">
        <w:rPr>
          <w:rFonts w:ascii="Arial" w:hAnsi="Arial" w:cs="Arial"/>
          <w:color w:val="000000"/>
          <w:lang w:bidi="ru-RU"/>
        </w:rPr>
        <w:t xml:space="preserve">в федеральной государственной информационной системе «Единый портал государственных и муниципальных услуг (функций)» </w:t>
      </w:r>
      <w:r w:rsidRPr="003E0D4F">
        <w:rPr>
          <w:rFonts w:ascii="Arial" w:hAnsi="Arial" w:cs="Arial"/>
          <w:lang w:bidi="en-US"/>
        </w:rPr>
        <w:t>(</w:t>
      </w:r>
      <w:hyperlink r:id="rId30" w:history="1">
        <w:r w:rsidRPr="003E0D4F">
          <w:rPr>
            <w:rFonts w:ascii="Arial" w:hAnsi="Arial" w:cs="Arial"/>
            <w:u w:val="single"/>
            <w:lang w:val="en-US" w:bidi="en-US"/>
          </w:rPr>
          <w:t>https</w:t>
        </w:r>
        <w:r w:rsidRPr="003E0D4F">
          <w:rPr>
            <w:rFonts w:ascii="Arial" w:hAnsi="Arial" w:cs="Arial"/>
            <w:u w:val="single"/>
            <w:lang w:bidi="en-US"/>
          </w:rPr>
          <w:t>://</w:t>
        </w:r>
        <w:r w:rsidRPr="003E0D4F">
          <w:rPr>
            <w:rFonts w:ascii="Arial" w:hAnsi="Arial" w:cs="Arial"/>
            <w:u w:val="single"/>
            <w:lang w:val="en-US" w:bidi="en-US"/>
          </w:rPr>
          <w:t>www</w:t>
        </w:r>
        <w:r w:rsidRPr="003E0D4F">
          <w:rPr>
            <w:rFonts w:ascii="Arial" w:hAnsi="Arial" w:cs="Arial"/>
            <w:u w:val="single"/>
            <w:lang w:bidi="en-US"/>
          </w:rPr>
          <w:t>.</w:t>
        </w:r>
        <w:r w:rsidRPr="003E0D4F">
          <w:rPr>
            <w:rFonts w:ascii="Arial" w:hAnsi="Arial" w:cs="Arial"/>
            <w:u w:val="single"/>
            <w:lang w:val="en-US" w:bidi="en-US"/>
          </w:rPr>
          <w:t>gosuslugi</w:t>
        </w:r>
        <w:r w:rsidRPr="003E0D4F">
          <w:rPr>
            <w:rFonts w:ascii="Arial" w:hAnsi="Arial" w:cs="Arial"/>
            <w:u w:val="single"/>
            <w:lang w:bidi="en-US"/>
          </w:rPr>
          <w:t>.</w:t>
        </w:r>
        <w:r w:rsidRPr="003E0D4F">
          <w:rPr>
            <w:rFonts w:ascii="Arial" w:hAnsi="Arial" w:cs="Arial"/>
            <w:u w:val="single"/>
            <w:lang w:val="en-US" w:bidi="en-US"/>
          </w:rPr>
          <w:t>ru</w:t>
        </w:r>
        <w:r w:rsidRPr="003E0D4F">
          <w:rPr>
            <w:rFonts w:ascii="Arial" w:hAnsi="Arial" w:cs="Arial"/>
            <w:u w:val="single"/>
            <w:lang w:bidi="en-US"/>
          </w:rPr>
          <w:t>/</w:t>
        </w:r>
      </w:hyperlink>
      <w:r w:rsidRPr="003E0D4F">
        <w:rPr>
          <w:rFonts w:ascii="Arial" w:hAnsi="Arial" w:cs="Arial"/>
          <w:color w:val="000000"/>
          <w:lang w:bidi="en-US"/>
        </w:rPr>
        <w:t xml:space="preserve">) </w:t>
      </w:r>
      <w:r w:rsidRPr="003E0D4F">
        <w:rPr>
          <w:rFonts w:ascii="Arial" w:hAnsi="Arial" w:cs="Arial"/>
          <w:color w:val="000000"/>
          <w:lang w:bidi="ru-RU"/>
        </w:rPr>
        <w:t>(далее - ЕПГУ);</w:t>
      </w:r>
    </w:p>
    <w:p w:rsidR="003E0D4F" w:rsidRPr="003E0D4F" w:rsidRDefault="003E0D4F" w:rsidP="00C51D6A">
      <w:pPr>
        <w:widowControl w:val="0"/>
        <w:numPr>
          <w:ilvl w:val="0"/>
          <w:numId w:val="21"/>
        </w:numPr>
        <w:spacing w:after="200" w:line="276" w:lineRule="auto"/>
        <w:ind w:right="-1" w:firstLine="709"/>
        <w:contextualSpacing/>
        <w:jc w:val="both"/>
        <w:rPr>
          <w:rFonts w:ascii="Arial" w:hAnsi="Arial" w:cs="Arial"/>
          <w:color w:val="000000"/>
          <w:lang w:bidi="ru-RU"/>
        </w:rPr>
      </w:pPr>
      <w:r w:rsidRPr="003E0D4F">
        <w:rPr>
          <w:rFonts w:ascii="Arial" w:hAnsi="Arial" w:cs="Arial"/>
          <w:color w:val="000000"/>
          <w:lang w:bidi="ru-RU"/>
        </w:rPr>
        <w:t xml:space="preserve">на официальном сайте Уполномоченного </w:t>
      </w:r>
      <w:hyperlink r:id="rId31" w:history="1">
        <w:r w:rsidRPr="003E0D4F">
          <w:rPr>
            <w:rFonts w:ascii="Arial" w:eastAsiaTheme="minorEastAsia" w:hAnsi="Arial" w:cs="Arial"/>
            <w:color w:val="0000FF"/>
            <w:u w:val="single"/>
            <w:lang w:eastAsia="ar-SA"/>
          </w:rPr>
          <w:t>https://sp-molchanovo.ru/</w:t>
        </w:r>
      </w:hyperlink>
      <w:r w:rsidRPr="003E0D4F">
        <w:rPr>
          <w:rFonts w:ascii="Arial" w:hAnsi="Arial" w:cs="Arial"/>
        </w:rPr>
        <w:t>;</w:t>
      </w:r>
    </w:p>
    <w:p w:rsidR="003E0D4F" w:rsidRPr="003E0D4F" w:rsidRDefault="003E0D4F" w:rsidP="00C51D6A">
      <w:pPr>
        <w:widowControl w:val="0"/>
        <w:numPr>
          <w:ilvl w:val="0"/>
          <w:numId w:val="21"/>
        </w:numPr>
        <w:tabs>
          <w:tab w:val="left" w:pos="1164"/>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посредством размещения информации на информационных стендах Уполномоченного органа или МФЦ.</w:t>
      </w:r>
    </w:p>
    <w:p w:rsidR="003E0D4F" w:rsidRPr="003E0D4F" w:rsidRDefault="003E0D4F" w:rsidP="00C51D6A">
      <w:pPr>
        <w:widowControl w:val="0"/>
        <w:numPr>
          <w:ilvl w:val="2"/>
          <w:numId w:val="40"/>
        </w:numPr>
        <w:tabs>
          <w:tab w:val="left" w:pos="1289"/>
        </w:tabs>
        <w:spacing w:after="200" w:line="276" w:lineRule="auto"/>
        <w:ind w:left="0" w:right="-1" w:firstLine="709"/>
        <w:contextualSpacing/>
        <w:jc w:val="both"/>
        <w:rPr>
          <w:rFonts w:ascii="Arial" w:hAnsi="Arial" w:cs="Arial"/>
          <w:color w:val="000000"/>
          <w:lang w:bidi="ru-RU"/>
        </w:rPr>
      </w:pPr>
      <w:r w:rsidRPr="003E0D4F">
        <w:rPr>
          <w:rFonts w:ascii="Arial" w:hAnsi="Arial" w:cs="Arial"/>
          <w:color w:val="000000"/>
          <w:lang w:bidi="ru-RU"/>
        </w:rPr>
        <w:t>Информирование осуществляется по вопросам, касающимся:</w:t>
      </w:r>
    </w:p>
    <w:p w:rsidR="003E0D4F" w:rsidRPr="003E0D4F" w:rsidRDefault="003E0D4F" w:rsidP="003E0D4F">
      <w:pPr>
        <w:widowControl w:val="0"/>
        <w:tabs>
          <w:tab w:val="left" w:pos="5654"/>
          <w:tab w:val="left" w:pos="7972"/>
        </w:tabs>
        <w:ind w:right="-1" w:firstLine="709"/>
        <w:jc w:val="both"/>
        <w:rPr>
          <w:rFonts w:ascii="Arial" w:hAnsi="Arial" w:cs="Arial"/>
          <w:color w:val="000000"/>
          <w:lang w:bidi="ru-RU"/>
        </w:rPr>
      </w:pPr>
      <w:r w:rsidRPr="003E0D4F">
        <w:rPr>
          <w:rFonts w:ascii="Arial" w:hAnsi="Arial" w:cs="Arial"/>
          <w:color w:val="000000"/>
          <w:lang w:bidi="ru-RU"/>
        </w:rPr>
        <w:t>способов подачи заявления о предоставлении муниципальной услуги;</w:t>
      </w:r>
    </w:p>
    <w:p w:rsidR="003E0D4F" w:rsidRPr="003E0D4F" w:rsidRDefault="003E0D4F" w:rsidP="003E0D4F">
      <w:pPr>
        <w:widowControl w:val="0"/>
        <w:ind w:right="-1" w:firstLine="709"/>
        <w:jc w:val="both"/>
        <w:rPr>
          <w:rFonts w:ascii="Arial" w:hAnsi="Arial" w:cs="Arial"/>
          <w:color w:val="000000"/>
          <w:lang w:bidi="ru-RU"/>
        </w:rPr>
      </w:pPr>
      <w:r w:rsidRPr="003E0D4F">
        <w:rPr>
          <w:rFonts w:ascii="Arial" w:hAnsi="Arial" w:cs="Arial"/>
          <w:color w:val="000000"/>
          <w:lang w:bidi="ru-RU"/>
        </w:rPr>
        <w:t>адресов Уполномоченного органа и МФЦ, обращение в которые необходимо для предоставления муниципальной услуги;</w:t>
      </w:r>
    </w:p>
    <w:p w:rsidR="003E0D4F" w:rsidRPr="003E0D4F" w:rsidRDefault="003E0D4F" w:rsidP="003E0D4F">
      <w:pPr>
        <w:widowControl w:val="0"/>
        <w:ind w:right="-1" w:firstLine="709"/>
        <w:jc w:val="both"/>
        <w:rPr>
          <w:rFonts w:ascii="Arial" w:hAnsi="Arial" w:cs="Arial"/>
          <w:color w:val="000000"/>
          <w:lang w:bidi="ru-RU"/>
        </w:rPr>
      </w:pPr>
      <w:r w:rsidRPr="003E0D4F">
        <w:rPr>
          <w:rFonts w:ascii="Arial" w:hAnsi="Arial" w:cs="Arial"/>
          <w:color w:val="000000"/>
          <w:lang w:bidi="ru-RU"/>
        </w:rPr>
        <w:t>справочной информации о работе Уполномоченного органа (структурных подразделений Уполномоченного органа);</w:t>
      </w:r>
    </w:p>
    <w:p w:rsidR="003E0D4F" w:rsidRPr="003E0D4F" w:rsidRDefault="003E0D4F" w:rsidP="003E0D4F">
      <w:pPr>
        <w:widowControl w:val="0"/>
        <w:tabs>
          <w:tab w:val="left" w:pos="5654"/>
          <w:tab w:val="left" w:pos="7972"/>
        </w:tabs>
        <w:ind w:right="-1" w:firstLine="709"/>
        <w:jc w:val="both"/>
        <w:rPr>
          <w:rFonts w:ascii="Arial" w:hAnsi="Arial" w:cs="Arial"/>
          <w:color w:val="000000"/>
          <w:lang w:bidi="ru-RU"/>
        </w:rPr>
      </w:pPr>
      <w:r w:rsidRPr="003E0D4F">
        <w:rPr>
          <w:rFonts w:ascii="Arial" w:hAnsi="Arial" w:cs="Arial"/>
          <w:color w:val="000000"/>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E0D4F" w:rsidRPr="003E0D4F" w:rsidRDefault="003E0D4F" w:rsidP="003E0D4F">
      <w:pPr>
        <w:widowControl w:val="0"/>
        <w:ind w:right="-1" w:firstLine="709"/>
        <w:jc w:val="both"/>
        <w:rPr>
          <w:rFonts w:ascii="Arial" w:hAnsi="Arial" w:cs="Arial"/>
          <w:color w:val="000000"/>
          <w:lang w:bidi="ru-RU"/>
        </w:rPr>
      </w:pPr>
      <w:r w:rsidRPr="003E0D4F">
        <w:rPr>
          <w:rFonts w:ascii="Arial" w:hAnsi="Arial" w:cs="Arial"/>
          <w:color w:val="000000"/>
          <w:lang w:bidi="ru-RU"/>
        </w:rPr>
        <w:t>порядка и сроков предоставления муниципальной услуги;</w:t>
      </w:r>
    </w:p>
    <w:p w:rsidR="003E0D4F" w:rsidRPr="003E0D4F" w:rsidRDefault="003E0D4F" w:rsidP="003E0D4F">
      <w:pPr>
        <w:widowControl w:val="0"/>
        <w:ind w:right="-1" w:firstLine="709"/>
        <w:jc w:val="both"/>
        <w:rPr>
          <w:rFonts w:ascii="Arial" w:hAnsi="Arial" w:cs="Arial"/>
          <w:color w:val="000000"/>
          <w:lang w:bidi="ru-RU"/>
        </w:rPr>
      </w:pPr>
      <w:r w:rsidRPr="003E0D4F">
        <w:rPr>
          <w:rFonts w:ascii="Arial" w:hAnsi="Arial" w:cs="Arial"/>
          <w:color w:val="000000"/>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E0D4F" w:rsidRPr="003E0D4F" w:rsidRDefault="003E0D4F" w:rsidP="003E0D4F">
      <w:pPr>
        <w:widowControl w:val="0"/>
        <w:ind w:right="-1" w:firstLine="709"/>
        <w:jc w:val="both"/>
        <w:rPr>
          <w:rFonts w:ascii="Arial" w:hAnsi="Arial" w:cs="Arial"/>
          <w:color w:val="000000"/>
          <w:lang w:bidi="ru-RU"/>
        </w:rPr>
      </w:pPr>
      <w:r w:rsidRPr="003E0D4F">
        <w:rPr>
          <w:rFonts w:ascii="Arial" w:hAnsi="Arial" w:cs="Arial"/>
          <w:color w:val="000000"/>
          <w:lang w:bidi="ru-RU"/>
        </w:rPr>
        <w:t>по вопросам предоставления услуг, которые являются необходимыми и обязательными для предоставления муниципальной услуги;</w:t>
      </w:r>
    </w:p>
    <w:p w:rsidR="003E0D4F" w:rsidRPr="003E0D4F" w:rsidRDefault="003E0D4F" w:rsidP="003E0D4F">
      <w:pPr>
        <w:widowControl w:val="0"/>
        <w:ind w:right="-1" w:firstLine="709"/>
        <w:jc w:val="both"/>
        <w:rPr>
          <w:rFonts w:ascii="Arial" w:hAnsi="Arial" w:cs="Arial"/>
          <w:color w:val="000000"/>
          <w:lang w:bidi="ru-RU"/>
        </w:rPr>
      </w:pPr>
      <w:r w:rsidRPr="003E0D4F">
        <w:rPr>
          <w:rFonts w:ascii="Arial" w:hAnsi="Arial" w:cs="Arial"/>
          <w:color w:val="000000"/>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E0D4F" w:rsidRPr="003E0D4F" w:rsidRDefault="003E0D4F" w:rsidP="003E0D4F">
      <w:pPr>
        <w:widowControl w:val="0"/>
        <w:ind w:right="-1" w:firstLine="709"/>
        <w:jc w:val="both"/>
        <w:rPr>
          <w:rFonts w:ascii="Arial" w:hAnsi="Arial" w:cs="Arial"/>
          <w:color w:val="000000"/>
          <w:lang w:bidi="ru-RU"/>
        </w:rPr>
      </w:pPr>
      <w:r w:rsidRPr="003E0D4F">
        <w:rPr>
          <w:rFonts w:ascii="Arial" w:hAnsi="Arial" w:cs="Arial"/>
          <w:color w:val="000000"/>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E0D4F" w:rsidRPr="003E0D4F" w:rsidRDefault="003E0D4F" w:rsidP="00C51D6A">
      <w:pPr>
        <w:widowControl w:val="0"/>
        <w:numPr>
          <w:ilvl w:val="2"/>
          <w:numId w:val="40"/>
        </w:numPr>
        <w:tabs>
          <w:tab w:val="left" w:pos="1278"/>
        </w:tabs>
        <w:spacing w:after="200" w:line="276" w:lineRule="auto"/>
        <w:ind w:left="0" w:right="-1" w:firstLine="709"/>
        <w:contextualSpacing/>
        <w:jc w:val="both"/>
        <w:rPr>
          <w:rFonts w:ascii="Arial" w:hAnsi="Arial" w:cs="Arial"/>
          <w:color w:val="000000"/>
          <w:lang w:bidi="ru-RU"/>
        </w:rPr>
      </w:pPr>
      <w:r w:rsidRPr="003E0D4F">
        <w:rPr>
          <w:rFonts w:ascii="Arial" w:hAnsi="Arial" w:cs="Arial"/>
          <w:color w:val="000000"/>
          <w:lang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изложить обращение в письменной форме;</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назначить другое время для консультаций.</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lastRenderedPageBreak/>
        <w:t>Продолжительность информирования по телефону не должна превышать 15 минут.</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Информирование осуществляется в соответствии с графиком приема граждан.</w:t>
      </w:r>
    </w:p>
    <w:p w:rsidR="003E0D4F" w:rsidRPr="003E0D4F" w:rsidRDefault="003E0D4F" w:rsidP="00C51D6A">
      <w:pPr>
        <w:widowControl w:val="0"/>
        <w:numPr>
          <w:ilvl w:val="2"/>
          <w:numId w:val="40"/>
        </w:numPr>
        <w:tabs>
          <w:tab w:val="left" w:pos="1262"/>
        </w:tabs>
        <w:spacing w:after="200" w:line="276" w:lineRule="auto"/>
        <w:ind w:left="0" w:right="-1" w:firstLine="709"/>
        <w:contextualSpacing/>
        <w:jc w:val="both"/>
        <w:rPr>
          <w:rFonts w:ascii="Arial" w:hAnsi="Arial" w:cs="Arial"/>
          <w:color w:val="000000"/>
          <w:lang w:bidi="ru-RU"/>
        </w:rPr>
      </w:pPr>
      <w:r w:rsidRPr="003E0D4F">
        <w:rPr>
          <w:rFonts w:ascii="Arial" w:hAnsi="Arial" w:cs="Arial"/>
          <w:color w:val="000000"/>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E0D4F" w:rsidRPr="003E0D4F" w:rsidRDefault="003E0D4F" w:rsidP="00C51D6A">
      <w:pPr>
        <w:widowControl w:val="0"/>
        <w:numPr>
          <w:ilvl w:val="2"/>
          <w:numId w:val="40"/>
        </w:numPr>
        <w:tabs>
          <w:tab w:val="left" w:pos="1331"/>
        </w:tabs>
        <w:spacing w:after="200" w:line="276" w:lineRule="auto"/>
        <w:ind w:left="0" w:right="-1" w:firstLine="709"/>
        <w:contextualSpacing/>
        <w:jc w:val="both"/>
        <w:rPr>
          <w:rFonts w:ascii="Arial" w:hAnsi="Arial" w:cs="Arial"/>
          <w:color w:val="000000"/>
          <w:lang w:bidi="ru-RU"/>
        </w:rPr>
      </w:pPr>
      <w:r w:rsidRPr="003E0D4F">
        <w:rPr>
          <w:rFonts w:ascii="Arial" w:hAnsi="Arial" w:cs="Arial"/>
          <w:color w:val="000000"/>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E0D4F" w:rsidRPr="003E0D4F" w:rsidRDefault="003E0D4F" w:rsidP="003E0D4F">
      <w:pPr>
        <w:widowControl w:val="0"/>
        <w:tabs>
          <w:tab w:val="left" w:pos="2950"/>
          <w:tab w:val="left" w:pos="6259"/>
        </w:tabs>
        <w:ind w:right="-1" w:firstLine="709"/>
        <w:jc w:val="both"/>
        <w:rPr>
          <w:rFonts w:ascii="Arial" w:hAnsi="Arial" w:cs="Arial"/>
          <w:color w:val="000000"/>
          <w:lang w:bidi="ru-RU"/>
        </w:rPr>
      </w:pPr>
      <w:r w:rsidRPr="003E0D4F">
        <w:rPr>
          <w:rFonts w:ascii="Arial" w:hAnsi="Arial" w:cs="Arial"/>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E0D4F" w:rsidRPr="003E0D4F" w:rsidRDefault="003E0D4F" w:rsidP="00C51D6A">
      <w:pPr>
        <w:widowControl w:val="0"/>
        <w:numPr>
          <w:ilvl w:val="2"/>
          <w:numId w:val="40"/>
        </w:numPr>
        <w:tabs>
          <w:tab w:val="left" w:pos="1262"/>
        </w:tabs>
        <w:spacing w:after="200" w:line="276" w:lineRule="auto"/>
        <w:ind w:left="0" w:right="-1" w:firstLine="709"/>
        <w:contextualSpacing/>
        <w:jc w:val="both"/>
        <w:rPr>
          <w:rFonts w:ascii="Arial" w:hAnsi="Arial" w:cs="Arial"/>
          <w:color w:val="000000"/>
          <w:lang w:bidi="ru-RU"/>
        </w:rPr>
      </w:pPr>
      <w:r w:rsidRPr="003E0D4F">
        <w:rPr>
          <w:rFonts w:ascii="Arial" w:hAnsi="Arial" w:cs="Arial"/>
          <w:color w:val="000000"/>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3E0D4F" w:rsidRPr="003E0D4F" w:rsidRDefault="003E0D4F" w:rsidP="003E0D4F">
      <w:pPr>
        <w:widowControl w:val="0"/>
        <w:ind w:right="-1" w:firstLine="709"/>
        <w:jc w:val="both"/>
        <w:rPr>
          <w:rFonts w:ascii="Arial" w:hAnsi="Arial" w:cs="Arial"/>
          <w:color w:val="000000"/>
          <w:lang w:bidi="ru-RU"/>
        </w:rPr>
      </w:pPr>
      <w:r w:rsidRPr="003E0D4F">
        <w:rPr>
          <w:rFonts w:ascii="Arial" w:hAnsi="Arial" w:cs="Arial"/>
          <w:color w:val="000000"/>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3E0D4F" w:rsidRPr="003E0D4F" w:rsidRDefault="003E0D4F" w:rsidP="003E0D4F">
      <w:pPr>
        <w:widowControl w:val="0"/>
        <w:ind w:right="-1" w:firstLine="709"/>
        <w:jc w:val="both"/>
        <w:rPr>
          <w:rFonts w:ascii="Arial" w:hAnsi="Arial" w:cs="Arial"/>
          <w:color w:val="000000"/>
          <w:lang w:bidi="ru-RU"/>
        </w:rPr>
      </w:pPr>
      <w:r w:rsidRPr="003E0D4F">
        <w:rPr>
          <w:rFonts w:ascii="Arial" w:hAnsi="Arial" w:cs="Arial"/>
          <w:color w:val="000000"/>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E0D4F" w:rsidRPr="003E0D4F" w:rsidRDefault="003E0D4F" w:rsidP="003E0D4F">
      <w:pPr>
        <w:widowControl w:val="0"/>
        <w:ind w:right="-1" w:firstLine="709"/>
        <w:jc w:val="both"/>
        <w:rPr>
          <w:rFonts w:ascii="Arial" w:hAnsi="Arial" w:cs="Arial"/>
          <w:color w:val="000000"/>
          <w:lang w:bidi="ru-RU"/>
        </w:rPr>
      </w:pPr>
      <w:r w:rsidRPr="003E0D4F">
        <w:rPr>
          <w:rFonts w:ascii="Arial" w:hAnsi="Arial" w:cs="Arial"/>
          <w:color w:val="000000"/>
          <w:lang w:bidi="ru-RU"/>
        </w:rPr>
        <w:t>адрес официального сайта, а также электронной почты и (или) формы обратной связи Уполномоченного органа в сети «Интернет».</w:t>
      </w:r>
    </w:p>
    <w:p w:rsidR="003E0D4F" w:rsidRPr="003E0D4F" w:rsidRDefault="003E0D4F" w:rsidP="00C51D6A">
      <w:pPr>
        <w:widowControl w:val="0"/>
        <w:numPr>
          <w:ilvl w:val="2"/>
          <w:numId w:val="40"/>
        </w:numPr>
        <w:tabs>
          <w:tab w:val="left" w:pos="1381"/>
        </w:tabs>
        <w:spacing w:after="200" w:line="276" w:lineRule="auto"/>
        <w:ind w:left="0" w:right="-1" w:firstLine="709"/>
        <w:contextualSpacing/>
        <w:jc w:val="both"/>
        <w:rPr>
          <w:rFonts w:ascii="Arial" w:hAnsi="Arial" w:cs="Arial"/>
          <w:color w:val="000000"/>
          <w:lang w:bidi="ru-RU"/>
        </w:rPr>
      </w:pPr>
      <w:r w:rsidRPr="003E0D4F">
        <w:rPr>
          <w:rFonts w:ascii="Arial" w:hAnsi="Arial" w:cs="Arial"/>
          <w:color w:val="000000"/>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E0D4F" w:rsidRPr="003E0D4F" w:rsidRDefault="003E0D4F" w:rsidP="00C51D6A">
      <w:pPr>
        <w:widowControl w:val="0"/>
        <w:numPr>
          <w:ilvl w:val="2"/>
          <w:numId w:val="40"/>
        </w:numPr>
        <w:tabs>
          <w:tab w:val="left" w:pos="1504"/>
        </w:tabs>
        <w:spacing w:after="200" w:line="276" w:lineRule="auto"/>
        <w:ind w:left="0" w:right="-1" w:firstLine="709"/>
        <w:contextualSpacing/>
        <w:jc w:val="both"/>
        <w:rPr>
          <w:rFonts w:ascii="Arial" w:hAnsi="Arial" w:cs="Arial"/>
          <w:color w:val="000000"/>
          <w:lang w:bidi="ru-RU"/>
        </w:rPr>
      </w:pPr>
      <w:r w:rsidRPr="003E0D4F">
        <w:rPr>
          <w:rFonts w:ascii="Arial" w:hAnsi="Arial" w:cs="Arial"/>
          <w:color w:val="000000"/>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3E0D4F" w:rsidRPr="003E0D4F" w:rsidRDefault="003E0D4F" w:rsidP="00C51D6A">
      <w:pPr>
        <w:widowControl w:val="0"/>
        <w:numPr>
          <w:ilvl w:val="2"/>
          <w:numId w:val="40"/>
        </w:numPr>
        <w:tabs>
          <w:tab w:val="left" w:pos="1504"/>
        </w:tabs>
        <w:spacing w:after="200" w:line="276" w:lineRule="auto"/>
        <w:ind w:left="0" w:right="-1" w:firstLine="709"/>
        <w:contextualSpacing/>
        <w:jc w:val="both"/>
        <w:rPr>
          <w:rFonts w:ascii="Arial" w:hAnsi="Arial" w:cs="Arial"/>
          <w:color w:val="000000"/>
          <w:lang w:bidi="ru-RU"/>
        </w:rPr>
      </w:pPr>
      <w:r w:rsidRPr="003E0D4F">
        <w:rPr>
          <w:rFonts w:ascii="Arial" w:hAnsi="Arial" w:cs="Arial"/>
          <w:color w:val="000000"/>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E0D4F" w:rsidRPr="003E0D4F" w:rsidRDefault="003E0D4F" w:rsidP="003E0D4F">
      <w:pPr>
        <w:keepNext/>
        <w:keepLines/>
        <w:widowControl w:val="0"/>
        <w:tabs>
          <w:tab w:val="left" w:pos="4545"/>
        </w:tabs>
        <w:spacing w:before="240" w:after="120"/>
        <w:ind w:right="-1"/>
        <w:jc w:val="center"/>
        <w:outlineLvl w:val="0"/>
        <w:rPr>
          <w:rFonts w:ascii="Arial" w:hAnsi="Arial" w:cs="Arial"/>
          <w:b/>
          <w:bCs/>
          <w:color w:val="000000"/>
          <w:lang w:bidi="ru-RU"/>
        </w:rPr>
      </w:pPr>
      <w:bookmarkStart w:id="15" w:name="bookmark4"/>
      <w:r w:rsidRPr="003E0D4F">
        <w:rPr>
          <w:rFonts w:ascii="Arial" w:hAnsi="Arial" w:cs="Arial"/>
          <w:b/>
          <w:bCs/>
          <w:color w:val="000000"/>
          <w:lang w:bidi="ru-RU"/>
        </w:rPr>
        <w:lastRenderedPageBreak/>
        <w:t xml:space="preserve">2. Стандарт предоставления муниципальной услуги </w:t>
      </w:r>
    </w:p>
    <w:p w:rsidR="003E0D4F" w:rsidRPr="003E0D4F" w:rsidRDefault="003E0D4F" w:rsidP="003E0D4F">
      <w:pPr>
        <w:keepNext/>
        <w:keepLines/>
        <w:widowControl w:val="0"/>
        <w:tabs>
          <w:tab w:val="left" w:pos="1271"/>
        </w:tabs>
        <w:ind w:right="-1"/>
        <w:jc w:val="center"/>
        <w:outlineLvl w:val="0"/>
        <w:rPr>
          <w:rFonts w:ascii="Arial" w:hAnsi="Arial" w:cs="Arial"/>
          <w:b/>
          <w:bCs/>
          <w:color w:val="000000"/>
          <w:lang w:bidi="ru-RU"/>
        </w:rPr>
      </w:pPr>
      <w:r w:rsidRPr="003E0D4F">
        <w:rPr>
          <w:rFonts w:ascii="Arial" w:hAnsi="Arial" w:cs="Arial"/>
          <w:b/>
          <w:bCs/>
          <w:color w:val="000000"/>
          <w:lang w:bidi="ru-RU"/>
        </w:rPr>
        <w:t>Наименование муниципальной услуги</w:t>
      </w:r>
      <w:bookmarkEnd w:id="15"/>
    </w:p>
    <w:p w:rsidR="003E0D4F" w:rsidRPr="003E0D4F" w:rsidRDefault="003E0D4F" w:rsidP="003E0D4F">
      <w:pPr>
        <w:keepNext/>
        <w:keepLines/>
        <w:widowControl w:val="0"/>
        <w:tabs>
          <w:tab w:val="left" w:pos="1271"/>
        </w:tabs>
        <w:ind w:right="-1"/>
        <w:jc w:val="center"/>
        <w:outlineLvl w:val="0"/>
        <w:rPr>
          <w:rFonts w:ascii="Arial" w:hAnsi="Arial" w:cs="Arial"/>
          <w:bCs/>
          <w:color w:val="000000"/>
          <w:lang w:bidi="ru-RU"/>
        </w:rPr>
      </w:pPr>
    </w:p>
    <w:p w:rsidR="003E0D4F" w:rsidRPr="003E0D4F" w:rsidRDefault="003E0D4F" w:rsidP="003E0D4F">
      <w:pPr>
        <w:ind w:right="-1"/>
        <w:jc w:val="both"/>
        <w:rPr>
          <w:rFonts w:ascii="Arial" w:hAnsi="Arial" w:cs="Arial"/>
          <w:bCs/>
          <w:lang w:bidi="ru-RU"/>
        </w:rPr>
      </w:pPr>
      <w:r w:rsidRPr="003E0D4F">
        <w:rPr>
          <w:rFonts w:ascii="Arial" w:hAnsi="Arial" w:cs="Arial"/>
          <w:color w:val="000000"/>
          <w:lang w:bidi="ru-RU"/>
        </w:rPr>
        <w:t xml:space="preserve">           2.1. Муниципальная услуга «</w:t>
      </w:r>
      <w:bookmarkStart w:id="16" w:name="bookmark5"/>
      <w:r w:rsidRPr="003E0D4F">
        <w:rPr>
          <w:rFonts w:ascii="Arial" w:hAnsi="Arial" w:cs="Arial"/>
          <w:bCs/>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Молчановское сельское поселение Молчановского района Томской области.</w:t>
      </w:r>
    </w:p>
    <w:p w:rsidR="003E0D4F" w:rsidRPr="003E0D4F" w:rsidRDefault="003E0D4F" w:rsidP="003E0D4F">
      <w:pPr>
        <w:ind w:right="-1"/>
        <w:rPr>
          <w:rFonts w:ascii="Arial" w:hAnsi="Arial" w:cs="Arial"/>
          <w:bCs/>
          <w:lang w:bidi="ru-RU"/>
        </w:rPr>
      </w:pPr>
    </w:p>
    <w:p w:rsidR="003E0D4F" w:rsidRPr="003E0D4F" w:rsidRDefault="003E0D4F" w:rsidP="003E0D4F">
      <w:pPr>
        <w:ind w:right="-1"/>
        <w:jc w:val="center"/>
        <w:rPr>
          <w:rFonts w:ascii="Arial" w:hAnsi="Arial" w:cs="Arial"/>
          <w:bCs/>
          <w:color w:val="000000"/>
          <w:lang w:bidi="ru-RU"/>
        </w:rPr>
      </w:pPr>
      <w:r w:rsidRPr="003E0D4F">
        <w:rPr>
          <w:rFonts w:ascii="Arial" w:hAnsi="Arial" w:cs="Arial"/>
          <w:bCs/>
          <w:color w:val="000000"/>
          <w:lang w:bidi="ru-RU"/>
        </w:rPr>
        <w:t xml:space="preserve">Наименование органа, </w:t>
      </w:r>
      <w:bookmarkEnd w:id="16"/>
      <w:r w:rsidRPr="003E0D4F">
        <w:rPr>
          <w:rFonts w:ascii="Arial" w:hAnsi="Arial" w:cs="Arial"/>
          <w:bCs/>
          <w:color w:val="000000"/>
          <w:lang w:bidi="ru-RU"/>
        </w:rPr>
        <w:t xml:space="preserve">предоставляющего </w:t>
      </w:r>
      <w:bookmarkStart w:id="17" w:name="bookmark6"/>
      <w:r w:rsidRPr="003E0D4F">
        <w:rPr>
          <w:rFonts w:ascii="Arial" w:hAnsi="Arial" w:cs="Arial"/>
          <w:bCs/>
          <w:color w:val="000000"/>
          <w:lang w:bidi="ru-RU"/>
        </w:rPr>
        <w:t>муниципальную услугу</w:t>
      </w:r>
      <w:bookmarkEnd w:id="17"/>
    </w:p>
    <w:p w:rsidR="003E0D4F" w:rsidRPr="003E0D4F" w:rsidRDefault="003E0D4F" w:rsidP="003E0D4F">
      <w:pPr>
        <w:ind w:right="-1"/>
        <w:jc w:val="both"/>
        <w:rPr>
          <w:rFonts w:ascii="Arial" w:hAnsi="Arial" w:cs="Arial"/>
          <w:bCs/>
          <w:color w:val="000000"/>
          <w:lang w:bidi="ru-RU"/>
        </w:rPr>
      </w:pPr>
    </w:p>
    <w:p w:rsidR="003E0D4F" w:rsidRPr="003E0D4F" w:rsidRDefault="003E0D4F" w:rsidP="003E0D4F">
      <w:pPr>
        <w:widowControl w:val="0"/>
        <w:tabs>
          <w:tab w:val="left" w:pos="1656"/>
        </w:tabs>
        <w:ind w:right="-1" w:firstLine="709"/>
        <w:jc w:val="both"/>
        <w:rPr>
          <w:rFonts w:ascii="Arial" w:hAnsi="Arial" w:cs="Arial"/>
          <w:i/>
          <w:iCs/>
          <w:color w:val="000000"/>
          <w:lang w:bidi="ru-RU"/>
        </w:rPr>
      </w:pPr>
      <w:r w:rsidRPr="003E0D4F">
        <w:rPr>
          <w:rFonts w:ascii="Arial" w:hAnsi="Arial" w:cs="Arial"/>
          <w:color w:val="000000"/>
          <w:lang w:bidi="ru-RU"/>
        </w:rPr>
        <w:t>2.2.Муниципальная услуга предоставляется Уполномоченным органом - Администрацией Молчановского сельского поселения</w:t>
      </w:r>
      <w:r w:rsidRPr="003E0D4F">
        <w:rPr>
          <w:rFonts w:ascii="Arial" w:hAnsi="Arial" w:cs="Arial"/>
          <w:i/>
          <w:iCs/>
          <w:color w:val="000000"/>
          <w:lang w:bidi="ru-RU"/>
        </w:rPr>
        <w:t>.</w:t>
      </w:r>
    </w:p>
    <w:p w:rsidR="003E0D4F" w:rsidRPr="003E0D4F" w:rsidRDefault="003E0D4F" w:rsidP="00C51D6A">
      <w:pPr>
        <w:widowControl w:val="0"/>
        <w:numPr>
          <w:ilvl w:val="0"/>
          <w:numId w:val="22"/>
        </w:numPr>
        <w:tabs>
          <w:tab w:val="left" w:pos="1271"/>
          <w:tab w:val="num" w:pos="1715"/>
        </w:tabs>
        <w:spacing w:after="200" w:line="276" w:lineRule="auto"/>
        <w:ind w:left="851" w:right="-1" w:hanging="142"/>
        <w:jc w:val="both"/>
        <w:rPr>
          <w:rFonts w:ascii="Arial" w:hAnsi="Arial" w:cs="Arial"/>
          <w:color w:val="000000"/>
          <w:lang w:bidi="ru-RU"/>
        </w:rPr>
      </w:pPr>
      <w:r w:rsidRPr="003E0D4F">
        <w:rPr>
          <w:rFonts w:ascii="Arial" w:hAnsi="Arial" w:cs="Arial"/>
          <w:color w:val="000000"/>
          <w:lang w:bidi="ru-RU"/>
        </w:rPr>
        <w:t>В предоставлении муниципальной услуги принимает участие МФЦ.</w:t>
      </w:r>
    </w:p>
    <w:p w:rsidR="003E0D4F" w:rsidRPr="003E0D4F" w:rsidRDefault="003E0D4F" w:rsidP="003E0D4F">
      <w:pPr>
        <w:widowControl w:val="0"/>
        <w:ind w:right="-1"/>
        <w:jc w:val="both"/>
        <w:rPr>
          <w:rFonts w:ascii="Arial" w:hAnsi="Arial" w:cs="Arial"/>
          <w:color w:val="000000"/>
          <w:lang w:bidi="ru-RU"/>
        </w:rPr>
      </w:pPr>
      <w:r w:rsidRPr="003E0D4F">
        <w:rPr>
          <w:rFonts w:ascii="Arial" w:hAnsi="Arial" w:cs="Arial"/>
          <w:color w:val="000000"/>
          <w:lang w:bidi="ru-RU"/>
        </w:rPr>
        <w:t>При предоставлении муниципальной услуги Уполномоченный орган взаимодействует с:</w:t>
      </w:r>
    </w:p>
    <w:p w:rsidR="003E0D4F" w:rsidRPr="003E0D4F" w:rsidRDefault="003E0D4F" w:rsidP="00C51D6A">
      <w:pPr>
        <w:widowControl w:val="0"/>
        <w:numPr>
          <w:ilvl w:val="0"/>
          <w:numId w:val="32"/>
        </w:numPr>
        <w:tabs>
          <w:tab w:val="left" w:pos="1134"/>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Федеральной налоговой службой Российской Федерации в части получения сведений из Единого государственного реестра юридических лиц;</w:t>
      </w:r>
    </w:p>
    <w:p w:rsidR="003E0D4F" w:rsidRPr="003E0D4F" w:rsidRDefault="003E0D4F" w:rsidP="00C51D6A">
      <w:pPr>
        <w:widowControl w:val="0"/>
        <w:numPr>
          <w:ilvl w:val="0"/>
          <w:numId w:val="32"/>
        </w:numPr>
        <w:tabs>
          <w:tab w:val="left" w:pos="1134"/>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E0D4F" w:rsidRPr="003E0D4F" w:rsidRDefault="003E0D4F" w:rsidP="00C51D6A">
      <w:pPr>
        <w:widowControl w:val="0"/>
        <w:numPr>
          <w:ilvl w:val="0"/>
          <w:numId w:val="22"/>
        </w:numPr>
        <w:tabs>
          <w:tab w:val="left" w:pos="1504"/>
        </w:tabs>
        <w:spacing w:after="200" w:line="276" w:lineRule="auto"/>
        <w:ind w:right="-1"/>
        <w:jc w:val="both"/>
        <w:rPr>
          <w:rFonts w:ascii="Arial" w:hAnsi="Arial" w:cs="Arial"/>
          <w:color w:val="000000"/>
          <w:lang w:bidi="ru-RU"/>
        </w:rPr>
      </w:pPr>
      <w:r w:rsidRPr="003E0D4F">
        <w:rPr>
          <w:rFonts w:ascii="Arial" w:hAnsi="Arial" w:cs="Arial"/>
          <w:color w:val="000000"/>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E0D4F" w:rsidRPr="003E0D4F" w:rsidRDefault="003E0D4F" w:rsidP="003E0D4F">
      <w:pPr>
        <w:widowControl w:val="0"/>
        <w:tabs>
          <w:tab w:val="left" w:pos="1504"/>
        </w:tabs>
        <w:ind w:right="-1"/>
        <w:jc w:val="both"/>
        <w:rPr>
          <w:rFonts w:ascii="Arial" w:hAnsi="Arial" w:cs="Arial"/>
          <w:color w:val="000000"/>
          <w:lang w:bidi="ru-RU"/>
        </w:rPr>
      </w:pPr>
    </w:p>
    <w:p w:rsidR="003E0D4F" w:rsidRPr="003E0D4F" w:rsidRDefault="003E0D4F" w:rsidP="003E0D4F">
      <w:pPr>
        <w:keepNext/>
        <w:keepLines/>
        <w:widowControl w:val="0"/>
        <w:ind w:right="-1"/>
        <w:jc w:val="center"/>
        <w:outlineLvl w:val="0"/>
        <w:rPr>
          <w:rFonts w:ascii="Arial" w:hAnsi="Arial" w:cs="Arial"/>
          <w:bCs/>
          <w:color w:val="000000"/>
          <w:lang w:bidi="ru-RU"/>
        </w:rPr>
      </w:pPr>
      <w:bookmarkStart w:id="18" w:name="bookmark7"/>
      <w:r w:rsidRPr="003E0D4F">
        <w:rPr>
          <w:rFonts w:ascii="Arial" w:hAnsi="Arial" w:cs="Arial"/>
          <w:bCs/>
          <w:color w:val="000000"/>
          <w:lang w:bidi="ru-RU"/>
        </w:rPr>
        <w:t>Результат предоставления муниципальной</w:t>
      </w:r>
      <w:bookmarkStart w:id="19" w:name="bookmark8"/>
      <w:bookmarkEnd w:id="18"/>
      <w:r w:rsidRPr="003E0D4F">
        <w:rPr>
          <w:rFonts w:ascii="Arial" w:hAnsi="Arial" w:cs="Arial"/>
          <w:bCs/>
          <w:color w:val="000000"/>
          <w:lang w:bidi="ru-RU"/>
        </w:rPr>
        <w:t xml:space="preserve"> услуги</w:t>
      </w:r>
      <w:bookmarkEnd w:id="19"/>
    </w:p>
    <w:p w:rsidR="003E0D4F" w:rsidRPr="003E0D4F" w:rsidRDefault="003E0D4F" w:rsidP="003E0D4F">
      <w:pPr>
        <w:keepNext/>
        <w:keepLines/>
        <w:widowControl w:val="0"/>
        <w:ind w:right="-1"/>
        <w:jc w:val="center"/>
        <w:outlineLvl w:val="0"/>
        <w:rPr>
          <w:rFonts w:ascii="Arial" w:hAnsi="Arial" w:cs="Arial"/>
          <w:bCs/>
          <w:color w:val="000000"/>
          <w:lang w:bidi="ru-RU"/>
        </w:rPr>
      </w:pPr>
    </w:p>
    <w:p w:rsidR="003E0D4F" w:rsidRPr="003E0D4F" w:rsidRDefault="003E0D4F" w:rsidP="00C51D6A">
      <w:pPr>
        <w:widowControl w:val="0"/>
        <w:numPr>
          <w:ilvl w:val="0"/>
          <w:numId w:val="22"/>
        </w:numPr>
        <w:tabs>
          <w:tab w:val="left" w:pos="1258"/>
        </w:tabs>
        <w:spacing w:after="200" w:line="276" w:lineRule="auto"/>
        <w:ind w:left="709" w:right="-1" w:firstLine="0"/>
        <w:jc w:val="both"/>
        <w:rPr>
          <w:rFonts w:ascii="Arial" w:hAnsi="Arial" w:cs="Arial"/>
          <w:color w:val="000000"/>
          <w:lang w:bidi="ru-RU"/>
        </w:rPr>
      </w:pPr>
      <w:r w:rsidRPr="003E0D4F">
        <w:rPr>
          <w:rFonts w:ascii="Arial" w:hAnsi="Arial" w:cs="Arial"/>
          <w:color w:val="000000"/>
          <w:lang w:bidi="ru-RU"/>
        </w:rPr>
        <w:t>Результатом предоставления муниципальной услуги является:</w:t>
      </w:r>
    </w:p>
    <w:p w:rsidR="003E0D4F" w:rsidRPr="003E0D4F" w:rsidRDefault="003E0D4F" w:rsidP="003E0D4F">
      <w:pPr>
        <w:shd w:val="clear" w:color="auto" w:fill="FFFFFF"/>
        <w:ind w:firstLine="709"/>
        <w:jc w:val="both"/>
        <w:rPr>
          <w:rFonts w:ascii="Arial" w:hAnsi="Arial" w:cs="Arial"/>
          <w:color w:val="000000"/>
        </w:rPr>
      </w:pPr>
      <w:r w:rsidRPr="003E0D4F">
        <w:rPr>
          <w:rFonts w:ascii="Arial" w:hAnsi="Arial" w:cs="Arial"/>
          <w:color w:val="000000"/>
        </w:rPr>
        <w:t>1)   договор купли-продажи земельного участка;</w:t>
      </w:r>
    </w:p>
    <w:p w:rsidR="003E0D4F" w:rsidRPr="003E0D4F" w:rsidRDefault="003E0D4F" w:rsidP="003E0D4F">
      <w:pPr>
        <w:shd w:val="clear" w:color="auto" w:fill="FFFFFF"/>
        <w:ind w:firstLine="709"/>
        <w:jc w:val="both"/>
        <w:rPr>
          <w:rFonts w:ascii="Arial" w:hAnsi="Arial" w:cs="Arial"/>
          <w:color w:val="000000"/>
        </w:rPr>
      </w:pPr>
      <w:r w:rsidRPr="003E0D4F">
        <w:rPr>
          <w:rFonts w:ascii="Arial" w:hAnsi="Arial" w:cs="Arial"/>
          <w:color w:val="000000"/>
        </w:rPr>
        <w:t xml:space="preserve">2)   договор аренды земельного участка; </w:t>
      </w:r>
    </w:p>
    <w:p w:rsidR="003E0D4F" w:rsidRPr="003E0D4F" w:rsidRDefault="003E0D4F" w:rsidP="003E0D4F">
      <w:pPr>
        <w:shd w:val="clear" w:color="auto" w:fill="FFFFFF"/>
        <w:ind w:firstLine="709"/>
        <w:jc w:val="both"/>
        <w:rPr>
          <w:rFonts w:ascii="Arial" w:hAnsi="Arial" w:cs="Arial"/>
          <w:color w:val="000000"/>
        </w:rPr>
      </w:pPr>
      <w:r w:rsidRPr="003E0D4F">
        <w:rPr>
          <w:rFonts w:ascii="Arial" w:hAnsi="Arial" w:cs="Arial"/>
          <w:color w:val="000000"/>
        </w:rPr>
        <w:t xml:space="preserve">3)   договор безвозмездного пользования земельным участком; </w:t>
      </w:r>
    </w:p>
    <w:p w:rsidR="003E0D4F" w:rsidRPr="003E0D4F" w:rsidRDefault="003E0D4F" w:rsidP="003E0D4F">
      <w:pPr>
        <w:shd w:val="clear" w:color="auto" w:fill="FFFFFF"/>
        <w:ind w:firstLine="709"/>
        <w:jc w:val="both"/>
        <w:rPr>
          <w:rFonts w:ascii="Arial" w:hAnsi="Arial" w:cs="Arial"/>
          <w:color w:val="000000"/>
        </w:rPr>
      </w:pPr>
      <w:r w:rsidRPr="003E0D4F">
        <w:rPr>
          <w:rFonts w:ascii="Arial" w:hAnsi="Arial" w:cs="Arial"/>
          <w:color w:val="000000"/>
        </w:rPr>
        <w:t xml:space="preserve">4)  постановление о предоставлении земельного участка в постоянное (бессрочное) пользование; </w:t>
      </w:r>
    </w:p>
    <w:p w:rsidR="003E0D4F" w:rsidRPr="003E0D4F" w:rsidRDefault="003E0D4F" w:rsidP="003E0D4F">
      <w:pPr>
        <w:shd w:val="clear" w:color="auto" w:fill="FFFFFF"/>
        <w:ind w:firstLine="709"/>
        <w:jc w:val="both"/>
        <w:rPr>
          <w:rFonts w:ascii="Arial" w:hAnsi="Arial" w:cs="Arial"/>
          <w:color w:val="000000"/>
        </w:rPr>
      </w:pPr>
      <w:r w:rsidRPr="003E0D4F">
        <w:rPr>
          <w:rFonts w:ascii="Arial" w:hAnsi="Arial" w:cs="Arial"/>
          <w:color w:val="000000"/>
        </w:rPr>
        <w:t>5)  уведомление об отказе в предоставлении муниципальной услуги (далее– уведомление об отказе) (форма приведена согласно приложению № 1 Административного регламента).</w:t>
      </w:r>
    </w:p>
    <w:p w:rsidR="003E0D4F" w:rsidRPr="003E0D4F" w:rsidRDefault="003E0D4F" w:rsidP="003E0D4F">
      <w:pPr>
        <w:shd w:val="clear" w:color="auto" w:fill="FFFFFF"/>
        <w:ind w:firstLine="708"/>
        <w:jc w:val="both"/>
        <w:rPr>
          <w:rFonts w:ascii="Arial" w:hAnsi="Arial" w:cs="Arial"/>
          <w:color w:val="000000"/>
        </w:rPr>
      </w:pPr>
      <w:r w:rsidRPr="003E0D4F">
        <w:rPr>
          <w:rFonts w:ascii="Arial" w:hAnsi="Arial" w:cs="Arial"/>
          <w:color w:val="000000"/>
        </w:rPr>
        <w:t>Формы результатов оказания муниципальной услуги согласно пп.1-4 п. 2.5. Административного регламента устанавливаются согласно действующего законодательства Российской Федерации.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Администрацию Молчановского сельского поселения не позднее чем в течении тридцати дней со дня получения заявителем проектов указанных договоров.</w:t>
      </w:r>
    </w:p>
    <w:p w:rsidR="003E0D4F" w:rsidRPr="003E0D4F" w:rsidRDefault="003E0D4F" w:rsidP="003E0D4F">
      <w:pPr>
        <w:shd w:val="clear" w:color="auto" w:fill="FFFFFF"/>
        <w:jc w:val="both"/>
        <w:rPr>
          <w:rFonts w:ascii="Arial" w:hAnsi="Arial" w:cs="Arial"/>
          <w:color w:val="000000"/>
        </w:rPr>
      </w:pPr>
    </w:p>
    <w:p w:rsidR="003E0D4F" w:rsidRPr="003E0D4F" w:rsidRDefault="003E0D4F" w:rsidP="003E0D4F">
      <w:pPr>
        <w:widowControl w:val="0"/>
        <w:ind w:right="-1"/>
        <w:jc w:val="center"/>
        <w:rPr>
          <w:rFonts w:ascii="Arial" w:hAnsi="Arial" w:cs="Arial"/>
          <w:bCs/>
          <w:color w:val="000000"/>
          <w:lang w:bidi="ru-RU"/>
        </w:rPr>
      </w:pPr>
      <w:r w:rsidRPr="003E0D4F">
        <w:rPr>
          <w:rFonts w:ascii="Arial" w:hAnsi="Arial" w:cs="Arial"/>
          <w:bCs/>
          <w:color w:val="000000"/>
          <w:lang w:bidi="ru-RU"/>
        </w:rPr>
        <w:t>Срок предоставления муниципальной услуги</w:t>
      </w:r>
    </w:p>
    <w:p w:rsidR="003E0D4F" w:rsidRPr="003E0D4F" w:rsidRDefault="003E0D4F" w:rsidP="003E0D4F">
      <w:pPr>
        <w:widowControl w:val="0"/>
        <w:ind w:right="-1"/>
        <w:jc w:val="center"/>
        <w:rPr>
          <w:rFonts w:ascii="Arial" w:hAnsi="Arial" w:cs="Arial"/>
          <w:bCs/>
          <w:color w:val="000000"/>
          <w:lang w:bidi="ru-RU"/>
        </w:rPr>
      </w:pP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2.6. Срок предоставления муниципальной услуги составляет 15 рабочих дней с даты регистрации заявления о предоставлении муниципальной услуги.</w:t>
      </w:r>
    </w:p>
    <w:p w:rsidR="003E0D4F" w:rsidRPr="003E0D4F" w:rsidRDefault="003E0D4F" w:rsidP="003E0D4F">
      <w:pPr>
        <w:widowControl w:val="0"/>
        <w:ind w:right="-1" w:firstLine="708"/>
        <w:jc w:val="both"/>
        <w:rPr>
          <w:rFonts w:ascii="Arial" w:hAnsi="Arial" w:cs="Arial"/>
          <w:color w:val="000000"/>
          <w:lang w:bidi="ru-RU"/>
        </w:rPr>
      </w:pPr>
    </w:p>
    <w:p w:rsidR="003E0D4F" w:rsidRPr="003E0D4F" w:rsidRDefault="003E0D4F" w:rsidP="003E0D4F">
      <w:pPr>
        <w:keepNext/>
        <w:keepLines/>
        <w:widowControl w:val="0"/>
        <w:ind w:right="-1"/>
        <w:jc w:val="center"/>
        <w:outlineLvl w:val="0"/>
        <w:rPr>
          <w:rFonts w:ascii="Arial" w:hAnsi="Arial" w:cs="Arial"/>
          <w:bCs/>
          <w:color w:val="000000"/>
          <w:lang w:bidi="ru-RU"/>
        </w:rPr>
      </w:pPr>
      <w:bookmarkStart w:id="20" w:name="bookmark9"/>
      <w:r w:rsidRPr="003E0D4F">
        <w:rPr>
          <w:rFonts w:ascii="Arial" w:hAnsi="Arial" w:cs="Arial"/>
          <w:bCs/>
          <w:color w:val="000000"/>
          <w:lang w:bidi="ru-RU"/>
        </w:rPr>
        <w:t>Правовые основания  для предоставления муниципальной услуги</w:t>
      </w:r>
      <w:bookmarkEnd w:id="20"/>
    </w:p>
    <w:p w:rsidR="003E0D4F" w:rsidRPr="003E0D4F" w:rsidRDefault="003E0D4F" w:rsidP="003E0D4F">
      <w:pPr>
        <w:keepNext/>
        <w:keepLines/>
        <w:widowControl w:val="0"/>
        <w:ind w:right="-1"/>
        <w:jc w:val="center"/>
        <w:outlineLvl w:val="0"/>
        <w:rPr>
          <w:rFonts w:ascii="Arial" w:hAnsi="Arial" w:cs="Arial"/>
          <w:bCs/>
          <w:color w:val="000000"/>
          <w:lang w:bidi="ru-RU"/>
        </w:rPr>
      </w:pPr>
    </w:p>
    <w:p w:rsidR="003E0D4F" w:rsidRPr="003E0D4F" w:rsidRDefault="003E0D4F" w:rsidP="00C51D6A">
      <w:pPr>
        <w:widowControl w:val="0"/>
        <w:numPr>
          <w:ilvl w:val="0"/>
          <w:numId w:val="39"/>
        </w:numPr>
        <w:tabs>
          <w:tab w:val="left" w:pos="1114"/>
        </w:tabs>
        <w:spacing w:after="200" w:line="276" w:lineRule="auto"/>
        <w:ind w:right="-1"/>
        <w:jc w:val="both"/>
        <w:rPr>
          <w:rFonts w:ascii="Arial" w:hAnsi="Arial" w:cs="Arial"/>
          <w:color w:val="000000"/>
          <w:lang w:bidi="ru-RU"/>
        </w:rPr>
      </w:pPr>
      <w:r w:rsidRPr="003E0D4F">
        <w:rPr>
          <w:rFonts w:ascii="Arial" w:hAnsi="Arial" w:cs="Arial"/>
          <w:color w:val="000000"/>
          <w:lang w:bidi="ru-RU"/>
        </w:rPr>
        <w:t xml:space="preserve"> Перечень нормативных правовых актов, регулирующих предоставление муниципальной услуги:</w:t>
      </w:r>
    </w:p>
    <w:p w:rsidR="003E0D4F" w:rsidRPr="003E0D4F" w:rsidRDefault="003E0D4F" w:rsidP="00C51D6A">
      <w:pPr>
        <w:numPr>
          <w:ilvl w:val="0"/>
          <w:numId w:val="33"/>
        </w:numPr>
        <w:tabs>
          <w:tab w:val="left" w:pos="1134"/>
        </w:tabs>
        <w:autoSpaceDE w:val="0"/>
        <w:autoSpaceDN w:val="0"/>
        <w:adjustRightInd w:val="0"/>
        <w:spacing w:after="200" w:line="276" w:lineRule="auto"/>
        <w:ind w:left="709" w:right="-1" w:firstLine="0"/>
        <w:jc w:val="both"/>
        <w:rPr>
          <w:rFonts w:ascii="Arial" w:eastAsiaTheme="minorHAnsi" w:hAnsi="Arial" w:cs="Arial"/>
          <w:lang w:eastAsia="en-US"/>
        </w:rPr>
      </w:pPr>
      <w:r w:rsidRPr="003E0D4F">
        <w:rPr>
          <w:rFonts w:ascii="Arial" w:eastAsiaTheme="minorHAnsi" w:hAnsi="Arial" w:cs="Arial"/>
          <w:lang w:eastAsia="en-US"/>
        </w:rPr>
        <w:t>Конституция Российской Федерации;</w:t>
      </w:r>
    </w:p>
    <w:p w:rsidR="003E0D4F" w:rsidRPr="003E0D4F" w:rsidRDefault="003E0D4F" w:rsidP="00C51D6A">
      <w:pPr>
        <w:numPr>
          <w:ilvl w:val="0"/>
          <w:numId w:val="33"/>
        </w:numPr>
        <w:tabs>
          <w:tab w:val="left" w:pos="1134"/>
        </w:tabs>
        <w:autoSpaceDE w:val="0"/>
        <w:autoSpaceDN w:val="0"/>
        <w:adjustRightInd w:val="0"/>
        <w:spacing w:after="200" w:line="276" w:lineRule="auto"/>
        <w:ind w:left="709" w:right="-1" w:firstLine="0"/>
        <w:jc w:val="both"/>
        <w:rPr>
          <w:rFonts w:ascii="Arial" w:eastAsiaTheme="minorHAnsi" w:hAnsi="Arial" w:cs="Arial"/>
          <w:lang w:eastAsia="en-US"/>
        </w:rPr>
      </w:pPr>
      <w:r w:rsidRPr="003E0D4F">
        <w:rPr>
          <w:rFonts w:ascii="Arial" w:eastAsiaTheme="minorHAnsi" w:hAnsi="Arial" w:cs="Arial"/>
          <w:lang w:eastAsia="en-US"/>
        </w:rPr>
        <w:t>Гражданский кодекс Российской Федерации;</w:t>
      </w:r>
    </w:p>
    <w:p w:rsidR="003E0D4F" w:rsidRPr="003E0D4F" w:rsidRDefault="003E0D4F" w:rsidP="00C51D6A">
      <w:pPr>
        <w:numPr>
          <w:ilvl w:val="0"/>
          <w:numId w:val="33"/>
        </w:numPr>
        <w:tabs>
          <w:tab w:val="left" w:pos="1134"/>
        </w:tabs>
        <w:autoSpaceDE w:val="0"/>
        <w:autoSpaceDN w:val="0"/>
        <w:adjustRightInd w:val="0"/>
        <w:spacing w:after="200" w:line="276" w:lineRule="auto"/>
        <w:ind w:left="709" w:right="-1" w:firstLine="0"/>
        <w:jc w:val="both"/>
        <w:rPr>
          <w:rFonts w:ascii="Arial" w:eastAsiaTheme="minorHAnsi" w:hAnsi="Arial" w:cs="Arial"/>
          <w:lang w:eastAsia="en-US"/>
        </w:rPr>
      </w:pPr>
      <w:r w:rsidRPr="003E0D4F">
        <w:rPr>
          <w:rFonts w:ascii="Arial" w:eastAsiaTheme="minorHAnsi" w:hAnsi="Arial" w:cs="Arial"/>
          <w:lang w:eastAsia="en-US"/>
        </w:rPr>
        <w:t>Земельный кодекс Российской Федерации;</w:t>
      </w:r>
    </w:p>
    <w:p w:rsidR="003E0D4F" w:rsidRPr="003E0D4F" w:rsidRDefault="003E0D4F" w:rsidP="00C51D6A">
      <w:pPr>
        <w:numPr>
          <w:ilvl w:val="0"/>
          <w:numId w:val="33"/>
        </w:numPr>
        <w:tabs>
          <w:tab w:val="left" w:pos="1134"/>
        </w:tabs>
        <w:autoSpaceDE w:val="0"/>
        <w:autoSpaceDN w:val="0"/>
        <w:adjustRightInd w:val="0"/>
        <w:spacing w:after="200" w:line="276" w:lineRule="auto"/>
        <w:ind w:left="0" w:right="-1" w:firstLine="709"/>
        <w:jc w:val="both"/>
        <w:rPr>
          <w:rFonts w:ascii="Arial" w:eastAsiaTheme="minorHAnsi" w:hAnsi="Arial" w:cs="Arial"/>
          <w:lang w:eastAsia="en-US"/>
        </w:rPr>
      </w:pPr>
      <w:r w:rsidRPr="003E0D4F">
        <w:rPr>
          <w:rFonts w:ascii="Arial" w:eastAsiaTheme="minorHAnsi" w:hAnsi="Arial" w:cs="Arial"/>
          <w:lang w:eastAsia="en-US"/>
        </w:rPr>
        <w:t xml:space="preserve">Федеральный </w:t>
      </w:r>
      <w:hyperlink r:id="rId32" w:history="1">
        <w:r w:rsidRPr="003E0D4F">
          <w:rPr>
            <w:rFonts w:ascii="Arial" w:eastAsiaTheme="minorHAnsi" w:hAnsi="Arial" w:cs="Arial"/>
            <w:lang w:eastAsia="en-US"/>
          </w:rPr>
          <w:t>закон</w:t>
        </w:r>
      </w:hyperlink>
      <w:r w:rsidRPr="003E0D4F">
        <w:rPr>
          <w:rFonts w:ascii="Arial" w:eastAsiaTheme="minorHAnsi" w:hAnsi="Arial" w:cs="Arial"/>
          <w:lang w:eastAsia="en-US"/>
        </w:rPr>
        <w:t xml:space="preserve"> от 27 июля 2010 года № 210-ФЗ «Об организации предоставления государственных и муниципальных услуг»;</w:t>
      </w:r>
    </w:p>
    <w:p w:rsidR="003E0D4F" w:rsidRPr="003E0D4F" w:rsidRDefault="003E0D4F" w:rsidP="00C51D6A">
      <w:pPr>
        <w:numPr>
          <w:ilvl w:val="0"/>
          <w:numId w:val="33"/>
        </w:numPr>
        <w:tabs>
          <w:tab w:val="left" w:pos="1134"/>
        </w:tabs>
        <w:autoSpaceDE w:val="0"/>
        <w:autoSpaceDN w:val="0"/>
        <w:adjustRightInd w:val="0"/>
        <w:spacing w:after="200" w:line="276" w:lineRule="auto"/>
        <w:ind w:left="0" w:right="-1" w:firstLine="709"/>
        <w:jc w:val="both"/>
        <w:rPr>
          <w:rFonts w:ascii="Arial" w:eastAsiaTheme="minorHAnsi" w:hAnsi="Arial" w:cs="Arial"/>
          <w:lang w:eastAsia="en-US"/>
        </w:rPr>
      </w:pPr>
      <w:r w:rsidRPr="003E0D4F">
        <w:rPr>
          <w:rFonts w:ascii="Arial" w:eastAsiaTheme="minorHAnsi" w:hAnsi="Arial" w:cs="Arial"/>
          <w:lang w:eastAsia="en-US"/>
        </w:rPr>
        <w:t>Федеральный закон от 25 октября 2001 года № 137-ФЗ «О введении в действие Земельного кодекса Российской Федерации»;</w:t>
      </w:r>
    </w:p>
    <w:p w:rsidR="003E0D4F" w:rsidRPr="003E0D4F" w:rsidRDefault="003E0D4F" w:rsidP="00C51D6A">
      <w:pPr>
        <w:numPr>
          <w:ilvl w:val="0"/>
          <w:numId w:val="33"/>
        </w:numPr>
        <w:tabs>
          <w:tab w:val="left" w:pos="1134"/>
        </w:tabs>
        <w:autoSpaceDE w:val="0"/>
        <w:autoSpaceDN w:val="0"/>
        <w:adjustRightInd w:val="0"/>
        <w:spacing w:after="200" w:line="276" w:lineRule="auto"/>
        <w:ind w:left="0" w:right="-1" w:firstLine="709"/>
        <w:jc w:val="both"/>
        <w:rPr>
          <w:rFonts w:ascii="Arial" w:eastAsiaTheme="minorHAnsi" w:hAnsi="Arial" w:cs="Arial"/>
          <w:lang w:eastAsia="en-US"/>
        </w:rPr>
      </w:pPr>
      <w:r w:rsidRPr="003E0D4F">
        <w:rPr>
          <w:rFonts w:ascii="Arial" w:eastAsiaTheme="minorHAnsi" w:hAnsi="Arial" w:cs="Arial"/>
          <w:lang w:eastAsia="en-US"/>
        </w:rPr>
        <w:t xml:space="preserve"> Федеральный </w:t>
      </w:r>
      <w:hyperlink r:id="rId33" w:history="1">
        <w:r w:rsidRPr="003E0D4F">
          <w:rPr>
            <w:rFonts w:ascii="Arial" w:eastAsiaTheme="minorHAnsi" w:hAnsi="Arial" w:cs="Arial"/>
            <w:lang w:eastAsia="en-US"/>
          </w:rPr>
          <w:t>закон</w:t>
        </w:r>
      </w:hyperlink>
      <w:r w:rsidRPr="003E0D4F">
        <w:rPr>
          <w:rFonts w:ascii="Arial" w:eastAsiaTheme="minorHAnsi" w:hAnsi="Arial" w:cs="Arial"/>
          <w:lang w:eastAsia="en-US"/>
        </w:rPr>
        <w:t xml:space="preserve"> от 13 июля 2015 года № 218-ФЗ «О государственной регистрации недвижимости»;</w:t>
      </w:r>
    </w:p>
    <w:p w:rsidR="003E0D4F" w:rsidRPr="003E0D4F" w:rsidRDefault="003E0D4F" w:rsidP="00C51D6A">
      <w:pPr>
        <w:numPr>
          <w:ilvl w:val="0"/>
          <w:numId w:val="33"/>
        </w:numPr>
        <w:tabs>
          <w:tab w:val="left" w:pos="1134"/>
        </w:tabs>
        <w:autoSpaceDE w:val="0"/>
        <w:autoSpaceDN w:val="0"/>
        <w:adjustRightInd w:val="0"/>
        <w:spacing w:after="200" w:line="276" w:lineRule="auto"/>
        <w:ind w:left="0" w:right="-1" w:firstLine="709"/>
        <w:jc w:val="both"/>
        <w:rPr>
          <w:rFonts w:ascii="Arial" w:eastAsiaTheme="minorHAnsi" w:hAnsi="Arial" w:cs="Arial"/>
          <w:lang w:eastAsia="en-US"/>
        </w:rPr>
      </w:pPr>
      <w:r w:rsidRPr="003E0D4F">
        <w:rPr>
          <w:rFonts w:ascii="Arial" w:eastAsiaTheme="minorHAnsi" w:hAnsi="Arial" w:cs="Arial"/>
          <w:lang w:eastAsia="en-US"/>
        </w:rPr>
        <w:t>Федеральный закон от 27 июля 2006 года № 152-ФЗ «О персональных данных.</w:t>
      </w:r>
    </w:p>
    <w:p w:rsidR="003E0D4F" w:rsidRPr="003E0D4F" w:rsidRDefault="003E0D4F" w:rsidP="00C51D6A">
      <w:pPr>
        <w:numPr>
          <w:ilvl w:val="0"/>
          <w:numId w:val="33"/>
        </w:numPr>
        <w:tabs>
          <w:tab w:val="left" w:pos="1134"/>
        </w:tabs>
        <w:autoSpaceDE w:val="0"/>
        <w:autoSpaceDN w:val="0"/>
        <w:adjustRightInd w:val="0"/>
        <w:spacing w:after="200" w:line="276" w:lineRule="auto"/>
        <w:ind w:left="0" w:right="-1" w:firstLine="709"/>
        <w:jc w:val="both"/>
        <w:rPr>
          <w:rFonts w:ascii="Arial" w:eastAsiaTheme="minorHAnsi" w:hAnsi="Arial" w:cs="Arial"/>
          <w:lang w:eastAsia="en-US"/>
        </w:rPr>
      </w:pPr>
      <w:r w:rsidRPr="003E0D4F">
        <w:rPr>
          <w:rFonts w:ascii="Arial" w:eastAsiaTheme="minorHAnsi" w:hAnsi="Arial" w:cs="Arial"/>
          <w:lang w:eastAsia="en-US"/>
        </w:rPr>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3E0D4F" w:rsidRPr="003E0D4F" w:rsidRDefault="003E0D4F" w:rsidP="003E0D4F">
      <w:pPr>
        <w:tabs>
          <w:tab w:val="left" w:pos="1134"/>
        </w:tabs>
        <w:autoSpaceDE w:val="0"/>
        <w:autoSpaceDN w:val="0"/>
        <w:adjustRightInd w:val="0"/>
        <w:ind w:right="-1"/>
        <w:jc w:val="both"/>
        <w:rPr>
          <w:rFonts w:ascii="Arial" w:eastAsiaTheme="minorHAnsi" w:hAnsi="Arial" w:cs="Arial"/>
          <w:lang w:eastAsia="en-US"/>
        </w:rPr>
      </w:pPr>
    </w:p>
    <w:p w:rsidR="003E0D4F" w:rsidRPr="003E0D4F" w:rsidRDefault="003E0D4F" w:rsidP="003E0D4F">
      <w:pPr>
        <w:tabs>
          <w:tab w:val="left" w:pos="1134"/>
        </w:tabs>
        <w:autoSpaceDE w:val="0"/>
        <w:autoSpaceDN w:val="0"/>
        <w:adjustRightInd w:val="0"/>
        <w:ind w:right="-1"/>
        <w:jc w:val="center"/>
        <w:rPr>
          <w:rFonts w:ascii="Arial" w:eastAsiaTheme="minorHAnsi" w:hAnsi="Arial" w:cs="Arial"/>
          <w:lang w:eastAsia="en-US"/>
        </w:rPr>
      </w:pPr>
      <w:r w:rsidRPr="003E0D4F">
        <w:rPr>
          <w:rFonts w:ascii="Arial" w:eastAsiaTheme="minorHAnsi" w:hAnsi="Arial" w:cs="Arial"/>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E0D4F" w:rsidRPr="003E0D4F" w:rsidRDefault="003E0D4F" w:rsidP="003E0D4F">
      <w:pPr>
        <w:tabs>
          <w:tab w:val="left" w:pos="1134"/>
        </w:tabs>
        <w:autoSpaceDE w:val="0"/>
        <w:autoSpaceDN w:val="0"/>
        <w:adjustRightInd w:val="0"/>
        <w:ind w:right="-1"/>
        <w:jc w:val="center"/>
        <w:rPr>
          <w:rFonts w:ascii="Arial" w:eastAsiaTheme="minorHAnsi" w:hAnsi="Arial" w:cs="Arial"/>
          <w:lang w:eastAsia="en-US"/>
        </w:rPr>
      </w:pPr>
    </w:p>
    <w:p w:rsidR="003E0D4F" w:rsidRPr="003E0D4F" w:rsidRDefault="003E0D4F" w:rsidP="00C51D6A">
      <w:pPr>
        <w:widowControl w:val="0"/>
        <w:numPr>
          <w:ilvl w:val="0"/>
          <w:numId w:val="39"/>
        </w:numPr>
        <w:tabs>
          <w:tab w:val="left" w:pos="1404"/>
        </w:tabs>
        <w:spacing w:after="200" w:line="276" w:lineRule="auto"/>
        <w:ind w:right="-1"/>
        <w:jc w:val="both"/>
        <w:rPr>
          <w:rFonts w:ascii="Arial" w:hAnsi="Arial" w:cs="Arial"/>
          <w:color w:val="000000"/>
          <w:lang w:bidi="ru-RU"/>
        </w:rPr>
      </w:pPr>
      <w:r w:rsidRPr="003E0D4F">
        <w:rPr>
          <w:rFonts w:ascii="Arial" w:eastAsiaTheme="minorEastAsia" w:hAnsi="Arial" w:cs="Arial"/>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3E0D4F" w:rsidRPr="003E0D4F" w:rsidRDefault="003E0D4F" w:rsidP="00C51D6A">
      <w:pPr>
        <w:widowControl w:val="0"/>
        <w:numPr>
          <w:ilvl w:val="0"/>
          <w:numId w:val="39"/>
        </w:numPr>
        <w:tabs>
          <w:tab w:val="left" w:pos="1404"/>
        </w:tabs>
        <w:spacing w:after="200" w:line="276" w:lineRule="auto"/>
        <w:ind w:right="-1"/>
        <w:jc w:val="both"/>
        <w:rPr>
          <w:rFonts w:ascii="Arial" w:hAnsi="Arial" w:cs="Arial"/>
          <w:color w:val="000000"/>
          <w:lang w:bidi="ru-RU"/>
        </w:rPr>
      </w:pPr>
      <w:r w:rsidRPr="003E0D4F">
        <w:rPr>
          <w:rFonts w:ascii="Arial" w:hAnsi="Arial" w:cs="Arial"/>
          <w:color w:val="000000"/>
          <w:lang w:bidi="ru-RU"/>
        </w:rPr>
        <w:t>Для получения муниципальной услуги заявитель представляет:</w:t>
      </w:r>
    </w:p>
    <w:p w:rsidR="003E0D4F" w:rsidRPr="003E0D4F" w:rsidRDefault="003E0D4F" w:rsidP="00C51D6A">
      <w:pPr>
        <w:widowControl w:val="0"/>
        <w:numPr>
          <w:ilvl w:val="0"/>
          <w:numId w:val="24"/>
        </w:numPr>
        <w:tabs>
          <w:tab w:val="left" w:pos="99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Заявление о предоставлении муниципальной услуги по форме согласно приложению № 2 к настоящему Административному регламенту.</w:t>
      </w:r>
    </w:p>
    <w:p w:rsidR="003E0D4F" w:rsidRPr="003E0D4F" w:rsidRDefault="003E0D4F" w:rsidP="003E0D4F">
      <w:pPr>
        <w:widowControl w:val="0"/>
        <w:tabs>
          <w:tab w:val="left" w:pos="993"/>
        </w:tabs>
        <w:ind w:right="-1"/>
        <w:jc w:val="both"/>
        <w:rPr>
          <w:rFonts w:ascii="Arial" w:hAnsi="Arial" w:cs="Arial"/>
          <w:color w:val="000000"/>
          <w:lang w:bidi="ru-RU"/>
        </w:rPr>
      </w:pPr>
      <w:r w:rsidRPr="003E0D4F">
        <w:rPr>
          <w:rFonts w:ascii="Arial" w:hAnsi="Arial" w:cs="Arial"/>
          <w:color w:val="000000"/>
          <w:lang w:bidi="ru-RU"/>
        </w:rPr>
        <w:tab/>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E0D4F" w:rsidRPr="003E0D4F" w:rsidRDefault="003E0D4F" w:rsidP="003E0D4F">
      <w:pPr>
        <w:widowControl w:val="0"/>
        <w:tabs>
          <w:tab w:val="left" w:pos="993"/>
        </w:tabs>
        <w:ind w:right="-1"/>
        <w:jc w:val="both"/>
        <w:rPr>
          <w:rFonts w:ascii="Arial" w:hAnsi="Arial" w:cs="Arial"/>
          <w:color w:val="000000"/>
          <w:lang w:bidi="ru-RU"/>
        </w:rPr>
      </w:pPr>
      <w:r w:rsidRPr="003E0D4F">
        <w:rPr>
          <w:rFonts w:ascii="Arial" w:hAnsi="Arial" w:cs="Arial"/>
          <w:color w:val="000000"/>
          <w:lang w:bidi="ru-RU"/>
        </w:rPr>
        <w:lastRenderedPageBreak/>
        <w:tab/>
        <w:t>В заявлении также указывается один из следующих способов направления результата предоставления муниципальной услуги:</w:t>
      </w:r>
    </w:p>
    <w:p w:rsidR="003E0D4F" w:rsidRPr="003E0D4F" w:rsidRDefault="003E0D4F" w:rsidP="003E0D4F">
      <w:pPr>
        <w:widowControl w:val="0"/>
        <w:tabs>
          <w:tab w:val="left" w:pos="993"/>
        </w:tabs>
        <w:ind w:right="-1"/>
        <w:jc w:val="both"/>
        <w:rPr>
          <w:rFonts w:ascii="Arial" w:hAnsi="Arial" w:cs="Arial"/>
          <w:color w:val="000000"/>
          <w:lang w:bidi="ru-RU"/>
        </w:rPr>
      </w:pPr>
      <w:r w:rsidRPr="003E0D4F">
        <w:rPr>
          <w:rFonts w:ascii="Arial" w:hAnsi="Arial" w:cs="Arial"/>
          <w:color w:val="000000"/>
          <w:lang w:bidi="ru-RU"/>
        </w:rPr>
        <w:tab/>
        <w:t>в форме электронного документа в личном кабинете на ЕПГУ;</w:t>
      </w:r>
    </w:p>
    <w:p w:rsidR="003E0D4F" w:rsidRPr="003E0D4F" w:rsidRDefault="003E0D4F" w:rsidP="003E0D4F">
      <w:pPr>
        <w:widowControl w:val="0"/>
        <w:tabs>
          <w:tab w:val="left" w:pos="993"/>
        </w:tabs>
        <w:ind w:right="-1"/>
        <w:jc w:val="both"/>
        <w:rPr>
          <w:rFonts w:ascii="Arial" w:hAnsi="Arial" w:cs="Arial"/>
          <w:color w:val="000000"/>
          <w:lang w:bidi="ru-RU"/>
        </w:rPr>
      </w:pPr>
      <w:r w:rsidRPr="003E0D4F">
        <w:rPr>
          <w:rFonts w:ascii="Arial" w:hAnsi="Arial" w:cs="Arial"/>
          <w:color w:val="000000"/>
          <w:lang w:bidi="ru-RU"/>
        </w:rPr>
        <w:tab/>
        <w:t>на бумажном носителе в виде распечатанного экземпляра электронного документа в Уполномоченном органе, МФЦ;</w:t>
      </w:r>
    </w:p>
    <w:p w:rsidR="003E0D4F" w:rsidRPr="003E0D4F" w:rsidRDefault="003E0D4F" w:rsidP="00C51D6A">
      <w:pPr>
        <w:widowControl w:val="0"/>
        <w:numPr>
          <w:ilvl w:val="0"/>
          <w:numId w:val="24"/>
        </w:numPr>
        <w:tabs>
          <w:tab w:val="left" w:pos="993"/>
          <w:tab w:val="left" w:pos="1505"/>
        </w:tabs>
        <w:spacing w:after="200" w:line="276" w:lineRule="auto"/>
        <w:ind w:right="-1" w:firstLine="709"/>
        <w:jc w:val="both"/>
        <w:rPr>
          <w:rFonts w:ascii="Arial" w:hAnsi="Arial" w:cs="Arial"/>
          <w:color w:val="000000"/>
          <w:lang w:bidi="ru-RU"/>
        </w:rPr>
      </w:pPr>
      <w:r w:rsidRPr="003E0D4F">
        <w:rPr>
          <w:rFonts w:ascii="Arial" w:eastAsiaTheme="minorEastAsia" w:hAnsi="Arial" w:cs="Arial"/>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(предоставляется в случае личного обращения в уполномоченный орган)</w:t>
      </w:r>
      <w:r w:rsidRPr="003E0D4F">
        <w:rPr>
          <w:rFonts w:ascii="Arial" w:hAnsi="Arial" w:cs="Arial"/>
          <w:color w:val="000000"/>
          <w:lang w:bidi="ru-RU"/>
        </w:rPr>
        <w:t>;</w:t>
      </w:r>
    </w:p>
    <w:p w:rsidR="003E0D4F" w:rsidRPr="003E0D4F" w:rsidRDefault="003E0D4F" w:rsidP="00C51D6A">
      <w:pPr>
        <w:widowControl w:val="0"/>
        <w:numPr>
          <w:ilvl w:val="0"/>
          <w:numId w:val="24"/>
        </w:numPr>
        <w:tabs>
          <w:tab w:val="left" w:pos="993"/>
          <w:tab w:val="left" w:pos="1505"/>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Документы</w:t>
      </w:r>
      <w:r w:rsidRPr="003E0D4F">
        <w:rPr>
          <w:rFonts w:ascii="Arial" w:eastAsiaTheme="minorEastAsia" w:hAnsi="Arial" w:cs="Arial"/>
        </w:rPr>
        <w:t xml:space="preserve">, подтверждающие право заявителя на приобретение земельного участка без проведения торгов и предусмотренные </w:t>
      </w:r>
      <w:hyperlink r:id="rId34" w:history="1">
        <w:r w:rsidRPr="003E0D4F">
          <w:rPr>
            <w:rFonts w:ascii="Arial" w:eastAsiaTheme="minorEastAsia" w:hAnsi="Arial" w:cs="Arial"/>
          </w:rPr>
          <w:t>перечнем</w:t>
        </w:r>
      </w:hyperlink>
      <w:r w:rsidRPr="003E0D4F">
        <w:rPr>
          <w:rFonts w:ascii="Arial" w:eastAsiaTheme="minorEastAsia" w:hAnsi="Arial" w:cs="Arial"/>
        </w:rPr>
        <w:t>, утвержденным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3E0D4F">
        <w:rPr>
          <w:rFonts w:ascii="Arial" w:hAnsi="Arial" w:cs="Arial"/>
          <w:color w:val="000000"/>
          <w:lang w:bidi="ru-RU"/>
        </w:rPr>
        <w:t>.</w:t>
      </w:r>
    </w:p>
    <w:p w:rsidR="003E0D4F" w:rsidRPr="003E0D4F" w:rsidRDefault="003E0D4F" w:rsidP="00C51D6A">
      <w:pPr>
        <w:numPr>
          <w:ilvl w:val="0"/>
          <w:numId w:val="24"/>
        </w:numPr>
        <w:tabs>
          <w:tab w:val="left" w:pos="993"/>
        </w:tabs>
        <w:autoSpaceDE w:val="0"/>
        <w:autoSpaceDN w:val="0"/>
        <w:adjustRightInd w:val="0"/>
        <w:spacing w:after="200" w:line="276" w:lineRule="auto"/>
        <w:ind w:firstLine="709"/>
        <w:contextualSpacing/>
        <w:jc w:val="both"/>
        <w:rPr>
          <w:rFonts w:ascii="Arial" w:eastAsiaTheme="minorEastAsia" w:hAnsi="Arial" w:cs="Arial"/>
        </w:rPr>
      </w:pPr>
      <w:r w:rsidRPr="003E0D4F">
        <w:rPr>
          <w:rFonts w:ascii="Arial" w:eastAsiaTheme="minorEastAsia" w:hAnsi="Arial" w:cs="Arial"/>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0D4F" w:rsidRPr="003E0D4F" w:rsidRDefault="003E0D4F" w:rsidP="00C51D6A">
      <w:pPr>
        <w:numPr>
          <w:ilvl w:val="0"/>
          <w:numId w:val="24"/>
        </w:numPr>
        <w:tabs>
          <w:tab w:val="left" w:pos="993"/>
        </w:tabs>
        <w:autoSpaceDE w:val="0"/>
        <w:autoSpaceDN w:val="0"/>
        <w:adjustRightInd w:val="0"/>
        <w:spacing w:after="200" w:line="276" w:lineRule="auto"/>
        <w:ind w:firstLine="709"/>
        <w:contextualSpacing/>
        <w:jc w:val="both"/>
        <w:rPr>
          <w:rFonts w:ascii="Arial" w:eastAsiaTheme="minorEastAsia" w:hAnsi="Arial" w:cs="Arial"/>
        </w:rPr>
      </w:pPr>
      <w:r w:rsidRPr="003E0D4F">
        <w:rPr>
          <w:rFonts w:ascii="Arial" w:eastAsiaTheme="minorEastAsia" w:hAnsi="Arial" w:cs="Arial"/>
        </w:rPr>
        <w:t>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в безвозмездное пользование такому товариществу.</w:t>
      </w:r>
    </w:p>
    <w:p w:rsidR="003E0D4F" w:rsidRPr="003E0D4F" w:rsidRDefault="003E0D4F" w:rsidP="003E0D4F">
      <w:pPr>
        <w:widowControl w:val="0"/>
        <w:tabs>
          <w:tab w:val="left" w:pos="709"/>
        </w:tabs>
        <w:ind w:right="-1"/>
        <w:contextualSpacing/>
        <w:jc w:val="both"/>
        <w:rPr>
          <w:rFonts w:ascii="Arial" w:hAnsi="Arial" w:cs="Arial"/>
          <w:color w:val="000000"/>
          <w:lang w:bidi="ru-RU"/>
        </w:rPr>
      </w:pPr>
      <w:r w:rsidRPr="003E0D4F">
        <w:rPr>
          <w:rFonts w:ascii="Arial" w:hAnsi="Arial" w:cs="Arial"/>
          <w:color w:val="000000"/>
          <w:lang w:bidi="ru-RU"/>
        </w:rPr>
        <w:tab/>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0D4F" w:rsidRPr="003E0D4F" w:rsidRDefault="003E0D4F" w:rsidP="003E0D4F">
      <w:pPr>
        <w:widowControl w:val="0"/>
        <w:tabs>
          <w:tab w:val="left" w:pos="709"/>
          <w:tab w:val="left" w:pos="993"/>
        </w:tabs>
        <w:ind w:right="-1"/>
        <w:jc w:val="both"/>
        <w:rPr>
          <w:rFonts w:ascii="Arial" w:eastAsiaTheme="minorEastAsia" w:hAnsi="Arial" w:cs="Arial"/>
        </w:rPr>
      </w:pPr>
      <w:r w:rsidRPr="003E0D4F">
        <w:rPr>
          <w:rFonts w:ascii="Arial" w:eastAsiaTheme="minorEastAsia" w:hAnsi="Arial" w:cs="Arial"/>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3E0D4F">
        <w:rPr>
          <w:rFonts w:ascii="Arial" w:eastAsiaTheme="minorEastAsia" w:hAnsi="Arial" w:cs="Arial"/>
          <w:lang w:val="en-US" w:eastAsia="en-US" w:bidi="en-US"/>
        </w:rPr>
        <w:t>sig</w:t>
      </w:r>
      <w:r w:rsidRPr="003E0D4F">
        <w:rPr>
          <w:rFonts w:ascii="Arial" w:eastAsiaTheme="minorEastAsia" w:hAnsi="Arial" w:cs="Arial"/>
          <w:lang w:eastAsia="en-US" w:bidi="en-US"/>
        </w:rPr>
        <w:t>.</w:t>
      </w:r>
    </w:p>
    <w:p w:rsidR="003E0D4F" w:rsidRPr="003E0D4F" w:rsidRDefault="003E0D4F" w:rsidP="00C51D6A">
      <w:pPr>
        <w:widowControl w:val="0"/>
        <w:numPr>
          <w:ilvl w:val="0"/>
          <w:numId w:val="29"/>
        </w:numPr>
        <w:tabs>
          <w:tab w:val="left" w:pos="1388"/>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E0D4F" w:rsidRPr="003E0D4F" w:rsidRDefault="003E0D4F" w:rsidP="00C51D6A">
      <w:pPr>
        <w:widowControl w:val="0"/>
        <w:numPr>
          <w:ilvl w:val="0"/>
          <w:numId w:val="25"/>
        </w:numPr>
        <w:tabs>
          <w:tab w:val="left" w:pos="1134"/>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Выписка из Единого государственного реестра юридических лиц, в случае подачи заявления юридическим лицом;</w:t>
      </w:r>
    </w:p>
    <w:p w:rsidR="003E0D4F" w:rsidRPr="003E0D4F" w:rsidRDefault="003E0D4F" w:rsidP="00C51D6A">
      <w:pPr>
        <w:widowControl w:val="0"/>
        <w:numPr>
          <w:ilvl w:val="0"/>
          <w:numId w:val="25"/>
        </w:numPr>
        <w:tabs>
          <w:tab w:val="left" w:pos="1134"/>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Выписка из Единого государственного реестра недвижимости об объекте недвижимости.</w:t>
      </w:r>
    </w:p>
    <w:p w:rsidR="003E0D4F" w:rsidRPr="003E0D4F" w:rsidRDefault="003E0D4F" w:rsidP="00C51D6A">
      <w:pPr>
        <w:widowControl w:val="0"/>
        <w:numPr>
          <w:ilvl w:val="0"/>
          <w:numId w:val="29"/>
        </w:numPr>
        <w:tabs>
          <w:tab w:val="left" w:pos="1645"/>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При предоставлении муниципальной услуги запрещается требовать от заявителя:</w:t>
      </w:r>
    </w:p>
    <w:p w:rsidR="003E0D4F" w:rsidRPr="003E0D4F" w:rsidRDefault="003E0D4F" w:rsidP="00C51D6A">
      <w:pPr>
        <w:widowControl w:val="0"/>
        <w:numPr>
          <w:ilvl w:val="0"/>
          <w:numId w:val="26"/>
        </w:numPr>
        <w:tabs>
          <w:tab w:val="left" w:pos="106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3E0D4F">
        <w:rPr>
          <w:rFonts w:ascii="Arial" w:hAnsi="Arial" w:cs="Arial"/>
          <w:color w:val="000000"/>
          <w:lang w:bidi="ru-RU"/>
        </w:rPr>
        <w:lastRenderedPageBreak/>
        <w:t>правовыми актами, регулирующими отношения, возникающие в связи с предоставлением муниципальной услуги.</w:t>
      </w:r>
    </w:p>
    <w:p w:rsidR="003E0D4F" w:rsidRPr="003E0D4F" w:rsidRDefault="003E0D4F" w:rsidP="00C51D6A">
      <w:pPr>
        <w:widowControl w:val="0"/>
        <w:numPr>
          <w:ilvl w:val="0"/>
          <w:numId w:val="26"/>
        </w:numPr>
        <w:tabs>
          <w:tab w:val="left" w:pos="106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3E0D4F">
        <w:rPr>
          <w:rFonts w:ascii="Arial" w:hAnsi="Arial" w:cs="Arial"/>
          <w:iCs/>
          <w:color w:val="000000"/>
          <w:lang w:bidi="ru-RU"/>
        </w:rPr>
        <w:t>Администрации Молчановского сельского поселения</w:t>
      </w:r>
      <w:r w:rsidRPr="003E0D4F">
        <w:rPr>
          <w:rFonts w:ascii="Arial" w:hAnsi="Arial" w:cs="Arial"/>
          <w:color w:val="000000"/>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E0D4F" w:rsidRPr="003E0D4F" w:rsidRDefault="003E0D4F" w:rsidP="00C51D6A">
      <w:pPr>
        <w:widowControl w:val="0"/>
        <w:numPr>
          <w:ilvl w:val="0"/>
          <w:numId w:val="26"/>
        </w:numPr>
        <w:tabs>
          <w:tab w:val="left" w:pos="99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0D4F" w:rsidRPr="003E0D4F" w:rsidRDefault="003E0D4F" w:rsidP="003E0D4F">
      <w:pPr>
        <w:widowControl w:val="0"/>
        <w:tabs>
          <w:tab w:val="left" w:pos="709"/>
          <w:tab w:val="left" w:pos="4106"/>
          <w:tab w:val="left" w:pos="5225"/>
          <w:tab w:val="left" w:pos="5782"/>
          <w:tab w:val="left" w:pos="6828"/>
          <w:tab w:val="left" w:pos="7318"/>
        </w:tabs>
        <w:ind w:right="-1"/>
        <w:jc w:val="both"/>
        <w:rPr>
          <w:rFonts w:ascii="Arial" w:hAnsi="Arial" w:cs="Arial"/>
          <w:color w:val="000000"/>
          <w:lang w:bidi="ru-RU"/>
        </w:rPr>
      </w:pPr>
      <w:r w:rsidRPr="003E0D4F">
        <w:rPr>
          <w:rFonts w:ascii="Arial" w:hAnsi="Arial" w:cs="Arial"/>
          <w:color w:val="000000"/>
          <w:lang w:bidi="ru-RU"/>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E0D4F" w:rsidRPr="003E0D4F" w:rsidRDefault="003E0D4F" w:rsidP="003E0D4F">
      <w:pPr>
        <w:widowControl w:val="0"/>
        <w:tabs>
          <w:tab w:val="left" w:pos="1846"/>
          <w:tab w:val="left" w:pos="4106"/>
          <w:tab w:val="left" w:pos="5225"/>
          <w:tab w:val="left" w:pos="5782"/>
          <w:tab w:val="left" w:pos="6828"/>
          <w:tab w:val="left" w:pos="7318"/>
        </w:tabs>
        <w:ind w:right="-1"/>
        <w:jc w:val="both"/>
        <w:rPr>
          <w:rFonts w:ascii="Arial" w:hAnsi="Arial" w:cs="Arial"/>
          <w:color w:val="000000"/>
          <w:lang w:bidi="ru-RU"/>
        </w:rPr>
      </w:pPr>
    </w:p>
    <w:p w:rsidR="003E0D4F" w:rsidRPr="003E0D4F" w:rsidRDefault="003E0D4F" w:rsidP="003E0D4F">
      <w:pPr>
        <w:keepNext/>
        <w:keepLines/>
        <w:widowControl w:val="0"/>
        <w:ind w:right="-1"/>
        <w:jc w:val="center"/>
        <w:outlineLvl w:val="0"/>
        <w:rPr>
          <w:rFonts w:ascii="Arial" w:hAnsi="Arial" w:cs="Arial"/>
          <w:bCs/>
          <w:color w:val="000000"/>
          <w:lang w:bidi="ru-RU"/>
        </w:rPr>
      </w:pPr>
      <w:bookmarkStart w:id="21" w:name="bookmark11"/>
      <w:r w:rsidRPr="003E0D4F">
        <w:rPr>
          <w:rFonts w:ascii="Arial" w:hAnsi="Arial" w:cs="Arial"/>
          <w:bCs/>
          <w:color w:val="000000"/>
          <w:lang w:bidi="ru-RU"/>
        </w:rPr>
        <w:t>Исчерпывающий перечень оснований для отказа в приеме документов,</w:t>
      </w:r>
      <w:r w:rsidRPr="003E0D4F">
        <w:rPr>
          <w:rFonts w:ascii="Arial" w:hAnsi="Arial" w:cs="Arial"/>
          <w:bCs/>
          <w:color w:val="000000"/>
          <w:lang w:bidi="ru-RU"/>
        </w:rPr>
        <w:br/>
        <w:t>необходимых для предоставления муниципальной услуги</w:t>
      </w:r>
      <w:bookmarkEnd w:id="21"/>
    </w:p>
    <w:p w:rsidR="003E0D4F" w:rsidRPr="003E0D4F" w:rsidRDefault="003E0D4F" w:rsidP="003E0D4F">
      <w:pPr>
        <w:keepNext/>
        <w:keepLines/>
        <w:widowControl w:val="0"/>
        <w:ind w:right="-1"/>
        <w:jc w:val="both"/>
        <w:outlineLvl w:val="0"/>
        <w:rPr>
          <w:rFonts w:ascii="Arial" w:hAnsi="Arial" w:cs="Arial"/>
          <w:bCs/>
          <w:color w:val="000000"/>
          <w:lang w:bidi="ru-RU"/>
        </w:rPr>
      </w:pPr>
    </w:p>
    <w:p w:rsidR="003E0D4F" w:rsidRPr="003E0D4F" w:rsidRDefault="003E0D4F" w:rsidP="00C51D6A">
      <w:pPr>
        <w:widowControl w:val="0"/>
        <w:numPr>
          <w:ilvl w:val="0"/>
          <w:numId w:val="29"/>
        </w:numPr>
        <w:tabs>
          <w:tab w:val="left" w:pos="1584"/>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Основаниями для отказа в приеме к рассмотрению документов, необходимых для предоставления муниципальной услуги, являются:</w:t>
      </w:r>
    </w:p>
    <w:p w:rsidR="003E0D4F" w:rsidRPr="003E0D4F" w:rsidRDefault="003E0D4F" w:rsidP="00C51D6A">
      <w:pPr>
        <w:widowControl w:val="0"/>
        <w:numPr>
          <w:ilvl w:val="0"/>
          <w:numId w:val="30"/>
        </w:numPr>
        <w:tabs>
          <w:tab w:val="left" w:pos="993"/>
        </w:tabs>
        <w:spacing w:after="200" w:line="276" w:lineRule="auto"/>
        <w:ind w:right="-1" w:firstLine="709"/>
        <w:contextualSpacing/>
        <w:jc w:val="both"/>
        <w:rPr>
          <w:rFonts w:ascii="Arial" w:eastAsiaTheme="minorEastAsia" w:hAnsi="Arial" w:cs="Arial"/>
        </w:rPr>
      </w:pPr>
      <w:r w:rsidRPr="003E0D4F">
        <w:rPr>
          <w:rFonts w:ascii="Arial" w:eastAsiaTheme="minorEastAsia" w:hAnsi="Arial" w:cs="Arial"/>
          <w:color w:val="000000"/>
          <w:lang w:bidi="ru-RU"/>
        </w:rPr>
        <w:t>Неполное заполнение полей в форме заявления, в том числе в интерактивной форме заявления на ЕПГУ;</w:t>
      </w:r>
    </w:p>
    <w:p w:rsidR="003E0D4F" w:rsidRPr="003E0D4F" w:rsidRDefault="003E0D4F" w:rsidP="00C51D6A">
      <w:pPr>
        <w:widowControl w:val="0"/>
        <w:numPr>
          <w:ilvl w:val="0"/>
          <w:numId w:val="30"/>
        </w:numPr>
        <w:tabs>
          <w:tab w:val="left" w:pos="993"/>
        </w:tabs>
        <w:spacing w:after="200" w:line="276" w:lineRule="auto"/>
        <w:ind w:right="-1" w:firstLine="709"/>
        <w:contextualSpacing/>
        <w:jc w:val="both"/>
        <w:rPr>
          <w:rFonts w:ascii="Arial" w:eastAsiaTheme="minorEastAsia" w:hAnsi="Arial" w:cs="Arial"/>
        </w:rPr>
      </w:pPr>
      <w:r w:rsidRPr="003E0D4F">
        <w:rPr>
          <w:rFonts w:ascii="Arial" w:eastAsiaTheme="minorEastAsia" w:hAnsi="Arial" w:cs="Arial"/>
          <w:color w:val="000000"/>
          <w:lang w:bidi="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3E0D4F">
        <w:rPr>
          <w:rFonts w:ascii="Arial" w:eastAsiaTheme="minorEastAsia" w:hAnsi="Arial" w:cs="Arial"/>
          <w:color w:val="000000"/>
          <w:lang w:bidi="ru-RU"/>
        </w:rPr>
        <w:lastRenderedPageBreak/>
        <w:t>требований;</w:t>
      </w:r>
    </w:p>
    <w:p w:rsidR="003E0D4F" w:rsidRPr="003E0D4F" w:rsidRDefault="003E0D4F" w:rsidP="00C51D6A">
      <w:pPr>
        <w:widowControl w:val="0"/>
        <w:numPr>
          <w:ilvl w:val="0"/>
          <w:numId w:val="30"/>
        </w:numPr>
        <w:tabs>
          <w:tab w:val="left" w:pos="993"/>
        </w:tabs>
        <w:spacing w:after="200" w:line="276" w:lineRule="auto"/>
        <w:ind w:right="-1" w:firstLine="709"/>
        <w:contextualSpacing/>
        <w:jc w:val="both"/>
        <w:rPr>
          <w:rFonts w:ascii="Arial" w:eastAsiaTheme="minorEastAsia" w:hAnsi="Arial" w:cs="Arial"/>
        </w:rPr>
      </w:pPr>
      <w:r w:rsidRPr="003E0D4F">
        <w:rPr>
          <w:rFonts w:ascii="Arial" w:eastAsiaTheme="minorEastAsia" w:hAnsi="Arial" w:cs="Arial"/>
          <w:color w:val="000000"/>
          <w:lang w:bidi="ru-RU"/>
        </w:rPr>
        <w:t>Представление неполного комплекта документов;</w:t>
      </w:r>
    </w:p>
    <w:p w:rsidR="003E0D4F" w:rsidRPr="003E0D4F" w:rsidRDefault="003E0D4F" w:rsidP="00C51D6A">
      <w:pPr>
        <w:widowControl w:val="0"/>
        <w:numPr>
          <w:ilvl w:val="0"/>
          <w:numId w:val="30"/>
        </w:numPr>
        <w:tabs>
          <w:tab w:val="left" w:pos="993"/>
        </w:tabs>
        <w:spacing w:after="200" w:line="276" w:lineRule="auto"/>
        <w:ind w:right="-1" w:firstLine="709"/>
        <w:contextualSpacing/>
        <w:jc w:val="both"/>
        <w:rPr>
          <w:rFonts w:ascii="Arial" w:eastAsiaTheme="minorEastAsia" w:hAnsi="Arial" w:cs="Arial"/>
        </w:rPr>
      </w:pPr>
      <w:r w:rsidRPr="003E0D4F">
        <w:rPr>
          <w:rFonts w:ascii="Arial" w:eastAsiaTheme="minorEastAsia" w:hAnsi="Arial" w:cs="Arial"/>
          <w:color w:val="000000"/>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E0D4F" w:rsidRPr="003E0D4F" w:rsidRDefault="003E0D4F" w:rsidP="00C51D6A">
      <w:pPr>
        <w:widowControl w:val="0"/>
        <w:numPr>
          <w:ilvl w:val="0"/>
          <w:numId w:val="30"/>
        </w:numPr>
        <w:tabs>
          <w:tab w:val="left" w:pos="993"/>
        </w:tabs>
        <w:spacing w:after="200" w:line="276" w:lineRule="auto"/>
        <w:ind w:right="-1" w:firstLine="709"/>
        <w:contextualSpacing/>
        <w:jc w:val="both"/>
        <w:rPr>
          <w:rFonts w:ascii="Arial" w:eastAsiaTheme="minorEastAsia" w:hAnsi="Arial" w:cs="Arial"/>
        </w:rPr>
      </w:pPr>
      <w:r w:rsidRPr="003E0D4F">
        <w:rPr>
          <w:rFonts w:ascii="Arial" w:eastAsiaTheme="minorEastAsia" w:hAnsi="Arial" w:cs="Arial"/>
          <w:color w:val="000000"/>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0D4F" w:rsidRPr="003E0D4F" w:rsidRDefault="003E0D4F" w:rsidP="00C51D6A">
      <w:pPr>
        <w:widowControl w:val="0"/>
        <w:numPr>
          <w:ilvl w:val="0"/>
          <w:numId w:val="30"/>
        </w:numPr>
        <w:tabs>
          <w:tab w:val="left" w:pos="993"/>
        </w:tabs>
        <w:spacing w:after="200" w:line="276" w:lineRule="auto"/>
        <w:ind w:right="-1" w:firstLine="709"/>
        <w:contextualSpacing/>
        <w:jc w:val="both"/>
        <w:rPr>
          <w:rFonts w:ascii="Arial" w:eastAsiaTheme="minorEastAsia" w:hAnsi="Arial" w:cs="Arial"/>
        </w:rPr>
      </w:pPr>
      <w:r w:rsidRPr="003E0D4F">
        <w:rPr>
          <w:rFonts w:ascii="Arial" w:eastAsiaTheme="minorEastAsia" w:hAnsi="Arial" w:cs="Arial"/>
          <w:color w:val="000000"/>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E0D4F" w:rsidRPr="003E0D4F" w:rsidRDefault="003E0D4F" w:rsidP="00C51D6A">
      <w:pPr>
        <w:widowControl w:val="0"/>
        <w:numPr>
          <w:ilvl w:val="0"/>
          <w:numId w:val="30"/>
        </w:numPr>
        <w:tabs>
          <w:tab w:val="left" w:pos="993"/>
        </w:tabs>
        <w:spacing w:after="200" w:line="276" w:lineRule="auto"/>
        <w:ind w:right="-1" w:firstLine="709"/>
        <w:contextualSpacing/>
        <w:jc w:val="both"/>
        <w:rPr>
          <w:rFonts w:ascii="Arial" w:eastAsiaTheme="minorEastAsia" w:hAnsi="Arial" w:cs="Arial"/>
        </w:rPr>
      </w:pPr>
      <w:r w:rsidRPr="003E0D4F">
        <w:rPr>
          <w:rFonts w:ascii="Arial" w:eastAsiaTheme="minorEastAsia" w:hAnsi="Arial" w:cs="Arial"/>
          <w:color w:val="000000"/>
          <w:lang w:bidi="ru-RU"/>
        </w:rPr>
        <w:t>Наличие противоречивых сведений в заявлении и приложенных к нему документах;</w:t>
      </w:r>
    </w:p>
    <w:p w:rsidR="003E0D4F" w:rsidRPr="003E0D4F" w:rsidRDefault="003E0D4F" w:rsidP="00C51D6A">
      <w:pPr>
        <w:widowControl w:val="0"/>
        <w:numPr>
          <w:ilvl w:val="0"/>
          <w:numId w:val="30"/>
        </w:numPr>
        <w:tabs>
          <w:tab w:val="left" w:pos="993"/>
        </w:tabs>
        <w:spacing w:after="200" w:line="276" w:lineRule="auto"/>
        <w:ind w:right="-1" w:firstLine="709"/>
        <w:contextualSpacing/>
        <w:jc w:val="both"/>
        <w:rPr>
          <w:rFonts w:ascii="Arial" w:eastAsiaTheme="minorEastAsia" w:hAnsi="Arial" w:cs="Arial"/>
        </w:rPr>
      </w:pPr>
      <w:r w:rsidRPr="003E0D4F">
        <w:rPr>
          <w:rFonts w:ascii="Arial" w:eastAsiaTheme="minorEastAsia" w:hAnsi="Arial" w:cs="Arial"/>
          <w:color w:val="000000"/>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3E0D4F" w:rsidRPr="003E0D4F" w:rsidRDefault="003E0D4F" w:rsidP="003E0D4F">
      <w:pPr>
        <w:widowControl w:val="0"/>
        <w:tabs>
          <w:tab w:val="left" w:pos="709"/>
        </w:tabs>
        <w:ind w:right="-1"/>
        <w:contextualSpacing/>
        <w:jc w:val="both"/>
        <w:rPr>
          <w:rFonts w:ascii="Arial" w:eastAsiaTheme="minorEastAsia" w:hAnsi="Arial" w:cs="Arial"/>
        </w:rPr>
      </w:pPr>
      <w:r w:rsidRPr="003E0D4F">
        <w:rPr>
          <w:rFonts w:ascii="Arial" w:eastAsiaTheme="minorEastAsia" w:hAnsi="Arial" w:cs="Arial"/>
          <w:color w:val="000000"/>
          <w:lang w:bidi="ru-RU"/>
        </w:rPr>
        <w:tab/>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течение одного рабочего дня с даты поступления заявления.</w:t>
      </w:r>
    </w:p>
    <w:p w:rsidR="003E0D4F" w:rsidRPr="003E0D4F" w:rsidRDefault="003E0D4F" w:rsidP="003E0D4F">
      <w:pPr>
        <w:widowControl w:val="0"/>
        <w:tabs>
          <w:tab w:val="left" w:pos="709"/>
          <w:tab w:val="left" w:pos="1572"/>
        </w:tabs>
        <w:ind w:right="-1"/>
        <w:contextualSpacing/>
        <w:jc w:val="both"/>
        <w:rPr>
          <w:rFonts w:ascii="Arial" w:eastAsiaTheme="minorEastAsia" w:hAnsi="Arial" w:cs="Arial"/>
          <w:color w:val="000000"/>
          <w:lang w:bidi="ru-RU"/>
        </w:rPr>
      </w:pPr>
      <w:r w:rsidRPr="003E0D4F">
        <w:rPr>
          <w:rFonts w:ascii="Arial" w:eastAsiaTheme="minorEastAsia" w:hAnsi="Arial" w:cs="Arial"/>
          <w:color w:val="000000"/>
          <w:lang w:bidi="ru-RU"/>
        </w:rPr>
        <w:ta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E0D4F" w:rsidRPr="003E0D4F" w:rsidRDefault="003E0D4F" w:rsidP="003E0D4F">
      <w:pPr>
        <w:widowControl w:val="0"/>
        <w:tabs>
          <w:tab w:val="left" w:pos="709"/>
          <w:tab w:val="left" w:pos="1572"/>
        </w:tabs>
        <w:ind w:right="-1"/>
        <w:contextualSpacing/>
        <w:jc w:val="both"/>
        <w:rPr>
          <w:rFonts w:ascii="Arial" w:eastAsiaTheme="minorEastAsia" w:hAnsi="Arial" w:cs="Arial"/>
        </w:rPr>
      </w:pPr>
    </w:p>
    <w:p w:rsidR="003E0D4F" w:rsidRPr="003E0D4F" w:rsidRDefault="003E0D4F" w:rsidP="003E0D4F">
      <w:pPr>
        <w:keepNext/>
        <w:keepLines/>
        <w:widowControl w:val="0"/>
        <w:ind w:right="-1"/>
        <w:contextualSpacing/>
        <w:jc w:val="center"/>
        <w:outlineLvl w:val="0"/>
        <w:rPr>
          <w:rFonts w:ascii="Arial" w:hAnsi="Arial" w:cs="Arial"/>
          <w:bCs/>
          <w:color w:val="000000"/>
          <w:lang w:bidi="ru-RU"/>
        </w:rPr>
      </w:pPr>
      <w:r w:rsidRPr="003E0D4F">
        <w:rPr>
          <w:rFonts w:ascii="Arial" w:hAnsi="Arial" w:cs="Arial"/>
          <w:bCs/>
          <w:color w:val="000000"/>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E0D4F" w:rsidRPr="003E0D4F" w:rsidRDefault="003E0D4F" w:rsidP="003E0D4F">
      <w:pPr>
        <w:keepNext/>
        <w:keepLines/>
        <w:widowControl w:val="0"/>
        <w:ind w:right="-1"/>
        <w:contextualSpacing/>
        <w:jc w:val="center"/>
        <w:outlineLvl w:val="0"/>
        <w:rPr>
          <w:rFonts w:ascii="Arial" w:hAnsi="Arial" w:cs="Arial"/>
          <w:bCs/>
          <w:color w:val="000000"/>
          <w:lang w:bidi="ru-RU"/>
        </w:rPr>
      </w:pPr>
    </w:p>
    <w:p w:rsidR="003E0D4F" w:rsidRPr="003E0D4F" w:rsidRDefault="003E0D4F" w:rsidP="00C51D6A">
      <w:pPr>
        <w:widowControl w:val="0"/>
        <w:numPr>
          <w:ilvl w:val="0"/>
          <w:numId w:val="29"/>
        </w:numPr>
        <w:tabs>
          <w:tab w:val="left" w:pos="1584"/>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Оснований для приостановления предоставления муниципальной услуги законодательством Российской Федерации не предусмотрено.</w:t>
      </w:r>
    </w:p>
    <w:p w:rsidR="003E0D4F" w:rsidRPr="003E0D4F" w:rsidRDefault="003E0D4F" w:rsidP="00C51D6A">
      <w:pPr>
        <w:widowControl w:val="0"/>
        <w:numPr>
          <w:ilvl w:val="0"/>
          <w:numId w:val="29"/>
        </w:numPr>
        <w:tabs>
          <w:tab w:val="left" w:pos="1584"/>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Основания для отказа в предоставлении муниципальной услуги:</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5" w:history="1">
        <w:r w:rsidRPr="003E0D4F">
          <w:rPr>
            <w:rFonts w:ascii="Arial" w:eastAsiaTheme="minorEastAsia" w:hAnsi="Arial" w:cs="Arial"/>
          </w:rPr>
          <w:t>подпунктом 10 пункта 2 статьи 39.10</w:t>
        </w:r>
      </w:hyperlink>
      <w:r w:rsidRPr="003E0D4F">
        <w:rPr>
          <w:rFonts w:ascii="Arial" w:eastAsiaTheme="minorEastAsia" w:hAnsi="Arial" w:cs="Arial"/>
        </w:rPr>
        <w:t xml:space="preserve"> Земельного Кодекса Российской Федерации;</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3E0D4F">
        <w:rPr>
          <w:rFonts w:ascii="Arial" w:eastAsiaTheme="minorEastAsia" w:hAnsi="Arial" w:cs="Arial"/>
        </w:rPr>
        <w:lastRenderedPageBreak/>
        <w:t xml:space="preserve">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3E0D4F">
          <w:rPr>
            <w:rFonts w:ascii="Arial" w:eastAsiaTheme="minorEastAsia" w:hAnsi="Arial" w:cs="Arial"/>
          </w:rPr>
          <w:t>статьей 39.36</w:t>
        </w:r>
      </w:hyperlink>
      <w:r w:rsidRPr="003E0D4F">
        <w:rPr>
          <w:rFonts w:ascii="Arial" w:eastAsiaTheme="minorEastAsia" w:hAnsi="Arial" w:cs="Arial"/>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Pr="003E0D4F">
          <w:rPr>
            <w:rFonts w:ascii="Arial" w:eastAsiaTheme="minorEastAsia" w:hAnsi="Arial" w:cs="Arial"/>
          </w:rPr>
          <w:t>частью 11 статьи 55.32</w:t>
        </w:r>
      </w:hyperlink>
      <w:r w:rsidRPr="003E0D4F">
        <w:rPr>
          <w:rFonts w:ascii="Arial" w:eastAsiaTheme="minorEastAsia" w:hAnsi="Arial" w:cs="Arial"/>
        </w:rPr>
        <w:t xml:space="preserve"> Градостроительного кодекса Российской Федерации;</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3E0D4F">
          <w:rPr>
            <w:rFonts w:ascii="Arial" w:eastAsiaTheme="minorEastAsia" w:hAnsi="Arial" w:cs="Arial"/>
          </w:rPr>
          <w:t>статьей 39.36</w:t>
        </w:r>
      </w:hyperlink>
      <w:r w:rsidRPr="003E0D4F">
        <w:rPr>
          <w:rFonts w:ascii="Arial" w:eastAsiaTheme="minorEastAsia" w:hAnsi="Arial" w:cs="Arial"/>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3E0D4F">
        <w:rPr>
          <w:rFonts w:ascii="Arial" w:eastAsiaTheme="minorEastAsia" w:hAnsi="Arial" w:cs="Arial"/>
        </w:rPr>
        <w:lastRenderedPageBreak/>
        <w:t>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9" w:history="1">
        <w:r w:rsidRPr="003E0D4F">
          <w:rPr>
            <w:rFonts w:ascii="Arial" w:eastAsiaTheme="minorEastAsia" w:hAnsi="Arial" w:cs="Arial"/>
          </w:rPr>
          <w:t>пунктом 19 статьи 39.11</w:t>
        </w:r>
      </w:hyperlink>
      <w:r w:rsidRPr="003E0D4F">
        <w:rPr>
          <w:rFonts w:ascii="Arial" w:eastAsiaTheme="minorEastAsia" w:hAnsi="Arial" w:cs="Arial"/>
        </w:rPr>
        <w:t xml:space="preserve"> Земельного Кодекса Российской Федерации;</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 xml:space="preserve">12) в отношении земельного участка, указанного в заявлении о его предоставлении, поступило предусмотренное </w:t>
      </w:r>
      <w:hyperlink r:id="rId40" w:history="1">
        <w:r w:rsidRPr="003E0D4F">
          <w:rPr>
            <w:rFonts w:ascii="Arial" w:eastAsiaTheme="minorEastAsia" w:hAnsi="Arial" w:cs="Arial"/>
          </w:rPr>
          <w:t>подпунктом 6 пункта 4 статьи 39.11</w:t>
        </w:r>
      </w:hyperlink>
      <w:r w:rsidRPr="003E0D4F">
        <w:rPr>
          <w:rFonts w:ascii="Arial" w:eastAsiaTheme="minorEastAsia" w:hAnsi="Arial" w:cs="Arial"/>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1" w:history="1">
        <w:r w:rsidRPr="003E0D4F">
          <w:rPr>
            <w:rFonts w:ascii="Arial" w:eastAsiaTheme="minorEastAsia" w:hAnsi="Arial" w:cs="Arial"/>
          </w:rPr>
          <w:t>подпунктом 4 пункта 4 статьи 39.11</w:t>
        </w:r>
      </w:hyperlink>
      <w:r w:rsidRPr="003E0D4F">
        <w:rPr>
          <w:rFonts w:ascii="Arial" w:eastAsiaTheme="minorEastAsia" w:hAnsi="Arial" w:cs="Arial"/>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2" w:history="1">
        <w:r w:rsidRPr="003E0D4F">
          <w:rPr>
            <w:rFonts w:ascii="Arial" w:eastAsiaTheme="minorEastAsia" w:hAnsi="Arial" w:cs="Arial"/>
          </w:rPr>
          <w:t>пунктом 8 статьи 39.11</w:t>
        </w:r>
      </w:hyperlink>
      <w:r w:rsidRPr="003E0D4F">
        <w:rPr>
          <w:rFonts w:ascii="Arial" w:eastAsiaTheme="minorEastAsia" w:hAnsi="Arial" w:cs="Arial"/>
        </w:rPr>
        <w:t xml:space="preserve"> Земельного Кодекса Российской Федерации;</w:t>
      </w:r>
    </w:p>
    <w:p w:rsidR="003E0D4F" w:rsidRPr="003E0D4F" w:rsidRDefault="003E0D4F" w:rsidP="003E0D4F">
      <w:pPr>
        <w:autoSpaceDE w:val="0"/>
        <w:autoSpaceDN w:val="0"/>
        <w:adjustRightInd w:val="0"/>
        <w:ind w:firstLine="709"/>
        <w:jc w:val="both"/>
        <w:rPr>
          <w:rFonts w:ascii="Arial" w:eastAsiaTheme="minorEastAsia" w:hAnsi="Arial" w:cs="Arial"/>
          <w:color w:val="000000"/>
          <w:shd w:val="clear" w:color="auto" w:fill="FFFFFF"/>
        </w:rPr>
      </w:pPr>
      <w:r w:rsidRPr="003E0D4F">
        <w:rPr>
          <w:rFonts w:ascii="Arial" w:eastAsiaTheme="minorEastAsia" w:hAnsi="Arial" w:cs="Arial"/>
        </w:rPr>
        <w:t xml:space="preserve">13) </w:t>
      </w:r>
      <w:r w:rsidRPr="003E0D4F">
        <w:rPr>
          <w:rFonts w:ascii="Arial" w:eastAsiaTheme="minorEastAsia" w:hAnsi="Arial" w:cs="Arial"/>
          <w:color w:val="000000"/>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43" w:anchor="dst860" w:history="1">
        <w:r w:rsidRPr="003E0D4F">
          <w:rPr>
            <w:rFonts w:ascii="Arial" w:eastAsiaTheme="minorEastAsia" w:hAnsi="Arial" w:cs="Arial"/>
            <w:shd w:val="clear" w:color="auto" w:fill="FFFFFF"/>
          </w:rPr>
          <w:t>подпунктом 1 пункта 1 статьи 39.18</w:t>
        </w:r>
      </w:hyperlink>
      <w:r w:rsidRPr="003E0D4F">
        <w:rPr>
          <w:rFonts w:ascii="Arial" w:eastAsiaTheme="minorEastAsia" w:hAnsi="Arial" w:cs="Arial"/>
          <w:color w:val="000000"/>
          <w:shd w:val="clear" w:color="auto" w:fill="FFFFFF"/>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 xml:space="preserve">16) испрашиваемый земельный участок не включен в утвержденный в установленном Правительством Российской Федерации </w:t>
      </w:r>
      <w:hyperlink r:id="rId44" w:history="1">
        <w:r w:rsidRPr="003E0D4F">
          <w:rPr>
            <w:rFonts w:ascii="Arial" w:eastAsiaTheme="minorEastAsia" w:hAnsi="Arial" w:cs="Arial"/>
          </w:rPr>
          <w:t>порядке</w:t>
        </w:r>
      </w:hyperlink>
      <w:r w:rsidRPr="003E0D4F">
        <w:rPr>
          <w:rFonts w:ascii="Arial" w:eastAsiaTheme="minorEastAsia" w:hAnsi="Arial"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5" w:history="1">
        <w:r w:rsidRPr="003E0D4F">
          <w:rPr>
            <w:rFonts w:ascii="Arial" w:eastAsiaTheme="minorEastAsia" w:hAnsi="Arial" w:cs="Arial"/>
          </w:rPr>
          <w:t>подпунктом 10 пункта 2 статьи 39.10</w:t>
        </w:r>
      </w:hyperlink>
      <w:r w:rsidRPr="003E0D4F">
        <w:rPr>
          <w:rFonts w:ascii="Arial" w:eastAsiaTheme="minorEastAsia" w:hAnsi="Arial" w:cs="Arial"/>
        </w:rPr>
        <w:t xml:space="preserve"> Земельного Кодекса Российской Федерации;</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6" w:history="1">
        <w:r w:rsidRPr="003E0D4F">
          <w:rPr>
            <w:rFonts w:ascii="Arial" w:eastAsiaTheme="minorEastAsia" w:hAnsi="Arial" w:cs="Arial"/>
          </w:rPr>
          <w:t>пунктом 6 статьи 39.10</w:t>
        </w:r>
      </w:hyperlink>
      <w:r w:rsidRPr="003E0D4F">
        <w:rPr>
          <w:rFonts w:ascii="Arial" w:eastAsiaTheme="minorEastAsia" w:hAnsi="Arial" w:cs="Arial"/>
        </w:rPr>
        <w:t xml:space="preserve"> Земельного Кодекса Российской Федерации;</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3E0D4F">
        <w:rPr>
          <w:rFonts w:ascii="Arial" w:eastAsiaTheme="minorEastAsia" w:hAnsi="Arial" w:cs="Arial"/>
        </w:rP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20) предоставление земельного участка на заявленном виде прав не допускается;</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21) в отношении земельного участка, указанного в заявлении о его предоставлении, не установлен вид разрешенного использования;</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22) указанный в заявлении о предоставлении земельного участка земельный участок не отнесен к определенной категории земель;</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 xml:space="preserve">25) границы земельного участка, указанного в заявлении о его предоставлении, подлежат уточнению в соответствии с Федеральным </w:t>
      </w:r>
      <w:hyperlink r:id="rId47" w:history="1">
        <w:r w:rsidRPr="003E0D4F">
          <w:rPr>
            <w:rFonts w:ascii="Arial" w:eastAsiaTheme="minorEastAsia" w:hAnsi="Arial" w:cs="Arial"/>
          </w:rPr>
          <w:t>законом</w:t>
        </w:r>
      </w:hyperlink>
      <w:r w:rsidRPr="003E0D4F">
        <w:rPr>
          <w:rFonts w:ascii="Arial" w:eastAsiaTheme="minorEastAsia" w:hAnsi="Arial" w:cs="Arial"/>
        </w:rPr>
        <w:t xml:space="preserve"> "О государственной регистрации недвижимости";</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E0D4F" w:rsidRPr="003E0D4F" w:rsidRDefault="003E0D4F" w:rsidP="003E0D4F">
      <w:pPr>
        <w:autoSpaceDE w:val="0"/>
        <w:autoSpaceDN w:val="0"/>
        <w:adjustRightInd w:val="0"/>
        <w:ind w:firstLine="709"/>
        <w:jc w:val="both"/>
        <w:rPr>
          <w:rFonts w:ascii="Arial" w:eastAsiaTheme="minorEastAsia" w:hAnsi="Arial" w:cs="Arial"/>
        </w:rPr>
      </w:pPr>
      <w:r w:rsidRPr="003E0D4F">
        <w:rPr>
          <w:rFonts w:ascii="Arial" w:eastAsiaTheme="minorEastAsia" w:hAnsi="Arial" w:cs="Arial"/>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8" w:history="1">
        <w:r w:rsidRPr="003E0D4F">
          <w:rPr>
            <w:rFonts w:ascii="Arial" w:eastAsiaTheme="minorEastAsia" w:hAnsi="Arial" w:cs="Arial"/>
          </w:rPr>
          <w:t>частью 4 статьи 18</w:t>
        </w:r>
      </w:hyperlink>
      <w:r w:rsidRPr="003E0D4F">
        <w:rPr>
          <w:rFonts w:ascii="Arial" w:eastAsiaTheme="minorEastAsia" w:hAnsi="Arial" w:cs="Arial"/>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9" w:history="1">
        <w:r w:rsidRPr="003E0D4F">
          <w:rPr>
            <w:rFonts w:ascii="Arial" w:eastAsiaTheme="minorEastAsia" w:hAnsi="Arial" w:cs="Arial"/>
          </w:rPr>
          <w:t>частью 3 статьи 14</w:t>
        </w:r>
      </w:hyperlink>
      <w:r w:rsidRPr="003E0D4F">
        <w:rPr>
          <w:rFonts w:ascii="Arial" w:eastAsiaTheme="minorEastAsia" w:hAnsi="Arial" w:cs="Arial"/>
        </w:rPr>
        <w:t xml:space="preserve"> указанного Федерального закона.</w:t>
      </w:r>
    </w:p>
    <w:p w:rsidR="003E0D4F" w:rsidRPr="003E0D4F" w:rsidRDefault="003E0D4F" w:rsidP="003E0D4F">
      <w:pPr>
        <w:keepNext/>
        <w:keepLines/>
        <w:widowControl w:val="0"/>
        <w:ind w:right="-1"/>
        <w:jc w:val="center"/>
        <w:outlineLvl w:val="0"/>
        <w:rPr>
          <w:rFonts w:ascii="Arial" w:hAnsi="Arial" w:cs="Arial"/>
          <w:bCs/>
          <w:color w:val="000000"/>
          <w:lang w:bidi="ru-RU"/>
        </w:rPr>
      </w:pPr>
      <w:bookmarkStart w:id="22" w:name="bookmark14"/>
      <w:r w:rsidRPr="003E0D4F">
        <w:rPr>
          <w:rFonts w:ascii="Arial" w:hAnsi="Arial" w:cs="Arial"/>
          <w:bCs/>
          <w:color w:val="000000"/>
          <w:lang w:bidi="ru-RU"/>
        </w:rPr>
        <w:t xml:space="preserve">Размер </w:t>
      </w:r>
      <w:bookmarkEnd w:id="22"/>
      <w:r w:rsidRPr="003E0D4F">
        <w:rPr>
          <w:rFonts w:ascii="Arial" w:hAnsi="Arial" w:cs="Arial"/>
          <w:bCs/>
          <w:color w:val="000000"/>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3E0D4F" w:rsidRPr="003E0D4F" w:rsidRDefault="003E0D4F" w:rsidP="003E0D4F">
      <w:pPr>
        <w:keepNext/>
        <w:keepLines/>
        <w:widowControl w:val="0"/>
        <w:ind w:right="-1"/>
        <w:jc w:val="center"/>
        <w:outlineLvl w:val="0"/>
        <w:rPr>
          <w:rFonts w:ascii="Arial" w:hAnsi="Arial" w:cs="Arial"/>
          <w:bCs/>
          <w:color w:val="000000"/>
          <w:lang w:bidi="ru-RU"/>
        </w:rPr>
      </w:pPr>
    </w:p>
    <w:p w:rsidR="003E0D4F" w:rsidRPr="003E0D4F" w:rsidRDefault="003E0D4F" w:rsidP="00C51D6A">
      <w:pPr>
        <w:widowControl w:val="0"/>
        <w:numPr>
          <w:ilvl w:val="1"/>
          <w:numId w:val="27"/>
        </w:numPr>
        <w:tabs>
          <w:tab w:val="left" w:pos="1708"/>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Предоставление муниципальной услуги осуществляется бесплатно.</w:t>
      </w:r>
    </w:p>
    <w:p w:rsidR="003E0D4F" w:rsidRPr="003E0D4F" w:rsidRDefault="003E0D4F" w:rsidP="003E0D4F">
      <w:pPr>
        <w:widowControl w:val="0"/>
        <w:tabs>
          <w:tab w:val="left" w:pos="1708"/>
        </w:tabs>
        <w:ind w:left="709" w:right="-1"/>
        <w:jc w:val="both"/>
        <w:rPr>
          <w:rFonts w:ascii="Arial" w:hAnsi="Arial" w:cs="Arial"/>
          <w:color w:val="000000"/>
          <w:lang w:bidi="ru-RU"/>
        </w:rPr>
      </w:pPr>
    </w:p>
    <w:p w:rsidR="003E0D4F" w:rsidRPr="003E0D4F" w:rsidRDefault="003E0D4F" w:rsidP="003E0D4F">
      <w:pPr>
        <w:widowControl w:val="0"/>
        <w:ind w:right="-1"/>
        <w:jc w:val="center"/>
        <w:rPr>
          <w:rFonts w:ascii="Arial" w:hAnsi="Arial" w:cs="Arial"/>
          <w:bCs/>
          <w:color w:val="000000"/>
          <w:lang w:bidi="ru-RU"/>
        </w:rPr>
      </w:pPr>
      <w:r w:rsidRPr="003E0D4F">
        <w:rPr>
          <w:rFonts w:ascii="Arial" w:hAnsi="Arial" w:cs="Arial"/>
          <w:bCs/>
          <w:color w:val="000000"/>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E0D4F" w:rsidRPr="003E0D4F" w:rsidRDefault="003E0D4F" w:rsidP="003E0D4F">
      <w:pPr>
        <w:widowControl w:val="0"/>
        <w:ind w:right="-1"/>
        <w:jc w:val="center"/>
        <w:rPr>
          <w:rFonts w:ascii="Arial" w:hAnsi="Arial" w:cs="Arial"/>
          <w:bCs/>
          <w:color w:val="000000"/>
          <w:lang w:bidi="ru-RU"/>
        </w:rPr>
      </w:pPr>
    </w:p>
    <w:p w:rsidR="003E0D4F" w:rsidRPr="003E0D4F" w:rsidRDefault="003E0D4F" w:rsidP="00C51D6A">
      <w:pPr>
        <w:widowControl w:val="0"/>
        <w:numPr>
          <w:ilvl w:val="1"/>
          <w:numId w:val="34"/>
        </w:numPr>
        <w:tabs>
          <w:tab w:val="left" w:pos="1428"/>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3E0D4F" w:rsidRPr="003E0D4F" w:rsidRDefault="003E0D4F" w:rsidP="003E0D4F">
      <w:pPr>
        <w:widowControl w:val="0"/>
        <w:tabs>
          <w:tab w:val="left" w:pos="1428"/>
        </w:tabs>
        <w:ind w:left="709" w:right="-1"/>
        <w:jc w:val="both"/>
        <w:rPr>
          <w:rFonts w:ascii="Arial" w:hAnsi="Arial" w:cs="Arial"/>
          <w:color w:val="000000"/>
          <w:lang w:bidi="ru-RU"/>
        </w:rPr>
      </w:pPr>
    </w:p>
    <w:p w:rsidR="003E0D4F" w:rsidRPr="003E0D4F" w:rsidRDefault="003E0D4F" w:rsidP="003E0D4F">
      <w:pPr>
        <w:widowControl w:val="0"/>
        <w:ind w:right="-1"/>
        <w:jc w:val="center"/>
        <w:rPr>
          <w:rFonts w:ascii="Arial" w:hAnsi="Arial" w:cs="Arial"/>
          <w:bCs/>
          <w:color w:val="000000"/>
          <w:lang w:bidi="ru-RU"/>
        </w:rPr>
      </w:pPr>
      <w:r w:rsidRPr="003E0D4F">
        <w:rPr>
          <w:rFonts w:ascii="Arial" w:hAnsi="Arial" w:cs="Arial"/>
          <w:bCs/>
          <w:color w:val="000000"/>
          <w:lang w:bidi="ru-RU"/>
        </w:rPr>
        <w:t xml:space="preserve">Срок регистрации запроса заявителя о предоставлении </w:t>
      </w:r>
    </w:p>
    <w:p w:rsidR="003E0D4F" w:rsidRPr="003E0D4F" w:rsidRDefault="003E0D4F" w:rsidP="003E0D4F">
      <w:pPr>
        <w:widowControl w:val="0"/>
        <w:ind w:right="-1"/>
        <w:jc w:val="center"/>
        <w:rPr>
          <w:rFonts w:ascii="Arial" w:hAnsi="Arial" w:cs="Arial"/>
          <w:bCs/>
          <w:color w:val="000000"/>
          <w:lang w:bidi="ru-RU"/>
        </w:rPr>
      </w:pPr>
      <w:r w:rsidRPr="003E0D4F">
        <w:rPr>
          <w:rFonts w:ascii="Arial" w:hAnsi="Arial" w:cs="Arial"/>
          <w:bCs/>
          <w:color w:val="000000"/>
          <w:lang w:bidi="ru-RU"/>
        </w:rPr>
        <w:t>муниципальной услуги</w:t>
      </w:r>
    </w:p>
    <w:p w:rsidR="003E0D4F" w:rsidRPr="003E0D4F" w:rsidRDefault="003E0D4F" w:rsidP="003E0D4F">
      <w:pPr>
        <w:widowControl w:val="0"/>
        <w:ind w:right="-1"/>
        <w:jc w:val="center"/>
        <w:rPr>
          <w:rFonts w:ascii="Arial" w:hAnsi="Arial" w:cs="Arial"/>
          <w:bCs/>
          <w:color w:val="000000"/>
          <w:lang w:bidi="ru-RU"/>
        </w:rPr>
      </w:pPr>
    </w:p>
    <w:p w:rsidR="003E0D4F" w:rsidRPr="003E0D4F" w:rsidRDefault="003E0D4F" w:rsidP="00C51D6A">
      <w:pPr>
        <w:widowControl w:val="0"/>
        <w:numPr>
          <w:ilvl w:val="1"/>
          <w:numId w:val="34"/>
        </w:numPr>
        <w:tabs>
          <w:tab w:val="left" w:pos="1428"/>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3E0D4F" w:rsidRPr="003E0D4F" w:rsidRDefault="003E0D4F" w:rsidP="003E0D4F">
      <w:pPr>
        <w:widowControl w:val="0"/>
        <w:tabs>
          <w:tab w:val="left" w:pos="1428"/>
        </w:tabs>
        <w:ind w:left="709" w:right="-1"/>
        <w:jc w:val="both"/>
        <w:rPr>
          <w:rFonts w:ascii="Arial" w:hAnsi="Arial" w:cs="Arial"/>
          <w:color w:val="000000"/>
          <w:lang w:bidi="ru-RU"/>
        </w:rPr>
      </w:pPr>
    </w:p>
    <w:p w:rsidR="003E0D4F" w:rsidRPr="003E0D4F" w:rsidRDefault="003E0D4F" w:rsidP="003E0D4F">
      <w:pPr>
        <w:autoSpaceDE w:val="0"/>
        <w:autoSpaceDN w:val="0"/>
        <w:adjustRightInd w:val="0"/>
        <w:ind w:right="-1"/>
        <w:contextualSpacing/>
        <w:jc w:val="center"/>
        <w:rPr>
          <w:rFonts w:ascii="Arial" w:eastAsiaTheme="minorEastAsia" w:hAnsi="Arial" w:cs="Arial"/>
          <w:bCs/>
        </w:rPr>
      </w:pPr>
      <w:r w:rsidRPr="003E0D4F">
        <w:rPr>
          <w:rFonts w:ascii="Arial" w:eastAsiaTheme="minorEastAsia" w:hAnsi="Arial" w:cs="Arial"/>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0D4F" w:rsidRPr="003E0D4F" w:rsidRDefault="003E0D4F" w:rsidP="003E0D4F">
      <w:pPr>
        <w:autoSpaceDE w:val="0"/>
        <w:autoSpaceDN w:val="0"/>
        <w:adjustRightInd w:val="0"/>
        <w:ind w:right="-1"/>
        <w:contextualSpacing/>
        <w:jc w:val="center"/>
        <w:rPr>
          <w:rFonts w:ascii="Arial" w:eastAsiaTheme="minorEastAsia" w:hAnsi="Arial" w:cs="Arial"/>
          <w:bCs/>
        </w:rPr>
      </w:pPr>
    </w:p>
    <w:p w:rsidR="003E0D4F" w:rsidRPr="003E0D4F" w:rsidRDefault="003E0D4F" w:rsidP="00C51D6A">
      <w:pPr>
        <w:widowControl w:val="0"/>
        <w:numPr>
          <w:ilvl w:val="1"/>
          <w:numId w:val="34"/>
        </w:numPr>
        <w:tabs>
          <w:tab w:val="left" w:pos="1428"/>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E0D4F">
        <w:rPr>
          <w:rFonts w:ascii="Arial" w:hAnsi="Arial" w:cs="Arial"/>
          <w:color w:val="000000"/>
          <w:lang w:val="en-US" w:bidi="en-US"/>
        </w:rPr>
        <w:t>I</w:t>
      </w:r>
      <w:r w:rsidRPr="003E0D4F">
        <w:rPr>
          <w:rFonts w:ascii="Arial" w:hAnsi="Arial" w:cs="Arial"/>
          <w:color w:val="000000"/>
          <w:lang w:bidi="en-US"/>
        </w:rPr>
        <w:t xml:space="preserve">, </w:t>
      </w:r>
      <w:r w:rsidRPr="003E0D4F">
        <w:rPr>
          <w:rFonts w:ascii="Arial" w:hAnsi="Arial" w:cs="Arial"/>
          <w:color w:val="000000"/>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Центральный вход в здание Уполномоченного органа оборудован информационной табличкой (вывеской), содержащей информацию:</w:t>
      </w:r>
    </w:p>
    <w:p w:rsidR="003E0D4F" w:rsidRPr="003E0D4F" w:rsidRDefault="003E0D4F" w:rsidP="003E0D4F">
      <w:pPr>
        <w:widowControl w:val="0"/>
        <w:ind w:right="-1"/>
        <w:jc w:val="both"/>
        <w:rPr>
          <w:rFonts w:ascii="Arial" w:hAnsi="Arial" w:cs="Arial"/>
          <w:color w:val="000000"/>
          <w:lang w:bidi="ru-RU"/>
        </w:rPr>
      </w:pPr>
      <w:r w:rsidRPr="003E0D4F">
        <w:rPr>
          <w:rFonts w:ascii="Arial" w:hAnsi="Arial" w:cs="Arial"/>
          <w:color w:val="000000"/>
          <w:lang w:bidi="ru-RU"/>
        </w:rPr>
        <w:t>наименование;</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местонахождение и юридический адрес; режим работы; график приема;</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номера телефонов для справок.</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Помещения, в которых предоставляется муниципальная услуга, соответствуют санитарно-эпидемиологическим правилам и нормативам.</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Помещения, в которых предоставляется муниципальная услуга, оснащены:</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противопожарной системой и средствами пожаротушения;</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системой оповещения о возникновении чрезвычайной ситуации;</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средствами оказания первой медицинской помощи;</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туалетными комнатами для посетителей.</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 xml:space="preserve">Места ожидания Заявителей оборудованы стульями, скамьями, количество </w:t>
      </w:r>
      <w:r w:rsidRPr="003E0D4F">
        <w:rPr>
          <w:rFonts w:ascii="Arial" w:hAnsi="Arial" w:cs="Arial"/>
          <w:color w:val="000000"/>
          <w:lang w:bidi="ru-RU"/>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Места для заполнения заявлений оборудованы стульями, столами (стойками), бланками заявлений, письменными принадлежностями.</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Места приема Заявителей оборудованы информационными табличками (вывесками) с указанием:</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номера кабинета и наименования отдела;</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фамилии, имени и отчества (последнее - при наличии), должности ответственного лица за прием документов; графика приема Заявителей.</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При предоставлении муниципальной услуги инвалидам обеспечиваются:</w:t>
      </w:r>
    </w:p>
    <w:p w:rsidR="003E0D4F" w:rsidRPr="003E0D4F" w:rsidRDefault="003E0D4F" w:rsidP="003E0D4F">
      <w:pPr>
        <w:widowControl w:val="0"/>
        <w:ind w:right="-1"/>
        <w:jc w:val="both"/>
        <w:rPr>
          <w:rFonts w:ascii="Arial" w:hAnsi="Arial" w:cs="Arial"/>
          <w:color w:val="000000"/>
          <w:lang w:bidi="ru-RU"/>
        </w:rPr>
      </w:pPr>
      <w:r w:rsidRPr="003E0D4F">
        <w:rPr>
          <w:rFonts w:ascii="Arial" w:hAnsi="Arial" w:cs="Arial"/>
          <w:color w:val="000000"/>
          <w:lang w:bidi="ru-RU"/>
        </w:rPr>
        <w:t>возможность беспрепятственного доступа к объекту (зданию, помещению), в котором предоставляется муниципальная услуга;</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сопровождение инвалидов, имеющих стойкие расстройства функции зрения и самостоятельного передвижения;</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допуск сурдопереводчика и тифлосурдопереводчика;</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E0D4F" w:rsidRPr="003E0D4F" w:rsidRDefault="003E0D4F" w:rsidP="003E0D4F">
      <w:pPr>
        <w:widowControl w:val="0"/>
        <w:ind w:right="-1" w:firstLine="708"/>
        <w:jc w:val="both"/>
        <w:rPr>
          <w:rFonts w:ascii="Arial" w:hAnsi="Arial" w:cs="Arial"/>
          <w:color w:val="000000"/>
          <w:lang w:bidi="ru-RU"/>
        </w:rPr>
      </w:pPr>
    </w:p>
    <w:p w:rsidR="003E0D4F" w:rsidRPr="003E0D4F" w:rsidRDefault="003E0D4F" w:rsidP="003E0D4F">
      <w:pPr>
        <w:keepNext/>
        <w:keepLines/>
        <w:widowControl w:val="0"/>
        <w:ind w:right="-1"/>
        <w:jc w:val="center"/>
        <w:outlineLvl w:val="0"/>
        <w:rPr>
          <w:rFonts w:ascii="Arial" w:hAnsi="Arial" w:cs="Arial"/>
          <w:bCs/>
          <w:color w:val="000000"/>
          <w:lang w:bidi="ru-RU"/>
        </w:rPr>
      </w:pPr>
      <w:bookmarkStart w:id="23" w:name="bookmark16"/>
      <w:r w:rsidRPr="003E0D4F">
        <w:rPr>
          <w:rFonts w:ascii="Arial" w:hAnsi="Arial" w:cs="Arial"/>
          <w:bCs/>
          <w:color w:val="000000"/>
          <w:lang w:bidi="ru-RU"/>
        </w:rPr>
        <w:t>Показатели доступности и качества муниципальной</w:t>
      </w:r>
      <w:bookmarkStart w:id="24" w:name="bookmark17"/>
      <w:bookmarkEnd w:id="23"/>
      <w:r w:rsidRPr="003E0D4F">
        <w:rPr>
          <w:rFonts w:ascii="Arial" w:hAnsi="Arial" w:cs="Arial"/>
          <w:bCs/>
          <w:color w:val="000000"/>
          <w:lang w:bidi="ru-RU"/>
        </w:rPr>
        <w:t xml:space="preserve"> услуги</w:t>
      </w:r>
      <w:bookmarkEnd w:id="24"/>
    </w:p>
    <w:p w:rsidR="003E0D4F" w:rsidRPr="003E0D4F" w:rsidRDefault="003E0D4F" w:rsidP="003E0D4F">
      <w:pPr>
        <w:keepNext/>
        <w:keepLines/>
        <w:widowControl w:val="0"/>
        <w:ind w:right="-1"/>
        <w:jc w:val="center"/>
        <w:outlineLvl w:val="0"/>
        <w:rPr>
          <w:rFonts w:ascii="Arial" w:hAnsi="Arial" w:cs="Arial"/>
          <w:bCs/>
          <w:color w:val="000000"/>
          <w:lang w:bidi="ru-RU"/>
        </w:rPr>
      </w:pPr>
    </w:p>
    <w:p w:rsidR="003E0D4F" w:rsidRPr="003E0D4F" w:rsidRDefault="003E0D4F" w:rsidP="00C51D6A">
      <w:pPr>
        <w:widowControl w:val="0"/>
        <w:numPr>
          <w:ilvl w:val="1"/>
          <w:numId w:val="34"/>
        </w:numPr>
        <w:tabs>
          <w:tab w:val="left" w:pos="1397"/>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Основными показателями доступности предоставления муниципальной услуги являются:</w:t>
      </w:r>
    </w:p>
    <w:p w:rsidR="003E0D4F" w:rsidRPr="003E0D4F" w:rsidRDefault="003E0D4F" w:rsidP="00C51D6A">
      <w:pPr>
        <w:widowControl w:val="0"/>
        <w:numPr>
          <w:ilvl w:val="2"/>
          <w:numId w:val="35"/>
        </w:numPr>
        <w:tabs>
          <w:tab w:val="left" w:pos="99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0D4F" w:rsidRPr="003E0D4F" w:rsidRDefault="003E0D4F" w:rsidP="00C51D6A">
      <w:pPr>
        <w:widowControl w:val="0"/>
        <w:numPr>
          <w:ilvl w:val="2"/>
          <w:numId w:val="35"/>
        </w:numPr>
        <w:tabs>
          <w:tab w:val="left" w:pos="99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Возможность получения заявителем уведомлений о предоставлении муниципальной услуги с помощью ЕПГУ.</w:t>
      </w:r>
    </w:p>
    <w:p w:rsidR="003E0D4F" w:rsidRPr="003E0D4F" w:rsidRDefault="003E0D4F" w:rsidP="00C51D6A">
      <w:pPr>
        <w:widowControl w:val="0"/>
        <w:numPr>
          <w:ilvl w:val="2"/>
          <w:numId w:val="35"/>
        </w:numPr>
        <w:tabs>
          <w:tab w:val="left" w:pos="99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0D4F" w:rsidRPr="003E0D4F" w:rsidRDefault="003E0D4F" w:rsidP="00C51D6A">
      <w:pPr>
        <w:widowControl w:val="0"/>
        <w:numPr>
          <w:ilvl w:val="1"/>
          <w:numId w:val="34"/>
        </w:numPr>
        <w:tabs>
          <w:tab w:val="left" w:pos="1397"/>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 xml:space="preserve">Основными показателями качества предоставления муниципальной </w:t>
      </w:r>
      <w:r w:rsidRPr="003E0D4F">
        <w:rPr>
          <w:rFonts w:ascii="Arial" w:hAnsi="Arial" w:cs="Arial"/>
          <w:color w:val="000000"/>
          <w:lang w:bidi="ru-RU"/>
        </w:rPr>
        <w:lastRenderedPageBreak/>
        <w:t>услуги являются:</w:t>
      </w:r>
    </w:p>
    <w:p w:rsidR="003E0D4F" w:rsidRPr="003E0D4F" w:rsidRDefault="003E0D4F" w:rsidP="00C51D6A">
      <w:pPr>
        <w:widowControl w:val="0"/>
        <w:numPr>
          <w:ilvl w:val="2"/>
          <w:numId w:val="36"/>
        </w:numPr>
        <w:tabs>
          <w:tab w:val="left" w:pos="99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E0D4F" w:rsidRPr="003E0D4F" w:rsidRDefault="003E0D4F" w:rsidP="00C51D6A">
      <w:pPr>
        <w:widowControl w:val="0"/>
        <w:numPr>
          <w:ilvl w:val="2"/>
          <w:numId w:val="36"/>
        </w:numPr>
        <w:tabs>
          <w:tab w:val="left" w:pos="99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3E0D4F" w:rsidRPr="003E0D4F" w:rsidRDefault="003E0D4F" w:rsidP="00C51D6A">
      <w:pPr>
        <w:widowControl w:val="0"/>
        <w:numPr>
          <w:ilvl w:val="2"/>
          <w:numId w:val="36"/>
        </w:numPr>
        <w:tabs>
          <w:tab w:val="left" w:pos="993"/>
          <w:tab w:val="left" w:pos="1776"/>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Отсутствие обоснованных жалоб на действия (бездействие) сотрудников и их некорректное (невнимательное) отношение к заявителям.</w:t>
      </w:r>
    </w:p>
    <w:p w:rsidR="003E0D4F" w:rsidRPr="003E0D4F" w:rsidRDefault="003E0D4F" w:rsidP="00C51D6A">
      <w:pPr>
        <w:widowControl w:val="0"/>
        <w:numPr>
          <w:ilvl w:val="2"/>
          <w:numId w:val="36"/>
        </w:numPr>
        <w:tabs>
          <w:tab w:val="left" w:pos="99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 xml:space="preserve"> Отсутствие нарушений установленных сроков в процессе предоставления муниципальной услуги.</w:t>
      </w:r>
    </w:p>
    <w:p w:rsidR="003E0D4F" w:rsidRPr="003E0D4F" w:rsidRDefault="003E0D4F" w:rsidP="00C51D6A">
      <w:pPr>
        <w:widowControl w:val="0"/>
        <w:numPr>
          <w:ilvl w:val="2"/>
          <w:numId w:val="36"/>
        </w:numPr>
        <w:tabs>
          <w:tab w:val="left" w:pos="99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E0D4F" w:rsidRPr="003E0D4F" w:rsidRDefault="003E0D4F" w:rsidP="003E0D4F">
      <w:pPr>
        <w:widowControl w:val="0"/>
        <w:tabs>
          <w:tab w:val="left" w:pos="993"/>
        </w:tabs>
        <w:ind w:left="709" w:right="-1"/>
        <w:jc w:val="both"/>
        <w:rPr>
          <w:rFonts w:ascii="Arial" w:hAnsi="Arial" w:cs="Arial"/>
          <w:color w:val="000000"/>
          <w:lang w:bidi="ru-RU"/>
        </w:rPr>
      </w:pPr>
    </w:p>
    <w:p w:rsidR="003E0D4F" w:rsidRPr="003E0D4F" w:rsidRDefault="003E0D4F" w:rsidP="003E0D4F">
      <w:pPr>
        <w:widowControl w:val="0"/>
        <w:ind w:right="-1"/>
        <w:jc w:val="center"/>
        <w:rPr>
          <w:rFonts w:ascii="Arial" w:hAnsi="Arial" w:cs="Arial"/>
          <w:bCs/>
          <w:color w:val="000000"/>
          <w:lang w:bidi="ru-RU"/>
        </w:rPr>
      </w:pPr>
      <w:r w:rsidRPr="003E0D4F">
        <w:rPr>
          <w:rFonts w:ascii="Arial" w:hAnsi="Arial" w:cs="Arial"/>
          <w:bCs/>
          <w:color w:val="000000"/>
          <w:lang w:bidi="ru-RU"/>
        </w:rPr>
        <w:t>Иные требования, в том числе учитывающие особенности предоставления</w:t>
      </w:r>
      <w:r w:rsidRPr="003E0D4F">
        <w:rPr>
          <w:rFonts w:ascii="Arial" w:hAnsi="Arial" w:cs="Arial"/>
          <w:bCs/>
          <w:color w:val="000000"/>
          <w:lang w:bidi="ru-RU"/>
        </w:rPr>
        <w:br/>
        <w:t>муниципальной услуги в МФЦ и особенности предоставления муниципальной услуги в электронной форме</w:t>
      </w:r>
    </w:p>
    <w:p w:rsidR="003E0D4F" w:rsidRPr="003E0D4F" w:rsidRDefault="003E0D4F" w:rsidP="003E0D4F">
      <w:pPr>
        <w:widowControl w:val="0"/>
        <w:ind w:right="-1"/>
        <w:jc w:val="center"/>
        <w:rPr>
          <w:rFonts w:ascii="Arial" w:hAnsi="Arial" w:cs="Arial"/>
          <w:bCs/>
          <w:color w:val="000000"/>
          <w:lang w:bidi="ru-RU"/>
        </w:rPr>
      </w:pPr>
    </w:p>
    <w:p w:rsidR="003E0D4F" w:rsidRPr="003E0D4F" w:rsidRDefault="003E0D4F" w:rsidP="00C51D6A">
      <w:pPr>
        <w:widowControl w:val="0"/>
        <w:numPr>
          <w:ilvl w:val="1"/>
          <w:numId w:val="34"/>
        </w:numPr>
        <w:tabs>
          <w:tab w:val="left" w:pos="1611"/>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3E0D4F" w:rsidRPr="003E0D4F" w:rsidRDefault="003E0D4F" w:rsidP="00C51D6A">
      <w:pPr>
        <w:widowControl w:val="0"/>
        <w:numPr>
          <w:ilvl w:val="1"/>
          <w:numId w:val="34"/>
        </w:numPr>
        <w:tabs>
          <w:tab w:val="left" w:pos="1421"/>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3E0D4F" w:rsidRPr="003E0D4F" w:rsidRDefault="003E0D4F" w:rsidP="00C51D6A">
      <w:pPr>
        <w:widowControl w:val="0"/>
        <w:numPr>
          <w:ilvl w:val="1"/>
          <w:numId w:val="34"/>
        </w:numPr>
        <w:tabs>
          <w:tab w:val="left" w:pos="1280"/>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 xml:space="preserve">Электронные документы могут быть предоставлены в следующих форматах: </w:t>
      </w:r>
      <w:r w:rsidRPr="003E0D4F">
        <w:rPr>
          <w:rFonts w:ascii="Arial" w:hAnsi="Arial" w:cs="Arial"/>
          <w:color w:val="000000"/>
          <w:lang w:val="en-US" w:bidi="en-US"/>
        </w:rPr>
        <w:t>xml</w:t>
      </w:r>
      <w:r w:rsidRPr="003E0D4F">
        <w:rPr>
          <w:rFonts w:ascii="Arial" w:hAnsi="Arial" w:cs="Arial"/>
          <w:color w:val="000000"/>
          <w:lang w:bidi="en-US"/>
        </w:rPr>
        <w:t xml:space="preserve">, </w:t>
      </w:r>
      <w:r w:rsidRPr="003E0D4F">
        <w:rPr>
          <w:rFonts w:ascii="Arial" w:hAnsi="Arial" w:cs="Arial"/>
          <w:color w:val="000000"/>
          <w:lang w:val="en-US" w:bidi="en-US"/>
        </w:rPr>
        <w:t>doc</w:t>
      </w:r>
      <w:r w:rsidRPr="003E0D4F">
        <w:rPr>
          <w:rFonts w:ascii="Arial" w:hAnsi="Arial" w:cs="Arial"/>
          <w:color w:val="000000"/>
          <w:lang w:bidi="en-US"/>
        </w:rPr>
        <w:t xml:space="preserve">, </w:t>
      </w:r>
      <w:r w:rsidRPr="003E0D4F">
        <w:rPr>
          <w:rFonts w:ascii="Arial" w:hAnsi="Arial" w:cs="Arial"/>
          <w:color w:val="000000"/>
          <w:lang w:val="en-US" w:bidi="en-US"/>
        </w:rPr>
        <w:t>docx</w:t>
      </w:r>
      <w:r w:rsidRPr="003E0D4F">
        <w:rPr>
          <w:rFonts w:ascii="Arial" w:hAnsi="Arial" w:cs="Arial"/>
          <w:color w:val="000000"/>
          <w:lang w:bidi="en-US"/>
        </w:rPr>
        <w:t xml:space="preserve">, </w:t>
      </w:r>
      <w:r w:rsidRPr="003E0D4F">
        <w:rPr>
          <w:rFonts w:ascii="Arial" w:hAnsi="Arial" w:cs="Arial"/>
          <w:color w:val="000000"/>
          <w:lang w:val="en-US" w:bidi="en-US"/>
        </w:rPr>
        <w:t>odt</w:t>
      </w:r>
      <w:r w:rsidRPr="003E0D4F">
        <w:rPr>
          <w:rFonts w:ascii="Arial" w:hAnsi="Arial" w:cs="Arial"/>
          <w:color w:val="000000"/>
          <w:lang w:bidi="en-US"/>
        </w:rPr>
        <w:t xml:space="preserve">, </w:t>
      </w:r>
      <w:r w:rsidRPr="003E0D4F">
        <w:rPr>
          <w:rFonts w:ascii="Arial" w:hAnsi="Arial" w:cs="Arial"/>
          <w:color w:val="000000"/>
          <w:lang w:val="en-US" w:bidi="en-US"/>
        </w:rPr>
        <w:t>xls</w:t>
      </w:r>
      <w:r w:rsidRPr="003E0D4F">
        <w:rPr>
          <w:rFonts w:ascii="Arial" w:hAnsi="Arial" w:cs="Arial"/>
          <w:color w:val="000000"/>
          <w:lang w:bidi="en-US"/>
        </w:rPr>
        <w:t xml:space="preserve">, </w:t>
      </w:r>
      <w:r w:rsidRPr="003E0D4F">
        <w:rPr>
          <w:rFonts w:ascii="Arial" w:hAnsi="Arial" w:cs="Arial"/>
          <w:color w:val="000000"/>
          <w:lang w:val="en-US" w:bidi="en-US"/>
        </w:rPr>
        <w:t>xlsx</w:t>
      </w:r>
      <w:r w:rsidRPr="003E0D4F">
        <w:rPr>
          <w:rFonts w:ascii="Arial" w:hAnsi="Arial" w:cs="Arial"/>
          <w:color w:val="000000"/>
          <w:lang w:bidi="en-US"/>
        </w:rPr>
        <w:t xml:space="preserve">, </w:t>
      </w:r>
      <w:r w:rsidRPr="003E0D4F">
        <w:rPr>
          <w:rFonts w:ascii="Arial" w:hAnsi="Arial" w:cs="Arial"/>
          <w:color w:val="000000"/>
          <w:lang w:val="en-US" w:bidi="en-US"/>
        </w:rPr>
        <w:t>ods</w:t>
      </w:r>
      <w:r w:rsidRPr="003E0D4F">
        <w:rPr>
          <w:rFonts w:ascii="Arial" w:hAnsi="Arial" w:cs="Arial"/>
          <w:color w:val="000000"/>
          <w:lang w:bidi="en-US"/>
        </w:rPr>
        <w:t xml:space="preserve">, </w:t>
      </w:r>
      <w:r w:rsidRPr="003E0D4F">
        <w:rPr>
          <w:rFonts w:ascii="Arial" w:hAnsi="Arial" w:cs="Arial"/>
          <w:color w:val="000000"/>
          <w:lang w:val="en-US" w:bidi="en-US"/>
        </w:rPr>
        <w:t>pdf</w:t>
      </w:r>
      <w:r w:rsidRPr="003E0D4F">
        <w:rPr>
          <w:rFonts w:ascii="Arial" w:hAnsi="Arial" w:cs="Arial"/>
          <w:color w:val="000000"/>
          <w:lang w:bidi="en-US"/>
        </w:rPr>
        <w:t xml:space="preserve">, </w:t>
      </w:r>
      <w:r w:rsidRPr="003E0D4F">
        <w:rPr>
          <w:rFonts w:ascii="Arial" w:hAnsi="Arial" w:cs="Arial"/>
          <w:color w:val="000000"/>
          <w:lang w:val="en-US" w:bidi="en-US"/>
        </w:rPr>
        <w:t>jpg</w:t>
      </w:r>
      <w:r w:rsidRPr="003E0D4F">
        <w:rPr>
          <w:rFonts w:ascii="Arial" w:hAnsi="Arial" w:cs="Arial"/>
          <w:color w:val="000000"/>
          <w:lang w:bidi="en-US"/>
        </w:rPr>
        <w:t xml:space="preserve">, </w:t>
      </w:r>
      <w:r w:rsidRPr="003E0D4F">
        <w:rPr>
          <w:rFonts w:ascii="Arial" w:hAnsi="Arial" w:cs="Arial"/>
          <w:color w:val="000000"/>
          <w:lang w:val="en-US" w:bidi="en-US"/>
        </w:rPr>
        <w:t>jpeg</w:t>
      </w:r>
      <w:r w:rsidRPr="003E0D4F">
        <w:rPr>
          <w:rFonts w:ascii="Arial" w:hAnsi="Arial" w:cs="Arial"/>
          <w:color w:val="000000"/>
          <w:lang w:bidi="en-US"/>
        </w:rPr>
        <w:t xml:space="preserve">, </w:t>
      </w:r>
      <w:r w:rsidRPr="003E0D4F">
        <w:rPr>
          <w:rFonts w:ascii="Arial" w:hAnsi="Arial" w:cs="Arial"/>
          <w:color w:val="000000"/>
          <w:lang w:val="en-US" w:bidi="en-US"/>
        </w:rPr>
        <w:t>zip</w:t>
      </w:r>
      <w:r w:rsidRPr="003E0D4F">
        <w:rPr>
          <w:rFonts w:ascii="Arial" w:hAnsi="Arial" w:cs="Arial"/>
          <w:color w:val="000000"/>
          <w:lang w:bidi="en-US"/>
        </w:rPr>
        <w:t xml:space="preserve">, </w:t>
      </w:r>
      <w:r w:rsidRPr="003E0D4F">
        <w:rPr>
          <w:rFonts w:ascii="Arial" w:hAnsi="Arial" w:cs="Arial"/>
          <w:color w:val="000000"/>
          <w:lang w:val="en-US" w:bidi="en-US"/>
        </w:rPr>
        <w:t>rar</w:t>
      </w:r>
      <w:r w:rsidRPr="003E0D4F">
        <w:rPr>
          <w:rFonts w:ascii="Arial" w:hAnsi="Arial" w:cs="Arial"/>
          <w:color w:val="000000"/>
          <w:lang w:bidi="en-US"/>
        </w:rPr>
        <w:t xml:space="preserve">, </w:t>
      </w:r>
      <w:r w:rsidRPr="003E0D4F">
        <w:rPr>
          <w:rFonts w:ascii="Arial" w:hAnsi="Arial" w:cs="Arial"/>
          <w:color w:val="000000"/>
          <w:lang w:val="en-US" w:bidi="en-US"/>
        </w:rPr>
        <w:t>sig</w:t>
      </w:r>
      <w:r w:rsidRPr="003E0D4F">
        <w:rPr>
          <w:rFonts w:ascii="Arial" w:hAnsi="Arial" w:cs="Arial"/>
          <w:color w:val="000000"/>
          <w:lang w:bidi="en-US"/>
        </w:rPr>
        <w:t xml:space="preserve">, </w:t>
      </w:r>
      <w:r w:rsidRPr="003E0D4F">
        <w:rPr>
          <w:rFonts w:ascii="Arial" w:hAnsi="Arial" w:cs="Arial"/>
          <w:color w:val="000000"/>
          <w:lang w:val="en-US" w:bidi="en-US"/>
        </w:rPr>
        <w:t>png</w:t>
      </w:r>
      <w:r w:rsidRPr="003E0D4F">
        <w:rPr>
          <w:rFonts w:ascii="Arial" w:hAnsi="Arial" w:cs="Arial"/>
          <w:color w:val="000000"/>
          <w:lang w:bidi="en-US"/>
        </w:rPr>
        <w:t xml:space="preserve">, </w:t>
      </w:r>
      <w:r w:rsidRPr="003E0D4F">
        <w:rPr>
          <w:rFonts w:ascii="Arial" w:hAnsi="Arial" w:cs="Arial"/>
          <w:color w:val="000000"/>
          <w:lang w:val="en-US" w:bidi="en-US"/>
        </w:rPr>
        <w:t>bmp</w:t>
      </w:r>
      <w:r w:rsidRPr="003E0D4F">
        <w:rPr>
          <w:rFonts w:ascii="Arial" w:hAnsi="Arial" w:cs="Arial"/>
          <w:color w:val="000000"/>
          <w:lang w:bidi="en-US"/>
        </w:rPr>
        <w:t xml:space="preserve">, </w:t>
      </w:r>
      <w:r w:rsidRPr="003E0D4F">
        <w:rPr>
          <w:rFonts w:ascii="Arial" w:hAnsi="Arial" w:cs="Arial"/>
          <w:color w:val="000000"/>
          <w:lang w:val="en-US" w:bidi="en-US"/>
        </w:rPr>
        <w:t>tiff</w:t>
      </w:r>
      <w:r w:rsidRPr="003E0D4F">
        <w:rPr>
          <w:rFonts w:ascii="Arial" w:hAnsi="Arial" w:cs="Arial"/>
          <w:color w:val="000000"/>
          <w:lang w:bidi="en-US"/>
        </w:rPr>
        <w:t>.</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E0D4F">
        <w:rPr>
          <w:rFonts w:ascii="Arial" w:hAnsi="Arial" w:cs="Arial"/>
          <w:color w:val="000000"/>
          <w:lang w:val="en-US" w:bidi="en-US"/>
        </w:rPr>
        <w:t>dpi</w:t>
      </w:r>
      <w:r w:rsidRPr="003E0D4F">
        <w:rPr>
          <w:rFonts w:ascii="Arial" w:hAnsi="Arial" w:cs="Arial"/>
          <w:color w:val="000000"/>
          <w:lang w:bidi="en-US"/>
        </w:rPr>
        <w:t xml:space="preserve"> </w:t>
      </w:r>
      <w:r w:rsidRPr="003E0D4F">
        <w:rPr>
          <w:rFonts w:ascii="Arial" w:hAnsi="Arial" w:cs="Arial"/>
          <w:color w:val="000000"/>
          <w:lang w:bidi="ru-RU"/>
        </w:rPr>
        <w:t>(масштаб 1:1) с использованием следующих режимов:</w:t>
      </w:r>
    </w:p>
    <w:p w:rsidR="003E0D4F" w:rsidRPr="003E0D4F" w:rsidRDefault="003E0D4F" w:rsidP="00C51D6A">
      <w:pPr>
        <w:widowControl w:val="0"/>
        <w:numPr>
          <w:ilvl w:val="0"/>
          <w:numId w:val="23"/>
        </w:numPr>
        <w:tabs>
          <w:tab w:val="left" w:pos="968"/>
        </w:tabs>
        <w:spacing w:after="200" w:line="276" w:lineRule="auto"/>
        <w:ind w:right="-1"/>
        <w:jc w:val="both"/>
        <w:rPr>
          <w:rFonts w:ascii="Arial" w:hAnsi="Arial" w:cs="Arial"/>
          <w:color w:val="000000"/>
          <w:lang w:bidi="ru-RU"/>
        </w:rPr>
      </w:pPr>
      <w:r w:rsidRPr="003E0D4F">
        <w:rPr>
          <w:rFonts w:ascii="Arial" w:hAnsi="Arial" w:cs="Arial"/>
          <w:color w:val="000000"/>
          <w:lang w:bidi="ru-RU"/>
        </w:rPr>
        <w:t>«черно-белый» (при отсутствии в документе графических изображений и (или) цветного текста);</w:t>
      </w:r>
    </w:p>
    <w:p w:rsidR="003E0D4F" w:rsidRPr="003E0D4F" w:rsidRDefault="003E0D4F" w:rsidP="00C51D6A">
      <w:pPr>
        <w:widowControl w:val="0"/>
        <w:numPr>
          <w:ilvl w:val="0"/>
          <w:numId w:val="23"/>
        </w:numPr>
        <w:tabs>
          <w:tab w:val="left" w:pos="968"/>
        </w:tabs>
        <w:spacing w:after="200" w:line="276" w:lineRule="auto"/>
        <w:ind w:right="-1"/>
        <w:jc w:val="both"/>
        <w:rPr>
          <w:rFonts w:ascii="Arial" w:hAnsi="Arial" w:cs="Arial"/>
          <w:color w:val="000000"/>
          <w:lang w:bidi="ru-RU"/>
        </w:rPr>
      </w:pPr>
      <w:r w:rsidRPr="003E0D4F">
        <w:rPr>
          <w:rFonts w:ascii="Arial" w:hAnsi="Arial" w:cs="Arial"/>
          <w:color w:val="000000"/>
          <w:lang w:bidi="ru-RU"/>
        </w:rPr>
        <w:t>«оттенки серого» (при наличии в документе графических изображений, отличных от цветного графического изображения);</w:t>
      </w:r>
    </w:p>
    <w:p w:rsidR="003E0D4F" w:rsidRPr="003E0D4F" w:rsidRDefault="003E0D4F" w:rsidP="00C51D6A">
      <w:pPr>
        <w:widowControl w:val="0"/>
        <w:numPr>
          <w:ilvl w:val="0"/>
          <w:numId w:val="23"/>
        </w:numPr>
        <w:tabs>
          <w:tab w:val="left" w:pos="972"/>
        </w:tabs>
        <w:spacing w:after="200" w:line="276" w:lineRule="auto"/>
        <w:ind w:right="-1"/>
        <w:jc w:val="both"/>
        <w:rPr>
          <w:rFonts w:ascii="Arial" w:hAnsi="Arial" w:cs="Arial"/>
          <w:color w:val="000000"/>
          <w:lang w:bidi="ru-RU"/>
        </w:rPr>
      </w:pPr>
      <w:r w:rsidRPr="003E0D4F">
        <w:rPr>
          <w:rFonts w:ascii="Arial" w:hAnsi="Arial" w:cs="Arial"/>
          <w:color w:val="000000"/>
          <w:lang w:bidi="ru-RU"/>
        </w:rPr>
        <w:t>«цветной» или «режим полной цветопередачи» (при наличии в документе цветных графических изображений либо цветного текста);</w:t>
      </w:r>
    </w:p>
    <w:p w:rsidR="003E0D4F" w:rsidRPr="003E0D4F" w:rsidRDefault="003E0D4F" w:rsidP="00C51D6A">
      <w:pPr>
        <w:widowControl w:val="0"/>
        <w:numPr>
          <w:ilvl w:val="0"/>
          <w:numId w:val="23"/>
        </w:numPr>
        <w:tabs>
          <w:tab w:val="left" w:pos="972"/>
        </w:tabs>
        <w:spacing w:after="200" w:line="276" w:lineRule="auto"/>
        <w:ind w:right="-1"/>
        <w:jc w:val="both"/>
        <w:rPr>
          <w:rFonts w:ascii="Arial" w:hAnsi="Arial" w:cs="Arial"/>
          <w:color w:val="000000"/>
          <w:lang w:bidi="ru-RU"/>
        </w:rPr>
      </w:pPr>
      <w:r w:rsidRPr="003E0D4F">
        <w:rPr>
          <w:rFonts w:ascii="Arial" w:hAnsi="Arial" w:cs="Arial"/>
          <w:color w:val="000000"/>
          <w:lang w:bidi="ru-RU"/>
        </w:rPr>
        <w:t>сохранением всех аутентичных признаков подлинности, а именно: графической подписи лица, печати, углового штампа бланка;</w:t>
      </w:r>
    </w:p>
    <w:p w:rsidR="003E0D4F" w:rsidRPr="003E0D4F" w:rsidRDefault="003E0D4F" w:rsidP="00C51D6A">
      <w:pPr>
        <w:widowControl w:val="0"/>
        <w:numPr>
          <w:ilvl w:val="0"/>
          <w:numId w:val="23"/>
        </w:numPr>
        <w:tabs>
          <w:tab w:val="left" w:pos="972"/>
        </w:tabs>
        <w:spacing w:after="200" w:line="276" w:lineRule="auto"/>
        <w:ind w:right="-1"/>
        <w:jc w:val="both"/>
        <w:rPr>
          <w:rFonts w:ascii="Arial" w:hAnsi="Arial" w:cs="Arial"/>
          <w:color w:val="000000"/>
          <w:lang w:bidi="ru-RU"/>
        </w:rPr>
      </w:pPr>
      <w:r w:rsidRPr="003E0D4F">
        <w:rPr>
          <w:rFonts w:ascii="Arial" w:hAnsi="Arial" w:cs="Arial"/>
          <w:color w:val="00000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3E0D4F" w:rsidRPr="003E0D4F" w:rsidRDefault="003E0D4F" w:rsidP="003E0D4F">
      <w:pPr>
        <w:widowControl w:val="0"/>
        <w:ind w:right="-1"/>
        <w:jc w:val="both"/>
        <w:rPr>
          <w:rFonts w:ascii="Arial" w:hAnsi="Arial" w:cs="Arial"/>
          <w:color w:val="000000"/>
          <w:lang w:bidi="ru-RU"/>
        </w:rPr>
      </w:pPr>
      <w:r w:rsidRPr="003E0D4F">
        <w:rPr>
          <w:rFonts w:ascii="Arial" w:hAnsi="Arial" w:cs="Arial"/>
          <w:color w:val="000000"/>
          <w:lang w:bidi="ru-RU"/>
        </w:rPr>
        <w:t>Электронные документы должны обеспечивать:</w:t>
      </w:r>
    </w:p>
    <w:p w:rsidR="003E0D4F" w:rsidRPr="003E0D4F" w:rsidRDefault="003E0D4F" w:rsidP="00C51D6A">
      <w:pPr>
        <w:widowControl w:val="0"/>
        <w:numPr>
          <w:ilvl w:val="0"/>
          <w:numId w:val="23"/>
        </w:numPr>
        <w:tabs>
          <w:tab w:val="left" w:pos="997"/>
        </w:tabs>
        <w:spacing w:after="200" w:line="276" w:lineRule="auto"/>
        <w:ind w:right="-1"/>
        <w:jc w:val="both"/>
        <w:rPr>
          <w:rFonts w:ascii="Arial" w:hAnsi="Arial" w:cs="Arial"/>
          <w:color w:val="000000"/>
          <w:lang w:bidi="ru-RU"/>
        </w:rPr>
      </w:pPr>
      <w:r w:rsidRPr="003E0D4F">
        <w:rPr>
          <w:rFonts w:ascii="Arial" w:hAnsi="Arial" w:cs="Arial"/>
          <w:color w:val="000000"/>
          <w:lang w:bidi="ru-RU"/>
        </w:rPr>
        <w:t>возможность идентифицировать документ и количество листов в документе;</w:t>
      </w:r>
    </w:p>
    <w:p w:rsidR="003E0D4F" w:rsidRPr="003E0D4F" w:rsidRDefault="003E0D4F" w:rsidP="00C51D6A">
      <w:pPr>
        <w:widowControl w:val="0"/>
        <w:numPr>
          <w:ilvl w:val="0"/>
          <w:numId w:val="23"/>
        </w:numPr>
        <w:tabs>
          <w:tab w:val="left" w:pos="972"/>
        </w:tabs>
        <w:spacing w:after="200" w:line="276" w:lineRule="auto"/>
        <w:ind w:right="-1"/>
        <w:jc w:val="both"/>
        <w:rPr>
          <w:rFonts w:ascii="Arial" w:hAnsi="Arial" w:cs="Arial"/>
          <w:color w:val="000000"/>
          <w:lang w:bidi="ru-RU"/>
        </w:rPr>
      </w:pPr>
      <w:r w:rsidRPr="003E0D4F">
        <w:rPr>
          <w:rFonts w:ascii="Arial" w:hAnsi="Arial" w:cs="Arial"/>
          <w:color w:val="000000"/>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 xml:space="preserve">Документы, подлежащие представлению в форматах </w:t>
      </w:r>
      <w:r w:rsidRPr="003E0D4F">
        <w:rPr>
          <w:rFonts w:ascii="Arial" w:hAnsi="Arial" w:cs="Arial"/>
          <w:color w:val="000000"/>
          <w:lang w:val="en-US" w:bidi="en-US"/>
        </w:rPr>
        <w:t>xls</w:t>
      </w:r>
      <w:r w:rsidRPr="003E0D4F">
        <w:rPr>
          <w:rFonts w:ascii="Arial" w:hAnsi="Arial" w:cs="Arial"/>
          <w:color w:val="000000"/>
          <w:lang w:bidi="en-US"/>
        </w:rPr>
        <w:t xml:space="preserve">, </w:t>
      </w:r>
      <w:r w:rsidRPr="003E0D4F">
        <w:rPr>
          <w:rFonts w:ascii="Arial" w:hAnsi="Arial" w:cs="Arial"/>
          <w:color w:val="000000"/>
          <w:lang w:val="en-US" w:bidi="en-US"/>
        </w:rPr>
        <w:t>xlsx</w:t>
      </w:r>
      <w:r w:rsidRPr="003E0D4F">
        <w:rPr>
          <w:rFonts w:ascii="Arial" w:hAnsi="Arial" w:cs="Arial"/>
          <w:color w:val="000000"/>
          <w:lang w:bidi="en-US"/>
        </w:rPr>
        <w:t xml:space="preserve"> </w:t>
      </w:r>
      <w:r w:rsidRPr="003E0D4F">
        <w:rPr>
          <w:rFonts w:ascii="Arial" w:hAnsi="Arial" w:cs="Arial"/>
          <w:color w:val="000000"/>
          <w:lang w:bidi="ru-RU"/>
        </w:rPr>
        <w:t xml:space="preserve">или </w:t>
      </w:r>
      <w:r w:rsidRPr="003E0D4F">
        <w:rPr>
          <w:rFonts w:ascii="Arial" w:hAnsi="Arial" w:cs="Arial"/>
          <w:color w:val="000000"/>
          <w:lang w:val="en-US" w:bidi="en-US"/>
        </w:rPr>
        <w:t>ods</w:t>
      </w:r>
      <w:r w:rsidRPr="003E0D4F">
        <w:rPr>
          <w:rFonts w:ascii="Arial" w:hAnsi="Arial" w:cs="Arial"/>
          <w:color w:val="000000"/>
          <w:lang w:bidi="en-US"/>
        </w:rPr>
        <w:t xml:space="preserve">, </w:t>
      </w:r>
      <w:r w:rsidRPr="003E0D4F">
        <w:rPr>
          <w:rFonts w:ascii="Arial" w:hAnsi="Arial" w:cs="Arial"/>
          <w:color w:val="000000"/>
          <w:lang w:bidi="ru-RU"/>
        </w:rPr>
        <w:t>формируются в виде отдельного электронного документа.</w:t>
      </w:r>
    </w:p>
    <w:p w:rsidR="003E0D4F" w:rsidRPr="003E0D4F" w:rsidRDefault="003E0D4F" w:rsidP="003E0D4F">
      <w:pPr>
        <w:widowControl w:val="0"/>
        <w:ind w:right="-1"/>
        <w:jc w:val="both"/>
        <w:rPr>
          <w:rFonts w:ascii="Arial" w:hAnsi="Arial" w:cs="Arial"/>
          <w:color w:val="000000"/>
          <w:lang w:bidi="ru-RU"/>
        </w:rPr>
      </w:pPr>
    </w:p>
    <w:p w:rsidR="003E0D4F" w:rsidRPr="003E0D4F" w:rsidRDefault="003E0D4F" w:rsidP="003E0D4F">
      <w:pPr>
        <w:autoSpaceDE w:val="0"/>
        <w:autoSpaceDN w:val="0"/>
        <w:adjustRightInd w:val="0"/>
        <w:ind w:right="-1"/>
        <w:jc w:val="center"/>
        <w:rPr>
          <w:rFonts w:ascii="Arial" w:eastAsiaTheme="minorEastAsia" w:hAnsi="Arial" w:cs="Arial"/>
          <w:bCs/>
        </w:rPr>
      </w:pPr>
      <w:r w:rsidRPr="003E0D4F">
        <w:rPr>
          <w:rFonts w:ascii="Arial" w:hAnsi="Arial" w:cs="Arial"/>
          <w:bCs/>
          <w:color w:val="000000"/>
          <w:lang w:bidi="ru-RU"/>
        </w:rPr>
        <w:t>3. </w:t>
      </w:r>
      <w:r w:rsidRPr="003E0D4F">
        <w:rPr>
          <w:rFonts w:ascii="Arial" w:eastAsiaTheme="minorEastAsia" w:hAnsi="Arial" w:cs="Arial"/>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3E0D4F" w:rsidRPr="003E0D4F" w:rsidRDefault="003E0D4F" w:rsidP="003E0D4F">
      <w:pPr>
        <w:autoSpaceDE w:val="0"/>
        <w:autoSpaceDN w:val="0"/>
        <w:adjustRightInd w:val="0"/>
        <w:ind w:right="-1"/>
        <w:jc w:val="center"/>
        <w:rPr>
          <w:rFonts w:ascii="Arial" w:eastAsiaTheme="minorEastAsia" w:hAnsi="Arial" w:cs="Arial"/>
          <w:bCs/>
        </w:rPr>
      </w:pPr>
    </w:p>
    <w:p w:rsidR="003E0D4F" w:rsidRPr="003E0D4F" w:rsidRDefault="003E0D4F" w:rsidP="003E0D4F">
      <w:pPr>
        <w:keepNext/>
        <w:keepLines/>
        <w:widowControl w:val="0"/>
        <w:ind w:right="-1"/>
        <w:jc w:val="center"/>
        <w:outlineLvl w:val="0"/>
        <w:rPr>
          <w:rFonts w:ascii="Arial" w:hAnsi="Arial" w:cs="Arial"/>
          <w:bCs/>
          <w:color w:val="000000"/>
          <w:lang w:bidi="ru-RU"/>
        </w:rPr>
      </w:pPr>
      <w:bookmarkStart w:id="25" w:name="bookmark18"/>
      <w:r w:rsidRPr="003E0D4F">
        <w:rPr>
          <w:rFonts w:ascii="Arial" w:hAnsi="Arial" w:cs="Arial"/>
          <w:bCs/>
          <w:color w:val="000000"/>
          <w:lang w:bidi="ru-RU"/>
        </w:rPr>
        <w:t>Исчерпывающий перечень административных процедур</w:t>
      </w:r>
      <w:bookmarkEnd w:id="25"/>
    </w:p>
    <w:p w:rsidR="003E0D4F" w:rsidRPr="003E0D4F" w:rsidRDefault="003E0D4F" w:rsidP="003E0D4F">
      <w:pPr>
        <w:keepNext/>
        <w:keepLines/>
        <w:widowControl w:val="0"/>
        <w:ind w:right="-1"/>
        <w:jc w:val="center"/>
        <w:outlineLvl w:val="0"/>
        <w:rPr>
          <w:rFonts w:ascii="Arial" w:hAnsi="Arial" w:cs="Arial"/>
          <w:bCs/>
          <w:color w:val="000000"/>
          <w:lang w:bidi="ru-RU"/>
        </w:rPr>
      </w:pPr>
    </w:p>
    <w:p w:rsidR="003E0D4F" w:rsidRPr="003E0D4F" w:rsidRDefault="003E0D4F" w:rsidP="00C51D6A">
      <w:pPr>
        <w:widowControl w:val="0"/>
        <w:numPr>
          <w:ilvl w:val="0"/>
          <w:numId w:val="28"/>
        </w:numPr>
        <w:tabs>
          <w:tab w:val="left" w:pos="1280"/>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Предоставление муниципальной услуги включает в себя следующие административные процедуры:</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проверка документов и регистрация заявления;</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принятие решения о предоставлении услуги;</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выдача результата.</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Описание административных процедур представлено в приложении № 4 к настоящему Административному регламенту.</w:t>
      </w:r>
    </w:p>
    <w:p w:rsidR="003E0D4F" w:rsidRPr="003E0D4F" w:rsidRDefault="003E0D4F" w:rsidP="003E0D4F">
      <w:pPr>
        <w:widowControl w:val="0"/>
        <w:ind w:right="-1" w:firstLine="708"/>
        <w:jc w:val="both"/>
        <w:rPr>
          <w:rFonts w:ascii="Arial" w:hAnsi="Arial" w:cs="Arial"/>
          <w:color w:val="000000"/>
          <w:lang w:bidi="ru-RU"/>
        </w:rPr>
      </w:pPr>
    </w:p>
    <w:p w:rsidR="003E0D4F" w:rsidRPr="003E0D4F" w:rsidRDefault="003E0D4F" w:rsidP="003E0D4F">
      <w:pPr>
        <w:widowControl w:val="0"/>
        <w:ind w:right="-1"/>
        <w:jc w:val="center"/>
        <w:rPr>
          <w:rFonts w:ascii="Arial" w:hAnsi="Arial" w:cs="Arial"/>
          <w:bCs/>
          <w:color w:val="000000"/>
          <w:lang w:bidi="ru-RU"/>
        </w:rPr>
      </w:pPr>
      <w:r w:rsidRPr="003E0D4F">
        <w:rPr>
          <w:rFonts w:ascii="Arial" w:hAnsi="Arial" w:cs="Arial"/>
          <w:bCs/>
          <w:color w:val="000000"/>
          <w:lang w:bidi="ru-RU"/>
        </w:rPr>
        <w:t>Перечень административных процедур (действий) при предоставлении муниципальной услуги  в электронной форме</w:t>
      </w:r>
    </w:p>
    <w:p w:rsidR="003E0D4F" w:rsidRPr="003E0D4F" w:rsidRDefault="003E0D4F" w:rsidP="003E0D4F">
      <w:pPr>
        <w:widowControl w:val="0"/>
        <w:ind w:right="-1"/>
        <w:jc w:val="center"/>
        <w:rPr>
          <w:rFonts w:ascii="Arial" w:hAnsi="Arial" w:cs="Arial"/>
          <w:bCs/>
          <w:color w:val="000000"/>
          <w:lang w:bidi="ru-RU"/>
        </w:rPr>
      </w:pPr>
    </w:p>
    <w:p w:rsidR="003E0D4F" w:rsidRPr="003E0D4F" w:rsidRDefault="003E0D4F" w:rsidP="00C51D6A">
      <w:pPr>
        <w:widowControl w:val="0"/>
        <w:numPr>
          <w:ilvl w:val="0"/>
          <w:numId w:val="28"/>
        </w:numPr>
        <w:tabs>
          <w:tab w:val="left" w:pos="1304"/>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При предоставлении муниципальной услуги в электронной форме заявителю обеспечиваются:</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lastRenderedPageBreak/>
        <w:t>получение информации о порядке и сроках предоставления муниципальной услуги;</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формирование заявления;</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прием и регистрация Уполномоченным органом заявления и иных документов, необходимых для предоставления муниципальной услуги;</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получение результата предоставления муниципальной услуги;</w:t>
      </w:r>
    </w:p>
    <w:p w:rsidR="003E0D4F" w:rsidRPr="003E0D4F" w:rsidRDefault="003E0D4F" w:rsidP="003E0D4F">
      <w:pPr>
        <w:widowControl w:val="0"/>
        <w:ind w:right="-1" w:firstLine="709"/>
        <w:jc w:val="both"/>
        <w:rPr>
          <w:rFonts w:ascii="Arial" w:hAnsi="Arial" w:cs="Arial"/>
          <w:color w:val="000000"/>
          <w:lang w:bidi="ru-RU"/>
        </w:rPr>
      </w:pPr>
      <w:r w:rsidRPr="003E0D4F">
        <w:rPr>
          <w:rFonts w:ascii="Arial" w:hAnsi="Arial" w:cs="Arial"/>
          <w:color w:val="000000"/>
          <w:lang w:bidi="ru-RU"/>
        </w:rPr>
        <w:t>получение сведений о ходе рассмотрения заявления;</w:t>
      </w:r>
    </w:p>
    <w:p w:rsidR="003E0D4F" w:rsidRPr="003E0D4F" w:rsidRDefault="003E0D4F" w:rsidP="003E0D4F">
      <w:pPr>
        <w:widowControl w:val="0"/>
        <w:ind w:right="-1" w:firstLine="709"/>
        <w:jc w:val="both"/>
        <w:rPr>
          <w:rFonts w:ascii="Arial" w:hAnsi="Arial" w:cs="Arial"/>
          <w:color w:val="000000"/>
          <w:lang w:bidi="ru-RU"/>
        </w:rPr>
      </w:pPr>
      <w:r w:rsidRPr="003E0D4F">
        <w:rPr>
          <w:rFonts w:ascii="Arial" w:hAnsi="Arial" w:cs="Arial"/>
          <w:color w:val="000000"/>
          <w:lang w:bidi="ru-RU"/>
        </w:rPr>
        <w:t>осуществление оценки качества предоставления муниципальной услуги;</w:t>
      </w:r>
    </w:p>
    <w:p w:rsidR="003E0D4F" w:rsidRPr="003E0D4F" w:rsidRDefault="003E0D4F" w:rsidP="003E0D4F">
      <w:pPr>
        <w:widowControl w:val="0"/>
        <w:ind w:right="-1" w:firstLine="709"/>
        <w:jc w:val="both"/>
        <w:rPr>
          <w:rFonts w:ascii="Arial" w:hAnsi="Arial" w:cs="Arial"/>
          <w:color w:val="000000"/>
          <w:lang w:bidi="ru-RU"/>
        </w:rPr>
      </w:pPr>
      <w:r w:rsidRPr="003E0D4F">
        <w:rPr>
          <w:rFonts w:ascii="Arial" w:hAnsi="Arial" w:cs="Arial"/>
          <w:color w:val="000000"/>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E0D4F" w:rsidRPr="003E0D4F" w:rsidRDefault="003E0D4F" w:rsidP="003E0D4F">
      <w:pPr>
        <w:widowControl w:val="0"/>
        <w:ind w:right="-1" w:firstLine="709"/>
        <w:jc w:val="both"/>
        <w:rPr>
          <w:rFonts w:ascii="Arial" w:hAnsi="Arial" w:cs="Arial"/>
          <w:color w:val="000000"/>
          <w:lang w:bidi="ru-RU"/>
        </w:rPr>
      </w:pPr>
    </w:p>
    <w:p w:rsidR="003E0D4F" w:rsidRPr="003E0D4F" w:rsidRDefault="003E0D4F" w:rsidP="003E0D4F">
      <w:pPr>
        <w:widowControl w:val="0"/>
        <w:ind w:right="-1"/>
        <w:jc w:val="center"/>
        <w:rPr>
          <w:rFonts w:ascii="Arial" w:hAnsi="Arial" w:cs="Arial"/>
          <w:bCs/>
          <w:color w:val="000000"/>
          <w:lang w:bidi="ru-RU"/>
        </w:rPr>
      </w:pPr>
      <w:r w:rsidRPr="003E0D4F">
        <w:rPr>
          <w:rFonts w:ascii="Arial" w:hAnsi="Arial" w:cs="Arial"/>
          <w:bCs/>
          <w:color w:val="000000"/>
          <w:lang w:bidi="ru-RU"/>
        </w:rPr>
        <w:t xml:space="preserve">Порядок осуществления административных процедур (действий) </w:t>
      </w:r>
    </w:p>
    <w:p w:rsidR="003E0D4F" w:rsidRPr="003E0D4F" w:rsidRDefault="003E0D4F" w:rsidP="003E0D4F">
      <w:pPr>
        <w:widowControl w:val="0"/>
        <w:ind w:right="-1"/>
        <w:jc w:val="center"/>
        <w:rPr>
          <w:rFonts w:ascii="Arial" w:hAnsi="Arial" w:cs="Arial"/>
          <w:bCs/>
          <w:color w:val="000000"/>
          <w:lang w:bidi="ru-RU"/>
        </w:rPr>
      </w:pPr>
      <w:r w:rsidRPr="003E0D4F">
        <w:rPr>
          <w:rFonts w:ascii="Arial" w:hAnsi="Arial" w:cs="Arial"/>
          <w:bCs/>
          <w:color w:val="000000"/>
          <w:lang w:bidi="ru-RU"/>
        </w:rPr>
        <w:t>в электронной форме</w:t>
      </w:r>
    </w:p>
    <w:p w:rsidR="003E0D4F" w:rsidRPr="003E0D4F" w:rsidRDefault="003E0D4F" w:rsidP="003E0D4F">
      <w:pPr>
        <w:widowControl w:val="0"/>
        <w:ind w:right="-1"/>
        <w:jc w:val="center"/>
        <w:rPr>
          <w:rFonts w:ascii="Arial" w:hAnsi="Arial" w:cs="Arial"/>
          <w:bCs/>
          <w:color w:val="000000"/>
          <w:lang w:bidi="ru-RU"/>
        </w:rPr>
      </w:pPr>
    </w:p>
    <w:p w:rsidR="003E0D4F" w:rsidRPr="003E0D4F" w:rsidRDefault="003E0D4F" w:rsidP="00C51D6A">
      <w:pPr>
        <w:widowControl w:val="0"/>
        <w:numPr>
          <w:ilvl w:val="0"/>
          <w:numId w:val="28"/>
        </w:numPr>
        <w:tabs>
          <w:tab w:val="left" w:pos="1304"/>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Формирование заявления.</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При формировании заявления заявителю обеспечивается:</w:t>
      </w:r>
    </w:p>
    <w:p w:rsidR="003E0D4F" w:rsidRPr="003E0D4F" w:rsidRDefault="003E0D4F" w:rsidP="00C51D6A">
      <w:pPr>
        <w:widowControl w:val="0"/>
        <w:numPr>
          <w:ilvl w:val="0"/>
          <w:numId w:val="31"/>
        </w:numPr>
        <w:tabs>
          <w:tab w:val="left" w:pos="993"/>
        </w:tabs>
        <w:spacing w:after="200" w:line="276" w:lineRule="auto"/>
        <w:ind w:left="0" w:right="-1" w:firstLine="709"/>
        <w:contextualSpacing/>
        <w:jc w:val="both"/>
        <w:rPr>
          <w:rFonts w:ascii="Arial" w:hAnsi="Arial" w:cs="Arial"/>
          <w:color w:val="000000"/>
          <w:lang w:bidi="ru-RU"/>
        </w:rPr>
      </w:pPr>
      <w:r w:rsidRPr="003E0D4F">
        <w:rPr>
          <w:rFonts w:ascii="Arial" w:hAnsi="Arial" w:cs="Arial"/>
          <w:color w:val="000000"/>
          <w:lang w:bidi="ru-RU"/>
        </w:rPr>
        <w:t>возможность копирования и сохранения заявления и иных документов, указанных в пунктах 2.9 настоящего Административного регламента, необходимых для предоставления муниципальной услуги;</w:t>
      </w:r>
    </w:p>
    <w:p w:rsidR="003E0D4F" w:rsidRPr="003E0D4F" w:rsidRDefault="003E0D4F" w:rsidP="00C51D6A">
      <w:pPr>
        <w:widowControl w:val="0"/>
        <w:numPr>
          <w:ilvl w:val="0"/>
          <w:numId w:val="31"/>
        </w:numPr>
        <w:tabs>
          <w:tab w:val="left" w:pos="993"/>
        </w:tabs>
        <w:spacing w:after="200" w:line="276" w:lineRule="auto"/>
        <w:ind w:left="0" w:right="-1" w:firstLine="709"/>
        <w:contextualSpacing/>
        <w:jc w:val="both"/>
        <w:rPr>
          <w:rFonts w:ascii="Arial" w:hAnsi="Arial" w:cs="Arial"/>
          <w:color w:val="000000"/>
          <w:lang w:bidi="ru-RU"/>
        </w:rPr>
      </w:pPr>
      <w:r w:rsidRPr="003E0D4F">
        <w:rPr>
          <w:rFonts w:ascii="Arial" w:hAnsi="Arial" w:cs="Arial"/>
          <w:color w:val="000000"/>
          <w:lang w:bidi="ru-RU"/>
        </w:rPr>
        <w:t>возможность печати на бумажном носителе копии электронной формы заявления;</w:t>
      </w:r>
    </w:p>
    <w:p w:rsidR="003E0D4F" w:rsidRPr="003E0D4F" w:rsidRDefault="003E0D4F" w:rsidP="00C51D6A">
      <w:pPr>
        <w:widowControl w:val="0"/>
        <w:numPr>
          <w:ilvl w:val="0"/>
          <w:numId w:val="31"/>
        </w:numPr>
        <w:tabs>
          <w:tab w:val="left" w:pos="993"/>
        </w:tabs>
        <w:spacing w:after="200" w:line="276" w:lineRule="auto"/>
        <w:ind w:left="0" w:right="-1" w:firstLine="709"/>
        <w:contextualSpacing/>
        <w:jc w:val="both"/>
        <w:rPr>
          <w:rFonts w:ascii="Arial" w:hAnsi="Arial" w:cs="Arial"/>
          <w:color w:val="000000"/>
          <w:lang w:bidi="ru-RU"/>
        </w:rPr>
      </w:pPr>
      <w:r w:rsidRPr="003E0D4F">
        <w:rPr>
          <w:rFonts w:ascii="Arial" w:hAnsi="Arial" w:cs="Arial"/>
          <w:color w:val="000000"/>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E0D4F" w:rsidRPr="003E0D4F" w:rsidRDefault="003E0D4F" w:rsidP="00C51D6A">
      <w:pPr>
        <w:widowControl w:val="0"/>
        <w:numPr>
          <w:ilvl w:val="0"/>
          <w:numId w:val="31"/>
        </w:numPr>
        <w:tabs>
          <w:tab w:val="left" w:pos="993"/>
        </w:tabs>
        <w:spacing w:after="200" w:line="276" w:lineRule="auto"/>
        <w:ind w:left="0" w:right="-1" w:firstLine="709"/>
        <w:contextualSpacing/>
        <w:jc w:val="both"/>
        <w:rPr>
          <w:rFonts w:ascii="Arial" w:hAnsi="Arial" w:cs="Arial"/>
          <w:color w:val="000000"/>
          <w:lang w:bidi="ru-RU"/>
        </w:rPr>
      </w:pPr>
      <w:r w:rsidRPr="003E0D4F">
        <w:rPr>
          <w:rFonts w:ascii="Arial" w:hAnsi="Arial" w:cs="Arial"/>
          <w:color w:val="000000"/>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E0D4F" w:rsidRPr="003E0D4F" w:rsidRDefault="003E0D4F" w:rsidP="00C51D6A">
      <w:pPr>
        <w:widowControl w:val="0"/>
        <w:numPr>
          <w:ilvl w:val="0"/>
          <w:numId w:val="31"/>
        </w:numPr>
        <w:tabs>
          <w:tab w:val="left" w:pos="993"/>
        </w:tabs>
        <w:spacing w:after="200" w:line="276" w:lineRule="auto"/>
        <w:ind w:left="0" w:right="-1" w:firstLine="709"/>
        <w:contextualSpacing/>
        <w:jc w:val="both"/>
        <w:rPr>
          <w:rFonts w:ascii="Arial" w:hAnsi="Arial" w:cs="Arial"/>
          <w:color w:val="000000"/>
          <w:lang w:bidi="ru-RU"/>
        </w:rPr>
      </w:pPr>
      <w:r w:rsidRPr="003E0D4F">
        <w:rPr>
          <w:rFonts w:ascii="Arial" w:hAnsi="Arial" w:cs="Arial"/>
          <w:color w:val="000000"/>
          <w:lang w:bidi="ru-RU"/>
        </w:rPr>
        <w:t>возможность вернуться на любой из этапов заполнения электронной формы заявления без потери ранее введенной информации;</w:t>
      </w:r>
    </w:p>
    <w:p w:rsidR="003E0D4F" w:rsidRPr="003E0D4F" w:rsidRDefault="003E0D4F" w:rsidP="00C51D6A">
      <w:pPr>
        <w:widowControl w:val="0"/>
        <w:numPr>
          <w:ilvl w:val="0"/>
          <w:numId w:val="31"/>
        </w:numPr>
        <w:tabs>
          <w:tab w:val="left" w:pos="993"/>
        </w:tabs>
        <w:spacing w:after="200" w:line="276" w:lineRule="auto"/>
        <w:ind w:left="0" w:right="-1" w:firstLine="709"/>
        <w:contextualSpacing/>
        <w:jc w:val="both"/>
        <w:rPr>
          <w:rFonts w:ascii="Arial" w:hAnsi="Arial" w:cs="Arial"/>
          <w:color w:val="000000"/>
          <w:lang w:bidi="ru-RU"/>
        </w:rPr>
      </w:pPr>
      <w:r w:rsidRPr="003E0D4F">
        <w:rPr>
          <w:rFonts w:ascii="Arial" w:hAnsi="Arial" w:cs="Arial"/>
          <w:color w:val="000000"/>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E0D4F" w:rsidRPr="003E0D4F" w:rsidRDefault="003E0D4F" w:rsidP="00C51D6A">
      <w:pPr>
        <w:widowControl w:val="0"/>
        <w:numPr>
          <w:ilvl w:val="0"/>
          <w:numId w:val="28"/>
        </w:numPr>
        <w:tabs>
          <w:tab w:val="left" w:pos="1252"/>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3E0D4F" w:rsidRPr="003E0D4F" w:rsidRDefault="003E0D4F" w:rsidP="003E0D4F">
      <w:pPr>
        <w:widowControl w:val="0"/>
        <w:tabs>
          <w:tab w:val="left" w:pos="993"/>
        </w:tabs>
        <w:ind w:right="-1" w:firstLine="709"/>
        <w:jc w:val="both"/>
        <w:rPr>
          <w:rFonts w:ascii="Arial" w:hAnsi="Arial" w:cs="Arial"/>
          <w:color w:val="000000"/>
          <w:lang w:bidi="ru-RU"/>
        </w:rPr>
      </w:pPr>
      <w:r w:rsidRPr="003E0D4F">
        <w:rPr>
          <w:rFonts w:ascii="Arial" w:hAnsi="Arial" w:cs="Arial"/>
          <w:color w:val="000000"/>
          <w:lang w:bidi="ru-RU"/>
        </w:rPr>
        <w:lastRenderedPageBreak/>
        <w:t>а)</w:t>
      </w:r>
      <w:r w:rsidRPr="003E0D4F">
        <w:rPr>
          <w:rFonts w:ascii="Arial" w:hAnsi="Arial" w:cs="Arial"/>
          <w:color w:val="000000"/>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E0D4F" w:rsidRPr="003E0D4F" w:rsidRDefault="003E0D4F" w:rsidP="003E0D4F">
      <w:pPr>
        <w:widowControl w:val="0"/>
        <w:tabs>
          <w:tab w:val="left" w:pos="993"/>
        </w:tabs>
        <w:ind w:right="-1" w:firstLine="709"/>
        <w:jc w:val="both"/>
        <w:rPr>
          <w:rFonts w:ascii="Arial" w:hAnsi="Arial" w:cs="Arial"/>
          <w:color w:val="000000"/>
          <w:lang w:bidi="ru-RU"/>
        </w:rPr>
      </w:pPr>
      <w:r w:rsidRPr="003E0D4F">
        <w:rPr>
          <w:rFonts w:ascii="Arial" w:hAnsi="Arial" w:cs="Arial"/>
          <w:color w:val="000000"/>
          <w:lang w:bidi="ru-RU"/>
        </w:rPr>
        <w:t>б)</w:t>
      </w:r>
      <w:r w:rsidRPr="003E0D4F">
        <w:rPr>
          <w:rFonts w:ascii="Arial" w:hAnsi="Arial" w:cs="Arial"/>
          <w:color w:val="000000"/>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E0D4F" w:rsidRPr="003E0D4F" w:rsidRDefault="003E0D4F" w:rsidP="00C51D6A">
      <w:pPr>
        <w:widowControl w:val="0"/>
        <w:numPr>
          <w:ilvl w:val="0"/>
          <w:numId w:val="28"/>
        </w:numPr>
        <w:tabs>
          <w:tab w:val="left" w:pos="1252"/>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Ответственное должностное лицо:</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проверяет наличие электронных заявлений, поступивших с ЕПГУ, с периодом не реже 2 раз в день;</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рассматривает поступившие заявления и приложенные образы документов (документы);</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производит действия в соответствии с пунктом 3.4 настоящего Административного регламента.</w:t>
      </w:r>
    </w:p>
    <w:p w:rsidR="003E0D4F" w:rsidRPr="003E0D4F" w:rsidRDefault="003E0D4F" w:rsidP="00C51D6A">
      <w:pPr>
        <w:widowControl w:val="0"/>
        <w:numPr>
          <w:ilvl w:val="0"/>
          <w:numId w:val="28"/>
        </w:numPr>
        <w:tabs>
          <w:tab w:val="left" w:pos="1252"/>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Заявителю в качестве результата предоставления муниципальной услуги обеспечивается возможность получения документа:</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3E0D4F" w:rsidRPr="003E0D4F" w:rsidRDefault="003E0D4F" w:rsidP="00C51D6A">
      <w:pPr>
        <w:widowControl w:val="0"/>
        <w:numPr>
          <w:ilvl w:val="0"/>
          <w:numId w:val="28"/>
        </w:numPr>
        <w:tabs>
          <w:tab w:val="left" w:pos="1252"/>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При предоставлении муниципальной услуги в электронной форме заявителю направляется:</w:t>
      </w:r>
    </w:p>
    <w:p w:rsidR="003E0D4F" w:rsidRPr="003E0D4F" w:rsidRDefault="003E0D4F" w:rsidP="003E0D4F">
      <w:pPr>
        <w:widowControl w:val="0"/>
        <w:tabs>
          <w:tab w:val="left" w:pos="993"/>
        </w:tabs>
        <w:ind w:right="-1" w:firstLine="709"/>
        <w:jc w:val="both"/>
        <w:rPr>
          <w:rFonts w:ascii="Arial" w:hAnsi="Arial" w:cs="Arial"/>
          <w:color w:val="000000"/>
          <w:lang w:bidi="ru-RU"/>
        </w:rPr>
      </w:pPr>
      <w:r w:rsidRPr="003E0D4F">
        <w:rPr>
          <w:rFonts w:ascii="Arial" w:hAnsi="Arial" w:cs="Arial"/>
          <w:color w:val="000000"/>
          <w:lang w:bidi="ru-RU"/>
        </w:rPr>
        <w:t>а)</w:t>
      </w:r>
      <w:r w:rsidRPr="003E0D4F">
        <w:rPr>
          <w:rFonts w:ascii="Arial" w:hAnsi="Arial" w:cs="Arial"/>
          <w:color w:val="000000"/>
          <w:lang w:bidi="ru-RU"/>
        </w:rPr>
        <w:tab/>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E0D4F" w:rsidRPr="003E0D4F" w:rsidRDefault="003E0D4F" w:rsidP="003E0D4F">
      <w:pPr>
        <w:widowControl w:val="0"/>
        <w:tabs>
          <w:tab w:val="left" w:pos="993"/>
        </w:tabs>
        <w:ind w:right="-1" w:firstLine="709"/>
        <w:jc w:val="both"/>
        <w:rPr>
          <w:rFonts w:ascii="Arial" w:hAnsi="Arial" w:cs="Arial"/>
          <w:color w:val="000000"/>
          <w:lang w:bidi="ru-RU"/>
        </w:rPr>
      </w:pPr>
      <w:r w:rsidRPr="003E0D4F">
        <w:rPr>
          <w:rFonts w:ascii="Arial" w:hAnsi="Arial" w:cs="Arial"/>
          <w:color w:val="000000"/>
          <w:lang w:bidi="ru-RU"/>
        </w:rPr>
        <w:t>б)</w:t>
      </w:r>
      <w:r w:rsidRPr="003E0D4F">
        <w:rPr>
          <w:rFonts w:ascii="Arial" w:hAnsi="Arial" w:cs="Arial"/>
          <w:color w:val="000000"/>
          <w:lang w:bidi="ru-RU"/>
        </w:rPr>
        <w:tab/>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E0D4F" w:rsidRPr="003E0D4F" w:rsidRDefault="003E0D4F" w:rsidP="00C51D6A">
      <w:pPr>
        <w:widowControl w:val="0"/>
        <w:numPr>
          <w:ilvl w:val="0"/>
          <w:numId w:val="28"/>
        </w:numPr>
        <w:tabs>
          <w:tab w:val="left" w:pos="1264"/>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Оценка качества предоставления муниципальной услуги.</w:t>
      </w:r>
    </w:p>
    <w:p w:rsidR="003E0D4F" w:rsidRPr="003E0D4F" w:rsidRDefault="003E0D4F" w:rsidP="003E0D4F">
      <w:pPr>
        <w:widowControl w:val="0"/>
        <w:ind w:right="-1" w:firstLine="708"/>
        <w:jc w:val="both"/>
        <w:rPr>
          <w:rFonts w:ascii="Arial" w:hAnsi="Arial" w:cs="Arial"/>
          <w:color w:val="000000"/>
          <w:lang w:bidi="ru-RU"/>
        </w:rPr>
      </w:pPr>
      <w:r w:rsidRPr="003E0D4F">
        <w:rPr>
          <w:rFonts w:ascii="Arial" w:hAnsi="Arial" w:cs="Arial"/>
          <w:color w:val="000000"/>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3E0D4F">
        <w:rPr>
          <w:rFonts w:ascii="Arial" w:hAnsi="Arial" w:cs="Arial"/>
          <w:color w:val="000000"/>
          <w:lang w:bidi="ru-RU"/>
        </w:rP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E0D4F" w:rsidRPr="003E0D4F" w:rsidRDefault="003E0D4F" w:rsidP="00C51D6A">
      <w:pPr>
        <w:widowControl w:val="0"/>
        <w:numPr>
          <w:ilvl w:val="0"/>
          <w:numId w:val="28"/>
        </w:numPr>
        <w:tabs>
          <w:tab w:val="left" w:pos="1264"/>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0D4F" w:rsidRPr="003E0D4F" w:rsidRDefault="003E0D4F" w:rsidP="003E0D4F">
      <w:pPr>
        <w:keepNext/>
        <w:keepLines/>
        <w:widowControl w:val="0"/>
        <w:ind w:right="-1" w:firstLine="708"/>
        <w:jc w:val="both"/>
        <w:outlineLvl w:val="0"/>
        <w:rPr>
          <w:rFonts w:ascii="Arial" w:hAnsi="Arial" w:cs="Arial"/>
          <w:bCs/>
          <w:color w:val="000000"/>
          <w:lang w:bidi="ru-RU"/>
        </w:rPr>
      </w:pPr>
      <w:bookmarkStart w:id="26" w:name="bookmark19"/>
      <w:r w:rsidRPr="003E0D4F">
        <w:rPr>
          <w:rFonts w:ascii="Arial" w:hAnsi="Arial" w:cs="Arial"/>
          <w:bCs/>
          <w:color w:val="000000"/>
          <w:lang w:bidi="ru-RU"/>
        </w:rPr>
        <w:t>Порядок исправления допущенных опечаток и ошибок в выданных в результате предоставления муниципальной</w:t>
      </w:r>
      <w:bookmarkStart w:id="27" w:name="bookmark20"/>
      <w:bookmarkEnd w:id="26"/>
      <w:r w:rsidRPr="003E0D4F">
        <w:rPr>
          <w:rFonts w:ascii="Arial" w:hAnsi="Arial" w:cs="Arial"/>
          <w:bCs/>
          <w:color w:val="000000"/>
          <w:lang w:bidi="ru-RU"/>
        </w:rPr>
        <w:t xml:space="preserve"> услуги документах</w:t>
      </w:r>
      <w:bookmarkEnd w:id="27"/>
    </w:p>
    <w:p w:rsidR="003E0D4F" w:rsidRPr="003E0D4F" w:rsidRDefault="003E0D4F" w:rsidP="00C51D6A">
      <w:pPr>
        <w:widowControl w:val="0"/>
        <w:numPr>
          <w:ilvl w:val="0"/>
          <w:numId w:val="28"/>
        </w:numPr>
        <w:tabs>
          <w:tab w:val="left" w:pos="1378"/>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3E0D4F" w:rsidRPr="003E0D4F" w:rsidRDefault="003E0D4F" w:rsidP="00C51D6A">
      <w:pPr>
        <w:widowControl w:val="0"/>
        <w:numPr>
          <w:ilvl w:val="0"/>
          <w:numId w:val="28"/>
        </w:numPr>
        <w:tabs>
          <w:tab w:val="left" w:pos="138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Основания отказа в приеме заявления об исправлении опечаток и ошибок указаны в пункте 2.12. настоящего Административного регламента.</w:t>
      </w:r>
    </w:p>
    <w:p w:rsidR="003E0D4F" w:rsidRPr="003E0D4F" w:rsidRDefault="003E0D4F" w:rsidP="00C51D6A">
      <w:pPr>
        <w:widowControl w:val="0"/>
        <w:numPr>
          <w:ilvl w:val="0"/>
          <w:numId w:val="28"/>
        </w:numPr>
        <w:tabs>
          <w:tab w:val="left" w:pos="1378"/>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3E0D4F" w:rsidRPr="003E0D4F" w:rsidRDefault="003E0D4F" w:rsidP="00C51D6A">
      <w:pPr>
        <w:widowControl w:val="0"/>
        <w:numPr>
          <w:ilvl w:val="0"/>
          <w:numId w:val="37"/>
        </w:numPr>
        <w:tabs>
          <w:tab w:val="left" w:pos="99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E0D4F" w:rsidRPr="003E0D4F" w:rsidRDefault="003E0D4F" w:rsidP="00C51D6A">
      <w:pPr>
        <w:widowControl w:val="0"/>
        <w:numPr>
          <w:ilvl w:val="0"/>
          <w:numId w:val="37"/>
        </w:numPr>
        <w:tabs>
          <w:tab w:val="left" w:pos="99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 xml:space="preserve"> 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E0D4F" w:rsidRPr="003E0D4F" w:rsidRDefault="003E0D4F" w:rsidP="00C51D6A">
      <w:pPr>
        <w:widowControl w:val="0"/>
        <w:numPr>
          <w:ilvl w:val="0"/>
          <w:numId w:val="37"/>
        </w:numPr>
        <w:tabs>
          <w:tab w:val="left" w:pos="99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3E0D4F" w:rsidRPr="003E0D4F" w:rsidRDefault="003E0D4F" w:rsidP="00C51D6A">
      <w:pPr>
        <w:widowControl w:val="0"/>
        <w:numPr>
          <w:ilvl w:val="0"/>
          <w:numId w:val="37"/>
        </w:numPr>
        <w:tabs>
          <w:tab w:val="left" w:pos="993"/>
        </w:tabs>
        <w:spacing w:after="200" w:line="276" w:lineRule="auto"/>
        <w:ind w:right="-1" w:firstLine="709"/>
        <w:jc w:val="both"/>
        <w:rPr>
          <w:rFonts w:ascii="Arial" w:hAnsi="Arial" w:cs="Arial"/>
          <w:color w:val="000000"/>
          <w:lang w:bidi="ru-RU"/>
        </w:rPr>
      </w:pPr>
      <w:r w:rsidRPr="003E0D4F">
        <w:rPr>
          <w:rFonts w:ascii="Arial" w:hAnsi="Arial" w:cs="Arial"/>
          <w:color w:val="000000"/>
          <w:lang w:bidi="ru-RU"/>
        </w:rPr>
        <w:t xml:space="preserve"> 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3E0D4F" w:rsidRPr="003E0D4F" w:rsidRDefault="003E0D4F" w:rsidP="003E0D4F">
      <w:pPr>
        <w:keepNext/>
        <w:keepLines/>
        <w:widowControl w:val="0"/>
        <w:spacing w:before="240" w:after="120"/>
        <w:jc w:val="center"/>
        <w:outlineLvl w:val="0"/>
        <w:rPr>
          <w:rFonts w:ascii="Arial" w:hAnsi="Arial" w:cs="Arial"/>
          <w:bCs/>
          <w:color w:val="000000"/>
          <w:lang w:bidi="ru-RU"/>
        </w:rPr>
      </w:pPr>
      <w:bookmarkStart w:id="28" w:name="bookmark21"/>
      <w:r w:rsidRPr="003E0D4F">
        <w:rPr>
          <w:rFonts w:ascii="Arial" w:hAnsi="Arial" w:cs="Arial"/>
          <w:bCs/>
          <w:color w:val="000000"/>
          <w:lang w:bidi="ru-RU"/>
        </w:rPr>
        <w:lastRenderedPageBreak/>
        <w:t>4. Формы контроля за исполнением административного регламента</w:t>
      </w:r>
      <w:bookmarkEnd w:id="28"/>
    </w:p>
    <w:p w:rsidR="003E0D4F" w:rsidRPr="003E0D4F" w:rsidRDefault="003E0D4F" w:rsidP="003E0D4F">
      <w:pPr>
        <w:widowControl w:val="0"/>
        <w:jc w:val="center"/>
        <w:rPr>
          <w:rFonts w:ascii="Arial" w:hAnsi="Arial" w:cs="Arial"/>
          <w:bCs/>
          <w:color w:val="000000"/>
          <w:lang w:bidi="ru-RU"/>
        </w:rPr>
      </w:pPr>
      <w:r w:rsidRPr="003E0D4F">
        <w:rPr>
          <w:rFonts w:ascii="Arial" w:hAnsi="Arial" w:cs="Arial"/>
          <w:bCs/>
          <w:color w:val="000000"/>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0D4F" w:rsidRPr="003E0D4F" w:rsidRDefault="003E0D4F" w:rsidP="003E0D4F">
      <w:pPr>
        <w:jc w:val="center"/>
        <w:rPr>
          <w:rFonts w:ascii="Arial" w:eastAsiaTheme="minorEastAsia" w:hAnsi="Arial" w:cs="Arial"/>
        </w:rPr>
      </w:pPr>
    </w:p>
    <w:p w:rsidR="003E0D4F" w:rsidRPr="003E0D4F" w:rsidRDefault="003E0D4F" w:rsidP="003E0D4F">
      <w:pPr>
        <w:widowControl w:val="0"/>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 xml:space="preserve">4.1. 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на осуществление контроля за предоставлением муниципальной услуги. </w:t>
      </w:r>
    </w:p>
    <w:p w:rsidR="003E0D4F" w:rsidRPr="003E0D4F" w:rsidRDefault="003E0D4F" w:rsidP="003E0D4F">
      <w:pPr>
        <w:widowControl w:val="0"/>
        <w:autoSpaceDE w:val="0"/>
        <w:autoSpaceDN w:val="0"/>
        <w:adjustRightInd w:val="0"/>
        <w:ind w:firstLine="708"/>
        <w:jc w:val="both"/>
        <w:outlineLvl w:val="2"/>
        <w:rPr>
          <w:rFonts w:ascii="Arial" w:eastAsiaTheme="minorEastAsia" w:hAnsi="Arial" w:cs="Arial"/>
        </w:rPr>
      </w:pPr>
      <w:r w:rsidRPr="003E0D4F">
        <w:rPr>
          <w:rFonts w:ascii="Arial" w:eastAsiaTheme="minorEastAsia"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E0D4F" w:rsidRPr="003E0D4F" w:rsidRDefault="003E0D4F" w:rsidP="003E0D4F">
      <w:pPr>
        <w:widowControl w:val="0"/>
        <w:autoSpaceDE w:val="0"/>
        <w:autoSpaceDN w:val="0"/>
        <w:adjustRightInd w:val="0"/>
        <w:ind w:firstLine="708"/>
        <w:jc w:val="both"/>
        <w:outlineLvl w:val="2"/>
        <w:rPr>
          <w:rFonts w:ascii="Arial" w:eastAsiaTheme="minorEastAsia" w:hAnsi="Arial" w:cs="Arial"/>
        </w:rPr>
      </w:pPr>
      <w:r w:rsidRPr="003E0D4F">
        <w:rPr>
          <w:rFonts w:ascii="Arial" w:eastAsiaTheme="minorEastAsia" w:hAnsi="Arial" w:cs="Arial"/>
        </w:rPr>
        <w:t>Текущий контроль осуществляется путем проведения проверок:</w:t>
      </w:r>
    </w:p>
    <w:p w:rsidR="003E0D4F" w:rsidRPr="003E0D4F" w:rsidRDefault="003E0D4F" w:rsidP="003E0D4F">
      <w:pPr>
        <w:widowControl w:val="0"/>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1) решений о предоставлении ( об отказе в предоставлении ) муниципальной услуги;</w:t>
      </w:r>
    </w:p>
    <w:p w:rsidR="003E0D4F" w:rsidRPr="003E0D4F" w:rsidRDefault="003E0D4F" w:rsidP="003E0D4F">
      <w:pPr>
        <w:widowControl w:val="0"/>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2)   выявления и устранения нарушений прав граждан;</w:t>
      </w:r>
    </w:p>
    <w:p w:rsidR="003E0D4F" w:rsidRPr="003E0D4F" w:rsidRDefault="003E0D4F" w:rsidP="003E0D4F">
      <w:pPr>
        <w:widowControl w:val="0"/>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0D4F" w:rsidRPr="003E0D4F" w:rsidRDefault="003E0D4F" w:rsidP="003E0D4F">
      <w:pPr>
        <w:widowControl w:val="0"/>
        <w:autoSpaceDE w:val="0"/>
        <w:autoSpaceDN w:val="0"/>
        <w:adjustRightInd w:val="0"/>
        <w:jc w:val="both"/>
        <w:outlineLvl w:val="2"/>
        <w:rPr>
          <w:rFonts w:ascii="Arial" w:eastAsiaTheme="minorEastAsia" w:hAnsi="Arial" w:cs="Arial"/>
        </w:rPr>
      </w:pPr>
    </w:p>
    <w:p w:rsidR="003E0D4F" w:rsidRPr="003E0D4F" w:rsidRDefault="003E0D4F" w:rsidP="003E0D4F">
      <w:pPr>
        <w:widowControl w:val="0"/>
        <w:jc w:val="center"/>
        <w:rPr>
          <w:rFonts w:ascii="Arial" w:hAnsi="Arial" w:cs="Arial"/>
          <w:bCs/>
          <w:color w:val="000000"/>
          <w:lang w:bidi="ru-RU"/>
        </w:rPr>
      </w:pPr>
      <w:r w:rsidRPr="003E0D4F">
        <w:rPr>
          <w:rFonts w:ascii="Arial" w:hAnsi="Arial" w:cs="Arial"/>
          <w:bCs/>
          <w:color w:val="000000"/>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0D4F" w:rsidRPr="003E0D4F" w:rsidRDefault="003E0D4F" w:rsidP="003E0D4F">
      <w:pPr>
        <w:widowControl w:val="0"/>
        <w:tabs>
          <w:tab w:val="left" w:pos="1134"/>
        </w:tabs>
        <w:autoSpaceDE w:val="0"/>
        <w:autoSpaceDN w:val="0"/>
        <w:adjustRightInd w:val="0"/>
        <w:jc w:val="both"/>
        <w:outlineLvl w:val="2"/>
        <w:rPr>
          <w:rFonts w:ascii="Arial" w:eastAsiaTheme="minorEastAsia" w:hAnsi="Arial" w:cs="Arial"/>
          <w:b/>
        </w:rPr>
      </w:pPr>
    </w:p>
    <w:p w:rsidR="003E0D4F" w:rsidRPr="003E0D4F" w:rsidRDefault="003E0D4F" w:rsidP="003E0D4F">
      <w:pPr>
        <w:widowControl w:val="0"/>
        <w:tabs>
          <w:tab w:val="left" w:pos="709"/>
        </w:tabs>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4.2. Контроль за полнотой и качеством предоставления муниципальной услуги включает в себя проведение плановых и внеплановых проверок.</w:t>
      </w:r>
    </w:p>
    <w:p w:rsidR="003E0D4F" w:rsidRPr="003E0D4F" w:rsidRDefault="003E0D4F" w:rsidP="003E0D4F">
      <w:pPr>
        <w:widowControl w:val="0"/>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4.3. Плановые проверки осуществляются на основании годовых планов работы Уполномоченного органа,  утверждаемых Главой Молчановского сельского поселения.</w:t>
      </w:r>
    </w:p>
    <w:p w:rsidR="003E0D4F" w:rsidRPr="003E0D4F" w:rsidRDefault="003E0D4F" w:rsidP="003E0D4F">
      <w:pPr>
        <w:widowControl w:val="0"/>
        <w:autoSpaceDE w:val="0"/>
        <w:autoSpaceDN w:val="0"/>
        <w:adjustRightInd w:val="0"/>
        <w:ind w:firstLine="708"/>
        <w:jc w:val="both"/>
        <w:outlineLvl w:val="2"/>
        <w:rPr>
          <w:rFonts w:ascii="Arial" w:eastAsiaTheme="minorEastAsia" w:hAnsi="Arial" w:cs="Arial"/>
        </w:rPr>
      </w:pPr>
      <w:r w:rsidRPr="003E0D4F">
        <w:rPr>
          <w:rFonts w:ascii="Arial" w:eastAsiaTheme="minorEastAsia" w:hAnsi="Arial" w:cs="Arial"/>
        </w:rPr>
        <w:t>При плановой проверке полноты и качества предоставления муниципальной услуги контролю подлежат:</w:t>
      </w:r>
    </w:p>
    <w:p w:rsidR="003E0D4F" w:rsidRPr="003E0D4F" w:rsidRDefault="003E0D4F" w:rsidP="003E0D4F">
      <w:pPr>
        <w:widowControl w:val="0"/>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а)   соблюдение сроков предоставления муниципальной услуги;</w:t>
      </w:r>
    </w:p>
    <w:p w:rsidR="003E0D4F" w:rsidRPr="003E0D4F" w:rsidRDefault="003E0D4F" w:rsidP="003E0D4F">
      <w:pPr>
        <w:widowControl w:val="0"/>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б)   соблюдение положений настоящего Административного регламента;</w:t>
      </w:r>
    </w:p>
    <w:p w:rsidR="003E0D4F" w:rsidRPr="003E0D4F" w:rsidRDefault="003E0D4F" w:rsidP="003E0D4F">
      <w:pPr>
        <w:widowControl w:val="0"/>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в) правильность и обоснованность принятого решения об отказе в предоставлении муниципальной услуги.</w:t>
      </w:r>
    </w:p>
    <w:p w:rsidR="003E0D4F" w:rsidRPr="003E0D4F" w:rsidRDefault="003E0D4F" w:rsidP="003E0D4F">
      <w:pPr>
        <w:widowControl w:val="0"/>
        <w:autoSpaceDE w:val="0"/>
        <w:autoSpaceDN w:val="0"/>
        <w:adjustRightInd w:val="0"/>
        <w:ind w:firstLine="708"/>
        <w:jc w:val="both"/>
        <w:outlineLvl w:val="2"/>
        <w:rPr>
          <w:rFonts w:ascii="Arial" w:eastAsiaTheme="minorEastAsia" w:hAnsi="Arial" w:cs="Arial"/>
        </w:rPr>
      </w:pPr>
      <w:r w:rsidRPr="003E0D4F">
        <w:rPr>
          <w:rFonts w:ascii="Arial" w:eastAsiaTheme="minorEastAsia" w:hAnsi="Arial" w:cs="Arial"/>
        </w:rPr>
        <w:t>Основанием  для проведения внеплановых проверок являются:</w:t>
      </w:r>
    </w:p>
    <w:p w:rsidR="003E0D4F" w:rsidRPr="003E0D4F" w:rsidRDefault="003E0D4F" w:rsidP="003E0D4F">
      <w:pPr>
        <w:widowControl w:val="0"/>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а)получение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Молчановского сельского поселения;</w:t>
      </w:r>
    </w:p>
    <w:p w:rsidR="003E0D4F" w:rsidRPr="003E0D4F" w:rsidRDefault="003E0D4F" w:rsidP="003E0D4F">
      <w:pPr>
        <w:widowControl w:val="0"/>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б)  обращения граждан и юридических лиц на нарушения законодательства, в том числе на качество предоставления муниципальной услуги.</w:t>
      </w:r>
    </w:p>
    <w:p w:rsidR="003E0D4F" w:rsidRPr="003E0D4F" w:rsidRDefault="003E0D4F" w:rsidP="003E0D4F">
      <w:pPr>
        <w:widowControl w:val="0"/>
        <w:autoSpaceDE w:val="0"/>
        <w:autoSpaceDN w:val="0"/>
        <w:adjustRightInd w:val="0"/>
        <w:jc w:val="both"/>
        <w:outlineLvl w:val="2"/>
        <w:rPr>
          <w:rFonts w:ascii="Arial" w:eastAsiaTheme="minorEastAsia" w:hAnsi="Arial" w:cs="Arial"/>
        </w:rPr>
      </w:pPr>
    </w:p>
    <w:p w:rsidR="003E0D4F" w:rsidRPr="003E0D4F" w:rsidRDefault="003E0D4F" w:rsidP="003E0D4F">
      <w:pPr>
        <w:widowControl w:val="0"/>
        <w:autoSpaceDE w:val="0"/>
        <w:autoSpaceDN w:val="0"/>
        <w:adjustRightInd w:val="0"/>
        <w:jc w:val="center"/>
        <w:outlineLvl w:val="2"/>
        <w:rPr>
          <w:rFonts w:ascii="Arial" w:eastAsiaTheme="minorEastAsia" w:hAnsi="Arial" w:cs="Arial"/>
        </w:rPr>
      </w:pPr>
      <w:r w:rsidRPr="003E0D4F">
        <w:rPr>
          <w:rFonts w:ascii="Arial" w:hAnsi="Arial" w:cs="Arial"/>
          <w:bC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E0D4F" w:rsidRPr="003E0D4F" w:rsidRDefault="003E0D4F" w:rsidP="003E0D4F">
      <w:pPr>
        <w:jc w:val="center"/>
        <w:rPr>
          <w:rFonts w:ascii="Arial" w:eastAsiaTheme="minorEastAsia" w:hAnsi="Arial" w:cs="Arial"/>
        </w:rPr>
      </w:pPr>
    </w:p>
    <w:p w:rsidR="003E0D4F" w:rsidRPr="003E0D4F" w:rsidRDefault="003E0D4F" w:rsidP="003E0D4F">
      <w:pPr>
        <w:widowControl w:val="0"/>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4.4. 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Молчановского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3E0D4F" w:rsidRPr="003E0D4F" w:rsidRDefault="003E0D4F" w:rsidP="003E0D4F">
      <w:pPr>
        <w:widowControl w:val="0"/>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 xml:space="preserve">Персональная ответственность должностных лиц за правильность и </w:t>
      </w:r>
      <w:r w:rsidRPr="003E0D4F">
        <w:rPr>
          <w:rFonts w:ascii="Arial" w:eastAsiaTheme="minorEastAsia" w:hAnsi="Arial" w:cs="Arial"/>
        </w:rPr>
        <w:lastRenderedPageBreak/>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E0D4F" w:rsidRPr="003E0D4F" w:rsidRDefault="003E0D4F" w:rsidP="003E0D4F">
      <w:pPr>
        <w:widowControl w:val="0"/>
        <w:jc w:val="center"/>
        <w:rPr>
          <w:rFonts w:ascii="Arial" w:hAnsi="Arial" w:cs="Arial"/>
          <w:bCs/>
          <w:color w:val="000000"/>
          <w:lang w:bidi="ru-RU"/>
        </w:rPr>
      </w:pPr>
    </w:p>
    <w:p w:rsidR="003E0D4F" w:rsidRPr="003E0D4F" w:rsidRDefault="003E0D4F" w:rsidP="003E0D4F">
      <w:pPr>
        <w:widowControl w:val="0"/>
        <w:jc w:val="center"/>
        <w:rPr>
          <w:rFonts w:ascii="Arial" w:hAnsi="Arial" w:cs="Arial"/>
          <w:bCs/>
          <w:color w:val="000000"/>
          <w:lang w:bidi="ru-RU"/>
        </w:rPr>
      </w:pPr>
      <w:r w:rsidRPr="003E0D4F">
        <w:rPr>
          <w:rFonts w:ascii="Arial" w:hAnsi="Arial" w:cs="Arial"/>
          <w:bCs/>
          <w:color w:val="000000"/>
          <w:lang w:bidi="ru-RU"/>
        </w:rPr>
        <w:t>Требования к порядку и формам контроля за предоставлением</w:t>
      </w:r>
      <w:r w:rsidRPr="003E0D4F">
        <w:rPr>
          <w:rFonts w:ascii="Arial" w:hAnsi="Arial" w:cs="Arial"/>
          <w:bCs/>
          <w:color w:val="000000"/>
          <w:lang w:bidi="ru-RU"/>
        </w:rPr>
        <w:br/>
        <w:t>муниципальной услуги, в том числе со стороны граждан, их объединений и организаций</w:t>
      </w:r>
    </w:p>
    <w:p w:rsidR="003E0D4F" w:rsidRPr="003E0D4F" w:rsidRDefault="003E0D4F" w:rsidP="003E0D4F">
      <w:pPr>
        <w:jc w:val="center"/>
        <w:rPr>
          <w:rFonts w:ascii="Arial" w:eastAsiaTheme="minorEastAsia" w:hAnsi="Arial" w:cs="Arial"/>
        </w:rPr>
      </w:pPr>
    </w:p>
    <w:p w:rsidR="003E0D4F" w:rsidRPr="003E0D4F" w:rsidRDefault="003E0D4F" w:rsidP="003E0D4F">
      <w:pPr>
        <w:widowControl w:val="0"/>
        <w:autoSpaceDE w:val="0"/>
        <w:autoSpaceDN w:val="0"/>
        <w:adjustRightInd w:val="0"/>
        <w:jc w:val="both"/>
        <w:outlineLvl w:val="2"/>
        <w:rPr>
          <w:rFonts w:ascii="Arial" w:eastAsiaTheme="minorEastAsia" w:hAnsi="Arial" w:cs="Arial"/>
          <w:b/>
        </w:rPr>
      </w:pPr>
      <w:r w:rsidRPr="003E0D4F">
        <w:rPr>
          <w:rFonts w:ascii="Arial" w:eastAsiaTheme="minorEastAsia" w:hAnsi="Arial" w:cs="Arial"/>
        </w:rPr>
        <w:tab/>
        <w:t xml:space="preserve">4.5. Граждане, их объединений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E0D4F" w:rsidRPr="003E0D4F" w:rsidRDefault="003E0D4F" w:rsidP="003E0D4F">
      <w:pPr>
        <w:widowControl w:val="0"/>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Граждане, их объединений и организации имеют право:</w:t>
      </w:r>
    </w:p>
    <w:p w:rsidR="003E0D4F" w:rsidRPr="003E0D4F" w:rsidRDefault="003E0D4F" w:rsidP="003E0D4F">
      <w:pPr>
        <w:widowControl w:val="0"/>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1) направлять замечания и предложения по улучшения доступности и качества предоставления муниципальной услуги:</w:t>
      </w:r>
    </w:p>
    <w:p w:rsidR="003E0D4F" w:rsidRPr="003E0D4F" w:rsidRDefault="003E0D4F" w:rsidP="003E0D4F">
      <w:pPr>
        <w:widowControl w:val="0"/>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2) вносить предложения о мерах по устранению нарушений настоящего Административного регламента.</w:t>
      </w:r>
    </w:p>
    <w:p w:rsidR="003E0D4F" w:rsidRPr="003E0D4F" w:rsidRDefault="003E0D4F" w:rsidP="003E0D4F">
      <w:pPr>
        <w:widowControl w:val="0"/>
        <w:autoSpaceDE w:val="0"/>
        <w:autoSpaceDN w:val="0"/>
        <w:adjustRightInd w:val="0"/>
        <w:jc w:val="both"/>
        <w:outlineLvl w:val="2"/>
        <w:rPr>
          <w:rFonts w:ascii="Arial" w:eastAsiaTheme="minorEastAsia" w:hAnsi="Arial" w:cs="Arial"/>
        </w:rPr>
      </w:pPr>
      <w:r w:rsidRPr="003E0D4F">
        <w:rPr>
          <w:rFonts w:ascii="Arial" w:eastAsiaTheme="minorEastAsia" w:hAnsi="Arial" w:cs="Arial"/>
        </w:rPr>
        <w:tab/>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E0D4F" w:rsidRPr="003E0D4F" w:rsidRDefault="003E0D4F" w:rsidP="003E0D4F">
      <w:pPr>
        <w:widowControl w:val="0"/>
        <w:autoSpaceDE w:val="0"/>
        <w:autoSpaceDN w:val="0"/>
        <w:adjustRightInd w:val="0"/>
        <w:ind w:firstLine="708"/>
        <w:jc w:val="both"/>
        <w:outlineLvl w:val="2"/>
        <w:rPr>
          <w:rFonts w:ascii="Arial" w:eastAsiaTheme="minorEastAsia" w:hAnsi="Arial" w:cs="Arial"/>
          <w:b/>
        </w:rPr>
      </w:pPr>
      <w:r w:rsidRPr="003E0D4F">
        <w:rPr>
          <w:rFonts w:ascii="Arial" w:eastAsiaTheme="minorEastAsia"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E0D4F" w:rsidRPr="003E0D4F" w:rsidRDefault="003E0D4F" w:rsidP="003E0D4F">
      <w:pPr>
        <w:jc w:val="both"/>
        <w:rPr>
          <w:rFonts w:ascii="Arial" w:eastAsia="Arial" w:hAnsi="Arial" w:cstheme="minorBidi"/>
        </w:rPr>
      </w:pPr>
    </w:p>
    <w:p w:rsidR="003E0D4F" w:rsidRPr="003E0D4F" w:rsidRDefault="003E0D4F" w:rsidP="003E0D4F">
      <w:pPr>
        <w:jc w:val="center"/>
        <w:rPr>
          <w:rFonts w:ascii="Arial" w:eastAsiaTheme="minorEastAsia" w:hAnsi="Arial" w:cs="Arial"/>
        </w:rPr>
      </w:pPr>
      <w:r w:rsidRPr="003E0D4F">
        <w:rPr>
          <w:rFonts w:ascii="Arial" w:eastAsiaTheme="minorEastAsia" w:hAnsi="Arial" w:cs="Arial"/>
        </w:rPr>
        <w:tab/>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и муниципальных услуг», а также их должностных лиц, муниципальных служащих, работников</w:t>
      </w:r>
    </w:p>
    <w:p w:rsidR="003E0D4F" w:rsidRPr="003E0D4F" w:rsidRDefault="003E0D4F" w:rsidP="003E0D4F">
      <w:pPr>
        <w:rPr>
          <w:rFonts w:ascii="Arial" w:eastAsiaTheme="minorEastAsia" w:hAnsi="Arial" w:cs="Arial"/>
        </w:rPr>
      </w:pP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5.1. Заявители вправе обжаловать решения, действия (бездействие)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 xml:space="preserve">5.2. Обжалование действий (бездействия) Уполномоченного органа, должностных лиц, муниципальных служащих Администрации Молчановского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3E0D4F" w:rsidRPr="003E0D4F" w:rsidRDefault="003E0D4F" w:rsidP="003E0D4F">
      <w:pPr>
        <w:jc w:val="both"/>
        <w:rPr>
          <w:rFonts w:ascii="Arial" w:eastAsiaTheme="minorEastAsia" w:hAnsi="Arial" w:cs="Arial"/>
        </w:rPr>
      </w:pPr>
    </w:p>
    <w:p w:rsidR="003E0D4F" w:rsidRPr="003E0D4F" w:rsidRDefault="003E0D4F" w:rsidP="003E0D4F">
      <w:pPr>
        <w:jc w:val="center"/>
        <w:rPr>
          <w:rFonts w:ascii="Arial" w:eastAsiaTheme="minorEastAsia" w:hAnsi="Arial" w:cs="Arial"/>
        </w:rPr>
      </w:pPr>
      <w:r w:rsidRPr="003E0D4F">
        <w:rPr>
          <w:rFonts w:ascii="Arial" w:eastAsiaTheme="minorEastAsia" w:hAnsi="Arial" w:cs="Arial"/>
        </w:rPr>
        <w:t>Предмет жалобы</w:t>
      </w:r>
    </w:p>
    <w:p w:rsidR="003E0D4F" w:rsidRPr="003E0D4F" w:rsidRDefault="003E0D4F" w:rsidP="003E0D4F">
      <w:pPr>
        <w:jc w:val="center"/>
        <w:rPr>
          <w:rFonts w:ascii="Arial" w:eastAsiaTheme="minorEastAsia" w:hAnsi="Arial" w:cs="Arial"/>
          <w:b/>
        </w:rPr>
      </w:pP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 xml:space="preserve">5.3. Предметом досудебного (внесудебного) обжалования являются действия (бездействие) должностных лиц Уполномоченного органа,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lastRenderedPageBreak/>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8) нарушением срока или порядка выдачи документов по результатам предоставления муниципальной услуги;</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w:t>
      </w:r>
      <w:r w:rsidRPr="003E0D4F">
        <w:rPr>
          <w:rFonts w:ascii="Arial" w:eastAsiaTheme="minorEastAsia" w:hAnsi="Arial" w:cs="Arial"/>
        </w:rPr>
        <w:lastRenderedPageBreak/>
        <w:t>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 xml:space="preserve">10) </w:t>
      </w:r>
      <w:r w:rsidRPr="003E0D4F">
        <w:rPr>
          <w:rFonts w:ascii="Arial" w:eastAsiaTheme="minorEastAsia" w:hAnsi="Arial" w:cs="Arial"/>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0" w:anchor="/document/12177515/entry/7014" w:history="1">
        <w:r w:rsidRPr="003E0D4F">
          <w:rPr>
            <w:rFonts w:ascii="Arial" w:eastAsiaTheme="minorEastAsia" w:hAnsi="Arial" w:cs="Arial"/>
            <w:shd w:val="clear" w:color="auto" w:fill="FFFFFF"/>
          </w:rPr>
          <w:t>пунктом 4 части 1 статьи 7</w:t>
        </w:r>
      </w:hyperlink>
      <w:r w:rsidRPr="003E0D4F">
        <w:rPr>
          <w:rFonts w:ascii="Arial" w:eastAsiaTheme="minorEastAsia" w:hAnsi="Arial" w:cs="Arial"/>
          <w:shd w:val="clear" w:color="auto" w:fill="FFFFFF"/>
        </w:rPr>
        <w:t>  Федерального закона</w:t>
      </w:r>
      <w:r w:rsidRPr="003E0D4F">
        <w:rPr>
          <w:rFonts w:ascii="Arial" w:eastAsiaTheme="minorEastAsia" w:hAnsi="Arial" w:cs="Arial"/>
        </w:rPr>
        <w:t xml:space="preserve"> от 27 июля 2010 года № 210-ФЗ «Об организации предоставления государственных и муниципальных услуг»</w:t>
      </w:r>
      <w:r w:rsidRPr="003E0D4F">
        <w:rPr>
          <w:rFonts w:ascii="Arial" w:eastAsiaTheme="minorEastAsia" w:hAnsi="Arial" w:cs="Arial"/>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anchor="/document/12177515/entry/160013" w:history="1">
        <w:r w:rsidRPr="003E0D4F">
          <w:rPr>
            <w:rFonts w:ascii="Arial" w:eastAsiaTheme="minorEastAsia" w:hAnsi="Arial" w:cs="Arial"/>
            <w:shd w:val="clear" w:color="auto" w:fill="FFFFFF"/>
          </w:rPr>
          <w:t>частью 1.3 статьи 16</w:t>
        </w:r>
      </w:hyperlink>
      <w:r w:rsidRPr="003E0D4F">
        <w:rPr>
          <w:rFonts w:ascii="Arial" w:eastAsiaTheme="minorEastAsia" w:hAnsi="Arial" w:cs="Arial"/>
          <w:shd w:val="clear" w:color="auto" w:fill="FFFFFF"/>
        </w:rPr>
        <w:t> Федерального закона</w:t>
      </w:r>
      <w:r w:rsidRPr="003E0D4F">
        <w:rPr>
          <w:rFonts w:ascii="Arial" w:eastAsiaTheme="minorEastAsia" w:hAnsi="Arial" w:cs="Arial"/>
        </w:rPr>
        <w:t xml:space="preserve"> от 27 июля 2010 года № 210-ФЗ «Об организации предоставления государственных и муниципальных услуг».</w:t>
      </w:r>
    </w:p>
    <w:p w:rsidR="003E0D4F" w:rsidRPr="003E0D4F" w:rsidRDefault="003E0D4F" w:rsidP="003E0D4F">
      <w:pPr>
        <w:rPr>
          <w:rFonts w:ascii="Arial" w:eastAsiaTheme="minorEastAsia" w:hAnsi="Arial" w:cs="Arial"/>
        </w:rPr>
      </w:pPr>
    </w:p>
    <w:p w:rsidR="003E0D4F" w:rsidRPr="003E0D4F" w:rsidRDefault="003E0D4F" w:rsidP="003E0D4F">
      <w:pPr>
        <w:jc w:val="center"/>
        <w:rPr>
          <w:rFonts w:ascii="Arial" w:eastAsia="Arial" w:hAnsi="Arial" w:cstheme="minorBidi"/>
        </w:rPr>
      </w:pPr>
      <w:r w:rsidRPr="003E0D4F">
        <w:rPr>
          <w:rFonts w:ascii="Arial" w:eastAsia="Arial" w:hAnsi="Arial" w:cstheme="minorBidi"/>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E0D4F" w:rsidRPr="003E0D4F" w:rsidRDefault="003E0D4F" w:rsidP="003E0D4F">
      <w:pPr>
        <w:spacing w:line="276" w:lineRule="auto"/>
        <w:jc w:val="both"/>
        <w:rPr>
          <w:rFonts w:ascii="Arial" w:eastAsia="Arial" w:hAnsi="Arial" w:cstheme="minorBidi"/>
        </w:rPr>
      </w:pPr>
    </w:p>
    <w:p w:rsidR="003E0D4F" w:rsidRPr="003E0D4F" w:rsidRDefault="003E0D4F" w:rsidP="003E0D4F">
      <w:pPr>
        <w:spacing w:line="276" w:lineRule="auto"/>
        <w:ind w:firstLine="709"/>
        <w:jc w:val="both"/>
        <w:rPr>
          <w:rFonts w:ascii="Arial" w:eastAsia="Arial" w:hAnsi="Arial" w:cstheme="minorBidi"/>
        </w:rPr>
      </w:pPr>
      <w:r w:rsidRPr="003E0D4F">
        <w:rPr>
          <w:rFonts w:ascii="Arial" w:eastAsia="Arial" w:hAnsi="Arial" w:cstheme="minorBidi"/>
        </w:rPr>
        <w:t>5.4.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E0D4F" w:rsidRPr="003E0D4F" w:rsidRDefault="003E0D4F" w:rsidP="003E0D4F">
      <w:pPr>
        <w:spacing w:line="4" w:lineRule="exact"/>
        <w:jc w:val="both"/>
        <w:rPr>
          <w:rFonts w:cstheme="minorBidi"/>
          <w:sz w:val="22"/>
          <w:szCs w:val="22"/>
        </w:rPr>
      </w:pPr>
    </w:p>
    <w:p w:rsidR="003E0D4F" w:rsidRPr="003E0D4F" w:rsidRDefault="003E0D4F" w:rsidP="00C51D6A">
      <w:pPr>
        <w:numPr>
          <w:ilvl w:val="0"/>
          <w:numId w:val="18"/>
        </w:numPr>
        <w:tabs>
          <w:tab w:val="left" w:pos="1007"/>
        </w:tabs>
        <w:spacing w:after="200" w:line="248" w:lineRule="auto"/>
        <w:ind w:firstLine="709"/>
        <w:jc w:val="both"/>
        <w:rPr>
          <w:rFonts w:ascii="Arial" w:eastAsia="Arial" w:hAnsi="Arial" w:cstheme="minorBidi"/>
        </w:rPr>
      </w:pPr>
      <w:r w:rsidRPr="003E0D4F">
        <w:rPr>
          <w:rFonts w:ascii="Arial" w:eastAsia="Arial" w:hAnsi="Arial" w:cstheme="minorBidi"/>
        </w:rPr>
        <w:t>Администрацию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E0D4F" w:rsidRPr="003E0D4F" w:rsidRDefault="003E0D4F" w:rsidP="003E0D4F">
      <w:pPr>
        <w:spacing w:line="4" w:lineRule="exact"/>
        <w:jc w:val="both"/>
        <w:rPr>
          <w:rFonts w:ascii="Arial" w:eastAsia="Arial" w:hAnsi="Arial" w:cstheme="minorBidi"/>
          <w:sz w:val="27"/>
          <w:szCs w:val="22"/>
        </w:rPr>
      </w:pPr>
    </w:p>
    <w:p w:rsidR="003E0D4F" w:rsidRPr="003E0D4F" w:rsidRDefault="003E0D4F" w:rsidP="00C51D6A">
      <w:pPr>
        <w:numPr>
          <w:ilvl w:val="0"/>
          <w:numId w:val="18"/>
        </w:numPr>
        <w:tabs>
          <w:tab w:val="left" w:pos="1101"/>
        </w:tabs>
        <w:spacing w:after="200" w:line="239" w:lineRule="auto"/>
        <w:ind w:firstLine="709"/>
        <w:jc w:val="both"/>
        <w:rPr>
          <w:rFonts w:ascii="Arial" w:eastAsia="Arial" w:hAnsi="Arial" w:cstheme="minorBidi"/>
        </w:rPr>
      </w:pPr>
      <w:r w:rsidRPr="003E0D4F">
        <w:rPr>
          <w:rFonts w:ascii="Arial" w:eastAsia="Arial" w:hAnsi="Arial" w:cstheme="minorBidi"/>
        </w:rPr>
        <w:t>вышестоящий орган на решение и (или) действия (бездействие) должностного лица, руководителя структурного подразделения Уполномоченного органа;</w:t>
      </w:r>
    </w:p>
    <w:p w:rsidR="003E0D4F" w:rsidRPr="003E0D4F" w:rsidRDefault="003E0D4F" w:rsidP="003E0D4F">
      <w:pPr>
        <w:spacing w:line="3" w:lineRule="exact"/>
        <w:jc w:val="both"/>
        <w:rPr>
          <w:rFonts w:ascii="Arial" w:eastAsia="Arial" w:hAnsi="Arial" w:cstheme="minorBidi"/>
          <w:sz w:val="28"/>
          <w:szCs w:val="22"/>
        </w:rPr>
      </w:pPr>
    </w:p>
    <w:p w:rsidR="003E0D4F" w:rsidRPr="003E0D4F" w:rsidRDefault="003E0D4F" w:rsidP="003E0D4F">
      <w:pPr>
        <w:spacing w:line="239" w:lineRule="auto"/>
        <w:ind w:firstLine="708"/>
        <w:jc w:val="both"/>
        <w:rPr>
          <w:rFonts w:ascii="Arial" w:eastAsia="Arial" w:hAnsi="Arial" w:cstheme="minorBidi"/>
        </w:rPr>
      </w:pPr>
      <w:r w:rsidRPr="003E0D4F">
        <w:rPr>
          <w:rFonts w:ascii="Arial" w:eastAsia="Arial" w:hAnsi="Arial" w:cstheme="minorBidi"/>
        </w:rPr>
        <w:t>к руководителю многофункционального центра – на решения и действия (бездействие) работника многофункционального центра;</w:t>
      </w:r>
    </w:p>
    <w:p w:rsidR="003E0D4F" w:rsidRPr="003E0D4F" w:rsidRDefault="003E0D4F" w:rsidP="003E0D4F">
      <w:pPr>
        <w:spacing w:line="2" w:lineRule="exact"/>
        <w:jc w:val="both"/>
        <w:rPr>
          <w:rFonts w:ascii="Arial" w:eastAsia="Arial" w:hAnsi="Arial" w:cstheme="minorBidi"/>
          <w:sz w:val="28"/>
          <w:szCs w:val="22"/>
        </w:rPr>
      </w:pPr>
    </w:p>
    <w:p w:rsidR="003E0D4F" w:rsidRPr="003E0D4F" w:rsidRDefault="003E0D4F" w:rsidP="003E0D4F">
      <w:pPr>
        <w:spacing w:line="239" w:lineRule="auto"/>
        <w:ind w:firstLine="708"/>
        <w:jc w:val="both"/>
        <w:rPr>
          <w:rFonts w:ascii="Arial" w:eastAsia="Arial" w:hAnsi="Arial" w:cstheme="minorBidi"/>
        </w:rPr>
      </w:pPr>
      <w:r w:rsidRPr="003E0D4F">
        <w:rPr>
          <w:rFonts w:ascii="Arial" w:eastAsia="Arial" w:hAnsi="Arial" w:cstheme="minorBidi"/>
        </w:rPr>
        <w:t>к учредителю многофункционального центра – на решение и действия (бездействие) многофункционального центра.</w:t>
      </w:r>
    </w:p>
    <w:p w:rsidR="003E0D4F" w:rsidRPr="003E0D4F" w:rsidRDefault="003E0D4F" w:rsidP="003E0D4F">
      <w:pPr>
        <w:spacing w:line="2" w:lineRule="exact"/>
        <w:jc w:val="both"/>
        <w:rPr>
          <w:rFonts w:ascii="Arial" w:eastAsia="Arial" w:hAnsi="Arial" w:cstheme="minorBidi"/>
        </w:rPr>
      </w:pPr>
    </w:p>
    <w:p w:rsidR="003E0D4F" w:rsidRPr="003E0D4F" w:rsidRDefault="003E0D4F" w:rsidP="003E0D4F">
      <w:pPr>
        <w:spacing w:line="253" w:lineRule="auto"/>
        <w:ind w:firstLine="708"/>
        <w:jc w:val="both"/>
        <w:rPr>
          <w:rFonts w:ascii="Arial" w:eastAsia="Arial" w:hAnsi="Arial" w:cstheme="minorBidi"/>
        </w:rPr>
      </w:pPr>
      <w:r w:rsidRPr="003E0D4F">
        <w:rPr>
          <w:rFonts w:ascii="Arial" w:eastAsia="Arial" w:hAnsi="Arial" w:cstheme="minorBidi"/>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E0D4F" w:rsidRPr="003E0D4F" w:rsidRDefault="003E0D4F" w:rsidP="003E0D4F">
      <w:pPr>
        <w:spacing w:line="253" w:lineRule="auto"/>
        <w:jc w:val="both"/>
        <w:rPr>
          <w:rFonts w:ascii="Arial" w:eastAsia="Arial" w:hAnsi="Arial" w:cstheme="minorBidi"/>
        </w:rPr>
      </w:pPr>
    </w:p>
    <w:p w:rsidR="003E0D4F" w:rsidRPr="003E0D4F" w:rsidRDefault="003E0D4F" w:rsidP="003E0D4F">
      <w:pPr>
        <w:spacing w:after="200" w:line="276" w:lineRule="auto"/>
        <w:ind w:right="40"/>
        <w:jc w:val="center"/>
        <w:rPr>
          <w:rFonts w:ascii="Arial" w:eastAsia="Arial" w:hAnsi="Arial" w:cstheme="minorBidi"/>
        </w:rPr>
      </w:pPr>
      <w:r w:rsidRPr="003E0D4F">
        <w:rPr>
          <w:rFonts w:ascii="Arial" w:eastAsia="Arial" w:hAnsi="Arial" w:cstheme="minorBidi"/>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E0D4F" w:rsidRPr="003E0D4F" w:rsidRDefault="003E0D4F" w:rsidP="003E0D4F">
      <w:pPr>
        <w:spacing w:after="200" w:line="276" w:lineRule="auto"/>
        <w:ind w:firstLine="709"/>
        <w:jc w:val="both"/>
        <w:rPr>
          <w:rFonts w:ascii="Arial" w:eastAsia="Arial" w:hAnsi="Arial" w:cstheme="minorBidi"/>
        </w:rPr>
      </w:pPr>
      <w:r w:rsidRPr="003E0D4F">
        <w:rPr>
          <w:rFonts w:ascii="Arial" w:eastAsia="Arial" w:hAnsi="Arial" w:cstheme="minorBidi"/>
        </w:rPr>
        <w:t xml:space="preserve">5.5.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3E0D4F">
        <w:rPr>
          <w:rFonts w:ascii="Arial" w:eastAsia="Arial" w:hAnsi="Arial" w:cstheme="minorBidi"/>
        </w:rPr>
        <w:lastRenderedPageBreak/>
        <w:t>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E0D4F" w:rsidRPr="003E0D4F" w:rsidRDefault="003E0D4F" w:rsidP="003E0D4F">
      <w:pPr>
        <w:ind w:right="440"/>
        <w:jc w:val="center"/>
        <w:rPr>
          <w:rFonts w:ascii="Arial" w:eastAsia="Arial" w:hAnsi="Arial" w:cstheme="minorBidi"/>
        </w:rPr>
      </w:pPr>
      <w:r w:rsidRPr="003E0D4F">
        <w:rPr>
          <w:rFonts w:ascii="Arial" w:eastAsia="Arial" w:hAnsi="Arial" w:cstheme="minorBidi"/>
        </w:rPr>
        <w:t>Перечень нормативных правовых актов, регулирующих порядок досудебного (внесудебного) обжалования действий (бездействия) и (или)</w:t>
      </w:r>
    </w:p>
    <w:p w:rsidR="003E0D4F" w:rsidRPr="003E0D4F" w:rsidRDefault="003E0D4F" w:rsidP="003E0D4F">
      <w:pPr>
        <w:ind w:right="-3"/>
        <w:jc w:val="center"/>
        <w:rPr>
          <w:rFonts w:ascii="Arial" w:eastAsia="Arial" w:hAnsi="Arial" w:cstheme="minorBidi"/>
        </w:rPr>
      </w:pPr>
      <w:r w:rsidRPr="003E0D4F">
        <w:rPr>
          <w:rFonts w:ascii="Arial" w:eastAsia="Arial" w:hAnsi="Arial" w:cstheme="minorBidi"/>
        </w:rPr>
        <w:t>решений, принятых (осуществленных) в ходе предоставления</w:t>
      </w:r>
    </w:p>
    <w:p w:rsidR="003E0D4F" w:rsidRPr="003E0D4F" w:rsidRDefault="003E0D4F" w:rsidP="003E0D4F">
      <w:pPr>
        <w:ind w:right="-3"/>
        <w:jc w:val="center"/>
        <w:rPr>
          <w:rFonts w:ascii="Arial" w:eastAsia="Arial" w:hAnsi="Arial" w:cstheme="minorBidi"/>
        </w:rPr>
      </w:pPr>
      <w:r w:rsidRPr="003E0D4F">
        <w:rPr>
          <w:rFonts w:ascii="Arial" w:eastAsia="Arial" w:hAnsi="Arial" w:cstheme="minorBidi"/>
        </w:rPr>
        <w:t>муниципальной услуги</w:t>
      </w:r>
    </w:p>
    <w:p w:rsidR="003E0D4F" w:rsidRPr="003E0D4F" w:rsidRDefault="003E0D4F" w:rsidP="003E0D4F">
      <w:pPr>
        <w:rPr>
          <w:rFonts w:cstheme="minorBidi"/>
          <w:sz w:val="22"/>
          <w:szCs w:val="22"/>
        </w:rPr>
      </w:pPr>
    </w:p>
    <w:p w:rsidR="003E0D4F" w:rsidRPr="003E0D4F" w:rsidRDefault="003E0D4F" w:rsidP="003E0D4F">
      <w:pPr>
        <w:ind w:firstLine="709"/>
        <w:jc w:val="both"/>
        <w:rPr>
          <w:rFonts w:ascii="Arial" w:eastAsia="Arial" w:hAnsi="Arial" w:cstheme="minorBidi"/>
        </w:rPr>
      </w:pPr>
      <w:r w:rsidRPr="003E0D4F">
        <w:rPr>
          <w:rFonts w:ascii="Arial" w:eastAsia="Arial" w:hAnsi="Arial" w:cstheme="minorBidi"/>
        </w:rPr>
        <w:t>5.6.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E0D4F" w:rsidRPr="003E0D4F" w:rsidRDefault="003E0D4F" w:rsidP="003E0D4F">
      <w:pPr>
        <w:ind w:firstLine="708"/>
        <w:jc w:val="both"/>
        <w:rPr>
          <w:rFonts w:ascii="Arial" w:eastAsia="Arial" w:hAnsi="Arial" w:cstheme="minorBidi"/>
        </w:rPr>
      </w:pPr>
      <w:r w:rsidRPr="003E0D4F">
        <w:rPr>
          <w:rFonts w:ascii="Arial" w:eastAsia="Arial" w:hAnsi="Arial" w:cstheme="minorBidi"/>
        </w:rPr>
        <w:t>1)   Федеральным законом</w:t>
      </w:r>
      <w:r w:rsidRPr="003E0D4F">
        <w:rPr>
          <w:rFonts w:ascii="Arial" w:eastAsiaTheme="minorEastAsia" w:hAnsi="Arial" w:cs="Arial"/>
        </w:rPr>
        <w:t xml:space="preserve"> от 27 июля 2010 года № 210-ФЗ «Об организации предоставления государственных и муниципальных услуг».</w:t>
      </w:r>
    </w:p>
    <w:p w:rsidR="003E0D4F" w:rsidRPr="003E0D4F" w:rsidRDefault="003E0D4F" w:rsidP="003E0D4F">
      <w:pPr>
        <w:ind w:firstLine="708"/>
        <w:jc w:val="both"/>
        <w:rPr>
          <w:rFonts w:ascii="Arial" w:eastAsia="Arial" w:hAnsi="Arial" w:cstheme="minorBidi"/>
        </w:rPr>
      </w:pPr>
      <w:r w:rsidRPr="003E0D4F">
        <w:rPr>
          <w:rFonts w:ascii="Arial" w:eastAsia="Arial" w:hAnsi="Arial" w:cstheme="minorBidi"/>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0D4F" w:rsidRPr="003E0D4F" w:rsidRDefault="003E0D4F" w:rsidP="003E0D4F">
      <w:pPr>
        <w:rPr>
          <w:rFonts w:ascii="Arial" w:eastAsiaTheme="minorEastAsia" w:hAnsi="Arial" w:cs="Arial"/>
        </w:rPr>
      </w:pPr>
    </w:p>
    <w:p w:rsidR="003E0D4F" w:rsidRPr="003E0D4F" w:rsidRDefault="003E0D4F" w:rsidP="003E0D4F">
      <w:pPr>
        <w:jc w:val="center"/>
        <w:rPr>
          <w:rFonts w:ascii="Arial" w:eastAsiaTheme="minorEastAsia" w:hAnsi="Arial" w:cs="Arial"/>
        </w:rPr>
      </w:pPr>
      <w:r w:rsidRPr="003E0D4F">
        <w:rPr>
          <w:rFonts w:ascii="Arial" w:eastAsiaTheme="minorEastAsia" w:hAnsi="Arial" w:cs="Arial"/>
        </w:rPr>
        <w:t>Порядок подачи и рассмотрения жалобы</w:t>
      </w:r>
    </w:p>
    <w:p w:rsidR="003E0D4F" w:rsidRPr="003E0D4F" w:rsidRDefault="003E0D4F" w:rsidP="003E0D4F">
      <w:pPr>
        <w:jc w:val="center"/>
        <w:rPr>
          <w:rFonts w:ascii="Arial" w:eastAsiaTheme="minorEastAsia" w:hAnsi="Arial" w:cs="Arial"/>
          <w:b/>
        </w:rPr>
      </w:pP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5.7. Жалоба должна содержать:</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3) сведения об обжалуемых решениях и действиях (бездействии) Уполномоченного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1) оформленная в соответствии с законодательством Российской Федерации доверенность (для физических лиц);</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lastRenderedPageBreak/>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5.9. Жалоба на решения и действия (бездействие) Уполномоченного органа, должностного лица Уполномоченного органа, муниципального служащего, может быть направлена по почте, через МФЦ, а также может быть принята на личном приёме заявителя.</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5.10. Прием жалоб в письменной форме на бумажном носителе осуществляется Администрацией Молчановского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 xml:space="preserve">5.11.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5.12. 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5.13.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5.14. Подача жалоб в электронной форме через официальный сайт муниципального образования Администрации Молчановское сельское поселение, Единый портал государственных и муниципальных услуг (функций) не осуществляется.</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5.15. Жалоба на решения и действия (бездействия) должностных лиц Администрации Молчановского сельского поселения и муниципальных служащих рассматривается Главой Молчановского сельского поселения.</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5.16.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При этом срок рассмотрения жалобы исчисляется со дня регистрации жалобы в уполномоченном на ее рассмотрение органе.</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5.17.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5.18.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E0D4F" w:rsidRPr="003E0D4F" w:rsidRDefault="003E0D4F" w:rsidP="003E0D4F">
      <w:pPr>
        <w:rPr>
          <w:rFonts w:ascii="Arial" w:eastAsiaTheme="minorEastAsia" w:hAnsi="Arial" w:cs="Arial"/>
        </w:rPr>
      </w:pPr>
    </w:p>
    <w:p w:rsidR="003E0D4F" w:rsidRPr="003E0D4F" w:rsidRDefault="003E0D4F" w:rsidP="003E0D4F">
      <w:pPr>
        <w:jc w:val="center"/>
        <w:rPr>
          <w:rFonts w:ascii="Arial" w:eastAsiaTheme="minorEastAsia" w:hAnsi="Arial" w:cs="Arial"/>
        </w:rPr>
      </w:pPr>
      <w:r w:rsidRPr="003E0D4F">
        <w:rPr>
          <w:rFonts w:ascii="Arial" w:eastAsiaTheme="minorEastAsia" w:hAnsi="Arial" w:cs="Arial"/>
        </w:rPr>
        <w:t>Сроки рассмотрения жалобы</w:t>
      </w:r>
    </w:p>
    <w:p w:rsidR="003E0D4F" w:rsidRPr="003E0D4F" w:rsidRDefault="003E0D4F" w:rsidP="003E0D4F">
      <w:pPr>
        <w:jc w:val="center"/>
        <w:rPr>
          <w:rFonts w:ascii="Arial" w:eastAsiaTheme="minorEastAsia" w:hAnsi="Arial" w:cs="Arial"/>
          <w:b/>
        </w:rPr>
      </w:pP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5.19. Жалоба, поступившая в Администрацию Молчановского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5.20.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E0D4F" w:rsidRPr="003E0D4F" w:rsidRDefault="003E0D4F" w:rsidP="003E0D4F">
      <w:pPr>
        <w:jc w:val="both"/>
        <w:rPr>
          <w:rFonts w:ascii="Arial" w:eastAsiaTheme="minorEastAsia" w:hAnsi="Arial" w:cs="Arial"/>
        </w:rPr>
      </w:pPr>
    </w:p>
    <w:p w:rsidR="003E0D4F" w:rsidRPr="003E0D4F" w:rsidRDefault="003E0D4F" w:rsidP="003E0D4F">
      <w:pPr>
        <w:jc w:val="center"/>
        <w:rPr>
          <w:rFonts w:ascii="Arial" w:eastAsiaTheme="minorEastAsia" w:hAnsi="Arial" w:cs="Arial"/>
        </w:rPr>
      </w:pPr>
      <w:r w:rsidRPr="003E0D4F">
        <w:rPr>
          <w:rFonts w:ascii="Arial" w:eastAsiaTheme="minorEastAsia" w:hAnsi="Arial" w:cs="Arial"/>
        </w:rPr>
        <w:t>Результат рассмотрения жалобы</w:t>
      </w:r>
    </w:p>
    <w:p w:rsidR="003E0D4F" w:rsidRPr="003E0D4F" w:rsidRDefault="003E0D4F" w:rsidP="003E0D4F">
      <w:pPr>
        <w:jc w:val="center"/>
        <w:rPr>
          <w:rFonts w:ascii="Arial" w:eastAsiaTheme="minorEastAsia" w:hAnsi="Arial" w:cs="Arial"/>
        </w:rPr>
      </w:pP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5.21. По результатам рассмотрения обращения жалобы лицо, наделённое полномочиями на рассмотрение жалобы, принимает одно из следующих решений:</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 xml:space="preserve">2)  отказывает в удовлетворении жалобы. </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 xml:space="preserve">5.22.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3E0D4F" w:rsidRPr="003E0D4F" w:rsidRDefault="003E0D4F" w:rsidP="003E0D4F">
      <w:pPr>
        <w:rPr>
          <w:rFonts w:ascii="Arial" w:eastAsiaTheme="minorEastAsia" w:hAnsi="Arial" w:cs="Arial"/>
        </w:rPr>
      </w:pPr>
    </w:p>
    <w:p w:rsidR="003E0D4F" w:rsidRPr="003E0D4F" w:rsidRDefault="003E0D4F" w:rsidP="003E0D4F">
      <w:pPr>
        <w:jc w:val="center"/>
        <w:rPr>
          <w:rFonts w:ascii="Arial" w:eastAsiaTheme="minorEastAsia" w:hAnsi="Arial" w:cs="Arial"/>
        </w:rPr>
      </w:pPr>
      <w:r w:rsidRPr="003E0D4F">
        <w:rPr>
          <w:rFonts w:ascii="Arial" w:eastAsiaTheme="minorEastAsia" w:hAnsi="Arial" w:cs="Arial"/>
        </w:rPr>
        <w:t>Порядок информирования заявителя о результатах</w:t>
      </w:r>
    </w:p>
    <w:p w:rsidR="003E0D4F" w:rsidRPr="003E0D4F" w:rsidRDefault="003E0D4F" w:rsidP="003E0D4F">
      <w:pPr>
        <w:jc w:val="center"/>
        <w:rPr>
          <w:rFonts w:ascii="Arial" w:eastAsiaTheme="minorEastAsia" w:hAnsi="Arial" w:cs="Arial"/>
        </w:rPr>
      </w:pPr>
      <w:r w:rsidRPr="003E0D4F">
        <w:rPr>
          <w:rFonts w:ascii="Arial" w:eastAsiaTheme="minorEastAsia" w:hAnsi="Arial" w:cs="Arial"/>
        </w:rPr>
        <w:t>рассмотрения жалобы</w:t>
      </w:r>
    </w:p>
    <w:p w:rsidR="003E0D4F" w:rsidRPr="003E0D4F" w:rsidRDefault="003E0D4F" w:rsidP="003E0D4F">
      <w:pPr>
        <w:jc w:val="center"/>
        <w:rPr>
          <w:rFonts w:ascii="Arial" w:eastAsiaTheme="minorEastAsia" w:hAnsi="Arial" w:cs="Arial"/>
          <w:b/>
        </w:rPr>
      </w:pP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5.23. Не позднее дня, следующего за днем принятия решения, указанного в пункте 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5.24.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5.25. В ответе по результатам рассмотрения жалобы указываются:</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2)  номер, дата, место принятия решения, включая сведения о должностном лице, решение или действие (бездействие) которого обжалуется;</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3)  фамилия, имя, отчество (при наличии) или наименование заявителя;</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4)  основания для принятия решения по жалобе;</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  принятое по жалобе решение;</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6) в случае если жалоба признана обоснованной – сроки устранения выявленных нарушений;</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7) сведения о порядке обжалования принятого по жалобе решения.</w:t>
      </w:r>
    </w:p>
    <w:p w:rsidR="003E0D4F" w:rsidRPr="003E0D4F" w:rsidRDefault="003E0D4F" w:rsidP="003E0D4F">
      <w:pPr>
        <w:jc w:val="both"/>
        <w:rPr>
          <w:rFonts w:ascii="Arial" w:eastAsiaTheme="minorEastAsia" w:hAnsi="Arial" w:cs="Arial"/>
        </w:rPr>
      </w:pPr>
    </w:p>
    <w:p w:rsidR="003E0D4F" w:rsidRPr="003E0D4F" w:rsidRDefault="003E0D4F" w:rsidP="003E0D4F">
      <w:pPr>
        <w:jc w:val="center"/>
        <w:rPr>
          <w:rFonts w:ascii="Arial" w:eastAsiaTheme="minorEastAsia" w:hAnsi="Arial" w:cs="Arial"/>
        </w:rPr>
      </w:pPr>
      <w:r w:rsidRPr="003E0D4F">
        <w:rPr>
          <w:rFonts w:ascii="Arial" w:eastAsiaTheme="minorEastAsia" w:hAnsi="Arial" w:cs="Arial"/>
        </w:rPr>
        <w:t>Порядок обжалования решения по жалобе</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lastRenderedPageBreak/>
        <w:tab/>
        <w:t>5.26. Заявитель вправе обжаловать решение по жалобе, принимаемое должностным лицом Уполномоченного органа,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3E0D4F" w:rsidRPr="003E0D4F" w:rsidRDefault="003E0D4F" w:rsidP="003E0D4F">
      <w:pPr>
        <w:rPr>
          <w:rFonts w:ascii="Arial" w:eastAsiaTheme="minorEastAsia" w:hAnsi="Arial" w:cs="Arial"/>
        </w:rPr>
      </w:pPr>
    </w:p>
    <w:p w:rsidR="003E0D4F" w:rsidRPr="003E0D4F" w:rsidRDefault="003E0D4F" w:rsidP="003E0D4F">
      <w:pPr>
        <w:jc w:val="center"/>
        <w:rPr>
          <w:rFonts w:ascii="Arial" w:eastAsiaTheme="minorEastAsia" w:hAnsi="Arial" w:cs="Arial"/>
        </w:rPr>
      </w:pPr>
      <w:r w:rsidRPr="003E0D4F">
        <w:rPr>
          <w:rFonts w:ascii="Arial" w:eastAsiaTheme="minorEastAsia" w:hAnsi="Arial" w:cs="Arial"/>
        </w:rPr>
        <w:t>Право заявителя на получение информации и документов,</w:t>
      </w:r>
    </w:p>
    <w:p w:rsidR="003E0D4F" w:rsidRPr="003E0D4F" w:rsidRDefault="003E0D4F" w:rsidP="003E0D4F">
      <w:pPr>
        <w:jc w:val="center"/>
        <w:rPr>
          <w:rFonts w:ascii="Arial" w:eastAsiaTheme="minorEastAsia" w:hAnsi="Arial" w:cs="Arial"/>
        </w:rPr>
      </w:pPr>
      <w:r w:rsidRPr="003E0D4F">
        <w:rPr>
          <w:rFonts w:ascii="Arial" w:eastAsiaTheme="minorEastAsia" w:hAnsi="Arial" w:cs="Arial"/>
        </w:rPr>
        <w:t>необходимых для обоснования и рассмотрения жалобы</w:t>
      </w:r>
    </w:p>
    <w:p w:rsidR="003E0D4F" w:rsidRPr="003E0D4F" w:rsidRDefault="003E0D4F" w:rsidP="003E0D4F">
      <w:pPr>
        <w:jc w:val="center"/>
        <w:rPr>
          <w:rFonts w:ascii="Arial" w:eastAsiaTheme="minorEastAsia" w:hAnsi="Arial" w:cs="Arial"/>
        </w:rPr>
      </w:pP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5.27.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 xml:space="preserve">5.28. При подаче жалобы заявитель вправе получить следующую информацию: </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 xml:space="preserve">1) местонахождение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 xml:space="preserve">2) перечень номеров телефонов для получения сведений о прохождении процедур по рассмотрению жалобы; </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 xml:space="preserve">5.29. При подаче жалобы заинтересованное лицо вправе получить у Уполномоченного органа,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3E0D4F" w:rsidRPr="003E0D4F" w:rsidRDefault="003E0D4F" w:rsidP="003E0D4F">
      <w:pPr>
        <w:rPr>
          <w:rFonts w:ascii="Arial" w:eastAsiaTheme="minorEastAsia" w:hAnsi="Arial" w:cs="Arial"/>
        </w:rPr>
      </w:pPr>
    </w:p>
    <w:p w:rsidR="003E0D4F" w:rsidRPr="003E0D4F" w:rsidRDefault="003E0D4F" w:rsidP="003E0D4F">
      <w:pPr>
        <w:jc w:val="center"/>
        <w:rPr>
          <w:rFonts w:ascii="Arial" w:eastAsiaTheme="minorEastAsia" w:hAnsi="Arial" w:cs="Arial"/>
        </w:rPr>
      </w:pPr>
      <w:r w:rsidRPr="003E0D4F">
        <w:rPr>
          <w:rFonts w:ascii="Arial" w:eastAsiaTheme="minorEastAsia" w:hAnsi="Arial" w:cs="Arial"/>
        </w:rPr>
        <w:t>Способы информирования заявителей о порядке</w:t>
      </w:r>
    </w:p>
    <w:p w:rsidR="003E0D4F" w:rsidRPr="003E0D4F" w:rsidRDefault="003E0D4F" w:rsidP="003E0D4F">
      <w:pPr>
        <w:jc w:val="center"/>
        <w:rPr>
          <w:rFonts w:ascii="Arial" w:eastAsiaTheme="minorEastAsia" w:hAnsi="Arial" w:cs="Arial"/>
        </w:rPr>
      </w:pPr>
      <w:r w:rsidRPr="003E0D4F">
        <w:rPr>
          <w:rFonts w:ascii="Arial" w:eastAsiaTheme="minorEastAsia" w:hAnsi="Arial" w:cs="Arial"/>
        </w:rPr>
        <w:t>подачи и рассмотрения жалобы</w:t>
      </w:r>
    </w:p>
    <w:p w:rsidR="003E0D4F" w:rsidRPr="003E0D4F" w:rsidRDefault="003E0D4F" w:rsidP="003E0D4F">
      <w:pPr>
        <w:jc w:val="center"/>
        <w:rPr>
          <w:rFonts w:ascii="Arial" w:eastAsiaTheme="minorEastAsia" w:hAnsi="Arial" w:cs="Arial"/>
        </w:rPr>
      </w:pPr>
    </w:p>
    <w:p w:rsidR="003E0D4F" w:rsidRPr="003E0D4F" w:rsidRDefault="003E0D4F" w:rsidP="003E0D4F">
      <w:pPr>
        <w:jc w:val="both"/>
        <w:rPr>
          <w:rFonts w:ascii="Arial" w:eastAsiaTheme="minorEastAsia" w:hAnsi="Arial" w:cs="Arial"/>
        </w:rPr>
      </w:pPr>
      <w:r w:rsidRPr="003E0D4F">
        <w:rPr>
          <w:rFonts w:ascii="Arial" w:eastAsiaTheme="minorEastAsia" w:hAnsi="Arial" w:cs="Arial"/>
        </w:rPr>
        <w:tab/>
        <w:t>5.30. Информирование заявителей о порядке подачи и рассмотрения жалобы на решения и действия (бездействие) Уполномоченного органа, должностных лиц Уполномоченного органа,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Молчановское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3E0D4F" w:rsidRPr="003E0D4F" w:rsidRDefault="003E0D4F" w:rsidP="003E0D4F">
      <w:pPr>
        <w:jc w:val="both"/>
        <w:rPr>
          <w:rFonts w:ascii="Arial" w:eastAsiaTheme="minorEastAsia" w:hAnsi="Arial" w:cs="Arial"/>
        </w:rPr>
      </w:pPr>
    </w:p>
    <w:p w:rsidR="003E0D4F" w:rsidRPr="003E0D4F" w:rsidRDefault="003E0D4F" w:rsidP="003E0D4F">
      <w:pPr>
        <w:widowControl w:val="0"/>
        <w:ind w:left="5954"/>
        <w:jc w:val="both"/>
        <w:rPr>
          <w:rFonts w:ascii="Arial" w:hAnsi="Arial" w:cs="Arial"/>
          <w:color w:val="000000"/>
          <w:sz w:val="20"/>
          <w:szCs w:val="20"/>
          <w:lang w:bidi="ru-RU"/>
        </w:rPr>
      </w:pPr>
      <w:r w:rsidRPr="003E0D4F">
        <w:rPr>
          <w:rFonts w:ascii="Arial" w:hAnsi="Arial" w:cs="Arial"/>
          <w:color w:val="000000"/>
          <w:sz w:val="20"/>
          <w:szCs w:val="20"/>
          <w:lang w:bidi="ru-RU"/>
        </w:rPr>
        <w:t xml:space="preserve">Приложение № 1 </w:t>
      </w:r>
    </w:p>
    <w:p w:rsidR="003E0D4F" w:rsidRPr="003E0D4F" w:rsidRDefault="003E0D4F" w:rsidP="003E0D4F">
      <w:pPr>
        <w:widowControl w:val="0"/>
        <w:ind w:left="5954"/>
        <w:jc w:val="both"/>
        <w:rPr>
          <w:rFonts w:ascii="Arial" w:hAnsi="Arial" w:cs="Arial"/>
          <w:color w:val="000000"/>
          <w:sz w:val="20"/>
          <w:szCs w:val="20"/>
          <w:lang w:bidi="ru-RU"/>
        </w:rPr>
      </w:pPr>
    </w:p>
    <w:p w:rsidR="003E0D4F" w:rsidRPr="003E0D4F" w:rsidRDefault="003E0D4F" w:rsidP="003E0D4F">
      <w:pPr>
        <w:spacing w:after="200" w:line="276" w:lineRule="auto"/>
        <w:ind w:left="5954" w:right="-1"/>
        <w:jc w:val="both"/>
        <w:rPr>
          <w:rFonts w:ascii="Arial" w:hAnsi="Arial" w:cs="Arial"/>
          <w:color w:val="000000"/>
          <w:sz w:val="20"/>
          <w:szCs w:val="20"/>
          <w:lang w:bidi="ru-RU"/>
        </w:rPr>
      </w:pPr>
      <w:r w:rsidRPr="003E0D4F">
        <w:rPr>
          <w:rFonts w:ascii="Arial" w:hAnsi="Arial" w:cs="Arial"/>
          <w:color w:val="000000"/>
          <w:sz w:val="20"/>
          <w:szCs w:val="20"/>
          <w:lang w:bidi="ru-RU"/>
        </w:rPr>
        <w:t xml:space="preserve">к Административному регламенту </w:t>
      </w:r>
    </w:p>
    <w:p w:rsidR="003E0D4F" w:rsidRPr="003E0D4F" w:rsidRDefault="003E0D4F" w:rsidP="003E0D4F">
      <w:pPr>
        <w:spacing w:after="200" w:line="276" w:lineRule="auto"/>
        <w:ind w:left="5954" w:right="-1"/>
        <w:jc w:val="both"/>
        <w:rPr>
          <w:rFonts w:ascii="Arial" w:hAnsi="Arial" w:cs="Arial"/>
          <w:color w:val="000000"/>
          <w:szCs w:val="28"/>
          <w:lang w:bidi="ru-RU"/>
        </w:rPr>
      </w:pPr>
    </w:p>
    <w:p w:rsidR="003E0D4F" w:rsidRPr="003E0D4F" w:rsidRDefault="003E0D4F" w:rsidP="003E0D4F">
      <w:pPr>
        <w:keepNext/>
        <w:keepLines/>
        <w:widowControl w:val="0"/>
        <w:spacing w:line="280" w:lineRule="exact"/>
        <w:ind w:left="160"/>
        <w:jc w:val="center"/>
        <w:outlineLvl w:val="0"/>
        <w:rPr>
          <w:rFonts w:ascii="Arial" w:hAnsi="Arial" w:cs="Arial"/>
        </w:rPr>
      </w:pPr>
      <w:bookmarkStart w:id="29" w:name="bookmark227"/>
      <w:r w:rsidRPr="003E0D4F">
        <w:rPr>
          <w:rFonts w:ascii="Arial" w:hAnsi="Arial" w:cs="Arial"/>
        </w:rPr>
        <w:t>Форма решения об отказе в предоставлении муниципальной</w:t>
      </w:r>
      <w:bookmarkEnd w:id="29"/>
      <w:r w:rsidRPr="003E0D4F">
        <w:rPr>
          <w:rFonts w:ascii="Arial" w:hAnsi="Arial" w:cs="Arial"/>
        </w:rPr>
        <w:t xml:space="preserve"> услуги</w:t>
      </w:r>
      <w:r w:rsidRPr="003E0D4F">
        <w:rPr>
          <w:rFonts w:ascii="Arial" w:hAnsi="Arial" w:cs="Arial"/>
        </w:rPr>
        <w:br/>
      </w:r>
      <w:r w:rsidRPr="003E0D4F">
        <w:rPr>
          <w:rFonts w:ascii="Arial" w:hAnsi="Arial" w:cs="Arial"/>
          <w:i/>
          <w:iCs/>
          <w:shd w:val="clear" w:color="auto" w:fill="FFFFFF"/>
        </w:rPr>
        <w:t>(наименование уполномоченного органа)</w:t>
      </w:r>
    </w:p>
    <w:p w:rsidR="003E0D4F" w:rsidRPr="003E0D4F" w:rsidRDefault="003E0D4F" w:rsidP="003E0D4F">
      <w:pPr>
        <w:tabs>
          <w:tab w:val="left" w:leader="underscore" w:pos="9356"/>
        </w:tabs>
        <w:spacing w:line="274" w:lineRule="exact"/>
        <w:ind w:left="5954"/>
        <w:jc w:val="both"/>
        <w:rPr>
          <w:rFonts w:ascii="Arial" w:eastAsiaTheme="minorEastAsia" w:hAnsi="Arial" w:cs="Arial"/>
        </w:rPr>
      </w:pPr>
      <w:r w:rsidRPr="003E0D4F">
        <w:rPr>
          <w:rFonts w:ascii="Arial" w:eastAsiaTheme="minorEastAsia" w:hAnsi="Arial" w:cs="Arial"/>
        </w:rPr>
        <w:t xml:space="preserve">Кому: </w:t>
      </w:r>
      <w:r w:rsidRPr="003E0D4F">
        <w:rPr>
          <w:rFonts w:ascii="Arial" w:eastAsiaTheme="minorEastAsia" w:hAnsi="Arial" w:cs="Arial"/>
        </w:rPr>
        <w:tab/>
      </w:r>
    </w:p>
    <w:p w:rsidR="003E0D4F" w:rsidRPr="003E0D4F" w:rsidRDefault="003E0D4F" w:rsidP="003E0D4F">
      <w:pPr>
        <w:tabs>
          <w:tab w:val="left" w:leader="underscore" w:pos="9356"/>
        </w:tabs>
        <w:spacing w:line="274" w:lineRule="exact"/>
        <w:ind w:left="5954"/>
        <w:jc w:val="both"/>
        <w:rPr>
          <w:rFonts w:ascii="Arial" w:eastAsiaTheme="minorEastAsia" w:hAnsi="Arial" w:cs="Arial"/>
        </w:rPr>
      </w:pPr>
      <w:r w:rsidRPr="003E0D4F">
        <w:rPr>
          <w:rFonts w:ascii="Arial" w:eastAsiaTheme="minorEastAsia" w:hAnsi="Arial" w:cs="Arial"/>
        </w:rPr>
        <w:t xml:space="preserve">ИНН </w:t>
      </w:r>
      <w:r w:rsidRPr="003E0D4F">
        <w:rPr>
          <w:rFonts w:ascii="Arial" w:eastAsiaTheme="minorEastAsia" w:hAnsi="Arial" w:cs="Arial"/>
        </w:rPr>
        <w:tab/>
      </w:r>
    </w:p>
    <w:p w:rsidR="003E0D4F" w:rsidRPr="003E0D4F" w:rsidRDefault="003E0D4F" w:rsidP="003E0D4F">
      <w:pPr>
        <w:tabs>
          <w:tab w:val="left" w:leader="underscore" w:pos="9356"/>
        </w:tabs>
        <w:spacing w:line="274" w:lineRule="exact"/>
        <w:ind w:left="5954"/>
        <w:jc w:val="both"/>
        <w:rPr>
          <w:rFonts w:ascii="Arial" w:eastAsiaTheme="minorEastAsia" w:hAnsi="Arial" w:cs="Arial"/>
        </w:rPr>
      </w:pPr>
      <w:r w:rsidRPr="003E0D4F">
        <w:rPr>
          <w:rFonts w:ascii="Arial" w:eastAsiaTheme="minorEastAsia" w:hAnsi="Arial" w:cs="Arial"/>
        </w:rPr>
        <w:t xml:space="preserve">Представитель: </w:t>
      </w:r>
      <w:r w:rsidRPr="003E0D4F">
        <w:rPr>
          <w:rFonts w:ascii="Arial" w:eastAsiaTheme="minorEastAsia" w:hAnsi="Arial" w:cs="Arial"/>
        </w:rPr>
        <w:tab/>
      </w:r>
    </w:p>
    <w:p w:rsidR="003E0D4F" w:rsidRPr="003E0D4F" w:rsidRDefault="003E0D4F" w:rsidP="003E0D4F">
      <w:pPr>
        <w:tabs>
          <w:tab w:val="left" w:leader="underscore" w:pos="9942"/>
        </w:tabs>
        <w:spacing w:line="274" w:lineRule="exact"/>
        <w:ind w:left="5954"/>
        <w:rPr>
          <w:rFonts w:ascii="Arial" w:eastAsiaTheme="minorEastAsia" w:hAnsi="Arial" w:cs="Arial"/>
          <w:color w:val="000000"/>
          <w:u w:val="single"/>
          <w:lang w:bidi="ru-RU"/>
        </w:rPr>
      </w:pPr>
      <w:r w:rsidRPr="003E0D4F">
        <w:rPr>
          <w:rFonts w:ascii="Arial" w:eastAsiaTheme="minorEastAsia" w:hAnsi="Arial" w:cs="Arial"/>
        </w:rPr>
        <w:t xml:space="preserve">Контактные данные заявителя </w:t>
      </w:r>
      <w:r w:rsidRPr="003E0D4F">
        <w:rPr>
          <w:rFonts w:ascii="Arial" w:eastAsiaTheme="minorEastAsia" w:hAnsi="Arial" w:cs="Arial"/>
          <w:color w:val="000000"/>
          <w:u w:val="single"/>
          <w:lang w:bidi="ru-RU"/>
        </w:rPr>
        <w:t>(представителя):</w:t>
      </w:r>
    </w:p>
    <w:p w:rsidR="003E0D4F" w:rsidRPr="003E0D4F" w:rsidRDefault="003E0D4F" w:rsidP="003E0D4F">
      <w:pPr>
        <w:tabs>
          <w:tab w:val="left" w:leader="underscore" w:pos="9356"/>
        </w:tabs>
        <w:spacing w:line="274" w:lineRule="exact"/>
        <w:ind w:left="5954"/>
        <w:rPr>
          <w:rFonts w:ascii="Arial" w:eastAsiaTheme="minorEastAsia" w:hAnsi="Arial" w:cs="Arial"/>
        </w:rPr>
      </w:pPr>
      <w:r w:rsidRPr="003E0D4F">
        <w:rPr>
          <w:rFonts w:ascii="Arial" w:eastAsiaTheme="minorEastAsia" w:hAnsi="Arial" w:cs="Arial"/>
        </w:rPr>
        <w:tab/>
      </w:r>
    </w:p>
    <w:p w:rsidR="003E0D4F" w:rsidRPr="003E0D4F" w:rsidRDefault="003E0D4F" w:rsidP="003E0D4F">
      <w:pPr>
        <w:tabs>
          <w:tab w:val="left" w:leader="underscore" w:pos="9356"/>
        </w:tabs>
        <w:spacing w:line="280" w:lineRule="exact"/>
        <w:ind w:left="5954"/>
        <w:jc w:val="both"/>
        <w:rPr>
          <w:rFonts w:ascii="Arial" w:eastAsiaTheme="minorEastAsia" w:hAnsi="Arial" w:cs="Arial"/>
        </w:rPr>
      </w:pPr>
      <w:r w:rsidRPr="003E0D4F">
        <w:rPr>
          <w:rFonts w:ascii="Arial" w:eastAsiaTheme="minorEastAsia" w:hAnsi="Arial" w:cs="Arial"/>
        </w:rPr>
        <w:t xml:space="preserve">Тел.: </w:t>
      </w:r>
      <w:r w:rsidRPr="003E0D4F">
        <w:rPr>
          <w:rFonts w:ascii="Arial" w:eastAsiaTheme="minorEastAsia" w:hAnsi="Arial" w:cs="Arial"/>
        </w:rPr>
        <w:tab/>
      </w:r>
    </w:p>
    <w:p w:rsidR="003E0D4F" w:rsidRPr="003E0D4F" w:rsidRDefault="003E0D4F" w:rsidP="003E0D4F">
      <w:pPr>
        <w:spacing w:line="280" w:lineRule="exact"/>
        <w:ind w:left="5954"/>
        <w:jc w:val="both"/>
        <w:rPr>
          <w:rFonts w:ascii="Arial" w:eastAsiaTheme="minorEastAsia" w:hAnsi="Arial" w:cs="Arial"/>
        </w:rPr>
      </w:pPr>
      <w:r w:rsidRPr="003E0D4F">
        <w:rPr>
          <w:rFonts w:ascii="Arial" w:eastAsiaTheme="minorEastAsia" w:hAnsi="Arial" w:cs="Arial"/>
        </w:rPr>
        <w:t>Эл. почта:________________</w:t>
      </w:r>
    </w:p>
    <w:p w:rsidR="003E0D4F" w:rsidRPr="003E0D4F" w:rsidRDefault="003E0D4F" w:rsidP="003E0D4F">
      <w:pPr>
        <w:spacing w:line="280" w:lineRule="exact"/>
        <w:ind w:left="20"/>
        <w:jc w:val="center"/>
        <w:rPr>
          <w:rFonts w:ascii="Arial" w:eastAsiaTheme="minorEastAsia" w:hAnsi="Arial" w:cs="Arial"/>
        </w:rPr>
      </w:pPr>
      <w:r w:rsidRPr="003E0D4F">
        <w:rPr>
          <w:rFonts w:ascii="Arial" w:eastAsiaTheme="minorEastAsia" w:hAnsi="Arial" w:cs="Arial"/>
        </w:rPr>
        <w:t>РЕШЕНИЕ</w:t>
      </w:r>
    </w:p>
    <w:p w:rsidR="003E0D4F" w:rsidRPr="003E0D4F" w:rsidRDefault="003E0D4F" w:rsidP="003E0D4F">
      <w:pPr>
        <w:spacing w:line="280" w:lineRule="exact"/>
        <w:ind w:left="20"/>
        <w:jc w:val="center"/>
        <w:rPr>
          <w:rFonts w:ascii="Arial" w:eastAsiaTheme="minorEastAsia" w:hAnsi="Arial" w:cs="Arial"/>
        </w:rPr>
      </w:pPr>
      <w:r w:rsidRPr="003E0D4F">
        <w:rPr>
          <w:rFonts w:ascii="Arial" w:eastAsiaTheme="minorEastAsia" w:hAnsi="Arial" w:cs="Arial"/>
        </w:rPr>
        <w:t>об отказе в предоставлении муниципальной услуги</w:t>
      </w:r>
    </w:p>
    <w:p w:rsidR="003E0D4F" w:rsidRPr="003E0D4F" w:rsidRDefault="003E0D4F" w:rsidP="003E0D4F">
      <w:pPr>
        <w:tabs>
          <w:tab w:val="left" w:leader="underscore" w:pos="6074"/>
          <w:tab w:val="left" w:leader="underscore" w:pos="8234"/>
        </w:tabs>
        <w:spacing w:line="280" w:lineRule="exact"/>
        <w:ind w:left="2080"/>
        <w:jc w:val="both"/>
        <w:rPr>
          <w:rFonts w:ascii="Arial" w:eastAsiaTheme="minorEastAsia" w:hAnsi="Arial" w:cs="Arial"/>
        </w:rPr>
      </w:pPr>
      <w:r w:rsidRPr="003E0D4F">
        <w:rPr>
          <w:rFonts w:ascii="Arial" w:eastAsiaTheme="minorEastAsia" w:hAnsi="Arial" w:cs="Arial"/>
        </w:rPr>
        <w:t xml:space="preserve">№ </w:t>
      </w:r>
      <w:r w:rsidRPr="003E0D4F">
        <w:rPr>
          <w:rFonts w:ascii="Arial" w:eastAsiaTheme="minorEastAsia" w:hAnsi="Arial" w:cs="Arial"/>
        </w:rPr>
        <w:tab/>
        <w:t xml:space="preserve"> от </w:t>
      </w:r>
      <w:r w:rsidRPr="003E0D4F">
        <w:rPr>
          <w:rFonts w:ascii="Arial" w:eastAsiaTheme="minorEastAsia" w:hAnsi="Arial" w:cs="Arial"/>
        </w:rPr>
        <w:tab/>
      </w:r>
    </w:p>
    <w:p w:rsidR="003E0D4F" w:rsidRPr="003E0D4F" w:rsidRDefault="003E0D4F" w:rsidP="003E0D4F">
      <w:pPr>
        <w:widowControl w:val="0"/>
        <w:spacing w:line="160" w:lineRule="exact"/>
        <w:ind w:left="20"/>
        <w:jc w:val="center"/>
        <w:rPr>
          <w:rFonts w:ascii="Arial" w:hAnsi="Arial" w:cs="Arial"/>
          <w:i/>
          <w:iCs/>
          <w:sz w:val="22"/>
          <w:szCs w:val="22"/>
        </w:rPr>
      </w:pPr>
      <w:r w:rsidRPr="003E0D4F">
        <w:rPr>
          <w:rFonts w:ascii="Arial" w:hAnsi="Arial" w:cs="Arial"/>
          <w:i/>
          <w:iCs/>
          <w:sz w:val="22"/>
          <w:szCs w:val="22"/>
        </w:rPr>
        <w:t>(номер и дата решения)</w:t>
      </w:r>
    </w:p>
    <w:p w:rsidR="003E0D4F" w:rsidRPr="003E0D4F" w:rsidRDefault="003E0D4F" w:rsidP="003E0D4F">
      <w:pPr>
        <w:widowControl w:val="0"/>
        <w:spacing w:line="160" w:lineRule="exact"/>
        <w:ind w:left="20"/>
        <w:jc w:val="center"/>
        <w:rPr>
          <w:rFonts w:ascii="Arial" w:hAnsi="Arial" w:cs="Arial"/>
          <w:i/>
          <w:iCs/>
        </w:rPr>
      </w:pPr>
    </w:p>
    <w:p w:rsidR="003E0D4F" w:rsidRPr="003E0D4F" w:rsidRDefault="003E0D4F" w:rsidP="003E0D4F">
      <w:pPr>
        <w:tabs>
          <w:tab w:val="left" w:leader="underscore" w:pos="7373"/>
        </w:tabs>
        <w:spacing w:line="278" w:lineRule="exact"/>
        <w:jc w:val="both"/>
        <w:rPr>
          <w:rFonts w:ascii="Arial" w:eastAsiaTheme="minorEastAsia" w:hAnsi="Arial" w:cs="Arial"/>
        </w:rPr>
      </w:pPr>
      <w:r w:rsidRPr="003E0D4F">
        <w:rPr>
          <w:rFonts w:ascii="Arial" w:eastAsiaTheme="minorEastAsia" w:hAnsi="Arial" w:cs="Arial"/>
        </w:rPr>
        <w:t xml:space="preserve">По результатам рассмотрения заявления по услуге </w:t>
      </w:r>
      <w:r w:rsidRPr="003E0D4F">
        <w:rPr>
          <w:rFonts w:ascii="Arial" w:eastAsiaTheme="minorEastAsia" w:hAnsi="Arial" w:cs="Arial"/>
        </w:rPr>
        <w:tab/>
        <w:t xml:space="preserve"> </w:t>
      </w:r>
      <w:r w:rsidRPr="003E0D4F">
        <w:rPr>
          <w:rFonts w:ascii="Arial" w:eastAsiaTheme="minorEastAsia" w:hAnsi="Arial" w:cs="Arial"/>
          <w:i/>
          <w:iCs/>
          <w:color w:val="000000"/>
          <w:lang w:bidi="ru-RU"/>
        </w:rPr>
        <w:t>(наименование подуслуги)</w:t>
      </w:r>
    </w:p>
    <w:p w:rsidR="003E0D4F" w:rsidRPr="003E0D4F" w:rsidRDefault="003E0D4F" w:rsidP="003E0D4F">
      <w:pPr>
        <w:tabs>
          <w:tab w:val="left" w:leader="underscore" w:pos="1694"/>
          <w:tab w:val="left" w:leader="underscore" w:pos="3614"/>
        </w:tabs>
        <w:spacing w:line="278" w:lineRule="exact"/>
        <w:jc w:val="both"/>
        <w:rPr>
          <w:rFonts w:ascii="Arial" w:eastAsiaTheme="minorEastAsia" w:hAnsi="Arial" w:cs="Arial"/>
        </w:rPr>
      </w:pPr>
      <w:r w:rsidRPr="003E0D4F">
        <w:rPr>
          <w:rFonts w:ascii="Arial" w:eastAsiaTheme="minorEastAsia" w:hAnsi="Arial" w:cs="Arial"/>
        </w:rPr>
        <w:t xml:space="preserve">№ </w:t>
      </w:r>
      <w:r w:rsidRPr="003E0D4F">
        <w:rPr>
          <w:rFonts w:ascii="Arial" w:eastAsiaTheme="minorEastAsia" w:hAnsi="Arial" w:cs="Arial"/>
        </w:rPr>
        <w:tab/>
        <w:t xml:space="preserve">от </w:t>
      </w:r>
      <w:r w:rsidRPr="003E0D4F">
        <w:rPr>
          <w:rFonts w:ascii="Arial" w:eastAsiaTheme="minorEastAsia" w:hAnsi="Arial" w:cs="Arial"/>
        </w:rPr>
        <w:tab/>
        <w:t xml:space="preserve"> и приложенных к нему документов принято решение отказать</w:t>
      </w:r>
    </w:p>
    <w:p w:rsidR="003E0D4F" w:rsidRPr="003E0D4F" w:rsidRDefault="003E0D4F" w:rsidP="003E0D4F">
      <w:pPr>
        <w:spacing w:line="278" w:lineRule="exact"/>
        <w:ind w:left="160"/>
        <w:rPr>
          <w:rFonts w:ascii="Arial" w:eastAsiaTheme="minorEastAsia" w:hAnsi="Arial" w:cs="Arial"/>
        </w:rPr>
      </w:pPr>
      <w:r w:rsidRPr="003E0D4F">
        <w:rPr>
          <w:rFonts w:ascii="Arial" w:eastAsiaTheme="minorEastAsia" w:hAnsi="Arial" w:cs="Arial"/>
        </w:rPr>
        <w:t>в предоставлении услуги, по следующим основаниям:______________________________________________________________________________________________________________________________</w:t>
      </w:r>
    </w:p>
    <w:p w:rsidR="003E0D4F" w:rsidRPr="003E0D4F" w:rsidRDefault="003E0D4F" w:rsidP="003E0D4F">
      <w:pPr>
        <w:spacing w:before="185" w:line="278" w:lineRule="exact"/>
        <w:ind w:firstLine="800"/>
        <w:rPr>
          <w:rFonts w:ascii="Arial" w:eastAsiaTheme="minorEastAsia" w:hAnsi="Arial" w:cs="Arial"/>
        </w:rPr>
      </w:pPr>
      <w:r w:rsidRPr="003E0D4F">
        <w:rPr>
          <w:rFonts w:ascii="Arial" w:eastAsiaTheme="minorEastAsia"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E0D4F" w:rsidRPr="003E0D4F" w:rsidRDefault="003E0D4F" w:rsidP="003E0D4F">
      <w:pPr>
        <w:spacing w:line="278" w:lineRule="exact"/>
        <w:ind w:firstLine="800"/>
        <w:rPr>
          <w:rFonts w:ascii="Arial" w:eastAsiaTheme="minorEastAsia" w:hAnsi="Arial" w:cs="Arial"/>
        </w:rPr>
      </w:pPr>
      <w:r w:rsidRPr="003E0D4F">
        <w:rPr>
          <w:rFonts w:ascii="Arial" w:eastAsiaTheme="minorEastAsia"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E0D4F" w:rsidRPr="003E0D4F" w:rsidRDefault="003E0D4F" w:rsidP="003E0D4F">
      <w:pPr>
        <w:spacing w:line="278" w:lineRule="exact"/>
        <w:ind w:firstLine="800"/>
        <w:rPr>
          <w:rFonts w:ascii="Arial" w:eastAsiaTheme="minorEastAsia" w:hAnsi="Arial" w:cs="Arial"/>
        </w:rPr>
      </w:pPr>
    </w:p>
    <w:p w:rsidR="003E0D4F" w:rsidRPr="003E0D4F" w:rsidRDefault="003E0D4F" w:rsidP="003E0D4F">
      <w:pPr>
        <w:tabs>
          <w:tab w:val="left" w:leader="underscore" w:pos="3523"/>
          <w:tab w:val="left" w:leader="underscore" w:pos="9043"/>
        </w:tabs>
        <w:spacing w:line="280" w:lineRule="exact"/>
        <w:jc w:val="both"/>
        <w:rPr>
          <w:rFonts w:ascii="Arial" w:eastAsiaTheme="minorEastAsia" w:hAnsi="Arial" w:cs="Arial"/>
        </w:rPr>
      </w:pPr>
      <w:r w:rsidRPr="003E0D4F">
        <w:rPr>
          <w:rFonts w:ascii="Arial" w:eastAsiaTheme="minorEastAsia" w:hAnsi="Arial" w:cs="Arial"/>
        </w:rPr>
        <w:t>Ф И О.</w:t>
      </w:r>
      <w:r w:rsidRPr="003E0D4F">
        <w:rPr>
          <w:rFonts w:ascii="Arial" w:eastAsiaTheme="minorEastAsia" w:hAnsi="Arial" w:cs="Arial"/>
        </w:rPr>
        <w:tab/>
        <w:t xml:space="preserve"> , Подпись</w:t>
      </w:r>
      <w:r w:rsidRPr="003E0D4F">
        <w:rPr>
          <w:rFonts w:ascii="Arial" w:eastAsiaTheme="minorEastAsia" w:hAnsi="Arial" w:cs="Arial"/>
        </w:rPr>
        <w:tab/>
      </w:r>
    </w:p>
    <w:p w:rsidR="003E0D4F" w:rsidRPr="003E0D4F" w:rsidRDefault="003E0D4F" w:rsidP="003E0D4F">
      <w:pPr>
        <w:spacing w:after="200" w:line="276" w:lineRule="auto"/>
        <w:ind w:right="-1"/>
        <w:jc w:val="both"/>
        <w:rPr>
          <w:rFonts w:ascii="Arial" w:eastAsiaTheme="minorEastAsia" w:hAnsi="Arial" w:cs="Arial"/>
        </w:rPr>
      </w:pPr>
      <w:r w:rsidRPr="003E0D4F">
        <w:rPr>
          <w:rFonts w:ascii="Arial" w:eastAsiaTheme="minorEastAsia" w:hAnsi="Arial" w:cs="Arial"/>
        </w:rPr>
        <w:t>Должность уполномоченного сотрудника</w:t>
      </w:r>
    </w:p>
    <w:p w:rsidR="003E0D4F" w:rsidRPr="003E0D4F" w:rsidRDefault="003E0D4F" w:rsidP="003E0D4F">
      <w:pPr>
        <w:spacing w:after="200" w:line="276" w:lineRule="auto"/>
        <w:ind w:right="-1"/>
        <w:jc w:val="both"/>
        <w:rPr>
          <w:rFonts w:ascii="Arial" w:eastAsiaTheme="minorEastAsia" w:hAnsi="Arial" w:cs="Arial"/>
        </w:rPr>
      </w:pPr>
    </w:p>
    <w:p w:rsidR="003E0D4F" w:rsidRPr="003E0D4F" w:rsidRDefault="003E0D4F" w:rsidP="003E0D4F">
      <w:pPr>
        <w:spacing w:after="200" w:line="276" w:lineRule="auto"/>
        <w:ind w:right="-1"/>
        <w:jc w:val="both"/>
        <w:rPr>
          <w:rFonts w:ascii="Arial" w:eastAsiaTheme="minorEastAsia" w:hAnsi="Arial" w:cs="Arial"/>
          <w:sz w:val="22"/>
          <w:szCs w:val="22"/>
        </w:rPr>
      </w:pPr>
    </w:p>
    <w:p w:rsidR="003E0D4F" w:rsidRPr="003E0D4F" w:rsidRDefault="003E0D4F" w:rsidP="003E0D4F">
      <w:pPr>
        <w:spacing w:after="200" w:line="276" w:lineRule="auto"/>
        <w:ind w:right="-1"/>
        <w:jc w:val="both"/>
        <w:rPr>
          <w:rFonts w:ascii="Arial" w:eastAsiaTheme="minorEastAsia" w:hAnsi="Arial" w:cs="Arial"/>
          <w:sz w:val="22"/>
          <w:szCs w:val="22"/>
        </w:rPr>
      </w:pPr>
    </w:p>
    <w:p w:rsidR="003E0D4F" w:rsidRPr="003E0D4F" w:rsidRDefault="003E0D4F" w:rsidP="003E0D4F">
      <w:pPr>
        <w:spacing w:after="200" w:line="276" w:lineRule="auto"/>
        <w:ind w:right="-1"/>
        <w:jc w:val="both"/>
        <w:rPr>
          <w:rFonts w:ascii="Arial" w:eastAsiaTheme="minorEastAsia" w:hAnsi="Arial" w:cs="Arial"/>
          <w:sz w:val="22"/>
          <w:szCs w:val="22"/>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 w:val="20"/>
          <w:szCs w:val="20"/>
          <w:lang w:bidi="ru-RU"/>
        </w:rPr>
      </w:pPr>
      <w:r w:rsidRPr="003E0D4F">
        <w:rPr>
          <w:rFonts w:ascii="Arial" w:hAnsi="Arial" w:cs="Arial"/>
          <w:color w:val="000000"/>
          <w:sz w:val="20"/>
          <w:szCs w:val="20"/>
          <w:lang w:bidi="ru-RU"/>
        </w:rPr>
        <w:t>Приложение № 2</w:t>
      </w:r>
    </w:p>
    <w:p w:rsidR="003E0D4F" w:rsidRPr="003E0D4F" w:rsidRDefault="003E0D4F" w:rsidP="003E0D4F">
      <w:pPr>
        <w:widowControl w:val="0"/>
        <w:ind w:left="5613"/>
        <w:jc w:val="both"/>
        <w:rPr>
          <w:rFonts w:ascii="Arial" w:hAnsi="Arial" w:cs="Arial"/>
          <w:color w:val="000000"/>
          <w:sz w:val="20"/>
          <w:szCs w:val="20"/>
          <w:lang w:bidi="ru-RU"/>
        </w:rPr>
      </w:pPr>
      <w:r w:rsidRPr="003E0D4F">
        <w:rPr>
          <w:rFonts w:ascii="Arial" w:hAnsi="Arial" w:cs="Arial"/>
          <w:color w:val="000000"/>
          <w:sz w:val="20"/>
          <w:szCs w:val="20"/>
          <w:lang w:bidi="ru-RU"/>
        </w:rPr>
        <w:t xml:space="preserve"> </w:t>
      </w:r>
    </w:p>
    <w:p w:rsidR="003E0D4F" w:rsidRPr="003E0D4F" w:rsidRDefault="003E0D4F" w:rsidP="003E0D4F">
      <w:pPr>
        <w:spacing w:line="276" w:lineRule="auto"/>
        <w:ind w:left="5613" w:right="-1"/>
        <w:jc w:val="both"/>
        <w:rPr>
          <w:rFonts w:ascii="Arial" w:hAnsi="Arial" w:cs="Arial"/>
          <w:color w:val="000000"/>
          <w:sz w:val="20"/>
          <w:szCs w:val="20"/>
          <w:lang w:bidi="ru-RU"/>
        </w:rPr>
      </w:pPr>
      <w:r w:rsidRPr="003E0D4F">
        <w:rPr>
          <w:rFonts w:ascii="Arial" w:hAnsi="Arial" w:cs="Arial"/>
          <w:color w:val="000000"/>
          <w:sz w:val="20"/>
          <w:szCs w:val="20"/>
          <w:lang w:bidi="ru-RU"/>
        </w:rPr>
        <w:t xml:space="preserve">к Административному регламенту </w:t>
      </w:r>
    </w:p>
    <w:p w:rsidR="003E0D4F" w:rsidRPr="003E0D4F" w:rsidRDefault="003E0D4F" w:rsidP="003E0D4F">
      <w:pPr>
        <w:spacing w:line="276" w:lineRule="auto"/>
        <w:ind w:left="5613" w:right="-1"/>
        <w:jc w:val="both"/>
        <w:rPr>
          <w:rFonts w:ascii="Arial" w:hAnsi="Arial" w:cs="Arial"/>
          <w:color w:val="000000"/>
          <w:sz w:val="20"/>
          <w:szCs w:val="20"/>
          <w:lang w:bidi="ru-RU"/>
        </w:rPr>
      </w:pPr>
    </w:p>
    <w:p w:rsidR="003E0D4F" w:rsidRPr="003E0D4F" w:rsidRDefault="003E0D4F" w:rsidP="003E0D4F">
      <w:pPr>
        <w:spacing w:line="276" w:lineRule="auto"/>
        <w:ind w:right="-1"/>
        <w:jc w:val="center"/>
        <w:rPr>
          <w:rFonts w:ascii="Arial" w:hAnsi="Arial" w:cs="Arial"/>
          <w:color w:val="000000"/>
          <w:szCs w:val="28"/>
          <w:lang w:bidi="ru-RU"/>
        </w:rPr>
      </w:pPr>
    </w:p>
    <w:p w:rsidR="003E0D4F" w:rsidRPr="003E0D4F" w:rsidRDefault="003E0D4F" w:rsidP="003E0D4F">
      <w:pPr>
        <w:spacing w:line="276" w:lineRule="auto"/>
        <w:ind w:right="-1"/>
        <w:jc w:val="center"/>
        <w:rPr>
          <w:rFonts w:ascii="Arial" w:hAnsi="Arial" w:cs="Arial"/>
          <w:color w:val="000000"/>
          <w:szCs w:val="28"/>
          <w:lang w:bidi="ru-RU"/>
        </w:rPr>
      </w:pPr>
      <w:r w:rsidRPr="003E0D4F">
        <w:rPr>
          <w:rFonts w:ascii="Arial" w:hAnsi="Arial" w:cs="Arial"/>
          <w:color w:val="000000"/>
          <w:szCs w:val="28"/>
          <w:lang w:bidi="ru-RU"/>
        </w:rPr>
        <w:t>Форма заявления о предоставлении земельного участка</w:t>
      </w: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suppressAutoHyphens/>
        <w:autoSpaceDE w:val="0"/>
        <w:jc w:val="right"/>
        <w:rPr>
          <w:rFonts w:ascii="Arial" w:eastAsia="Arial" w:hAnsi="Arial" w:cs="Arial"/>
          <w:lang w:eastAsia="ar-SA"/>
        </w:rPr>
      </w:pPr>
      <w:r w:rsidRPr="003E0D4F">
        <w:rPr>
          <w:rFonts w:ascii="Arial" w:eastAsia="Arial" w:hAnsi="Arial" w:cs="Arial"/>
          <w:lang w:eastAsia="ar-SA"/>
        </w:rPr>
        <w:t>Главе Молчановского сельского поселение</w:t>
      </w:r>
    </w:p>
    <w:p w:rsidR="003E0D4F" w:rsidRPr="003E0D4F" w:rsidRDefault="003E0D4F" w:rsidP="003E0D4F">
      <w:pPr>
        <w:suppressAutoHyphens/>
        <w:autoSpaceDE w:val="0"/>
        <w:jc w:val="right"/>
        <w:rPr>
          <w:rFonts w:ascii="Arial" w:eastAsia="Arial" w:hAnsi="Arial" w:cs="Arial"/>
          <w:lang w:eastAsia="ar-SA"/>
        </w:rPr>
      </w:pPr>
      <w:r w:rsidRPr="003E0D4F">
        <w:rPr>
          <w:rFonts w:ascii="Arial" w:eastAsia="Arial" w:hAnsi="Arial" w:cs="Arial"/>
          <w:lang w:eastAsia="ar-SA"/>
        </w:rPr>
        <w:t xml:space="preserve">                                       ____________________________________</w:t>
      </w:r>
    </w:p>
    <w:p w:rsidR="003E0D4F" w:rsidRPr="003E0D4F" w:rsidRDefault="003E0D4F" w:rsidP="003E0D4F">
      <w:pPr>
        <w:suppressAutoHyphens/>
        <w:autoSpaceDE w:val="0"/>
        <w:ind w:left="4253"/>
        <w:jc w:val="right"/>
        <w:rPr>
          <w:rFonts w:ascii="Arial" w:hAnsi="Arial" w:cs="Arial"/>
          <w:sz w:val="20"/>
          <w:szCs w:val="18"/>
          <w:u w:val="single"/>
          <w:lang w:eastAsia="ar-SA"/>
        </w:rPr>
      </w:pPr>
      <w:r w:rsidRPr="003E0D4F">
        <w:rPr>
          <w:rFonts w:ascii="Arial" w:eastAsia="Arial" w:hAnsi="Arial" w:cs="Arial"/>
          <w:lang w:eastAsia="ar-SA"/>
        </w:rPr>
        <w:t xml:space="preserve">от </w:t>
      </w:r>
      <w:r w:rsidRPr="003E0D4F">
        <w:rPr>
          <w:rFonts w:ascii="Arial" w:hAnsi="Arial" w:cs="Arial"/>
          <w:b/>
          <w:sz w:val="20"/>
          <w:szCs w:val="18"/>
          <w:lang w:eastAsia="ar-SA"/>
        </w:rPr>
        <w:t>__________________________________________</w:t>
      </w:r>
    </w:p>
    <w:p w:rsidR="003E0D4F" w:rsidRPr="003E0D4F" w:rsidRDefault="003E0D4F" w:rsidP="003E0D4F">
      <w:pPr>
        <w:suppressAutoHyphens/>
        <w:autoSpaceDE w:val="0"/>
        <w:jc w:val="right"/>
        <w:rPr>
          <w:rFonts w:ascii="Arial" w:eastAsia="Arial" w:hAnsi="Arial" w:cs="Arial"/>
          <w:b/>
          <w:u w:val="single"/>
          <w:lang w:eastAsia="ar-SA"/>
        </w:rPr>
      </w:pPr>
      <w:r w:rsidRPr="003E0D4F">
        <w:rPr>
          <w:rFonts w:ascii="Arial" w:hAnsi="Arial" w:cs="Arial"/>
          <w:b/>
          <w:sz w:val="20"/>
          <w:szCs w:val="18"/>
          <w:u w:val="single"/>
          <w:lang w:eastAsia="ar-SA"/>
        </w:rPr>
        <w:t xml:space="preserve"> </w:t>
      </w:r>
      <w:r w:rsidRPr="003E0D4F">
        <w:rPr>
          <w:rFonts w:ascii="Arial" w:hAnsi="Arial" w:cs="Arial"/>
          <w:b/>
          <w:sz w:val="20"/>
          <w:szCs w:val="18"/>
          <w:u w:val="single"/>
          <w:lang w:eastAsia="ar-SA"/>
        </w:rPr>
        <w:tab/>
      </w:r>
      <w:r w:rsidRPr="003E0D4F">
        <w:rPr>
          <w:rFonts w:ascii="Arial" w:hAnsi="Arial" w:cs="Arial"/>
          <w:b/>
          <w:sz w:val="20"/>
          <w:szCs w:val="18"/>
          <w:u w:val="single"/>
          <w:lang w:eastAsia="ar-SA"/>
        </w:rPr>
        <w:tab/>
      </w:r>
      <w:r w:rsidRPr="003E0D4F">
        <w:rPr>
          <w:rFonts w:ascii="Arial" w:hAnsi="Arial" w:cs="Arial"/>
          <w:b/>
          <w:sz w:val="20"/>
          <w:szCs w:val="18"/>
          <w:u w:val="single"/>
          <w:lang w:eastAsia="ar-SA"/>
        </w:rPr>
        <w:tab/>
      </w:r>
      <w:r w:rsidRPr="003E0D4F">
        <w:rPr>
          <w:rFonts w:ascii="Arial" w:hAnsi="Arial" w:cs="Arial"/>
          <w:b/>
          <w:sz w:val="20"/>
          <w:szCs w:val="18"/>
          <w:u w:val="single"/>
          <w:lang w:eastAsia="ar-SA"/>
        </w:rPr>
        <w:tab/>
      </w:r>
      <w:r w:rsidRPr="003E0D4F">
        <w:rPr>
          <w:rFonts w:ascii="Arial" w:hAnsi="Arial" w:cs="Arial"/>
          <w:b/>
          <w:sz w:val="20"/>
          <w:szCs w:val="18"/>
          <w:u w:val="single"/>
          <w:lang w:eastAsia="ar-SA"/>
        </w:rPr>
        <w:tab/>
      </w:r>
      <w:r w:rsidRPr="003E0D4F">
        <w:rPr>
          <w:rFonts w:ascii="Arial" w:hAnsi="Arial" w:cs="Arial"/>
          <w:b/>
          <w:sz w:val="20"/>
          <w:szCs w:val="18"/>
          <w:u w:val="single"/>
          <w:lang w:eastAsia="ar-SA"/>
        </w:rPr>
        <w:tab/>
      </w:r>
      <w:r w:rsidRPr="003E0D4F">
        <w:rPr>
          <w:rFonts w:ascii="Arial" w:hAnsi="Arial" w:cs="Arial"/>
          <w:b/>
          <w:sz w:val="20"/>
          <w:szCs w:val="18"/>
          <w:u w:val="single"/>
          <w:lang w:eastAsia="ar-SA"/>
        </w:rPr>
        <w:tab/>
      </w:r>
    </w:p>
    <w:p w:rsidR="003E0D4F" w:rsidRPr="003E0D4F" w:rsidRDefault="003E0D4F" w:rsidP="003E0D4F">
      <w:pPr>
        <w:widowControl w:val="0"/>
        <w:autoSpaceDE w:val="0"/>
        <w:autoSpaceDN w:val="0"/>
        <w:adjustRightInd w:val="0"/>
        <w:spacing w:before="240" w:after="200" w:line="144" w:lineRule="auto"/>
        <w:rPr>
          <w:rFonts w:ascii="Arial" w:eastAsiaTheme="minorEastAsia" w:hAnsi="Arial" w:cs="Arial"/>
          <w:sz w:val="18"/>
          <w:szCs w:val="18"/>
        </w:rPr>
      </w:pPr>
      <w:r w:rsidRPr="003E0D4F">
        <w:rPr>
          <w:rFonts w:ascii="Arial" w:eastAsiaTheme="minorEastAsia" w:hAnsi="Arial" w:cs="Arial"/>
          <w:sz w:val="28"/>
          <w:szCs w:val="28"/>
          <w:vertAlign w:val="superscript"/>
        </w:rPr>
        <w:t xml:space="preserve"> </w:t>
      </w:r>
      <w:r w:rsidRPr="003E0D4F">
        <w:rPr>
          <w:rFonts w:ascii="Arial" w:eastAsiaTheme="minorEastAsia" w:hAnsi="Arial" w:cs="Arial"/>
          <w:sz w:val="20"/>
          <w:szCs w:val="20"/>
        </w:rPr>
        <w:t xml:space="preserve">                                                                                </w:t>
      </w:r>
      <w:r w:rsidRPr="003E0D4F">
        <w:rPr>
          <w:rFonts w:ascii="Arial" w:eastAsiaTheme="minorEastAsia" w:hAnsi="Arial" w:cs="Arial"/>
          <w:sz w:val="18"/>
          <w:szCs w:val="18"/>
        </w:rPr>
        <w:t xml:space="preserve">ФИО(при наличии) заявителя, организационно-правовая </w:t>
      </w:r>
    </w:p>
    <w:p w:rsidR="003E0D4F" w:rsidRPr="003E0D4F" w:rsidRDefault="003E0D4F" w:rsidP="003E0D4F">
      <w:pPr>
        <w:widowControl w:val="0"/>
        <w:autoSpaceDE w:val="0"/>
        <w:autoSpaceDN w:val="0"/>
        <w:adjustRightInd w:val="0"/>
        <w:spacing w:before="240" w:after="200" w:line="144" w:lineRule="auto"/>
        <w:ind w:left="4253"/>
        <w:jc w:val="center"/>
        <w:rPr>
          <w:rFonts w:ascii="Arial" w:eastAsiaTheme="minorEastAsia" w:hAnsi="Arial" w:cs="Arial"/>
          <w:sz w:val="18"/>
          <w:szCs w:val="18"/>
        </w:rPr>
      </w:pPr>
      <w:r w:rsidRPr="003E0D4F">
        <w:rPr>
          <w:rFonts w:ascii="Arial" w:eastAsiaTheme="minorEastAsia" w:hAnsi="Arial" w:cs="Arial"/>
          <w:sz w:val="18"/>
          <w:szCs w:val="18"/>
        </w:rPr>
        <w:t>форма ЮЛ наименование юридического лица</w:t>
      </w:r>
    </w:p>
    <w:p w:rsidR="003E0D4F" w:rsidRPr="003E0D4F" w:rsidRDefault="003E0D4F" w:rsidP="003E0D4F">
      <w:pPr>
        <w:widowControl w:val="0"/>
        <w:autoSpaceDE w:val="0"/>
        <w:autoSpaceDN w:val="0"/>
        <w:adjustRightInd w:val="0"/>
        <w:spacing w:before="240" w:after="200" w:line="276" w:lineRule="auto"/>
        <w:ind w:left="4253"/>
        <w:jc w:val="center"/>
        <w:rPr>
          <w:rFonts w:ascii="Arial" w:eastAsiaTheme="minorEastAsia" w:hAnsi="Arial" w:cs="Arial"/>
          <w:sz w:val="28"/>
          <w:szCs w:val="28"/>
          <w:vertAlign w:val="superscript"/>
        </w:rPr>
      </w:pP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2"/>
          <w:szCs w:val="22"/>
          <w:u w:val="single"/>
        </w:rPr>
        <w:tab/>
      </w:r>
      <w:r w:rsidRPr="003E0D4F">
        <w:rPr>
          <w:rFonts w:ascii="Arial" w:eastAsiaTheme="minorEastAsia" w:hAnsi="Arial" w:cs="Arial"/>
          <w:sz w:val="28"/>
          <w:szCs w:val="28"/>
          <w:vertAlign w:val="superscript"/>
        </w:rPr>
        <w:t xml:space="preserve">                 паспортные данные физического лица, ИНН/ОГРН   ЮЛ</w:t>
      </w:r>
    </w:p>
    <w:p w:rsidR="003E0D4F" w:rsidRPr="003E0D4F" w:rsidRDefault="003E0D4F" w:rsidP="003E0D4F">
      <w:pPr>
        <w:widowControl w:val="0"/>
        <w:tabs>
          <w:tab w:val="left" w:pos="567"/>
        </w:tabs>
        <w:autoSpaceDE w:val="0"/>
        <w:autoSpaceDN w:val="0"/>
        <w:adjustRightInd w:val="0"/>
        <w:spacing w:line="276" w:lineRule="auto"/>
        <w:ind w:left="4253"/>
        <w:jc w:val="both"/>
        <w:rPr>
          <w:rFonts w:ascii="Arial" w:eastAsiaTheme="minorEastAsia" w:hAnsi="Arial" w:cs="Arial"/>
          <w:sz w:val="22"/>
          <w:szCs w:val="18"/>
        </w:rPr>
      </w:pPr>
      <w:r w:rsidRPr="003E0D4F">
        <w:rPr>
          <w:rFonts w:ascii="Arial" w:eastAsiaTheme="minorEastAsia" w:hAnsi="Arial" w:cs="Arial"/>
          <w:sz w:val="22"/>
          <w:szCs w:val="18"/>
        </w:rPr>
        <w:t xml:space="preserve">Зарегистрированный (ая) по адресу: </w:t>
      </w:r>
    </w:p>
    <w:p w:rsidR="003E0D4F" w:rsidRPr="003E0D4F" w:rsidRDefault="003E0D4F" w:rsidP="003E0D4F">
      <w:pPr>
        <w:widowControl w:val="0"/>
        <w:tabs>
          <w:tab w:val="left" w:pos="567"/>
        </w:tabs>
        <w:autoSpaceDE w:val="0"/>
        <w:autoSpaceDN w:val="0"/>
        <w:adjustRightInd w:val="0"/>
        <w:spacing w:line="276" w:lineRule="auto"/>
        <w:ind w:left="4253"/>
        <w:jc w:val="both"/>
        <w:rPr>
          <w:rFonts w:ascii="Arial" w:eastAsiaTheme="minorEastAsia" w:hAnsi="Arial" w:cs="Arial"/>
          <w:b/>
          <w:i/>
          <w:sz w:val="22"/>
          <w:szCs w:val="18"/>
          <w:u w:val="single"/>
        </w:rPr>
      </w:pP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p>
    <w:p w:rsidR="003E0D4F" w:rsidRPr="003E0D4F" w:rsidRDefault="003E0D4F" w:rsidP="003E0D4F">
      <w:pPr>
        <w:widowControl w:val="0"/>
        <w:autoSpaceDE w:val="0"/>
        <w:autoSpaceDN w:val="0"/>
        <w:adjustRightInd w:val="0"/>
        <w:spacing w:line="276" w:lineRule="auto"/>
        <w:ind w:left="4253"/>
        <w:rPr>
          <w:rFonts w:ascii="Arial" w:eastAsiaTheme="minorEastAsia" w:hAnsi="Arial" w:cs="Arial"/>
          <w:sz w:val="22"/>
          <w:szCs w:val="18"/>
        </w:rPr>
      </w:pPr>
      <w:r w:rsidRPr="003E0D4F">
        <w:rPr>
          <w:rFonts w:ascii="Arial" w:eastAsiaTheme="minorEastAsia" w:hAnsi="Arial" w:cs="Arial"/>
          <w:sz w:val="22"/>
          <w:szCs w:val="18"/>
        </w:rPr>
        <w:t xml:space="preserve">Почтовый адрес: </w:t>
      </w:r>
      <w:r w:rsidRPr="003E0D4F">
        <w:rPr>
          <w:rFonts w:ascii="Arial" w:eastAsiaTheme="minorEastAsia" w:hAnsi="Arial" w:cs="Arial"/>
          <w:sz w:val="22"/>
          <w:szCs w:val="18"/>
        </w:rPr>
        <w:softHyphen/>
      </w:r>
    </w:p>
    <w:p w:rsidR="003E0D4F" w:rsidRPr="003E0D4F" w:rsidRDefault="003E0D4F" w:rsidP="003E0D4F">
      <w:pPr>
        <w:widowControl w:val="0"/>
        <w:autoSpaceDE w:val="0"/>
        <w:autoSpaceDN w:val="0"/>
        <w:adjustRightInd w:val="0"/>
        <w:spacing w:line="276" w:lineRule="auto"/>
        <w:ind w:left="4253"/>
        <w:rPr>
          <w:rFonts w:ascii="Arial" w:eastAsiaTheme="minorEastAsia" w:hAnsi="Arial" w:cs="Arial"/>
          <w:sz w:val="22"/>
          <w:szCs w:val="18"/>
        </w:rPr>
      </w:pP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b/>
          <w:i/>
          <w:sz w:val="22"/>
          <w:szCs w:val="18"/>
        </w:rPr>
        <w:t xml:space="preserve"> </w:t>
      </w:r>
    </w:p>
    <w:p w:rsidR="003E0D4F" w:rsidRPr="003E0D4F" w:rsidRDefault="003E0D4F" w:rsidP="003E0D4F">
      <w:pPr>
        <w:widowControl w:val="0"/>
        <w:autoSpaceDE w:val="0"/>
        <w:autoSpaceDN w:val="0"/>
        <w:adjustRightInd w:val="0"/>
        <w:spacing w:line="276" w:lineRule="auto"/>
        <w:ind w:left="4248"/>
        <w:rPr>
          <w:rFonts w:ascii="Arial" w:eastAsiaTheme="minorEastAsia" w:hAnsi="Arial" w:cs="Arial"/>
          <w:sz w:val="22"/>
          <w:szCs w:val="18"/>
          <w:u w:val="single"/>
        </w:rPr>
      </w:pPr>
      <w:r w:rsidRPr="003E0D4F">
        <w:rPr>
          <w:rFonts w:ascii="Arial" w:eastAsiaTheme="minorEastAsia" w:hAnsi="Arial" w:cs="Arial"/>
          <w:sz w:val="22"/>
          <w:szCs w:val="18"/>
        </w:rPr>
        <w:t>Электронный адрес:</w:t>
      </w:r>
      <w:r w:rsidRPr="003E0D4F">
        <w:rPr>
          <w:rFonts w:ascii="Arial" w:eastAsiaTheme="minorEastAsia" w:hAnsi="Arial" w:cs="Arial"/>
          <w:b/>
          <w:i/>
          <w:sz w:val="22"/>
          <w:szCs w:val="18"/>
        </w:rPr>
        <w:t xml:space="preserve"> </w:t>
      </w:r>
    </w:p>
    <w:p w:rsidR="003E0D4F" w:rsidRPr="003E0D4F" w:rsidRDefault="003E0D4F" w:rsidP="003E0D4F">
      <w:pPr>
        <w:widowControl w:val="0"/>
        <w:autoSpaceDE w:val="0"/>
        <w:autoSpaceDN w:val="0"/>
        <w:adjustRightInd w:val="0"/>
        <w:spacing w:line="276" w:lineRule="auto"/>
        <w:ind w:left="4248"/>
        <w:rPr>
          <w:rFonts w:ascii="Arial" w:eastAsiaTheme="minorEastAsia" w:hAnsi="Arial" w:cs="Arial"/>
          <w:b/>
          <w:i/>
          <w:sz w:val="22"/>
          <w:szCs w:val="18"/>
          <w:u w:val="single"/>
        </w:rPr>
      </w:pP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p>
    <w:p w:rsidR="003E0D4F" w:rsidRPr="003E0D4F" w:rsidRDefault="003E0D4F" w:rsidP="003E0D4F">
      <w:pPr>
        <w:widowControl w:val="0"/>
        <w:tabs>
          <w:tab w:val="left" w:pos="4253"/>
        </w:tabs>
        <w:autoSpaceDE w:val="0"/>
        <w:autoSpaceDN w:val="0"/>
        <w:adjustRightInd w:val="0"/>
        <w:spacing w:line="276" w:lineRule="auto"/>
        <w:ind w:left="4253"/>
        <w:rPr>
          <w:rFonts w:ascii="Arial" w:eastAsiaTheme="minorEastAsia" w:hAnsi="Arial" w:cs="Arial"/>
          <w:sz w:val="22"/>
          <w:szCs w:val="18"/>
        </w:rPr>
      </w:pPr>
      <w:r w:rsidRPr="003E0D4F">
        <w:rPr>
          <w:rFonts w:ascii="Arial" w:eastAsiaTheme="minorEastAsia" w:hAnsi="Arial" w:cs="Arial"/>
          <w:sz w:val="22"/>
          <w:szCs w:val="18"/>
        </w:rPr>
        <w:t xml:space="preserve">Контактный телефон: </w:t>
      </w:r>
    </w:p>
    <w:p w:rsidR="003E0D4F" w:rsidRPr="003E0D4F" w:rsidRDefault="003E0D4F" w:rsidP="003E0D4F">
      <w:pPr>
        <w:widowControl w:val="0"/>
        <w:tabs>
          <w:tab w:val="left" w:pos="4253"/>
        </w:tabs>
        <w:autoSpaceDE w:val="0"/>
        <w:autoSpaceDN w:val="0"/>
        <w:adjustRightInd w:val="0"/>
        <w:spacing w:line="276" w:lineRule="auto"/>
        <w:ind w:left="4253"/>
        <w:rPr>
          <w:rFonts w:ascii="Arial" w:eastAsiaTheme="minorEastAsia" w:hAnsi="Arial" w:cs="Arial"/>
          <w:sz w:val="22"/>
          <w:szCs w:val="18"/>
          <w:u w:val="single"/>
        </w:rPr>
      </w:pP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r w:rsidRPr="003E0D4F">
        <w:rPr>
          <w:rFonts w:ascii="Arial" w:eastAsiaTheme="minorEastAsia" w:hAnsi="Arial" w:cs="Arial"/>
          <w:sz w:val="22"/>
          <w:szCs w:val="18"/>
          <w:u w:val="single"/>
        </w:rPr>
        <w:tab/>
      </w:r>
    </w:p>
    <w:p w:rsidR="003E0D4F" w:rsidRPr="003E0D4F" w:rsidRDefault="003E0D4F" w:rsidP="003E0D4F">
      <w:pPr>
        <w:tabs>
          <w:tab w:val="left" w:pos="3647"/>
        </w:tabs>
        <w:spacing w:line="276" w:lineRule="auto"/>
        <w:jc w:val="right"/>
        <w:rPr>
          <w:rFonts w:ascii="Arial" w:eastAsiaTheme="minorEastAsia" w:hAnsi="Arial" w:cs="Arial"/>
          <w:b/>
          <w:sz w:val="22"/>
          <w:szCs w:val="22"/>
        </w:rPr>
      </w:pPr>
    </w:p>
    <w:p w:rsidR="003E0D4F" w:rsidRPr="003E0D4F" w:rsidRDefault="003E0D4F" w:rsidP="003E0D4F">
      <w:pPr>
        <w:spacing w:line="276" w:lineRule="auto"/>
        <w:rPr>
          <w:rFonts w:ascii="Arial" w:eastAsiaTheme="minorEastAsia" w:hAnsi="Arial" w:cs="Arial"/>
          <w:b/>
          <w:sz w:val="22"/>
          <w:szCs w:val="22"/>
        </w:rPr>
      </w:pPr>
    </w:p>
    <w:p w:rsidR="003E0D4F" w:rsidRPr="003E0D4F" w:rsidRDefault="003E0D4F" w:rsidP="003E0D4F">
      <w:pPr>
        <w:spacing w:line="276" w:lineRule="auto"/>
        <w:jc w:val="center"/>
        <w:rPr>
          <w:rFonts w:ascii="Arial" w:eastAsiaTheme="minorEastAsia" w:hAnsi="Arial" w:cs="Arial"/>
          <w:b/>
          <w:sz w:val="22"/>
          <w:szCs w:val="22"/>
        </w:rPr>
      </w:pPr>
    </w:p>
    <w:p w:rsidR="003E0D4F" w:rsidRPr="003E0D4F" w:rsidRDefault="003E0D4F" w:rsidP="003E0D4F">
      <w:pPr>
        <w:spacing w:line="276" w:lineRule="auto"/>
        <w:jc w:val="center"/>
        <w:rPr>
          <w:rFonts w:ascii="Arial" w:eastAsiaTheme="minorEastAsia" w:hAnsi="Arial" w:cs="Arial"/>
          <w:sz w:val="22"/>
          <w:szCs w:val="22"/>
        </w:rPr>
      </w:pPr>
      <w:r w:rsidRPr="003E0D4F">
        <w:rPr>
          <w:rFonts w:ascii="Arial" w:eastAsiaTheme="minorEastAsia" w:hAnsi="Arial" w:cs="Arial"/>
          <w:sz w:val="22"/>
          <w:szCs w:val="22"/>
        </w:rPr>
        <w:t>ЗАЯВЛЕНИЕ</w:t>
      </w:r>
    </w:p>
    <w:p w:rsidR="003E0D4F" w:rsidRPr="003E0D4F" w:rsidRDefault="003E0D4F" w:rsidP="003E0D4F">
      <w:pPr>
        <w:spacing w:line="276" w:lineRule="auto"/>
        <w:jc w:val="center"/>
        <w:rPr>
          <w:rFonts w:ascii="Arial" w:eastAsiaTheme="minorEastAsia" w:hAnsi="Arial" w:cs="Arial"/>
          <w:sz w:val="22"/>
          <w:szCs w:val="22"/>
        </w:rPr>
      </w:pPr>
      <w:r w:rsidRPr="003E0D4F">
        <w:rPr>
          <w:rFonts w:ascii="Arial" w:eastAsiaTheme="minorEastAsia" w:hAnsi="Arial" w:cs="Arial"/>
          <w:sz w:val="22"/>
          <w:szCs w:val="22"/>
        </w:rPr>
        <w:t>о предоставлении земельного участка</w:t>
      </w:r>
    </w:p>
    <w:p w:rsidR="003E0D4F" w:rsidRPr="003E0D4F" w:rsidRDefault="003E0D4F" w:rsidP="003E0D4F">
      <w:pPr>
        <w:spacing w:line="276" w:lineRule="auto"/>
        <w:jc w:val="center"/>
        <w:rPr>
          <w:rFonts w:ascii="Arial" w:eastAsiaTheme="minorEastAsia" w:hAnsi="Arial" w:cs="Arial"/>
          <w:b/>
          <w:caps/>
          <w:kern w:val="24"/>
          <w:sz w:val="22"/>
          <w:szCs w:val="22"/>
        </w:rPr>
      </w:pPr>
    </w:p>
    <w:p w:rsidR="003E0D4F" w:rsidRPr="003E0D4F" w:rsidRDefault="003E0D4F" w:rsidP="003E0D4F">
      <w:pPr>
        <w:suppressAutoHyphens/>
        <w:autoSpaceDE w:val="0"/>
        <w:ind w:firstLine="567"/>
        <w:rPr>
          <w:rFonts w:ascii="Arial" w:eastAsia="Arial" w:hAnsi="Arial" w:cs="Arial"/>
          <w:lang w:eastAsia="ar-SA"/>
        </w:rPr>
      </w:pPr>
      <w:r w:rsidRPr="003E0D4F">
        <w:rPr>
          <w:rFonts w:ascii="Arial" w:eastAsia="Arial" w:hAnsi="Arial" w:cs="Arial"/>
          <w:lang w:eastAsia="ar-SA"/>
        </w:rPr>
        <w:t>Прошу  предоставить_______________________________________________</w:t>
      </w:r>
    </w:p>
    <w:p w:rsidR="003E0D4F" w:rsidRPr="003E0D4F" w:rsidRDefault="003E0D4F" w:rsidP="003E0D4F">
      <w:pPr>
        <w:suppressAutoHyphens/>
        <w:autoSpaceDE w:val="0"/>
        <w:rPr>
          <w:rFonts w:ascii="Arial" w:eastAsia="Arial" w:hAnsi="Arial" w:cs="Arial"/>
          <w:lang w:eastAsia="ar-SA"/>
        </w:rPr>
      </w:pPr>
      <w:r w:rsidRPr="003E0D4F">
        <w:rPr>
          <w:rFonts w:ascii="Arial" w:eastAsia="Arial" w:hAnsi="Arial" w:cs="Arial"/>
          <w:lang w:eastAsia="ar-SA"/>
        </w:rPr>
        <w:t>______________________________________________________________________</w:t>
      </w:r>
    </w:p>
    <w:p w:rsidR="003E0D4F" w:rsidRPr="003E0D4F" w:rsidRDefault="003E0D4F" w:rsidP="003E0D4F">
      <w:pPr>
        <w:suppressAutoHyphens/>
        <w:autoSpaceDE w:val="0"/>
        <w:jc w:val="center"/>
        <w:rPr>
          <w:rFonts w:ascii="Arial" w:eastAsia="Arial" w:hAnsi="Arial" w:cs="Arial"/>
          <w:lang w:eastAsia="ar-SA"/>
        </w:rPr>
      </w:pPr>
      <w:r w:rsidRPr="003E0D4F">
        <w:rPr>
          <w:rFonts w:ascii="Arial" w:eastAsia="Arial" w:hAnsi="Arial" w:cs="Arial"/>
          <w:sz w:val="20"/>
          <w:szCs w:val="20"/>
          <w:lang w:eastAsia="ar-SA"/>
        </w:rPr>
        <w:t>(</w:t>
      </w:r>
      <w:r w:rsidRPr="003E0D4F">
        <w:rPr>
          <w:rFonts w:ascii="Arial" w:eastAsia="Arial" w:hAnsi="Arial" w:cs="Arial"/>
          <w:sz w:val="18"/>
          <w:szCs w:val="18"/>
          <w:lang w:eastAsia="ar-SA"/>
        </w:rPr>
        <w:t>в постоянное (бессрочное) пользование, в аренду, сроком на … лет, в собственность, собственность за плату, безвозмездное пользование)</w:t>
      </w:r>
    </w:p>
    <w:p w:rsidR="003E0D4F" w:rsidRPr="003E0D4F" w:rsidRDefault="003E0D4F" w:rsidP="003E0D4F">
      <w:pPr>
        <w:suppressAutoHyphens/>
        <w:autoSpaceDE w:val="0"/>
        <w:rPr>
          <w:rFonts w:ascii="Arial" w:eastAsia="Arial" w:hAnsi="Arial" w:cs="Arial"/>
          <w:lang w:eastAsia="ar-SA"/>
        </w:rPr>
      </w:pPr>
      <w:r w:rsidRPr="003E0D4F">
        <w:rPr>
          <w:rFonts w:ascii="Arial" w:eastAsia="Arial" w:hAnsi="Arial" w:cs="Arial"/>
          <w:lang w:eastAsia="ar-SA"/>
        </w:rPr>
        <w:t>земельный  участок, с кадастровым номером _____________________________________________, расположенный по адресу: Российская Федерация, Томская область, Молчановское сельское поселение, _______________________________________________________________________</w:t>
      </w:r>
    </w:p>
    <w:p w:rsidR="003E0D4F" w:rsidRPr="003E0D4F" w:rsidRDefault="003E0D4F" w:rsidP="003E0D4F">
      <w:pPr>
        <w:suppressAutoHyphens/>
        <w:autoSpaceDE w:val="0"/>
        <w:rPr>
          <w:rFonts w:ascii="Arial" w:eastAsia="Arial" w:hAnsi="Arial" w:cs="Arial"/>
          <w:lang w:eastAsia="ar-SA"/>
        </w:rPr>
      </w:pPr>
      <w:r w:rsidRPr="003E0D4F">
        <w:rPr>
          <w:rFonts w:ascii="Arial" w:eastAsia="Arial" w:hAnsi="Arial" w:cs="Arial"/>
          <w:lang w:eastAsia="ar-SA"/>
        </w:rPr>
        <w:t>____________________________________________________________________________________________________________________________________________</w:t>
      </w:r>
    </w:p>
    <w:p w:rsidR="003E0D4F" w:rsidRPr="003E0D4F" w:rsidRDefault="003E0D4F" w:rsidP="003E0D4F">
      <w:pPr>
        <w:suppressAutoHyphens/>
        <w:autoSpaceDE w:val="0"/>
        <w:jc w:val="center"/>
        <w:rPr>
          <w:rFonts w:ascii="Arial" w:eastAsia="Arial" w:hAnsi="Arial" w:cs="Arial"/>
          <w:sz w:val="18"/>
          <w:szCs w:val="18"/>
          <w:lang w:eastAsia="ar-SA"/>
        </w:rPr>
      </w:pPr>
      <w:r w:rsidRPr="003E0D4F">
        <w:rPr>
          <w:rFonts w:ascii="Arial" w:eastAsia="Arial" w:hAnsi="Arial" w:cs="Arial"/>
          <w:sz w:val="18"/>
          <w:szCs w:val="18"/>
          <w:lang w:eastAsia="ar-SA"/>
        </w:rPr>
        <w:t>указать адрес (местоположение) земельного участка)</w:t>
      </w:r>
    </w:p>
    <w:p w:rsidR="003E0D4F" w:rsidRPr="003E0D4F" w:rsidRDefault="003E0D4F" w:rsidP="003E0D4F">
      <w:pPr>
        <w:suppressAutoHyphens/>
        <w:autoSpaceDE w:val="0"/>
        <w:rPr>
          <w:rFonts w:ascii="Arial" w:eastAsia="Arial" w:hAnsi="Arial" w:cs="Arial"/>
          <w:lang w:eastAsia="ar-SA"/>
        </w:rPr>
      </w:pPr>
      <w:r w:rsidRPr="003E0D4F">
        <w:rPr>
          <w:rFonts w:ascii="Arial" w:eastAsia="Arial" w:hAnsi="Arial" w:cs="Arial"/>
          <w:lang w:eastAsia="ar-SA"/>
        </w:rPr>
        <w:t>на котором расположены________________________________________________</w:t>
      </w:r>
    </w:p>
    <w:p w:rsidR="003E0D4F" w:rsidRPr="003E0D4F" w:rsidRDefault="003E0D4F" w:rsidP="003E0D4F">
      <w:pPr>
        <w:suppressAutoHyphens/>
        <w:autoSpaceDE w:val="0"/>
        <w:jc w:val="center"/>
        <w:rPr>
          <w:rFonts w:ascii="Arial" w:eastAsia="Arial" w:hAnsi="Arial" w:cs="Arial"/>
          <w:sz w:val="18"/>
          <w:szCs w:val="18"/>
          <w:lang w:eastAsia="ar-SA"/>
        </w:rPr>
      </w:pPr>
      <w:r w:rsidRPr="003E0D4F">
        <w:rPr>
          <w:rFonts w:ascii="Arial" w:eastAsia="Arial" w:hAnsi="Arial" w:cs="Arial"/>
          <w:sz w:val="18"/>
          <w:szCs w:val="18"/>
          <w:lang w:eastAsia="ar-SA"/>
        </w:rPr>
        <w:t>(здания,  сооружения)</w:t>
      </w:r>
    </w:p>
    <w:p w:rsidR="003E0D4F" w:rsidRPr="003E0D4F" w:rsidRDefault="003E0D4F" w:rsidP="003E0D4F">
      <w:pPr>
        <w:suppressAutoHyphens/>
        <w:autoSpaceDE w:val="0"/>
        <w:jc w:val="both"/>
        <w:rPr>
          <w:rFonts w:ascii="Arial" w:eastAsia="Arial" w:hAnsi="Arial" w:cs="Arial"/>
          <w:lang w:eastAsia="ar-SA"/>
        </w:rPr>
      </w:pPr>
      <w:r w:rsidRPr="003E0D4F">
        <w:rPr>
          <w:rFonts w:ascii="Arial" w:eastAsia="Arial" w:hAnsi="Arial" w:cs="Arial"/>
          <w:lang w:eastAsia="ar-SA"/>
        </w:rPr>
        <w:lastRenderedPageBreak/>
        <w:t>из  категории  земель - _________________________________________________, общей площадью ____</w:t>
      </w:r>
      <w:r w:rsidRPr="003E0D4F">
        <w:rPr>
          <w:rFonts w:ascii="Arial" w:eastAsia="Arial" w:hAnsi="Arial" w:cs="Arial"/>
          <w:u w:val="single"/>
          <w:lang w:eastAsia="ar-SA"/>
        </w:rPr>
        <w:tab/>
      </w:r>
      <w:r w:rsidRPr="003E0D4F">
        <w:rPr>
          <w:rFonts w:ascii="Arial" w:eastAsia="Arial" w:hAnsi="Arial" w:cs="Arial"/>
          <w:lang w:eastAsia="ar-SA"/>
        </w:rPr>
        <w:t xml:space="preserve">_____ кв.  м, </w:t>
      </w:r>
    </w:p>
    <w:p w:rsidR="003E0D4F" w:rsidRPr="003E0D4F" w:rsidRDefault="003E0D4F" w:rsidP="003E0D4F">
      <w:pPr>
        <w:suppressAutoHyphens/>
        <w:autoSpaceDE w:val="0"/>
        <w:jc w:val="both"/>
        <w:rPr>
          <w:rFonts w:ascii="Arial" w:eastAsia="Arial" w:hAnsi="Arial" w:cs="Arial"/>
          <w:u w:val="single"/>
          <w:lang w:eastAsia="ar-SA"/>
        </w:rPr>
      </w:pPr>
      <w:r w:rsidRPr="003E0D4F">
        <w:rPr>
          <w:rFonts w:ascii="Arial" w:eastAsia="Arial" w:hAnsi="Arial" w:cs="Arial"/>
          <w:lang w:eastAsia="ar-SA"/>
        </w:rPr>
        <w:t xml:space="preserve">с  разрешенным использованием: </w:t>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t>_____</w:t>
      </w:r>
    </w:p>
    <w:p w:rsidR="003E0D4F" w:rsidRPr="003E0D4F" w:rsidRDefault="003E0D4F" w:rsidP="003E0D4F">
      <w:pPr>
        <w:suppressAutoHyphens/>
        <w:autoSpaceDE w:val="0"/>
        <w:jc w:val="both"/>
        <w:rPr>
          <w:rFonts w:ascii="Arial" w:eastAsia="Arial" w:hAnsi="Arial" w:cs="Arial"/>
          <w:u w:val="single"/>
          <w:lang w:eastAsia="ar-SA"/>
        </w:rPr>
      </w:pPr>
      <w:r w:rsidRPr="003E0D4F">
        <w:rPr>
          <w:rFonts w:ascii="Arial" w:eastAsia="Arial" w:hAnsi="Arial" w:cs="Arial"/>
          <w:lang w:eastAsia="ar-SA"/>
        </w:rPr>
        <w:t xml:space="preserve">Основания предоставления земельного участка без проведения аукциона: </w:t>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r>
      <w:r w:rsidRPr="003E0D4F">
        <w:rPr>
          <w:rFonts w:ascii="Arial" w:eastAsia="Arial" w:hAnsi="Arial" w:cs="Arial"/>
          <w:u w:val="single"/>
          <w:lang w:eastAsia="ar-SA"/>
        </w:rPr>
        <w:tab/>
        <w:t>_____________________________________</w:t>
      </w:r>
    </w:p>
    <w:p w:rsidR="003E0D4F" w:rsidRPr="003E0D4F" w:rsidRDefault="003E0D4F" w:rsidP="003E0D4F">
      <w:pPr>
        <w:suppressAutoHyphens/>
        <w:autoSpaceDE w:val="0"/>
        <w:jc w:val="both"/>
        <w:rPr>
          <w:rFonts w:ascii="Arial" w:eastAsia="Arial" w:hAnsi="Arial" w:cs="Arial"/>
          <w:u w:val="single"/>
          <w:lang w:eastAsia="ar-SA"/>
        </w:rPr>
      </w:pPr>
    </w:p>
    <w:p w:rsidR="003E0D4F" w:rsidRPr="003E0D4F" w:rsidRDefault="003E0D4F" w:rsidP="003E0D4F">
      <w:pPr>
        <w:spacing w:line="276" w:lineRule="auto"/>
        <w:ind w:firstLine="708"/>
        <w:jc w:val="both"/>
        <w:rPr>
          <w:rFonts w:ascii="Arial" w:eastAsiaTheme="minorEastAsia" w:hAnsi="Arial" w:cs="Arial"/>
          <w:sz w:val="22"/>
          <w:szCs w:val="22"/>
        </w:rPr>
      </w:pPr>
      <w:r w:rsidRPr="003E0D4F">
        <w:rPr>
          <w:rFonts w:ascii="Arial" w:eastAsiaTheme="minorEastAsia" w:hAnsi="Arial" w:cs="Arial"/>
        </w:rPr>
        <w:t>Реквизиты решения об утверждении документа территориального планирования  и (или) проекта планировки территории</w:t>
      </w:r>
      <w:r w:rsidRPr="003E0D4F">
        <w:rPr>
          <w:rFonts w:ascii="Arial" w:eastAsiaTheme="minorEastAsia" w:hAnsi="Arial" w:cs="Arial"/>
          <w:sz w:val="22"/>
          <w:szCs w:val="22"/>
        </w:rPr>
        <w:t xml:space="preserve"> ____________________________________________________________________________</w:t>
      </w:r>
    </w:p>
    <w:p w:rsidR="003E0D4F" w:rsidRPr="003E0D4F" w:rsidRDefault="003E0D4F" w:rsidP="003E0D4F">
      <w:pPr>
        <w:spacing w:line="276" w:lineRule="auto"/>
        <w:ind w:firstLine="708"/>
        <w:jc w:val="both"/>
        <w:rPr>
          <w:rFonts w:ascii="Arial" w:eastAsiaTheme="minorEastAsia" w:hAnsi="Arial" w:cs="Arial"/>
          <w:sz w:val="22"/>
          <w:szCs w:val="22"/>
        </w:rPr>
      </w:pPr>
    </w:p>
    <w:p w:rsidR="003E0D4F" w:rsidRPr="003E0D4F" w:rsidRDefault="003E0D4F" w:rsidP="003E0D4F">
      <w:pPr>
        <w:spacing w:line="276" w:lineRule="auto"/>
        <w:jc w:val="both"/>
        <w:rPr>
          <w:rFonts w:ascii="Arial" w:eastAsiaTheme="minorEastAsia" w:hAnsi="Arial" w:cs="Arial"/>
        </w:rPr>
      </w:pPr>
      <w:r w:rsidRPr="003E0D4F">
        <w:rPr>
          <w:rFonts w:ascii="Arial" w:eastAsiaTheme="minorEastAsia" w:hAnsi="Arial" w:cs="Arial"/>
        </w:rPr>
        <w:t>Способ  получения результата  предоставления муниципальной услуги:</w:t>
      </w:r>
    </w:p>
    <w:p w:rsidR="003E0D4F" w:rsidRPr="003E0D4F" w:rsidRDefault="003E0D4F" w:rsidP="003E0D4F">
      <w:pPr>
        <w:spacing w:line="276" w:lineRule="auto"/>
        <w:ind w:firstLine="360"/>
        <w:jc w:val="both"/>
        <w:rPr>
          <w:rFonts w:ascii="Arial" w:eastAsiaTheme="minorEastAsia" w:hAnsi="Arial" w:cs="Arial"/>
        </w:rPr>
      </w:pPr>
      <w:r w:rsidRPr="003E0D4F">
        <w:rPr>
          <w:rFonts w:ascii="Arial" w:eastAsiaTheme="minorEastAsia" w:hAnsi="Arial" w:cs="Arial"/>
        </w:rPr>
        <w:t>лично в Администрации Молчановского сельского поселения;</w:t>
      </w:r>
    </w:p>
    <w:p w:rsidR="003E0D4F" w:rsidRPr="003E0D4F" w:rsidRDefault="003E0D4F" w:rsidP="003E0D4F">
      <w:pPr>
        <w:spacing w:line="276" w:lineRule="auto"/>
        <w:ind w:firstLine="360"/>
        <w:jc w:val="both"/>
        <w:rPr>
          <w:rFonts w:ascii="Arial" w:eastAsiaTheme="minorEastAsia" w:hAnsi="Arial" w:cs="Arial"/>
        </w:rPr>
      </w:pPr>
      <w:r w:rsidRPr="003E0D4F">
        <w:rPr>
          <w:rFonts w:ascii="Arial" w:eastAsiaTheme="minorEastAsia" w:hAnsi="Arial" w:cs="Arial"/>
        </w:rPr>
        <w:t>лично в МФЦ;</w:t>
      </w:r>
    </w:p>
    <w:p w:rsidR="003E0D4F" w:rsidRPr="003E0D4F" w:rsidRDefault="003E0D4F" w:rsidP="003E0D4F">
      <w:pPr>
        <w:spacing w:line="276" w:lineRule="auto"/>
        <w:ind w:firstLine="360"/>
        <w:jc w:val="both"/>
        <w:rPr>
          <w:rFonts w:ascii="Arial" w:eastAsiaTheme="minorEastAsia" w:hAnsi="Arial" w:cs="Arial"/>
        </w:rPr>
      </w:pPr>
      <w:r w:rsidRPr="003E0D4F">
        <w:rPr>
          <w:rFonts w:ascii="Arial" w:eastAsiaTheme="minorEastAsia" w:hAnsi="Arial" w:cs="Arial"/>
        </w:rPr>
        <w:t>почтовое отправление по указанному адресу.</w:t>
      </w:r>
    </w:p>
    <w:p w:rsidR="003E0D4F" w:rsidRPr="003E0D4F" w:rsidRDefault="003E0D4F" w:rsidP="003E0D4F">
      <w:pPr>
        <w:spacing w:line="276" w:lineRule="auto"/>
        <w:jc w:val="both"/>
        <w:rPr>
          <w:rFonts w:ascii="Arial" w:eastAsiaTheme="minorEastAsia" w:hAnsi="Arial" w:cs="Arial"/>
          <w:kern w:val="24"/>
        </w:rPr>
      </w:pPr>
    </w:p>
    <w:p w:rsidR="003E0D4F" w:rsidRPr="003E0D4F" w:rsidRDefault="003E0D4F" w:rsidP="003E0D4F">
      <w:pPr>
        <w:spacing w:line="276" w:lineRule="auto"/>
        <w:jc w:val="both"/>
        <w:rPr>
          <w:rFonts w:ascii="Arial" w:eastAsiaTheme="minorEastAsia" w:hAnsi="Arial" w:cs="Arial"/>
          <w:kern w:val="24"/>
        </w:rPr>
      </w:pPr>
      <w:r w:rsidRPr="003E0D4F">
        <w:rPr>
          <w:rFonts w:ascii="Arial" w:eastAsiaTheme="minorEastAsia" w:hAnsi="Arial" w:cs="Arial"/>
          <w:kern w:val="24"/>
        </w:rPr>
        <w:t xml:space="preserve">К заявлению прилагаются следующие документы: </w:t>
      </w:r>
    </w:p>
    <w:p w:rsidR="003E0D4F" w:rsidRPr="003E0D4F" w:rsidRDefault="003E0D4F" w:rsidP="00C51D6A">
      <w:pPr>
        <w:numPr>
          <w:ilvl w:val="0"/>
          <w:numId w:val="38"/>
        </w:numPr>
        <w:spacing w:after="200" w:line="276" w:lineRule="auto"/>
        <w:contextualSpacing/>
        <w:jc w:val="both"/>
        <w:rPr>
          <w:rFonts w:ascii="Arial" w:eastAsiaTheme="minorEastAsia" w:hAnsi="Arial" w:cs="Arial"/>
        </w:rPr>
      </w:pPr>
      <w:r w:rsidRPr="003E0D4F">
        <w:rPr>
          <w:rFonts w:ascii="Arial" w:eastAsiaTheme="minorEastAsia" w:hAnsi="Arial" w:cs="Arial"/>
        </w:rPr>
        <w:t>________________________________________________________________</w:t>
      </w:r>
    </w:p>
    <w:p w:rsidR="003E0D4F" w:rsidRPr="003E0D4F" w:rsidRDefault="003E0D4F" w:rsidP="00C51D6A">
      <w:pPr>
        <w:numPr>
          <w:ilvl w:val="0"/>
          <w:numId w:val="38"/>
        </w:numPr>
        <w:spacing w:after="200" w:line="276" w:lineRule="auto"/>
        <w:contextualSpacing/>
        <w:jc w:val="both"/>
        <w:rPr>
          <w:rFonts w:ascii="Arial" w:eastAsiaTheme="minorEastAsia" w:hAnsi="Arial" w:cs="Arial"/>
        </w:rPr>
      </w:pPr>
      <w:r w:rsidRPr="003E0D4F">
        <w:rPr>
          <w:rFonts w:ascii="Arial" w:eastAsiaTheme="minorEastAsia" w:hAnsi="Arial" w:cs="Arial"/>
        </w:rPr>
        <w:t>________________________________________________________________</w:t>
      </w:r>
    </w:p>
    <w:p w:rsidR="003E0D4F" w:rsidRPr="003E0D4F" w:rsidRDefault="003E0D4F" w:rsidP="00C51D6A">
      <w:pPr>
        <w:numPr>
          <w:ilvl w:val="0"/>
          <w:numId w:val="38"/>
        </w:numPr>
        <w:spacing w:after="200" w:line="276" w:lineRule="auto"/>
        <w:contextualSpacing/>
        <w:jc w:val="both"/>
        <w:rPr>
          <w:rFonts w:ascii="Arial" w:eastAsiaTheme="minorEastAsia" w:hAnsi="Arial" w:cs="Arial"/>
        </w:rPr>
      </w:pPr>
      <w:r w:rsidRPr="003E0D4F">
        <w:rPr>
          <w:rFonts w:ascii="Arial" w:eastAsiaTheme="minorEastAsia" w:hAnsi="Arial" w:cs="Arial"/>
        </w:rPr>
        <w:t>________________________________________________________________</w:t>
      </w:r>
    </w:p>
    <w:p w:rsidR="003E0D4F" w:rsidRPr="003E0D4F" w:rsidRDefault="003E0D4F" w:rsidP="00C51D6A">
      <w:pPr>
        <w:numPr>
          <w:ilvl w:val="0"/>
          <w:numId w:val="38"/>
        </w:numPr>
        <w:spacing w:after="200" w:line="276" w:lineRule="auto"/>
        <w:contextualSpacing/>
        <w:jc w:val="both"/>
        <w:rPr>
          <w:rFonts w:ascii="Arial" w:eastAsiaTheme="minorEastAsia" w:hAnsi="Arial" w:cs="Arial"/>
        </w:rPr>
      </w:pPr>
      <w:r w:rsidRPr="003E0D4F">
        <w:rPr>
          <w:rFonts w:ascii="Arial" w:eastAsiaTheme="minorEastAsia" w:hAnsi="Arial" w:cs="Arial"/>
        </w:rPr>
        <w:t>________________________________________________________________</w:t>
      </w:r>
    </w:p>
    <w:p w:rsidR="003E0D4F" w:rsidRPr="003E0D4F" w:rsidRDefault="003E0D4F" w:rsidP="00C51D6A">
      <w:pPr>
        <w:numPr>
          <w:ilvl w:val="0"/>
          <w:numId w:val="38"/>
        </w:numPr>
        <w:spacing w:after="200" w:line="276" w:lineRule="auto"/>
        <w:contextualSpacing/>
        <w:jc w:val="both"/>
        <w:rPr>
          <w:rFonts w:ascii="Arial" w:eastAsiaTheme="minorEastAsia" w:hAnsi="Arial" w:cs="Arial"/>
        </w:rPr>
      </w:pPr>
      <w:r w:rsidRPr="003E0D4F">
        <w:rPr>
          <w:rFonts w:ascii="Arial" w:eastAsiaTheme="minorEastAsia" w:hAnsi="Arial" w:cs="Arial"/>
        </w:rPr>
        <w:t>________________________________________________________________</w:t>
      </w:r>
    </w:p>
    <w:p w:rsidR="003E0D4F" w:rsidRPr="003E0D4F" w:rsidRDefault="003E0D4F" w:rsidP="003E0D4F">
      <w:pPr>
        <w:spacing w:line="276" w:lineRule="auto"/>
        <w:jc w:val="both"/>
        <w:rPr>
          <w:rFonts w:ascii="Arial" w:eastAsiaTheme="minorEastAsia" w:hAnsi="Arial" w:cs="Arial"/>
        </w:rPr>
      </w:pPr>
    </w:p>
    <w:p w:rsidR="003E0D4F" w:rsidRPr="003E0D4F" w:rsidRDefault="003E0D4F" w:rsidP="003E0D4F">
      <w:pPr>
        <w:spacing w:line="276" w:lineRule="auto"/>
        <w:jc w:val="both"/>
        <w:rPr>
          <w:rFonts w:ascii="Arial" w:eastAsiaTheme="minorEastAsia" w:hAnsi="Arial" w:cs="Arial"/>
        </w:rPr>
      </w:pPr>
      <w:r w:rsidRPr="003E0D4F">
        <w:rPr>
          <w:rFonts w:ascii="Arial" w:eastAsiaTheme="minorEastAsia" w:hAnsi="Arial" w:cs="Arial"/>
        </w:rPr>
        <w:t>“__</w:t>
      </w:r>
      <w:r w:rsidRPr="003E0D4F">
        <w:rPr>
          <w:rFonts w:ascii="Arial" w:eastAsiaTheme="minorEastAsia" w:hAnsi="Arial" w:cs="Arial"/>
          <w:u w:val="single"/>
        </w:rPr>
        <w:t xml:space="preserve">    </w:t>
      </w:r>
      <w:r w:rsidRPr="003E0D4F">
        <w:rPr>
          <w:rFonts w:ascii="Arial" w:eastAsiaTheme="minorEastAsia" w:hAnsi="Arial" w:cs="Arial"/>
        </w:rPr>
        <w:t>_” _____</w:t>
      </w:r>
      <w:r w:rsidRPr="003E0D4F">
        <w:rPr>
          <w:rFonts w:ascii="Arial" w:eastAsiaTheme="minorEastAsia" w:hAnsi="Arial" w:cs="Arial"/>
          <w:u w:val="single"/>
        </w:rPr>
        <w:t xml:space="preserve">        </w:t>
      </w:r>
      <w:r w:rsidRPr="003E0D4F">
        <w:rPr>
          <w:rFonts w:ascii="Arial" w:eastAsiaTheme="minorEastAsia" w:hAnsi="Arial" w:cs="Arial"/>
        </w:rPr>
        <w:t>______ 20_</w:t>
      </w:r>
      <w:r w:rsidRPr="003E0D4F">
        <w:rPr>
          <w:rFonts w:ascii="Arial" w:eastAsiaTheme="minorEastAsia" w:hAnsi="Arial" w:cs="Arial"/>
          <w:u w:val="single"/>
        </w:rPr>
        <w:t xml:space="preserve">  </w:t>
      </w:r>
      <w:r w:rsidRPr="003E0D4F">
        <w:rPr>
          <w:rFonts w:ascii="Arial" w:eastAsiaTheme="minorEastAsia" w:hAnsi="Arial" w:cs="Arial"/>
        </w:rPr>
        <w:t>_ г.</w:t>
      </w:r>
      <w:r w:rsidRPr="003E0D4F">
        <w:rPr>
          <w:rFonts w:ascii="Arial" w:eastAsiaTheme="minorEastAsia" w:hAnsi="Arial" w:cs="Arial"/>
        </w:rPr>
        <w:tab/>
        <w:t xml:space="preserve"> ______________    __________</w:t>
      </w:r>
      <w:r w:rsidRPr="003E0D4F">
        <w:rPr>
          <w:rFonts w:ascii="Arial" w:eastAsiaTheme="minorEastAsia" w:hAnsi="Arial" w:cs="Arial"/>
          <w:u w:val="single"/>
        </w:rPr>
        <w:t xml:space="preserve">         </w:t>
      </w:r>
      <w:r w:rsidRPr="003E0D4F">
        <w:rPr>
          <w:rFonts w:ascii="Arial" w:eastAsiaTheme="minorEastAsia" w:hAnsi="Arial" w:cs="Arial"/>
        </w:rPr>
        <w:t>_______</w:t>
      </w:r>
    </w:p>
    <w:p w:rsidR="003E0D4F" w:rsidRPr="003E0D4F" w:rsidRDefault="003E0D4F" w:rsidP="003E0D4F">
      <w:pPr>
        <w:spacing w:line="276" w:lineRule="auto"/>
        <w:jc w:val="both"/>
        <w:rPr>
          <w:rFonts w:ascii="Arial" w:eastAsiaTheme="minorEastAsia" w:hAnsi="Arial" w:cs="Arial"/>
          <w:vertAlign w:val="superscript"/>
        </w:rPr>
      </w:pPr>
      <w:r w:rsidRPr="003E0D4F">
        <w:rPr>
          <w:rFonts w:ascii="Arial" w:eastAsiaTheme="minorEastAsia" w:hAnsi="Arial" w:cs="Arial"/>
          <w:vertAlign w:val="superscript"/>
        </w:rPr>
        <w:t>(дата подачи заявления)</w:t>
      </w:r>
      <w:r w:rsidRPr="003E0D4F">
        <w:rPr>
          <w:rFonts w:ascii="Arial" w:eastAsiaTheme="minorEastAsia" w:hAnsi="Arial" w:cs="Arial"/>
          <w:vertAlign w:val="superscript"/>
        </w:rPr>
        <w:tab/>
      </w:r>
      <w:r w:rsidRPr="003E0D4F">
        <w:rPr>
          <w:rFonts w:ascii="Arial" w:eastAsiaTheme="minorEastAsia" w:hAnsi="Arial" w:cs="Arial"/>
          <w:vertAlign w:val="superscript"/>
        </w:rPr>
        <w:tab/>
      </w:r>
      <w:r w:rsidRPr="003E0D4F">
        <w:rPr>
          <w:rFonts w:ascii="Arial" w:eastAsiaTheme="minorEastAsia" w:hAnsi="Arial" w:cs="Arial"/>
          <w:vertAlign w:val="superscript"/>
        </w:rPr>
        <w:tab/>
        <w:t xml:space="preserve">   </w:t>
      </w:r>
      <w:r w:rsidRPr="003E0D4F">
        <w:rPr>
          <w:rFonts w:ascii="Arial" w:eastAsiaTheme="minorEastAsia" w:hAnsi="Arial" w:cs="Arial"/>
          <w:vertAlign w:val="superscript"/>
        </w:rPr>
        <w:tab/>
      </w:r>
      <w:r w:rsidRPr="003E0D4F">
        <w:rPr>
          <w:rFonts w:ascii="Arial" w:eastAsiaTheme="minorEastAsia" w:hAnsi="Arial" w:cs="Arial"/>
          <w:vertAlign w:val="superscript"/>
        </w:rPr>
        <w:tab/>
        <w:t>(подпись)</w:t>
      </w:r>
      <w:r w:rsidRPr="003E0D4F">
        <w:rPr>
          <w:rFonts w:ascii="Arial" w:eastAsiaTheme="minorEastAsia" w:hAnsi="Arial" w:cs="Arial"/>
          <w:vertAlign w:val="superscript"/>
        </w:rPr>
        <w:tab/>
        <w:t xml:space="preserve">      (расшифровка подписи)</w:t>
      </w:r>
    </w:p>
    <w:p w:rsidR="003E0D4F" w:rsidRPr="003E0D4F" w:rsidRDefault="003E0D4F" w:rsidP="003E0D4F">
      <w:pPr>
        <w:spacing w:line="276" w:lineRule="auto"/>
        <w:ind w:firstLine="709"/>
        <w:jc w:val="both"/>
        <w:rPr>
          <w:rFonts w:ascii="Arial" w:eastAsiaTheme="minorEastAsia" w:hAnsi="Arial" w:cs="Arial"/>
        </w:rPr>
      </w:pPr>
      <w:r w:rsidRPr="003E0D4F">
        <w:rPr>
          <w:rFonts w:ascii="Arial" w:eastAsiaTheme="minorEastAsia" w:hAnsi="Arial" w:cs="Arial"/>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3E0D4F" w:rsidRPr="003E0D4F" w:rsidRDefault="003E0D4F" w:rsidP="003E0D4F">
      <w:pPr>
        <w:spacing w:line="276" w:lineRule="auto"/>
        <w:ind w:left="6946"/>
        <w:jc w:val="both"/>
        <w:rPr>
          <w:rFonts w:ascii="Arial" w:eastAsiaTheme="minorEastAsia" w:hAnsi="Arial" w:cs="Arial"/>
        </w:rPr>
      </w:pPr>
      <w:r w:rsidRPr="003E0D4F">
        <w:rPr>
          <w:rFonts w:ascii="Arial" w:eastAsiaTheme="minorEastAsia" w:hAnsi="Arial" w:cs="Arial"/>
        </w:rPr>
        <w:tab/>
        <w:t xml:space="preserve"> _________________</w:t>
      </w:r>
    </w:p>
    <w:p w:rsidR="003E0D4F" w:rsidRPr="003E0D4F" w:rsidRDefault="003E0D4F" w:rsidP="003E0D4F">
      <w:pPr>
        <w:spacing w:line="276" w:lineRule="auto"/>
        <w:ind w:left="6372"/>
        <w:jc w:val="both"/>
        <w:rPr>
          <w:rFonts w:ascii="Arial" w:eastAsiaTheme="minorEastAsia" w:hAnsi="Arial" w:cs="Arial"/>
        </w:rPr>
      </w:pPr>
      <w:r w:rsidRPr="003E0D4F">
        <w:rPr>
          <w:rFonts w:ascii="Arial" w:eastAsiaTheme="minorEastAsia" w:hAnsi="Arial" w:cs="Arial"/>
          <w:vertAlign w:val="superscript"/>
        </w:rPr>
        <w:t xml:space="preserve">                                  (подпись)</w:t>
      </w:r>
    </w:p>
    <w:p w:rsidR="003E0D4F" w:rsidRPr="003E0D4F" w:rsidRDefault="003E0D4F" w:rsidP="003E0D4F">
      <w:pPr>
        <w:widowControl w:val="0"/>
        <w:ind w:left="5613"/>
        <w:jc w:val="both"/>
        <w:rPr>
          <w:rFonts w:ascii="Arial" w:hAnsi="Arial" w:cs="Arial"/>
          <w:color w:val="000000"/>
          <w:lang w:bidi="ru-RU"/>
        </w:rPr>
      </w:pPr>
    </w:p>
    <w:p w:rsidR="003E0D4F" w:rsidRPr="003E0D4F" w:rsidRDefault="003E0D4F" w:rsidP="003E0D4F">
      <w:pPr>
        <w:widowControl w:val="0"/>
        <w:ind w:left="5613"/>
        <w:jc w:val="both"/>
        <w:rPr>
          <w:rFonts w:ascii="Arial" w:hAnsi="Arial" w:cs="Arial"/>
          <w:color w:val="000000"/>
          <w:lang w:bidi="ru-RU"/>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Cs w:val="28"/>
          <w:lang w:bidi="ru-RU"/>
        </w:rPr>
      </w:pPr>
    </w:p>
    <w:p w:rsidR="003E0D4F" w:rsidRPr="003E0D4F" w:rsidRDefault="003E0D4F" w:rsidP="003E0D4F">
      <w:pPr>
        <w:widowControl w:val="0"/>
        <w:ind w:left="5613"/>
        <w:jc w:val="both"/>
        <w:rPr>
          <w:rFonts w:ascii="Arial" w:hAnsi="Arial" w:cs="Arial"/>
          <w:color w:val="000000"/>
          <w:sz w:val="20"/>
          <w:szCs w:val="20"/>
          <w:lang w:bidi="ru-RU"/>
        </w:rPr>
      </w:pPr>
    </w:p>
    <w:p w:rsidR="003E0D4F" w:rsidRPr="003E0D4F" w:rsidRDefault="003E0D4F" w:rsidP="003E0D4F">
      <w:pPr>
        <w:widowControl w:val="0"/>
        <w:ind w:left="5613"/>
        <w:jc w:val="both"/>
        <w:rPr>
          <w:rFonts w:ascii="Arial" w:hAnsi="Arial" w:cs="Arial"/>
          <w:color w:val="000000"/>
          <w:sz w:val="20"/>
          <w:szCs w:val="20"/>
          <w:lang w:bidi="ru-RU"/>
        </w:rPr>
      </w:pPr>
    </w:p>
    <w:p w:rsidR="003E0D4F" w:rsidRPr="003E0D4F" w:rsidRDefault="003E0D4F" w:rsidP="003E0D4F">
      <w:pPr>
        <w:widowControl w:val="0"/>
        <w:ind w:left="5613"/>
        <w:jc w:val="both"/>
        <w:rPr>
          <w:rFonts w:ascii="Arial" w:hAnsi="Arial" w:cs="Arial"/>
          <w:color w:val="000000"/>
          <w:sz w:val="20"/>
          <w:szCs w:val="20"/>
          <w:lang w:bidi="ru-RU"/>
        </w:rPr>
      </w:pPr>
      <w:r w:rsidRPr="003E0D4F">
        <w:rPr>
          <w:rFonts w:ascii="Arial" w:hAnsi="Arial" w:cs="Arial"/>
          <w:color w:val="000000"/>
          <w:sz w:val="20"/>
          <w:szCs w:val="20"/>
          <w:lang w:bidi="ru-RU"/>
        </w:rPr>
        <w:t>Приложение № 3</w:t>
      </w:r>
    </w:p>
    <w:p w:rsidR="003E0D4F" w:rsidRPr="003E0D4F" w:rsidRDefault="003E0D4F" w:rsidP="003E0D4F">
      <w:pPr>
        <w:widowControl w:val="0"/>
        <w:ind w:left="5613"/>
        <w:jc w:val="both"/>
        <w:rPr>
          <w:rFonts w:ascii="Arial" w:hAnsi="Arial" w:cs="Arial"/>
          <w:color w:val="000000"/>
          <w:sz w:val="20"/>
          <w:szCs w:val="20"/>
          <w:lang w:bidi="ru-RU"/>
        </w:rPr>
      </w:pPr>
    </w:p>
    <w:p w:rsidR="003E0D4F" w:rsidRPr="003E0D4F" w:rsidRDefault="003E0D4F" w:rsidP="003E0D4F">
      <w:pPr>
        <w:spacing w:line="276" w:lineRule="auto"/>
        <w:ind w:left="5613" w:right="-1"/>
        <w:jc w:val="both"/>
        <w:rPr>
          <w:rFonts w:ascii="Arial" w:hAnsi="Arial" w:cs="Arial"/>
          <w:color w:val="000000"/>
          <w:sz w:val="20"/>
          <w:szCs w:val="20"/>
          <w:lang w:bidi="ru-RU"/>
        </w:rPr>
      </w:pPr>
      <w:r w:rsidRPr="003E0D4F">
        <w:rPr>
          <w:rFonts w:ascii="Arial" w:hAnsi="Arial" w:cs="Arial"/>
          <w:color w:val="000000"/>
          <w:sz w:val="20"/>
          <w:szCs w:val="20"/>
          <w:lang w:bidi="ru-RU"/>
        </w:rPr>
        <w:t xml:space="preserve">к Административному регламенту </w:t>
      </w:r>
    </w:p>
    <w:p w:rsidR="003E0D4F" w:rsidRPr="003E0D4F" w:rsidRDefault="003E0D4F" w:rsidP="003E0D4F">
      <w:pPr>
        <w:spacing w:line="276" w:lineRule="auto"/>
        <w:ind w:left="5613" w:right="-1"/>
        <w:jc w:val="both"/>
        <w:rPr>
          <w:rFonts w:ascii="Arial" w:hAnsi="Arial" w:cs="Arial"/>
          <w:color w:val="000000"/>
          <w:sz w:val="20"/>
          <w:szCs w:val="20"/>
          <w:lang w:bidi="ru-RU"/>
        </w:rPr>
      </w:pPr>
    </w:p>
    <w:p w:rsidR="003E0D4F" w:rsidRPr="003E0D4F" w:rsidRDefault="003E0D4F" w:rsidP="003E0D4F">
      <w:pPr>
        <w:widowControl w:val="0"/>
        <w:ind w:left="4660"/>
        <w:jc w:val="both"/>
        <w:rPr>
          <w:rFonts w:ascii="Arial" w:hAnsi="Arial" w:cs="Arial"/>
          <w:color w:val="000000"/>
          <w:szCs w:val="28"/>
          <w:lang w:bidi="ru-RU"/>
        </w:rPr>
      </w:pPr>
      <w:r w:rsidRPr="003E0D4F">
        <w:rPr>
          <w:rFonts w:ascii="Arial" w:hAnsi="Arial" w:cs="Arial"/>
          <w:color w:val="000000"/>
          <w:szCs w:val="28"/>
          <w:lang w:bidi="ru-RU"/>
        </w:rPr>
        <w:t>кому:</w:t>
      </w:r>
    </w:p>
    <w:p w:rsidR="003E0D4F" w:rsidRPr="003E0D4F" w:rsidRDefault="003E0D4F" w:rsidP="003E0D4F">
      <w:pPr>
        <w:widowControl w:val="0"/>
        <w:ind w:left="4660" w:right="180"/>
        <w:jc w:val="both"/>
        <w:rPr>
          <w:rFonts w:ascii="Arial" w:hAnsi="Arial" w:cs="Arial"/>
          <w:color w:val="000000"/>
          <w:szCs w:val="28"/>
          <w:lang w:bidi="ru-RU"/>
        </w:rPr>
      </w:pPr>
      <w:r w:rsidRPr="003E0D4F">
        <w:rPr>
          <w:rFonts w:ascii="Arial" w:hAnsi="Arial" w:cs="Arial"/>
          <w:color w:val="000000"/>
          <w:szCs w:val="28"/>
          <w:lang w:bidi="ru-RU"/>
        </w:rPr>
        <w:t>(наименование заявителя (фамилия, имя,</w:t>
      </w:r>
      <w:r w:rsidRPr="003E0D4F">
        <w:rPr>
          <w:rFonts w:ascii="Arial" w:hAnsi="Arial" w:cs="Arial"/>
          <w:color w:val="000000"/>
          <w:szCs w:val="28"/>
          <w:lang w:bidi="ru-RU"/>
        </w:rPr>
        <w:br/>
        <w:t xml:space="preserve">отчество (последнее - при наличии) - для </w:t>
      </w:r>
      <w:r w:rsidRPr="003E0D4F">
        <w:rPr>
          <w:rFonts w:ascii="Arial" w:hAnsi="Arial" w:cs="Arial"/>
          <w:color w:val="000000"/>
          <w:szCs w:val="28"/>
          <w:lang w:bidi="ru-RU"/>
        </w:rPr>
        <w:lastRenderedPageBreak/>
        <w:t xml:space="preserve">граждан, </w:t>
      </w:r>
    </w:p>
    <w:p w:rsidR="003E0D4F" w:rsidRPr="003E0D4F" w:rsidRDefault="003E0D4F" w:rsidP="003E0D4F">
      <w:pPr>
        <w:widowControl w:val="0"/>
        <w:ind w:left="4660" w:right="180"/>
        <w:jc w:val="both"/>
        <w:rPr>
          <w:rFonts w:ascii="Arial" w:hAnsi="Arial" w:cs="Arial"/>
          <w:color w:val="000000"/>
          <w:szCs w:val="28"/>
          <w:lang w:bidi="ru-RU"/>
        </w:rPr>
      </w:pPr>
      <w:r w:rsidRPr="003E0D4F">
        <w:rPr>
          <w:rFonts w:ascii="Arial" w:hAnsi="Arial" w:cs="Arial"/>
          <w:color w:val="000000"/>
          <w:szCs w:val="28"/>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3E0D4F" w:rsidRPr="003E0D4F" w:rsidRDefault="003E0D4F" w:rsidP="003E0D4F">
      <w:pPr>
        <w:widowControl w:val="0"/>
        <w:ind w:right="180"/>
        <w:jc w:val="center"/>
        <w:rPr>
          <w:rFonts w:ascii="Arial" w:hAnsi="Arial" w:cs="Arial"/>
          <w:color w:val="000000"/>
          <w:szCs w:val="28"/>
          <w:lang w:bidi="ru-RU"/>
        </w:rPr>
      </w:pPr>
    </w:p>
    <w:p w:rsidR="003E0D4F" w:rsidRPr="003E0D4F" w:rsidRDefault="003E0D4F" w:rsidP="003E0D4F">
      <w:pPr>
        <w:keepNext/>
        <w:keepLines/>
        <w:widowControl w:val="0"/>
        <w:jc w:val="center"/>
        <w:outlineLvl w:val="0"/>
        <w:rPr>
          <w:rFonts w:ascii="Arial" w:hAnsi="Arial" w:cs="Arial"/>
          <w:bCs/>
          <w:color w:val="000000"/>
          <w:szCs w:val="28"/>
          <w:lang w:bidi="ru-RU"/>
        </w:rPr>
      </w:pPr>
      <w:bookmarkStart w:id="30" w:name="bookmark42"/>
      <w:r w:rsidRPr="003E0D4F">
        <w:rPr>
          <w:rFonts w:ascii="Arial" w:hAnsi="Arial" w:cs="Arial"/>
          <w:bCs/>
          <w:color w:val="000000"/>
          <w:szCs w:val="28"/>
          <w:lang w:bidi="ru-RU"/>
        </w:rPr>
        <w:t>РЕШЕНИЕ</w:t>
      </w:r>
      <w:bookmarkEnd w:id="30"/>
    </w:p>
    <w:p w:rsidR="003E0D4F" w:rsidRPr="003E0D4F" w:rsidRDefault="003E0D4F" w:rsidP="003E0D4F">
      <w:pPr>
        <w:widowControl w:val="0"/>
        <w:jc w:val="center"/>
        <w:rPr>
          <w:rFonts w:ascii="Arial" w:hAnsi="Arial" w:cs="Arial"/>
          <w:bCs/>
          <w:color w:val="000000"/>
          <w:szCs w:val="28"/>
          <w:lang w:bidi="ru-RU"/>
        </w:rPr>
      </w:pPr>
      <w:r w:rsidRPr="003E0D4F">
        <w:rPr>
          <w:rFonts w:ascii="Arial" w:hAnsi="Arial" w:cs="Arial"/>
          <w:bCs/>
          <w:color w:val="000000"/>
          <w:szCs w:val="28"/>
          <w:lang w:bidi="ru-RU"/>
        </w:rPr>
        <w:t>об отказе в приеме документов, необходимых</w:t>
      </w:r>
      <w:r w:rsidRPr="003E0D4F">
        <w:rPr>
          <w:rFonts w:ascii="Arial" w:hAnsi="Arial" w:cs="Arial"/>
          <w:bCs/>
          <w:color w:val="000000"/>
          <w:szCs w:val="28"/>
          <w:lang w:bidi="ru-RU"/>
        </w:rPr>
        <w:br/>
        <w:t>для предоставления услуги</w:t>
      </w:r>
    </w:p>
    <w:p w:rsidR="003E0D4F" w:rsidRPr="003E0D4F" w:rsidRDefault="003E0D4F" w:rsidP="003E0D4F">
      <w:pPr>
        <w:ind w:right="-1"/>
        <w:jc w:val="both"/>
        <w:rPr>
          <w:rFonts w:ascii="Arial" w:hAnsi="Arial" w:cs="Arial"/>
          <w:bCs/>
          <w:lang w:bidi="ru-RU"/>
        </w:rPr>
      </w:pPr>
      <w:r w:rsidRPr="003E0D4F">
        <w:rPr>
          <w:rFonts w:ascii="Arial" w:hAnsi="Arial" w:cs="Arial"/>
          <w:color w:val="000000"/>
          <w:szCs w:val="28"/>
          <w:lang w:bidi="ru-RU"/>
        </w:rPr>
        <w:t>В приеме документов, необходимых для предоставления услуги «</w:t>
      </w:r>
      <w:r w:rsidRPr="003E0D4F">
        <w:rPr>
          <w:rFonts w:ascii="Arial" w:hAnsi="Arial" w:cs="Arial"/>
          <w:bCs/>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E0D4F">
        <w:rPr>
          <w:rFonts w:ascii="Arial" w:hAnsi="Arial" w:cs="Arial"/>
          <w:color w:val="000000"/>
          <w:szCs w:val="28"/>
          <w:lang w:bidi="ru-RU"/>
        </w:rPr>
        <w:t xml:space="preserve">», </w:t>
      </w:r>
      <w:r w:rsidRPr="003E0D4F">
        <w:rPr>
          <w:rFonts w:ascii="Arial" w:hAnsi="Arial" w:cs="Arial"/>
          <w:bCs/>
          <w:lang w:bidi="ru-RU"/>
        </w:rPr>
        <w:t xml:space="preserve">на территории муниципального образования Молчановское сельское поселение  Молчановского района Томской области, </w:t>
      </w:r>
      <w:r w:rsidRPr="003E0D4F">
        <w:rPr>
          <w:rFonts w:ascii="Arial" w:hAnsi="Arial" w:cs="Arial"/>
          <w:color w:val="000000"/>
          <w:szCs w:val="28"/>
          <w:lang w:bidi="ru-RU"/>
        </w:rPr>
        <w:t>Вам отказано по следующим основаниям:</w:t>
      </w:r>
    </w:p>
    <w:p w:rsidR="003E0D4F" w:rsidRPr="003E0D4F" w:rsidRDefault="003E0D4F" w:rsidP="003E0D4F">
      <w:pPr>
        <w:widowControl w:val="0"/>
        <w:tabs>
          <w:tab w:val="left" w:pos="3266"/>
          <w:tab w:val="left" w:pos="5369"/>
        </w:tabs>
        <w:ind w:firstLine="709"/>
        <w:jc w:val="both"/>
        <w:rPr>
          <w:rFonts w:ascii="Arial" w:hAnsi="Arial" w:cs="Arial"/>
          <w:color w:val="000000"/>
          <w:szCs w:val="28"/>
          <w:lang w:bidi="ru-RU"/>
        </w:rPr>
      </w:pPr>
      <w:r w:rsidRPr="003E0D4F">
        <w:rPr>
          <w:rFonts w:ascii="Arial" w:hAnsi="Arial" w:cs="Arial"/>
          <w:color w:val="000000"/>
          <w:szCs w:val="28"/>
          <w:lang w:bidi="ru-RU"/>
        </w:rPr>
        <w:t>1. Неполное заполнение полей в форме заявления, в том числе в интерактивной форме заявления на ЕПГУ;</w:t>
      </w:r>
    </w:p>
    <w:p w:rsidR="003E0D4F" w:rsidRPr="003E0D4F" w:rsidRDefault="003E0D4F" w:rsidP="003E0D4F">
      <w:pPr>
        <w:widowControl w:val="0"/>
        <w:tabs>
          <w:tab w:val="left" w:pos="3266"/>
          <w:tab w:val="left" w:pos="5369"/>
        </w:tabs>
        <w:ind w:firstLine="709"/>
        <w:jc w:val="both"/>
        <w:rPr>
          <w:rFonts w:ascii="Arial" w:hAnsi="Arial" w:cs="Arial"/>
          <w:color w:val="000000"/>
          <w:szCs w:val="28"/>
          <w:lang w:bidi="ru-RU"/>
        </w:rPr>
      </w:pPr>
      <w:r w:rsidRPr="003E0D4F">
        <w:rPr>
          <w:rFonts w:ascii="Arial" w:hAnsi="Arial" w:cs="Arial"/>
          <w:color w:val="000000"/>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E0D4F" w:rsidRPr="003E0D4F" w:rsidRDefault="003E0D4F" w:rsidP="003E0D4F">
      <w:pPr>
        <w:widowControl w:val="0"/>
        <w:tabs>
          <w:tab w:val="left" w:pos="3266"/>
          <w:tab w:val="left" w:pos="5369"/>
        </w:tabs>
        <w:ind w:firstLine="709"/>
        <w:jc w:val="both"/>
        <w:rPr>
          <w:rFonts w:ascii="Arial" w:hAnsi="Arial" w:cs="Arial"/>
          <w:color w:val="000000"/>
          <w:szCs w:val="28"/>
          <w:lang w:bidi="ru-RU"/>
        </w:rPr>
      </w:pPr>
      <w:r w:rsidRPr="003E0D4F">
        <w:rPr>
          <w:rFonts w:ascii="Arial" w:hAnsi="Arial" w:cs="Arial"/>
          <w:color w:val="000000"/>
          <w:szCs w:val="28"/>
          <w:lang w:bidi="ru-RU"/>
        </w:rPr>
        <w:t>3. Представление неполного комплекта документов;</w:t>
      </w:r>
    </w:p>
    <w:p w:rsidR="003E0D4F" w:rsidRPr="003E0D4F" w:rsidRDefault="003E0D4F" w:rsidP="003E0D4F">
      <w:pPr>
        <w:widowControl w:val="0"/>
        <w:tabs>
          <w:tab w:val="left" w:pos="3266"/>
          <w:tab w:val="left" w:pos="5369"/>
        </w:tabs>
        <w:ind w:firstLine="709"/>
        <w:jc w:val="both"/>
        <w:rPr>
          <w:rFonts w:ascii="Arial" w:hAnsi="Arial" w:cs="Arial"/>
          <w:color w:val="000000"/>
          <w:szCs w:val="28"/>
          <w:lang w:bidi="ru-RU"/>
        </w:rPr>
      </w:pPr>
      <w:r w:rsidRPr="003E0D4F">
        <w:rPr>
          <w:rFonts w:ascii="Arial" w:hAnsi="Arial" w:cs="Arial"/>
          <w:color w:val="000000"/>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E0D4F" w:rsidRPr="003E0D4F" w:rsidRDefault="003E0D4F" w:rsidP="003E0D4F">
      <w:pPr>
        <w:widowControl w:val="0"/>
        <w:tabs>
          <w:tab w:val="left" w:pos="3266"/>
          <w:tab w:val="left" w:pos="5369"/>
        </w:tabs>
        <w:ind w:firstLine="709"/>
        <w:jc w:val="both"/>
        <w:rPr>
          <w:rFonts w:ascii="Arial" w:hAnsi="Arial" w:cs="Arial"/>
          <w:color w:val="000000"/>
          <w:szCs w:val="28"/>
          <w:lang w:bidi="ru-RU"/>
        </w:rPr>
      </w:pPr>
      <w:r w:rsidRPr="003E0D4F">
        <w:rPr>
          <w:rFonts w:ascii="Arial" w:hAnsi="Arial" w:cs="Arial"/>
          <w:color w:val="000000"/>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0D4F" w:rsidRPr="003E0D4F" w:rsidRDefault="003E0D4F" w:rsidP="003E0D4F">
      <w:pPr>
        <w:widowControl w:val="0"/>
        <w:tabs>
          <w:tab w:val="left" w:pos="3266"/>
          <w:tab w:val="left" w:pos="5369"/>
        </w:tabs>
        <w:ind w:firstLine="709"/>
        <w:jc w:val="both"/>
        <w:rPr>
          <w:rFonts w:ascii="Arial" w:hAnsi="Arial" w:cs="Arial"/>
          <w:color w:val="000000"/>
          <w:szCs w:val="28"/>
          <w:lang w:bidi="ru-RU"/>
        </w:rPr>
      </w:pPr>
      <w:r w:rsidRPr="003E0D4F">
        <w:rPr>
          <w:rFonts w:ascii="Arial" w:hAnsi="Arial" w:cs="Arial"/>
          <w:color w:val="000000"/>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E0D4F" w:rsidRPr="003E0D4F" w:rsidRDefault="003E0D4F" w:rsidP="003E0D4F">
      <w:pPr>
        <w:widowControl w:val="0"/>
        <w:tabs>
          <w:tab w:val="left" w:pos="3266"/>
          <w:tab w:val="left" w:pos="5369"/>
        </w:tabs>
        <w:ind w:firstLine="709"/>
        <w:jc w:val="both"/>
        <w:rPr>
          <w:rFonts w:ascii="Arial" w:hAnsi="Arial" w:cs="Arial"/>
          <w:color w:val="000000"/>
          <w:szCs w:val="28"/>
          <w:lang w:bidi="ru-RU"/>
        </w:rPr>
      </w:pPr>
      <w:r w:rsidRPr="003E0D4F">
        <w:rPr>
          <w:rFonts w:ascii="Arial" w:hAnsi="Arial" w:cs="Arial"/>
          <w:color w:val="000000"/>
          <w:szCs w:val="28"/>
          <w:lang w:bidi="ru-RU"/>
        </w:rPr>
        <w:t>7. Наличие противоречивых сведений в заявлении и приложенных к нему документах;</w:t>
      </w:r>
    </w:p>
    <w:p w:rsidR="003E0D4F" w:rsidRPr="003E0D4F" w:rsidRDefault="003E0D4F" w:rsidP="003E0D4F">
      <w:pPr>
        <w:widowControl w:val="0"/>
        <w:tabs>
          <w:tab w:val="left" w:pos="3266"/>
          <w:tab w:val="left" w:pos="5369"/>
        </w:tabs>
        <w:ind w:firstLine="709"/>
        <w:jc w:val="both"/>
        <w:rPr>
          <w:rFonts w:ascii="Arial" w:hAnsi="Arial" w:cs="Arial"/>
          <w:color w:val="000000"/>
          <w:szCs w:val="28"/>
          <w:lang w:bidi="ru-RU"/>
        </w:rPr>
      </w:pPr>
      <w:r w:rsidRPr="003E0D4F">
        <w:rPr>
          <w:rFonts w:ascii="Arial" w:hAnsi="Arial" w:cs="Arial"/>
          <w:color w:val="000000"/>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3E0D4F" w:rsidRPr="003E0D4F" w:rsidRDefault="003E0D4F" w:rsidP="003E0D4F">
      <w:pPr>
        <w:widowControl w:val="0"/>
        <w:tabs>
          <w:tab w:val="left" w:pos="3266"/>
          <w:tab w:val="left" w:pos="5369"/>
        </w:tabs>
        <w:jc w:val="both"/>
        <w:rPr>
          <w:rFonts w:ascii="Arial" w:hAnsi="Arial" w:cs="Arial"/>
          <w:color w:val="000000"/>
          <w:szCs w:val="28"/>
          <w:lang w:bidi="ru-RU"/>
        </w:rPr>
      </w:pPr>
      <w:r w:rsidRPr="003E0D4F">
        <w:rPr>
          <w:rFonts w:ascii="Arial" w:hAnsi="Arial" w:cs="Arial"/>
          <w:color w:val="000000"/>
          <w:szCs w:val="28"/>
          <w:lang w:bidi="ru-RU"/>
        </w:rPr>
        <w:t>Дополнительная информация:</w:t>
      </w:r>
      <w:r w:rsidRPr="003E0D4F">
        <w:rPr>
          <w:rFonts w:ascii="Arial" w:hAnsi="Arial" w:cs="Arial"/>
          <w:color w:val="000000"/>
          <w:szCs w:val="28"/>
          <w:lang w:bidi="ru-RU"/>
        </w:rPr>
        <w:tab/>
      </w:r>
    </w:p>
    <w:p w:rsidR="003E0D4F" w:rsidRPr="003E0D4F" w:rsidRDefault="003E0D4F" w:rsidP="003E0D4F">
      <w:pPr>
        <w:widowControl w:val="0"/>
        <w:tabs>
          <w:tab w:val="left" w:pos="3266"/>
          <w:tab w:val="left" w:pos="5369"/>
        </w:tabs>
        <w:ind w:firstLine="709"/>
        <w:jc w:val="both"/>
        <w:rPr>
          <w:rFonts w:ascii="Arial" w:hAnsi="Arial" w:cs="Arial"/>
          <w:color w:val="000000"/>
          <w:szCs w:val="28"/>
          <w:lang w:bidi="ru-RU"/>
        </w:rPr>
      </w:pPr>
      <w:r w:rsidRPr="003E0D4F">
        <w:rPr>
          <w:rFonts w:ascii="Arial" w:hAnsi="Arial" w:cs="Arial"/>
          <w:color w:val="000000"/>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3E0D4F" w:rsidRPr="003E0D4F" w:rsidRDefault="003E0D4F" w:rsidP="003E0D4F">
      <w:pPr>
        <w:widowControl w:val="0"/>
        <w:tabs>
          <w:tab w:val="left" w:pos="3266"/>
          <w:tab w:val="left" w:pos="5369"/>
        </w:tabs>
        <w:ind w:firstLine="709"/>
        <w:jc w:val="both"/>
        <w:rPr>
          <w:rFonts w:ascii="Arial" w:hAnsi="Arial" w:cs="Arial"/>
          <w:color w:val="000000"/>
          <w:szCs w:val="28"/>
          <w:lang w:bidi="ru-RU"/>
        </w:rPr>
      </w:pPr>
      <w:r w:rsidRPr="003E0D4F">
        <w:rPr>
          <w:rFonts w:ascii="Arial" w:hAnsi="Arial" w:cs="Arial"/>
          <w:color w:val="000000"/>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3E0D4F" w:rsidRPr="003E0D4F" w:rsidRDefault="003E0D4F" w:rsidP="003E0D4F">
      <w:pPr>
        <w:widowControl w:val="0"/>
        <w:tabs>
          <w:tab w:val="left" w:pos="3266"/>
          <w:tab w:val="left" w:pos="5369"/>
        </w:tabs>
        <w:ind w:firstLine="709"/>
        <w:jc w:val="both"/>
        <w:rPr>
          <w:rFonts w:ascii="Arial" w:hAnsi="Arial" w:cs="Arial"/>
          <w:color w:val="000000"/>
          <w:szCs w:val="28"/>
          <w:lang w:bidi="ru-RU"/>
        </w:rPr>
      </w:pPr>
    </w:p>
    <w:p w:rsidR="003E0D4F" w:rsidRPr="003E0D4F" w:rsidRDefault="003E0D4F" w:rsidP="003E0D4F">
      <w:pPr>
        <w:widowControl w:val="0"/>
        <w:tabs>
          <w:tab w:val="left" w:pos="3266"/>
          <w:tab w:val="left" w:pos="5369"/>
        </w:tabs>
        <w:jc w:val="both"/>
        <w:rPr>
          <w:rFonts w:ascii="Arial" w:hAnsi="Arial" w:cs="Arial"/>
          <w:color w:val="000000"/>
          <w:szCs w:val="28"/>
          <w:lang w:bidi="ru-RU"/>
        </w:rPr>
      </w:pPr>
      <w:r w:rsidRPr="003E0D4F">
        <w:rPr>
          <w:rFonts w:ascii="Arial" w:hAnsi="Arial" w:cs="Arial"/>
          <w:color w:val="000000"/>
          <w:szCs w:val="28"/>
          <w:lang w:bidi="ru-RU"/>
        </w:rPr>
        <w:t>(должность)</w:t>
      </w:r>
      <w:r w:rsidRPr="003E0D4F">
        <w:rPr>
          <w:rFonts w:ascii="Arial" w:hAnsi="Arial" w:cs="Arial"/>
          <w:color w:val="000000"/>
          <w:szCs w:val="28"/>
          <w:lang w:bidi="ru-RU"/>
        </w:rPr>
        <w:tab/>
        <w:t>(подпись)</w:t>
      </w:r>
      <w:r w:rsidRPr="003E0D4F">
        <w:rPr>
          <w:rFonts w:ascii="Arial" w:hAnsi="Arial" w:cs="Arial"/>
          <w:color w:val="000000"/>
          <w:szCs w:val="28"/>
          <w:lang w:bidi="ru-RU"/>
        </w:rPr>
        <w:tab/>
        <w:t>(фамилия, имя, отчество последнее -</w:t>
      </w:r>
    </w:p>
    <w:p w:rsidR="003E0D4F" w:rsidRPr="003E0D4F" w:rsidRDefault="003E0D4F" w:rsidP="003E0D4F">
      <w:pPr>
        <w:widowControl w:val="0"/>
        <w:ind w:firstLine="709"/>
        <w:jc w:val="both"/>
        <w:rPr>
          <w:rFonts w:ascii="Arial" w:hAnsi="Arial" w:cs="Arial"/>
          <w:color w:val="000000"/>
          <w:szCs w:val="28"/>
          <w:lang w:bidi="ru-RU"/>
        </w:rPr>
      </w:pPr>
      <w:r w:rsidRPr="003E0D4F">
        <w:rPr>
          <w:rFonts w:ascii="Arial" w:hAnsi="Arial" w:cs="Arial"/>
          <w:color w:val="000000"/>
          <w:szCs w:val="28"/>
          <w:lang w:bidi="ru-RU"/>
        </w:rPr>
        <w:tab/>
      </w:r>
      <w:r w:rsidRPr="003E0D4F">
        <w:rPr>
          <w:rFonts w:ascii="Arial" w:hAnsi="Arial" w:cs="Arial"/>
          <w:color w:val="000000"/>
          <w:szCs w:val="28"/>
          <w:lang w:bidi="ru-RU"/>
        </w:rPr>
        <w:tab/>
      </w:r>
      <w:r w:rsidRPr="003E0D4F">
        <w:rPr>
          <w:rFonts w:ascii="Arial" w:hAnsi="Arial" w:cs="Arial"/>
          <w:color w:val="000000"/>
          <w:szCs w:val="28"/>
          <w:lang w:bidi="ru-RU"/>
        </w:rPr>
        <w:tab/>
      </w:r>
      <w:r w:rsidRPr="003E0D4F">
        <w:rPr>
          <w:rFonts w:ascii="Arial" w:hAnsi="Arial" w:cs="Arial"/>
          <w:color w:val="000000"/>
          <w:szCs w:val="28"/>
          <w:lang w:bidi="ru-RU"/>
        </w:rPr>
        <w:tab/>
      </w:r>
      <w:r w:rsidRPr="003E0D4F">
        <w:rPr>
          <w:rFonts w:ascii="Arial" w:hAnsi="Arial" w:cs="Arial"/>
          <w:color w:val="000000"/>
          <w:szCs w:val="28"/>
          <w:lang w:bidi="ru-RU"/>
        </w:rPr>
        <w:tab/>
      </w:r>
      <w:r w:rsidRPr="003E0D4F">
        <w:rPr>
          <w:rFonts w:ascii="Arial" w:hAnsi="Arial" w:cs="Arial"/>
          <w:color w:val="000000"/>
          <w:szCs w:val="28"/>
          <w:lang w:bidi="ru-RU"/>
        </w:rPr>
        <w:tab/>
      </w:r>
      <w:r w:rsidRPr="003E0D4F">
        <w:rPr>
          <w:rFonts w:ascii="Arial" w:hAnsi="Arial" w:cs="Arial"/>
          <w:color w:val="000000"/>
          <w:szCs w:val="28"/>
          <w:lang w:bidi="ru-RU"/>
        </w:rPr>
        <w:tab/>
      </w:r>
      <w:r w:rsidRPr="003E0D4F">
        <w:rPr>
          <w:rFonts w:ascii="Arial" w:hAnsi="Arial" w:cs="Arial"/>
          <w:color w:val="000000"/>
          <w:szCs w:val="28"/>
          <w:lang w:bidi="ru-RU"/>
        </w:rPr>
        <w:tab/>
      </w:r>
      <w:r w:rsidRPr="003E0D4F">
        <w:rPr>
          <w:rFonts w:ascii="Arial" w:hAnsi="Arial" w:cs="Arial"/>
          <w:color w:val="000000"/>
          <w:szCs w:val="28"/>
          <w:lang w:bidi="ru-RU"/>
        </w:rPr>
        <w:tab/>
        <w:t>при наличии))</w:t>
      </w:r>
    </w:p>
    <w:p w:rsidR="003E0D4F" w:rsidRPr="003E0D4F" w:rsidRDefault="003E0D4F" w:rsidP="003E0D4F">
      <w:pPr>
        <w:jc w:val="both"/>
        <w:rPr>
          <w:rFonts w:ascii="Arial" w:eastAsia="Arial Unicode MS" w:hAnsi="Arial" w:cs="Arial"/>
          <w:color w:val="000000"/>
          <w:szCs w:val="28"/>
          <w:lang w:bidi="ru-RU"/>
        </w:rPr>
      </w:pPr>
      <w:r w:rsidRPr="003E0D4F">
        <w:rPr>
          <w:rFonts w:ascii="Arial" w:eastAsia="Arial Unicode MS" w:hAnsi="Arial" w:cs="Arial"/>
          <w:color w:val="000000"/>
          <w:szCs w:val="28"/>
          <w:lang w:bidi="ru-RU"/>
        </w:rPr>
        <w:t>Дата</w:t>
      </w:r>
    </w:p>
    <w:p w:rsidR="00831098" w:rsidRDefault="00831098" w:rsidP="00831098">
      <w:pPr>
        <w:jc w:val="both"/>
      </w:pPr>
    </w:p>
    <w:p w:rsidR="00AF5124" w:rsidRDefault="00AF5124" w:rsidP="00440199">
      <w:pPr>
        <w:autoSpaceDE w:val="0"/>
        <w:autoSpaceDN w:val="0"/>
        <w:adjustRightInd w:val="0"/>
        <w:jc w:val="center"/>
        <w:rPr>
          <w:rFonts w:ascii="Arial" w:eastAsia="Courier New" w:hAnsi="Arial" w:cs="Arial"/>
          <w:color w:val="000000" w:themeColor="text1"/>
          <w:sz w:val="20"/>
        </w:rPr>
      </w:pPr>
    </w:p>
    <w:p w:rsidR="00AA7450" w:rsidRDefault="00AA7450" w:rsidP="00440199">
      <w:pPr>
        <w:autoSpaceDE w:val="0"/>
        <w:autoSpaceDN w:val="0"/>
        <w:adjustRightInd w:val="0"/>
        <w:jc w:val="center"/>
        <w:rPr>
          <w:rFonts w:ascii="Arial" w:eastAsia="Courier New" w:hAnsi="Arial" w:cs="Arial"/>
          <w:color w:val="000000" w:themeColor="text1"/>
          <w:sz w:val="20"/>
        </w:rPr>
      </w:pPr>
    </w:p>
    <w:p w:rsidR="00AA7450" w:rsidRDefault="00AA7450" w:rsidP="00AA7450">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AA7450" w:rsidRPr="00DB2022" w:rsidRDefault="00AA7450" w:rsidP="00AA7450">
      <w:pPr>
        <w:autoSpaceDE w:val="0"/>
        <w:autoSpaceDN w:val="0"/>
        <w:adjustRightInd w:val="0"/>
        <w:jc w:val="center"/>
        <w:rPr>
          <w:rFonts w:ascii="Arial" w:eastAsia="Courier New" w:hAnsi="Arial" w:cs="Arial"/>
          <w:color w:val="000000" w:themeColor="text1"/>
          <w:sz w:val="20"/>
        </w:rPr>
      </w:pPr>
      <w:r w:rsidRPr="00C30F1E">
        <w:rPr>
          <w:rFonts w:ascii="Arial" w:hAnsi="Arial" w:cs="Arial"/>
          <w:b/>
          <w:sz w:val="20"/>
          <w:szCs w:val="20"/>
        </w:rPr>
        <w:t>ПОСТАНОВЛЕНИЕ</w:t>
      </w:r>
    </w:p>
    <w:p w:rsidR="00AA7450" w:rsidRDefault="00AA7450" w:rsidP="00AA7450">
      <w:pPr>
        <w:rPr>
          <w:rFonts w:ascii="Arial" w:hAnsi="Arial" w:cs="Arial"/>
        </w:rPr>
      </w:pPr>
    </w:p>
    <w:p w:rsidR="00AA7450" w:rsidRPr="001657C0" w:rsidRDefault="00AA7450" w:rsidP="00AA7450">
      <w:pPr>
        <w:keepNext/>
        <w:shd w:val="clear" w:color="auto" w:fill="FFFFFF"/>
        <w:jc w:val="center"/>
        <w:textAlignment w:val="baseline"/>
        <w:outlineLvl w:val="0"/>
        <w:rPr>
          <w:rFonts w:ascii="Arial" w:hAnsi="Arial" w:cs="Arial"/>
          <w:color w:val="000000" w:themeColor="text1"/>
          <w:spacing w:val="2"/>
        </w:rPr>
      </w:pPr>
    </w:p>
    <w:p w:rsidR="00AA7450" w:rsidRDefault="00A77273" w:rsidP="00AA7450">
      <w:pPr>
        <w:keepNext/>
        <w:shd w:val="clear" w:color="auto" w:fill="FFFFFF"/>
        <w:jc w:val="both"/>
        <w:textAlignment w:val="baseline"/>
        <w:outlineLvl w:val="0"/>
        <w:rPr>
          <w:rFonts w:ascii="Arial" w:hAnsi="Arial" w:cs="Arial"/>
          <w:color w:val="000000" w:themeColor="text1"/>
          <w:spacing w:val="2"/>
        </w:rPr>
      </w:pPr>
      <w:r>
        <w:rPr>
          <w:rFonts w:ascii="Arial" w:hAnsi="Arial" w:cs="Arial"/>
          <w:color w:val="000000" w:themeColor="text1"/>
          <w:spacing w:val="2"/>
        </w:rPr>
        <w:t>«04</w:t>
      </w:r>
      <w:r w:rsidR="00AA7450" w:rsidRPr="001657C0">
        <w:rPr>
          <w:rFonts w:ascii="Arial" w:hAnsi="Arial" w:cs="Arial"/>
          <w:color w:val="000000" w:themeColor="text1"/>
          <w:spacing w:val="2"/>
        </w:rPr>
        <w:t xml:space="preserve"> » мая 202</w:t>
      </w:r>
      <w:r>
        <w:rPr>
          <w:rFonts w:ascii="Arial" w:hAnsi="Arial" w:cs="Arial"/>
          <w:color w:val="000000" w:themeColor="text1"/>
          <w:spacing w:val="2"/>
        </w:rPr>
        <w:t>3 г.</w:t>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t xml:space="preserve">                 № 87</w:t>
      </w:r>
    </w:p>
    <w:p w:rsidR="00A77273" w:rsidRDefault="00A77273" w:rsidP="00AA7450">
      <w:pPr>
        <w:keepNext/>
        <w:shd w:val="clear" w:color="auto" w:fill="FFFFFF"/>
        <w:jc w:val="both"/>
        <w:textAlignment w:val="baseline"/>
        <w:outlineLvl w:val="0"/>
        <w:rPr>
          <w:rFonts w:ascii="Arial" w:hAnsi="Arial" w:cs="Arial"/>
          <w:color w:val="000000" w:themeColor="text1"/>
          <w:spacing w:val="2"/>
        </w:rPr>
      </w:pPr>
    </w:p>
    <w:p w:rsidR="009017E2" w:rsidRDefault="009017E2" w:rsidP="009017E2">
      <w:pPr>
        <w:widowControl w:val="0"/>
        <w:jc w:val="center"/>
        <w:rPr>
          <w:rFonts w:ascii="Arial" w:hAnsi="Arial" w:cs="Arial"/>
        </w:rPr>
      </w:pPr>
      <w:r>
        <w:rPr>
          <w:rFonts w:ascii="Arial" w:hAnsi="Arial" w:cs="Arial"/>
        </w:rPr>
        <w:t xml:space="preserve">О проведении массового мероприятия и временном ограничении движения </w:t>
      </w:r>
      <w:r>
        <w:rPr>
          <w:rFonts w:ascii="Arial" w:hAnsi="Arial" w:cs="Arial"/>
        </w:rPr>
        <w:lastRenderedPageBreak/>
        <w:t>автотранспорта</w:t>
      </w:r>
      <w:r w:rsidRPr="005427DC">
        <w:rPr>
          <w:rFonts w:ascii="Arial" w:hAnsi="Arial" w:cs="Arial"/>
          <w:bCs/>
        </w:rPr>
        <w:t xml:space="preserve"> </w:t>
      </w:r>
      <w:r w:rsidRPr="00D96576">
        <w:rPr>
          <w:rFonts w:ascii="Arial" w:hAnsi="Arial" w:cs="Arial"/>
          <w:bCs/>
        </w:rPr>
        <w:t xml:space="preserve">на территории </w:t>
      </w:r>
      <w:r>
        <w:rPr>
          <w:rFonts w:ascii="Arial" w:hAnsi="Arial" w:cs="Arial"/>
          <w:bCs/>
        </w:rPr>
        <w:t>села Молчаново</w:t>
      </w:r>
      <w:r w:rsidRPr="00D96576">
        <w:rPr>
          <w:rFonts w:ascii="Arial" w:hAnsi="Arial" w:cs="Arial"/>
          <w:bCs/>
        </w:rPr>
        <w:t xml:space="preserve"> </w:t>
      </w:r>
      <w:r>
        <w:rPr>
          <w:rFonts w:ascii="Arial" w:hAnsi="Arial" w:cs="Arial"/>
        </w:rPr>
        <w:t xml:space="preserve">9 мая 2023 года </w:t>
      </w:r>
    </w:p>
    <w:p w:rsidR="009017E2" w:rsidRPr="00F15E5C" w:rsidRDefault="009017E2" w:rsidP="009017E2">
      <w:pPr>
        <w:jc w:val="both"/>
        <w:rPr>
          <w:rFonts w:ascii="Arial" w:hAnsi="Arial" w:cs="Arial"/>
          <w:color w:val="000000"/>
        </w:rPr>
      </w:pPr>
    </w:p>
    <w:p w:rsidR="009017E2" w:rsidRDefault="009017E2" w:rsidP="009017E2">
      <w:pPr>
        <w:ind w:firstLine="709"/>
        <w:jc w:val="both"/>
        <w:rPr>
          <w:rFonts w:ascii="Arial" w:hAnsi="Arial" w:cs="Arial"/>
        </w:rPr>
      </w:pPr>
      <w:r>
        <w:rPr>
          <w:rFonts w:ascii="Arial" w:hAnsi="Arial" w:cs="Arial"/>
        </w:rPr>
        <w:t xml:space="preserve">Руководствуясь Законом Томской области от 12 января 2003 года № 12-ОЗ «О массовых мероприятиях, проводимых в Томской области», пунктом 6 статьи 4, статьей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связи с поступлением уведомления директора Муниципального автономного учреждения культуры «Межпоселенческий методический центр народного творчества и досуга» Басенко В.В. от 28 апреля 2023 года Б/н о намерении провести 9 мая 2023 года массовые мероприятия, посвященные празднованию Дня Победы в Великой Отечественной войне 1941-1945 г.г., в целях обеспечения общественного порядка, безопасности дорожного движения на автомобильных дорогах общего пользования села Молчаново, </w:t>
      </w:r>
    </w:p>
    <w:p w:rsidR="009017E2" w:rsidRDefault="009017E2" w:rsidP="009017E2">
      <w:pPr>
        <w:jc w:val="both"/>
        <w:rPr>
          <w:rFonts w:ascii="Arial" w:hAnsi="Arial" w:cs="Arial"/>
        </w:rPr>
      </w:pPr>
    </w:p>
    <w:p w:rsidR="009017E2" w:rsidRDefault="009017E2" w:rsidP="009017E2">
      <w:pPr>
        <w:jc w:val="both"/>
        <w:rPr>
          <w:rFonts w:ascii="Arial" w:hAnsi="Arial" w:cs="Arial"/>
        </w:rPr>
      </w:pPr>
      <w:r>
        <w:rPr>
          <w:rFonts w:ascii="Arial" w:hAnsi="Arial" w:cs="Arial"/>
        </w:rPr>
        <w:t>ПОСТАНОВЛЯЮ:</w:t>
      </w:r>
    </w:p>
    <w:p w:rsidR="009017E2" w:rsidRPr="00C87213" w:rsidRDefault="009017E2" w:rsidP="009017E2">
      <w:pPr>
        <w:jc w:val="both"/>
        <w:rPr>
          <w:rFonts w:ascii="Arial" w:hAnsi="Arial" w:cs="Arial"/>
        </w:rPr>
      </w:pPr>
    </w:p>
    <w:p w:rsidR="009017E2" w:rsidRDefault="009017E2" w:rsidP="009017E2">
      <w:pPr>
        <w:numPr>
          <w:ilvl w:val="0"/>
          <w:numId w:val="41"/>
        </w:numPr>
        <w:ind w:left="0" w:firstLine="0"/>
        <w:jc w:val="both"/>
        <w:rPr>
          <w:rFonts w:ascii="Arial" w:hAnsi="Arial" w:cs="Arial"/>
        </w:rPr>
      </w:pPr>
      <w:r>
        <w:rPr>
          <w:rFonts w:ascii="Arial" w:hAnsi="Arial" w:cs="Arial"/>
        </w:rPr>
        <w:t>Согласовать директору Муниципального автономного учреждения культуры «Межпоселенческий методический центр народного творчества и досуга» Басенко В.В. (далее – организатор массового мероприятия) проведение 9 мая 2023 года с 10-30 до 12-00 часов митинга «Живая Память» в Парке Памяти села Молчаново, а далее, с 12-00 до 15-00 часов – праздничного уличного гуляния «Победная весна» на улице Димитрова села Молчаново, с предполагаемым количеством участников и зрителей до 2000 человек.</w:t>
      </w:r>
    </w:p>
    <w:p w:rsidR="009017E2" w:rsidRPr="004C0E8B" w:rsidRDefault="009017E2" w:rsidP="009017E2">
      <w:pPr>
        <w:numPr>
          <w:ilvl w:val="0"/>
          <w:numId w:val="41"/>
        </w:numPr>
        <w:ind w:left="0" w:firstLine="0"/>
        <w:jc w:val="both"/>
        <w:rPr>
          <w:rFonts w:ascii="Arial" w:hAnsi="Arial" w:cs="Arial"/>
        </w:rPr>
      </w:pPr>
      <w:r w:rsidRPr="004C0E8B">
        <w:rPr>
          <w:rFonts w:ascii="Arial" w:hAnsi="Arial" w:cs="Arial"/>
        </w:rPr>
        <w:t>Ввести  временное ограничение движения транспортных средств по улице Димитрова с</w:t>
      </w:r>
      <w:r>
        <w:rPr>
          <w:rFonts w:ascii="Arial" w:hAnsi="Arial" w:cs="Arial"/>
        </w:rPr>
        <w:t>ела</w:t>
      </w:r>
      <w:r w:rsidRPr="004C0E8B">
        <w:rPr>
          <w:rFonts w:ascii="Arial" w:hAnsi="Arial" w:cs="Arial"/>
        </w:rPr>
        <w:t xml:space="preserve"> Молчаново от перекрестка ул. Димитрова – проезд на ул. Рабочая (ОГБУЗ «Молчановская районная больница) до перекрестка ул. Димитрова – проезд на ул. Лесную (напротив здания интерната Молчановской СОШ №1), а также ввести временное ограничение движения транспортных средств на выезды на ул</w:t>
      </w:r>
      <w:r>
        <w:rPr>
          <w:rFonts w:ascii="Arial" w:hAnsi="Arial" w:cs="Arial"/>
        </w:rPr>
        <w:t>ицу</w:t>
      </w:r>
      <w:r w:rsidRPr="004C0E8B">
        <w:rPr>
          <w:rFonts w:ascii="Arial" w:hAnsi="Arial" w:cs="Arial"/>
        </w:rPr>
        <w:t xml:space="preserve"> Димитрова с ул. Спортивной, с ул. 50 лет Октября, </w:t>
      </w:r>
      <w:r>
        <w:rPr>
          <w:rFonts w:ascii="Arial" w:hAnsi="Arial" w:cs="Arial"/>
        </w:rPr>
        <w:t xml:space="preserve">с </w:t>
      </w:r>
      <w:r w:rsidRPr="004C0E8B">
        <w:rPr>
          <w:rFonts w:ascii="Arial" w:hAnsi="Arial" w:cs="Arial"/>
        </w:rPr>
        <w:t>проулк</w:t>
      </w:r>
      <w:r>
        <w:rPr>
          <w:rFonts w:ascii="Arial" w:hAnsi="Arial" w:cs="Arial"/>
        </w:rPr>
        <w:t>а</w:t>
      </w:r>
      <w:r w:rsidRPr="004C0E8B">
        <w:rPr>
          <w:rFonts w:ascii="Arial" w:hAnsi="Arial" w:cs="Arial"/>
        </w:rPr>
        <w:t xml:space="preserve"> кафе-гостиницы «Уют», </w:t>
      </w:r>
      <w:r>
        <w:rPr>
          <w:rFonts w:ascii="Arial" w:hAnsi="Arial" w:cs="Arial"/>
        </w:rPr>
        <w:t xml:space="preserve">с </w:t>
      </w:r>
      <w:r w:rsidRPr="004C0E8B">
        <w:rPr>
          <w:rFonts w:ascii="Arial" w:hAnsi="Arial" w:cs="Arial"/>
        </w:rPr>
        <w:t>проулк</w:t>
      </w:r>
      <w:r>
        <w:rPr>
          <w:rFonts w:ascii="Arial" w:hAnsi="Arial" w:cs="Arial"/>
        </w:rPr>
        <w:t>а</w:t>
      </w:r>
      <w:r w:rsidRPr="004C0E8B">
        <w:rPr>
          <w:rFonts w:ascii="Arial" w:hAnsi="Arial" w:cs="Arial"/>
        </w:rPr>
        <w:t xml:space="preserve"> около зданий № 33 ул. Димитрова (с ул. 60 лет Октября), около здания № 51 ул. Димитрова (с ул. 60 лет Октября), с ул. Южной в период с 10-30 до 12-00, а далее с 12-00 до 15-00 от перекрестка ул. Димитрова – проезд на ул. Рабочая (ОГБУЗ «Молчановская районная больница</w:t>
      </w:r>
      <w:r>
        <w:rPr>
          <w:rFonts w:ascii="Arial" w:hAnsi="Arial" w:cs="Arial"/>
        </w:rPr>
        <w:t>»</w:t>
      </w:r>
      <w:r w:rsidRPr="004C0E8B">
        <w:rPr>
          <w:rFonts w:ascii="Arial" w:hAnsi="Arial" w:cs="Arial"/>
        </w:rPr>
        <w:t xml:space="preserve">) до перекрестка ул. Димитрова – проезд на ул. </w:t>
      </w:r>
      <w:r>
        <w:rPr>
          <w:rFonts w:ascii="Arial" w:hAnsi="Arial" w:cs="Arial"/>
        </w:rPr>
        <w:t xml:space="preserve">60 лет Октября </w:t>
      </w:r>
      <w:r w:rsidRPr="004C0E8B">
        <w:rPr>
          <w:rFonts w:ascii="Arial" w:hAnsi="Arial" w:cs="Arial"/>
        </w:rPr>
        <w:t>(здани</w:t>
      </w:r>
      <w:r>
        <w:rPr>
          <w:rFonts w:ascii="Arial" w:hAnsi="Arial" w:cs="Arial"/>
        </w:rPr>
        <w:t>е</w:t>
      </w:r>
      <w:r w:rsidRPr="004C0E8B">
        <w:rPr>
          <w:rFonts w:ascii="Arial" w:hAnsi="Arial" w:cs="Arial"/>
        </w:rPr>
        <w:t xml:space="preserve"> </w:t>
      </w:r>
      <w:r>
        <w:rPr>
          <w:rFonts w:ascii="Arial" w:hAnsi="Arial" w:cs="Arial"/>
        </w:rPr>
        <w:t>администрации Молчановского сельского поселения</w:t>
      </w:r>
      <w:r w:rsidRPr="004C0E8B">
        <w:rPr>
          <w:rFonts w:ascii="Arial" w:hAnsi="Arial" w:cs="Arial"/>
        </w:rPr>
        <w:t>), а также ввести временное ограничение движения транспортных средств на выезды на ул. Димитрова с проулк</w:t>
      </w:r>
      <w:r>
        <w:rPr>
          <w:rFonts w:ascii="Arial" w:hAnsi="Arial" w:cs="Arial"/>
        </w:rPr>
        <w:t>а</w:t>
      </w:r>
      <w:r w:rsidRPr="004C0E8B">
        <w:rPr>
          <w:rFonts w:ascii="Arial" w:hAnsi="Arial" w:cs="Arial"/>
        </w:rPr>
        <w:t xml:space="preserve"> </w:t>
      </w:r>
      <w:r>
        <w:rPr>
          <w:rFonts w:ascii="Arial" w:hAnsi="Arial" w:cs="Arial"/>
        </w:rPr>
        <w:t xml:space="preserve">у </w:t>
      </w:r>
      <w:r w:rsidRPr="004C0E8B">
        <w:rPr>
          <w:rFonts w:ascii="Arial" w:hAnsi="Arial" w:cs="Arial"/>
        </w:rPr>
        <w:t xml:space="preserve">кафе-гостиницы «Уют», </w:t>
      </w:r>
      <w:r>
        <w:rPr>
          <w:rFonts w:ascii="Arial" w:hAnsi="Arial" w:cs="Arial"/>
        </w:rPr>
        <w:t xml:space="preserve">с </w:t>
      </w:r>
      <w:r w:rsidRPr="004C0E8B">
        <w:rPr>
          <w:rFonts w:ascii="Arial" w:hAnsi="Arial" w:cs="Arial"/>
        </w:rPr>
        <w:t>проулк</w:t>
      </w:r>
      <w:r>
        <w:rPr>
          <w:rFonts w:ascii="Arial" w:hAnsi="Arial" w:cs="Arial"/>
        </w:rPr>
        <w:t>а</w:t>
      </w:r>
      <w:r w:rsidRPr="004C0E8B">
        <w:rPr>
          <w:rFonts w:ascii="Arial" w:hAnsi="Arial" w:cs="Arial"/>
        </w:rPr>
        <w:t xml:space="preserve"> около зданий № 33 ул. Димитрова (с ул. 60 лет Октября)</w:t>
      </w:r>
      <w:r>
        <w:rPr>
          <w:rFonts w:ascii="Arial" w:hAnsi="Arial" w:cs="Arial"/>
        </w:rPr>
        <w:t>.</w:t>
      </w:r>
    </w:p>
    <w:p w:rsidR="009017E2" w:rsidRDefault="009017E2" w:rsidP="009017E2">
      <w:pPr>
        <w:numPr>
          <w:ilvl w:val="0"/>
          <w:numId w:val="41"/>
        </w:numPr>
        <w:ind w:left="0" w:firstLine="0"/>
        <w:jc w:val="both"/>
        <w:rPr>
          <w:rFonts w:ascii="Arial" w:hAnsi="Arial" w:cs="Arial"/>
        </w:rPr>
      </w:pPr>
      <w:r>
        <w:rPr>
          <w:rFonts w:ascii="Arial" w:hAnsi="Arial" w:cs="Arial"/>
        </w:rPr>
        <w:t>Организатору массового мероприятия:</w:t>
      </w:r>
    </w:p>
    <w:p w:rsidR="009017E2" w:rsidRDefault="009017E2" w:rsidP="009017E2">
      <w:pPr>
        <w:suppressAutoHyphens/>
        <w:ind w:right="52"/>
        <w:jc w:val="both"/>
        <w:rPr>
          <w:rFonts w:ascii="Arial" w:hAnsi="Arial" w:cs="Arial"/>
        </w:rPr>
      </w:pPr>
      <w:r>
        <w:rPr>
          <w:rFonts w:ascii="Arial" w:hAnsi="Arial" w:cs="Arial"/>
        </w:rPr>
        <w:t xml:space="preserve">3.1.   Согласовать схемы объездов места проведения массового мероприятия, участие сотрудников и спецтехники специализированных служб с руководителями ОМВД России по Молчановскому району, </w:t>
      </w:r>
      <w:r w:rsidRPr="00441544">
        <w:rPr>
          <w:rFonts w:ascii="Arial" w:hAnsi="Arial" w:cs="Arial"/>
          <w:color w:val="000000"/>
          <w:lang w:eastAsia="ar-SA"/>
        </w:rPr>
        <w:t xml:space="preserve">25 ПСЧ 3-го ПСО ФПС ГПС ГУ МЧС России по </w:t>
      </w:r>
      <w:r>
        <w:rPr>
          <w:rFonts w:ascii="Arial" w:hAnsi="Arial" w:cs="Arial"/>
          <w:color w:val="000000"/>
          <w:lang w:eastAsia="ar-SA"/>
        </w:rPr>
        <w:t>Т</w:t>
      </w:r>
      <w:r w:rsidRPr="00441544">
        <w:rPr>
          <w:rFonts w:ascii="Arial" w:hAnsi="Arial" w:cs="Arial"/>
          <w:color w:val="000000"/>
          <w:lang w:eastAsia="ar-SA"/>
        </w:rPr>
        <w:t>омской области</w:t>
      </w:r>
      <w:r>
        <w:rPr>
          <w:rFonts w:ascii="Arial" w:hAnsi="Arial" w:cs="Arial"/>
          <w:color w:val="000000"/>
          <w:lang w:eastAsia="ar-SA"/>
        </w:rPr>
        <w:t xml:space="preserve">, </w:t>
      </w:r>
      <w:r w:rsidRPr="004C0E8B">
        <w:rPr>
          <w:rFonts w:ascii="Arial" w:hAnsi="Arial" w:cs="Arial"/>
        </w:rPr>
        <w:t>ОГБУЗ «Молчановская районная больница</w:t>
      </w:r>
      <w:r>
        <w:rPr>
          <w:rFonts w:ascii="Arial" w:hAnsi="Arial" w:cs="Arial"/>
        </w:rPr>
        <w:t xml:space="preserve">, администрации Молчановского района. </w:t>
      </w:r>
    </w:p>
    <w:p w:rsidR="009017E2" w:rsidRDefault="009017E2" w:rsidP="009017E2">
      <w:pPr>
        <w:numPr>
          <w:ilvl w:val="1"/>
          <w:numId w:val="42"/>
        </w:numPr>
        <w:ind w:left="0" w:firstLine="0"/>
        <w:jc w:val="both"/>
        <w:rPr>
          <w:rFonts w:ascii="Arial" w:hAnsi="Arial" w:cs="Arial"/>
        </w:rPr>
      </w:pPr>
      <w:r>
        <w:rPr>
          <w:rFonts w:ascii="Arial" w:hAnsi="Arial" w:cs="Arial"/>
        </w:rPr>
        <w:t>обеспечить соблюдение условий проведения массового мероприятия, указанных в уведомлении;</w:t>
      </w:r>
    </w:p>
    <w:p w:rsidR="009017E2" w:rsidRDefault="009017E2" w:rsidP="009017E2">
      <w:pPr>
        <w:numPr>
          <w:ilvl w:val="1"/>
          <w:numId w:val="42"/>
        </w:numPr>
        <w:ind w:left="0" w:firstLine="0"/>
        <w:jc w:val="both"/>
        <w:rPr>
          <w:rFonts w:ascii="Arial" w:hAnsi="Arial" w:cs="Arial"/>
        </w:rPr>
      </w:pPr>
      <w:r>
        <w:rPr>
          <w:rFonts w:ascii="Arial" w:hAnsi="Arial" w:cs="Arial"/>
        </w:rPr>
        <w:t>обеспечить в пределах своей компетенции общественный порядок, безопасность дорожного движения при проведении массового мероприятия;</w:t>
      </w:r>
    </w:p>
    <w:p w:rsidR="009017E2" w:rsidRDefault="009017E2" w:rsidP="009017E2">
      <w:pPr>
        <w:numPr>
          <w:ilvl w:val="1"/>
          <w:numId w:val="42"/>
        </w:numPr>
        <w:ind w:left="0" w:firstLine="0"/>
        <w:jc w:val="both"/>
        <w:rPr>
          <w:rFonts w:ascii="Arial" w:hAnsi="Arial" w:cs="Arial"/>
        </w:rPr>
      </w:pPr>
      <w:r>
        <w:rPr>
          <w:rFonts w:ascii="Arial" w:hAnsi="Arial" w:cs="Arial"/>
        </w:rPr>
        <w:t>назначить ответственных и организовать в местах проведения массовых мероприятий расстановку участников и зрителей, обеспечить готовность ответственных к организованному выводу людей в случаи внештатных ситуаций;</w:t>
      </w:r>
    </w:p>
    <w:p w:rsidR="009017E2" w:rsidRDefault="009017E2" w:rsidP="009017E2">
      <w:pPr>
        <w:numPr>
          <w:ilvl w:val="1"/>
          <w:numId w:val="42"/>
        </w:numPr>
        <w:ind w:left="0" w:firstLine="0"/>
        <w:jc w:val="both"/>
        <w:rPr>
          <w:rFonts w:ascii="Arial" w:hAnsi="Arial" w:cs="Arial"/>
        </w:rPr>
      </w:pPr>
      <w:r>
        <w:rPr>
          <w:rFonts w:ascii="Arial" w:hAnsi="Arial" w:cs="Arial"/>
        </w:rPr>
        <w:t>обеспечить, при необходимости, оказание участникам митинга неотложной медицинской помощи путем согласования нахождения бригады скорой помощи непосредственно в парке Памяти, вблизи Мемориала.</w:t>
      </w:r>
    </w:p>
    <w:p w:rsidR="009017E2" w:rsidRDefault="009017E2" w:rsidP="009017E2">
      <w:pPr>
        <w:numPr>
          <w:ilvl w:val="0"/>
          <w:numId w:val="42"/>
        </w:numPr>
        <w:ind w:left="0" w:firstLine="0"/>
        <w:jc w:val="both"/>
        <w:rPr>
          <w:rFonts w:ascii="Arial" w:hAnsi="Arial" w:cs="Arial"/>
        </w:rPr>
      </w:pPr>
      <w:r>
        <w:rPr>
          <w:rFonts w:ascii="Arial" w:hAnsi="Arial" w:cs="Arial"/>
          <w:noProof/>
          <w:szCs w:val="28"/>
        </w:rPr>
        <w:lastRenderedPageBreak/>
        <w:t xml:space="preserve">Главному специалисту по ЖКХ и муниципальному имуществу </w:t>
      </w:r>
      <w:r w:rsidRPr="002405E2">
        <w:rPr>
          <w:rFonts w:ascii="Arial" w:hAnsi="Arial" w:cs="Arial"/>
          <w:noProof/>
          <w:szCs w:val="28"/>
        </w:rPr>
        <w:t xml:space="preserve">Администрации Молчановского сельского поселения </w:t>
      </w:r>
      <w:r>
        <w:rPr>
          <w:rFonts w:ascii="Arial" w:hAnsi="Arial" w:cs="Arial"/>
          <w:noProof/>
          <w:szCs w:val="28"/>
        </w:rPr>
        <w:t>Чередниченко М.В.,</w:t>
      </w:r>
      <w:r>
        <w:rPr>
          <w:rFonts w:ascii="Arial" w:hAnsi="Arial" w:cs="Arial"/>
        </w:rPr>
        <w:t xml:space="preserve"> на время проведения массовых мероприятий провести перекрытие автомобильных дорог указанных в п.2 настоящего постановления и путем установки дорожных знаков 3.1 ПДД,</w:t>
      </w:r>
      <w:r w:rsidRPr="0041738A">
        <w:rPr>
          <w:rFonts w:ascii="Arial" w:hAnsi="Arial" w:cs="Arial"/>
        </w:rPr>
        <w:t xml:space="preserve"> </w:t>
      </w:r>
      <w:r>
        <w:rPr>
          <w:rFonts w:ascii="Arial" w:hAnsi="Arial" w:cs="Arial"/>
        </w:rPr>
        <w:t>согласно утвержденных схем (приложение №1, приложение №2).</w:t>
      </w:r>
    </w:p>
    <w:p w:rsidR="009017E2" w:rsidRDefault="009017E2" w:rsidP="009017E2">
      <w:pPr>
        <w:numPr>
          <w:ilvl w:val="0"/>
          <w:numId w:val="42"/>
        </w:numPr>
        <w:ind w:left="0" w:firstLine="0"/>
        <w:jc w:val="both"/>
        <w:rPr>
          <w:rFonts w:ascii="Arial" w:hAnsi="Arial" w:cs="Arial"/>
        </w:rPr>
      </w:pPr>
      <w:r>
        <w:rPr>
          <w:rFonts w:ascii="Arial" w:hAnsi="Arial" w:cs="Arial"/>
        </w:rPr>
        <w:t>Рекомендовать начальнику ОМВД России по Молчановскому району подполковнику полиции Жуковскому С.С., оказать содействие в обеспечении общественного порядка и организации дорожного движения.</w:t>
      </w:r>
    </w:p>
    <w:p w:rsidR="009017E2" w:rsidRPr="002D2986" w:rsidRDefault="009017E2" w:rsidP="009017E2">
      <w:pPr>
        <w:numPr>
          <w:ilvl w:val="0"/>
          <w:numId w:val="42"/>
        </w:numPr>
        <w:ind w:left="0" w:firstLine="0"/>
        <w:jc w:val="both"/>
        <w:rPr>
          <w:rFonts w:ascii="Arial" w:hAnsi="Arial" w:cs="Arial"/>
        </w:rPr>
      </w:pPr>
      <w:r>
        <w:rPr>
          <w:rFonts w:ascii="Arial" w:hAnsi="Arial" w:cs="Arial"/>
        </w:rPr>
        <w:t xml:space="preserve">Назначить уполномоченным представителем от Администрации Молчановского сельского поселения </w:t>
      </w:r>
      <w:r>
        <w:rPr>
          <w:rFonts w:ascii="Arial" w:hAnsi="Arial" w:cs="Arial"/>
          <w:noProof/>
          <w:szCs w:val="28"/>
        </w:rPr>
        <w:t xml:space="preserve">главного специалиста по ЖКХ и муниципальному имуществу </w:t>
      </w:r>
      <w:r w:rsidRPr="002405E2">
        <w:rPr>
          <w:rFonts w:ascii="Arial" w:hAnsi="Arial" w:cs="Arial"/>
          <w:noProof/>
          <w:szCs w:val="28"/>
        </w:rPr>
        <w:t xml:space="preserve">Администрации Молчановского сельского поселения </w:t>
      </w:r>
      <w:r>
        <w:rPr>
          <w:rFonts w:ascii="Arial" w:hAnsi="Arial" w:cs="Arial"/>
          <w:noProof/>
          <w:szCs w:val="28"/>
        </w:rPr>
        <w:t>Чередниченко М.В.</w:t>
      </w:r>
    </w:p>
    <w:p w:rsidR="009017E2" w:rsidRDefault="009017E2" w:rsidP="009017E2">
      <w:pPr>
        <w:numPr>
          <w:ilvl w:val="0"/>
          <w:numId w:val="42"/>
        </w:numPr>
        <w:ind w:left="0" w:firstLine="0"/>
        <w:jc w:val="both"/>
        <w:rPr>
          <w:rFonts w:ascii="Arial" w:hAnsi="Arial" w:cs="Arial"/>
        </w:rPr>
      </w:pPr>
      <w:r w:rsidRPr="002D2986">
        <w:rPr>
          <w:rFonts w:ascii="Arial" w:hAnsi="Arial" w:cs="Arial"/>
          <w:noProof/>
        </w:rPr>
        <w:t xml:space="preserve">Опубликовать настоящее постановление в информационном бюллетене Молчановского сельского поселения и разместить на сайте муниципального образования «Молчановское сельское поселение» </w:t>
      </w:r>
      <w:r w:rsidRPr="002D2986">
        <w:rPr>
          <w:rFonts w:ascii="Arial" w:hAnsi="Arial" w:cs="Arial"/>
          <w:lang w:eastAsia="ar-SA"/>
        </w:rPr>
        <w:t>(</w:t>
      </w:r>
      <w:hyperlink r:id="rId52" w:history="1">
        <w:r w:rsidRPr="002D2986">
          <w:rPr>
            <w:rStyle w:val="af"/>
            <w:rFonts w:ascii="Arial" w:hAnsi="Arial" w:cs="Arial"/>
          </w:rPr>
          <w:t>https://sp-molchanovo.ru/</w:t>
        </w:r>
      </w:hyperlink>
      <w:r w:rsidRPr="002D2986">
        <w:rPr>
          <w:rFonts w:ascii="Arial" w:hAnsi="Arial" w:cs="Arial"/>
          <w:lang w:eastAsia="ar-SA"/>
        </w:rPr>
        <w:t>).</w:t>
      </w:r>
    </w:p>
    <w:p w:rsidR="009017E2" w:rsidRDefault="009017E2" w:rsidP="009017E2">
      <w:pPr>
        <w:numPr>
          <w:ilvl w:val="0"/>
          <w:numId w:val="42"/>
        </w:numPr>
        <w:ind w:left="0" w:firstLine="0"/>
        <w:jc w:val="both"/>
        <w:rPr>
          <w:rFonts w:ascii="Arial" w:hAnsi="Arial" w:cs="Arial"/>
        </w:rPr>
      </w:pPr>
      <w:r w:rsidRPr="002D2986">
        <w:rPr>
          <w:rFonts w:ascii="Arial" w:hAnsi="Arial" w:cs="Arial"/>
        </w:rPr>
        <w:t>Настоящее постановление вступает в силу после его официального опубликования.</w:t>
      </w:r>
    </w:p>
    <w:p w:rsidR="009017E2" w:rsidRPr="002D2986" w:rsidRDefault="009017E2" w:rsidP="009017E2">
      <w:pPr>
        <w:numPr>
          <w:ilvl w:val="0"/>
          <w:numId w:val="42"/>
        </w:numPr>
        <w:ind w:left="0" w:firstLine="0"/>
        <w:jc w:val="both"/>
        <w:rPr>
          <w:rFonts w:ascii="Arial" w:hAnsi="Arial" w:cs="Arial"/>
        </w:rPr>
      </w:pPr>
      <w:r w:rsidRPr="002D2986">
        <w:rPr>
          <w:rFonts w:ascii="Arial" w:hAnsi="Arial" w:cs="Arial"/>
        </w:rPr>
        <w:t>Контроль за исполнением настоящего постановления возложить на П</w:t>
      </w:r>
      <w:r w:rsidRPr="002D2986">
        <w:rPr>
          <w:rFonts w:ascii="Arial" w:hAnsi="Arial" w:cs="Arial"/>
          <w:noProof/>
        </w:rPr>
        <w:t>ервого заместителя Главы муниципального образования Молчановского сельского поселения по ЖКХ, муниципальному имуществу и дорожному хозяйству Администрации Молчановского сельского посел</w:t>
      </w:r>
      <w:r>
        <w:rPr>
          <w:rFonts w:ascii="Arial" w:hAnsi="Arial" w:cs="Arial"/>
          <w:noProof/>
        </w:rPr>
        <w:t>е</w:t>
      </w:r>
      <w:r w:rsidRPr="002D2986">
        <w:rPr>
          <w:rFonts w:ascii="Arial" w:hAnsi="Arial" w:cs="Arial"/>
          <w:noProof/>
        </w:rPr>
        <w:t>ния Табаран Е.М.</w:t>
      </w:r>
    </w:p>
    <w:p w:rsidR="009017E2" w:rsidRDefault="009017E2" w:rsidP="009017E2">
      <w:pPr>
        <w:pStyle w:val="afe"/>
        <w:spacing w:before="0"/>
        <w:jc w:val="both"/>
        <w:rPr>
          <w:rFonts w:ascii="Arial" w:hAnsi="Arial" w:cs="Arial"/>
          <w:szCs w:val="24"/>
        </w:rPr>
      </w:pPr>
    </w:p>
    <w:p w:rsidR="009017E2" w:rsidRPr="002D2986" w:rsidRDefault="009017E2" w:rsidP="009017E2">
      <w:pPr>
        <w:pStyle w:val="afe"/>
        <w:spacing w:before="0"/>
        <w:jc w:val="both"/>
        <w:rPr>
          <w:rFonts w:ascii="Arial" w:hAnsi="Arial" w:cs="Arial"/>
          <w:szCs w:val="24"/>
        </w:rPr>
      </w:pPr>
    </w:p>
    <w:p w:rsidR="00A77273" w:rsidRPr="009017E2" w:rsidRDefault="009017E2" w:rsidP="009017E2">
      <w:pPr>
        <w:pStyle w:val="afe"/>
        <w:spacing w:before="0"/>
        <w:jc w:val="both"/>
        <w:rPr>
          <w:rFonts w:ascii="Arial" w:hAnsi="Arial" w:cs="Arial"/>
          <w:szCs w:val="24"/>
        </w:rPr>
      </w:pPr>
      <w:r>
        <w:rPr>
          <w:rFonts w:ascii="Arial" w:hAnsi="Arial" w:cs="Arial"/>
          <w:szCs w:val="24"/>
        </w:rPr>
        <w:t>Глава</w:t>
      </w:r>
      <w:r w:rsidRPr="00D96576">
        <w:rPr>
          <w:rFonts w:ascii="Arial" w:hAnsi="Arial" w:cs="Arial"/>
          <w:szCs w:val="24"/>
        </w:rPr>
        <w:t xml:space="preserve"> Молчановского сельского поселения   </w:t>
      </w:r>
      <w:r>
        <w:rPr>
          <w:rFonts w:ascii="Arial" w:hAnsi="Arial" w:cs="Arial"/>
          <w:szCs w:val="24"/>
        </w:rPr>
        <w:t xml:space="preserve">(подпись)   </w:t>
      </w:r>
      <w:r w:rsidRPr="00D96576">
        <w:rPr>
          <w:rFonts w:ascii="Arial" w:hAnsi="Arial" w:cs="Arial"/>
          <w:szCs w:val="24"/>
        </w:rPr>
        <w:t xml:space="preserve">  </w:t>
      </w:r>
      <w:r>
        <w:rPr>
          <w:rFonts w:ascii="Arial" w:hAnsi="Arial" w:cs="Arial"/>
          <w:i/>
          <w:szCs w:val="24"/>
        </w:rPr>
        <w:t xml:space="preserve">   </w:t>
      </w:r>
      <w:r>
        <w:rPr>
          <w:rFonts w:ascii="Arial" w:hAnsi="Arial" w:cs="Arial"/>
          <w:szCs w:val="24"/>
        </w:rPr>
        <w:t xml:space="preserve">              Д.В. Гришкин</w:t>
      </w:r>
    </w:p>
    <w:p w:rsidR="00A77273" w:rsidRDefault="00A77273" w:rsidP="00AA7450">
      <w:pPr>
        <w:keepNext/>
        <w:shd w:val="clear" w:color="auto" w:fill="FFFFFF"/>
        <w:jc w:val="both"/>
        <w:textAlignment w:val="baseline"/>
        <w:outlineLvl w:val="0"/>
        <w:rPr>
          <w:rFonts w:ascii="Arial" w:hAnsi="Arial" w:cs="Arial"/>
          <w:color w:val="000000" w:themeColor="text1"/>
          <w:spacing w:val="2"/>
        </w:rPr>
      </w:pPr>
    </w:p>
    <w:p w:rsidR="00A77273" w:rsidRDefault="00A77273" w:rsidP="00AA7450">
      <w:pPr>
        <w:keepNext/>
        <w:shd w:val="clear" w:color="auto" w:fill="FFFFFF"/>
        <w:jc w:val="both"/>
        <w:textAlignment w:val="baseline"/>
        <w:outlineLvl w:val="0"/>
        <w:rPr>
          <w:rFonts w:ascii="Arial" w:hAnsi="Arial" w:cs="Arial"/>
          <w:color w:val="000000" w:themeColor="text1"/>
          <w:spacing w:val="2"/>
        </w:rPr>
      </w:pPr>
    </w:p>
    <w:p w:rsidR="00A77273" w:rsidRPr="001657C0" w:rsidRDefault="00A77273" w:rsidP="00AA7450">
      <w:pPr>
        <w:keepNext/>
        <w:shd w:val="clear" w:color="auto" w:fill="FFFFFF"/>
        <w:jc w:val="both"/>
        <w:textAlignment w:val="baseline"/>
        <w:outlineLvl w:val="0"/>
        <w:rPr>
          <w:rFonts w:ascii="Arial" w:hAnsi="Arial" w:cs="Arial"/>
          <w:color w:val="000000" w:themeColor="text1"/>
          <w:spacing w:val="2"/>
        </w:rPr>
      </w:pPr>
    </w:p>
    <w:p w:rsidR="00A77273" w:rsidRDefault="00A77273" w:rsidP="00A77273">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A77273" w:rsidRPr="00DB2022" w:rsidRDefault="00A77273" w:rsidP="00A77273">
      <w:pPr>
        <w:autoSpaceDE w:val="0"/>
        <w:autoSpaceDN w:val="0"/>
        <w:adjustRightInd w:val="0"/>
        <w:jc w:val="center"/>
        <w:rPr>
          <w:rFonts w:ascii="Arial" w:eastAsia="Courier New" w:hAnsi="Arial" w:cs="Arial"/>
          <w:color w:val="000000" w:themeColor="text1"/>
          <w:sz w:val="20"/>
        </w:rPr>
      </w:pPr>
      <w:r w:rsidRPr="00C30F1E">
        <w:rPr>
          <w:rFonts w:ascii="Arial" w:hAnsi="Arial" w:cs="Arial"/>
          <w:b/>
          <w:sz w:val="20"/>
          <w:szCs w:val="20"/>
        </w:rPr>
        <w:t>ПОСТАНОВЛЕНИЕ</w:t>
      </w:r>
    </w:p>
    <w:p w:rsidR="00A77273" w:rsidRDefault="00A77273" w:rsidP="00A77273">
      <w:pPr>
        <w:rPr>
          <w:rFonts w:ascii="Arial" w:hAnsi="Arial" w:cs="Arial"/>
        </w:rPr>
      </w:pPr>
    </w:p>
    <w:p w:rsidR="00A77273" w:rsidRPr="001657C0" w:rsidRDefault="00A77273" w:rsidP="00A77273">
      <w:pPr>
        <w:keepNext/>
        <w:shd w:val="clear" w:color="auto" w:fill="FFFFFF"/>
        <w:jc w:val="center"/>
        <w:textAlignment w:val="baseline"/>
        <w:outlineLvl w:val="0"/>
        <w:rPr>
          <w:rFonts w:ascii="Arial" w:hAnsi="Arial" w:cs="Arial"/>
          <w:color w:val="000000" w:themeColor="text1"/>
          <w:spacing w:val="2"/>
        </w:rPr>
      </w:pPr>
    </w:p>
    <w:p w:rsidR="00A77273" w:rsidRPr="001657C0" w:rsidRDefault="009017E2" w:rsidP="00A77273">
      <w:pPr>
        <w:keepNext/>
        <w:shd w:val="clear" w:color="auto" w:fill="FFFFFF"/>
        <w:jc w:val="both"/>
        <w:textAlignment w:val="baseline"/>
        <w:outlineLvl w:val="0"/>
        <w:rPr>
          <w:rFonts w:ascii="Arial" w:hAnsi="Arial" w:cs="Arial"/>
          <w:color w:val="000000" w:themeColor="text1"/>
          <w:spacing w:val="2"/>
        </w:rPr>
      </w:pPr>
      <w:r>
        <w:rPr>
          <w:rFonts w:ascii="Arial" w:hAnsi="Arial" w:cs="Arial"/>
          <w:color w:val="000000" w:themeColor="text1"/>
          <w:spacing w:val="2"/>
        </w:rPr>
        <w:t>«04</w:t>
      </w:r>
      <w:r w:rsidR="00A77273" w:rsidRPr="001657C0">
        <w:rPr>
          <w:rFonts w:ascii="Arial" w:hAnsi="Arial" w:cs="Arial"/>
          <w:color w:val="000000" w:themeColor="text1"/>
          <w:spacing w:val="2"/>
        </w:rPr>
        <w:t xml:space="preserve"> » мая 202</w:t>
      </w:r>
      <w:r>
        <w:rPr>
          <w:rFonts w:ascii="Arial" w:hAnsi="Arial" w:cs="Arial"/>
          <w:color w:val="000000" w:themeColor="text1"/>
          <w:spacing w:val="2"/>
        </w:rPr>
        <w:t>3 г.</w:t>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r>
      <w:r>
        <w:rPr>
          <w:rFonts w:ascii="Arial" w:hAnsi="Arial" w:cs="Arial"/>
          <w:color w:val="000000" w:themeColor="text1"/>
          <w:spacing w:val="2"/>
        </w:rPr>
        <w:tab/>
        <w:t xml:space="preserve">                 № 88</w:t>
      </w:r>
    </w:p>
    <w:p w:rsidR="00AA7450" w:rsidRDefault="00AA7450" w:rsidP="00440199">
      <w:pPr>
        <w:autoSpaceDE w:val="0"/>
        <w:autoSpaceDN w:val="0"/>
        <w:adjustRightInd w:val="0"/>
        <w:jc w:val="center"/>
        <w:rPr>
          <w:rFonts w:ascii="Arial" w:eastAsia="Courier New" w:hAnsi="Arial" w:cs="Arial"/>
          <w:color w:val="000000" w:themeColor="text1"/>
          <w:sz w:val="20"/>
        </w:rPr>
      </w:pPr>
    </w:p>
    <w:p w:rsidR="009017E2" w:rsidRDefault="009017E2" w:rsidP="009017E2">
      <w:pPr>
        <w:ind w:right="-2"/>
        <w:jc w:val="center"/>
        <w:rPr>
          <w:rFonts w:ascii="Arial" w:hAnsi="Arial" w:cs="Arial"/>
        </w:rPr>
      </w:pPr>
      <w:r w:rsidRPr="00D96576">
        <w:rPr>
          <w:rFonts w:ascii="Arial" w:hAnsi="Arial" w:cs="Arial"/>
          <w:bCs/>
        </w:rPr>
        <w:t xml:space="preserve">О временном </w:t>
      </w:r>
      <w:r>
        <w:rPr>
          <w:rFonts w:ascii="Arial" w:hAnsi="Arial" w:cs="Arial"/>
          <w:bCs/>
        </w:rPr>
        <w:t>ограничении</w:t>
      </w:r>
      <w:r w:rsidRPr="00D96576">
        <w:rPr>
          <w:rFonts w:ascii="Arial" w:hAnsi="Arial" w:cs="Arial"/>
          <w:bCs/>
        </w:rPr>
        <w:t xml:space="preserve"> торговли алкогольной продукцией</w:t>
      </w:r>
      <w:r>
        <w:rPr>
          <w:rFonts w:ascii="Arial" w:hAnsi="Arial" w:cs="Arial"/>
          <w:bCs/>
        </w:rPr>
        <w:t xml:space="preserve"> </w:t>
      </w:r>
      <w:r w:rsidRPr="00D96576">
        <w:rPr>
          <w:rFonts w:ascii="Arial" w:hAnsi="Arial" w:cs="Arial"/>
          <w:bCs/>
        </w:rPr>
        <w:t xml:space="preserve">на территории </w:t>
      </w:r>
      <w:r>
        <w:rPr>
          <w:rFonts w:ascii="Arial" w:hAnsi="Arial" w:cs="Arial"/>
          <w:bCs/>
        </w:rPr>
        <w:t>муниципального образования Молчановское</w:t>
      </w:r>
      <w:r w:rsidRPr="00D96576">
        <w:rPr>
          <w:rFonts w:ascii="Arial" w:hAnsi="Arial" w:cs="Arial"/>
          <w:bCs/>
        </w:rPr>
        <w:t xml:space="preserve"> сельско</w:t>
      </w:r>
      <w:r>
        <w:rPr>
          <w:rFonts w:ascii="Arial" w:hAnsi="Arial" w:cs="Arial"/>
          <w:bCs/>
        </w:rPr>
        <w:t>е</w:t>
      </w:r>
      <w:r w:rsidRPr="00D96576">
        <w:rPr>
          <w:rFonts w:ascii="Arial" w:hAnsi="Arial" w:cs="Arial"/>
          <w:bCs/>
        </w:rPr>
        <w:t xml:space="preserve"> поселени</w:t>
      </w:r>
      <w:r>
        <w:rPr>
          <w:rFonts w:ascii="Arial" w:hAnsi="Arial" w:cs="Arial"/>
          <w:bCs/>
        </w:rPr>
        <w:t>е</w:t>
      </w:r>
      <w:r w:rsidRPr="00D96576">
        <w:rPr>
          <w:rFonts w:ascii="Arial" w:hAnsi="Arial" w:cs="Arial"/>
          <w:bCs/>
        </w:rPr>
        <w:t xml:space="preserve"> </w:t>
      </w:r>
      <w:r>
        <w:rPr>
          <w:rFonts w:ascii="Arial" w:hAnsi="Arial" w:cs="Arial"/>
        </w:rPr>
        <w:t>9 мая 2023 года</w:t>
      </w:r>
    </w:p>
    <w:p w:rsidR="009017E2" w:rsidRDefault="009017E2" w:rsidP="009017E2">
      <w:pPr>
        <w:ind w:right="-2"/>
        <w:jc w:val="center"/>
        <w:rPr>
          <w:rFonts w:ascii="Arial" w:hAnsi="Arial" w:cs="Arial"/>
          <w:bCs/>
        </w:rPr>
      </w:pPr>
      <w:r>
        <w:rPr>
          <w:rFonts w:ascii="Arial" w:hAnsi="Arial" w:cs="Arial"/>
          <w:bCs/>
        </w:rPr>
        <w:t xml:space="preserve">в с. Молчаново в период проведения митинга «Живая Память» </w:t>
      </w:r>
    </w:p>
    <w:p w:rsidR="009017E2" w:rsidRPr="00D96576" w:rsidRDefault="009017E2" w:rsidP="009017E2">
      <w:pPr>
        <w:ind w:right="-2"/>
        <w:jc w:val="center"/>
        <w:rPr>
          <w:rFonts w:ascii="Arial" w:hAnsi="Arial" w:cs="Arial"/>
          <w:bCs/>
        </w:rPr>
      </w:pPr>
      <w:r>
        <w:rPr>
          <w:rFonts w:ascii="Arial" w:hAnsi="Arial" w:cs="Arial"/>
          <w:bCs/>
        </w:rPr>
        <w:t>и праздничного гуляния «Победная весна»</w:t>
      </w:r>
    </w:p>
    <w:p w:rsidR="009017E2" w:rsidRDefault="009017E2" w:rsidP="009017E2">
      <w:pPr>
        <w:pStyle w:val="afe"/>
        <w:spacing w:before="0"/>
        <w:jc w:val="both"/>
        <w:rPr>
          <w:rFonts w:ascii="Arial" w:hAnsi="Arial" w:cs="Arial"/>
          <w:szCs w:val="24"/>
        </w:rPr>
      </w:pPr>
    </w:p>
    <w:p w:rsidR="009017E2" w:rsidRPr="00D96576" w:rsidRDefault="009017E2" w:rsidP="009017E2">
      <w:pPr>
        <w:pStyle w:val="afe"/>
        <w:tabs>
          <w:tab w:val="clear" w:pos="6804"/>
        </w:tabs>
        <w:spacing w:before="0"/>
        <w:ind w:firstLine="709"/>
        <w:jc w:val="both"/>
        <w:rPr>
          <w:rFonts w:ascii="Arial" w:hAnsi="Arial" w:cs="Arial"/>
          <w:szCs w:val="24"/>
        </w:rPr>
      </w:pPr>
      <w:r w:rsidRPr="00D96576">
        <w:rPr>
          <w:rFonts w:ascii="Arial" w:hAnsi="Arial" w:cs="Arial"/>
          <w:szCs w:val="24"/>
          <w:lang w:eastAsia="ru-RU"/>
        </w:rPr>
        <w:t xml:space="preserve">Руководствуясь </w:t>
      </w:r>
      <w:r>
        <w:rPr>
          <w:rFonts w:ascii="Arial" w:hAnsi="Arial" w:cs="Arial"/>
          <w:szCs w:val="24"/>
          <w:lang w:eastAsia="ru-RU"/>
        </w:rPr>
        <w:t>статьей 16</w:t>
      </w:r>
      <w:r w:rsidRPr="00D96576">
        <w:rPr>
          <w:rFonts w:ascii="Arial" w:hAnsi="Arial" w:cs="Arial"/>
          <w:szCs w:val="24"/>
          <w:lang w:eastAsia="ru-RU"/>
        </w:rPr>
        <w:t xml:space="preserve"> </w:t>
      </w:r>
      <w:r>
        <w:rPr>
          <w:rFonts w:ascii="Arial" w:hAnsi="Arial" w:cs="Arial"/>
          <w:szCs w:val="24"/>
          <w:lang w:eastAsia="ru-RU"/>
        </w:rPr>
        <w:t xml:space="preserve">Федерального закона от </w:t>
      </w:r>
      <w:r w:rsidRPr="00D96576">
        <w:rPr>
          <w:rFonts w:ascii="Arial" w:hAnsi="Arial" w:cs="Arial"/>
          <w:szCs w:val="24"/>
          <w:lang w:eastAsia="ru-RU"/>
        </w:rPr>
        <w:t>22</w:t>
      </w:r>
      <w:r>
        <w:rPr>
          <w:rFonts w:ascii="Arial" w:hAnsi="Arial" w:cs="Arial"/>
          <w:szCs w:val="24"/>
          <w:lang w:eastAsia="ru-RU"/>
        </w:rPr>
        <w:t xml:space="preserve"> ноября </w:t>
      </w:r>
      <w:r w:rsidRPr="00D96576">
        <w:rPr>
          <w:rFonts w:ascii="Arial" w:hAnsi="Arial" w:cs="Arial"/>
          <w:szCs w:val="24"/>
          <w:lang w:eastAsia="ru-RU"/>
        </w:rPr>
        <w:t xml:space="preserve">1995 </w:t>
      </w:r>
      <w:r>
        <w:rPr>
          <w:rFonts w:ascii="Arial" w:hAnsi="Arial" w:cs="Arial"/>
          <w:szCs w:val="24"/>
          <w:lang w:eastAsia="ru-RU"/>
        </w:rPr>
        <w:t xml:space="preserve">г. </w:t>
      </w:r>
      <w:r w:rsidRPr="00D96576">
        <w:rPr>
          <w:rFonts w:ascii="Arial" w:hAnsi="Arial" w:cs="Arial"/>
          <w:szCs w:val="24"/>
          <w:lang w:eastAsia="ru-RU"/>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Pr>
          <w:rFonts w:ascii="Arial" w:hAnsi="Arial" w:cs="Arial"/>
          <w:szCs w:val="24"/>
          <w:lang w:eastAsia="ru-RU"/>
        </w:rPr>
        <w:t xml:space="preserve">пунктом 2 статьи 2 Закона Томской области от 5 мая 2012 г. № 48-ОЗ «Об отдельных вопросах регулирования </w:t>
      </w:r>
      <w:r w:rsidRPr="00C07B30">
        <w:rPr>
          <w:rFonts w:ascii="Arial" w:hAnsi="Arial" w:cs="Arial"/>
          <w:szCs w:val="24"/>
          <w:lang w:eastAsia="ru-RU"/>
        </w:rPr>
        <w:t>розничной продажи алкогольной и спиртосодержащей продукции на территории Томской области</w:t>
      </w:r>
      <w:r>
        <w:rPr>
          <w:rFonts w:ascii="Arial" w:hAnsi="Arial" w:cs="Arial"/>
          <w:szCs w:val="24"/>
          <w:lang w:eastAsia="ru-RU"/>
        </w:rPr>
        <w:t xml:space="preserve">», </w:t>
      </w:r>
      <w:r w:rsidRPr="00D96576">
        <w:rPr>
          <w:rFonts w:ascii="Arial" w:hAnsi="Arial" w:cs="Arial"/>
          <w:szCs w:val="24"/>
          <w:lang w:eastAsia="ru-RU"/>
        </w:rPr>
        <w:t>в целях обеспечения безопасности и общественного порядка во время проведения культурно-массов</w:t>
      </w:r>
      <w:r>
        <w:rPr>
          <w:rFonts w:ascii="Arial" w:hAnsi="Arial" w:cs="Arial"/>
          <w:szCs w:val="24"/>
          <w:lang w:eastAsia="ru-RU"/>
        </w:rPr>
        <w:t>ого</w:t>
      </w:r>
      <w:r w:rsidRPr="00D96576">
        <w:rPr>
          <w:rFonts w:ascii="Arial" w:hAnsi="Arial" w:cs="Arial"/>
          <w:szCs w:val="24"/>
          <w:lang w:eastAsia="ru-RU"/>
        </w:rPr>
        <w:t xml:space="preserve"> мероприяти</w:t>
      </w:r>
      <w:r>
        <w:rPr>
          <w:rFonts w:ascii="Arial" w:hAnsi="Arial" w:cs="Arial"/>
          <w:szCs w:val="24"/>
          <w:lang w:eastAsia="ru-RU"/>
        </w:rPr>
        <w:t xml:space="preserve">я </w:t>
      </w:r>
    </w:p>
    <w:p w:rsidR="009017E2" w:rsidRDefault="009017E2" w:rsidP="009017E2">
      <w:pPr>
        <w:pStyle w:val="afe"/>
        <w:spacing w:before="0"/>
        <w:jc w:val="both"/>
        <w:rPr>
          <w:rFonts w:ascii="Arial" w:hAnsi="Arial" w:cs="Arial"/>
          <w:szCs w:val="24"/>
        </w:rPr>
      </w:pPr>
    </w:p>
    <w:p w:rsidR="009017E2" w:rsidRPr="00D96576" w:rsidRDefault="009017E2" w:rsidP="009017E2">
      <w:pPr>
        <w:pStyle w:val="afe"/>
        <w:spacing w:before="0"/>
        <w:jc w:val="both"/>
        <w:rPr>
          <w:rFonts w:ascii="Arial" w:hAnsi="Arial" w:cs="Arial"/>
          <w:szCs w:val="24"/>
        </w:rPr>
      </w:pPr>
      <w:r>
        <w:rPr>
          <w:rFonts w:ascii="Arial" w:hAnsi="Arial" w:cs="Arial"/>
          <w:szCs w:val="24"/>
        </w:rPr>
        <w:t>ПОСТАНОВЛЯЮ:</w:t>
      </w:r>
    </w:p>
    <w:p w:rsidR="009017E2" w:rsidRDefault="009017E2" w:rsidP="009017E2">
      <w:pPr>
        <w:pStyle w:val="afe"/>
        <w:spacing w:before="0"/>
        <w:jc w:val="both"/>
        <w:rPr>
          <w:rFonts w:ascii="Arial" w:hAnsi="Arial" w:cs="Arial"/>
          <w:szCs w:val="24"/>
        </w:rPr>
      </w:pPr>
    </w:p>
    <w:p w:rsidR="009017E2" w:rsidRDefault="009017E2" w:rsidP="009017E2">
      <w:pPr>
        <w:numPr>
          <w:ilvl w:val="0"/>
          <w:numId w:val="43"/>
        </w:numPr>
        <w:ind w:left="357" w:hanging="357"/>
        <w:jc w:val="both"/>
        <w:rPr>
          <w:rFonts w:ascii="Arial" w:hAnsi="Arial" w:cs="Arial"/>
        </w:rPr>
      </w:pPr>
      <w:r>
        <w:rPr>
          <w:rFonts w:ascii="Arial" w:hAnsi="Arial" w:cs="Arial"/>
        </w:rPr>
        <w:t xml:space="preserve">Запретить розничную продажу алкогольной продукции на территории муниципального образования Молчановское сельское поселение в местах проведения массовых мероприятий 9 мая 2023 года с 10-00 часов до 16-00 часов, за исключением розничной продажи алкогольной продукции организациями и индивидуальными предпринимателями, при оказании услуг общественного питания в местах оказания таких услуг. </w:t>
      </w:r>
    </w:p>
    <w:p w:rsidR="009017E2" w:rsidRDefault="009017E2" w:rsidP="009017E2">
      <w:pPr>
        <w:numPr>
          <w:ilvl w:val="0"/>
          <w:numId w:val="43"/>
        </w:numPr>
        <w:ind w:left="357" w:hanging="357"/>
        <w:jc w:val="both"/>
        <w:rPr>
          <w:rFonts w:ascii="Arial" w:hAnsi="Arial" w:cs="Arial"/>
        </w:rPr>
      </w:pPr>
      <w:r>
        <w:rPr>
          <w:rFonts w:ascii="Arial" w:hAnsi="Arial" w:cs="Arial"/>
        </w:rPr>
        <w:lastRenderedPageBreak/>
        <w:t>Довести настоящее постановление до сведения руководителей организаций и индивидуальных предпринимателей муниципального образования Молчановское сельское поселение, осуществляющих торговлю алкогольной продукцией.</w:t>
      </w:r>
    </w:p>
    <w:p w:rsidR="009017E2" w:rsidRPr="002B0788" w:rsidRDefault="009017E2" w:rsidP="009017E2">
      <w:pPr>
        <w:numPr>
          <w:ilvl w:val="0"/>
          <w:numId w:val="43"/>
        </w:numPr>
        <w:ind w:left="357" w:hanging="357"/>
        <w:jc w:val="both"/>
        <w:rPr>
          <w:rFonts w:ascii="Arial" w:eastAsia="Calibri" w:hAnsi="Arial" w:cs="Arial"/>
        </w:rPr>
      </w:pPr>
      <w:r w:rsidRPr="001C387B">
        <w:rPr>
          <w:rFonts w:ascii="Arial" w:eastAsia="Calibri" w:hAnsi="Arial" w:cs="Arial"/>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sidRPr="002B0788">
        <w:rPr>
          <w:rFonts w:ascii="Arial" w:hAnsi="Arial" w:cs="Arial"/>
          <w:lang w:eastAsia="ar-SA"/>
        </w:rPr>
        <w:t>(</w:t>
      </w:r>
      <w:hyperlink r:id="rId53" w:history="1">
        <w:r w:rsidRPr="002B0788">
          <w:rPr>
            <w:rFonts w:ascii="Arial" w:hAnsi="Arial" w:cs="Arial"/>
            <w:color w:val="0000FF"/>
            <w:u w:val="single"/>
            <w:lang w:eastAsia="ar-SA"/>
          </w:rPr>
          <w:t>https://sp-molchanovo.ru/</w:t>
        </w:r>
      </w:hyperlink>
      <w:r w:rsidRPr="002B0788">
        <w:rPr>
          <w:rFonts w:ascii="Arial" w:hAnsi="Arial" w:cs="Arial"/>
          <w:lang w:eastAsia="ar-SA"/>
        </w:rPr>
        <w:t>).</w:t>
      </w:r>
    </w:p>
    <w:p w:rsidR="009017E2" w:rsidRPr="00C07B30" w:rsidRDefault="009017E2" w:rsidP="009017E2">
      <w:pPr>
        <w:numPr>
          <w:ilvl w:val="0"/>
          <w:numId w:val="43"/>
        </w:numPr>
        <w:ind w:left="357" w:hanging="357"/>
        <w:jc w:val="both"/>
        <w:rPr>
          <w:rFonts w:ascii="Arial" w:eastAsia="Calibri" w:hAnsi="Arial" w:cs="Arial"/>
        </w:rPr>
      </w:pPr>
      <w:r w:rsidRPr="001C387B">
        <w:rPr>
          <w:rFonts w:ascii="Arial" w:eastAsia="Calibri" w:hAnsi="Arial" w:cs="Arial"/>
        </w:rPr>
        <w:t xml:space="preserve">Настоящее постановление вступает в силу после </w:t>
      </w:r>
      <w:r>
        <w:rPr>
          <w:rFonts w:ascii="Arial" w:eastAsia="Calibri" w:hAnsi="Arial" w:cs="Arial"/>
        </w:rPr>
        <w:t xml:space="preserve">дня </w:t>
      </w:r>
      <w:r w:rsidRPr="001C387B">
        <w:rPr>
          <w:rFonts w:ascii="Arial" w:eastAsia="Calibri" w:hAnsi="Arial" w:cs="Arial"/>
        </w:rPr>
        <w:t>его официального опубликования</w:t>
      </w:r>
      <w:r>
        <w:rPr>
          <w:rFonts w:ascii="Arial" w:eastAsia="Calibri" w:hAnsi="Arial" w:cs="Arial"/>
        </w:rPr>
        <w:t xml:space="preserve"> (обнародования)</w:t>
      </w:r>
      <w:r w:rsidRPr="001C387B">
        <w:rPr>
          <w:rFonts w:ascii="Arial" w:eastAsia="Courier New" w:hAnsi="Arial" w:cs="Arial"/>
        </w:rPr>
        <w:t>.</w:t>
      </w:r>
    </w:p>
    <w:p w:rsidR="009017E2" w:rsidRPr="00C07B30" w:rsidRDefault="009017E2" w:rsidP="009017E2">
      <w:pPr>
        <w:numPr>
          <w:ilvl w:val="0"/>
          <w:numId w:val="43"/>
        </w:numPr>
        <w:ind w:left="357" w:hanging="357"/>
        <w:jc w:val="both"/>
        <w:rPr>
          <w:rFonts w:ascii="Arial" w:hAnsi="Arial" w:cs="Arial"/>
        </w:rPr>
      </w:pPr>
      <w:r w:rsidRPr="00C07B30">
        <w:rPr>
          <w:rFonts w:ascii="Arial" w:eastAsia="Calibri" w:hAnsi="Arial" w:cs="Arial"/>
        </w:rPr>
        <w:t>Контроль исполнения настоящего постановления оставляю за собой.</w:t>
      </w:r>
    </w:p>
    <w:p w:rsidR="009017E2" w:rsidRPr="00D96576" w:rsidRDefault="009017E2" w:rsidP="009017E2">
      <w:pPr>
        <w:pStyle w:val="afe"/>
        <w:spacing w:before="0"/>
        <w:jc w:val="both"/>
        <w:rPr>
          <w:rFonts w:ascii="Arial" w:hAnsi="Arial" w:cs="Arial"/>
          <w:szCs w:val="24"/>
        </w:rPr>
      </w:pPr>
    </w:p>
    <w:p w:rsidR="009017E2" w:rsidRDefault="009017E2" w:rsidP="009017E2">
      <w:pPr>
        <w:pStyle w:val="afe"/>
        <w:spacing w:before="0"/>
        <w:jc w:val="both"/>
        <w:rPr>
          <w:rFonts w:ascii="Arial" w:hAnsi="Arial" w:cs="Arial"/>
          <w:szCs w:val="24"/>
        </w:rPr>
      </w:pPr>
    </w:p>
    <w:p w:rsidR="009017E2" w:rsidRDefault="009017E2" w:rsidP="009017E2">
      <w:pPr>
        <w:pStyle w:val="afe"/>
        <w:spacing w:before="0"/>
        <w:jc w:val="both"/>
        <w:rPr>
          <w:rFonts w:ascii="Arial" w:hAnsi="Arial" w:cs="Arial"/>
          <w:szCs w:val="24"/>
        </w:rPr>
      </w:pPr>
      <w:r>
        <w:rPr>
          <w:rFonts w:ascii="Arial" w:hAnsi="Arial" w:cs="Arial"/>
          <w:szCs w:val="24"/>
        </w:rPr>
        <w:t>Глава</w:t>
      </w:r>
      <w:r w:rsidRPr="00D96576">
        <w:rPr>
          <w:rFonts w:ascii="Arial" w:hAnsi="Arial" w:cs="Arial"/>
          <w:szCs w:val="24"/>
        </w:rPr>
        <w:t xml:space="preserve"> Молчановского сельского поселения   </w:t>
      </w:r>
      <w:r>
        <w:rPr>
          <w:rFonts w:ascii="Arial" w:hAnsi="Arial" w:cs="Arial"/>
          <w:szCs w:val="24"/>
        </w:rPr>
        <w:t xml:space="preserve">   (подпись)</w:t>
      </w:r>
      <w:r w:rsidRPr="00D96576">
        <w:rPr>
          <w:rFonts w:ascii="Arial" w:hAnsi="Arial" w:cs="Arial"/>
          <w:szCs w:val="24"/>
        </w:rPr>
        <w:t xml:space="preserve">  </w:t>
      </w:r>
      <w:r>
        <w:rPr>
          <w:rFonts w:ascii="Arial" w:hAnsi="Arial" w:cs="Arial"/>
          <w:i/>
          <w:szCs w:val="24"/>
        </w:rPr>
        <w:t xml:space="preserve">   </w:t>
      </w:r>
      <w:r>
        <w:rPr>
          <w:rFonts w:ascii="Arial" w:hAnsi="Arial" w:cs="Arial"/>
          <w:szCs w:val="24"/>
        </w:rPr>
        <w:t xml:space="preserve">         Д.В. Гришкин</w:t>
      </w:r>
    </w:p>
    <w:p w:rsidR="009017E2" w:rsidRDefault="009017E2" w:rsidP="009017E2">
      <w:pPr>
        <w:pStyle w:val="afe"/>
        <w:spacing w:before="0"/>
        <w:jc w:val="both"/>
        <w:rPr>
          <w:rFonts w:ascii="Arial" w:hAnsi="Arial" w:cs="Arial"/>
          <w:szCs w:val="24"/>
        </w:rPr>
      </w:pPr>
    </w:p>
    <w:p w:rsidR="009017E2" w:rsidRDefault="009017E2" w:rsidP="009017E2">
      <w:pPr>
        <w:pStyle w:val="afe"/>
        <w:spacing w:before="0"/>
        <w:jc w:val="both"/>
        <w:rPr>
          <w:rFonts w:ascii="Arial" w:hAnsi="Arial" w:cs="Arial"/>
          <w:szCs w:val="24"/>
        </w:rPr>
      </w:pPr>
    </w:p>
    <w:p w:rsidR="009017E2" w:rsidRDefault="009017E2" w:rsidP="009017E2">
      <w:pPr>
        <w:autoSpaceDE w:val="0"/>
        <w:autoSpaceDN w:val="0"/>
        <w:adjustRightInd w:val="0"/>
        <w:rPr>
          <w:rFonts w:ascii="Arial" w:eastAsia="Courier New" w:hAnsi="Arial" w:cs="Arial"/>
          <w:color w:val="000000" w:themeColor="text1"/>
          <w:sz w:val="20"/>
        </w:rPr>
      </w:pPr>
    </w:p>
    <w:p w:rsidR="00AA7450" w:rsidRDefault="00AA7450" w:rsidP="00440199">
      <w:pPr>
        <w:autoSpaceDE w:val="0"/>
        <w:autoSpaceDN w:val="0"/>
        <w:adjustRightInd w:val="0"/>
        <w:jc w:val="center"/>
        <w:rPr>
          <w:rFonts w:ascii="Arial" w:eastAsia="Courier New" w:hAnsi="Arial" w:cs="Arial"/>
          <w:color w:val="000000" w:themeColor="text1"/>
          <w:sz w:val="20"/>
        </w:rPr>
      </w:pPr>
    </w:p>
    <w:p w:rsidR="009017E2" w:rsidRDefault="009017E2" w:rsidP="009017E2">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9017E2" w:rsidRDefault="009017E2" w:rsidP="009017E2">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5E73A2" w:rsidRDefault="005E73A2" w:rsidP="009017E2">
      <w:pPr>
        <w:autoSpaceDE w:val="0"/>
        <w:autoSpaceDN w:val="0"/>
        <w:adjustRightInd w:val="0"/>
        <w:jc w:val="center"/>
        <w:rPr>
          <w:rFonts w:ascii="Arial" w:hAnsi="Arial" w:cs="Arial"/>
          <w:b/>
          <w:sz w:val="20"/>
          <w:szCs w:val="20"/>
        </w:rPr>
      </w:pPr>
    </w:p>
    <w:p w:rsidR="005E73A2" w:rsidRPr="005E73A2" w:rsidRDefault="005E73A2" w:rsidP="009017E2">
      <w:pPr>
        <w:autoSpaceDE w:val="0"/>
        <w:autoSpaceDN w:val="0"/>
        <w:adjustRightInd w:val="0"/>
        <w:jc w:val="center"/>
        <w:rPr>
          <w:rFonts w:ascii="Arial" w:eastAsia="Courier New" w:hAnsi="Arial" w:cs="Arial"/>
          <w:color w:val="000000" w:themeColor="text1"/>
        </w:rPr>
      </w:pPr>
      <w:r w:rsidRPr="005E73A2">
        <w:rPr>
          <w:rFonts w:ascii="Arial" w:hAnsi="Arial" w:cs="Arial"/>
        </w:rPr>
        <w:t>04 мая  2023 года                                                                                      № 90</w:t>
      </w:r>
    </w:p>
    <w:p w:rsidR="005E73A2" w:rsidRPr="005E73A2" w:rsidRDefault="005E73A2" w:rsidP="005E73A2">
      <w:pPr>
        <w:ind w:right="-1"/>
        <w:jc w:val="both"/>
        <w:rPr>
          <w:rFonts w:ascii="Arial" w:hAnsi="Arial" w:cs="Arial"/>
        </w:rPr>
      </w:pPr>
      <w:r w:rsidRPr="005E73A2">
        <w:rPr>
          <w:rFonts w:ascii="Arial" w:hAnsi="Arial" w:cs="Arial"/>
        </w:rPr>
        <w:t xml:space="preserve">                                                                                                                   </w:t>
      </w:r>
    </w:p>
    <w:p w:rsidR="005E73A2" w:rsidRPr="005E73A2" w:rsidRDefault="005E73A2" w:rsidP="005E73A2">
      <w:pPr>
        <w:ind w:right="-1" w:firstLine="567"/>
        <w:jc w:val="both"/>
        <w:rPr>
          <w:rFonts w:ascii="Arial" w:hAnsi="Arial" w:cs="Arial"/>
        </w:rPr>
      </w:pPr>
    </w:p>
    <w:p w:rsidR="005E73A2" w:rsidRPr="005E73A2" w:rsidRDefault="005E73A2" w:rsidP="005E73A2">
      <w:pPr>
        <w:ind w:right="-1"/>
        <w:jc w:val="center"/>
        <w:rPr>
          <w:rFonts w:ascii="Arial" w:hAnsi="Arial" w:cs="Arial"/>
          <w:bCs/>
          <w:lang w:bidi="ru-RU"/>
        </w:rPr>
      </w:pPr>
      <w:r w:rsidRPr="005E73A2">
        <w:rPr>
          <w:rFonts w:ascii="Arial" w:hAnsi="Arial" w:cs="Arial"/>
          <w:bCs/>
          <w:lang w:bidi="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муниципального образования Молчановское сельское поселение Молчановского района Томской области</w:t>
      </w:r>
    </w:p>
    <w:p w:rsidR="005E73A2" w:rsidRPr="005E73A2" w:rsidRDefault="005E73A2" w:rsidP="005E73A2">
      <w:pPr>
        <w:ind w:right="-1"/>
        <w:jc w:val="center"/>
        <w:rPr>
          <w:rFonts w:ascii="Arial" w:hAnsi="Arial" w:cs="Arial"/>
        </w:rPr>
      </w:pPr>
    </w:p>
    <w:p w:rsidR="005E73A2" w:rsidRPr="005E73A2" w:rsidRDefault="005E73A2" w:rsidP="005E73A2">
      <w:pPr>
        <w:ind w:firstLine="708"/>
        <w:jc w:val="both"/>
        <w:rPr>
          <w:rFonts w:ascii="Arial" w:eastAsiaTheme="minorEastAsia" w:hAnsi="Arial" w:cs="Arial"/>
          <w:color w:val="000000" w:themeColor="text1"/>
        </w:rPr>
      </w:pPr>
      <w:r w:rsidRPr="005E73A2">
        <w:rPr>
          <w:rFonts w:ascii="Arial" w:eastAsiaTheme="minorEastAsia" w:hAnsi="Arial" w:cs="Arial"/>
          <w:color w:val="000000"/>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r w:rsidRPr="005E73A2">
        <w:rPr>
          <w:rFonts w:ascii="Arial" w:eastAsiaTheme="minorEastAsia" w:hAnsi="Arial" w:cs="Arial"/>
          <w:color w:val="000000" w:themeColor="text1"/>
        </w:rPr>
        <w:t xml:space="preserve">, </w:t>
      </w:r>
      <w:r w:rsidRPr="005E73A2">
        <w:rPr>
          <w:rFonts w:ascii="Arial" w:hAnsi="Arial" w:cs="Arial"/>
        </w:rPr>
        <w:t>Земельным кодексом Российской Федерации</w:t>
      </w:r>
      <w:r w:rsidRPr="005E73A2">
        <w:rPr>
          <w:rFonts w:ascii="Arial" w:eastAsiaTheme="minorEastAsia" w:hAnsi="Arial" w:cs="Arial"/>
        </w:rPr>
        <w:t>,</w:t>
      </w:r>
    </w:p>
    <w:p w:rsidR="005E73A2" w:rsidRPr="005E73A2" w:rsidRDefault="005E73A2" w:rsidP="005E73A2">
      <w:pPr>
        <w:jc w:val="both"/>
        <w:rPr>
          <w:rFonts w:ascii="Arial" w:eastAsiaTheme="minorEastAsia" w:hAnsi="Arial" w:cs="Arial"/>
          <w:b/>
          <w:color w:val="000000" w:themeColor="text1"/>
        </w:rPr>
      </w:pPr>
    </w:p>
    <w:p w:rsidR="005E73A2" w:rsidRPr="005E73A2" w:rsidRDefault="005E73A2" w:rsidP="005E73A2">
      <w:pPr>
        <w:jc w:val="both"/>
        <w:rPr>
          <w:rFonts w:ascii="Arial" w:eastAsiaTheme="minorEastAsia" w:hAnsi="Arial" w:cs="Arial"/>
          <w:b/>
          <w:color w:val="000000" w:themeColor="text1"/>
        </w:rPr>
      </w:pPr>
      <w:r w:rsidRPr="005E73A2">
        <w:rPr>
          <w:rFonts w:ascii="Arial" w:eastAsiaTheme="minorEastAsia" w:hAnsi="Arial" w:cs="Arial"/>
          <w:b/>
          <w:color w:val="000000" w:themeColor="text1"/>
        </w:rPr>
        <w:t>ПОСТАНОВЛЯЮ:</w:t>
      </w:r>
    </w:p>
    <w:p w:rsidR="005E73A2" w:rsidRPr="005E73A2" w:rsidRDefault="005E73A2" w:rsidP="005E73A2">
      <w:pPr>
        <w:ind w:right="-1" w:firstLine="851"/>
        <w:rPr>
          <w:rFonts w:ascii="Arial" w:hAnsi="Arial" w:cs="Arial"/>
        </w:rPr>
      </w:pPr>
    </w:p>
    <w:p w:rsidR="005E73A2" w:rsidRPr="005E73A2" w:rsidRDefault="005E73A2" w:rsidP="005E73A2">
      <w:pPr>
        <w:widowControl w:val="0"/>
        <w:autoSpaceDE w:val="0"/>
        <w:autoSpaceDN w:val="0"/>
        <w:adjustRightInd w:val="0"/>
        <w:ind w:right="-1" w:firstLine="709"/>
        <w:jc w:val="both"/>
        <w:rPr>
          <w:rFonts w:ascii="Arial" w:hAnsi="Arial" w:cs="Arial"/>
        </w:rPr>
      </w:pPr>
      <w:r w:rsidRPr="005E73A2">
        <w:rPr>
          <w:rFonts w:ascii="Arial" w:hAnsi="Arial" w:cs="Arial"/>
        </w:rPr>
        <w:t xml:space="preserve">1. Утвердить </w:t>
      </w:r>
      <w:r w:rsidRPr="005E73A2">
        <w:rPr>
          <w:rFonts w:ascii="Arial" w:hAnsi="Arial" w:cs="Arial"/>
          <w:bCs/>
          <w:lang w:bidi="ru-RU"/>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муниципального образования Молчановское сельское поселение Молчановского района Томской области </w:t>
      </w:r>
      <w:r w:rsidRPr="005E73A2">
        <w:rPr>
          <w:rFonts w:ascii="Arial" w:eastAsia="Arial Unicode MS" w:hAnsi="Arial" w:cs="Arial"/>
          <w:u w:color="000000"/>
        </w:rPr>
        <w:t>с</w:t>
      </w:r>
      <w:r w:rsidRPr="005E73A2">
        <w:rPr>
          <w:rFonts w:ascii="Arial" w:hAnsi="Arial" w:cs="Arial"/>
        </w:rPr>
        <w:t>огласно приложению к настоящему постановлению.</w:t>
      </w:r>
    </w:p>
    <w:p w:rsidR="005E73A2" w:rsidRPr="005E73A2" w:rsidRDefault="005E73A2" w:rsidP="005E73A2">
      <w:pPr>
        <w:ind w:firstLine="709"/>
        <w:jc w:val="both"/>
        <w:rPr>
          <w:rFonts w:ascii="Arial" w:eastAsia="Calibri" w:hAnsi="Arial" w:cs="Arial"/>
          <w:color w:val="000000"/>
        </w:rPr>
      </w:pPr>
      <w:r w:rsidRPr="005E73A2">
        <w:rPr>
          <w:rFonts w:ascii="Arial" w:hAnsi="Arial" w:cs="Arial"/>
          <w:color w:val="000000"/>
        </w:rPr>
        <w:t xml:space="preserve">2. </w:t>
      </w:r>
      <w:r w:rsidRPr="005E73A2">
        <w:rPr>
          <w:rFonts w:ascii="Arial" w:eastAsia="Calibri" w:hAnsi="Arial" w:cs="Arial"/>
          <w:color w:val="000000"/>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sidRPr="005E73A2">
        <w:rPr>
          <w:rFonts w:ascii="Arial" w:eastAsiaTheme="minorEastAsia" w:hAnsi="Arial" w:cs="Arial"/>
          <w:lang w:eastAsia="ar-SA"/>
        </w:rPr>
        <w:t>(</w:t>
      </w:r>
      <w:hyperlink r:id="rId54" w:history="1">
        <w:r w:rsidRPr="005E73A2">
          <w:rPr>
            <w:rFonts w:ascii="Arial" w:eastAsiaTheme="minorEastAsia" w:hAnsi="Arial" w:cs="Arial"/>
            <w:color w:val="0000FF"/>
            <w:u w:val="single"/>
            <w:lang w:eastAsia="ar-SA"/>
          </w:rPr>
          <w:t>https://sp-molchanovo.ru/</w:t>
        </w:r>
      </w:hyperlink>
      <w:r w:rsidRPr="005E73A2">
        <w:rPr>
          <w:rFonts w:ascii="Arial" w:eastAsiaTheme="minorEastAsia" w:hAnsi="Arial" w:cs="Arial"/>
          <w:lang w:eastAsia="ar-SA"/>
        </w:rPr>
        <w:t>).</w:t>
      </w:r>
    </w:p>
    <w:p w:rsidR="005E73A2" w:rsidRPr="005E73A2" w:rsidRDefault="005E73A2" w:rsidP="005E73A2">
      <w:pPr>
        <w:ind w:firstLine="709"/>
        <w:jc w:val="both"/>
        <w:rPr>
          <w:rFonts w:ascii="Arial" w:eastAsia="Calibri" w:hAnsi="Arial" w:cs="Arial"/>
          <w:color w:val="000000"/>
        </w:rPr>
      </w:pPr>
      <w:r w:rsidRPr="005E73A2">
        <w:rPr>
          <w:rFonts w:ascii="Arial" w:eastAsia="Calibri" w:hAnsi="Arial" w:cs="Arial"/>
          <w:color w:val="000000"/>
        </w:rPr>
        <w:t>3. Настоящее постановление вступает в силу после его официального опубликования</w:t>
      </w:r>
      <w:r w:rsidRPr="005E73A2">
        <w:rPr>
          <w:rFonts w:ascii="Arial" w:eastAsia="Courier New" w:hAnsi="Arial" w:cs="Arial"/>
          <w:color w:val="000000"/>
        </w:rPr>
        <w:t>.</w:t>
      </w:r>
    </w:p>
    <w:p w:rsidR="005E73A2" w:rsidRPr="005E73A2" w:rsidRDefault="005E73A2" w:rsidP="005E73A2">
      <w:pPr>
        <w:ind w:firstLine="709"/>
        <w:jc w:val="both"/>
        <w:rPr>
          <w:rFonts w:ascii="Arial" w:eastAsia="Calibri" w:hAnsi="Arial" w:cs="Arial"/>
          <w:color w:val="000000"/>
        </w:rPr>
      </w:pPr>
      <w:r w:rsidRPr="005E73A2">
        <w:rPr>
          <w:rFonts w:ascii="Arial" w:eastAsia="Calibri" w:hAnsi="Arial" w:cs="Arial"/>
          <w:color w:val="000000"/>
        </w:rPr>
        <w:t>4. Контроль исполнения настоящего постановления оставляю за собой.</w:t>
      </w:r>
    </w:p>
    <w:p w:rsidR="005E73A2" w:rsidRPr="005E73A2" w:rsidRDefault="005E73A2" w:rsidP="005E73A2">
      <w:pPr>
        <w:ind w:firstLine="708"/>
        <w:jc w:val="both"/>
        <w:rPr>
          <w:rFonts w:ascii="Arial" w:hAnsi="Arial" w:cs="Arial"/>
          <w:color w:val="000000"/>
        </w:rPr>
      </w:pPr>
    </w:p>
    <w:p w:rsidR="005E73A2" w:rsidRPr="005E73A2" w:rsidRDefault="005E73A2" w:rsidP="005E73A2">
      <w:pPr>
        <w:ind w:firstLine="708"/>
        <w:jc w:val="both"/>
        <w:rPr>
          <w:rFonts w:ascii="Arial" w:hAnsi="Arial" w:cs="Arial"/>
          <w:color w:val="000000"/>
        </w:rPr>
      </w:pPr>
    </w:p>
    <w:p w:rsidR="005E73A2" w:rsidRPr="005E73A2" w:rsidRDefault="005E73A2" w:rsidP="005E73A2">
      <w:pPr>
        <w:ind w:firstLine="708"/>
        <w:jc w:val="both"/>
        <w:rPr>
          <w:rFonts w:ascii="Arial" w:hAnsi="Arial" w:cs="Arial"/>
          <w:color w:val="000000"/>
        </w:rPr>
      </w:pPr>
    </w:p>
    <w:p w:rsidR="005E73A2" w:rsidRPr="005E73A2" w:rsidRDefault="005E73A2" w:rsidP="005E73A2">
      <w:pPr>
        <w:jc w:val="both"/>
        <w:rPr>
          <w:rFonts w:ascii="Arial" w:hAnsi="Arial" w:cs="Arial"/>
          <w:color w:val="000000"/>
        </w:rPr>
      </w:pPr>
      <w:r w:rsidRPr="005E73A2">
        <w:rPr>
          <w:rFonts w:ascii="Arial" w:hAnsi="Arial" w:cs="Arial"/>
          <w:color w:val="000000"/>
        </w:rPr>
        <w:lastRenderedPageBreak/>
        <w:t>Глава Молчановского сельского поселения     (подпись)    Д.В. Гришкин</w:t>
      </w:r>
    </w:p>
    <w:p w:rsidR="005E73A2" w:rsidRPr="005E73A2" w:rsidRDefault="005E73A2" w:rsidP="005E73A2">
      <w:pPr>
        <w:jc w:val="both"/>
        <w:rPr>
          <w:rFonts w:ascii="Arial" w:eastAsiaTheme="minorEastAsia" w:hAnsi="Arial" w:cs="Arial"/>
          <w:color w:val="000000" w:themeColor="text1"/>
        </w:rPr>
      </w:pPr>
    </w:p>
    <w:p w:rsidR="005E73A2" w:rsidRPr="005E73A2" w:rsidRDefault="005E73A2" w:rsidP="005E73A2">
      <w:pPr>
        <w:spacing w:after="200" w:line="276" w:lineRule="auto"/>
        <w:jc w:val="both"/>
        <w:rPr>
          <w:rFonts w:ascii="Arial" w:eastAsiaTheme="minorEastAsia" w:hAnsi="Arial" w:cs="Arial"/>
          <w:color w:val="000000" w:themeColor="text1"/>
        </w:rPr>
      </w:pPr>
    </w:p>
    <w:p w:rsidR="005E73A2" w:rsidRPr="005E73A2" w:rsidRDefault="005E73A2" w:rsidP="005E73A2">
      <w:pPr>
        <w:widowControl w:val="0"/>
        <w:overflowPunct w:val="0"/>
        <w:autoSpaceDE w:val="0"/>
        <w:autoSpaceDN w:val="0"/>
        <w:adjustRightInd w:val="0"/>
        <w:spacing w:line="240" w:lineRule="exact"/>
        <w:ind w:right="-1"/>
        <w:textAlignment w:val="baseline"/>
        <w:rPr>
          <w:rFonts w:ascii="Arial" w:hAnsi="Arial" w:cs="Arial"/>
          <w:sz w:val="20"/>
          <w:szCs w:val="20"/>
        </w:rPr>
      </w:pPr>
      <w:r w:rsidRPr="005E73A2">
        <w:rPr>
          <w:rFonts w:ascii="Arial" w:hAnsi="Arial" w:cs="Arial"/>
          <w:sz w:val="20"/>
          <w:szCs w:val="20"/>
        </w:rPr>
        <w:t xml:space="preserve">                                                                                                               </w:t>
      </w:r>
    </w:p>
    <w:p w:rsidR="005E73A2" w:rsidRPr="005E73A2" w:rsidRDefault="005E73A2" w:rsidP="005E73A2">
      <w:pPr>
        <w:widowControl w:val="0"/>
        <w:overflowPunct w:val="0"/>
        <w:autoSpaceDE w:val="0"/>
        <w:autoSpaceDN w:val="0"/>
        <w:adjustRightInd w:val="0"/>
        <w:spacing w:line="240" w:lineRule="exact"/>
        <w:ind w:right="-1"/>
        <w:textAlignment w:val="baseline"/>
        <w:rPr>
          <w:rFonts w:ascii="Arial" w:hAnsi="Arial" w:cs="Arial"/>
          <w:sz w:val="20"/>
          <w:szCs w:val="20"/>
        </w:rPr>
      </w:pPr>
    </w:p>
    <w:p w:rsidR="005E73A2" w:rsidRPr="005E73A2" w:rsidRDefault="005E73A2" w:rsidP="005E73A2">
      <w:pPr>
        <w:widowControl w:val="0"/>
        <w:overflowPunct w:val="0"/>
        <w:autoSpaceDE w:val="0"/>
        <w:autoSpaceDN w:val="0"/>
        <w:adjustRightInd w:val="0"/>
        <w:spacing w:line="240" w:lineRule="exact"/>
        <w:ind w:right="-1"/>
        <w:textAlignment w:val="baseline"/>
        <w:rPr>
          <w:rFonts w:ascii="Arial" w:hAnsi="Arial" w:cs="Arial"/>
          <w:sz w:val="20"/>
          <w:szCs w:val="20"/>
        </w:rPr>
      </w:pPr>
    </w:p>
    <w:p w:rsidR="005E73A2" w:rsidRPr="005E73A2" w:rsidRDefault="005E73A2" w:rsidP="005E73A2">
      <w:pPr>
        <w:widowControl w:val="0"/>
        <w:overflowPunct w:val="0"/>
        <w:autoSpaceDE w:val="0"/>
        <w:autoSpaceDN w:val="0"/>
        <w:adjustRightInd w:val="0"/>
        <w:spacing w:line="240" w:lineRule="exact"/>
        <w:ind w:right="-1"/>
        <w:textAlignment w:val="baseline"/>
        <w:rPr>
          <w:rFonts w:ascii="Arial" w:hAnsi="Arial" w:cs="Arial"/>
          <w:sz w:val="20"/>
          <w:szCs w:val="20"/>
        </w:rPr>
      </w:pPr>
    </w:p>
    <w:p w:rsidR="005E73A2" w:rsidRPr="005E73A2" w:rsidRDefault="005E73A2" w:rsidP="005E73A2">
      <w:pPr>
        <w:widowControl w:val="0"/>
        <w:overflowPunct w:val="0"/>
        <w:autoSpaceDE w:val="0"/>
        <w:autoSpaceDN w:val="0"/>
        <w:adjustRightInd w:val="0"/>
        <w:spacing w:line="240" w:lineRule="exact"/>
        <w:ind w:right="-1"/>
        <w:textAlignment w:val="baseline"/>
        <w:rPr>
          <w:rFonts w:ascii="Arial" w:hAnsi="Arial" w:cs="Arial"/>
          <w:sz w:val="20"/>
          <w:szCs w:val="20"/>
        </w:rPr>
      </w:pPr>
    </w:p>
    <w:p w:rsidR="005E73A2" w:rsidRPr="005E73A2" w:rsidRDefault="005E73A2" w:rsidP="005E73A2">
      <w:pPr>
        <w:widowControl w:val="0"/>
        <w:overflowPunct w:val="0"/>
        <w:autoSpaceDE w:val="0"/>
        <w:autoSpaceDN w:val="0"/>
        <w:adjustRightInd w:val="0"/>
        <w:spacing w:line="240" w:lineRule="exact"/>
        <w:ind w:right="-1"/>
        <w:textAlignment w:val="baseline"/>
        <w:rPr>
          <w:rFonts w:ascii="Arial" w:hAnsi="Arial" w:cs="Arial"/>
          <w:sz w:val="20"/>
          <w:szCs w:val="20"/>
        </w:rPr>
      </w:pPr>
    </w:p>
    <w:p w:rsidR="005E73A2" w:rsidRPr="005E73A2" w:rsidRDefault="005E73A2" w:rsidP="005E73A2">
      <w:pPr>
        <w:widowControl w:val="0"/>
        <w:overflowPunct w:val="0"/>
        <w:autoSpaceDE w:val="0"/>
        <w:autoSpaceDN w:val="0"/>
        <w:adjustRightInd w:val="0"/>
        <w:spacing w:line="240" w:lineRule="exact"/>
        <w:ind w:right="-1"/>
        <w:textAlignment w:val="baseline"/>
        <w:rPr>
          <w:rFonts w:ascii="Arial" w:hAnsi="Arial" w:cs="Arial"/>
          <w:sz w:val="20"/>
          <w:szCs w:val="20"/>
        </w:rPr>
      </w:pPr>
    </w:p>
    <w:p w:rsidR="005E73A2" w:rsidRPr="005E73A2" w:rsidRDefault="005E73A2" w:rsidP="005E73A2">
      <w:pPr>
        <w:spacing w:line="276" w:lineRule="auto"/>
        <w:jc w:val="right"/>
        <w:rPr>
          <w:rFonts w:ascii="Arial" w:eastAsiaTheme="minorEastAsia" w:hAnsi="Arial" w:cs="Arial"/>
          <w:color w:val="000000"/>
          <w:sz w:val="20"/>
          <w:szCs w:val="20"/>
        </w:rPr>
      </w:pPr>
      <w:r w:rsidRPr="005E73A2">
        <w:rPr>
          <w:rFonts w:ascii="Arial" w:hAnsi="Arial" w:cs="Arial"/>
          <w:sz w:val="20"/>
          <w:szCs w:val="20"/>
        </w:rPr>
        <w:t xml:space="preserve"> </w:t>
      </w:r>
      <w:r w:rsidRPr="005E73A2">
        <w:rPr>
          <w:rFonts w:ascii="Arial" w:eastAsiaTheme="minorEastAsia" w:hAnsi="Arial" w:cs="Arial"/>
          <w:color w:val="000000"/>
          <w:sz w:val="20"/>
          <w:szCs w:val="20"/>
        </w:rPr>
        <w:t xml:space="preserve">Приложение </w:t>
      </w:r>
    </w:p>
    <w:p w:rsidR="005E73A2" w:rsidRPr="005E73A2" w:rsidRDefault="005E73A2" w:rsidP="005E73A2">
      <w:pPr>
        <w:spacing w:line="276" w:lineRule="auto"/>
        <w:jc w:val="right"/>
        <w:rPr>
          <w:rFonts w:ascii="Arial" w:eastAsiaTheme="minorEastAsia" w:hAnsi="Arial" w:cs="Arial"/>
          <w:color w:val="000000"/>
          <w:sz w:val="20"/>
          <w:szCs w:val="20"/>
        </w:rPr>
      </w:pPr>
      <w:r w:rsidRPr="005E73A2">
        <w:rPr>
          <w:rFonts w:ascii="Arial" w:eastAsiaTheme="minorEastAsia" w:hAnsi="Arial" w:cs="Arial"/>
          <w:color w:val="000000"/>
          <w:sz w:val="20"/>
          <w:szCs w:val="20"/>
        </w:rPr>
        <w:t>к постановлению Администрации</w:t>
      </w:r>
    </w:p>
    <w:p w:rsidR="005E73A2" w:rsidRPr="005E73A2" w:rsidRDefault="005E73A2" w:rsidP="005E73A2">
      <w:pPr>
        <w:jc w:val="right"/>
        <w:rPr>
          <w:rFonts w:ascii="Arial" w:hAnsi="Arial" w:cs="Arial"/>
          <w:color w:val="000000"/>
          <w:sz w:val="20"/>
          <w:szCs w:val="20"/>
        </w:rPr>
      </w:pPr>
      <w:r w:rsidRPr="005E73A2">
        <w:rPr>
          <w:rFonts w:ascii="Arial" w:hAnsi="Arial" w:cs="Arial"/>
          <w:color w:val="000000"/>
          <w:sz w:val="20"/>
          <w:szCs w:val="20"/>
        </w:rPr>
        <w:t>Молчановского сельского поселения</w:t>
      </w:r>
    </w:p>
    <w:p w:rsidR="005E73A2" w:rsidRPr="005E73A2" w:rsidRDefault="005E73A2" w:rsidP="005E73A2">
      <w:pPr>
        <w:jc w:val="right"/>
        <w:rPr>
          <w:rFonts w:ascii="Arial" w:hAnsi="Arial" w:cs="Arial"/>
          <w:color w:val="000000"/>
          <w:sz w:val="20"/>
          <w:szCs w:val="20"/>
          <w:u w:val="single"/>
        </w:rPr>
      </w:pPr>
      <w:r w:rsidRPr="005E73A2">
        <w:rPr>
          <w:rFonts w:ascii="Arial" w:hAnsi="Arial" w:cs="Arial"/>
          <w:color w:val="000000"/>
          <w:sz w:val="20"/>
          <w:szCs w:val="20"/>
        </w:rPr>
        <w:t>от «___»__________2023 №______</w:t>
      </w:r>
    </w:p>
    <w:p w:rsidR="005E73A2" w:rsidRPr="005E73A2" w:rsidRDefault="005E73A2" w:rsidP="005E73A2">
      <w:pPr>
        <w:ind w:firstLine="709"/>
        <w:jc w:val="center"/>
        <w:rPr>
          <w:rFonts w:ascii="Arial" w:hAnsi="Arial" w:cs="Arial"/>
          <w:color w:val="000000"/>
          <w:sz w:val="20"/>
          <w:szCs w:val="20"/>
        </w:rPr>
      </w:pPr>
    </w:p>
    <w:p w:rsidR="005E73A2" w:rsidRPr="005E73A2" w:rsidRDefault="005E73A2" w:rsidP="005E73A2">
      <w:pPr>
        <w:ind w:firstLine="709"/>
        <w:jc w:val="center"/>
        <w:rPr>
          <w:rFonts w:ascii="Arial" w:hAnsi="Arial" w:cs="Arial"/>
          <w:color w:val="000000"/>
        </w:rPr>
      </w:pPr>
      <w:r w:rsidRPr="005E73A2">
        <w:rPr>
          <w:rFonts w:ascii="Arial" w:hAnsi="Arial" w:cs="Arial"/>
          <w:color w:val="000000"/>
        </w:rPr>
        <w:t xml:space="preserve"> </w:t>
      </w:r>
    </w:p>
    <w:p w:rsidR="005E73A2" w:rsidRPr="005E73A2" w:rsidRDefault="005E73A2" w:rsidP="005E73A2">
      <w:pPr>
        <w:ind w:firstLine="709"/>
        <w:jc w:val="center"/>
        <w:rPr>
          <w:rFonts w:ascii="Arial" w:hAnsi="Arial" w:cs="Arial"/>
          <w:color w:val="000000"/>
        </w:rPr>
      </w:pPr>
    </w:p>
    <w:p w:rsidR="005E73A2" w:rsidRPr="005E73A2" w:rsidRDefault="005E73A2" w:rsidP="005E73A2">
      <w:pPr>
        <w:ind w:firstLine="709"/>
        <w:jc w:val="center"/>
        <w:rPr>
          <w:rFonts w:ascii="Arial" w:hAnsi="Arial" w:cs="Arial"/>
          <w:color w:val="000000"/>
        </w:rPr>
      </w:pPr>
      <w:r w:rsidRPr="005E73A2">
        <w:rPr>
          <w:rFonts w:ascii="Arial" w:hAnsi="Arial" w:cs="Arial"/>
          <w:color w:val="000000"/>
        </w:rPr>
        <w:t>АДМИНИСТРАТИВНЫЙ РЕГЛАМЕНТ</w:t>
      </w:r>
    </w:p>
    <w:p w:rsidR="005E73A2" w:rsidRPr="005E73A2" w:rsidRDefault="005E73A2" w:rsidP="005E73A2">
      <w:pPr>
        <w:widowControl w:val="0"/>
        <w:overflowPunct w:val="0"/>
        <w:autoSpaceDE w:val="0"/>
        <w:autoSpaceDN w:val="0"/>
        <w:adjustRightInd w:val="0"/>
        <w:spacing w:line="240" w:lineRule="exact"/>
        <w:ind w:right="-1"/>
        <w:jc w:val="center"/>
        <w:textAlignment w:val="baseline"/>
        <w:rPr>
          <w:rFonts w:ascii="Arial" w:hAnsi="Arial" w:cs="Arial"/>
          <w:bCs/>
          <w:lang w:bidi="ru-RU"/>
        </w:rPr>
      </w:pPr>
      <w:r w:rsidRPr="005E73A2">
        <w:rPr>
          <w:rFonts w:ascii="Arial" w:hAnsi="Arial" w:cs="Arial"/>
          <w:bCs/>
          <w:color w:val="000000"/>
          <w:lang w:bidi="ru-RU"/>
        </w:rPr>
        <w:t xml:space="preserve">предоставления муниципальной услуги </w:t>
      </w:r>
      <w:bookmarkStart w:id="31" w:name="bookmark0"/>
      <w:r w:rsidRPr="005E73A2">
        <w:rPr>
          <w:rFonts w:ascii="Arial" w:hAnsi="Arial" w:cs="Arial"/>
          <w:bCs/>
          <w:lang w:bidi="ru-RU"/>
        </w:rPr>
        <w:t>«Предоставление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муниципального образования Молчановское сельское поселение Молчановского района Томской области</w:t>
      </w:r>
    </w:p>
    <w:p w:rsidR="005E73A2" w:rsidRPr="005E73A2" w:rsidRDefault="005E73A2" w:rsidP="00167E88">
      <w:pPr>
        <w:widowControl w:val="0"/>
        <w:numPr>
          <w:ilvl w:val="0"/>
          <w:numId w:val="46"/>
        </w:numPr>
        <w:tabs>
          <w:tab w:val="left" w:leader="underscore" w:pos="9725"/>
        </w:tabs>
        <w:spacing w:before="480" w:after="200" w:line="276" w:lineRule="auto"/>
        <w:ind w:right="-1"/>
        <w:contextualSpacing/>
        <w:jc w:val="center"/>
        <w:rPr>
          <w:rFonts w:ascii="Arial" w:hAnsi="Arial" w:cs="Arial"/>
          <w:bCs/>
          <w:color w:val="000000"/>
          <w:lang w:bidi="ru-RU"/>
        </w:rPr>
      </w:pPr>
      <w:r w:rsidRPr="005E73A2">
        <w:rPr>
          <w:rFonts w:ascii="Arial" w:hAnsi="Arial" w:cs="Arial"/>
          <w:bCs/>
          <w:color w:val="000000"/>
          <w:lang w:bidi="ru-RU"/>
        </w:rPr>
        <w:t>Общие положения</w:t>
      </w:r>
      <w:bookmarkEnd w:id="31"/>
    </w:p>
    <w:p w:rsidR="005E73A2" w:rsidRPr="005E73A2" w:rsidRDefault="005E73A2" w:rsidP="005E73A2">
      <w:pPr>
        <w:widowControl w:val="0"/>
        <w:tabs>
          <w:tab w:val="left" w:leader="underscore" w:pos="9725"/>
        </w:tabs>
        <w:spacing w:before="480"/>
        <w:ind w:left="720" w:right="-1"/>
        <w:contextualSpacing/>
        <w:rPr>
          <w:rFonts w:ascii="Arial" w:hAnsi="Arial" w:cs="Arial"/>
          <w:bCs/>
          <w:color w:val="000000"/>
          <w:lang w:bidi="ru-RU"/>
        </w:rPr>
      </w:pPr>
    </w:p>
    <w:p w:rsidR="005E73A2" w:rsidRPr="005E73A2" w:rsidRDefault="005E73A2" w:rsidP="005E73A2">
      <w:pPr>
        <w:keepNext/>
        <w:keepLines/>
        <w:widowControl w:val="0"/>
        <w:ind w:right="-1" w:firstLine="709"/>
        <w:jc w:val="center"/>
        <w:outlineLvl w:val="0"/>
        <w:rPr>
          <w:rFonts w:ascii="Arial" w:hAnsi="Arial" w:cs="Arial"/>
          <w:bCs/>
          <w:color w:val="000000"/>
          <w:lang w:bidi="ru-RU"/>
        </w:rPr>
      </w:pPr>
      <w:r w:rsidRPr="005E73A2">
        <w:rPr>
          <w:rFonts w:ascii="Arial" w:hAnsi="Arial" w:cs="Arial"/>
          <w:bCs/>
          <w:color w:val="000000"/>
          <w:lang w:bidi="ru-RU"/>
        </w:rPr>
        <w:t>Предмет регулирования Административного регламента</w:t>
      </w:r>
    </w:p>
    <w:p w:rsidR="005E73A2" w:rsidRPr="005E73A2" w:rsidRDefault="005E73A2" w:rsidP="005E73A2">
      <w:pPr>
        <w:keepNext/>
        <w:keepLines/>
        <w:widowControl w:val="0"/>
        <w:ind w:right="-1" w:firstLine="709"/>
        <w:jc w:val="center"/>
        <w:outlineLvl w:val="0"/>
        <w:rPr>
          <w:rFonts w:ascii="Arial" w:hAnsi="Arial" w:cs="Arial"/>
          <w:bCs/>
          <w:color w:val="000000"/>
          <w:lang w:bidi="ru-RU"/>
        </w:rPr>
      </w:pPr>
    </w:p>
    <w:p w:rsidR="005E73A2" w:rsidRPr="005E73A2" w:rsidRDefault="005E73A2" w:rsidP="005E73A2">
      <w:pPr>
        <w:ind w:right="-1"/>
        <w:jc w:val="both"/>
        <w:rPr>
          <w:rFonts w:ascii="Arial" w:hAnsi="Arial" w:cs="Arial"/>
          <w:color w:val="000000"/>
          <w:lang w:bidi="ru-RU"/>
        </w:rPr>
      </w:pPr>
      <w:r w:rsidRPr="005E73A2">
        <w:rPr>
          <w:rFonts w:ascii="Arial" w:hAnsi="Arial" w:cs="Arial"/>
          <w:color w:val="000000"/>
          <w:lang w:bidi="ru-RU"/>
        </w:rPr>
        <w:t xml:space="preserve">1.1. Административный регламент предоставления муниципальной услуги </w:t>
      </w:r>
      <w:r w:rsidRPr="005E73A2">
        <w:rPr>
          <w:rFonts w:ascii="Arial" w:hAnsi="Arial" w:cs="Arial"/>
          <w:bCs/>
          <w:lang w:bidi="ru-RU"/>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муниципального образования Молчановское сельское поселение Молчановского района Томской области (далее - Административный регламент) </w:t>
      </w:r>
      <w:r w:rsidRPr="005E73A2">
        <w:rPr>
          <w:rFonts w:ascii="Arial" w:hAnsi="Arial" w:cs="Arial"/>
          <w:color w:val="000000"/>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5E73A2">
        <w:rPr>
          <w:rFonts w:ascii="Arial" w:hAnsi="Arial" w:cs="Arial"/>
          <w:bCs/>
          <w:lang w:bidi="ru-RU"/>
        </w:rPr>
        <w:t>предоставлению земельного участка, находящегося в муниципальной собственности, в собственность бесплатно</w:t>
      </w:r>
      <w:r w:rsidRPr="005E73A2">
        <w:rPr>
          <w:rFonts w:ascii="Arial" w:hAnsi="Arial" w:cs="Arial"/>
          <w:color w:val="000000"/>
          <w:lang w:bidi="ru-RU"/>
        </w:rPr>
        <w:t xml:space="preserve"> в муниципальном образовании Молчановское сельское поселение Томской области.</w:t>
      </w:r>
    </w:p>
    <w:p w:rsidR="005E73A2" w:rsidRPr="005E73A2" w:rsidRDefault="005E73A2" w:rsidP="005E73A2">
      <w:pPr>
        <w:widowControl w:val="0"/>
        <w:tabs>
          <w:tab w:val="left" w:leader="underscore" w:pos="7498"/>
        </w:tabs>
        <w:ind w:right="-1" w:firstLine="709"/>
        <w:jc w:val="both"/>
        <w:rPr>
          <w:rFonts w:ascii="Arial" w:hAnsi="Arial" w:cs="Arial"/>
          <w:color w:val="000000"/>
          <w:lang w:bidi="ru-RU"/>
        </w:rPr>
      </w:pPr>
    </w:p>
    <w:p w:rsidR="005E73A2" w:rsidRPr="005E73A2" w:rsidRDefault="005E73A2" w:rsidP="005E73A2">
      <w:pPr>
        <w:keepNext/>
        <w:keepLines/>
        <w:widowControl w:val="0"/>
        <w:ind w:right="-1" w:firstLine="709"/>
        <w:jc w:val="center"/>
        <w:outlineLvl w:val="0"/>
        <w:rPr>
          <w:rFonts w:ascii="Arial" w:hAnsi="Arial" w:cs="Arial"/>
          <w:bCs/>
          <w:color w:val="000000"/>
          <w:lang w:bidi="ru-RU"/>
        </w:rPr>
      </w:pPr>
      <w:r w:rsidRPr="005E73A2">
        <w:rPr>
          <w:rFonts w:ascii="Arial" w:hAnsi="Arial" w:cs="Arial"/>
          <w:bCs/>
          <w:color w:val="000000"/>
          <w:lang w:bidi="ru-RU"/>
        </w:rPr>
        <w:t>Круг Заявителей</w:t>
      </w:r>
    </w:p>
    <w:p w:rsidR="005E73A2" w:rsidRPr="005E73A2" w:rsidRDefault="005E73A2" w:rsidP="005E73A2">
      <w:pPr>
        <w:keepNext/>
        <w:keepLines/>
        <w:widowControl w:val="0"/>
        <w:ind w:right="-1" w:firstLine="709"/>
        <w:jc w:val="center"/>
        <w:outlineLvl w:val="0"/>
        <w:rPr>
          <w:rFonts w:ascii="Arial" w:hAnsi="Arial" w:cs="Arial"/>
          <w:bCs/>
          <w:color w:val="000000"/>
          <w:lang w:bidi="ru-RU"/>
        </w:rPr>
      </w:pPr>
    </w:p>
    <w:p w:rsidR="005E73A2" w:rsidRPr="005E73A2" w:rsidRDefault="005E73A2" w:rsidP="005E73A2">
      <w:pPr>
        <w:keepNext/>
        <w:keepLines/>
        <w:widowControl w:val="0"/>
        <w:ind w:right="-1" w:firstLine="709"/>
        <w:jc w:val="both"/>
        <w:outlineLvl w:val="0"/>
        <w:rPr>
          <w:rFonts w:ascii="Arial" w:eastAsiaTheme="minorEastAsia" w:hAnsi="Arial" w:cs="Arial"/>
        </w:rPr>
      </w:pPr>
      <w:r w:rsidRPr="005E73A2">
        <w:rPr>
          <w:rFonts w:ascii="Arial" w:hAnsi="Arial" w:cs="Arial"/>
          <w:bCs/>
          <w:color w:val="000000"/>
          <w:lang w:bidi="ru-RU"/>
        </w:rPr>
        <w:t>Заявителями на получение муниципальной услуги являются граждане или юридические лица (их представители).</w:t>
      </w:r>
    </w:p>
    <w:p w:rsidR="005E73A2" w:rsidRPr="005E73A2" w:rsidRDefault="005E73A2" w:rsidP="005E73A2">
      <w:pPr>
        <w:autoSpaceDE w:val="0"/>
        <w:autoSpaceDN w:val="0"/>
        <w:adjustRightInd w:val="0"/>
        <w:ind w:right="-1" w:firstLine="540"/>
        <w:jc w:val="both"/>
        <w:rPr>
          <w:rFonts w:ascii="Arial" w:eastAsiaTheme="minorEastAsia" w:hAnsi="Arial" w:cs="Arial"/>
        </w:rPr>
      </w:pPr>
    </w:p>
    <w:p w:rsidR="005E73A2" w:rsidRPr="005E73A2" w:rsidRDefault="005E73A2" w:rsidP="005E73A2">
      <w:pPr>
        <w:keepNext/>
        <w:keepLines/>
        <w:widowControl w:val="0"/>
        <w:ind w:right="-1" w:firstLine="709"/>
        <w:jc w:val="center"/>
        <w:outlineLvl w:val="0"/>
        <w:rPr>
          <w:rFonts w:ascii="Arial" w:hAnsi="Arial" w:cs="Arial"/>
          <w:bCs/>
          <w:color w:val="000000"/>
          <w:lang w:bidi="ru-RU"/>
        </w:rPr>
      </w:pPr>
      <w:r w:rsidRPr="005E73A2">
        <w:rPr>
          <w:rFonts w:ascii="Arial" w:hAnsi="Arial" w:cs="Arial"/>
          <w:bCs/>
          <w:color w:val="000000"/>
          <w:lang w:bidi="ru-RU"/>
        </w:rPr>
        <w:t xml:space="preserve">Требования к порядку информирования о предоставлении </w:t>
      </w:r>
    </w:p>
    <w:p w:rsidR="005E73A2" w:rsidRPr="005E73A2" w:rsidRDefault="005E73A2" w:rsidP="005E73A2">
      <w:pPr>
        <w:keepNext/>
        <w:keepLines/>
        <w:widowControl w:val="0"/>
        <w:ind w:right="-1" w:firstLine="709"/>
        <w:jc w:val="center"/>
        <w:outlineLvl w:val="0"/>
        <w:rPr>
          <w:rFonts w:ascii="Arial" w:hAnsi="Arial" w:cs="Arial"/>
          <w:bCs/>
          <w:color w:val="000000"/>
          <w:lang w:bidi="ru-RU"/>
        </w:rPr>
      </w:pPr>
      <w:r w:rsidRPr="005E73A2">
        <w:rPr>
          <w:rFonts w:ascii="Arial" w:hAnsi="Arial" w:cs="Arial"/>
          <w:bCs/>
          <w:color w:val="000000"/>
          <w:lang w:bidi="ru-RU"/>
        </w:rPr>
        <w:t>муниципальной услуги</w:t>
      </w:r>
    </w:p>
    <w:p w:rsidR="005E73A2" w:rsidRPr="005E73A2" w:rsidRDefault="005E73A2" w:rsidP="005E73A2">
      <w:pPr>
        <w:keepNext/>
        <w:keepLines/>
        <w:widowControl w:val="0"/>
        <w:ind w:right="-1" w:firstLine="709"/>
        <w:jc w:val="center"/>
        <w:outlineLvl w:val="0"/>
        <w:rPr>
          <w:rFonts w:ascii="Arial" w:hAnsi="Arial" w:cs="Arial"/>
          <w:bCs/>
          <w:color w:val="000000"/>
          <w:lang w:bidi="ru-RU"/>
        </w:rPr>
      </w:pPr>
    </w:p>
    <w:p w:rsidR="005E73A2" w:rsidRPr="005E73A2" w:rsidRDefault="005E73A2" w:rsidP="005E73A2">
      <w:pPr>
        <w:widowControl w:val="0"/>
        <w:numPr>
          <w:ilvl w:val="0"/>
          <w:numId w:val="44"/>
        </w:numPr>
        <w:tabs>
          <w:tab w:val="left" w:pos="1481"/>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Информирование о порядке предоставления муниципальной услуги осуществляется:</w:t>
      </w:r>
    </w:p>
    <w:p w:rsidR="005E73A2" w:rsidRPr="005E73A2" w:rsidRDefault="005E73A2" w:rsidP="005E73A2">
      <w:pPr>
        <w:widowControl w:val="0"/>
        <w:numPr>
          <w:ilvl w:val="0"/>
          <w:numId w:val="21"/>
        </w:numPr>
        <w:tabs>
          <w:tab w:val="left" w:pos="1125"/>
        </w:tabs>
        <w:spacing w:after="200" w:line="276" w:lineRule="auto"/>
        <w:ind w:left="0" w:right="-1" w:firstLine="709"/>
        <w:jc w:val="both"/>
        <w:rPr>
          <w:rFonts w:ascii="Arial" w:hAnsi="Arial" w:cs="Arial"/>
          <w:color w:val="000000"/>
          <w:lang w:bidi="ru-RU"/>
        </w:rPr>
      </w:pPr>
      <w:r w:rsidRPr="005E73A2">
        <w:rPr>
          <w:rFonts w:ascii="Arial" w:hAnsi="Arial" w:cs="Arial"/>
          <w:color w:val="000000"/>
          <w:lang w:bidi="ru-RU"/>
        </w:rPr>
        <w:t xml:space="preserve">непосредственно при личном приеме заявителя в </w:t>
      </w:r>
      <w:r w:rsidRPr="005E73A2">
        <w:rPr>
          <w:rFonts w:ascii="Arial" w:hAnsi="Arial" w:cs="Arial"/>
          <w:iCs/>
          <w:color w:val="000000"/>
          <w:lang w:bidi="ru-RU"/>
        </w:rPr>
        <w:t xml:space="preserve">Администрации Молчановского сельского поселения </w:t>
      </w:r>
      <w:r w:rsidRPr="005E73A2">
        <w:rPr>
          <w:rFonts w:ascii="Arial" w:hAnsi="Arial" w:cs="Arial"/>
          <w:color w:val="000000"/>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5E73A2" w:rsidRPr="005E73A2" w:rsidRDefault="005E73A2" w:rsidP="005E73A2">
      <w:pPr>
        <w:widowControl w:val="0"/>
        <w:numPr>
          <w:ilvl w:val="0"/>
          <w:numId w:val="21"/>
        </w:numPr>
        <w:tabs>
          <w:tab w:val="left" w:pos="1153"/>
        </w:tabs>
        <w:spacing w:after="200" w:line="276" w:lineRule="auto"/>
        <w:ind w:left="0" w:right="-1" w:firstLine="709"/>
        <w:jc w:val="both"/>
        <w:rPr>
          <w:rFonts w:ascii="Arial" w:hAnsi="Arial" w:cs="Arial"/>
          <w:color w:val="000000"/>
          <w:lang w:bidi="ru-RU"/>
        </w:rPr>
      </w:pPr>
      <w:r w:rsidRPr="005E73A2">
        <w:rPr>
          <w:rFonts w:ascii="Arial" w:hAnsi="Arial" w:cs="Arial"/>
          <w:color w:val="000000"/>
          <w:lang w:bidi="ru-RU"/>
        </w:rPr>
        <w:lastRenderedPageBreak/>
        <w:t>по телефону в Уполномоченном органе или МФЦ;</w:t>
      </w:r>
    </w:p>
    <w:p w:rsidR="005E73A2" w:rsidRPr="005E73A2" w:rsidRDefault="005E73A2" w:rsidP="005E73A2">
      <w:pPr>
        <w:widowControl w:val="0"/>
        <w:numPr>
          <w:ilvl w:val="0"/>
          <w:numId w:val="21"/>
        </w:numPr>
        <w:tabs>
          <w:tab w:val="left" w:pos="1153"/>
        </w:tabs>
        <w:spacing w:after="200" w:line="276" w:lineRule="auto"/>
        <w:ind w:left="0" w:right="-1" w:firstLine="709"/>
        <w:jc w:val="both"/>
        <w:rPr>
          <w:rFonts w:ascii="Arial" w:hAnsi="Arial" w:cs="Arial"/>
          <w:color w:val="000000"/>
          <w:lang w:bidi="ru-RU"/>
        </w:rPr>
      </w:pPr>
      <w:r w:rsidRPr="005E73A2">
        <w:rPr>
          <w:rFonts w:ascii="Arial" w:hAnsi="Arial" w:cs="Arial"/>
          <w:color w:val="000000"/>
          <w:lang w:bidi="ru-RU"/>
        </w:rPr>
        <w:t>письменно, в том числе посредством электронной почты, факсимильной связи;</w:t>
      </w:r>
    </w:p>
    <w:p w:rsidR="005E73A2" w:rsidRPr="005E73A2" w:rsidRDefault="005E73A2" w:rsidP="005E73A2">
      <w:pPr>
        <w:widowControl w:val="0"/>
        <w:numPr>
          <w:ilvl w:val="0"/>
          <w:numId w:val="21"/>
        </w:numPr>
        <w:tabs>
          <w:tab w:val="left" w:pos="1164"/>
        </w:tabs>
        <w:spacing w:after="200" w:line="276" w:lineRule="auto"/>
        <w:ind w:left="0" w:right="-1" w:firstLine="709"/>
        <w:jc w:val="both"/>
        <w:rPr>
          <w:rFonts w:ascii="Arial" w:hAnsi="Arial" w:cs="Arial"/>
          <w:color w:val="000000"/>
          <w:lang w:bidi="ru-RU"/>
        </w:rPr>
      </w:pPr>
      <w:r w:rsidRPr="005E73A2">
        <w:rPr>
          <w:rFonts w:ascii="Arial" w:hAnsi="Arial" w:cs="Arial"/>
          <w:color w:val="000000"/>
          <w:lang w:bidi="ru-RU"/>
        </w:rPr>
        <w:t>посредством размещения в открытой и доступной форме информации: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 xml:space="preserve">в федеральной государственной информационной системе «Единый портал государственных и муниципальных услуг (функций)» </w:t>
      </w:r>
      <w:r w:rsidRPr="005E73A2">
        <w:rPr>
          <w:rFonts w:ascii="Arial" w:hAnsi="Arial" w:cs="Arial"/>
          <w:lang w:bidi="en-US"/>
        </w:rPr>
        <w:t>(</w:t>
      </w:r>
      <w:hyperlink r:id="rId55" w:history="1">
        <w:r w:rsidRPr="005E73A2">
          <w:rPr>
            <w:rFonts w:ascii="Arial" w:hAnsi="Arial" w:cs="Arial"/>
            <w:u w:val="single"/>
            <w:lang w:val="en-US" w:bidi="en-US"/>
          </w:rPr>
          <w:t>https</w:t>
        </w:r>
        <w:r w:rsidRPr="005E73A2">
          <w:rPr>
            <w:rFonts w:ascii="Arial" w:hAnsi="Arial" w:cs="Arial"/>
            <w:u w:val="single"/>
            <w:lang w:bidi="en-US"/>
          </w:rPr>
          <w:t>://</w:t>
        </w:r>
        <w:r w:rsidRPr="005E73A2">
          <w:rPr>
            <w:rFonts w:ascii="Arial" w:hAnsi="Arial" w:cs="Arial"/>
            <w:u w:val="single"/>
            <w:lang w:val="en-US" w:bidi="en-US"/>
          </w:rPr>
          <w:t>www</w:t>
        </w:r>
        <w:r w:rsidRPr="005E73A2">
          <w:rPr>
            <w:rFonts w:ascii="Arial" w:hAnsi="Arial" w:cs="Arial"/>
            <w:u w:val="single"/>
            <w:lang w:bidi="en-US"/>
          </w:rPr>
          <w:t>.</w:t>
        </w:r>
        <w:r w:rsidRPr="005E73A2">
          <w:rPr>
            <w:rFonts w:ascii="Arial" w:hAnsi="Arial" w:cs="Arial"/>
            <w:u w:val="single"/>
            <w:lang w:val="en-US" w:bidi="en-US"/>
          </w:rPr>
          <w:t>gosuslugi</w:t>
        </w:r>
        <w:r w:rsidRPr="005E73A2">
          <w:rPr>
            <w:rFonts w:ascii="Arial" w:hAnsi="Arial" w:cs="Arial"/>
            <w:u w:val="single"/>
            <w:lang w:bidi="en-US"/>
          </w:rPr>
          <w:t>.</w:t>
        </w:r>
        <w:r w:rsidRPr="005E73A2">
          <w:rPr>
            <w:rFonts w:ascii="Arial" w:hAnsi="Arial" w:cs="Arial"/>
            <w:u w:val="single"/>
            <w:lang w:val="en-US" w:bidi="en-US"/>
          </w:rPr>
          <w:t>ru</w:t>
        </w:r>
        <w:r w:rsidRPr="005E73A2">
          <w:rPr>
            <w:rFonts w:ascii="Arial" w:hAnsi="Arial" w:cs="Arial"/>
            <w:u w:val="single"/>
            <w:lang w:bidi="en-US"/>
          </w:rPr>
          <w:t>/</w:t>
        </w:r>
      </w:hyperlink>
      <w:r w:rsidRPr="005E73A2">
        <w:rPr>
          <w:rFonts w:ascii="Arial" w:hAnsi="Arial" w:cs="Arial"/>
          <w:color w:val="000000"/>
          <w:lang w:bidi="en-US"/>
        </w:rPr>
        <w:t xml:space="preserve">) </w:t>
      </w:r>
      <w:r w:rsidRPr="005E73A2">
        <w:rPr>
          <w:rFonts w:ascii="Arial" w:hAnsi="Arial" w:cs="Arial"/>
          <w:color w:val="000000"/>
          <w:lang w:bidi="ru-RU"/>
        </w:rPr>
        <w:t>(далее - ЕПГУ);</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 xml:space="preserve">на официальном сайте Уполномоченного </w:t>
      </w:r>
      <w:hyperlink r:id="rId56" w:history="1">
        <w:r w:rsidRPr="005E73A2">
          <w:rPr>
            <w:rFonts w:ascii="Arial" w:eastAsiaTheme="minorEastAsia" w:hAnsi="Arial" w:cs="Arial"/>
            <w:color w:val="0000FF"/>
            <w:u w:val="single"/>
            <w:lang w:eastAsia="ar-SA"/>
          </w:rPr>
          <w:t>https://sp-molchanovo.ru/</w:t>
        </w:r>
      </w:hyperlink>
      <w:r w:rsidRPr="005E73A2">
        <w:rPr>
          <w:rFonts w:ascii="Arial" w:hAnsi="Arial" w:cs="Arial"/>
        </w:rPr>
        <w:t>;</w:t>
      </w:r>
    </w:p>
    <w:p w:rsidR="005E73A2" w:rsidRPr="005E73A2" w:rsidRDefault="005E73A2" w:rsidP="005E73A2">
      <w:pPr>
        <w:widowControl w:val="0"/>
        <w:numPr>
          <w:ilvl w:val="0"/>
          <w:numId w:val="21"/>
        </w:numPr>
        <w:tabs>
          <w:tab w:val="left" w:pos="1164"/>
        </w:tabs>
        <w:spacing w:after="200" w:line="276" w:lineRule="auto"/>
        <w:ind w:left="0" w:right="-1" w:firstLine="709"/>
        <w:jc w:val="both"/>
        <w:rPr>
          <w:rFonts w:ascii="Arial" w:hAnsi="Arial" w:cs="Arial"/>
          <w:color w:val="000000"/>
          <w:lang w:bidi="ru-RU"/>
        </w:rPr>
      </w:pPr>
      <w:r w:rsidRPr="005E73A2">
        <w:rPr>
          <w:rFonts w:ascii="Arial" w:hAnsi="Arial" w:cs="Arial"/>
          <w:color w:val="000000"/>
          <w:lang w:bidi="ru-RU"/>
        </w:rPr>
        <w:t>посредством размещения информации на информационных стендах Уполномоченного органа или МФЦ.</w:t>
      </w:r>
    </w:p>
    <w:p w:rsidR="005E73A2" w:rsidRPr="005E73A2" w:rsidRDefault="005E73A2" w:rsidP="005E73A2">
      <w:pPr>
        <w:widowControl w:val="0"/>
        <w:numPr>
          <w:ilvl w:val="0"/>
          <w:numId w:val="44"/>
        </w:numPr>
        <w:tabs>
          <w:tab w:val="left" w:pos="1289"/>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Информирование осуществляется по вопросам, касающимся:</w:t>
      </w:r>
    </w:p>
    <w:p w:rsidR="005E73A2" w:rsidRPr="005E73A2" w:rsidRDefault="005E73A2" w:rsidP="005E73A2">
      <w:pPr>
        <w:widowControl w:val="0"/>
        <w:tabs>
          <w:tab w:val="left" w:pos="5654"/>
          <w:tab w:val="left" w:pos="7972"/>
        </w:tabs>
        <w:ind w:right="-1" w:firstLine="709"/>
        <w:jc w:val="both"/>
        <w:rPr>
          <w:rFonts w:ascii="Arial" w:hAnsi="Arial" w:cs="Arial"/>
          <w:color w:val="000000"/>
          <w:lang w:bidi="ru-RU"/>
        </w:rPr>
      </w:pPr>
      <w:r w:rsidRPr="005E73A2">
        <w:rPr>
          <w:rFonts w:ascii="Arial" w:hAnsi="Arial" w:cs="Arial"/>
          <w:color w:val="000000"/>
          <w:lang w:bidi="ru-RU"/>
        </w:rPr>
        <w:t>способов подачи заявления о предоставлении муниципальной услуги;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адресов Уполномоченного органа и МФЦ, обращение в которые необходимо для предоставления муниципальной услуги;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справочной информации о работе Уполномоченного органа (структурных подразделений Уполномоченного органа);</w:t>
      </w:r>
    </w:p>
    <w:p w:rsidR="005E73A2" w:rsidRPr="005E73A2" w:rsidRDefault="005E73A2" w:rsidP="005E73A2">
      <w:pPr>
        <w:widowControl w:val="0"/>
        <w:tabs>
          <w:tab w:val="left" w:pos="5654"/>
          <w:tab w:val="left" w:pos="7972"/>
        </w:tabs>
        <w:ind w:right="-1" w:firstLine="709"/>
        <w:jc w:val="both"/>
        <w:rPr>
          <w:rFonts w:ascii="Arial" w:hAnsi="Arial" w:cs="Arial"/>
          <w:color w:val="000000"/>
          <w:lang w:bidi="ru-RU"/>
        </w:rPr>
      </w:pPr>
      <w:r w:rsidRPr="005E73A2">
        <w:rPr>
          <w:rFonts w:ascii="Arial" w:hAnsi="Arial" w:cs="Arial"/>
          <w:color w:val="000000"/>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порядка и сроков предоставления муниципальной услуги;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по вопросам предоставления услуг, которые являются необходимыми и обязательными для предоставления муниципальной услуги;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E73A2" w:rsidRPr="005E73A2" w:rsidRDefault="005E73A2" w:rsidP="005E73A2">
      <w:pPr>
        <w:widowControl w:val="0"/>
        <w:numPr>
          <w:ilvl w:val="0"/>
          <w:numId w:val="44"/>
        </w:numPr>
        <w:tabs>
          <w:tab w:val="left" w:pos="1278"/>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изложить обращение в письменной форме;</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назначить другое время для консультаций.</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 xml:space="preserve">Должностное лицо Уполномоченного органа не вправе осуществлять </w:t>
      </w:r>
      <w:r w:rsidRPr="005E73A2">
        <w:rPr>
          <w:rFonts w:ascii="Arial" w:hAnsi="Arial" w:cs="Arial"/>
          <w:color w:val="000000"/>
          <w:lang w:bidi="ru-RU"/>
        </w:rPr>
        <w:lastRenderedPageBreak/>
        <w:t>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Продолжительность информирования по телефону не должна превышать 10 минут.</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Информирование осуществляется в соответствии с графиком приема граждан.</w:t>
      </w:r>
    </w:p>
    <w:p w:rsidR="005E73A2" w:rsidRPr="005E73A2" w:rsidRDefault="005E73A2" w:rsidP="005E73A2">
      <w:pPr>
        <w:widowControl w:val="0"/>
        <w:numPr>
          <w:ilvl w:val="0"/>
          <w:numId w:val="44"/>
        </w:numPr>
        <w:tabs>
          <w:tab w:val="left" w:pos="1262"/>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E73A2" w:rsidRPr="005E73A2" w:rsidRDefault="005E73A2" w:rsidP="005E73A2">
      <w:pPr>
        <w:widowControl w:val="0"/>
        <w:numPr>
          <w:ilvl w:val="0"/>
          <w:numId w:val="44"/>
        </w:numPr>
        <w:tabs>
          <w:tab w:val="left" w:pos="1331"/>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E73A2" w:rsidRPr="005E73A2" w:rsidRDefault="005E73A2" w:rsidP="005E73A2">
      <w:pPr>
        <w:widowControl w:val="0"/>
        <w:tabs>
          <w:tab w:val="left" w:pos="2950"/>
          <w:tab w:val="left" w:pos="6259"/>
        </w:tabs>
        <w:ind w:right="-1" w:firstLine="709"/>
        <w:jc w:val="both"/>
        <w:rPr>
          <w:rFonts w:ascii="Arial" w:hAnsi="Arial" w:cs="Arial"/>
          <w:color w:val="000000"/>
          <w:lang w:bidi="ru-RU"/>
        </w:rPr>
      </w:pPr>
      <w:r w:rsidRPr="005E73A2">
        <w:rPr>
          <w:rFonts w:ascii="Arial" w:hAnsi="Arial" w:cs="Arial"/>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73A2" w:rsidRPr="005E73A2" w:rsidRDefault="005E73A2" w:rsidP="005E73A2">
      <w:pPr>
        <w:widowControl w:val="0"/>
        <w:numPr>
          <w:ilvl w:val="0"/>
          <w:numId w:val="44"/>
        </w:numPr>
        <w:tabs>
          <w:tab w:val="left" w:pos="1262"/>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адрес официального сайта, а также электронной почты и (или) формы обратной связи Уполномоченного органа в сети «Интернет».</w:t>
      </w:r>
    </w:p>
    <w:p w:rsidR="005E73A2" w:rsidRPr="005E73A2" w:rsidRDefault="005E73A2" w:rsidP="005E73A2">
      <w:pPr>
        <w:widowControl w:val="0"/>
        <w:numPr>
          <w:ilvl w:val="0"/>
          <w:numId w:val="44"/>
        </w:numPr>
        <w:tabs>
          <w:tab w:val="left" w:pos="1381"/>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E73A2" w:rsidRPr="005E73A2" w:rsidRDefault="005E73A2" w:rsidP="005E73A2">
      <w:pPr>
        <w:widowControl w:val="0"/>
        <w:numPr>
          <w:ilvl w:val="0"/>
          <w:numId w:val="44"/>
        </w:numPr>
        <w:tabs>
          <w:tab w:val="left" w:pos="150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5E73A2" w:rsidRPr="005E73A2" w:rsidRDefault="005E73A2" w:rsidP="005E73A2">
      <w:pPr>
        <w:widowControl w:val="0"/>
        <w:numPr>
          <w:ilvl w:val="0"/>
          <w:numId w:val="44"/>
        </w:numPr>
        <w:tabs>
          <w:tab w:val="left" w:pos="150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 xml:space="preserve">Информация о ходе рассмотрения заявления о предоставлении </w:t>
      </w:r>
      <w:r w:rsidRPr="005E73A2">
        <w:rPr>
          <w:rFonts w:ascii="Arial" w:hAnsi="Arial" w:cs="Arial"/>
          <w:color w:val="000000"/>
          <w:lang w:bidi="ru-RU"/>
        </w:rPr>
        <w:lastRenderedPageBreak/>
        <w:t>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E73A2" w:rsidRPr="005E73A2" w:rsidRDefault="005E73A2" w:rsidP="005E73A2">
      <w:pPr>
        <w:keepNext/>
        <w:keepLines/>
        <w:widowControl w:val="0"/>
        <w:tabs>
          <w:tab w:val="left" w:pos="4545"/>
        </w:tabs>
        <w:spacing w:before="240" w:after="120"/>
        <w:ind w:right="-1"/>
        <w:jc w:val="center"/>
        <w:outlineLvl w:val="0"/>
        <w:rPr>
          <w:rFonts w:ascii="Arial" w:hAnsi="Arial" w:cs="Arial"/>
          <w:bCs/>
          <w:color w:val="000000"/>
          <w:lang w:bidi="ru-RU"/>
        </w:rPr>
      </w:pPr>
      <w:r w:rsidRPr="005E73A2">
        <w:rPr>
          <w:rFonts w:ascii="Arial" w:hAnsi="Arial" w:cs="Arial"/>
          <w:bCs/>
          <w:color w:val="000000"/>
          <w:lang w:bidi="ru-RU"/>
        </w:rPr>
        <w:t xml:space="preserve">2. Стандарт предоставления муниципальной услуги </w:t>
      </w:r>
    </w:p>
    <w:p w:rsidR="005E73A2" w:rsidRPr="005E73A2" w:rsidRDefault="005E73A2" w:rsidP="005E73A2">
      <w:pPr>
        <w:keepNext/>
        <w:keepLines/>
        <w:widowControl w:val="0"/>
        <w:tabs>
          <w:tab w:val="left" w:pos="1271"/>
        </w:tabs>
        <w:ind w:right="-1" w:firstLine="709"/>
        <w:jc w:val="center"/>
        <w:outlineLvl w:val="0"/>
        <w:rPr>
          <w:rFonts w:ascii="Arial" w:hAnsi="Arial" w:cs="Arial"/>
          <w:bCs/>
          <w:color w:val="000000"/>
          <w:lang w:bidi="ru-RU"/>
        </w:rPr>
      </w:pPr>
      <w:r w:rsidRPr="005E73A2">
        <w:rPr>
          <w:rFonts w:ascii="Arial" w:hAnsi="Arial" w:cs="Arial"/>
          <w:bCs/>
          <w:color w:val="000000"/>
          <w:lang w:bidi="ru-RU"/>
        </w:rPr>
        <w:t>Наименование муниципальной услуги</w:t>
      </w:r>
    </w:p>
    <w:p w:rsidR="005E73A2" w:rsidRPr="005E73A2" w:rsidRDefault="005E73A2" w:rsidP="005E73A2">
      <w:pPr>
        <w:keepNext/>
        <w:keepLines/>
        <w:widowControl w:val="0"/>
        <w:tabs>
          <w:tab w:val="left" w:pos="1271"/>
        </w:tabs>
        <w:ind w:right="-1" w:firstLine="709"/>
        <w:jc w:val="center"/>
        <w:outlineLvl w:val="0"/>
        <w:rPr>
          <w:rFonts w:ascii="Arial" w:hAnsi="Arial" w:cs="Arial"/>
          <w:bCs/>
          <w:color w:val="000000"/>
          <w:lang w:bidi="ru-RU"/>
        </w:rPr>
      </w:pPr>
    </w:p>
    <w:p w:rsidR="005E73A2" w:rsidRPr="005E73A2" w:rsidRDefault="005E73A2" w:rsidP="005E73A2">
      <w:pPr>
        <w:widowControl w:val="0"/>
        <w:numPr>
          <w:ilvl w:val="0"/>
          <w:numId w:val="22"/>
        </w:numPr>
        <w:tabs>
          <w:tab w:val="left" w:pos="1237"/>
        </w:tabs>
        <w:spacing w:after="200" w:line="276" w:lineRule="auto"/>
        <w:ind w:right="-1"/>
        <w:jc w:val="both"/>
        <w:rPr>
          <w:rFonts w:ascii="Arial" w:hAnsi="Arial" w:cs="Arial"/>
          <w:color w:val="000000"/>
          <w:lang w:bidi="ru-RU"/>
        </w:rPr>
      </w:pPr>
      <w:r w:rsidRPr="005E73A2">
        <w:rPr>
          <w:rFonts w:ascii="Arial" w:hAnsi="Arial" w:cs="Arial"/>
          <w:color w:val="000000"/>
          <w:lang w:bidi="ru-RU"/>
        </w:rPr>
        <w:t>Муниципальная услуга «</w:t>
      </w:r>
      <w:r w:rsidRPr="005E73A2">
        <w:rPr>
          <w:rFonts w:ascii="Arial" w:hAnsi="Arial" w:cs="Arial"/>
          <w:bCs/>
          <w:lang w:bidi="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5E73A2">
        <w:rPr>
          <w:rFonts w:ascii="Arial" w:hAnsi="Arial" w:cs="Arial"/>
          <w:color w:val="000000"/>
          <w:lang w:bidi="ru-RU"/>
        </w:rPr>
        <w:t>» на территории муниципального образования Молчановское сельское поселение Молчановского района Томской области.</w:t>
      </w:r>
    </w:p>
    <w:p w:rsidR="005E73A2" w:rsidRPr="005E73A2" w:rsidRDefault="005E73A2" w:rsidP="005E73A2">
      <w:pPr>
        <w:widowControl w:val="0"/>
        <w:tabs>
          <w:tab w:val="left" w:pos="1237"/>
        </w:tabs>
        <w:ind w:left="709" w:right="-1"/>
        <w:jc w:val="both"/>
        <w:rPr>
          <w:rFonts w:ascii="Arial" w:hAnsi="Arial" w:cs="Arial"/>
          <w:color w:val="000000"/>
          <w:lang w:bidi="ru-RU"/>
        </w:rPr>
      </w:pPr>
    </w:p>
    <w:p w:rsidR="005E73A2" w:rsidRPr="005E73A2" w:rsidRDefault="005E73A2" w:rsidP="005E73A2">
      <w:pPr>
        <w:keepNext/>
        <w:keepLines/>
        <w:widowControl w:val="0"/>
        <w:ind w:right="-1" w:firstLine="709"/>
        <w:jc w:val="center"/>
        <w:outlineLvl w:val="0"/>
        <w:rPr>
          <w:rFonts w:ascii="Arial" w:hAnsi="Arial" w:cs="Arial"/>
          <w:bCs/>
          <w:color w:val="000000"/>
          <w:lang w:bidi="ru-RU"/>
        </w:rPr>
      </w:pPr>
      <w:r w:rsidRPr="005E73A2">
        <w:rPr>
          <w:rFonts w:ascii="Arial" w:hAnsi="Arial" w:cs="Arial"/>
          <w:bCs/>
          <w:color w:val="000000"/>
          <w:lang w:bidi="ru-RU"/>
        </w:rPr>
        <w:t>Наименование органа, предоставляющего муниципальную услугу</w:t>
      </w:r>
    </w:p>
    <w:p w:rsidR="005E73A2" w:rsidRPr="005E73A2" w:rsidRDefault="005E73A2" w:rsidP="005E73A2">
      <w:pPr>
        <w:keepNext/>
        <w:keepLines/>
        <w:widowControl w:val="0"/>
        <w:ind w:right="-1" w:firstLine="709"/>
        <w:jc w:val="both"/>
        <w:outlineLvl w:val="0"/>
        <w:rPr>
          <w:rFonts w:ascii="Arial" w:hAnsi="Arial" w:cs="Arial"/>
          <w:bCs/>
          <w:color w:val="000000"/>
          <w:lang w:bidi="ru-RU"/>
        </w:rPr>
      </w:pPr>
    </w:p>
    <w:p w:rsidR="005E73A2" w:rsidRPr="005E73A2" w:rsidRDefault="005E73A2" w:rsidP="005E73A2">
      <w:pPr>
        <w:widowControl w:val="0"/>
        <w:numPr>
          <w:ilvl w:val="0"/>
          <w:numId w:val="22"/>
        </w:numPr>
        <w:tabs>
          <w:tab w:val="left" w:pos="1656"/>
        </w:tabs>
        <w:spacing w:after="200" w:line="276" w:lineRule="auto"/>
        <w:ind w:right="-1"/>
        <w:jc w:val="both"/>
        <w:rPr>
          <w:rFonts w:ascii="Arial" w:hAnsi="Arial" w:cs="Arial"/>
          <w:i/>
          <w:iCs/>
          <w:color w:val="000000"/>
          <w:lang w:bidi="ru-RU"/>
        </w:rPr>
      </w:pPr>
      <w:r w:rsidRPr="005E73A2">
        <w:rPr>
          <w:rFonts w:ascii="Arial" w:hAnsi="Arial" w:cs="Arial"/>
          <w:color w:val="000000"/>
          <w:lang w:bidi="ru-RU"/>
        </w:rPr>
        <w:t>Муниципальная услуга предоставляется Уполномоченным органом - Администрацией Молчановского сельского поселения</w:t>
      </w:r>
      <w:r w:rsidRPr="005E73A2">
        <w:rPr>
          <w:rFonts w:ascii="Arial" w:hAnsi="Arial" w:cs="Arial"/>
          <w:i/>
          <w:iCs/>
          <w:color w:val="000000"/>
          <w:lang w:bidi="ru-RU"/>
        </w:rPr>
        <w:t>.</w:t>
      </w:r>
    </w:p>
    <w:p w:rsidR="005E73A2" w:rsidRPr="005E73A2" w:rsidRDefault="005E73A2" w:rsidP="005E73A2">
      <w:pPr>
        <w:widowControl w:val="0"/>
        <w:numPr>
          <w:ilvl w:val="0"/>
          <w:numId w:val="22"/>
        </w:numPr>
        <w:tabs>
          <w:tab w:val="left" w:pos="1271"/>
          <w:tab w:val="num" w:pos="1715"/>
        </w:tabs>
        <w:spacing w:after="200" w:line="276" w:lineRule="auto"/>
        <w:ind w:right="-1"/>
        <w:jc w:val="both"/>
        <w:rPr>
          <w:rFonts w:ascii="Arial" w:hAnsi="Arial" w:cs="Arial"/>
          <w:color w:val="000000"/>
          <w:lang w:bidi="ru-RU"/>
        </w:rPr>
      </w:pPr>
      <w:r w:rsidRPr="005E73A2">
        <w:rPr>
          <w:rFonts w:ascii="Arial" w:hAnsi="Arial" w:cs="Arial"/>
          <w:color w:val="000000"/>
          <w:lang w:bidi="ru-RU"/>
        </w:rPr>
        <w:t>В предоставлении муниципальной услуги принимает участие МФЦ.</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При предоставлении муниципальной услуги Уполномоченный орган взаимодействует с:</w:t>
      </w:r>
    </w:p>
    <w:p w:rsidR="005E73A2" w:rsidRPr="005E73A2" w:rsidRDefault="005E73A2" w:rsidP="005E73A2">
      <w:pPr>
        <w:widowControl w:val="0"/>
        <w:numPr>
          <w:ilvl w:val="0"/>
          <w:numId w:val="32"/>
        </w:numPr>
        <w:tabs>
          <w:tab w:val="left" w:pos="113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Федеральной налоговой службой Российской Федерации в части получения сведений из Единого государственного реестра юридических лиц;</w:t>
      </w:r>
    </w:p>
    <w:p w:rsidR="005E73A2" w:rsidRPr="005E73A2" w:rsidRDefault="005E73A2" w:rsidP="005E73A2">
      <w:pPr>
        <w:widowControl w:val="0"/>
        <w:numPr>
          <w:ilvl w:val="0"/>
          <w:numId w:val="32"/>
        </w:numPr>
        <w:tabs>
          <w:tab w:val="left" w:pos="113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E73A2" w:rsidRPr="005E73A2" w:rsidRDefault="005E73A2" w:rsidP="005E73A2">
      <w:pPr>
        <w:widowControl w:val="0"/>
        <w:numPr>
          <w:ilvl w:val="0"/>
          <w:numId w:val="22"/>
        </w:numPr>
        <w:tabs>
          <w:tab w:val="left" w:pos="1504"/>
        </w:tabs>
        <w:spacing w:after="200" w:line="276" w:lineRule="auto"/>
        <w:ind w:right="-1"/>
        <w:jc w:val="both"/>
        <w:rPr>
          <w:rFonts w:ascii="Arial" w:hAnsi="Arial" w:cs="Arial"/>
          <w:color w:val="000000"/>
          <w:lang w:bidi="ru-RU"/>
        </w:rPr>
      </w:pPr>
      <w:r w:rsidRPr="005E73A2">
        <w:rPr>
          <w:rFonts w:ascii="Arial" w:hAnsi="Arial" w:cs="Arial"/>
          <w:color w:val="000000"/>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E73A2" w:rsidRPr="005E73A2" w:rsidRDefault="005E73A2" w:rsidP="005E73A2">
      <w:pPr>
        <w:widowControl w:val="0"/>
        <w:tabs>
          <w:tab w:val="left" w:pos="1504"/>
        </w:tabs>
        <w:ind w:left="709" w:right="-1"/>
        <w:jc w:val="both"/>
        <w:rPr>
          <w:rFonts w:ascii="Arial" w:hAnsi="Arial" w:cs="Arial"/>
          <w:color w:val="000000"/>
          <w:lang w:bidi="ru-RU"/>
        </w:rPr>
      </w:pPr>
    </w:p>
    <w:p w:rsidR="005E73A2" w:rsidRPr="005E73A2" w:rsidRDefault="005E73A2" w:rsidP="005E73A2">
      <w:pPr>
        <w:keepNext/>
        <w:keepLines/>
        <w:widowControl w:val="0"/>
        <w:ind w:right="-1" w:firstLine="709"/>
        <w:jc w:val="center"/>
        <w:outlineLvl w:val="0"/>
        <w:rPr>
          <w:rFonts w:ascii="Arial" w:hAnsi="Arial" w:cs="Arial"/>
          <w:bCs/>
          <w:color w:val="000000"/>
          <w:lang w:bidi="ru-RU"/>
        </w:rPr>
      </w:pPr>
      <w:r w:rsidRPr="005E73A2">
        <w:rPr>
          <w:rFonts w:ascii="Arial" w:hAnsi="Arial" w:cs="Arial"/>
          <w:bCs/>
          <w:color w:val="000000"/>
          <w:lang w:bidi="ru-RU"/>
        </w:rPr>
        <w:t>Результат предоставления муниципальной услуги</w:t>
      </w:r>
    </w:p>
    <w:p w:rsidR="005E73A2" w:rsidRPr="005E73A2" w:rsidRDefault="005E73A2" w:rsidP="005E73A2">
      <w:pPr>
        <w:keepNext/>
        <w:keepLines/>
        <w:widowControl w:val="0"/>
        <w:ind w:right="-1" w:firstLine="709"/>
        <w:jc w:val="center"/>
        <w:outlineLvl w:val="0"/>
        <w:rPr>
          <w:rFonts w:ascii="Arial" w:hAnsi="Arial" w:cs="Arial"/>
          <w:bCs/>
          <w:color w:val="000000"/>
          <w:lang w:bidi="ru-RU"/>
        </w:rPr>
      </w:pPr>
    </w:p>
    <w:p w:rsidR="005E73A2" w:rsidRPr="005E73A2" w:rsidRDefault="005E73A2" w:rsidP="005E73A2">
      <w:pPr>
        <w:widowControl w:val="0"/>
        <w:numPr>
          <w:ilvl w:val="0"/>
          <w:numId w:val="22"/>
        </w:numPr>
        <w:tabs>
          <w:tab w:val="left" w:pos="1258"/>
        </w:tabs>
        <w:spacing w:after="200" w:line="276" w:lineRule="auto"/>
        <w:ind w:right="-1"/>
        <w:jc w:val="both"/>
        <w:rPr>
          <w:rFonts w:ascii="Arial" w:hAnsi="Arial" w:cs="Arial"/>
          <w:color w:val="000000"/>
          <w:lang w:bidi="ru-RU"/>
        </w:rPr>
      </w:pPr>
      <w:r w:rsidRPr="005E73A2">
        <w:rPr>
          <w:rFonts w:ascii="Arial" w:hAnsi="Arial" w:cs="Arial"/>
          <w:color w:val="000000"/>
          <w:lang w:bidi="ru-RU"/>
        </w:rPr>
        <w:t>Результатом предоставления муниципальной услуги является:</w:t>
      </w:r>
    </w:p>
    <w:p w:rsidR="005E73A2" w:rsidRPr="005E73A2" w:rsidRDefault="005E73A2" w:rsidP="00167E88">
      <w:pPr>
        <w:widowControl w:val="0"/>
        <w:numPr>
          <w:ilvl w:val="0"/>
          <w:numId w:val="45"/>
        </w:numPr>
        <w:tabs>
          <w:tab w:val="left" w:pos="113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решение о предоставлении земельного участка в собственность бесплатно  (форма приведена в приложении № 1 к настоящему Административному регламенту);</w:t>
      </w:r>
    </w:p>
    <w:p w:rsidR="005E73A2" w:rsidRPr="005E73A2" w:rsidRDefault="005E73A2" w:rsidP="00167E88">
      <w:pPr>
        <w:widowControl w:val="0"/>
        <w:numPr>
          <w:ilvl w:val="0"/>
          <w:numId w:val="45"/>
        </w:numPr>
        <w:tabs>
          <w:tab w:val="left" w:pos="1134"/>
          <w:tab w:val="left" w:pos="1166"/>
        </w:tabs>
        <w:spacing w:after="200" w:line="322" w:lineRule="exact"/>
        <w:ind w:right="-1" w:firstLine="709"/>
        <w:jc w:val="both"/>
        <w:rPr>
          <w:rFonts w:ascii="Arial" w:eastAsiaTheme="minorEastAsia" w:hAnsi="Arial" w:cs="Arial"/>
        </w:rPr>
      </w:pPr>
      <w:r w:rsidRPr="005E73A2">
        <w:rPr>
          <w:rFonts w:ascii="Arial" w:eastAsiaTheme="minorEastAsia" w:hAnsi="Arial" w:cs="Arial"/>
        </w:rPr>
        <w:t>решение об отказе в предоставлении муниципальной услуги (форма приведена в Приложении № 2 к настоящему Административному регламенту).</w:t>
      </w:r>
    </w:p>
    <w:p w:rsidR="005E73A2" w:rsidRPr="005E73A2" w:rsidRDefault="005E73A2" w:rsidP="005E73A2">
      <w:pPr>
        <w:widowControl w:val="0"/>
        <w:tabs>
          <w:tab w:val="left" w:pos="1134"/>
          <w:tab w:val="left" w:pos="1166"/>
        </w:tabs>
        <w:spacing w:line="322" w:lineRule="exact"/>
        <w:ind w:left="709" w:right="-1"/>
        <w:jc w:val="both"/>
        <w:rPr>
          <w:rFonts w:ascii="Arial" w:eastAsiaTheme="minorEastAsia" w:hAnsi="Arial" w:cs="Arial"/>
        </w:rPr>
      </w:pPr>
    </w:p>
    <w:p w:rsidR="005E73A2" w:rsidRPr="005E73A2" w:rsidRDefault="005E73A2" w:rsidP="005E73A2">
      <w:pPr>
        <w:widowControl w:val="0"/>
        <w:ind w:right="-1" w:firstLine="709"/>
        <w:jc w:val="center"/>
        <w:rPr>
          <w:rFonts w:ascii="Arial" w:hAnsi="Arial" w:cs="Arial"/>
          <w:bCs/>
          <w:color w:val="000000"/>
          <w:lang w:bidi="ru-RU"/>
        </w:rPr>
      </w:pPr>
      <w:r w:rsidRPr="005E73A2">
        <w:rPr>
          <w:rFonts w:ascii="Arial" w:hAnsi="Arial" w:cs="Arial"/>
          <w:bCs/>
          <w:color w:val="000000"/>
          <w:lang w:bidi="ru-RU"/>
        </w:rPr>
        <w:t>Срок предоставления муниципальной услуги</w:t>
      </w:r>
    </w:p>
    <w:p w:rsidR="005E73A2" w:rsidRPr="005E73A2" w:rsidRDefault="005E73A2" w:rsidP="005E73A2">
      <w:pPr>
        <w:widowControl w:val="0"/>
        <w:ind w:right="-1" w:firstLine="709"/>
        <w:jc w:val="center"/>
        <w:rPr>
          <w:rFonts w:ascii="Arial" w:hAnsi="Arial" w:cs="Arial"/>
          <w:bCs/>
          <w:color w:val="000000"/>
          <w:lang w:bidi="ru-RU"/>
        </w:rPr>
      </w:pP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lastRenderedPageBreak/>
        <w:t>Срок предоставления муниципальной услуги составляет 15 рабочих дней с даты регистрации заявления о предоставлении земельного участка в собственность бесплатно.</w:t>
      </w:r>
    </w:p>
    <w:p w:rsidR="005E73A2" w:rsidRPr="005E73A2" w:rsidRDefault="005E73A2" w:rsidP="005E73A2">
      <w:pPr>
        <w:widowControl w:val="0"/>
        <w:ind w:right="-1" w:firstLine="709"/>
        <w:jc w:val="both"/>
        <w:rPr>
          <w:rFonts w:ascii="Arial" w:hAnsi="Arial" w:cs="Arial"/>
          <w:color w:val="000000"/>
          <w:lang w:bidi="ru-RU"/>
        </w:rPr>
      </w:pPr>
    </w:p>
    <w:p w:rsidR="005E73A2" w:rsidRPr="005E73A2" w:rsidRDefault="005E73A2" w:rsidP="005E73A2">
      <w:pPr>
        <w:keepNext/>
        <w:keepLines/>
        <w:widowControl w:val="0"/>
        <w:ind w:right="-1" w:firstLine="709"/>
        <w:jc w:val="center"/>
        <w:outlineLvl w:val="0"/>
        <w:rPr>
          <w:rFonts w:ascii="Arial" w:hAnsi="Arial" w:cs="Arial"/>
          <w:bCs/>
          <w:color w:val="000000"/>
          <w:lang w:bidi="ru-RU"/>
        </w:rPr>
      </w:pPr>
      <w:r w:rsidRPr="005E73A2">
        <w:rPr>
          <w:rFonts w:ascii="Arial" w:hAnsi="Arial" w:cs="Arial"/>
          <w:bCs/>
          <w:color w:val="000000"/>
          <w:lang w:bidi="ru-RU"/>
        </w:rPr>
        <w:t>Правовые основания  для предоставления муниципальной услуги</w:t>
      </w:r>
    </w:p>
    <w:p w:rsidR="005E73A2" w:rsidRPr="005E73A2" w:rsidRDefault="005E73A2" w:rsidP="005E73A2">
      <w:pPr>
        <w:keepNext/>
        <w:keepLines/>
        <w:widowControl w:val="0"/>
        <w:ind w:right="-1" w:firstLine="709"/>
        <w:jc w:val="both"/>
        <w:outlineLvl w:val="0"/>
        <w:rPr>
          <w:rFonts w:ascii="Arial" w:hAnsi="Arial" w:cs="Arial"/>
          <w:bCs/>
          <w:color w:val="000000"/>
          <w:lang w:bidi="ru-RU"/>
        </w:rPr>
      </w:pPr>
    </w:p>
    <w:p w:rsidR="005E73A2" w:rsidRPr="005E73A2" w:rsidRDefault="005E73A2" w:rsidP="005E73A2">
      <w:pPr>
        <w:widowControl w:val="0"/>
        <w:numPr>
          <w:ilvl w:val="0"/>
          <w:numId w:val="22"/>
        </w:numPr>
        <w:tabs>
          <w:tab w:val="left" w:pos="1114"/>
        </w:tabs>
        <w:spacing w:after="200" w:line="276" w:lineRule="auto"/>
        <w:ind w:right="-1"/>
        <w:jc w:val="both"/>
        <w:rPr>
          <w:rFonts w:ascii="Arial" w:hAnsi="Arial" w:cs="Arial"/>
          <w:color w:val="000000"/>
          <w:lang w:bidi="ru-RU"/>
        </w:rPr>
      </w:pPr>
      <w:r w:rsidRPr="005E73A2">
        <w:rPr>
          <w:rFonts w:ascii="Arial" w:hAnsi="Arial" w:cs="Arial"/>
          <w:color w:val="000000"/>
          <w:lang w:bidi="ru-RU"/>
        </w:rPr>
        <w:t>Перечень нормативных правовых актов, регулирующих предоставление муниципальной услуги:</w:t>
      </w:r>
    </w:p>
    <w:p w:rsidR="005E73A2" w:rsidRPr="005E73A2" w:rsidRDefault="005E73A2" w:rsidP="005E73A2">
      <w:pPr>
        <w:numPr>
          <w:ilvl w:val="0"/>
          <w:numId w:val="33"/>
        </w:numPr>
        <w:tabs>
          <w:tab w:val="left" w:pos="1134"/>
        </w:tabs>
        <w:autoSpaceDE w:val="0"/>
        <w:autoSpaceDN w:val="0"/>
        <w:adjustRightInd w:val="0"/>
        <w:spacing w:after="200" w:line="276" w:lineRule="auto"/>
        <w:ind w:right="-1" w:firstLine="709"/>
        <w:jc w:val="both"/>
        <w:rPr>
          <w:rFonts w:ascii="Arial" w:eastAsiaTheme="minorHAnsi" w:hAnsi="Arial" w:cs="Arial"/>
          <w:lang w:eastAsia="en-US"/>
        </w:rPr>
      </w:pPr>
      <w:r w:rsidRPr="005E73A2">
        <w:rPr>
          <w:rFonts w:ascii="Arial" w:eastAsiaTheme="minorHAnsi" w:hAnsi="Arial" w:cs="Arial"/>
          <w:lang w:eastAsia="en-US"/>
        </w:rPr>
        <w:t>Конституция Российской Федерации;</w:t>
      </w:r>
    </w:p>
    <w:p w:rsidR="005E73A2" w:rsidRPr="005E73A2" w:rsidRDefault="005E73A2" w:rsidP="005E73A2">
      <w:pPr>
        <w:numPr>
          <w:ilvl w:val="0"/>
          <w:numId w:val="33"/>
        </w:numPr>
        <w:tabs>
          <w:tab w:val="left" w:pos="1134"/>
        </w:tabs>
        <w:autoSpaceDE w:val="0"/>
        <w:autoSpaceDN w:val="0"/>
        <w:adjustRightInd w:val="0"/>
        <w:spacing w:after="200" w:line="276" w:lineRule="auto"/>
        <w:ind w:right="-1" w:firstLine="709"/>
        <w:jc w:val="both"/>
        <w:rPr>
          <w:rFonts w:ascii="Arial" w:eastAsiaTheme="minorHAnsi" w:hAnsi="Arial" w:cs="Arial"/>
          <w:lang w:eastAsia="en-US"/>
        </w:rPr>
      </w:pPr>
      <w:r w:rsidRPr="005E73A2">
        <w:rPr>
          <w:rFonts w:ascii="Arial" w:eastAsiaTheme="minorHAnsi" w:hAnsi="Arial" w:cs="Arial"/>
          <w:lang w:eastAsia="en-US"/>
        </w:rPr>
        <w:t>Гражданский кодекс Российской Федерации;</w:t>
      </w:r>
    </w:p>
    <w:p w:rsidR="005E73A2" w:rsidRPr="005E73A2" w:rsidRDefault="005E73A2" w:rsidP="005E73A2">
      <w:pPr>
        <w:numPr>
          <w:ilvl w:val="0"/>
          <w:numId w:val="33"/>
        </w:numPr>
        <w:tabs>
          <w:tab w:val="left" w:pos="1134"/>
        </w:tabs>
        <w:autoSpaceDE w:val="0"/>
        <w:autoSpaceDN w:val="0"/>
        <w:adjustRightInd w:val="0"/>
        <w:spacing w:after="200" w:line="276" w:lineRule="auto"/>
        <w:ind w:right="-1" w:firstLine="709"/>
        <w:jc w:val="both"/>
        <w:rPr>
          <w:rFonts w:ascii="Arial" w:eastAsiaTheme="minorHAnsi" w:hAnsi="Arial" w:cs="Arial"/>
          <w:lang w:eastAsia="en-US"/>
        </w:rPr>
      </w:pPr>
      <w:r w:rsidRPr="005E73A2">
        <w:rPr>
          <w:rFonts w:ascii="Arial" w:eastAsiaTheme="minorHAnsi" w:hAnsi="Arial" w:cs="Arial"/>
          <w:lang w:eastAsia="en-US"/>
        </w:rPr>
        <w:t>Земельный кодекс Российской Федерации;</w:t>
      </w:r>
    </w:p>
    <w:p w:rsidR="005E73A2" w:rsidRPr="005E73A2" w:rsidRDefault="005E73A2" w:rsidP="005E73A2">
      <w:pPr>
        <w:numPr>
          <w:ilvl w:val="0"/>
          <w:numId w:val="33"/>
        </w:numPr>
        <w:tabs>
          <w:tab w:val="left" w:pos="1134"/>
        </w:tabs>
        <w:autoSpaceDE w:val="0"/>
        <w:autoSpaceDN w:val="0"/>
        <w:adjustRightInd w:val="0"/>
        <w:spacing w:after="200" w:line="276" w:lineRule="auto"/>
        <w:ind w:right="-1" w:firstLine="709"/>
        <w:jc w:val="both"/>
        <w:rPr>
          <w:rFonts w:ascii="Arial" w:eastAsiaTheme="minorHAnsi" w:hAnsi="Arial" w:cs="Arial"/>
          <w:lang w:eastAsia="en-US"/>
        </w:rPr>
      </w:pPr>
      <w:r w:rsidRPr="005E73A2">
        <w:rPr>
          <w:rFonts w:ascii="Arial" w:eastAsiaTheme="minorHAnsi" w:hAnsi="Arial" w:cs="Arial"/>
          <w:lang w:eastAsia="en-US"/>
        </w:rPr>
        <w:t xml:space="preserve">Федеральный </w:t>
      </w:r>
      <w:hyperlink r:id="rId57" w:history="1">
        <w:r w:rsidRPr="005E73A2">
          <w:rPr>
            <w:rFonts w:ascii="Arial" w:eastAsiaTheme="minorHAnsi" w:hAnsi="Arial" w:cs="Arial"/>
            <w:lang w:eastAsia="en-US"/>
          </w:rPr>
          <w:t>закон</w:t>
        </w:r>
      </w:hyperlink>
      <w:r w:rsidRPr="005E73A2">
        <w:rPr>
          <w:rFonts w:ascii="Arial" w:eastAsiaTheme="minorHAnsi" w:hAnsi="Arial" w:cs="Arial"/>
          <w:lang w:eastAsia="en-US"/>
        </w:rPr>
        <w:t xml:space="preserve"> от 27 июля 2010 года № 210-ФЗ «Об организации предоставления государственных и муниципальных услуг»;</w:t>
      </w:r>
    </w:p>
    <w:p w:rsidR="005E73A2" w:rsidRPr="005E73A2" w:rsidRDefault="005E73A2" w:rsidP="005E73A2">
      <w:pPr>
        <w:numPr>
          <w:ilvl w:val="0"/>
          <w:numId w:val="33"/>
        </w:numPr>
        <w:tabs>
          <w:tab w:val="left" w:pos="1134"/>
        </w:tabs>
        <w:autoSpaceDE w:val="0"/>
        <w:autoSpaceDN w:val="0"/>
        <w:adjustRightInd w:val="0"/>
        <w:spacing w:after="200" w:line="276" w:lineRule="auto"/>
        <w:ind w:right="-1" w:firstLine="709"/>
        <w:jc w:val="both"/>
        <w:rPr>
          <w:rFonts w:ascii="Arial" w:eastAsiaTheme="minorHAnsi" w:hAnsi="Arial" w:cs="Arial"/>
          <w:lang w:eastAsia="en-US"/>
        </w:rPr>
      </w:pPr>
      <w:r w:rsidRPr="005E73A2">
        <w:rPr>
          <w:rFonts w:ascii="Arial" w:eastAsiaTheme="minorHAnsi" w:hAnsi="Arial" w:cs="Arial"/>
          <w:lang w:eastAsia="en-US"/>
        </w:rPr>
        <w:t>Федеральный закон от 25 октября 2001 года № 137-ФЗ «О введении в действие Земельного кодекса Российской Федерации»;</w:t>
      </w:r>
    </w:p>
    <w:p w:rsidR="005E73A2" w:rsidRPr="005E73A2" w:rsidRDefault="005E73A2" w:rsidP="005E73A2">
      <w:pPr>
        <w:numPr>
          <w:ilvl w:val="0"/>
          <w:numId w:val="33"/>
        </w:numPr>
        <w:tabs>
          <w:tab w:val="left" w:pos="1134"/>
        </w:tabs>
        <w:autoSpaceDE w:val="0"/>
        <w:autoSpaceDN w:val="0"/>
        <w:adjustRightInd w:val="0"/>
        <w:spacing w:after="200" w:line="276" w:lineRule="auto"/>
        <w:ind w:right="-1" w:firstLine="709"/>
        <w:jc w:val="both"/>
        <w:rPr>
          <w:rFonts w:ascii="Arial" w:eastAsiaTheme="minorHAnsi" w:hAnsi="Arial" w:cs="Arial"/>
          <w:lang w:eastAsia="en-US"/>
        </w:rPr>
      </w:pPr>
      <w:r w:rsidRPr="005E73A2">
        <w:rPr>
          <w:rFonts w:ascii="Arial" w:eastAsiaTheme="minorHAnsi" w:hAnsi="Arial" w:cs="Arial"/>
          <w:lang w:eastAsia="en-US"/>
        </w:rPr>
        <w:t xml:space="preserve"> Федеральный </w:t>
      </w:r>
      <w:hyperlink r:id="rId58" w:history="1">
        <w:r w:rsidRPr="005E73A2">
          <w:rPr>
            <w:rFonts w:ascii="Arial" w:eastAsiaTheme="minorHAnsi" w:hAnsi="Arial" w:cs="Arial"/>
            <w:lang w:eastAsia="en-US"/>
          </w:rPr>
          <w:t>закон</w:t>
        </w:r>
      </w:hyperlink>
      <w:r w:rsidRPr="005E73A2">
        <w:rPr>
          <w:rFonts w:ascii="Arial" w:eastAsiaTheme="minorHAnsi" w:hAnsi="Arial" w:cs="Arial"/>
          <w:lang w:eastAsia="en-US"/>
        </w:rPr>
        <w:t xml:space="preserve"> от 13 июля 2015 года № 218-ФЗ «О государственной регистрации недвижимости»;</w:t>
      </w:r>
    </w:p>
    <w:p w:rsidR="005E73A2" w:rsidRPr="005E73A2" w:rsidRDefault="005E73A2" w:rsidP="005E73A2">
      <w:pPr>
        <w:numPr>
          <w:ilvl w:val="0"/>
          <w:numId w:val="33"/>
        </w:numPr>
        <w:tabs>
          <w:tab w:val="left" w:pos="1134"/>
        </w:tabs>
        <w:autoSpaceDE w:val="0"/>
        <w:autoSpaceDN w:val="0"/>
        <w:adjustRightInd w:val="0"/>
        <w:spacing w:after="200" w:line="276" w:lineRule="auto"/>
        <w:ind w:right="-1" w:firstLine="709"/>
        <w:jc w:val="both"/>
        <w:rPr>
          <w:rFonts w:ascii="Arial" w:eastAsiaTheme="minorHAnsi" w:hAnsi="Arial" w:cs="Arial"/>
          <w:lang w:eastAsia="en-US"/>
        </w:rPr>
      </w:pPr>
      <w:r w:rsidRPr="005E73A2">
        <w:rPr>
          <w:rFonts w:ascii="Arial" w:eastAsiaTheme="minorHAnsi" w:hAnsi="Arial" w:cs="Arial"/>
          <w:lang w:eastAsia="en-US"/>
        </w:rPr>
        <w:t>Федеральным законом от 27 июля 2006 года № 152-ФЗ «О персональных данных;</w:t>
      </w:r>
    </w:p>
    <w:p w:rsidR="005E73A2" w:rsidRPr="005E73A2" w:rsidRDefault="005E73A2" w:rsidP="005E73A2">
      <w:pPr>
        <w:numPr>
          <w:ilvl w:val="0"/>
          <w:numId w:val="33"/>
        </w:numPr>
        <w:tabs>
          <w:tab w:val="left" w:pos="1134"/>
        </w:tabs>
        <w:autoSpaceDE w:val="0"/>
        <w:autoSpaceDN w:val="0"/>
        <w:adjustRightInd w:val="0"/>
        <w:spacing w:after="200" w:line="276" w:lineRule="auto"/>
        <w:ind w:right="-1" w:firstLine="709"/>
        <w:jc w:val="both"/>
        <w:rPr>
          <w:rFonts w:ascii="Arial" w:eastAsiaTheme="minorHAnsi" w:hAnsi="Arial" w:cs="Arial"/>
          <w:lang w:eastAsia="en-US"/>
        </w:rPr>
      </w:pPr>
      <w:r w:rsidRPr="005E73A2">
        <w:rPr>
          <w:rFonts w:ascii="Arial" w:eastAsiaTheme="minorHAnsi" w:hAnsi="Arial" w:cs="Arial"/>
          <w:lang w:eastAsia="en-US"/>
        </w:rPr>
        <w:t>Закон Томской области от 9 июля 2015 года № 100-ОЗ «О земельных отношениях в Томской области».</w:t>
      </w:r>
    </w:p>
    <w:p w:rsidR="005E73A2" w:rsidRPr="005E73A2" w:rsidRDefault="005E73A2" w:rsidP="005E73A2">
      <w:pPr>
        <w:tabs>
          <w:tab w:val="left" w:pos="1134"/>
        </w:tabs>
        <w:autoSpaceDE w:val="0"/>
        <w:autoSpaceDN w:val="0"/>
        <w:adjustRightInd w:val="0"/>
        <w:ind w:left="709" w:right="-1"/>
        <w:jc w:val="both"/>
        <w:rPr>
          <w:rFonts w:ascii="Arial" w:eastAsiaTheme="minorHAnsi" w:hAnsi="Arial" w:cs="Arial"/>
          <w:lang w:eastAsia="en-US"/>
        </w:rPr>
      </w:pPr>
    </w:p>
    <w:p w:rsidR="005E73A2" w:rsidRPr="005E73A2" w:rsidRDefault="005E73A2" w:rsidP="005E73A2">
      <w:pPr>
        <w:autoSpaceDE w:val="0"/>
        <w:autoSpaceDN w:val="0"/>
        <w:adjustRightInd w:val="0"/>
        <w:ind w:right="-1" w:firstLine="708"/>
        <w:jc w:val="center"/>
        <w:rPr>
          <w:rFonts w:ascii="Arial" w:eastAsiaTheme="minorEastAsia" w:hAnsi="Arial" w:cs="Arial"/>
        </w:rPr>
      </w:pPr>
      <w:r w:rsidRPr="005E73A2">
        <w:rPr>
          <w:rFonts w:ascii="Arial" w:eastAsiaTheme="minorEastAsia"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E73A2" w:rsidRPr="005E73A2" w:rsidRDefault="005E73A2" w:rsidP="005E73A2">
      <w:pPr>
        <w:autoSpaceDE w:val="0"/>
        <w:autoSpaceDN w:val="0"/>
        <w:adjustRightInd w:val="0"/>
        <w:ind w:right="-1" w:firstLine="708"/>
        <w:jc w:val="center"/>
        <w:rPr>
          <w:rFonts w:ascii="Arial" w:eastAsiaTheme="minorEastAsia" w:hAnsi="Arial" w:cs="Arial"/>
        </w:rPr>
      </w:pPr>
    </w:p>
    <w:p w:rsidR="005E73A2" w:rsidRPr="005E73A2" w:rsidRDefault="005E73A2" w:rsidP="005E73A2">
      <w:pPr>
        <w:widowControl w:val="0"/>
        <w:numPr>
          <w:ilvl w:val="0"/>
          <w:numId w:val="22"/>
        </w:numPr>
        <w:tabs>
          <w:tab w:val="left" w:pos="1404"/>
        </w:tabs>
        <w:spacing w:after="200" w:line="276" w:lineRule="auto"/>
        <w:ind w:right="-1"/>
        <w:jc w:val="both"/>
        <w:rPr>
          <w:rFonts w:ascii="Arial" w:hAnsi="Arial" w:cs="Arial"/>
          <w:color w:val="000000"/>
          <w:lang w:bidi="ru-RU"/>
        </w:rPr>
      </w:pPr>
      <w:r w:rsidRPr="005E73A2">
        <w:rPr>
          <w:rFonts w:ascii="Arial" w:eastAsiaTheme="minorEastAsia" w:hAnsi="Arial" w:cs="Arial"/>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5E73A2" w:rsidRPr="005E73A2" w:rsidRDefault="005E73A2" w:rsidP="005E73A2">
      <w:pPr>
        <w:widowControl w:val="0"/>
        <w:numPr>
          <w:ilvl w:val="0"/>
          <w:numId w:val="22"/>
        </w:numPr>
        <w:tabs>
          <w:tab w:val="left" w:pos="1404"/>
        </w:tabs>
        <w:spacing w:after="200" w:line="276" w:lineRule="auto"/>
        <w:ind w:right="-1"/>
        <w:jc w:val="both"/>
        <w:rPr>
          <w:rFonts w:ascii="Arial" w:hAnsi="Arial" w:cs="Arial"/>
          <w:color w:val="000000"/>
          <w:lang w:bidi="ru-RU"/>
        </w:rPr>
      </w:pPr>
      <w:r w:rsidRPr="005E73A2">
        <w:rPr>
          <w:rFonts w:ascii="Arial" w:hAnsi="Arial" w:cs="Arial"/>
          <w:color w:val="000000"/>
          <w:lang w:bidi="ru-RU"/>
        </w:rPr>
        <w:t>Для получения муниципальной услуги заявитель представляет:</w:t>
      </w:r>
    </w:p>
    <w:p w:rsidR="005E73A2" w:rsidRPr="005E73A2" w:rsidRDefault="005E73A2" w:rsidP="005E73A2">
      <w:pPr>
        <w:widowControl w:val="0"/>
        <w:numPr>
          <w:ilvl w:val="0"/>
          <w:numId w:val="24"/>
        </w:numPr>
        <w:tabs>
          <w:tab w:val="left" w:pos="1134"/>
          <w:tab w:val="left" w:pos="1495"/>
        </w:tabs>
        <w:spacing w:after="200" w:line="276" w:lineRule="auto"/>
        <w:ind w:right="-1" w:firstLine="709"/>
        <w:jc w:val="both"/>
        <w:rPr>
          <w:rFonts w:ascii="Arial" w:eastAsiaTheme="minorEastAsia" w:hAnsi="Arial" w:cs="Arial"/>
          <w:color w:val="000000"/>
        </w:rPr>
      </w:pPr>
      <w:r w:rsidRPr="005E73A2">
        <w:rPr>
          <w:rFonts w:ascii="Arial" w:eastAsiaTheme="minorEastAsia" w:hAnsi="Arial" w:cs="Arial"/>
          <w:color w:val="000000"/>
          <w:shd w:val="clear" w:color="auto" w:fill="FFFFFF"/>
        </w:rPr>
        <w:t>Документы, подтверждающие право заявителя на приобретение земельного участка без проведения торгов и предусмотренные </w:t>
      </w:r>
      <w:hyperlink r:id="rId59" w:anchor="dst100012" w:history="1">
        <w:r w:rsidRPr="005E73A2">
          <w:rPr>
            <w:rFonts w:ascii="Arial" w:eastAsiaTheme="minorEastAsia" w:hAnsi="Arial" w:cs="Arial"/>
            <w:shd w:val="clear" w:color="auto" w:fill="FFFFFF"/>
          </w:rPr>
          <w:t>перечнем</w:t>
        </w:r>
      </w:hyperlink>
      <w:r w:rsidRPr="005E73A2">
        <w:rPr>
          <w:rFonts w:ascii="Arial" w:eastAsiaTheme="minorEastAsia" w:hAnsi="Arial" w:cs="Arial"/>
          <w:shd w:val="clear" w:color="auto" w:fill="FFFFFF"/>
        </w:rPr>
        <w:t>,</w:t>
      </w:r>
      <w:r w:rsidRPr="005E73A2">
        <w:rPr>
          <w:rFonts w:ascii="Arial" w:eastAsiaTheme="minorEastAsia" w:hAnsi="Arial" w:cs="Arial"/>
          <w:color w:val="000000"/>
          <w:shd w:val="clear" w:color="auto" w:fill="FFFFFF"/>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E73A2" w:rsidRPr="005E73A2" w:rsidRDefault="005E73A2" w:rsidP="005E73A2">
      <w:pPr>
        <w:widowControl w:val="0"/>
        <w:numPr>
          <w:ilvl w:val="0"/>
          <w:numId w:val="24"/>
        </w:numPr>
        <w:tabs>
          <w:tab w:val="left" w:pos="113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lastRenderedPageBreak/>
        <w:t>Заявление о предоставлении муниципальной услуги по форме согласно Приложению № 4 к настоящему Административному регламенту.</w:t>
      </w:r>
    </w:p>
    <w:p w:rsidR="005E73A2" w:rsidRPr="005E73A2" w:rsidRDefault="005E73A2" w:rsidP="005E73A2">
      <w:pPr>
        <w:widowControl w:val="0"/>
        <w:tabs>
          <w:tab w:val="left" w:pos="993"/>
        </w:tabs>
        <w:ind w:right="-1" w:firstLine="709"/>
        <w:jc w:val="both"/>
        <w:rPr>
          <w:rFonts w:ascii="Arial" w:hAnsi="Arial" w:cs="Arial"/>
          <w:color w:val="000000"/>
          <w:lang w:bidi="ru-RU"/>
        </w:rPr>
      </w:pPr>
      <w:r w:rsidRPr="005E73A2">
        <w:rPr>
          <w:rFonts w:ascii="Arial" w:hAnsi="Arial" w:cs="Arial"/>
          <w:color w:val="000000"/>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73A2" w:rsidRPr="005E73A2" w:rsidRDefault="005E73A2" w:rsidP="005E73A2">
      <w:pPr>
        <w:widowControl w:val="0"/>
        <w:tabs>
          <w:tab w:val="left" w:pos="993"/>
        </w:tabs>
        <w:ind w:right="-1" w:firstLine="709"/>
        <w:jc w:val="both"/>
        <w:rPr>
          <w:rFonts w:ascii="Arial" w:hAnsi="Arial" w:cs="Arial"/>
          <w:color w:val="000000"/>
          <w:lang w:bidi="ru-RU"/>
        </w:rPr>
      </w:pPr>
      <w:r w:rsidRPr="005E73A2">
        <w:rPr>
          <w:rFonts w:ascii="Arial" w:hAnsi="Arial" w:cs="Arial"/>
          <w:color w:val="000000"/>
          <w:lang w:bidi="ru-RU"/>
        </w:rPr>
        <w:t>В заявлении также указывается один из следующих способов направления результата предоставления муниципальной услуги:</w:t>
      </w:r>
    </w:p>
    <w:p w:rsidR="005E73A2" w:rsidRPr="005E73A2" w:rsidRDefault="005E73A2" w:rsidP="005E73A2">
      <w:pPr>
        <w:widowControl w:val="0"/>
        <w:tabs>
          <w:tab w:val="left" w:pos="993"/>
        </w:tabs>
        <w:ind w:right="-1" w:firstLine="709"/>
        <w:jc w:val="both"/>
        <w:rPr>
          <w:rFonts w:ascii="Arial" w:hAnsi="Arial" w:cs="Arial"/>
          <w:color w:val="000000"/>
          <w:lang w:bidi="ru-RU"/>
        </w:rPr>
      </w:pPr>
      <w:r w:rsidRPr="005E73A2">
        <w:rPr>
          <w:rFonts w:ascii="Arial" w:hAnsi="Arial" w:cs="Arial"/>
          <w:color w:val="000000"/>
          <w:lang w:bidi="ru-RU"/>
        </w:rPr>
        <w:t>в форме электронного документа в личном кабинете на ЕПГУ;</w:t>
      </w:r>
    </w:p>
    <w:p w:rsidR="005E73A2" w:rsidRPr="005E73A2" w:rsidRDefault="005E73A2" w:rsidP="005E73A2">
      <w:pPr>
        <w:widowControl w:val="0"/>
        <w:tabs>
          <w:tab w:val="left" w:pos="993"/>
        </w:tabs>
        <w:ind w:right="-1" w:firstLine="709"/>
        <w:jc w:val="both"/>
        <w:rPr>
          <w:rFonts w:ascii="Arial" w:hAnsi="Arial" w:cs="Arial"/>
          <w:color w:val="000000"/>
          <w:lang w:bidi="ru-RU"/>
        </w:rPr>
      </w:pPr>
      <w:r w:rsidRPr="005E73A2">
        <w:rPr>
          <w:rFonts w:ascii="Arial" w:hAnsi="Arial" w:cs="Arial"/>
          <w:color w:val="000000"/>
          <w:lang w:bidi="ru-RU"/>
        </w:rPr>
        <w:t>на бумажном носителе в виде распечатанного экземпляра электронного документа в Уполномоченном органе, МФЦ.</w:t>
      </w:r>
    </w:p>
    <w:p w:rsidR="005E73A2" w:rsidRPr="005E73A2" w:rsidRDefault="005E73A2" w:rsidP="005E73A2">
      <w:pPr>
        <w:widowControl w:val="0"/>
        <w:numPr>
          <w:ilvl w:val="0"/>
          <w:numId w:val="24"/>
        </w:numPr>
        <w:tabs>
          <w:tab w:val="left" w:pos="1134"/>
          <w:tab w:val="left" w:pos="1505"/>
        </w:tabs>
        <w:spacing w:after="200" w:line="276" w:lineRule="auto"/>
        <w:ind w:right="-1" w:firstLine="709"/>
        <w:jc w:val="both"/>
        <w:rPr>
          <w:rFonts w:ascii="Arial" w:hAnsi="Arial" w:cs="Arial"/>
          <w:color w:val="000000"/>
          <w:lang w:bidi="ru-RU"/>
        </w:rPr>
      </w:pPr>
      <w:r w:rsidRPr="005E73A2">
        <w:rPr>
          <w:rFonts w:ascii="Arial" w:eastAsiaTheme="minorEastAsia" w:hAnsi="Arial" w:cs="Arial"/>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Pr="005E73A2">
        <w:rPr>
          <w:rFonts w:ascii="Arial" w:hAnsi="Arial" w:cs="Arial"/>
          <w:color w:val="000000"/>
          <w:lang w:bidi="ru-RU"/>
        </w:rPr>
        <w:t>.</w:t>
      </w:r>
    </w:p>
    <w:p w:rsidR="005E73A2" w:rsidRPr="005E73A2" w:rsidRDefault="005E73A2" w:rsidP="005E73A2">
      <w:pPr>
        <w:widowControl w:val="0"/>
        <w:tabs>
          <w:tab w:val="left" w:pos="993"/>
        </w:tabs>
        <w:ind w:right="-1" w:firstLine="708"/>
        <w:contextualSpacing/>
        <w:jc w:val="both"/>
        <w:rPr>
          <w:rFonts w:ascii="Arial" w:eastAsiaTheme="minorEastAsia" w:hAnsi="Arial" w:cs="Arial"/>
          <w:color w:val="000000"/>
          <w:lang w:bidi="ru-RU"/>
        </w:rPr>
      </w:pPr>
      <w:r w:rsidRPr="005E73A2">
        <w:rPr>
          <w:rFonts w:ascii="Arial" w:eastAsiaTheme="minorEastAsia" w:hAnsi="Arial" w:cs="Arial"/>
          <w:color w:val="000000"/>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73A2" w:rsidRPr="005E73A2" w:rsidRDefault="005E73A2" w:rsidP="005E73A2">
      <w:pPr>
        <w:widowControl w:val="0"/>
        <w:numPr>
          <w:ilvl w:val="0"/>
          <w:numId w:val="24"/>
        </w:numPr>
        <w:tabs>
          <w:tab w:val="left" w:pos="1134"/>
          <w:tab w:val="left" w:pos="1505"/>
        </w:tabs>
        <w:spacing w:after="200" w:line="276" w:lineRule="auto"/>
        <w:ind w:right="-1" w:firstLine="709"/>
        <w:jc w:val="both"/>
        <w:rPr>
          <w:rFonts w:ascii="Arial" w:hAnsi="Arial" w:cs="Arial"/>
          <w:color w:val="000000"/>
          <w:lang w:bidi="ru-RU"/>
        </w:rPr>
      </w:pPr>
      <w:r w:rsidRPr="005E73A2">
        <w:rPr>
          <w:rFonts w:ascii="Arial" w:eastAsiaTheme="minorEastAsia" w:hAnsi="Arial" w:cs="Arial"/>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5E73A2" w:rsidRPr="005E73A2" w:rsidRDefault="005E73A2" w:rsidP="005E73A2">
      <w:pPr>
        <w:widowControl w:val="0"/>
        <w:tabs>
          <w:tab w:val="left" w:pos="709"/>
          <w:tab w:val="left" w:pos="993"/>
        </w:tabs>
        <w:ind w:right="-1"/>
        <w:jc w:val="both"/>
        <w:rPr>
          <w:rFonts w:ascii="Arial" w:eastAsiaTheme="minorEastAsia" w:hAnsi="Arial" w:cs="Arial"/>
        </w:rPr>
      </w:pPr>
      <w:r w:rsidRPr="005E73A2">
        <w:rPr>
          <w:rFonts w:ascii="Arial" w:eastAsiaTheme="minorEastAsia" w:hAnsi="Arial" w:cs="Arial"/>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E73A2">
        <w:rPr>
          <w:rFonts w:ascii="Arial" w:eastAsiaTheme="minorEastAsia" w:hAnsi="Arial" w:cs="Arial"/>
          <w:lang w:val="en-US" w:bidi="en-US"/>
        </w:rPr>
        <w:t>sig</w:t>
      </w:r>
      <w:r w:rsidRPr="005E73A2">
        <w:rPr>
          <w:rFonts w:ascii="Arial" w:eastAsiaTheme="minorEastAsia" w:hAnsi="Arial" w:cs="Arial"/>
          <w:lang w:bidi="en-US"/>
        </w:rPr>
        <w:t>.</w:t>
      </w:r>
    </w:p>
    <w:p w:rsidR="005E73A2" w:rsidRPr="005E73A2" w:rsidRDefault="005E73A2" w:rsidP="005E73A2">
      <w:pPr>
        <w:widowControl w:val="0"/>
        <w:numPr>
          <w:ilvl w:val="0"/>
          <w:numId w:val="24"/>
        </w:numPr>
        <w:tabs>
          <w:tab w:val="left" w:pos="1134"/>
          <w:tab w:val="left" w:pos="1495"/>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Документы, подтверждающие основания на приобретение земельного участка в собственность бесплатно согласно Приложению №7 к Административному регламенту;</w:t>
      </w:r>
    </w:p>
    <w:p w:rsidR="005E73A2" w:rsidRPr="005E73A2" w:rsidRDefault="005E73A2" w:rsidP="005E73A2">
      <w:pPr>
        <w:autoSpaceDE w:val="0"/>
        <w:autoSpaceDN w:val="0"/>
        <w:adjustRightInd w:val="0"/>
        <w:ind w:firstLine="708"/>
        <w:contextualSpacing/>
        <w:jc w:val="both"/>
        <w:rPr>
          <w:rFonts w:ascii="Arial" w:eastAsiaTheme="minorEastAsia" w:hAnsi="Arial" w:cs="Arial"/>
        </w:rPr>
      </w:pPr>
      <w:r w:rsidRPr="005E73A2">
        <w:rPr>
          <w:rFonts w:ascii="Arial" w:eastAsiaTheme="minorEastAsia" w:hAnsi="Arial" w:cs="Arial"/>
        </w:rPr>
        <w:t>2.8.1. Предоставление земельного участка, находящегося в муниципальной собственности, гражданину или юридическому лицу в собственность бесплатно осуществляется в случае предоставления:</w:t>
      </w:r>
    </w:p>
    <w:p w:rsidR="005E73A2" w:rsidRPr="005E73A2" w:rsidRDefault="005E73A2" w:rsidP="005E73A2">
      <w:pPr>
        <w:autoSpaceDE w:val="0"/>
        <w:autoSpaceDN w:val="0"/>
        <w:adjustRightInd w:val="0"/>
        <w:spacing w:before="240"/>
        <w:ind w:firstLine="708"/>
        <w:contextualSpacing/>
        <w:jc w:val="both"/>
        <w:rPr>
          <w:rFonts w:ascii="Arial" w:eastAsiaTheme="minorEastAsia" w:hAnsi="Arial" w:cs="Arial"/>
        </w:rPr>
      </w:pPr>
      <w:r w:rsidRPr="005E73A2">
        <w:rPr>
          <w:rFonts w:ascii="Arial" w:eastAsiaTheme="minorEastAsia" w:hAnsi="Arial" w:cs="Arial"/>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E73A2" w:rsidRPr="005E73A2" w:rsidRDefault="005E73A2" w:rsidP="005E73A2">
      <w:pPr>
        <w:autoSpaceDE w:val="0"/>
        <w:autoSpaceDN w:val="0"/>
        <w:adjustRightInd w:val="0"/>
        <w:spacing w:before="240"/>
        <w:ind w:firstLine="708"/>
        <w:contextualSpacing/>
        <w:jc w:val="both"/>
        <w:rPr>
          <w:rFonts w:ascii="Arial" w:eastAsiaTheme="minorEastAsia" w:hAnsi="Arial" w:cs="Arial"/>
        </w:rPr>
      </w:pPr>
      <w:r w:rsidRPr="005E73A2">
        <w:rPr>
          <w:rFonts w:ascii="Arial" w:eastAsiaTheme="minorEastAsia" w:hAnsi="Arial" w:cs="Arial"/>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E73A2" w:rsidRPr="005E73A2" w:rsidRDefault="005E73A2" w:rsidP="005E73A2">
      <w:pPr>
        <w:autoSpaceDE w:val="0"/>
        <w:autoSpaceDN w:val="0"/>
        <w:adjustRightInd w:val="0"/>
        <w:spacing w:before="240"/>
        <w:ind w:firstLine="708"/>
        <w:contextualSpacing/>
        <w:jc w:val="both"/>
        <w:rPr>
          <w:rFonts w:ascii="Arial" w:eastAsiaTheme="minorEastAsia" w:hAnsi="Arial" w:cs="Arial"/>
        </w:rPr>
      </w:pPr>
      <w:r w:rsidRPr="005E73A2">
        <w:rPr>
          <w:rFonts w:ascii="Arial" w:eastAsiaTheme="minorEastAsia" w:hAnsi="Arial" w:cs="Arial"/>
        </w:rPr>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0" w:history="1">
        <w:r w:rsidRPr="005E73A2">
          <w:rPr>
            <w:rFonts w:ascii="Arial" w:eastAsiaTheme="minorEastAsia" w:hAnsi="Arial" w:cs="Arial"/>
          </w:rPr>
          <w:t>подпунктом 6 пункта 2 статьи 39.10</w:t>
        </w:r>
      </w:hyperlink>
      <w:r w:rsidRPr="005E73A2">
        <w:rPr>
          <w:rFonts w:ascii="Arial" w:eastAsiaTheme="minorEastAsia" w:hAnsi="Arial" w:cs="Arial"/>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E73A2" w:rsidRPr="005E73A2" w:rsidRDefault="005E73A2" w:rsidP="005E73A2">
      <w:pPr>
        <w:autoSpaceDE w:val="0"/>
        <w:autoSpaceDN w:val="0"/>
        <w:adjustRightInd w:val="0"/>
        <w:spacing w:before="240"/>
        <w:ind w:firstLine="708"/>
        <w:contextualSpacing/>
        <w:jc w:val="both"/>
        <w:rPr>
          <w:rFonts w:ascii="Arial" w:eastAsiaTheme="minorEastAsia" w:hAnsi="Arial" w:cs="Arial"/>
        </w:rPr>
      </w:pPr>
      <w:r w:rsidRPr="005E73A2">
        <w:rPr>
          <w:rFonts w:ascii="Arial" w:eastAsiaTheme="minorEastAsia" w:hAnsi="Arial" w:cs="Arial"/>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1" w:history="1">
        <w:r w:rsidRPr="005E73A2">
          <w:rPr>
            <w:rFonts w:ascii="Arial" w:eastAsiaTheme="minorEastAsia" w:hAnsi="Arial" w:cs="Arial"/>
          </w:rPr>
          <w:t>подпунктом 7 пункта 2 статьи 39.10</w:t>
        </w:r>
      </w:hyperlink>
      <w:r w:rsidRPr="005E73A2">
        <w:rPr>
          <w:rFonts w:ascii="Arial" w:eastAsiaTheme="minorEastAsia" w:hAnsi="Arial" w:cs="Arial"/>
        </w:rPr>
        <w:t xml:space="preserve"> Земельного кодекса Российской </w:t>
      </w:r>
      <w:r w:rsidRPr="005E73A2">
        <w:rPr>
          <w:rFonts w:ascii="Arial" w:eastAsiaTheme="minorEastAsia" w:hAnsi="Arial" w:cs="Arial"/>
        </w:rPr>
        <w:lastRenderedPageBreak/>
        <w:t>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законами Томской области;</w:t>
      </w:r>
    </w:p>
    <w:p w:rsidR="005E73A2" w:rsidRPr="005E73A2" w:rsidRDefault="005E73A2" w:rsidP="005E73A2">
      <w:pPr>
        <w:autoSpaceDE w:val="0"/>
        <w:autoSpaceDN w:val="0"/>
        <w:adjustRightInd w:val="0"/>
        <w:spacing w:before="300"/>
        <w:ind w:firstLine="708"/>
        <w:contextualSpacing/>
        <w:jc w:val="both"/>
        <w:rPr>
          <w:rFonts w:ascii="Arial" w:eastAsiaTheme="minorEastAsia" w:hAnsi="Arial" w:cs="Arial"/>
        </w:rPr>
      </w:pPr>
      <w:bookmarkStart w:id="32" w:name="Par9"/>
      <w:bookmarkEnd w:id="32"/>
      <w:r w:rsidRPr="005E73A2">
        <w:rPr>
          <w:rFonts w:ascii="Arial" w:eastAsiaTheme="minorEastAsia" w:hAnsi="Arial" w:cs="Arial"/>
        </w:rPr>
        <w:t>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5E73A2" w:rsidRPr="005E73A2" w:rsidRDefault="005E73A2" w:rsidP="005E73A2">
      <w:pPr>
        <w:autoSpaceDE w:val="0"/>
        <w:autoSpaceDN w:val="0"/>
        <w:adjustRightInd w:val="0"/>
        <w:spacing w:before="240"/>
        <w:ind w:firstLine="708"/>
        <w:contextualSpacing/>
        <w:jc w:val="both"/>
        <w:rPr>
          <w:rFonts w:ascii="Arial" w:eastAsiaTheme="minorEastAsia" w:hAnsi="Arial" w:cs="Arial"/>
        </w:rPr>
      </w:pPr>
      <w:r w:rsidRPr="005E73A2">
        <w:rPr>
          <w:rFonts w:ascii="Arial" w:eastAsiaTheme="minorEastAsia" w:hAnsi="Arial" w:cs="Arial"/>
        </w:rPr>
        <w:t>6)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 Томской области от 9 июля 2015 года № 100-ОЗ «О земельных отношениях в Томской области»;</w:t>
      </w:r>
    </w:p>
    <w:p w:rsidR="005E73A2" w:rsidRPr="005E73A2" w:rsidRDefault="005E73A2" w:rsidP="005E73A2">
      <w:pPr>
        <w:autoSpaceDE w:val="0"/>
        <w:autoSpaceDN w:val="0"/>
        <w:adjustRightInd w:val="0"/>
        <w:spacing w:before="240"/>
        <w:ind w:firstLine="708"/>
        <w:contextualSpacing/>
        <w:jc w:val="both"/>
        <w:rPr>
          <w:rFonts w:ascii="Arial" w:eastAsiaTheme="minorEastAsia" w:hAnsi="Arial" w:cs="Arial"/>
        </w:rPr>
      </w:pPr>
      <w:r w:rsidRPr="005E73A2">
        <w:rPr>
          <w:rFonts w:ascii="Arial" w:eastAsiaTheme="minorEastAsia" w:hAnsi="Arial" w:cs="Arial"/>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5E73A2" w:rsidRPr="005E73A2" w:rsidRDefault="005E73A2" w:rsidP="005E73A2">
      <w:pPr>
        <w:autoSpaceDE w:val="0"/>
        <w:autoSpaceDN w:val="0"/>
        <w:adjustRightInd w:val="0"/>
        <w:spacing w:before="240"/>
        <w:ind w:firstLine="708"/>
        <w:contextualSpacing/>
        <w:jc w:val="both"/>
        <w:rPr>
          <w:rFonts w:ascii="Arial" w:eastAsiaTheme="minorEastAsia" w:hAnsi="Arial" w:cs="Arial"/>
        </w:rPr>
      </w:pPr>
      <w:r w:rsidRPr="005E73A2">
        <w:rPr>
          <w:rFonts w:ascii="Arial" w:eastAsiaTheme="minorEastAsia" w:hAnsi="Arial" w:cs="Arial"/>
        </w:rPr>
        <w:t xml:space="preserve">8)  земельного участка гражданину в соответствии с Федеральным </w:t>
      </w:r>
      <w:hyperlink r:id="rId62" w:history="1">
        <w:r w:rsidRPr="005E73A2">
          <w:rPr>
            <w:rFonts w:ascii="Arial" w:eastAsiaTheme="minorEastAsia" w:hAnsi="Arial" w:cs="Arial"/>
          </w:rPr>
          <w:t>законом</w:t>
        </w:r>
      </w:hyperlink>
      <w:r w:rsidRPr="005E73A2">
        <w:rPr>
          <w:rFonts w:ascii="Arial" w:eastAsiaTheme="minorEastAsia" w:hAnsi="Arial" w:cs="Arial"/>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E73A2" w:rsidRPr="005E73A2" w:rsidRDefault="005E73A2" w:rsidP="005E73A2">
      <w:pPr>
        <w:autoSpaceDE w:val="0"/>
        <w:autoSpaceDN w:val="0"/>
        <w:adjustRightInd w:val="0"/>
        <w:spacing w:before="240"/>
        <w:ind w:firstLine="708"/>
        <w:contextualSpacing/>
        <w:jc w:val="both"/>
        <w:rPr>
          <w:rFonts w:ascii="Arial" w:eastAsiaTheme="minorEastAsia" w:hAnsi="Arial" w:cs="Arial"/>
        </w:rPr>
      </w:pPr>
      <w:r w:rsidRPr="005E73A2">
        <w:rPr>
          <w:rFonts w:ascii="Arial" w:eastAsiaTheme="minorEastAsia" w:hAnsi="Arial" w:cs="Arial"/>
        </w:rPr>
        <w:t xml:space="preserve">9)  земельного участка в соответствии с Федеральным </w:t>
      </w:r>
      <w:hyperlink r:id="rId63" w:history="1">
        <w:r w:rsidRPr="005E73A2">
          <w:rPr>
            <w:rFonts w:ascii="Arial" w:eastAsiaTheme="minorEastAsia" w:hAnsi="Arial" w:cs="Arial"/>
          </w:rPr>
          <w:t>законом</w:t>
        </w:r>
      </w:hyperlink>
      <w:r w:rsidRPr="005E73A2">
        <w:rPr>
          <w:rFonts w:ascii="Arial" w:eastAsiaTheme="minorEastAsia" w:hAnsi="Arial" w:cs="Arial"/>
        </w:rPr>
        <w:t xml:space="preserve"> от 24 июля 2008 года N 161-ФЗ "О содействии развитию жилищного строительства";</w:t>
      </w:r>
    </w:p>
    <w:p w:rsidR="005E73A2" w:rsidRPr="005E73A2" w:rsidRDefault="005E73A2" w:rsidP="005E73A2">
      <w:pPr>
        <w:autoSpaceDE w:val="0"/>
        <w:autoSpaceDN w:val="0"/>
        <w:adjustRightInd w:val="0"/>
        <w:spacing w:before="240"/>
        <w:ind w:firstLine="708"/>
        <w:contextualSpacing/>
        <w:jc w:val="both"/>
        <w:rPr>
          <w:rFonts w:ascii="Arial" w:eastAsiaTheme="minorEastAsia" w:hAnsi="Arial" w:cs="Arial"/>
        </w:rPr>
      </w:pPr>
      <w:r w:rsidRPr="005E73A2">
        <w:rPr>
          <w:rFonts w:ascii="Arial" w:eastAsiaTheme="minorEastAsia" w:hAnsi="Arial" w:cs="Arial"/>
        </w:rPr>
        <w:t xml:space="preserve">10)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4" w:history="1">
        <w:r w:rsidRPr="005E73A2">
          <w:rPr>
            <w:rFonts w:ascii="Arial" w:eastAsiaTheme="minorEastAsia" w:hAnsi="Arial" w:cs="Arial"/>
          </w:rPr>
          <w:t>законом</w:t>
        </w:r>
      </w:hyperlink>
      <w:r w:rsidRPr="005E73A2">
        <w:rPr>
          <w:rFonts w:ascii="Arial" w:eastAsiaTheme="minorEastAsia" w:hAnsi="Arial" w:cs="Arial"/>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E73A2" w:rsidRPr="005E73A2" w:rsidRDefault="005E73A2" w:rsidP="005E73A2">
      <w:pPr>
        <w:widowControl w:val="0"/>
        <w:numPr>
          <w:ilvl w:val="0"/>
          <w:numId w:val="29"/>
        </w:numPr>
        <w:tabs>
          <w:tab w:val="left" w:pos="1388"/>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E73A2" w:rsidRPr="005E73A2" w:rsidRDefault="005E73A2" w:rsidP="005E73A2">
      <w:pPr>
        <w:widowControl w:val="0"/>
        <w:numPr>
          <w:ilvl w:val="0"/>
          <w:numId w:val="25"/>
        </w:numPr>
        <w:tabs>
          <w:tab w:val="left" w:pos="113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Выписка из Единого государственного реестра юридических лиц, в случае подачи заявления юридическим лицом;</w:t>
      </w:r>
    </w:p>
    <w:p w:rsidR="005E73A2" w:rsidRPr="005E73A2" w:rsidRDefault="005E73A2" w:rsidP="005E73A2">
      <w:pPr>
        <w:widowControl w:val="0"/>
        <w:numPr>
          <w:ilvl w:val="0"/>
          <w:numId w:val="25"/>
        </w:numPr>
        <w:tabs>
          <w:tab w:val="left" w:pos="113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Выписка из Единого государственного реестра недвижимости в отношении земельных участков;</w:t>
      </w:r>
    </w:p>
    <w:p w:rsidR="005E73A2" w:rsidRPr="005E73A2" w:rsidRDefault="005E73A2" w:rsidP="005E73A2">
      <w:pPr>
        <w:widowControl w:val="0"/>
        <w:numPr>
          <w:ilvl w:val="0"/>
          <w:numId w:val="25"/>
        </w:numPr>
        <w:tabs>
          <w:tab w:val="left" w:pos="113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5E73A2" w:rsidRPr="005E73A2" w:rsidRDefault="005E73A2" w:rsidP="005E73A2">
      <w:pPr>
        <w:widowControl w:val="0"/>
        <w:numPr>
          <w:ilvl w:val="0"/>
          <w:numId w:val="29"/>
        </w:numPr>
        <w:tabs>
          <w:tab w:val="left" w:pos="1645"/>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При предоставлении муниципальной услуги запрещается требовать от заявителя:</w:t>
      </w:r>
    </w:p>
    <w:p w:rsidR="005E73A2" w:rsidRPr="005E73A2" w:rsidRDefault="005E73A2" w:rsidP="005E73A2">
      <w:pPr>
        <w:widowControl w:val="0"/>
        <w:numPr>
          <w:ilvl w:val="0"/>
          <w:numId w:val="26"/>
        </w:numPr>
        <w:tabs>
          <w:tab w:val="left" w:pos="1063"/>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5E73A2">
        <w:rPr>
          <w:rFonts w:ascii="Arial" w:hAnsi="Arial" w:cs="Arial"/>
          <w:color w:val="000000"/>
          <w:lang w:bidi="ru-RU"/>
        </w:rPr>
        <w:lastRenderedPageBreak/>
        <w:t>правовыми актами, регулирующими отношения, возникающие в связи с предоставлением муниципальной услуги.</w:t>
      </w:r>
    </w:p>
    <w:p w:rsidR="005E73A2" w:rsidRPr="005E73A2" w:rsidRDefault="005E73A2" w:rsidP="005E73A2">
      <w:pPr>
        <w:widowControl w:val="0"/>
        <w:numPr>
          <w:ilvl w:val="0"/>
          <w:numId w:val="26"/>
        </w:numPr>
        <w:tabs>
          <w:tab w:val="left" w:pos="1063"/>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E73A2">
        <w:rPr>
          <w:rFonts w:ascii="Arial" w:hAnsi="Arial" w:cs="Arial"/>
          <w:iCs/>
          <w:color w:val="000000"/>
          <w:lang w:bidi="ru-RU"/>
        </w:rPr>
        <w:t>Администрации Молчановского сельского поселения</w:t>
      </w:r>
      <w:r w:rsidRPr="005E73A2">
        <w:rPr>
          <w:rFonts w:ascii="Arial" w:hAnsi="Arial" w:cs="Arial"/>
          <w:color w:val="000000"/>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E73A2" w:rsidRPr="005E73A2" w:rsidRDefault="005E73A2" w:rsidP="005E73A2">
      <w:pPr>
        <w:widowControl w:val="0"/>
        <w:numPr>
          <w:ilvl w:val="0"/>
          <w:numId w:val="26"/>
        </w:numPr>
        <w:tabs>
          <w:tab w:val="left" w:pos="1219"/>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73A2" w:rsidRPr="005E73A2" w:rsidRDefault="005E73A2" w:rsidP="005E73A2">
      <w:pPr>
        <w:widowControl w:val="0"/>
        <w:tabs>
          <w:tab w:val="left" w:pos="1846"/>
          <w:tab w:val="left" w:pos="4106"/>
          <w:tab w:val="left" w:pos="5225"/>
          <w:tab w:val="left" w:pos="5782"/>
          <w:tab w:val="left" w:pos="6828"/>
          <w:tab w:val="left" w:pos="7318"/>
        </w:tabs>
        <w:ind w:right="-1" w:firstLine="709"/>
        <w:jc w:val="both"/>
        <w:rPr>
          <w:rFonts w:ascii="Arial" w:hAnsi="Arial" w:cs="Arial"/>
          <w:color w:val="000000"/>
          <w:lang w:bidi="ru-RU"/>
        </w:rPr>
      </w:pPr>
      <w:r w:rsidRPr="005E73A2">
        <w:rPr>
          <w:rFonts w:ascii="Arial" w:hAnsi="Arial" w:cs="Arial"/>
          <w:color w:val="000000"/>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E73A2" w:rsidRPr="005E73A2" w:rsidRDefault="005E73A2" w:rsidP="005E73A2">
      <w:pPr>
        <w:widowControl w:val="0"/>
        <w:tabs>
          <w:tab w:val="left" w:pos="1846"/>
          <w:tab w:val="left" w:pos="4106"/>
          <w:tab w:val="left" w:pos="5225"/>
          <w:tab w:val="left" w:pos="5782"/>
          <w:tab w:val="left" w:pos="6828"/>
          <w:tab w:val="left" w:pos="7318"/>
        </w:tabs>
        <w:ind w:right="-1" w:firstLine="709"/>
        <w:jc w:val="both"/>
        <w:rPr>
          <w:rFonts w:ascii="Arial" w:hAnsi="Arial" w:cs="Arial"/>
          <w:color w:val="000000"/>
          <w:lang w:bidi="ru-RU"/>
        </w:rPr>
      </w:pPr>
    </w:p>
    <w:p w:rsidR="005E73A2" w:rsidRPr="005E73A2" w:rsidRDefault="005E73A2" w:rsidP="005E73A2">
      <w:pPr>
        <w:keepNext/>
        <w:keepLines/>
        <w:widowControl w:val="0"/>
        <w:ind w:right="-1" w:firstLine="709"/>
        <w:jc w:val="center"/>
        <w:outlineLvl w:val="0"/>
        <w:rPr>
          <w:rFonts w:ascii="Arial" w:hAnsi="Arial" w:cs="Arial"/>
          <w:bCs/>
          <w:color w:val="000000"/>
          <w:lang w:bidi="ru-RU"/>
        </w:rPr>
      </w:pPr>
      <w:r w:rsidRPr="005E73A2">
        <w:rPr>
          <w:rFonts w:ascii="Arial" w:hAnsi="Arial" w:cs="Arial"/>
          <w:bCs/>
          <w:color w:val="000000"/>
          <w:lang w:bidi="ru-RU"/>
        </w:rPr>
        <w:t>Исчерпывающий перечень оснований для отказа в приеме документов,</w:t>
      </w:r>
      <w:r w:rsidRPr="005E73A2">
        <w:rPr>
          <w:rFonts w:ascii="Arial" w:hAnsi="Arial" w:cs="Arial"/>
          <w:bCs/>
          <w:color w:val="000000"/>
          <w:lang w:bidi="ru-RU"/>
        </w:rPr>
        <w:br/>
        <w:t>необходимых для предоставления муниципальной услуги</w:t>
      </w:r>
    </w:p>
    <w:p w:rsidR="005E73A2" w:rsidRPr="005E73A2" w:rsidRDefault="005E73A2" w:rsidP="005E73A2">
      <w:pPr>
        <w:keepNext/>
        <w:keepLines/>
        <w:widowControl w:val="0"/>
        <w:ind w:right="-1" w:firstLine="709"/>
        <w:jc w:val="center"/>
        <w:outlineLvl w:val="0"/>
        <w:rPr>
          <w:rFonts w:ascii="Arial" w:hAnsi="Arial" w:cs="Arial"/>
          <w:bCs/>
          <w:color w:val="000000"/>
          <w:lang w:bidi="ru-RU"/>
        </w:rPr>
      </w:pPr>
    </w:p>
    <w:p w:rsidR="005E73A2" w:rsidRPr="005E73A2" w:rsidRDefault="005E73A2" w:rsidP="005E73A2">
      <w:pPr>
        <w:widowControl w:val="0"/>
        <w:numPr>
          <w:ilvl w:val="0"/>
          <w:numId w:val="29"/>
        </w:numPr>
        <w:tabs>
          <w:tab w:val="left" w:pos="1584"/>
        </w:tabs>
        <w:spacing w:after="200" w:line="276" w:lineRule="auto"/>
        <w:ind w:right="-1" w:firstLine="709"/>
        <w:jc w:val="both"/>
        <w:rPr>
          <w:rFonts w:ascii="Arial" w:hAnsi="Arial" w:cs="Arial"/>
          <w:lang w:bidi="ru-RU"/>
        </w:rPr>
      </w:pPr>
      <w:r w:rsidRPr="005E73A2">
        <w:rPr>
          <w:rFonts w:ascii="Arial" w:hAnsi="Arial" w:cs="Arial"/>
          <w:lang w:bidi="ru-RU"/>
        </w:rPr>
        <w:t>Основаниями для отказа в приеме к рассмотрению документов, необходимых для предоставления муниципальной услуги, являются:</w:t>
      </w:r>
    </w:p>
    <w:p w:rsidR="005E73A2" w:rsidRPr="005E73A2" w:rsidRDefault="005E73A2" w:rsidP="005E73A2">
      <w:pPr>
        <w:widowControl w:val="0"/>
        <w:numPr>
          <w:ilvl w:val="0"/>
          <w:numId w:val="30"/>
        </w:numPr>
        <w:tabs>
          <w:tab w:val="left" w:pos="1276"/>
        </w:tabs>
        <w:spacing w:after="200" w:line="276" w:lineRule="auto"/>
        <w:ind w:right="-1" w:firstLine="709"/>
        <w:contextualSpacing/>
        <w:jc w:val="both"/>
        <w:rPr>
          <w:rFonts w:ascii="Arial" w:eastAsiaTheme="minorEastAsia" w:hAnsi="Arial" w:cs="Arial"/>
        </w:rPr>
      </w:pPr>
      <w:r w:rsidRPr="005E73A2">
        <w:rPr>
          <w:rFonts w:ascii="Arial" w:eastAsiaTheme="minorEastAsia" w:hAnsi="Arial" w:cs="Arial"/>
          <w:lang w:bidi="ru-RU"/>
        </w:rPr>
        <w:t>Неполное заполнение полей в форме заявления, в том числе в интерактивной форме заявления на ЕПГУ;</w:t>
      </w:r>
    </w:p>
    <w:p w:rsidR="005E73A2" w:rsidRPr="005E73A2" w:rsidRDefault="005E73A2" w:rsidP="005E73A2">
      <w:pPr>
        <w:widowControl w:val="0"/>
        <w:numPr>
          <w:ilvl w:val="0"/>
          <w:numId w:val="30"/>
        </w:numPr>
        <w:tabs>
          <w:tab w:val="left" w:pos="1276"/>
        </w:tabs>
        <w:spacing w:after="200" w:line="276" w:lineRule="auto"/>
        <w:ind w:right="-1" w:firstLine="709"/>
        <w:contextualSpacing/>
        <w:jc w:val="both"/>
        <w:rPr>
          <w:rFonts w:ascii="Arial" w:eastAsiaTheme="minorEastAsia" w:hAnsi="Arial" w:cs="Arial"/>
        </w:rPr>
      </w:pPr>
      <w:r w:rsidRPr="005E73A2">
        <w:rPr>
          <w:rFonts w:ascii="Arial" w:eastAsiaTheme="minorEastAsia" w:hAnsi="Arial" w:cs="Arial"/>
          <w:lang w:bidi="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5E73A2">
        <w:rPr>
          <w:rFonts w:ascii="Arial" w:eastAsiaTheme="minorEastAsia" w:hAnsi="Arial" w:cs="Arial"/>
          <w:lang w:bidi="ru-RU"/>
        </w:rPr>
        <w:lastRenderedPageBreak/>
        <w:t>требований;</w:t>
      </w:r>
    </w:p>
    <w:p w:rsidR="005E73A2" w:rsidRPr="005E73A2" w:rsidRDefault="005E73A2" w:rsidP="005E73A2">
      <w:pPr>
        <w:widowControl w:val="0"/>
        <w:numPr>
          <w:ilvl w:val="0"/>
          <w:numId w:val="30"/>
        </w:numPr>
        <w:tabs>
          <w:tab w:val="left" w:pos="1276"/>
        </w:tabs>
        <w:spacing w:after="200" w:line="276" w:lineRule="auto"/>
        <w:ind w:right="-1" w:firstLine="709"/>
        <w:contextualSpacing/>
        <w:jc w:val="both"/>
        <w:rPr>
          <w:rFonts w:ascii="Arial" w:eastAsiaTheme="minorEastAsia" w:hAnsi="Arial" w:cs="Arial"/>
        </w:rPr>
      </w:pPr>
      <w:r w:rsidRPr="005E73A2">
        <w:rPr>
          <w:rFonts w:ascii="Arial" w:eastAsiaTheme="minorEastAsia" w:hAnsi="Arial" w:cs="Arial"/>
          <w:lang w:bidi="ru-RU"/>
        </w:rPr>
        <w:t>Представление неполного комплекта документов;</w:t>
      </w:r>
    </w:p>
    <w:p w:rsidR="005E73A2" w:rsidRPr="005E73A2" w:rsidRDefault="005E73A2" w:rsidP="005E73A2">
      <w:pPr>
        <w:widowControl w:val="0"/>
        <w:numPr>
          <w:ilvl w:val="0"/>
          <w:numId w:val="30"/>
        </w:numPr>
        <w:tabs>
          <w:tab w:val="left" w:pos="1276"/>
        </w:tabs>
        <w:spacing w:after="200" w:line="276" w:lineRule="auto"/>
        <w:ind w:right="-1" w:firstLine="709"/>
        <w:contextualSpacing/>
        <w:jc w:val="both"/>
        <w:rPr>
          <w:rFonts w:ascii="Arial" w:eastAsiaTheme="minorEastAsia" w:hAnsi="Arial" w:cs="Arial"/>
        </w:rPr>
      </w:pPr>
      <w:r w:rsidRPr="005E73A2">
        <w:rPr>
          <w:rFonts w:ascii="Arial" w:eastAsiaTheme="minorEastAsia" w:hAnsi="Arial" w:cs="Arial"/>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E73A2" w:rsidRPr="005E73A2" w:rsidRDefault="005E73A2" w:rsidP="005E73A2">
      <w:pPr>
        <w:widowControl w:val="0"/>
        <w:numPr>
          <w:ilvl w:val="0"/>
          <w:numId w:val="30"/>
        </w:numPr>
        <w:tabs>
          <w:tab w:val="left" w:pos="1276"/>
        </w:tabs>
        <w:spacing w:after="200" w:line="276" w:lineRule="auto"/>
        <w:ind w:right="-1" w:firstLine="709"/>
        <w:contextualSpacing/>
        <w:jc w:val="both"/>
        <w:rPr>
          <w:rFonts w:ascii="Arial" w:eastAsiaTheme="minorEastAsia" w:hAnsi="Arial" w:cs="Arial"/>
        </w:rPr>
      </w:pPr>
      <w:r w:rsidRPr="005E73A2">
        <w:rPr>
          <w:rFonts w:ascii="Arial" w:eastAsiaTheme="minorEastAsia" w:hAnsi="Arial" w:cs="Arial"/>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E73A2" w:rsidRPr="005E73A2" w:rsidRDefault="005E73A2" w:rsidP="005E73A2">
      <w:pPr>
        <w:widowControl w:val="0"/>
        <w:numPr>
          <w:ilvl w:val="0"/>
          <w:numId w:val="30"/>
        </w:numPr>
        <w:tabs>
          <w:tab w:val="left" w:pos="1276"/>
        </w:tabs>
        <w:spacing w:after="200" w:line="276" w:lineRule="auto"/>
        <w:ind w:right="-1" w:firstLine="709"/>
        <w:contextualSpacing/>
        <w:jc w:val="both"/>
        <w:rPr>
          <w:rFonts w:ascii="Arial" w:eastAsiaTheme="minorEastAsia" w:hAnsi="Arial" w:cs="Arial"/>
        </w:rPr>
      </w:pPr>
      <w:r w:rsidRPr="005E73A2">
        <w:rPr>
          <w:rFonts w:ascii="Arial" w:eastAsiaTheme="minorEastAsia" w:hAnsi="Arial" w:cs="Arial"/>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E73A2" w:rsidRPr="005E73A2" w:rsidRDefault="005E73A2" w:rsidP="005E73A2">
      <w:pPr>
        <w:widowControl w:val="0"/>
        <w:numPr>
          <w:ilvl w:val="0"/>
          <w:numId w:val="30"/>
        </w:numPr>
        <w:tabs>
          <w:tab w:val="left" w:pos="1276"/>
        </w:tabs>
        <w:spacing w:after="200" w:line="276" w:lineRule="auto"/>
        <w:ind w:right="-1" w:firstLine="709"/>
        <w:contextualSpacing/>
        <w:jc w:val="both"/>
        <w:rPr>
          <w:rFonts w:ascii="Arial" w:eastAsiaTheme="minorEastAsia" w:hAnsi="Arial" w:cs="Arial"/>
        </w:rPr>
      </w:pPr>
      <w:r w:rsidRPr="005E73A2">
        <w:rPr>
          <w:rFonts w:ascii="Arial" w:eastAsiaTheme="minorEastAsia" w:hAnsi="Arial" w:cs="Arial"/>
          <w:lang w:bidi="ru-RU"/>
        </w:rPr>
        <w:t>Наличие противоречивых сведений в заявлении и приложенных к нему документах;</w:t>
      </w:r>
    </w:p>
    <w:p w:rsidR="005E73A2" w:rsidRPr="005E73A2" w:rsidRDefault="005E73A2" w:rsidP="005E73A2">
      <w:pPr>
        <w:widowControl w:val="0"/>
        <w:numPr>
          <w:ilvl w:val="0"/>
          <w:numId w:val="30"/>
        </w:numPr>
        <w:tabs>
          <w:tab w:val="left" w:pos="1276"/>
        </w:tabs>
        <w:spacing w:after="200" w:line="276" w:lineRule="auto"/>
        <w:ind w:right="-1" w:firstLine="709"/>
        <w:contextualSpacing/>
        <w:jc w:val="both"/>
        <w:rPr>
          <w:rFonts w:ascii="Arial" w:eastAsiaTheme="minorEastAsia" w:hAnsi="Arial" w:cs="Arial"/>
        </w:rPr>
      </w:pPr>
      <w:r w:rsidRPr="005E73A2">
        <w:rPr>
          <w:rFonts w:ascii="Arial" w:eastAsiaTheme="minorEastAsia" w:hAnsi="Arial" w:cs="Arial"/>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5E73A2" w:rsidRPr="005E73A2" w:rsidRDefault="005E73A2" w:rsidP="005E73A2">
      <w:pPr>
        <w:widowControl w:val="0"/>
        <w:tabs>
          <w:tab w:val="left" w:pos="1276"/>
        </w:tabs>
        <w:ind w:right="-1" w:firstLine="567"/>
        <w:contextualSpacing/>
        <w:jc w:val="both"/>
        <w:rPr>
          <w:rFonts w:ascii="Arial" w:eastAsiaTheme="minorEastAsia" w:hAnsi="Arial" w:cs="Arial"/>
        </w:rPr>
      </w:pPr>
      <w:r w:rsidRPr="005E73A2">
        <w:rPr>
          <w:rFonts w:ascii="Arial" w:eastAsiaTheme="minorEastAsia" w:hAnsi="Arial" w:cs="Arial"/>
          <w:lang w:bidi="ru-RU"/>
        </w:rPr>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течение одного рабочего дня с даты поступления заявления.</w:t>
      </w:r>
    </w:p>
    <w:p w:rsidR="005E73A2" w:rsidRPr="005E73A2" w:rsidRDefault="005E73A2" w:rsidP="005E73A2">
      <w:pPr>
        <w:widowControl w:val="0"/>
        <w:tabs>
          <w:tab w:val="left" w:pos="1276"/>
          <w:tab w:val="left" w:pos="1572"/>
        </w:tabs>
        <w:ind w:right="-1" w:firstLine="567"/>
        <w:contextualSpacing/>
        <w:jc w:val="both"/>
        <w:rPr>
          <w:rFonts w:ascii="Arial" w:eastAsiaTheme="minorEastAsia" w:hAnsi="Arial" w:cs="Arial"/>
          <w:lang w:bidi="ru-RU"/>
        </w:rPr>
      </w:pPr>
      <w:r w:rsidRPr="005E73A2">
        <w:rPr>
          <w:rFonts w:ascii="Arial" w:eastAsiaTheme="minorEastAsia" w:hAnsi="Arial" w:cs="Arial"/>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E73A2" w:rsidRPr="005E73A2" w:rsidRDefault="005E73A2" w:rsidP="005E73A2">
      <w:pPr>
        <w:widowControl w:val="0"/>
        <w:tabs>
          <w:tab w:val="left" w:pos="1276"/>
          <w:tab w:val="left" w:pos="1572"/>
        </w:tabs>
        <w:ind w:right="-1" w:firstLine="567"/>
        <w:contextualSpacing/>
        <w:jc w:val="both"/>
        <w:rPr>
          <w:rFonts w:ascii="Arial" w:eastAsiaTheme="minorEastAsia" w:hAnsi="Arial" w:cs="Arial"/>
          <w:lang w:bidi="ru-RU"/>
        </w:rPr>
      </w:pPr>
    </w:p>
    <w:p w:rsidR="005E73A2" w:rsidRPr="005E73A2" w:rsidRDefault="005E73A2" w:rsidP="005E73A2">
      <w:pPr>
        <w:keepNext/>
        <w:keepLines/>
        <w:widowControl w:val="0"/>
        <w:ind w:right="-1" w:firstLine="708"/>
        <w:contextualSpacing/>
        <w:jc w:val="center"/>
        <w:outlineLvl w:val="0"/>
        <w:rPr>
          <w:rFonts w:ascii="Arial" w:eastAsiaTheme="minorEastAsia" w:hAnsi="Arial" w:cs="Arial"/>
          <w:bCs/>
          <w:lang w:bidi="ru-RU"/>
        </w:rPr>
      </w:pPr>
      <w:r w:rsidRPr="005E73A2">
        <w:rPr>
          <w:rFonts w:ascii="Arial" w:eastAsiaTheme="minorEastAsia" w:hAnsi="Arial" w:cs="Arial"/>
          <w:bCs/>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E73A2" w:rsidRPr="005E73A2" w:rsidRDefault="005E73A2" w:rsidP="005E73A2">
      <w:pPr>
        <w:widowControl w:val="0"/>
        <w:tabs>
          <w:tab w:val="left" w:pos="1276"/>
          <w:tab w:val="left" w:pos="1572"/>
        </w:tabs>
        <w:ind w:right="-1" w:firstLine="567"/>
        <w:contextualSpacing/>
        <w:jc w:val="both"/>
        <w:rPr>
          <w:rFonts w:ascii="Arial" w:eastAsiaTheme="minorEastAsia" w:hAnsi="Arial" w:cs="Arial"/>
          <w:lang w:bidi="ru-RU"/>
        </w:rPr>
      </w:pPr>
    </w:p>
    <w:p w:rsidR="005E73A2" w:rsidRPr="005E73A2" w:rsidRDefault="005E73A2" w:rsidP="005E73A2">
      <w:pPr>
        <w:widowControl w:val="0"/>
        <w:numPr>
          <w:ilvl w:val="0"/>
          <w:numId w:val="29"/>
        </w:numPr>
        <w:tabs>
          <w:tab w:val="left" w:pos="158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Оснований для приостановления предоставления муниципальной услуги законодательством Российской Федерации не предусмотрено.</w:t>
      </w:r>
    </w:p>
    <w:p w:rsidR="005E73A2" w:rsidRPr="005E73A2" w:rsidRDefault="005E73A2" w:rsidP="005E73A2">
      <w:pPr>
        <w:widowControl w:val="0"/>
        <w:numPr>
          <w:ilvl w:val="0"/>
          <w:numId w:val="29"/>
        </w:numPr>
        <w:tabs>
          <w:tab w:val="left" w:pos="158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Основания для отказа в предоставлении муниципальной услуги:</w:t>
      </w:r>
    </w:p>
    <w:p w:rsidR="005E73A2" w:rsidRPr="005E73A2" w:rsidRDefault="005E73A2" w:rsidP="005E73A2">
      <w:pPr>
        <w:ind w:firstLine="709"/>
        <w:jc w:val="both"/>
        <w:rPr>
          <w:rFonts w:ascii="Arial" w:eastAsiaTheme="minorEastAsia" w:hAnsi="Arial" w:cs="Arial"/>
        </w:rPr>
      </w:pPr>
      <w:r w:rsidRPr="005E73A2">
        <w:rPr>
          <w:rFonts w:ascii="Arial" w:eastAsiaTheme="minorEastAsia" w:hAnsi="Arial"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E73A2" w:rsidRPr="005E73A2" w:rsidRDefault="005E73A2" w:rsidP="005E73A2">
      <w:pPr>
        <w:ind w:firstLine="709"/>
        <w:jc w:val="both"/>
        <w:rPr>
          <w:rFonts w:ascii="Arial" w:eastAsiaTheme="minorEastAsia" w:hAnsi="Arial" w:cs="Arial"/>
        </w:rPr>
      </w:pPr>
      <w:r w:rsidRPr="005E73A2">
        <w:rPr>
          <w:rFonts w:ascii="Arial" w:eastAsiaTheme="minorEastAsia" w:hAnsi="Arial" w:cs="Arial"/>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65" w:history="1">
        <w:r w:rsidRPr="005E73A2">
          <w:rPr>
            <w:rFonts w:ascii="Arial" w:eastAsiaTheme="minorEastAsia" w:hAnsi="Arial" w:cs="Arial"/>
          </w:rPr>
          <w:t>Земельного кодекса Российской Федерации</w:t>
        </w:r>
      </w:hyperlink>
      <w:r w:rsidRPr="005E73A2">
        <w:rPr>
          <w:rFonts w:ascii="Arial" w:eastAsiaTheme="minorEastAsia" w:hAnsi="Arial" w:cs="Arial"/>
        </w:rPr>
        <w:t>;</w:t>
      </w:r>
    </w:p>
    <w:p w:rsidR="005E73A2" w:rsidRPr="005E73A2" w:rsidRDefault="005E73A2" w:rsidP="005E73A2">
      <w:pPr>
        <w:ind w:firstLine="709"/>
        <w:jc w:val="both"/>
        <w:rPr>
          <w:rFonts w:ascii="Arial" w:eastAsiaTheme="minorEastAsia" w:hAnsi="Arial" w:cs="Arial"/>
        </w:rPr>
      </w:pPr>
      <w:r w:rsidRPr="005E73A2">
        <w:rPr>
          <w:rFonts w:ascii="Arial" w:eastAsiaTheme="minorEastAsia" w:hAnsi="Arial"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5E73A2">
        <w:rPr>
          <w:rFonts w:ascii="Arial" w:eastAsiaTheme="minorEastAsia" w:hAnsi="Arial" w:cs="Arial"/>
        </w:rPr>
        <w:lastRenderedPageBreak/>
        <w:t xml:space="preserve">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6" w:history="1">
        <w:r w:rsidRPr="005E73A2">
          <w:rPr>
            <w:rFonts w:ascii="Arial" w:eastAsiaTheme="minorEastAsia" w:hAnsi="Arial" w:cs="Arial"/>
          </w:rPr>
          <w:t>статьей 39.36</w:t>
        </w:r>
      </w:hyperlink>
      <w:r w:rsidRPr="005E73A2">
        <w:rPr>
          <w:rFonts w:ascii="Arial" w:eastAsiaTheme="minorEastAsia" w:hAnsi="Arial" w:cs="Arial"/>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7" w:history="1">
        <w:r w:rsidRPr="005E73A2">
          <w:rPr>
            <w:rFonts w:ascii="Arial" w:eastAsiaTheme="minorEastAsia" w:hAnsi="Arial" w:cs="Arial"/>
          </w:rPr>
          <w:t>частью 11 статьи 55.32</w:t>
        </w:r>
      </w:hyperlink>
      <w:r w:rsidRPr="005E73A2">
        <w:rPr>
          <w:rFonts w:ascii="Arial" w:eastAsiaTheme="minorEastAsia" w:hAnsi="Arial" w:cs="Arial"/>
        </w:rPr>
        <w:t xml:space="preserve"> Градостроительного кодекса Российской Федерации;</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8" w:history="1">
        <w:r w:rsidRPr="005E73A2">
          <w:rPr>
            <w:rFonts w:ascii="Arial" w:eastAsiaTheme="minorEastAsia" w:hAnsi="Arial" w:cs="Arial"/>
          </w:rPr>
          <w:t>статьей 39.36</w:t>
        </w:r>
      </w:hyperlink>
      <w:r w:rsidRPr="005E73A2">
        <w:rPr>
          <w:rFonts w:ascii="Arial" w:eastAsiaTheme="minorEastAsia" w:hAnsi="Arial" w:cs="Arial"/>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5E73A2">
        <w:rPr>
          <w:rFonts w:ascii="Arial" w:eastAsiaTheme="minorEastAsia" w:hAnsi="Arial" w:cs="Arial"/>
        </w:rPr>
        <w:lastRenderedPageBreak/>
        <w:t>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9" w:history="1">
        <w:r w:rsidRPr="005E73A2">
          <w:rPr>
            <w:rFonts w:ascii="Arial" w:eastAsiaTheme="minorEastAsia" w:hAnsi="Arial" w:cs="Arial"/>
          </w:rPr>
          <w:t>пунктом 19 статьи 39.11</w:t>
        </w:r>
      </w:hyperlink>
      <w:r w:rsidRPr="005E73A2">
        <w:rPr>
          <w:rFonts w:ascii="Arial" w:eastAsiaTheme="minorEastAsia" w:hAnsi="Arial" w:cs="Arial"/>
        </w:rPr>
        <w:t xml:space="preserve"> Земельного кодекса Российской Федерации;</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 xml:space="preserve">12) в отношении земельного участка, указанного в заявлении о его предоставлении, поступило предусмотренное </w:t>
      </w:r>
      <w:hyperlink r:id="rId70" w:history="1">
        <w:r w:rsidRPr="005E73A2">
          <w:rPr>
            <w:rFonts w:ascii="Arial" w:eastAsiaTheme="minorEastAsia" w:hAnsi="Arial" w:cs="Arial"/>
          </w:rPr>
          <w:t>подпунктом 6 пункта 4 статьи 39.11</w:t>
        </w:r>
      </w:hyperlink>
      <w:r w:rsidRPr="005E73A2">
        <w:rPr>
          <w:rFonts w:ascii="Arial" w:eastAsiaTheme="minorEastAsia" w:hAnsi="Arial" w:cs="Arial"/>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1" w:history="1">
        <w:r w:rsidRPr="005E73A2">
          <w:rPr>
            <w:rFonts w:ascii="Arial" w:eastAsiaTheme="minorEastAsia" w:hAnsi="Arial" w:cs="Arial"/>
          </w:rPr>
          <w:t>подпунктом 4 пункта 4 статьи 39.11</w:t>
        </w:r>
      </w:hyperlink>
      <w:r w:rsidRPr="005E73A2">
        <w:rPr>
          <w:rFonts w:ascii="Arial" w:eastAsiaTheme="minorEastAsia" w:hAnsi="Arial" w:cs="Arial"/>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72" w:history="1">
        <w:r w:rsidRPr="005E73A2">
          <w:rPr>
            <w:rFonts w:ascii="Arial" w:eastAsiaTheme="minorEastAsia" w:hAnsi="Arial" w:cs="Arial"/>
          </w:rPr>
          <w:t>пунктом 8 статьи 39.11</w:t>
        </w:r>
      </w:hyperlink>
      <w:r w:rsidRPr="005E73A2">
        <w:rPr>
          <w:rFonts w:ascii="Arial" w:eastAsiaTheme="minorEastAsia" w:hAnsi="Arial" w:cs="Arial"/>
        </w:rPr>
        <w:t xml:space="preserve"> Земельного кодекса Российской Федерации;</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 xml:space="preserve">13) в отношении земельного участка, указанного в заявлении о его предоставлении, опубликовано и размещено в соответствии с </w:t>
      </w:r>
      <w:hyperlink r:id="rId73" w:history="1">
        <w:r w:rsidRPr="005E73A2">
          <w:rPr>
            <w:rFonts w:ascii="Arial" w:eastAsiaTheme="minorEastAsia" w:hAnsi="Arial" w:cs="Arial"/>
          </w:rPr>
          <w:t>подпунктом 1 пункта 1 статьи 39.18</w:t>
        </w:r>
      </w:hyperlink>
      <w:r w:rsidRPr="005E73A2">
        <w:rPr>
          <w:rFonts w:ascii="Arial" w:eastAsiaTheme="minorEastAsia" w:hAnsi="Arial" w:cs="Arial"/>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 xml:space="preserve">16) испрашиваемый земельный участок не включен в утвержденный в установленном Правительством Российской Федерации </w:t>
      </w:r>
      <w:hyperlink r:id="rId74" w:history="1">
        <w:r w:rsidRPr="005E73A2">
          <w:rPr>
            <w:rFonts w:ascii="Arial" w:eastAsiaTheme="minorEastAsia" w:hAnsi="Arial" w:cs="Arial"/>
          </w:rPr>
          <w:t>порядке</w:t>
        </w:r>
      </w:hyperlink>
      <w:r w:rsidRPr="005E73A2">
        <w:rPr>
          <w:rFonts w:ascii="Arial" w:eastAsiaTheme="minorEastAsia" w:hAnsi="Arial"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5" w:history="1">
        <w:r w:rsidRPr="005E73A2">
          <w:rPr>
            <w:rFonts w:ascii="Arial" w:eastAsiaTheme="minorEastAsia" w:hAnsi="Arial" w:cs="Arial"/>
          </w:rPr>
          <w:t>подпунктом 10 пункта 2 статьи 39.10</w:t>
        </w:r>
      </w:hyperlink>
      <w:r w:rsidRPr="005E73A2">
        <w:rPr>
          <w:rFonts w:ascii="Arial" w:eastAsiaTheme="minorEastAsia" w:hAnsi="Arial" w:cs="Arial"/>
        </w:rPr>
        <w:t xml:space="preserve"> Земельного кодекса Российской Федерации;</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6" w:history="1">
        <w:r w:rsidRPr="005E73A2">
          <w:rPr>
            <w:rFonts w:ascii="Arial" w:eastAsiaTheme="minorEastAsia" w:hAnsi="Arial" w:cs="Arial"/>
          </w:rPr>
          <w:t>пунктом 6 статьи 39.10</w:t>
        </w:r>
      </w:hyperlink>
      <w:r w:rsidRPr="005E73A2">
        <w:rPr>
          <w:rFonts w:ascii="Arial" w:eastAsiaTheme="minorEastAsia" w:hAnsi="Arial" w:cs="Arial"/>
        </w:rPr>
        <w:t xml:space="preserve"> Земельного кодекса Российской Федерации;</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Pr="005E73A2">
        <w:rPr>
          <w:rFonts w:ascii="Arial" w:eastAsiaTheme="minorEastAsia" w:hAnsi="Arial" w:cs="Arial"/>
        </w:rPr>
        <w:lastRenderedPageBreak/>
        <w:t>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20) предоставление земельного участка на заявленном виде прав не допускается;</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21) в отношении земельного участка, указанного в заявлении о его предоставлении, не установлен вид разрешенного использования;</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22) указанный в заявлении о предоставлении земельного участка земельный участок не отнесен к определенной категории земель;</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 xml:space="preserve">25) границы земельного участка, указанного в заявлении о его предоставлении, подлежат уточнению в соответствии с Федеральным </w:t>
      </w:r>
      <w:hyperlink r:id="rId77" w:history="1">
        <w:r w:rsidRPr="005E73A2">
          <w:rPr>
            <w:rFonts w:ascii="Arial" w:eastAsiaTheme="minorEastAsia" w:hAnsi="Arial" w:cs="Arial"/>
          </w:rPr>
          <w:t>законом</w:t>
        </w:r>
      </w:hyperlink>
      <w:r w:rsidRPr="005E73A2">
        <w:rPr>
          <w:rFonts w:ascii="Arial" w:eastAsiaTheme="minorEastAsia" w:hAnsi="Arial" w:cs="Arial"/>
        </w:rPr>
        <w:t xml:space="preserve"> "О государственной регистрации недвижимости";</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E73A2" w:rsidRPr="005E73A2" w:rsidRDefault="005E73A2" w:rsidP="005E73A2">
      <w:pPr>
        <w:autoSpaceDE w:val="0"/>
        <w:autoSpaceDN w:val="0"/>
        <w:adjustRightInd w:val="0"/>
        <w:ind w:firstLine="708"/>
        <w:jc w:val="both"/>
        <w:rPr>
          <w:rFonts w:ascii="Arial" w:eastAsiaTheme="minorEastAsia" w:hAnsi="Arial" w:cs="Arial"/>
        </w:rPr>
      </w:pPr>
      <w:r w:rsidRPr="005E73A2">
        <w:rPr>
          <w:rFonts w:ascii="Arial" w:eastAsiaTheme="minorEastAsia" w:hAnsi="Arial" w:cs="Arial"/>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8" w:history="1">
        <w:r w:rsidRPr="005E73A2">
          <w:rPr>
            <w:rFonts w:ascii="Arial" w:eastAsiaTheme="minorEastAsia" w:hAnsi="Arial" w:cs="Arial"/>
          </w:rPr>
          <w:t>частью 4 статьи 18</w:t>
        </w:r>
      </w:hyperlink>
      <w:r w:rsidRPr="005E73A2">
        <w:rPr>
          <w:rFonts w:ascii="Arial" w:eastAsiaTheme="minorEastAsia" w:hAnsi="Arial" w:cs="Arial"/>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9" w:history="1">
        <w:r w:rsidRPr="005E73A2">
          <w:rPr>
            <w:rFonts w:ascii="Arial" w:eastAsiaTheme="minorEastAsia" w:hAnsi="Arial" w:cs="Arial"/>
          </w:rPr>
          <w:t>частью 3 статьи 14</w:t>
        </w:r>
      </w:hyperlink>
      <w:r w:rsidRPr="005E73A2">
        <w:rPr>
          <w:rFonts w:ascii="Arial" w:eastAsiaTheme="minorEastAsia" w:hAnsi="Arial" w:cs="Arial"/>
        </w:rPr>
        <w:t xml:space="preserve"> указанного Федерального закона.</w:t>
      </w:r>
    </w:p>
    <w:p w:rsidR="005E73A2" w:rsidRPr="005E73A2" w:rsidRDefault="005E73A2" w:rsidP="005E73A2">
      <w:pPr>
        <w:autoSpaceDE w:val="0"/>
        <w:autoSpaceDN w:val="0"/>
        <w:adjustRightInd w:val="0"/>
        <w:ind w:firstLine="708"/>
        <w:jc w:val="both"/>
        <w:rPr>
          <w:rFonts w:ascii="Arial" w:eastAsiaTheme="minorEastAsia" w:hAnsi="Arial" w:cs="Arial"/>
        </w:rPr>
      </w:pPr>
    </w:p>
    <w:p w:rsidR="005E73A2" w:rsidRPr="005E73A2" w:rsidRDefault="005E73A2" w:rsidP="005E73A2">
      <w:pPr>
        <w:autoSpaceDE w:val="0"/>
        <w:autoSpaceDN w:val="0"/>
        <w:adjustRightInd w:val="0"/>
        <w:ind w:firstLine="851"/>
        <w:jc w:val="center"/>
        <w:rPr>
          <w:rFonts w:ascii="Arial" w:eastAsiaTheme="minorEastAsia" w:hAnsi="Arial" w:cs="Arial"/>
        </w:rPr>
      </w:pPr>
      <w:r w:rsidRPr="005E73A2">
        <w:rPr>
          <w:rFonts w:ascii="Arial" w:eastAsiaTheme="minorEastAsia" w:hAnsi="Arial" w:cs="Arial"/>
        </w:rPr>
        <w:t>Порядок выдачи дубликата уведомления,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5E73A2" w:rsidRPr="005E73A2" w:rsidRDefault="005E73A2" w:rsidP="005E73A2">
      <w:pPr>
        <w:autoSpaceDE w:val="0"/>
        <w:autoSpaceDN w:val="0"/>
        <w:adjustRightInd w:val="0"/>
        <w:ind w:firstLine="851"/>
        <w:jc w:val="center"/>
        <w:rPr>
          <w:rFonts w:ascii="Arial" w:eastAsiaTheme="minorEastAsia" w:hAnsi="Arial" w:cs="Arial"/>
        </w:rPr>
      </w:pPr>
    </w:p>
    <w:p w:rsidR="005E73A2" w:rsidRPr="005E73A2" w:rsidRDefault="005E73A2" w:rsidP="005E73A2">
      <w:pPr>
        <w:tabs>
          <w:tab w:val="left" w:pos="709"/>
        </w:tabs>
        <w:autoSpaceDE w:val="0"/>
        <w:autoSpaceDN w:val="0"/>
        <w:adjustRightInd w:val="0"/>
        <w:ind w:firstLine="709"/>
        <w:jc w:val="both"/>
        <w:rPr>
          <w:rFonts w:ascii="Arial" w:eastAsiaTheme="minorHAnsi" w:hAnsi="Arial" w:cs="Arial"/>
          <w:lang w:eastAsia="en-US"/>
        </w:rPr>
      </w:pPr>
      <w:r w:rsidRPr="005E73A2">
        <w:rPr>
          <w:rFonts w:ascii="Arial" w:eastAsiaTheme="minorHAnsi" w:hAnsi="Arial" w:cs="Arial"/>
          <w:lang w:eastAsia="en-US"/>
        </w:rPr>
        <w:t>2.14.Основанием для начала данной административной процедуры является поступление в Уполномоченный орган, ответственному специалисту заявления, о выдачи дубликата в произвольной форме, являющегося результатом предоставления муниципальной услуги.</w:t>
      </w:r>
    </w:p>
    <w:p w:rsidR="005E73A2" w:rsidRPr="005E73A2" w:rsidRDefault="005E73A2" w:rsidP="005E73A2">
      <w:pPr>
        <w:tabs>
          <w:tab w:val="left" w:pos="709"/>
        </w:tabs>
        <w:autoSpaceDE w:val="0"/>
        <w:autoSpaceDN w:val="0"/>
        <w:adjustRightInd w:val="0"/>
        <w:ind w:firstLine="851"/>
        <w:jc w:val="both"/>
        <w:rPr>
          <w:rFonts w:ascii="Arial" w:eastAsiaTheme="minorHAnsi" w:hAnsi="Arial" w:cs="Arial"/>
          <w:lang w:eastAsia="en-US"/>
        </w:rPr>
      </w:pPr>
      <w:r w:rsidRPr="005E73A2">
        <w:rPr>
          <w:rFonts w:ascii="Arial" w:eastAsiaTheme="minorHAnsi" w:hAnsi="Arial" w:cs="Arial"/>
          <w:lang w:eastAsia="en-US"/>
        </w:rPr>
        <w:t>Для получения дубликата  заявитель представляет в письменной форме заявление о выдаче дубликата.</w:t>
      </w:r>
    </w:p>
    <w:p w:rsidR="005E73A2" w:rsidRPr="005E73A2" w:rsidRDefault="005E73A2" w:rsidP="005E73A2">
      <w:pPr>
        <w:autoSpaceDE w:val="0"/>
        <w:autoSpaceDN w:val="0"/>
        <w:adjustRightInd w:val="0"/>
        <w:ind w:firstLine="851"/>
        <w:jc w:val="both"/>
        <w:rPr>
          <w:rFonts w:ascii="Arial" w:eastAsiaTheme="minorEastAsia" w:hAnsi="Arial" w:cs="Arial"/>
        </w:rPr>
      </w:pPr>
      <w:r w:rsidRPr="005E73A2">
        <w:rPr>
          <w:rFonts w:ascii="Arial" w:eastAsiaTheme="minorEastAsia" w:hAnsi="Arial" w:cs="Arial"/>
        </w:rPr>
        <w:t>При личном обращении заявителя или при поступлении заявления о выдаче дубликата  по почте ответственный специалист рассматривает заявление о выдаче дубликата и принимает решение о выдаче дубликата.</w:t>
      </w:r>
    </w:p>
    <w:p w:rsidR="005E73A2" w:rsidRPr="005E73A2" w:rsidRDefault="005E73A2" w:rsidP="005E73A2">
      <w:pPr>
        <w:autoSpaceDE w:val="0"/>
        <w:autoSpaceDN w:val="0"/>
        <w:adjustRightInd w:val="0"/>
        <w:ind w:firstLine="851"/>
        <w:jc w:val="both"/>
        <w:rPr>
          <w:rFonts w:ascii="Arial" w:eastAsiaTheme="minorEastAsia" w:hAnsi="Arial" w:cs="Arial"/>
        </w:rPr>
      </w:pPr>
      <w:r w:rsidRPr="005E73A2">
        <w:rPr>
          <w:rFonts w:ascii="Arial" w:eastAsiaTheme="minorEastAsia" w:hAnsi="Arial" w:cs="Arial"/>
        </w:rPr>
        <w:t>Заявление о выдаче дубликата регистрируется ответственным специалистом в течение 1 рабочего дня со дня его поступления.</w:t>
      </w:r>
    </w:p>
    <w:p w:rsidR="005E73A2" w:rsidRPr="005E73A2" w:rsidRDefault="005E73A2" w:rsidP="005E73A2">
      <w:pPr>
        <w:autoSpaceDE w:val="0"/>
        <w:autoSpaceDN w:val="0"/>
        <w:adjustRightInd w:val="0"/>
        <w:ind w:firstLine="851"/>
        <w:jc w:val="both"/>
        <w:rPr>
          <w:rFonts w:ascii="Arial" w:eastAsiaTheme="minorEastAsia" w:hAnsi="Arial" w:cs="Arial"/>
        </w:rPr>
      </w:pPr>
      <w:r w:rsidRPr="005E73A2">
        <w:rPr>
          <w:rFonts w:ascii="Arial" w:eastAsiaTheme="minorEastAsia" w:hAnsi="Arial" w:cs="Arial"/>
        </w:rPr>
        <w:t>Дубликат, ответственный специалист готовит в течение 3 рабочих дней с момента регистрации заявления о выдаче дубликата.</w:t>
      </w:r>
    </w:p>
    <w:p w:rsidR="005E73A2" w:rsidRPr="005E73A2" w:rsidRDefault="005E73A2" w:rsidP="005E73A2">
      <w:pPr>
        <w:autoSpaceDE w:val="0"/>
        <w:autoSpaceDN w:val="0"/>
        <w:adjustRightInd w:val="0"/>
        <w:ind w:firstLine="851"/>
        <w:jc w:val="both"/>
        <w:rPr>
          <w:rFonts w:ascii="Arial" w:eastAsiaTheme="minorEastAsia" w:hAnsi="Arial" w:cs="Arial"/>
          <w:bCs/>
        </w:rPr>
      </w:pPr>
      <w:r w:rsidRPr="005E73A2">
        <w:rPr>
          <w:rFonts w:ascii="Arial" w:eastAsiaTheme="minorEastAsia" w:hAnsi="Arial" w:cs="Arial"/>
          <w:bCs/>
        </w:rPr>
        <w:lastRenderedPageBreak/>
        <w:t>Ответственный специалист в течение 2 рабочих дней со дня подписания  дубликата направляет его заявителю способом, указанным в заявлении о предоставлении муниципальной услуги.</w:t>
      </w:r>
    </w:p>
    <w:p w:rsidR="005E73A2" w:rsidRPr="005E73A2" w:rsidRDefault="005E73A2" w:rsidP="005E73A2">
      <w:pPr>
        <w:autoSpaceDE w:val="0"/>
        <w:autoSpaceDN w:val="0"/>
        <w:adjustRightInd w:val="0"/>
        <w:ind w:firstLine="851"/>
        <w:jc w:val="both"/>
        <w:rPr>
          <w:rFonts w:ascii="Arial" w:eastAsiaTheme="minorEastAsia" w:hAnsi="Arial" w:cs="Arial"/>
        </w:rPr>
      </w:pPr>
      <w:r w:rsidRPr="005E73A2">
        <w:rPr>
          <w:rFonts w:ascii="Arial" w:eastAsiaTheme="minorEastAsia" w:hAnsi="Arial" w:cs="Arial"/>
        </w:rPr>
        <w:t>Результатом выполнения административной процедуры является выдача дубликата.</w:t>
      </w:r>
    </w:p>
    <w:p w:rsidR="005E73A2" w:rsidRPr="005E73A2" w:rsidRDefault="005E73A2" w:rsidP="005E73A2">
      <w:pPr>
        <w:autoSpaceDE w:val="0"/>
        <w:autoSpaceDN w:val="0"/>
        <w:adjustRightInd w:val="0"/>
        <w:ind w:firstLine="851"/>
        <w:jc w:val="both"/>
        <w:rPr>
          <w:rFonts w:ascii="Arial" w:eastAsiaTheme="minorEastAsia" w:hAnsi="Arial" w:cs="Arial"/>
        </w:rPr>
      </w:pPr>
      <w:r w:rsidRPr="005E73A2">
        <w:rPr>
          <w:rFonts w:ascii="Arial" w:eastAsiaTheme="minorEastAsia" w:hAnsi="Arial" w:cs="Arial"/>
        </w:rPr>
        <w:t>Основания для отказа в выдаче дубликата является:</w:t>
      </w:r>
    </w:p>
    <w:p w:rsidR="005E73A2" w:rsidRPr="005E73A2" w:rsidRDefault="005E73A2" w:rsidP="005E73A2">
      <w:pPr>
        <w:autoSpaceDE w:val="0"/>
        <w:autoSpaceDN w:val="0"/>
        <w:adjustRightInd w:val="0"/>
        <w:ind w:firstLine="851"/>
        <w:jc w:val="both"/>
        <w:rPr>
          <w:rFonts w:ascii="Arial" w:eastAsiaTheme="minorEastAsia" w:hAnsi="Arial" w:cs="Arial"/>
        </w:rPr>
      </w:pPr>
      <w:r w:rsidRPr="005E73A2">
        <w:rPr>
          <w:rFonts w:ascii="Arial" w:eastAsiaTheme="minorEastAsia" w:hAnsi="Arial" w:cs="Arial"/>
        </w:rPr>
        <w:t xml:space="preserve">1) отсутствием </w:t>
      </w:r>
      <w:r w:rsidRPr="005E73A2">
        <w:rPr>
          <w:rFonts w:ascii="Arial" w:eastAsiaTheme="minorEastAsia" w:hAnsi="Arial" w:cs="Arial"/>
          <w:color w:val="000000"/>
          <w:shd w:val="clear" w:color="auto" w:fill="FFFFFF"/>
        </w:rPr>
        <w:t xml:space="preserve"> ранее выданного решения о предоставлении земельного участка в собственность бесплатно</w:t>
      </w:r>
      <w:r w:rsidRPr="005E73A2">
        <w:rPr>
          <w:rFonts w:ascii="Arial" w:eastAsiaTheme="minorEastAsia" w:hAnsi="Arial" w:cs="Arial"/>
        </w:rPr>
        <w:t>;</w:t>
      </w:r>
    </w:p>
    <w:p w:rsidR="005E73A2" w:rsidRPr="005E73A2" w:rsidRDefault="005E73A2" w:rsidP="005E73A2">
      <w:pPr>
        <w:autoSpaceDE w:val="0"/>
        <w:autoSpaceDN w:val="0"/>
        <w:adjustRightInd w:val="0"/>
        <w:ind w:firstLine="851"/>
        <w:jc w:val="both"/>
        <w:rPr>
          <w:rFonts w:ascii="Arial" w:eastAsiaTheme="minorEastAsia" w:hAnsi="Arial" w:cs="Arial"/>
        </w:rPr>
      </w:pPr>
      <w:r w:rsidRPr="005E73A2">
        <w:rPr>
          <w:rFonts w:ascii="Arial" w:eastAsiaTheme="minorEastAsia" w:hAnsi="Arial" w:cs="Arial"/>
          <w:shd w:val="clear" w:color="auto" w:fill="FFFFFF"/>
        </w:rPr>
        <w:t>2) Отсутствие необходимых сведений для поисковой работы.</w:t>
      </w:r>
    </w:p>
    <w:p w:rsidR="005E73A2" w:rsidRPr="005E73A2" w:rsidRDefault="005E73A2" w:rsidP="005E73A2">
      <w:pPr>
        <w:autoSpaceDE w:val="0"/>
        <w:autoSpaceDN w:val="0"/>
        <w:adjustRightInd w:val="0"/>
        <w:ind w:firstLine="851"/>
        <w:jc w:val="both"/>
        <w:rPr>
          <w:rFonts w:ascii="Arial" w:eastAsiaTheme="minorEastAsia" w:hAnsi="Arial" w:cs="Arial"/>
        </w:rPr>
      </w:pPr>
      <w:r w:rsidRPr="005E73A2">
        <w:rPr>
          <w:rFonts w:ascii="Arial" w:eastAsiaTheme="minorEastAsia" w:hAnsi="Arial" w:cs="Arial"/>
        </w:rPr>
        <w:t>Максимальный срок выполнения данной процедуры не должен превышать 6 рабочих дней.</w:t>
      </w:r>
    </w:p>
    <w:p w:rsidR="005E73A2" w:rsidRPr="005E73A2" w:rsidRDefault="005E73A2" w:rsidP="005E73A2">
      <w:pPr>
        <w:autoSpaceDE w:val="0"/>
        <w:autoSpaceDN w:val="0"/>
        <w:adjustRightInd w:val="0"/>
        <w:ind w:firstLine="851"/>
        <w:jc w:val="both"/>
        <w:rPr>
          <w:rFonts w:ascii="Arial" w:eastAsiaTheme="minorEastAsia" w:hAnsi="Arial" w:cs="Arial"/>
        </w:rPr>
      </w:pPr>
    </w:p>
    <w:p w:rsidR="005E73A2" w:rsidRPr="005E73A2" w:rsidRDefault="005E73A2" w:rsidP="005E73A2">
      <w:pPr>
        <w:keepNext/>
        <w:keepLines/>
        <w:widowControl w:val="0"/>
        <w:ind w:right="-1" w:firstLine="709"/>
        <w:jc w:val="center"/>
        <w:outlineLvl w:val="0"/>
        <w:rPr>
          <w:rFonts w:ascii="Arial" w:hAnsi="Arial" w:cs="Arial"/>
          <w:bCs/>
          <w:color w:val="000000"/>
          <w:lang w:bidi="ru-RU"/>
        </w:rPr>
      </w:pPr>
      <w:r w:rsidRPr="005E73A2">
        <w:rPr>
          <w:rFonts w:ascii="Arial" w:hAnsi="Arial" w:cs="Arial"/>
          <w:bCs/>
          <w:color w:val="000000"/>
          <w:lang w:bidi="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5E73A2" w:rsidRPr="005E73A2" w:rsidRDefault="005E73A2" w:rsidP="005E73A2">
      <w:pPr>
        <w:keepNext/>
        <w:keepLines/>
        <w:widowControl w:val="0"/>
        <w:ind w:right="-1" w:firstLine="709"/>
        <w:jc w:val="center"/>
        <w:outlineLvl w:val="0"/>
        <w:rPr>
          <w:rFonts w:ascii="Arial" w:hAnsi="Arial" w:cs="Arial"/>
          <w:bCs/>
          <w:color w:val="000000"/>
          <w:lang w:bidi="ru-RU"/>
        </w:rPr>
      </w:pPr>
    </w:p>
    <w:p w:rsidR="005E73A2" w:rsidRPr="005E73A2" w:rsidRDefault="005E73A2" w:rsidP="005E73A2">
      <w:pPr>
        <w:widowControl w:val="0"/>
        <w:numPr>
          <w:ilvl w:val="1"/>
          <w:numId w:val="27"/>
        </w:numPr>
        <w:tabs>
          <w:tab w:val="left" w:pos="1708"/>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Предоставление муниципальной услуги осуществляется бесплатно.</w:t>
      </w:r>
    </w:p>
    <w:p w:rsidR="005E73A2" w:rsidRPr="005E73A2" w:rsidRDefault="005E73A2" w:rsidP="005E73A2">
      <w:pPr>
        <w:widowControl w:val="0"/>
        <w:tabs>
          <w:tab w:val="left" w:pos="1708"/>
        </w:tabs>
        <w:ind w:left="709" w:right="-1"/>
        <w:jc w:val="both"/>
        <w:rPr>
          <w:rFonts w:ascii="Arial" w:hAnsi="Arial" w:cs="Arial"/>
          <w:color w:val="000000"/>
          <w:lang w:bidi="ru-RU"/>
        </w:rPr>
      </w:pPr>
    </w:p>
    <w:p w:rsidR="005E73A2" w:rsidRPr="005E73A2" w:rsidRDefault="005E73A2" w:rsidP="005E73A2">
      <w:pPr>
        <w:widowControl w:val="0"/>
        <w:ind w:right="-1" w:firstLine="709"/>
        <w:jc w:val="center"/>
        <w:rPr>
          <w:rFonts w:ascii="Arial" w:hAnsi="Arial" w:cs="Arial"/>
          <w:bCs/>
          <w:color w:val="000000"/>
          <w:lang w:bidi="ru-RU"/>
        </w:rPr>
      </w:pPr>
      <w:r w:rsidRPr="005E73A2">
        <w:rPr>
          <w:rFonts w:ascii="Arial" w:hAnsi="Arial" w:cs="Arial"/>
          <w:bCs/>
          <w:color w:val="000000"/>
          <w:lang w:bidi="ru-RU"/>
        </w:rPr>
        <w:t xml:space="preserve">Максимальный срок ожидания в очереди при подаче запроса о предоставлении муниципальной услуги и при получении результата </w:t>
      </w:r>
    </w:p>
    <w:p w:rsidR="005E73A2" w:rsidRPr="005E73A2" w:rsidRDefault="005E73A2" w:rsidP="005E73A2">
      <w:pPr>
        <w:widowControl w:val="0"/>
        <w:ind w:right="-1" w:firstLine="709"/>
        <w:jc w:val="center"/>
        <w:rPr>
          <w:rFonts w:ascii="Arial" w:hAnsi="Arial" w:cs="Arial"/>
          <w:bCs/>
          <w:color w:val="000000"/>
          <w:lang w:bidi="ru-RU"/>
        </w:rPr>
      </w:pPr>
      <w:r w:rsidRPr="005E73A2">
        <w:rPr>
          <w:rFonts w:ascii="Arial" w:hAnsi="Arial" w:cs="Arial"/>
          <w:bCs/>
          <w:color w:val="000000"/>
          <w:lang w:bidi="ru-RU"/>
        </w:rPr>
        <w:t>предоставления муниципальной услуги</w:t>
      </w:r>
    </w:p>
    <w:p w:rsidR="005E73A2" w:rsidRPr="005E73A2" w:rsidRDefault="005E73A2" w:rsidP="005E73A2">
      <w:pPr>
        <w:widowControl w:val="0"/>
        <w:ind w:right="-1" w:firstLine="709"/>
        <w:jc w:val="center"/>
        <w:rPr>
          <w:rFonts w:ascii="Arial" w:hAnsi="Arial" w:cs="Arial"/>
          <w:bCs/>
          <w:color w:val="000000"/>
          <w:lang w:bidi="ru-RU"/>
        </w:rPr>
      </w:pPr>
    </w:p>
    <w:p w:rsidR="005E73A2" w:rsidRPr="005E73A2" w:rsidRDefault="005E73A2" w:rsidP="005E73A2">
      <w:pPr>
        <w:widowControl w:val="0"/>
        <w:numPr>
          <w:ilvl w:val="1"/>
          <w:numId w:val="34"/>
        </w:numPr>
        <w:tabs>
          <w:tab w:val="left" w:pos="1428"/>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5E73A2" w:rsidRPr="005E73A2" w:rsidRDefault="005E73A2" w:rsidP="005E73A2">
      <w:pPr>
        <w:widowControl w:val="0"/>
        <w:tabs>
          <w:tab w:val="left" w:pos="1428"/>
        </w:tabs>
        <w:ind w:left="709" w:right="-1"/>
        <w:jc w:val="both"/>
        <w:rPr>
          <w:rFonts w:ascii="Arial" w:hAnsi="Arial" w:cs="Arial"/>
          <w:color w:val="000000"/>
          <w:lang w:bidi="ru-RU"/>
        </w:rPr>
      </w:pPr>
    </w:p>
    <w:p w:rsidR="005E73A2" w:rsidRPr="005E73A2" w:rsidRDefault="005E73A2" w:rsidP="005E73A2">
      <w:pPr>
        <w:widowControl w:val="0"/>
        <w:ind w:right="-1" w:firstLine="709"/>
        <w:jc w:val="center"/>
        <w:rPr>
          <w:rFonts w:ascii="Arial" w:hAnsi="Arial" w:cs="Arial"/>
          <w:bCs/>
          <w:color w:val="000000"/>
          <w:lang w:bidi="ru-RU"/>
        </w:rPr>
      </w:pPr>
      <w:r w:rsidRPr="005E73A2">
        <w:rPr>
          <w:rFonts w:ascii="Arial" w:hAnsi="Arial" w:cs="Arial"/>
          <w:bCs/>
          <w:color w:val="000000"/>
          <w:lang w:bidi="ru-RU"/>
        </w:rPr>
        <w:t>Срок регистрации запроса заявителя о предоставлении</w:t>
      </w:r>
    </w:p>
    <w:p w:rsidR="005E73A2" w:rsidRPr="005E73A2" w:rsidRDefault="005E73A2" w:rsidP="005E73A2">
      <w:pPr>
        <w:widowControl w:val="0"/>
        <w:ind w:right="-1" w:firstLine="709"/>
        <w:jc w:val="center"/>
        <w:rPr>
          <w:rFonts w:ascii="Arial" w:hAnsi="Arial" w:cs="Arial"/>
          <w:bCs/>
          <w:color w:val="000000"/>
          <w:lang w:bidi="ru-RU"/>
        </w:rPr>
      </w:pPr>
      <w:r w:rsidRPr="005E73A2">
        <w:rPr>
          <w:rFonts w:ascii="Arial" w:hAnsi="Arial" w:cs="Arial"/>
          <w:bCs/>
          <w:color w:val="000000"/>
          <w:lang w:bidi="ru-RU"/>
        </w:rPr>
        <w:t>муниципальной услуги</w:t>
      </w:r>
    </w:p>
    <w:p w:rsidR="005E73A2" w:rsidRPr="005E73A2" w:rsidRDefault="005E73A2" w:rsidP="005E73A2">
      <w:pPr>
        <w:widowControl w:val="0"/>
        <w:ind w:right="-1" w:firstLine="709"/>
        <w:jc w:val="both"/>
        <w:rPr>
          <w:rFonts w:ascii="Arial" w:hAnsi="Arial" w:cs="Arial"/>
          <w:bCs/>
          <w:color w:val="000000"/>
          <w:lang w:bidi="ru-RU"/>
        </w:rPr>
      </w:pPr>
    </w:p>
    <w:p w:rsidR="005E73A2" w:rsidRPr="005E73A2" w:rsidRDefault="005E73A2" w:rsidP="005E73A2">
      <w:pPr>
        <w:widowControl w:val="0"/>
        <w:numPr>
          <w:ilvl w:val="1"/>
          <w:numId w:val="34"/>
        </w:numPr>
        <w:tabs>
          <w:tab w:val="left" w:pos="1428"/>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Заявления о предоставлении муниципальной услуги подлежат регистрации в Уполномоченном органе в течение 1 рабочего дня с даты получения заявления и документов, необходимых для предоставления муниципальной услуги.</w:t>
      </w:r>
    </w:p>
    <w:p w:rsidR="005E73A2" w:rsidRPr="005E73A2" w:rsidRDefault="005E73A2" w:rsidP="005E73A2">
      <w:pPr>
        <w:widowControl w:val="0"/>
        <w:tabs>
          <w:tab w:val="left" w:pos="1428"/>
        </w:tabs>
        <w:ind w:left="709" w:right="-1"/>
        <w:jc w:val="both"/>
        <w:rPr>
          <w:rFonts w:ascii="Arial" w:hAnsi="Arial" w:cs="Arial"/>
          <w:color w:val="000000"/>
          <w:lang w:bidi="ru-RU"/>
        </w:rPr>
      </w:pPr>
    </w:p>
    <w:p w:rsidR="005E73A2" w:rsidRPr="005E73A2" w:rsidRDefault="005E73A2" w:rsidP="005E73A2">
      <w:pPr>
        <w:autoSpaceDE w:val="0"/>
        <w:autoSpaceDN w:val="0"/>
        <w:adjustRightInd w:val="0"/>
        <w:ind w:right="-1" w:firstLine="709"/>
        <w:contextualSpacing/>
        <w:jc w:val="center"/>
        <w:rPr>
          <w:rFonts w:ascii="Arial" w:eastAsiaTheme="minorEastAsia" w:hAnsi="Arial" w:cs="Arial"/>
          <w:bCs/>
        </w:rPr>
      </w:pPr>
      <w:r w:rsidRPr="005E73A2">
        <w:rPr>
          <w:rFonts w:ascii="Arial" w:eastAsiaTheme="minorEastAsia" w:hAnsi="Arial" w:cs="Arial"/>
          <w:b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E73A2" w:rsidRPr="005E73A2" w:rsidRDefault="005E73A2" w:rsidP="005E73A2">
      <w:pPr>
        <w:autoSpaceDE w:val="0"/>
        <w:autoSpaceDN w:val="0"/>
        <w:adjustRightInd w:val="0"/>
        <w:ind w:right="-1" w:firstLine="709"/>
        <w:contextualSpacing/>
        <w:jc w:val="center"/>
        <w:rPr>
          <w:rFonts w:ascii="Arial" w:eastAsiaTheme="minorEastAsia" w:hAnsi="Arial" w:cs="Arial"/>
          <w:bCs/>
        </w:rPr>
      </w:pPr>
    </w:p>
    <w:p w:rsidR="005E73A2" w:rsidRPr="005E73A2" w:rsidRDefault="005E73A2" w:rsidP="005E73A2">
      <w:pPr>
        <w:widowControl w:val="0"/>
        <w:numPr>
          <w:ilvl w:val="1"/>
          <w:numId w:val="34"/>
        </w:numPr>
        <w:tabs>
          <w:tab w:val="left" w:pos="1428"/>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E73A2">
        <w:rPr>
          <w:rFonts w:ascii="Arial" w:hAnsi="Arial" w:cs="Arial"/>
          <w:color w:val="000000"/>
          <w:lang w:val="en-US" w:bidi="en-US"/>
        </w:rPr>
        <w:t>I</w:t>
      </w:r>
      <w:r w:rsidRPr="005E73A2">
        <w:rPr>
          <w:rFonts w:ascii="Arial" w:hAnsi="Arial" w:cs="Arial"/>
          <w:color w:val="000000"/>
          <w:lang w:bidi="en-US"/>
        </w:rPr>
        <w:t xml:space="preserve">, </w:t>
      </w:r>
      <w:r w:rsidRPr="005E73A2">
        <w:rPr>
          <w:rFonts w:ascii="Arial" w:hAnsi="Arial" w:cs="Arial"/>
          <w:color w:val="000000"/>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Центральный вход в здание Уполномоченного органа оборудован информационной табличкой (вывеской), содержащей информацию:</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наименование;</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местонахождение и юридический адрес; режим работы; график приема;</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номера телефонов для справок.</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Помещения, в которых предоставляется муниципальная услуга, соответствуют санитарно-эпидемиологическим правилам и нормативам.</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Помещения, в которых предоставляется муниципальная услуга, оснащены:</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противопожарной системой и средствами пожаротушения;</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системой оповещения о возникновении чрезвычайной ситуации;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средствами оказания первой медицинской помощи;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туалетными комнатами для посетителей.</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Места для заполнения заявлений оборудованы стульями, столами (стойками), бланками заявлений, письменными принадлежностями.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Места приема Заявителей оборудованы информационными табличками (вывесками) с указанием:</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номера кабинета и наименования отдела;</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фамилии, имени и отчества (последнее - при наличии), должности ответственного лица за прием документов; графика приема Заявителей.</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При предоставлении муниципальной услуги инвалидам обеспечиваются:</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возможность беспрепятственного доступа к объекту (зданию, помещению), в котором предоставляется муниципальная услуга;</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 xml:space="preserve">сопровождение инвалидов, имеющих стойкие расстройства функции зрения и </w:t>
      </w:r>
      <w:r w:rsidRPr="005E73A2">
        <w:rPr>
          <w:rFonts w:ascii="Arial" w:hAnsi="Arial" w:cs="Arial"/>
          <w:color w:val="000000"/>
          <w:lang w:bidi="ru-RU"/>
        </w:rPr>
        <w:lastRenderedPageBreak/>
        <w:t>самостоятельного передвижения;</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допуск сурдопереводчика и тифлосурдопереводчика;</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E73A2" w:rsidRPr="005E73A2" w:rsidRDefault="005E73A2" w:rsidP="005E73A2">
      <w:pPr>
        <w:widowControl w:val="0"/>
        <w:ind w:right="-1" w:firstLine="709"/>
        <w:jc w:val="both"/>
        <w:rPr>
          <w:rFonts w:ascii="Arial" w:hAnsi="Arial" w:cs="Arial"/>
          <w:color w:val="000000"/>
          <w:lang w:bidi="ru-RU"/>
        </w:rPr>
      </w:pPr>
    </w:p>
    <w:p w:rsidR="005E73A2" w:rsidRPr="005E73A2" w:rsidRDefault="005E73A2" w:rsidP="005E73A2">
      <w:pPr>
        <w:keepNext/>
        <w:keepLines/>
        <w:widowControl w:val="0"/>
        <w:ind w:right="-1" w:firstLine="709"/>
        <w:jc w:val="center"/>
        <w:outlineLvl w:val="0"/>
        <w:rPr>
          <w:rFonts w:ascii="Arial" w:hAnsi="Arial" w:cs="Arial"/>
          <w:bCs/>
          <w:color w:val="000000"/>
          <w:lang w:bidi="ru-RU"/>
        </w:rPr>
      </w:pPr>
      <w:r w:rsidRPr="005E73A2">
        <w:rPr>
          <w:rFonts w:ascii="Arial" w:hAnsi="Arial" w:cs="Arial"/>
          <w:bCs/>
          <w:color w:val="000000"/>
          <w:lang w:bidi="ru-RU"/>
        </w:rPr>
        <w:t>Показатели доступности и качества муниципальной услуги</w:t>
      </w:r>
    </w:p>
    <w:p w:rsidR="005E73A2" w:rsidRPr="005E73A2" w:rsidRDefault="005E73A2" w:rsidP="005E73A2">
      <w:pPr>
        <w:keepNext/>
        <w:keepLines/>
        <w:widowControl w:val="0"/>
        <w:ind w:right="-1" w:firstLine="709"/>
        <w:jc w:val="both"/>
        <w:outlineLvl w:val="0"/>
        <w:rPr>
          <w:rFonts w:ascii="Arial" w:hAnsi="Arial" w:cs="Arial"/>
          <w:bCs/>
          <w:color w:val="000000"/>
          <w:lang w:bidi="ru-RU"/>
        </w:rPr>
      </w:pPr>
    </w:p>
    <w:p w:rsidR="005E73A2" w:rsidRPr="005E73A2" w:rsidRDefault="005E73A2" w:rsidP="005E73A2">
      <w:pPr>
        <w:widowControl w:val="0"/>
        <w:numPr>
          <w:ilvl w:val="1"/>
          <w:numId w:val="34"/>
        </w:numPr>
        <w:tabs>
          <w:tab w:val="left" w:pos="1397"/>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Основными показателями доступности предоставления муниципальной услуги являются:</w:t>
      </w:r>
    </w:p>
    <w:p w:rsidR="005E73A2" w:rsidRPr="005E73A2" w:rsidRDefault="005E73A2" w:rsidP="005E73A2">
      <w:pPr>
        <w:widowControl w:val="0"/>
        <w:numPr>
          <w:ilvl w:val="2"/>
          <w:numId w:val="35"/>
        </w:numPr>
        <w:tabs>
          <w:tab w:val="left" w:pos="1276"/>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E73A2" w:rsidRPr="005E73A2" w:rsidRDefault="005E73A2" w:rsidP="005E73A2">
      <w:pPr>
        <w:widowControl w:val="0"/>
        <w:numPr>
          <w:ilvl w:val="2"/>
          <w:numId w:val="35"/>
        </w:numPr>
        <w:tabs>
          <w:tab w:val="left" w:pos="1276"/>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Возможность получения заявителем уведомлений о предоставлении муниципальной услуги с помощью ЕПГУ.</w:t>
      </w:r>
    </w:p>
    <w:p w:rsidR="005E73A2" w:rsidRPr="005E73A2" w:rsidRDefault="005E73A2" w:rsidP="005E73A2">
      <w:pPr>
        <w:widowControl w:val="0"/>
        <w:numPr>
          <w:ilvl w:val="2"/>
          <w:numId w:val="35"/>
        </w:numPr>
        <w:tabs>
          <w:tab w:val="left" w:pos="1276"/>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E73A2" w:rsidRPr="005E73A2" w:rsidRDefault="005E73A2" w:rsidP="005E73A2">
      <w:pPr>
        <w:widowControl w:val="0"/>
        <w:numPr>
          <w:ilvl w:val="1"/>
          <w:numId w:val="34"/>
        </w:numPr>
        <w:tabs>
          <w:tab w:val="left" w:pos="1397"/>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Основными показателями качества предоставления муниципальной услуги являются:</w:t>
      </w:r>
    </w:p>
    <w:p w:rsidR="005E73A2" w:rsidRPr="005E73A2" w:rsidRDefault="005E73A2" w:rsidP="005E73A2">
      <w:pPr>
        <w:widowControl w:val="0"/>
        <w:numPr>
          <w:ilvl w:val="2"/>
          <w:numId w:val="36"/>
        </w:numPr>
        <w:tabs>
          <w:tab w:val="left" w:pos="1276"/>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E73A2" w:rsidRPr="005E73A2" w:rsidRDefault="005E73A2" w:rsidP="005E73A2">
      <w:pPr>
        <w:widowControl w:val="0"/>
        <w:numPr>
          <w:ilvl w:val="2"/>
          <w:numId w:val="36"/>
        </w:numPr>
        <w:tabs>
          <w:tab w:val="left" w:pos="1276"/>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E73A2" w:rsidRPr="005E73A2" w:rsidRDefault="005E73A2" w:rsidP="005E73A2">
      <w:pPr>
        <w:widowControl w:val="0"/>
        <w:numPr>
          <w:ilvl w:val="2"/>
          <w:numId w:val="36"/>
        </w:numPr>
        <w:tabs>
          <w:tab w:val="left" w:pos="1276"/>
          <w:tab w:val="left" w:pos="1776"/>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Отсутствие обоснованных жалоб на действия (бездействие) сотрудников и их некорректное (невнимательное) отношение к заявителям.</w:t>
      </w:r>
    </w:p>
    <w:p w:rsidR="005E73A2" w:rsidRPr="005E73A2" w:rsidRDefault="005E73A2" w:rsidP="005E73A2">
      <w:pPr>
        <w:widowControl w:val="0"/>
        <w:numPr>
          <w:ilvl w:val="2"/>
          <w:numId w:val="36"/>
        </w:numPr>
        <w:tabs>
          <w:tab w:val="left" w:pos="1276"/>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 xml:space="preserve"> Отсутствие нарушений установленных сроков в процессе предоставления муниципальной услуги.</w:t>
      </w:r>
    </w:p>
    <w:p w:rsidR="005E73A2" w:rsidRPr="005E73A2" w:rsidRDefault="005E73A2" w:rsidP="005E73A2">
      <w:pPr>
        <w:widowControl w:val="0"/>
        <w:numPr>
          <w:ilvl w:val="2"/>
          <w:numId w:val="36"/>
        </w:numPr>
        <w:tabs>
          <w:tab w:val="left" w:pos="1276"/>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E73A2" w:rsidRPr="005E73A2" w:rsidRDefault="005E73A2" w:rsidP="005E73A2">
      <w:pPr>
        <w:widowControl w:val="0"/>
        <w:tabs>
          <w:tab w:val="left" w:pos="1276"/>
        </w:tabs>
        <w:ind w:left="709" w:right="-1"/>
        <w:jc w:val="both"/>
        <w:rPr>
          <w:rFonts w:ascii="Arial" w:hAnsi="Arial" w:cs="Arial"/>
          <w:color w:val="000000"/>
          <w:lang w:bidi="ru-RU"/>
        </w:rPr>
      </w:pPr>
    </w:p>
    <w:p w:rsidR="005E73A2" w:rsidRPr="005E73A2" w:rsidRDefault="005E73A2" w:rsidP="005E73A2">
      <w:pPr>
        <w:widowControl w:val="0"/>
        <w:ind w:right="-1" w:firstLine="709"/>
        <w:jc w:val="center"/>
        <w:rPr>
          <w:rFonts w:ascii="Arial" w:hAnsi="Arial" w:cs="Arial"/>
          <w:bCs/>
          <w:color w:val="000000"/>
          <w:lang w:bidi="ru-RU"/>
        </w:rPr>
      </w:pPr>
      <w:r w:rsidRPr="005E73A2">
        <w:rPr>
          <w:rFonts w:ascii="Arial" w:hAnsi="Arial" w:cs="Arial"/>
          <w:bCs/>
          <w:color w:val="000000"/>
          <w:lang w:bidi="ru-RU"/>
        </w:rPr>
        <w:t>Иные требования, в том числе учитывающие особенности предоставления</w:t>
      </w:r>
      <w:r w:rsidRPr="005E73A2">
        <w:rPr>
          <w:rFonts w:ascii="Arial" w:hAnsi="Arial" w:cs="Arial"/>
          <w:bCs/>
          <w:color w:val="000000"/>
          <w:lang w:bidi="ru-RU"/>
        </w:rPr>
        <w:br/>
        <w:t xml:space="preserve">муниципальной услуги в МФЦ и особенности предоставления </w:t>
      </w:r>
    </w:p>
    <w:p w:rsidR="005E73A2" w:rsidRPr="005E73A2" w:rsidRDefault="005E73A2" w:rsidP="005E73A2">
      <w:pPr>
        <w:widowControl w:val="0"/>
        <w:ind w:right="-1" w:firstLine="709"/>
        <w:jc w:val="center"/>
        <w:rPr>
          <w:rFonts w:ascii="Arial" w:hAnsi="Arial" w:cs="Arial"/>
          <w:bCs/>
          <w:color w:val="000000"/>
          <w:lang w:bidi="ru-RU"/>
        </w:rPr>
      </w:pPr>
      <w:r w:rsidRPr="005E73A2">
        <w:rPr>
          <w:rFonts w:ascii="Arial" w:hAnsi="Arial" w:cs="Arial"/>
          <w:bCs/>
          <w:color w:val="000000"/>
          <w:lang w:bidi="ru-RU"/>
        </w:rPr>
        <w:lastRenderedPageBreak/>
        <w:t>муниципальной услуги в электронной форме</w:t>
      </w:r>
    </w:p>
    <w:p w:rsidR="005E73A2" w:rsidRPr="005E73A2" w:rsidRDefault="005E73A2" w:rsidP="005E73A2">
      <w:pPr>
        <w:widowControl w:val="0"/>
        <w:ind w:right="-1" w:firstLine="709"/>
        <w:jc w:val="center"/>
        <w:rPr>
          <w:rFonts w:ascii="Arial" w:hAnsi="Arial" w:cs="Arial"/>
          <w:bCs/>
          <w:color w:val="000000"/>
          <w:lang w:bidi="ru-RU"/>
        </w:rPr>
      </w:pPr>
    </w:p>
    <w:p w:rsidR="005E73A2" w:rsidRPr="005E73A2" w:rsidRDefault="005E73A2" w:rsidP="005E73A2">
      <w:pPr>
        <w:widowControl w:val="0"/>
        <w:numPr>
          <w:ilvl w:val="1"/>
          <w:numId w:val="34"/>
        </w:numPr>
        <w:tabs>
          <w:tab w:val="left" w:pos="1611"/>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5E73A2" w:rsidRPr="005E73A2" w:rsidRDefault="005E73A2" w:rsidP="005E73A2">
      <w:pPr>
        <w:widowControl w:val="0"/>
        <w:numPr>
          <w:ilvl w:val="1"/>
          <w:numId w:val="34"/>
        </w:numPr>
        <w:tabs>
          <w:tab w:val="left" w:pos="1421"/>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5E73A2" w:rsidRPr="005E73A2" w:rsidRDefault="005E73A2" w:rsidP="005E73A2">
      <w:pPr>
        <w:widowControl w:val="0"/>
        <w:numPr>
          <w:ilvl w:val="1"/>
          <w:numId w:val="34"/>
        </w:numPr>
        <w:tabs>
          <w:tab w:val="left" w:pos="1280"/>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 xml:space="preserve">Электронные документы могут быть предоставлены в следующих форматах: </w:t>
      </w:r>
      <w:r w:rsidRPr="005E73A2">
        <w:rPr>
          <w:rFonts w:ascii="Arial" w:hAnsi="Arial" w:cs="Arial"/>
          <w:color w:val="000000"/>
          <w:lang w:val="en-US" w:bidi="en-US"/>
        </w:rPr>
        <w:t>xml</w:t>
      </w:r>
      <w:r w:rsidRPr="005E73A2">
        <w:rPr>
          <w:rFonts w:ascii="Arial" w:hAnsi="Arial" w:cs="Arial"/>
          <w:color w:val="000000"/>
          <w:lang w:bidi="en-US"/>
        </w:rPr>
        <w:t xml:space="preserve">, </w:t>
      </w:r>
      <w:r w:rsidRPr="005E73A2">
        <w:rPr>
          <w:rFonts w:ascii="Arial" w:hAnsi="Arial" w:cs="Arial"/>
          <w:color w:val="000000"/>
          <w:lang w:val="en-US" w:bidi="en-US"/>
        </w:rPr>
        <w:t>doc</w:t>
      </w:r>
      <w:r w:rsidRPr="005E73A2">
        <w:rPr>
          <w:rFonts w:ascii="Arial" w:hAnsi="Arial" w:cs="Arial"/>
          <w:color w:val="000000"/>
          <w:lang w:bidi="en-US"/>
        </w:rPr>
        <w:t xml:space="preserve">, </w:t>
      </w:r>
      <w:r w:rsidRPr="005E73A2">
        <w:rPr>
          <w:rFonts w:ascii="Arial" w:hAnsi="Arial" w:cs="Arial"/>
          <w:color w:val="000000"/>
          <w:lang w:val="en-US" w:bidi="en-US"/>
        </w:rPr>
        <w:t>docx</w:t>
      </w:r>
      <w:r w:rsidRPr="005E73A2">
        <w:rPr>
          <w:rFonts w:ascii="Arial" w:hAnsi="Arial" w:cs="Arial"/>
          <w:color w:val="000000"/>
          <w:lang w:bidi="en-US"/>
        </w:rPr>
        <w:t xml:space="preserve">, </w:t>
      </w:r>
      <w:r w:rsidRPr="005E73A2">
        <w:rPr>
          <w:rFonts w:ascii="Arial" w:hAnsi="Arial" w:cs="Arial"/>
          <w:color w:val="000000"/>
          <w:lang w:val="en-US" w:bidi="en-US"/>
        </w:rPr>
        <w:t>odt</w:t>
      </w:r>
      <w:r w:rsidRPr="005E73A2">
        <w:rPr>
          <w:rFonts w:ascii="Arial" w:hAnsi="Arial" w:cs="Arial"/>
          <w:color w:val="000000"/>
          <w:lang w:bidi="en-US"/>
        </w:rPr>
        <w:t xml:space="preserve">, </w:t>
      </w:r>
      <w:r w:rsidRPr="005E73A2">
        <w:rPr>
          <w:rFonts w:ascii="Arial" w:hAnsi="Arial" w:cs="Arial"/>
          <w:color w:val="000000"/>
          <w:lang w:val="en-US" w:bidi="en-US"/>
        </w:rPr>
        <w:t>xls</w:t>
      </w:r>
      <w:r w:rsidRPr="005E73A2">
        <w:rPr>
          <w:rFonts w:ascii="Arial" w:hAnsi="Arial" w:cs="Arial"/>
          <w:color w:val="000000"/>
          <w:lang w:bidi="en-US"/>
        </w:rPr>
        <w:t xml:space="preserve">, </w:t>
      </w:r>
      <w:r w:rsidRPr="005E73A2">
        <w:rPr>
          <w:rFonts w:ascii="Arial" w:hAnsi="Arial" w:cs="Arial"/>
          <w:color w:val="000000"/>
          <w:lang w:val="en-US" w:bidi="en-US"/>
        </w:rPr>
        <w:t>xlsx</w:t>
      </w:r>
      <w:r w:rsidRPr="005E73A2">
        <w:rPr>
          <w:rFonts w:ascii="Arial" w:hAnsi="Arial" w:cs="Arial"/>
          <w:color w:val="000000"/>
          <w:lang w:bidi="en-US"/>
        </w:rPr>
        <w:t xml:space="preserve">, </w:t>
      </w:r>
      <w:r w:rsidRPr="005E73A2">
        <w:rPr>
          <w:rFonts w:ascii="Arial" w:hAnsi="Arial" w:cs="Arial"/>
          <w:color w:val="000000"/>
          <w:lang w:val="en-US" w:bidi="en-US"/>
        </w:rPr>
        <w:t>ods</w:t>
      </w:r>
      <w:r w:rsidRPr="005E73A2">
        <w:rPr>
          <w:rFonts w:ascii="Arial" w:hAnsi="Arial" w:cs="Arial"/>
          <w:color w:val="000000"/>
          <w:lang w:bidi="en-US"/>
        </w:rPr>
        <w:t xml:space="preserve">, </w:t>
      </w:r>
      <w:r w:rsidRPr="005E73A2">
        <w:rPr>
          <w:rFonts w:ascii="Arial" w:hAnsi="Arial" w:cs="Arial"/>
          <w:color w:val="000000"/>
          <w:lang w:val="en-US" w:bidi="en-US"/>
        </w:rPr>
        <w:t>pdf</w:t>
      </w:r>
      <w:r w:rsidRPr="005E73A2">
        <w:rPr>
          <w:rFonts w:ascii="Arial" w:hAnsi="Arial" w:cs="Arial"/>
          <w:color w:val="000000"/>
          <w:lang w:bidi="en-US"/>
        </w:rPr>
        <w:t xml:space="preserve">, </w:t>
      </w:r>
      <w:r w:rsidRPr="005E73A2">
        <w:rPr>
          <w:rFonts w:ascii="Arial" w:hAnsi="Arial" w:cs="Arial"/>
          <w:color w:val="000000"/>
          <w:lang w:val="en-US" w:bidi="en-US"/>
        </w:rPr>
        <w:t>jpg</w:t>
      </w:r>
      <w:r w:rsidRPr="005E73A2">
        <w:rPr>
          <w:rFonts w:ascii="Arial" w:hAnsi="Arial" w:cs="Arial"/>
          <w:color w:val="000000"/>
          <w:lang w:bidi="en-US"/>
        </w:rPr>
        <w:t xml:space="preserve">, </w:t>
      </w:r>
      <w:r w:rsidRPr="005E73A2">
        <w:rPr>
          <w:rFonts w:ascii="Arial" w:hAnsi="Arial" w:cs="Arial"/>
          <w:color w:val="000000"/>
          <w:lang w:val="en-US" w:bidi="en-US"/>
        </w:rPr>
        <w:t>jpeg</w:t>
      </w:r>
      <w:r w:rsidRPr="005E73A2">
        <w:rPr>
          <w:rFonts w:ascii="Arial" w:hAnsi="Arial" w:cs="Arial"/>
          <w:color w:val="000000"/>
          <w:lang w:bidi="en-US"/>
        </w:rPr>
        <w:t xml:space="preserve">, </w:t>
      </w:r>
      <w:r w:rsidRPr="005E73A2">
        <w:rPr>
          <w:rFonts w:ascii="Arial" w:hAnsi="Arial" w:cs="Arial"/>
          <w:color w:val="000000"/>
          <w:lang w:val="en-US" w:bidi="en-US"/>
        </w:rPr>
        <w:t>zip</w:t>
      </w:r>
      <w:r w:rsidRPr="005E73A2">
        <w:rPr>
          <w:rFonts w:ascii="Arial" w:hAnsi="Arial" w:cs="Arial"/>
          <w:color w:val="000000"/>
          <w:lang w:bidi="en-US"/>
        </w:rPr>
        <w:t xml:space="preserve">, </w:t>
      </w:r>
      <w:r w:rsidRPr="005E73A2">
        <w:rPr>
          <w:rFonts w:ascii="Arial" w:hAnsi="Arial" w:cs="Arial"/>
          <w:color w:val="000000"/>
          <w:lang w:val="en-US" w:bidi="en-US"/>
        </w:rPr>
        <w:t>rar</w:t>
      </w:r>
      <w:r w:rsidRPr="005E73A2">
        <w:rPr>
          <w:rFonts w:ascii="Arial" w:hAnsi="Arial" w:cs="Arial"/>
          <w:color w:val="000000"/>
          <w:lang w:bidi="en-US"/>
        </w:rPr>
        <w:t xml:space="preserve">, </w:t>
      </w:r>
      <w:r w:rsidRPr="005E73A2">
        <w:rPr>
          <w:rFonts w:ascii="Arial" w:hAnsi="Arial" w:cs="Arial"/>
          <w:color w:val="000000"/>
          <w:lang w:val="en-US" w:bidi="en-US"/>
        </w:rPr>
        <w:t>sig</w:t>
      </w:r>
      <w:r w:rsidRPr="005E73A2">
        <w:rPr>
          <w:rFonts w:ascii="Arial" w:hAnsi="Arial" w:cs="Arial"/>
          <w:color w:val="000000"/>
          <w:lang w:bidi="en-US"/>
        </w:rPr>
        <w:t xml:space="preserve">, </w:t>
      </w:r>
      <w:r w:rsidRPr="005E73A2">
        <w:rPr>
          <w:rFonts w:ascii="Arial" w:hAnsi="Arial" w:cs="Arial"/>
          <w:color w:val="000000"/>
          <w:lang w:val="en-US" w:bidi="en-US"/>
        </w:rPr>
        <w:t>png</w:t>
      </w:r>
      <w:r w:rsidRPr="005E73A2">
        <w:rPr>
          <w:rFonts w:ascii="Arial" w:hAnsi="Arial" w:cs="Arial"/>
          <w:color w:val="000000"/>
          <w:lang w:bidi="en-US"/>
        </w:rPr>
        <w:t xml:space="preserve">, </w:t>
      </w:r>
      <w:r w:rsidRPr="005E73A2">
        <w:rPr>
          <w:rFonts w:ascii="Arial" w:hAnsi="Arial" w:cs="Arial"/>
          <w:color w:val="000000"/>
          <w:lang w:val="en-US" w:bidi="en-US"/>
        </w:rPr>
        <w:t>bmp</w:t>
      </w:r>
      <w:r w:rsidRPr="005E73A2">
        <w:rPr>
          <w:rFonts w:ascii="Arial" w:hAnsi="Arial" w:cs="Arial"/>
          <w:color w:val="000000"/>
          <w:lang w:bidi="en-US"/>
        </w:rPr>
        <w:t xml:space="preserve">, </w:t>
      </w:r>
      <w:r w:rsidRPr="005E73A2">
        <w:rPr>
          <w:rFonts w:ascii="Arial" w:hAnsi="Arial" w:cs="Arial"/>
          <w:color w:val="000000"/>
          <w:lang w:val="en-US" w:bidi="en-US"/>
        </w:rPr>
        <w:t>tiff</w:t>
      </w:r>
      <w:r w:rsidRPr="005E73A2">
        <w:rPr>
          <w:rFonts w:ascii="Arial" w:hAnsi="Arial" w:cs="Arial"/>
          <w:color w:val="000000"/>
          <w:lang w:bidi="en-US"/>
        </w:rPr>
        <w:t>.</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E73A2">
        <w:rPr>
          <w:rFonts w:ascii="Arial" w:hAnsi="Arial" w:cs="Arial"/>
          <w:color w:val="000000"/>
          <w:lang w:val="en-US" w:bidi="en-US"/>
        </w:rPr>
        <w:t>dpi</w:t>
      </w:r>
      <w:r w:rsidRPr="005E73A2">
        <w:rPr>
          <w:rFonts w:ascii="Arial" w:hAnsi="Arial" w:cs="Arial"/>
          <w:color w:val="000000"/>
          <w:lang w:bidi="en-US"/>
        </w:rPr>
        <w:t xml:space="preserve"> </w:t>
      </w:r>
      <w:r w:rsidRPr="005E73A2">
        <w:rPr>
          <w:rFonts w:ascii="Arial" w:hAnsi="Arial" w:cs="Arial"/>
          <w:color w:val="000000"/>
          <w:lang w:bidi="ru-RU"/>
        </w:rPr>
        <w:t>(масштаб 1:1) с использованием следующих режимов:</w:t>
      </w:r>
    </w:p>
    <w:p w:rsidR="005E73A2" w:rsidRPr="005E73A2" w:rsidRDefault="005E73A2" w:rsidP="005E73A2">
      <w:pPr>
        <w:widowControl w:val="0"/>
        <w:numPr>
          <w:ilvl w:val="0"/>
          <w:numId w:val="23"/>
        </w:numPr>
        <w:tabs>
          <w:tab w:val="left" w:pos="968"/>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«черно-белый» (при отсутствии в документе графических изображений и (или) цветного текста);</w:t>
      </w:r>
    </w:p>
    <w:p w:rsidR="005E73A2" w:rsidRPr="005E73A2" w:rsidRDefault="005E73A2" w:rsidP="005E73A2">
      <w:pPr>
        <w:widowControl w:val="0"/>
        <w:numPr>
          <w:ilvl w:val="0"/>
          <w:numId w:val="23"/>
        </w:numPr>
        <w:tabs>
          <w:tab w:val="left" w:pos="968"/>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«оттенки серого» (при наличии в документе графических изображений, отличных от цветного графического изображения);</w:t>
      </w:r>
    </w:p>
    <w:p w:rsidR="005E73A2" w:rsidRPr="005E73A2" w:rsidRDefault="005E73A2" w:rsidP="005E73A2">
      <w:pPr>
        <w:widowControl w:val="0"/>
        <w:numPr>
          <w:ilvl w:val="0"/>
          <w:numId w:val="23"/>
        </w:numPr>
        <w:tabs>
          <w:tab w:val="left" w:pos="972"/>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«цветной» или «режим полной цветопередачи» (при наличии в документе цветных графических изображений либо цветного текста);</w:t>
      </w:r>
    </w:p>
    <w:p w:rsidR="005E73A2" w:rsidRPr="005E73A2" w:rsidRDefault="005E73A2" w:rsidP="005E73A2">
      <w:pPr>
        <w:widowControl w:val="0"/>
        <w:numPr>
          <w:ilvl w:val="0"/>
          <w:numId w:val="23"/>
        </w:numPr>
        <w:tabs>
          <w:tab w:val="left" w:pos="972"/>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сохранением всех аутентичных признаков подлинности, а именно: графической подписи лица, печати, углового штампа бланка;</w:t>
      </w:r>
    </w:p>
    <w:p w:rsidR="005E73A2" w:rsidRPr="005E73A2" w:rsidRDefault="005E73A2" w:rsidP="005E73A2">
      <w:pPr>
        <w:widowControl w:val="0"/>
        <w:numPr>
          <w:ilvl w:val="0"/>
          <w:numId w:val="23"/>
        </w:numPr>
        <w:tabs>
          <w:tab w:val="left" w:pos="972"/>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Электронные документы должны обеспечивать:</w:t>
      </w:r>
    </w:p>
    <w:p w:rsidR="005E73A2" w:rsidRPr="005E73A2" w:rsidRDefault="005E73A2" w:rsidP="005E73A2">
      <w:pPr>
        <w:widowControl w:val="0"/>
        <w:numPr>
          <w:ilvl w:val="0"/>
          <w:numId w:val="23"/>
        </w:numPr>
        <w:tabs>
          <w:tab w:val="left" w:pos="997"/>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возможность идентифицировать документ и количество листов в документе;</w:t>
      </w:r>
    </w:p>
    <w:p w:rsidR="005E73A2" w:rsidRPr="005E73A2" w:rsidRDefault="005E73A2" w:rsidP="005E73A2">
      <w:pPr>
        <w:widowControl w:val="0"/>
        <w:numPr>
          <w:ilvl w:val="0"/>
          <w:numId w:val="23"/>
        </w:numPr>
        <w:tabs>
          <w:tab w:val="left" w:pos="972"/>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 xml:space="preserve">Документы, подлежащие представлению в форматах </w:t>
      </w:r>
      <w:r w:rsidRPr="005E73A2">
        <w:rPr>
          <w:rFonts w:ascii="Arial" w:hAnsi="Arial" w:cs="Arial"/>
          <w:color w:val="000000"/>
          <w:lang w:val="en-US" w:bidi="en-US"/>
        </w:rPr>
        <w:t>xls</w:t>
      </w:r>
      <w:r w:rsidRPr="005E73A2">
        <w:rPr>
          <w:rFonts w:ascii="Arial" w:hAnsi="Arial" w:cs="Arial"/>
          <w:color w:val="000000"/>
          <w:lang w:bidi="en-US"/>
        </w:rPr>
        <w:t xml:space="preserve">, </w:t>
      </w:r>
      <w:r w:rsidRPr="005E73A2">
        <w:rPr>
          <w:rFonts w:ascii="Arial" w:hAnsi="Arial" w:cs="Arial"/>
          <w:color w:val="000000"/>
          <w:lang w:val="en-US" w:bidi="en-US"/>
        </w:rPr>
        <w:t>xlsx</w:t>
      </w:r>
      <w:r w:rsidRPr="005E73A2">
        <w:rPr>
          <w:rFonts w:ascii="Arial" w:hAnsi="Arial" w:cs="Arial"/>
          <w:color w:val="000000"/>
          <w:lang w:bidi="en-US"/>
        </w:rPr>
        <w:t xml:space="preserve"> </w:t>
      </w:r>
      <w:r w:rsidRPr="005E73A2">
        <w:rPr>
          <w:rFonts w:ascii="Arial" w:hAnsi="Arial" w:cs="Arial"/>
          <w:color w:val="000000"/>
          <w:lang w:bidi="ru-RU"/>
        </w:rPr>
        <w:t xml:space="preserve">или </w:t>
      </w:r>
      <w:r w:rsidRPr="005E73A2">
        <w:rPr>
          <w:rFonts w:ascii="Arial" w:hAnsi="Arial" w:cs="Arial"/>
          <w:color w:val="000000"/>
          <w:lang w:val="en-US" w:bidi="en-US"/>
        </w:rPr>
        <w:t>ods</w:t>
      </w:r>
      <w:r w:rsidRPr="005E73A2">
        <w:rPr>
          <w:rFonts w:ascii="Arial" w:hAnsi="Arial" w:cs="Arial"/>
          <w:color w:val="000000"/>
          <w:lang w:bidi="en-US"/>
        </w:rPr>
        <w:t xml:space="preserve">, </w:t>
      </w:r>
      <w:r w:rsidRPr="005E73A2">
        <w:rPr>
          <w:rFonts w:ascii="Arial" w:hAnsi="Arial" w:cs="Arial"/>
          <w:color w:val="000000"/>
          <w:lang w:bidi="ru-RU"/>
        </w:rPr>
        <w:t>формируются в виде отдельного электронного документа.</w:t>
      </w:r>
    </w:p>
    <w:p w:rsidR="005E73A2" w:rsidRPr="005E73A2" w:rsidRDefault="005E73A2" w:rsidP="005E73A2">
      <w:pPr>
        <w:widowControl w:val="0"/>
        <w:ind w:right="-1" w:firstLine="709"/>
        <w:jc w:val="both"/>
        <w:rPr>
          <w:rFonts w:ascii="Arial" w:hAnsi="Arial" w:cs="Arial"/>
          <w:color w:val="000000"/>
          <w:lang w:bidi="ru-RU"/>
        </w:rPr>
      </w:pPr>
    </w:p>
    <w:p w:rsidR="005E73A2" w:rsidRPr="005E73A2" w:rsidRDefault="005E73A2" w:rsidP="005E73A2">
      <w:pPr>
        <w:autoSpaceDE w:val="0"/>
        <w:autoSpaceDN w:val="0"/>
        <w:adjustRightInd w:val="0"/>
        <w:ind w:right="-1"/>
        <w:jc w:val="center"/>
        <w:rPr>
          <w:rFonts w:ascii="Arial" w:eastAsiaTheme="minorEastAsia" w:hAnsi="Arial" w:cs="Arial"/>
          <w:bCs/>
        </w:rPr>
      </w:pPr>
      <w:r w:rsidRPr="005E73A2">
        <w:rPr>
          <w:rFonts w:ascii="Arial" w:hAnsi="Arial" w:cs="Arial"/>
          <w:bCs/>
          <w:color w:val="000000"/>
          <w:lang w:bidi="ru-RU"/>
        </w:rPr>
        <w:t>3. </w:t>
      </w:r>
      <w:r w:rsidRPr="005E73A2">
        <w:rPr>
          <w:rFonts w:ascii="Arial" w:eastAsiaTheme="minorEastAsia" w:hAnsi="Arial" w:cs="Arial"/>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5E73A2" w:rsidRPr="005E73A2" w:rsidRDefault="005E73A2" w:rsidP="005E73A2">
      <w:pPr>
        <w:keepNext/>
        <w:keepLines/>
        <w:widowControl w:val="0"/>
        <w:ind w:right="-1" w:firstLine="709"/>
        <w:jc w:val="center"/>
        <w:outlineLvl w:val="0"/>
        <w:rPr>
          <w:rFonts w:ascii="Arial" w:hAnsi="Arial" w:cs="Arial"/>
          <w:bCs/>
          <w:color w:val="000000"/>
          <w:lang w:bidi="ru-RU"/>
        </w:rPr>
      </w:pPr>
    </w:p>
    <w:p w:rsidR="005E73A2" w:rsidRPr="005E73A2" w:rsidRDefault="005E73A2" w:rsidP="005E73A2">
      <w:pPr>
        <w:keepNext/>
        <w:keepLines/>
        <w:widowControl w:val="0"/>
        <w:ind w:right="-1" w:firstLine="709"/>
        <w:jc w:val="center"/>
        <w:outlineLvl w:val="0"/>
        <w:rPr>
          <w:rFonts w:ascii="Arial" w:hAnsi="Arial" w:cs="Arial"/>
          <w:bCs/>
          <w:color w:val="000000"/>
          <w:lang w:bidi="ru-RU"/>
        </w:rPr>
      </w:pPr>
      <w:r w:rsidRPr="005E73A2">
        <w:rPr>
          <w:rFonts w:ascii="Arial" w:hAnsi="Arial" w:cs="Arial"/>
          <w:bCs/>
          <w:color w:val="000000"/>
          <w:lang w:bidi="ru-RU"/>
        </w:rPr>
        <w:t>Исчерпывающий перечень административных процедур</w:t>
      </w:r>
    </w:p>
    <w:p w:rsidR="005E73A2" w:rsidRPr="005E73A2" w:rsidRDefault="005E73A2" w:rsidP="005E73A2">
      <w:pPr>
        <w:keepNext/>
        <w:keepLines/>
        <w:widowControl w:val="0"/>
        <w:ind w:right="-1" w:firstLine="709"/>
        <w:jc w:val="center"/>
        <w:outlineLvl w:val="0"/>
        <w:rPr>
          <w:rFonts w:ascii="Arial" w:hAnsi="Arial" w:cs="Arial"/>
          <w:bCs/>
          <w:color w:val="000000"/>
          <w:lang w:bidi="ru-RU"/>
        </w:rPr>
      </w:pPr>
    </w:p>
    <w:p w:rsidR="005E73A2" w:rsidRPr="005E73A2" w:rsidRDefault="005E73A2" w:rsidP="005E73A2">
      <w:pPr>
        <w:widowControl w:val="0"/>
        <w:numPr>
          <w:ilvl w:val="0"/>
          <w:numId w:val="28"/>
        </w:numPr>
        <w:tabs>
          <w:tab w:val="left" w:pos="1280"/>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Предоставление муниципальной услуги включает в себя следующие административные процедуры:</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проверка документов и регистрация заявления;</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принятие решения о предоставлении услуги;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выдача результата.</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Описание административных процедур представлено в приложении № 5 к настоящему Административному регламенту.</w:t>
      </w:r>
    </w:p>
    <w:p w:rsidR="005E73A2" w:rsidRPr="005E73A2" w:rsidRDefault="005E73A2" w:rsidP="005E73A2">
      <w:pPr>
        <w:widowControl w:val="0"/>
        <w:ind w:right="-1" w:firstLine="709"/>
        <w:jc w:val="both"/>
        <w:rPr>
          <w:rFonts w:ascii="Arial" w:hAnsi="Arial" w:cs="Arial"/>
          <w:color w:val="000000"/>
          <w:lang w:bidi="ru-RU"/>
        </w:rPr>
      </w:pPr>
    </w:p>
    <w:p w:rsidR="005E73A2" w:rsidRPr="005E73A2" w:rsidRDefault="005E73A2" w:rsidP="005E73A2">
      <w:pPr>
        <w:widowControl w:val="0"/>
        <w:ind w:right="-1" w:firstLine="709"/>
        <w:jc w:val="center"/>
        <w:rPr>
          <w:rFonts w:ascii="Arial" w:hAnsi="Arial" w:cs="Arial"/>
          <w:bCs/>
          <w:color w:val="000000"/>
          <w:lang w:bidi="ru-RU"/>
        </w:rPr>
      </w:pPr>
      <w:r w:rsidRPr="005E73A2">
        <w:rPr>
          <w:rFonts w:ascii="Arial" w:hAnsi="Arial" w:cs="Arial"/>
          <w:bCs/>
          <w:color w:val="000000"/>
          <w:lang w:bidi="ru-RU"/>
        </w:rPr>
        <w:t>Перечень административных процедур (действий) при предоставлении муниципальной услуги  в электронной форме</w:t>
      </w:r>
    </w:p>
    <w:p w:rsidR="005E73A2" w:rsidRPr="005E73A2" w:rsidRDefault="005E73A2" w:rsidP="005E73A2">
      <w:pPr>
        <w:widowControl w:val="0"/>
        <w:ind w:right="-1" w:firstLine="709"/>
        <w:jc w:val="both"/>
        <w:rPr>
          <w:rFonts w:ascii="Arial" w:hAnsi="Arial" w:cs="Arial"/>
          <w:bCs/>
          <w:color w:val="000000"/>
          <w:lang w:bidi="ru-RU"/>
        </w:rPr>
      </w:pPr>
    </w:p>
    <w:p w:rsidR="005E73A2" w:rsidRPr="005E73A2" w:rsidRDefault="005E73A2" w:rsidP="005E73A2">
      <w:pPr>
        <w:widowControl w:val="0"/>
        <w:numPr>
          <w:ilvl w:val="0"/>
          <w:numId w:val="28"/>
        </w:numPr>
        <w:tabs>
          <w:tab w:val="left" w:pos="130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При предоставлении муниципальной услуги в электронной форме заявителю обеспечиваются:</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получение информации о порядке и сроках предоставления муниципальной услуги;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формирование заявления;</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прием и регистрация Уполномоченным органом заявления и иных документов, необходимых для предоставления муниципальной услуги;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получение результата предоставления муниципальной услуги;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получение сведений о ходе рассмотрения заявления;</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осуществление оценки качества предоставления муниципальной услуги;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E73A2" w:rsidRPr="005E73A2" w:rsidRDefault="005E73A2" w:rsidP="005E73A2">
      <w:pPr>
        <w:widowControl w:val="0"/>
        <w:ind w:right="-1" w:firstLine="709"/>
        <w:jc w:val="both"/>
        <w:rPr>
          <w:rFonts w:ascii="Arial" w:hAnsi="Arial" w:cs="Arial"/>
          <w:color w:val="000000"/>
          <w:lang w:bidi="ru-RU"/>
        </w:rPr>
      </w:pPr>
    </w:p>
    <w:p w:rsidR="005E73A2" w:rsidRPr="005E73A2" w:rsidRDefault="005E73A2" w:rsidP="005E73A2">
      <w:pPr>
        <w:widowControl w:val="0"/>
        <w:ind w:right="-1" w:firstLine="709"/>
        <w:jc w:val="center"/>
        <w:rPr>
          <w:rFonts w:ascii="Arial" w:hAnsi="Arial" w:cs="Arial"/>
          <w:bCs/>
          <w:color w:val="000000"/>
          <w:lang w:bidi="ru-RU"/>
        </w:rPr>
      </w:pPr>
      <w:r w:rsidRPr="005E73A2">
        <w:rPr>
          <w:rFonts w:ascii="Arial" w:hAnsi="Arial" w:cs="Arial"/>
          <w:bCs/>
          <w:color w:val="000000"/>
          <w:lang w:bidi="ru-RU"/>
        </w:rPr>
        <w:t>Порядок осуществления административных процедур (действий)</w:t>
      </w:r>
    </w:p>
    <w:p w:rsidR="005E73A2" w:rsidRPr="005E73A2" w:rsidRDefault="005E73A2" w:rsidP="005E73A2">
      <w:pPr>
        <w:widowControl w:val="0"/>
        <w:ind w:right="-1" w:firstLine="709"/>
        <w:jc w:val="center"/>
        <w:rPr>
          <w:rFonts w:ascii="Arial" w:hAnsi="Arial" w:cs="Arial"/>
          <w:bCs/>
          <w:color w:val="000000"/>
          <w:lang w:bidi="ru-RU"/>
        </w:rPr>
      </w:pPr>
      <w:r w:rsidRPr="005E73A2">
        <w:rPr>
          <w:rFonts w:ascii="Arial" w:hAnsi="Arial" w:cs="Arial"/>
          <w:bCs/>
          <w:color w:val="000000"/>
          <w:lang w:bidi="ru-RU"/>
        </w:rPr>
        <w:t>в электронной форме</w:t>
      </w:r>
    </w:p>
    <w:p w:rsidR="005E73A2" w:rsidRPr="005E73A2" w:rsidRDefault="005E73A2" w:rsidP="005E73A2">
      <w:pPr>
        <w:widowControl w:val="0"/>
        <w:ind w:right="-1" w:firstLine="709"/>
        <w:jc w:val="both"/>
        <w:rPr>
          <w:rFonts w:ascii="Arial" w:hAnsi="Arial" w:cs="Arial"/>
          <w:bCs/>
          <w:color w:val="000000"/>
          <w:lang w:bidi="ru-RU"/>
        </w:rPr>
      </w:pPr>
    </w:p>
    <w:p w:rsidR="005E73A2" w:rsidRPr="005E73A2" w:rsidRDefault="005E73A2" w:rsidP="005E73A2">
      <w:pPr>
        <w:widowControl w:val="0"/>
        <w:numPr>
          <w:ilvl w:val="0"/>
          <w:numId w:val="28"/>
        </w:numPr>
        <w:tabs>
          <w:tab w:val="left" w:pos="130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Формирование заявления.</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 xml:space="preserve">Форматно-логическая проверка сформированного заявления осуществляется </w:t>
      </w:r>
      <w:r w:rsidRPr="005E73A2">
        <w:rPr>
          <w:rFonts w:ascii="Arial" w:hAnsi="Arial" w:cs="Arial"/>
          <w:color w:val="000000"/>
          <w:lang w:bidi="ru-RU"/>
        </w:rPr>
        <w:lastRenderedPageBreak/>
        <w:t>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При формировании заявления заявителю обеспечивается:</w:t>
      </w:r>
    </w:p>
    <w:p w:rsidR="005E73A2" w:rsidRPr="005E73A2" w:rsidRDefault="005E73A2" w:rsidP="005E73A2">
      <w:pPr>
        <w:widowControl w:val="0"/>
        <w:numPr>
          <w:ilvl w:val="0"/>
          <w:numId w:val="31"/>
        </w:numPr>
        <w:tabs>
          <w:tab w:val="left" w:pos="993"/>
        </w:tabs>
        <w:spacing w:after="200" w:line="276" w:lineRule="auto"/>
        <w:ind w:left="0" w:right="-1" w:firstLine="709"/>
        <w:contextualSpacing/>
        <w:jc w:val="both"/>
        <w:rPr>
          <w:rFonts w:ascii="Arial" w:hAnsi="Arial" w:cs="Arial"/>
          <w:color w:val="000000"/>
          <w:lang w:bidi="ru-RU"/>
        </w:rPr>
      </w:pPr>
      <w:r w:rsidRPr="005E73A2">
        <w:rPr>
          <w:rFonts w:ascii="Arial" w:hAnsi="Arial" w:cs="Arial"/>
          <w:color w:val="000000"/>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5E73A2" w:rsidRPr="005E73A2" w:rsidRDefault="005E73A2" w:rsidP="005E73A2">
      <w:pPr>
        <w:widowControl w:val="0"/>
        <w:numPr>
          <w:ilvl w:val="0"/>
          <w:numId w:val="31"/>
        </w:numPr>
        <w:tabs>
          <w:tab w:val="left" w:pos="993"/>
        </w:tabs>
        <w:spacing w:after="200" w:line="276" w:lineRule="auto"/>
        <w:ind w:left="0" w:right="-1" w:firstLine="709"/>
        <w:contextualSpacing/>
        <w:jc w:val="both"/>
        <w:rPr>
          <w:rFonts w:ascii="Arial" w:hAnsi="Arial" w:cs="Arial"/>
          <w:color w:val="000000"/>
          <w:lang w:bidi="ru-RU"/>
        </w:rPr>
      </w:pPr>
      <w:r w:rsidRPr="005E73A2">
        <w:rPr>
          <w:rFonts w:ascii="Arial" w:hAnsi="Arial" w:cs="Arial"/>
          <w:color w:val="000000"/>
          <w:lang w:bidi="ru-RU"/>
        </w:rPr>
        <w:t>возможность печати на бумажном носителе копии электронной формы заявления;</w:t>
      </w:r>
    </w:p>
    <w:p w:rsidR="005E73A2" w:rsidRPr="005E73A2" w:rsidRDefault="005E73A2" w:rsidP="005E73A2">
      <w:pPr>
        <w:widowControl w:val="0"/>
        <w:numPr>
          <w:ilvl w:val="0"/>
          <w:numId w:val="31"/>
        </w:numPr>
        <w:tabs>
          <w:tab w:val="left" w:pos="993"/>
        </w:tabs>
        <w:spacing w:after="200" w:line="276" w:lineRule="auto"/>
        <w:ind w:left="0" w:right="-1" w:firstLine="709"/>
        <w:contextualSpacing/>
        <w:jc w:val="both"/>
        <w:rPr>
          <w:rFonts w:ascii="Arial" w:hAnsi="Arial" w:cs="Arial"/>
          <w:color w:val="000000"/>
          <w:lang w:bidi="ru-RU"/>
        </w:rPr>
      </w:pPr>
      <w:r w:rsidRPr="005E73A2">
        <w:rPr>
          <w:rFonts w:ascii="Arial" w:hAnsi="Arial" w:cs="Arial"/>
          <w:color w:val="000000"/>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E73A2" w:rsidRPr="005E73A2" w:rsidRDefault="005E73A2" w:rsidP="005E73A2">
      <w:pPr>
        <w:widowControl w:val="0"/>
        <w:numPr>
          <w:ilvl w:val="0"/>
          <w:numId w:val="31"/>
        </w:numPr>
        <w:tabs>
          <w:tab w:val="left" w:pos="993"/>
        </w:tabs>
        <w:spacing w:after="200" w:line="276" w:lineRule="auto"/>
        <w:ind w:left="0" w:right="-1" w:firstLine="709"/>
        <w:contextualSpacing/>
        <w:jc w:val="both"/>
        <w:rPr>
          <w:rFonts w:ascii="Arial" w:hAnsi="Arial" w:cs="Arial"/>
          <w:color w:val="000000"/>
          <w:lang w:bidi="ru-RU"/>
        </w:rPr>
      </w:pPr>
      <w:r w:rsidRPr="005E73A2">
        <w:rPr>
          <w:rFonts w:ascii="Arial" w:hAnsi="Arial" w:cs="Arial"/>
          <w:color w:val="000000"/>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E73A2" w:rsidRPr="005E73A2" w:rsidRDefault="005E73A2" w:rsidP="005E73A2">
      <w:pPr>
        <w:widowControl w:val="0"/>
        <w:numPr>
          <w:ilvl w:val="0"/>
          <w:numId w:val="31"/>
        </w:numPr>
        <w:tabs>
          <w:tab w:val="left" w:pos="993"/>
        </w:tabs>
        <w:spacing w:after="200" w:line="276" w:lineRule="auto"/>
        <w:ind w:left="0" w:right="-1" w:firstLine="709"/>
        <w:contextualSpacing/>
        <w:jc w:val="both"/>
        <w:rPr>
          <w:rFonts w:ascii="Arial" w:hAnsi="Arial" w:cs="Arial"/>
          <w:color w:val="000000"/>
          <w:lang w:bidi="ru-RU"/>
        </w:rPr>
      </w:pPr>
      <w:r w:rsidRPr="005E73A2">
        <w:rPr>
          <w:rFonts w:ascii="Arial" w:hAnsi="Arial" w:cs="Arial"/>
          <w:color w:val="000000"/>
          <w:lang w:bidi="ru-RU"/>
        </w:rPr>
        <w:t>возможность вернуться на любой из этапов заполнения электронной формы заявления без потери ранее введенной информации;</w:t>
      </w:r>
    </w:p>
    <w:p w:rsidR="005E73A2" w:rsidRPr="005E73A2" w:rsidRDefault="005E73A2" w:rsidP="005E73A2">
      <w:pPr>
        <w:widowControl w:val="0"/>
        <w:numPr>
          <w:ilvl w:val="0"/>
          <w:numId w:val="31"/>
        </w:numPr>
        <w:tabs>
          <w:tab w:val="left" w:pos="993"/>
        </w:tabs>
        <w:spacing w:after="200" w:line="276" w:lineRule="auto"/>
        <w:ind w:left="0" w:right="-1" w:firstLine="709"/>
        <w:contextualSpacing/>
        <w:jc w:val="both"/>
        <w:rPr>
          <w:rFonts w:ascii="Arial" w:hAnsi="Arial" w:cs="Arial"/>
          <w:color w:val="000000"/>
          <w:lang w:bidi="ru-RU"/>
        </w:rPr>
      </w:pPr>
      <w:r w:rsidRPr="005E73A2">
        <w:rPr>
          <w:rFonts w:ascii="Arial" w:hAnsi="Arial" w:cs="Arial"/>
          <w:color w:val="000000"/>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E73A2" w:rsidRPr="005E73A2" w:rsidRDefault="005E73A2" w:rsidP="005E73A2">
      <w:pPr>
        <w:widowControl w:val="0"/>
        <w:numPr>
          <w:ilvl w:val="0"/>
          <w:numId w:val="28"/>
        </w:numPr>
        <w:tabs>
          <w:tab w:val="left" w:pos="1252"/>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5E73A2" w:rsidRPr="005E73A2" w:rsidRDefault="005E73A2" w:rsidP="005E73A2">
      <w:pPr>
        <w:widowControl w:val="0"/>
        <w:tabs>
          <w:tab w:val="left" w:pos="1069"/>
        </w:tabs>
        <w:ind w:right="-1" w:firstLine="709"/>
        <w:jc w:val="both"/>
        <w:rPr>
          <w:rFonts w:ascii="Arial" w:hAnsi="Arial" w:cs="Arial"/>
          <w:color w:val="000000"/>
          <w:lang w:bidi="ru-RU"/>
        </w:rPr>
      </w:pPr>
      <w:r w:rsidRPr="005E73A2">
        <w:rPr>
          <w:rFonts w:ascii="Arial" w:hAnsi="Arial" w:cs="Arial"/>
          <w:color w:val="000000"/>
          <w:lang w:bidi="ru-RU"/>
        </w:rPr>
        <w:t>а)</w:t>
      </w:r>
      <w:r w:rsidRPr="005E73A2">
        <w:rPr>
          <w:rFonts w:ascii="Arial" w:hAnsi="Arial" w:cs="Arial"/>
          <w:color w:val="000000"/>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E73A2" w:rsidRPr="005E73A2" w:rsidRDefault="005E73A2" w:rsidP="005E73A2">
      <w:pPr>
        <w:widowControl w:val="0"/>
        <w:tabs>
          <w:tab w:val="left" w:pos="1252"/>
        </w:tabs>
        <w:ind w:right="-1" w:firstLine="709"/>
        <w:jc w:val="both"/>
        <w:rPr>
          <w:rFonts w:ascii="Arial" w:hAnsi="Arial" w:cs="Arial"/>
          <w:color w:val="000000"/>
          <w:lang w:bidi="ru-RU"/>
        </w:rPr>
      </w:pPr>
      <w:r w:rsidRPr="005E73A2">
        <w:rPr>
          <w:rFonts w:ascii="Arial" w:hAnsi="Arial" w:cs="Arial"/>
          <w:color w:val="000000"/>
          <w:lang w:bidi="ru-RU"/>
        </w:rPr>
        <w:t>б)</w:t>
      </w:r>
      <w:r w:rsidRPr="005E73A2">
        <w:rPr>
          <w:rFonts w:ascii="Arial" w:hAnsi="Arial" w:cs="Arial"/>
          <w:color w:val="000000"/>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E73A2" w:rsidRPr="005E73A2" w:rsidRDefault="005E73A2" w:rsidP="005E73A2">
      <w:pPr>
        <w:widowControl w:val="0"/>
        <w:numPr>
          <w:ilvl w:val="0"/>
          <w:numId w:val="28"/>
        </w:numPr>
        <w:tabs>
          <w:tab w:val="left" w:pos="1252"/>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Ответственное должностное лицо:</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проверяет наличие электронных заявлений, поступивших с ЕПГУ, с периодом не реже 2 раз в день;</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рассматривает поступившие заявления и приложенные образы документов (документы);</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производит действия в соответствии с пунктом 3.4 настоящего Административного регламента.</w:t>
      </w:r>
    </w:p>
    <w:p w:rsidR="005E73A2" w:rsidRPr="005E73A2" w:rsidRDefault="005E73A2" w:rsidP="005E73A2">
      <w:pPr>
        <w:widowControl w:val="0"/>
        <w:numPr>
          <w:ilvl w:val="0"/>
          <w:numId w:val="28"/>
        </w:numPr>
        <w:tabs>
          <w:tab w:val="left" w:pos="1252"/>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Заявителю в качестве результата предоставления муниципальной услуги обеспечивается возможность получения документа:</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5E73A2" w:rsidRPr="005E73A2" w:rsidRDefault="005E73A2" w:rsidP="005E73A2">
      <w:pPr>
        <w:widowControl w:val="0"/>
        <w:numPr>
          <w:ilvl w:val="0"/>
          <w:numId w:val="28"/>
        </w:numPr>
        <w:tabs>
          <w:tab w:val="left" w:pos="1252"/>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При предоставлении муниципальной услуги в электронной форме заявителю направляется:</w:t>
      </w:r>
    </w:p>
    <w:p w:rsidR="005E73A2" w:rsidRPr="005E73A2" w:rsidRDefault="005E73A2" w:rsidP="005E73A2">
      <w:pPr>
        <w:widowControl w:val="0"/>
        <w:tabs>
          <w:tab w:val="left" w:pos="1125"/>
        </w:tabs>
        <w:ind w:right="-1" w:firstLine="709"/>
        <w:jc w:val="both"/>
        <w:rPr>
          <w:rFonts w:ascii="Arial" w:hAnsi="Arial" w:cs="Arial"/>
          <w:color w:val="000000"/>
          <w:lang w:bidi="ru-RU"/>
        </w:rPr>
      </w:pPr>
      <w:r w:rsidRPr="005E73A2">
        <w:rPr>
          <w:rFonts w:ascii="Arial" w:hAnsi="Arial" w:cs="Arial"/>
          <w:color w:val="000000"/>
          <w:lang w:bidi="ru-RU"/>
        </w:rPr>
        <w:t>а)</w:t>
      </w:r>
      <w:r w:rsidRPr="005E73A2">
        <w:rPr>
          <w:rFonts w:ascii="Arial" w:hAnsi="Arial" w:cs="Arial"/>
          <w:color w:val="000000"/>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E73A2" w:rsidRPr="005E73A2" w:rsidRDefault="005E73A2" w:rsidP="005E73A2">
      <w:pPr>
        <w:widowControl w:val="0"/>
        <w:tabs>
          <w:tab w:val="left" w:pos="1125"/>
        </w:tabs>
        <w:ind w:right="-1" w:firstLine="709"/>
        <w:jc w:val="both"/>
        <w:rPr>
          <w:rFonts w:ascii="Arial" w:hAnsi="Arial" w:cs="Arial"/>
          <w:color w:val="000000"/>
          <w:lang w:bidi="ru-RU"/>
        </w:rPr>
      </w:pPr>
      <w:r w:rsidRPr="005E73A2">
        <w:rPr>
          <w:rFonts w:ascii="Arial" w:hAnsi="Arial" w:cs="Arial"/>
          <w:color w:val="000000"/>
          <w:lang w:bidi="ru-RU"/>
        </w:rPr>
        <w:t>б)</w:t>
      </w:r>
      <w:r w:rsidRPr="005E73A2">
        <w:rPr>
          <w:rFonts w:ascii="Arial" w:hAnsi="Arial" w:cs="Arial"/>
          <w:color w:val="000000"/>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E73A2" w:rsidRPr="005E73A2" w:rsidRDefault="005E73A2" w:rsidP="005E73A2">
      <w:pPr>
        <w:widowControl w:val="0"/>
        <w:numPr>
          <w:ilvl w:val="0"/>
          <w:numId w:val="28"/>
        </w:numPr>
        <w:tabs>
          <w:tab w:val="left" w:pos="126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Оценка качества предоставления муниципальной услуги.</w:t>
      </w:r>
    </w:p>
    <w:p w:rsidR="005E73A2" w:rsidRPr="005E73A2" w:rsidRDefault="005E73A2" w:rsidP="005E73A2">
      <w:pPr>
        <w:widowControl w:val="0"/>
        <w:ind w:right="-1" w:firstLine="709"/>
        <w:jc w:val="both"/>
        <w:rPr>
          <w:rFonts w:ascii="Arial" w:hAnsi="Arial" w:cs="Arial"/>
          <w:color w:val="000000"/>
          <w:lang w:bidi="ru-RU"/>
        </w:rPr>
      </w:pPr>
      <w:r w:rsidRPr="005E73A2">
        <w:rPr>
          <w:rFonts w:ascii="Arial" w:hAnsi="Arial" w:cs="Arial"/>
          <w:color w:val="000000"/>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E73A2" w:rsidRPr="005E73A2" w:rsidRDefault="005E73A2" w:rsidP="005E73A2">
      <w:pPr>
        <w:widowControl w:val="0"/>
        <w:numPr>
          <w:ilvl w:val="0"/>
          <w:numId w:val="28"/>
        </w:numPr>
        <w:tabs>
          <w:tab w:val="left" w:pos="126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73A2" w:rsidRPr="005E73A2" w:rsidRDefault="005E73A2" w:rsidP="005E73A2">
      <w:pPr>
        <w:widowControl w:val="0"/>
        <w:tabs>
          <w:tab w:val="left" w:pos="1264"/>
        </w:tabs>
        <w:ind w:left="709" w:right="-1"/>
        <w:jc w:val="both"/>
        <w:rPr>
          <w:rFonts w:ascii="Arial" w:hAnsi="Arial" w:cs="Arial"/>
          <w:color w:val="000000"/>
          <w:lang w:bidi="ru-RU"/>
        </w:rPr>
      </w:pPr>
    </w:p>
    <w:p w:rsidR="005E73A2" w:rsidRPr="005E73A2" w:rsidRDefault="005E73A2" w:rsidP="005E73A2">
      <w:pPr>
        <w:keepNext/>
        <w:keepLines/>
        <w:widowControl w:val="0"/>
        <w:ind w:right="-1" w:firstLine="709"/>
        <w:jc w:val="center"/>
        <w:outlineLvl w:val="0"/>
        <w:rPr>
          <w:rFonts w:ascii="Arial" w:hAnsi="Arial" w:cs="Arial"/>
          <w:bCs/>
          <w:color w:val="000000"/>
          <w:lang w:bidi="ru-RU"/>
        </w:rPr>
      </w:pPr>
      <w:r w:rsidRPr="005E73A2">
        <w:rPr>
          <w:rFonts w:ascii="Arial" w:hAnsi="Arial" w:cs="Arial"/>
          <w:bCs/>
          <w:color w:val="000000"/>
          <w:lang w:bidi="ru-RU"/>
        </w:rPr>
        <w:t>Порядок исправления допущенных опечаток и ошибок в выданных в результате предоставления муниципальной услуги документах</w:t>
      </w:r>
    </w:p>
    <w:p w:rsidR="005E73A2" w:rsidRPr="005E73A2" w:rsidRDefault="005E73A2" w:rsidP="005E73A2">
      <w:pPr>
        <w:keepNext/>
        <w:keepLines/>
        <w:widowControl w:val="0"/>
        <w:ind w:right="-1" w:firstLine="709"/>
        <w:jc w:val="center"/>
        <w:outlineLvl w:val="0"/>
        <w:rPr>
          <w:rFonts w:ascii="Arial" w:hAnsi="Arial" w:cs="Arial"/>
          <w:bCs/>
          <w:color w:val="000000"/>
          <w:lang w:bidi="ru-RU"/>
        </w:rPr>
      </w:pPr>
    </w:p>
    <w:p w:rsidR="005E73A2" w:rsidRPr="005E73A2" w:rsidRDefault="005E73A2" w:rsidP="005E73A2">
      <w:pPr>
        <w:widowControl w:val="0"/>
        <w:numPr>
          <w:ilvl w:val="0"/>
          <w:numId w:val="28"/>
        </w:numPr>
        <w:tabs>
          <w:tab w:val="left" w:pos="1378"/>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5E73A2" w:rsidRPr="005E73A2" w:rsidRDefault="005E73A2" w:rsidP="005E73A2">
      <w:pPr>
        <w:widowControl w:val="0"/>
        <w:numPr>
          <w:ilvl w:val="0"/>
          <w:numId w:val="28"/>
        </w:numPr>
        <w:tabs>
          <w:tab w:val="left" w:pos="1383"/>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Основания отказа в приеме заявления об исправлении опечаток и ошибок указаны в пункте 2.11 настоящего Административного регламента.</w:t>
      </w:r>
    </w:p>
    <w:p w:rsidR="005E73A2" w:rsidRPr="005E73A2" w:rsidRDefault="005E73A2" w:rsidP="005E73A2">
      <w:pPr>
        <w:widowControl w:val="0"/>
        <w:numPr>
          <w:ilvl w:val="0"/>
          <w:numId w:val="28"/>
        </w:numPr>
        <w:tabs>
          <w:tab w:val="left" w:pos="1378"/>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5E73A2" w:rsidRPr="005E73A2" w:rsidRDefault="005E73A2" w:rsidP="005E73A2">
      <w:pPr>
        <w:widowControl w:val="0"/>
        <w:numPr>
          <w:ilvl w:val="0"/>
          <w:numId w:val="37"/>
        </w:numPr>
        <w:tabs>
          <w:tab w:val="left" w:pos="113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E73A2" w:rsidRPr="005E73A2" w:rsidRDefault="005E73A2" w:rsidP="005E73A2">
      <w:pPr>
        <w:widowControl w:val="0"/>
        <w:numPr>
          <w:ilvl w:val="0"/>
          <w:numId w:val="37"/>
        </w:numPr>
        <w:tabs>
          <w:tab w:val="left" w:pos="113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Уполномоченный орган 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E73A2" w:rsidRPr="005E73A2" w:rsidRDefault="005E73A2" w:rsidP="005E73A2">
      <w:pPr>
        <w:widowControl w:val="0"/>
        <w:numPr>
          <w:ilvl w:val="0"/>
          <w:numId w:val="37"/>
        </w:numPr>
        <w:tabs>
          <w:tab w:val="left" w:pos="113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5E73A2" w:rsidRPr="005E73A2" w:rsidRDefault="005E73A2" w:rsidP="005E73A2">
      <w:pPr>
        <w:widowControl w:val="0"/>
        <w:numPr>
          <w:ilvl w:val="0"/>
          <w:numId w:val="37"/>
        </w:numPr>
        <w:tabs>
          <w:tab w:val="left" w:pos="1134"/>
        </w:tabs>
        <w:spacing w:after="200" w:line="276" w:lineRule="auto"/>
        <w:ind w:right="-1" w:firstLine="709"/>
        <w:jc w:val="both"/>
        <w:rPr>
          <w:rFonts w:ascii="Arial" w:hAnsi="Arial" w:cs="Arial"/>
          <w:color w:val="000000"/>
          <w:lang w:bidi="ru-RU"/>
        </w:rPr>
      </w:pPr>
      <w:r w:rsidRPr="005E73A2">
        <w:rPr>
          <w:rFonts w:ascii="Arial" w:hAnsi="Arial" w:cs="Arial"/>
          <w:color w:val="000000"/>
          <w:lang w:bidi="ru-RU"/>
        </w:rPr>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5E73A2" w:rsidRPr="005E73A2" w:rsidRDefault="005E73A2" w:rsidP="005E73A2">
      <w:pPr>
        <w:widowControl w:val="0"/>
        <w:tabs>
          <w:tab w:val="left" w:pos="1134"/>
        </w:tabs>
        <w:ind w:left="709" w:right="-1"/>
        <w:jc w:val="both"/>
        <w:rPr>
          <w:rFonts w:ascii="Arial" w:hAnsi="Arial" w:cs="Arial"/>
          <w:color w:val="000000"/>
          <w:lang w:bidi="ru-RU"/>
        </w:rPr>
      </w:pP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4.Формы контроля</w:t>
      </w: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за исполнением административного регламента</w:t>
      </w:r>
    </w:p>
    <w:p w:rsidR="005E73A2" w:rsidRPr="005E73A2" w:rsidRDefault="005E73A2" w:rsidP="005E73A2">
      <w:pPr>
        <w:jc w:val="center"/>
        <w:rPr>
          <w:rFonts w:ascii="Arial" w:eastAsia="Arial" w:hAnsi="Arial" w:cstheme="minorBidi"/>
        </w:rPr>
      </w:pPr>
    </w:p>
    <w:p w:rsidR="005E73A2" w:rsidRPr="005E73A2" w:rsidRDefault="005E73A2" w:rsidP="005E73A2">
      <w:pPr>
        <w:jc w:val="center"/>
        <w:rPr>
          <w:rFonts w:ascii="Arial" w:eastAsia="Arial" w:hAnsi="Arial" w:cstheme="minorBidi"/>
        </w:rPr>
      </w:pPr>
      <w:r w:rsidRPr="005E73A2">
        <w:rPr>
          <w:rFonts w:ascii="Arial" w:eastAsia="Arial" w:hAnsi="Arial" w:cstheme="minorBidi"/>
        </w:rPr>
        <w:t>Порядок осуществления текущего контроля за соблюдением</w:t>
      </w:r>
    </w:p>
    <w:p w:rsidR="005E73A2" w:rsidRPr="005E73A2" w:rsidRDefault="005E73A2" w:rsidP="005E73A2">
      <w:pPr>
        <w:jc w:val="center"/>
        <w:rPr>
          <w:rFonts w:ascii="Arial" w:eastAsia="Arial" w:hAnsi="Arial" w:cstheme="minorBidi"/>
        </w:rPr>
      </w:pPr>
      <w:r w:rsidRPr="005E73A2">
        <w:rPr>
          <w:rFonts w:ascii="Arial" w:eastAsia="Arial" w:hAnsi="Arial" w:cstheme="minorBidi"/>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73A2" w:rsidRPr="005E73A2" w:rsidRDefault="005E73A2" w:rsidP="005E73A2">
      <w:pPr>
        <w:jc w:val="both"/>
        <w:rPr>
          <w:rFonts w:asciiTheme="minorHAnsi" w:eastAsiaTheme="minorEastAsia" w:hAnsiTheme="minorHAnsi" w:cstheme="minorBidi"/>
          <w:sz w:val="22"/>
          <w:szCs w:val="22"/>
        </w:rPr>
      </w:pPr>
    </w:p>
    <w:p w:rsidR="005E73A2" w:rsidRPr="005E73A2" w:rsidRDefault="005E73A2" w:rsidP="005E73A2">
      <w:pPr>
        <w:ind w:firstLine="708"/>
        <w:jc w:val="both"/>
        <w:rPr>
          <w:rFonts w:ascii="Arial" w:eastAsia="Arial" w:hAnsi="Arial" w:cstheme="minorBidi"/>
        </w:rPr>
      </w:pPr>
      <w:r w:rsidRPr="005E73A2">
        <w:rPr>
          <w:rFonts w:ascii="Arial" w:eastAsia="Arial" w:hAnsi="Arial" w:cstheme="minorBidi"/>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E73A2" w:rsidRPr="005E73A2" w:rsidRDefault="005E73A2" w:rsidP="005E73A2">
      <w:pPr>
        <w:ind w:firstLine="708"/>
        <w:jc w:val="both"/>
        <w:rPr>
          <w:rFonts w:ascii="Arial" w:eastAsia="Arial" w:hAnsi="Arial" w:cstheme="minorBidi"/>
        </w:rPr>
      </w:pPr>
      <w:r w:rsidRPr="005E73A2">
        <w:rPr>
          <w:rFonts w:ascii="Arial" w:eastAsia="Arial" w:hAnsi="Arial" w:cstheme="minorBidi"/>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E73A2" w:rsidRPr="005E73A2" w:rsidRDefault="005E73A2" w:rsidP="005E73A2">
      <w:pPr>
        <w:ind w:firstLine="709"/>
        <w:rPr>
          <w:rFonts w:ascii="Arial" w:eastAsia="Arial" w:hAnsi="Arial" w:cstheme="minorBidi"/>
        </w:rPr>
      </w:pPr>
      <w:r w:rsidRPr="005E73A2">
        <w:rPr>
          <w:rFonts w:ascii="Arial" w:eastAsia="Arial" w:hAnsi="Arial" w:cstheme="minorBidi"/>
        </w:rPr>
        <w:t>Текущий контроль осуществляется путем проведения проверок:</w:t>
      </w:r>
    </w:p>
    <w:p w:rsidR="005E73A2" w:rsidRPr="005E73A2" w:rsidRDefault="005E73A2" w:rsidP="005E73A2">
      <w:pPr>
        <w:numPr>
          <w:ilvl w:val="0"/>
          <w:numId w:val="17"/>
        </w:numPr>
        <w:spacing w:after="200" w:line="276" w:lineRule="auto"/>
        <w:ind w:firstLine="709"/>
        <w:contextualSpacing/>
        <w:jc w:val="both"/>
        <w:rPr>
          <w:rFonts w:ascii="Arial" w:eastAsia="Arial" w:hAnsi="Arial" w:cstheme="minorBidi"/>
        </w:rPr>
      </w:pPr>
      <w:r w:rsidRPr="005E73A2">
        <w:rPr>
          <w:rFonts w:ascii="Arial" w:eastAsia="Arial" w:hAnsi="Arial" w:cstheme="minorBidi"/>
        </w:rPr>
        <w:t>решений о предоставлении (об отказе в предоставлении) муниципальной услуги;</w:t>
      </w:r>
    </w:p>
    <w:p w:rsidR="005E73A2" w:rsidRPr="005E73A2" w:rsidRDefault="005E73A2" w:rsidP="005E73A2">
      <w:pPr>
        <w:numPr>
          <w:ilvl w:val="0"/>
          <w:numId w:val="17"/>
        </w:numPr>
        <w:spacing w:after="200" w:line="276" w:lineRule="auto"/>
        <w:ind w:firstLine="709"/>
        <w:contextualSpacing/>
        <w:rPr>
          <w:rFonts w:ascii="Arial" w:eastAsia="Arial" w:hAnsi="Arial" w:cstheme="minorBidi"/>
        </w:rPr>
      </w:pPr>
      <w:r w:rsidRPr="005E73A2">
        <w:rPr>
          <w:rFonts w:ascii="Arial" w:eastAsia="Arial" w:hAnsi="Arial" w:cstheme="minorBidi"/>
        </w:rPr>
        <w:lastRenderedPageBreak/>
        <w:t>выявления и устранения нарушений прав граждан;</w:t>
      </w:r>
    </w:p>
    <w:p w:rsidR="005E73A2" w:rsidRPr="005E73A2" w:rsidRDefault="005E73A2" w:rsidP="005E73A2">
      <w:pPr>
        <w:numPr>
          <w:ilvl w:val="0"/>
          <w:numId w:val="17"/>
        </w:numPr>
        <w:spacing w:after="200" w:line="276" w:lineRule="auto"/>
        <w:ind w:firstLine="709"/>
        <w:contextualSpacing/>
        <w:jc w:val="both"/>
        <w:rPr>
          <w:rFonts w:ascii="Arial" w:eastAsia="Arial" w:hAnsi="Arial" w:cstheme="minorBidi"/>
        </w:rPr>
      </w:pPr>
      <w:r w:rsidRPr="005E73A2">
        <w:rPr>
          <w:rFonts w:ascii="Arial" w:eastAsia="Arial" w:hAnsi="Arial" w:cstheme="minorBidi"/>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E73A2" w:rsidRPr="005E73A2" w:rsidRDefault="005E73A2" w:rsidP="005E73A2">
      <w:pPr>
        <w:tabs>
          <w:tab w:val="left" w:pos="1134"/>
        </w:tabs>
        <w:jc w:val="center"/>
        <w:rPr>
          <w:rFonts w:ascii="Arial" w:eastAsia="Arial" w:hAnsi="Arial" w:cstheme="minorBidi"/>
        </w:rPr>
      </w:pPr>
    </w:p>
    <w:p w:rsidR="005E73A2" w:rsidRPr="005E73A2" w:rsidRDefault="005E73A2" w:rsidP="005E73A2">
      <w:pPr>
        <w:tabs>
          <w:tab w:val="left" w:pos="1134"/>
        </w:tabs>
        <w:jc w:val="center"/>
        <w:rPr>
          <w:rFonts w:ascii="Arial" w:eastAsia="Arial" w:hAnsi="Arial" w:cstheme="minorBidi"/>
        </w:rPr>
      </w:pPr>
      <w:r w:rsidRPr="005E73A2">
        <w:rPr>
          <w:rFonts w:ascii="Arial" w:eastAsia="Arial" w:hAnsi="Arial" w:cstheme="minorBidi"/>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E73A2" w:rsidRPr="005E73A2" w:rsidRDefault="005E73A2" w:rsidP="005E73A2">
      <w:pPr>
        <w:tabs>
          <w:tab w:val="left" w:pos="1134"/>
        </w:tabs>
        <w:jc w:val="center"/>
        <w:rPr>
          <w:rFonts w:ascii="Arial" w:eastAsia="Arial" w:hAnsi="Arial" w:cstheme="minorBidi"/>
        </w:rPr>
      </w:pPr>
    </w:p>
    <w:p w:rsidR="005E73A2" w:rsidRPr="005E73A2" w:rsidRDefault="005E73A2" w:rsidP="005E73A2">
      <w:pPr>
        <w:tabs>
          <w:tab w:val="left" w:pos="1134"/>
        </w:tabs>
        <w:ind w:firstLine="709"/>
        <w:jc w:val="both"/>
        <w:rPr>
          <w:rFonts w:ascii="Arial" w:eastAsia="Arial" w:hAnsi="Arial" w:cstheme="minorBidi"/>
        </w:rPr>
      </w:pPr>
      <w:r w:rsidRPr="005E73A2">
        <w:rPr>
          <w:rFonts w:ascii="Arial" w:eastAsia="Arial" w:hAnsi="Arial" w:cstheme="minorBidi"/>
        </w:rPr>
        <w:t>4.2. Контроль за полнотой и качеством предоставления муниципальной услуги включает в себя проведение плановых и внеплановых проверок.</w:t>
      </w:r>
    </w:p>
    <w:p w:rsidR="005E73A2" w:rsidRPr="005E73A2" w:rsidRDefault="005E73A2" w:rsidP="005E73A2">
      <w:pPr>
        <w:ind w:firstLine="709"/>
        <w:jc w:val="both"/>
        <w:rPr>
          <w:rFonts w:ascii="Arial" w:eastAsia="Arial" w:hAnsi="Arial" w:cstheme="minorBidi"/>
        </w:rPr>
      </w:pPr>
      <w:r w:rsidRPr="005E73A2">
        <w:rPr>
          <w:rFonts w:ascii="Arial" w:eastAsia="Arial" w:hAnsi="Arial" w:cstheme="minorBidi"/>
        </w:rPr>
        <w:t>4.3. Плановые проверки осуществляются на основании годовых планов работы Уполномоченного органа, утверждаемых Главой Молчановского сельского поселения.</w:t>
      </w:r>
    </w:p>
    <w:p w:rsidR="005E73A2" w:rsidRPr="005E73A2" w:rsidRDefault="005E73A2" w:rsidP="005E73A2">
      <w:pPr>
        <w:ind w:firstLine="709"/>
        <w:jc w:val="both"/>
        <w:rPr>
          <w:rFonts w:ascii="Arial" w:eastAsia="Arial" w:hAnsi="Arial" w:cstheme="minorBidi"/>
        </w:rPr>
      </w:pPr>
      <w:r w:rsidRPr="005E73A2">
        <w:rPr>
          <w:rFonts w:ascii="Arial" w:eastAsia="Arial" w:hAnsi="Arial" w:cstheme="minorBidi"/>
        </w:rPr>
        <w:t>При плановой проверке полноты и качества предоставления муниципальной услуги контролю подлежат:</w:t>
      </w:r>
    </w:p>
    <w:p w:rsidR="005E73A2" w:rsidRPr="005E73A2" w:rsidRDefault="005E73A2" w:rsidP="005E73A2">
      <w:pPr>
        <w:ind w:firstLine="709"/>
        <w:jc w:val="both"/>
        <w:rPr>
          <w:rFonts w:ascii="Arial" w:eastAsia="Arial" w:hAnsi="Arial" w:cstheme="minorBidi"/>
        </w:rPr>
      </w:pPr>
      <w:r w:rsidRPr="005E73A2">
        <w:rPr>
          <w:rFonts w:ascii="Arial" w:eastAsia="Arial" w:hAnsi="Arial" w:cstheme="minorBidi"/>
        </w:rPr>
        <w:t xml:space="preserve">а) соблюдение сроков предоставления муниципальной услуги; </w:t>
      </w:r>
    </w:p>
    <w:p w:rsidR="005E73A2" w:rsidRPr="005E73A2" w:rsidRDefault="005E73A2" w:rsidP="005E73A2">
      <w:pPr>
        <w:ind w:firstLine="709"/>
        <w:jc w:val="both"/>
        <w:rPr>
          <w:rFonts w:ascii="Arial" w:eastAsia="Arial" w:hAnsi="Arial" w:cstheme="minorBidi"/>
        </w:rPr>
      </w:pPr>
      <w:r w:rsidRPr="005E73A2">
        <w:rPr>
          <w:rFonts w:ascii="Arial" w:eastAsia="Arial" w:hAnsi="Arial" w:cstheme="minorBidi"/>
        </w:rPr>
        <w:t>б) соблюдение положений настоящего Административного регламента;</w:t>
      </w:r>
    </w:p>
    <w:p w:rsidR="005E73A2" w:rsidRPr="005E73A2" w:rsidRDefault="005E73A2" w:rsidP="005E73A2">
      <w:pPr>
        <w:ind w:firstLine="709"/>
        <w:jc w:val="both"/>
        <w:rPr>
          <w:rFonts w:ascii="Arial" w:eastAsia="Arial" w:hAnsi="Arial" w:cstheme="minorBidi"/>
        </w:rPr>
      </w:pPr>
      <w:r w:rsidRPr="005E73A2">
        <w:rPr>
          <w:rFonts w:ascii="Arial" w:eastAsia="Arial" w:hAnsi="Arial" w:cstheme="minorBidi"/>
        </w:rPr>
        <w:t>в) правильность и обоснованность принятого решения об отказе в предоставлении муниципальной услуги.</w:t>
      </w:r>
    </w:p>
    <w:p w:rsidR="005E73A2" w:rsidRPr="005E73A2" w:rsidRDefault="005E73A2" w:rsidP="005E73A2">
      <w:pPr>
        <w:ind w:firstLine="709"/>
        <w:rPr>
          <w:rFonts w:ascii="Arial" w:eastAsia="Arial" w:hAnsi="Arial" w:cstheme="minorBidi"/>
        </w:rPr>
      </w:pPr>
      <w:r w:rsidRPr="005E73A2">
        <w:rPr>
          <w:rFonts w:ascii="Arial" w:eastAsia="Arial" w:hAnsi="Arial" w:cstheme="minorBidi"/>
        </w:rPr>
        <w:t>4.4. Основанием для проведения внеплановых проверок являются:</w:t>
      </w:r>
    </w:p>
    <w:p w:rsidR="005E73A2" w:rsidRPr="005E73A2" w:rsidRDefault="005E73A2" w:rsidP="005E73A2">
      <w:pPr>
        <w:ind w:firstLine="709"/>
        <w:jc w:val="both"/>
        <w:rPr>
          <w:rFonts w:ascii="Arial" w:eastAsia="Arial" w:hAnsi="Arial" w:cstheme="minorBidi"/>
        </w:rPr>
      </w:pPr>
      <w:r w:rsidRPr="005E73A2">
        <w:rPr>
          <w:rFonts w:ascii="Arial" w:eastAsia="Arial" w:hAnsi="Arial" w:cstheme="minorBidi"/>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Уполномоченного органа;</w:t>
      </w:r>
    </w:p>
    <w:p w:rsidR="005E73A2" w:rsidRPr="005E73A2" w:rsidRDefault="005E73A2" w:rsidP="005E73A2">
      <w:pPr>
        <w:ind w:firstLine="708"/>
        <w:jc w:val="both"/>
        <w:rPr>
          <w:rFonts w:ascii="Arial" w:eastAsia="Arial" w:hAnsi="Arial" w:cstheme="minorBidi"/>
        </w:rPr>
      </w:pPr>
      <w:r w:rsidRPr="005E73A2">
        <w:rPr>
          <w:rFonts w:ascii="Arial" w:eastAsia="Arial" w:hAnsi="Arial" w:cstheme="minorBidi"/>
        </w:rPr>
        <w:t>б) обращения граждан и юридических лиц на нарушения законодательства, в том числе на качество предоставления муниципальной услуги.</w:t>
      </w:r>
    </w:p>
    <w:p w:rsidR="005E73A2" w:rsidRPr="005E73A2" w:rsidRDefault="005E73A2" w:rsidP="005E73A2">
      <w:pPr>
        <w:jc w:val="center"/>
        <w:rPr>
          <w:rFonts w:ascii="Arial" w:eastAsia="Arial" w:hAnsi="Arial" w:cstheme="minorBidi"/>
        </w:rPr>
      </w:pPr>
      <w:r w:rsidRPr="005E73A2">
        <w:rPr>
          <w:rFonts w:ascii="Arial" w:eastAsia="Arial" w:hAnsi="Arial" w:cstheme="minorBidi"/>
        </w:rPr>
        <w:t xml:space="preserve">       </w:t>
      </w:r>
    </w:p>
    <w:p w:rsidR="005E73A2" w:rsidRPr="005E73A2" w:rsidRDefault="005E73A2" w:rsidP="005E73A2">
      <w:pPr>
        <w:jc w:val="center"/>
        <w:rPr>
          <w:rFonts w:ascii="Arial" w:eastAsia="Arial" w:hAnsi="Arial" w:cstheme="minorBidi"/>
        </w:rPr>
      </w:pPr>
      <w:r w:rsidRPr="005E73A2">
        <w:rPr>
          <w:rFonts w:ascii="Arial" w:eastAsia="Arial" w:hAnsi="Arial" w:cstheme="minorBidi"/>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E73A2" w:rsidRPr="005E73A2" w:rsidRDefault="005E73A2" w:rsidP="005E73A2">
      <w:pPr>
        <w:jc w:val="center"/>
        <w:rPr>
          <w:rFonts w:ascii="Arial" w:eastAsia="Arial" w:hAnsi="Arial" w:cstheme="minorBidi"/>
        </w:rPr>
      </w:pPr>
    </w:p>
    <w:p w:rsidR="005E73A2" w:rsidRPr="005E73A2" w:rsidRDefault="005E73A2" w:rsidP="005E73A2">
      <w:pPr>
        <w:ind w:firstLine="709"/>
        <w:jc w:val="both"/>
        <w:rPr>
          <w:rFonts w:ascii="Arial" w:eastAsia="Arial" w:hAnsi="Arial" w:cstheme="minorBidi"/>
          <w:sz w:val="26"/>
          <w:szCs w:val="22"/>
        </w:rPr>
      </w:pPr>
      <w:r w:rsidRPr="005E73A2">
        <w:rPr>
          <w:rFonts w:ascii="Arial" w:eastAsia="Arial" w:hAnsi="Arial" w:cstheme="minorBidi"/>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Уполномоченного органа осуществляется привлечение виновных лиц к ответственности в соответствии с законодательством Российской Федерации.</w:t>
      </w:r>
    </w:p>
    <w:p w:rsidR="005E73A2" w:rsidRPr="005E73A2" w:rsidRDefault="005E73A2" w:rsidP="005E73A2">
      <w:pPr>
        <w:tabs>
          <w:tab w:val="left" w:pos="709"/>
        </w:tabs>
        <w:ind w:firstLine="709"/>
        <w:jc w:val="both"/>
        <w:rPr>
          <w:rFonts w:ascii="Arial" w:eastAsia="Arial" w:hAnsi="Arial" w:cstheme="minorBidi"/>
        </w:rPr>
      </w:pPr>
      <w:r w:rsidRPr="005E73A2">
        <w:rPr>
          <w:rFonts w:ascii="Arial" w:eastAsia="Arial" w:hAnsi="Arial" w:cstheme="minorBidi"/>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E73A2" w:rsidRPr="005E73A2" w:rsidRDefault="005E73A2" w:rsidP="005E73A2">
      <w:pPr>
        <w:jc w:val="center"/>
        <w:rPr>
          <w:rFonts w:ascii="Arial" w:eastAsia="Arial" w:hAnsi="Arial" w:cstheme="minorBidi"/>
        </w:rPr>
      </w:pPr>
    </w:p>
    <w:p w:rsidR="005E73A2" w:rsidRPr="005E73A2" w:rsidRDefault="005E73A2" w:rsidP="005E73A2">
      <w:pPr>
        <w:jc w:val="center"/>
        <w:rPr>
          <w:rFonts w:ascii="Arial" w:eastAsia="Arial" w:hAnsi="Arial" w:cstheme="minorBidi"/>
        </w:rPr>
      </w:pPr>
      <w:r w:rsidRPr="005E73A2">
        <w:rPr>
          <w:rFonts w:ascii="Arial" w:eastAsia="Arial" w:hAnsi="Arial" w:cstheme="minorBidi"/>
        </w:rPr>
        <w:t>Требования к порядку и формам контроля за предоставлением</w:t>
      </w:r>
    </w:p>
    <w:p w:rsidR="005E73A2" w:rsidRPr="005E73A2" w:rsidRDefault="005E73A2" w:rsidP="005E73A2">
      <w:pPr>
        <w:jc w:val="center"/>
        <w:rPr>
          <w:rFonts w:ascii="Arial" w:eastAsia="Arial" w:hAnsi="Arial" w:cstheme="minorBidi"/>
        </w:rPr>
      </w:pPr>
      <w:r w:rsidRPr="005E73A2">
        <w:rPr>
          <w:rFonts w:ascii="Arial" w:eastAsia="Arial" w:hAnsi="Arial" w:cstheme="minorBidi"/>
        </w:rPr>
        <w:t>муниципальной услуги, в том числе со стороны граждан, их объединений и организаций</w:t>
      </w:r>
    </w:p>
    <w:p w:rsidR="005E73A2" w:rsidRPr="005E73A2" w:rsidRDefault="005E73A2" w:rsidP="005E73A2">
      <w:pPr>
        <w:spacing w:after="200" w:line="265" w:lineRule="exact"/>
        <w:jc w:val="center"/>
        <w:rPr>
          <w:rFonts w:asciiTheme="minorHAnsi" w:eastAsiaTheme="minorEastAsia" w:hAnsiTheme="minorHAnsi" w:cstheme="minorBidi"/>
        </w:rPr>
      </w:pPr>
    </w:p>
    <w:p w:rsidR="005E73A2" w:rsidRPr="005E73A2" w:rsidRDefault="005E73A2" w:rsidP="005E73A2">
      <w:pPr>
        <w:jc w:val="both"/>
        <w:rPr>
          <w:rFonts w:ascii="Arial" w:eastAsia="Arial" w:hAnsi="Arial" w:cstheme="minorBidi"/>
        </w:rPr>
      </w:pPr>
      <w:r w:rsidRPr="005E73A2">
        <w:rPr>
          <w:rFonts w:ascii="Arial" w:eastAsia="Arial" w:hAnsi="Arial" w:cstheme="minorBidi"/>
        </w:rPr>
        <w:tab/>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E73A2" w:rsidRPr="005E73A2" w:rsidRDefault="005E73A2" w:rsidP="005E73A2">
      <w:pPr>
        <w:jc w:val="both"/>
        <w:rPr>
          <w:rFonts w:ascii="Arial" w:eastAsia="Arial" w:hAnsi="Arial" w:cstheme="minorBidi"/>
        </w:rPr>
      </w:pPr>
      <w:r w:rsidRPr="005E73A2">
        <w:rPr>
          <w:rFonts w:ascii="Arial" w:eastAsia="Arial" w:hAnsi="Arial" w:cstheme="minorBidi"/>
        </w:rPr>
        <w:tab/>
        <w:t>Граждане, их объединения и организации также имеют право:</w:t>
      </w:r>
    </w:p>
    <w:p w:rsidR="005E73A2" w:rsidRPr="005E73A2" w:rsidRDefault="005E73A2" w:rsidP="005E73A2">
      <w:pPr>
        <w:jc w:val="both"/>
        <w:rPr>
          <w:rFonts w:ascii="Arial" w:eastAsia="Arial" w:hAnsi="Arial" w:cstheme="minorBidi"/>
        </w:rPr>
      </w:pPr>
      <w:r w:rsidRPr="005E73A2">
        <w:rPr>
          <w:rFonts w:ascii="Arial" w:eastAsia="Arial" w:hAnsi="Arial" w:cstheme="minorBidi"/>
        </w:rPr>
        <w:tab/>
        <w:t>1) направлять замечания и предложения по улучшению доступности и качества предоставления муниципальной услуги;</w:t>
      </w:r>
    </w:p>
    <w:p w:rsidR="005E73A2" w:rsidRPr="005E73A2" w:rsidRDefault="005E73A2" w:rsidP="005E73A2">
      <w:pPr>
        <w:jc w:val="both"/>
        <w:rPr>
          <w:rFonts w:ascii="Arial" w:eastAsia="Arial" w:hAnsi="Arial" w:cstheme="minorBidi"/>
        </w:rPr>
      </w:pPr>
      <w:r w:rsidRPr="005E73A2">
        <w:rPr>
          <w:rFonts w:ascii="Arial" w:eastAsia="Arial" w:hAnsi="Arial" w:cstheme="minorBidi"/>
        </w:rPr>
        <w:lastRenderedPageBreak/>
        <w:tab/>
        <w:t>2) вносить предложения о мерах по устранению нарушений настоящего Административного регламента.</w:t>
      </w:r>
    </w:p>
    <w:p w:rsidR="005E73A2" w:rsidRPr="005E73A2" w:rsidRDefault="005E73A2" w:rsidP="005E73A2">
      <w:pPr>
        <w:tabs>
          <w:tab w:val="left" w:pos="709"/>
        </w:tabs>
        <w:jc w:val="both"/>
        <w:rPr>
          <w:rFonts w:ascii="Arial" w:eastAsia="Arial" w:hAnsi="Arial" w:cstheme="minorBidi"/>
        </w:rPr>
      </w:pPr>
      <w:r w:rsidRPr="005E73A2">
        <w:rPr>
          <w:rFonts w:ascii="Arial" w:eastAsia="Arial" w:hAnsi="Arial" w:cstheme="minorBidi"/>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E73A2" w:rsidRPr="005E73A2" w:rsidRDefault="005E73A2" w:rsidP="005E73A2">
      <w:pPr>
        <w:jc w:val="both"/>
        <w:rPr>
          <w:rFonts w:ascii="Arial" w:eastAsia="Arial" w:hAnsi="Arial" w:cstheme="minorBidi"/>
        </w:rPr>
      </w:pPr>
      <w:r w:rsidRPr="005E73A2">
        <w:rPr>
          <w:rFonts w:ascii="Arial" w:eastAsia="Arial" w:hAnsi="Arial" w:cstheme="minorBidi"/>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E73A2" w:rsidRPr="005E73A2" w:rsidRDefault="005E73A2" w:rsidP="005E73A2">
      <w:pPr>
        <w:jc w:val="both"/>
        <w:rPr>
          <w:rFonts w:ascii="Arial" w:eastAsia="Arial" w:hAnsi="Arial" w:cstheme="minorBidi"/>
        </w:rPr>
      </w:pP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5E73A2" w:rsidRPr="005E73A2" w:rsidRDefault="005E73A2" w:rsidP="005E73A2">
      <w:pPr>
        <w:rPr>
          <w:rFonts w:ascii="Arial" w:eastAsiaTheme="minorEastAsia" w:hAnsi="Arial" w:cs="Arial"/>
        </w:rPr>
      </w:pP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5.1. Заявители вправе обжаловать решения, действия (бездействие)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 xml:space="preserve">5.2. Обжалование действий (бездействия)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5E73A2" w:rsidRPr="005E73A2" w:rsidRDefault="005E73A2" w:rsidP="005E73A2">
      <w:pPr>
        <w:jc w:val="both"/>
        <w:rPr>
          <w:rFonts w:ascii="Arial" w:eastAsiaTheme="minorEastAsia" w:hAnsi="Arial" w:cs="Arial"/>
        </w:rPr>
      </w:pP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Предмет жалобы</w:t>
      </w:r>
    </w:p>
    <w:p w:rsidR="005E73A2" w:rsidRPr="005E73A2" w:rsidRDefault="005E73A2" w:rsidP="005E73A2">
      <w:pPr>
        <w:jc w:val="center"/>
        <w:rPr>
          <w:rFonts w:ascii="Arial" w:eastAsiaTheme="minorEastAsia" w:hAnsi="Arial" w:cs="Arial"/>
          <w:b/>
        </w:rPr>
      </w:pP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 xml:space="preserve">5.3. Предметом досудебного (внесудебного) обжалования являются действия (бездействие) должностных лиц Уполномоченного органа,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lastRenderedPageBreak/>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8) нарушением срока или порядка выдачи документов по результатам предоставления муниципальной услуги;</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 xml:space="preserve">10) </w:t>
      </w:r>
      <w:r w:rsidRPr="005E73A2">
        <w:rPr>
          <w:rFonts w:ascii="Arial" w:eastAsiaTheme="minorEastAsia" w:hAnsi="Arial" w:cs="Arial"/>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0" w:anchor="/document/12177515/entry/7014" w:history="1">
        <w:r w:rsidRPr="005E73A2">
          <w:rPr>
            <w:rFonts w:ascii="Arial" w:eastAsiaTheme="minorEastAsia" w:hAnsi="Arial" w:cs="Arial"/>
            <w:shd w:val="clear" w:color="auto" w:fill="FFFFFF"/>
          </w:rPr>
          <w:t>пунктом 4 части 1 статьи 7</w:t>
        </w:r>
      </w:hyperlink>
      <w:r w:rsidRPr="005E73A2">
        <w:rPr>
          <w:rFonts w:ascii="Arial" w:eastAsiaTheme="minorEastAsia" w:hAnsi="Arial" w:cs="Arial"/>
          <w:shd w:val="clear" w:color="auto" w:fill="FFFFFF"/>
        </w:rPr>
        <w:t>  Федерального закона</w:t>
      </w:r>
      <w:r w:rsidRPr="005E73A2">
        <w:rPr>
          <w:rFonts w:ascii="Arial" w:eastAsiaTheme="minorEastAsia" w:hAnsi="Arial" w:cs="Arial"/>
        </w:rPr>
        <w:t xml:space="preserve"> от 27 июля 2010 года № 210-ФЗ «Об организации предоставления государственных и муниципальных услуг»</w:t>
      </w:r>
      <w:r w:rsidRPr="005E73A2">
        <w:rPr>
          <w:rFonts w:ascii="Arial" w:eastAsiaTheme="minorEastAsia" w:hAnsi="Arial" w:cs="Arial"/>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5E73A2">
        <w:rPr>
          <w:rFonts w:ascii="Arial" w:eastAsiaTheme="minorEastAsia" w:hAnsi="Arial" w:cs="Arial"/>
          <w:shd w:val="clear" w:color="auto" w:fill="FFFFFF"/>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1" w:anchor="/document/12177515/entry/160013" w:history="1">
        <w:r w:rsidRPr="005E73A2">
          <w:rPr>
            <w:rFonts w:ascii="Arial" w:eastAsiaTheme="minorEastAsia" w:hAnsi="Arial" w:cs="Arial"/>
            <w:shd w:val="clear" w:color="auto" w:fill="FFFFFF"/>
          </w:rPr>
          <w:t>частью 1.3 статьи 16</w:t>
        </w:r>
      </w:hyperlink>
      <w:r w:rsidRPr="005E73A2">
        <w:rPr>
          <w:rFonts w:ascii="Arial" w:eastAsiaTheme="minorEastAsia" w:hAnsi="Arial" w:cs="Arial"/>
          <w:shd w:val="clear" w:color="auto" w:fill="FFFFFF"/>
        </w:rPr>
        <w:t> Федерального закона</w:t>
      </w:r>
      <w:r w:rsidRPr="005E73A2">
        <w:rPr>
          <w:rFonts w:ascii="Arial" w:eastAsiaTheme="minorEastAsia" w:hAnsi="Arial" w:cs="Arial"/>
        </w:rPr>
        <w:t xml:space="preserve"> от 27 июля 2010 года № 210-ФЗ «Об организации предоставления государственных и муниципальных услуг».</w:t>
      </w:r>
    </w:p>
    <w:p w:rsidR="005E73A2" w:rsidRPr="005E73A2" w:rsidRDefault="005E73A2" w:rsidP="005E73A2">
      <w:pPr>
        <w:rPr>
          <w:rFonts w:ascii="Arial" w:eastAsiaTheme="minorEastAsia" w:hAnsi="Arial" w:cs="Arial"/>
        </w:rPr>
      </w:pPr>
    </w:p>
    <w:p w:rsidR="005E73A2" w:rsidRPr="005E73A2" w:rsidRDefault="005E73A2" w:rsidP="005E73A2">
      <w:pPr>
        <w:jc w:val="center"/>
        <w:rPr>
          <w:rFonts w:ascii="Arial" w:eastAsia="Arial" w:hAnsi="Arial" w:cstheme="minorBidi"/>
        </w:rPr>
      </w:pPr>
      <w:r w:rsidRPr="005E73A2">
        <w:rPr>
          <w:rFonts w:ascii="Arial" w:eastAsia="Arial" w:hAnsi="Arial" w:cstheme="minorBidi"/>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E73A2" w:rsidRPr="005E73A2" w:rsidRDefault="005E73A2" w:rsidP="005E73A2">
      <w:pPr>
        <w:spacing w:after="200" w:line="276" w:lineRule="auto"/>
        <w:ind w:firstLine="709"/>
        <w:jc w:val="both"/>
        <w:rPr>
          <w:rFonts w:ascii="Arial" w:eastAsia="Arial" w:hAnsi="Arial" w:cstheme="minorBidi"/>
        </w:rPr>
      </w:pPr>
    </w:p>
    <w:p w:rsidR="005E73A2" w:rsidRPr="005E73A2" w:rsidRDefault="005E73A2" w:rsidP="005E73A2">
      <w:pPr>
        <w:spacing w:line="276" w:lineRule="auto"/>
        <w:ind w:firstLine="709"/>
        <w:jc w:val="both"/>
        <w:rPr>
          <w:rFonts w:ascii="Arial" w:eastAsia="Arial" w:hAnsi="Arial" w:cstheme="minorBidi"/>
        </w:rPr>
      </w:pPr>
      <w:r w:rsidRPr="005E73A2">
        <w:rPr>
          <w:rFonts w:ascii="Arial" w:eastAsia="Arial" w:hAnsi="Arial" w:cstheme="minorBidi"/>
        </w:rPr>
        <w:t>5.4.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E73A2" w:rsidRPr="005E73A2" w:rsidRDefault="005E73A2" w:rsidP="005E73A2">
      <w:pPr>
        <w:spacing w:line="4" w:lineRule="exact"/>
        <w:jc w:val="both"/>
        <w:rPr>
          <w:rFonts w:cstheme="minorBidi"/>
          <w:sz w:val="22"/>
          <w:szCs w:val="22"/>
        </w:rPr>
      </w:pPr>
    </w:p>
    <w:p w:rsidR="005E73A2" w:rsidRPr="005E73A2" w:rsidRDefault="005E73A2" w:rsidP="005E73A2">
      <w:pPr>
        <w:numPr>
          <w:ilvl w:val="0"/>
          <w:numId w:val="18"/>
        </w:numPr>
        <w:tabs>
          <w:tab w:val="left" w:pos="1007"/>
        </w:tabs>
        <w:spacing w:after="200" w:line="248" w:lineRule="auto"/>
        <w:ind w:firstLine="705"/>
        <w:jc w:val="both"/>
        <w:rPr>
          <w:rFonts w:ascii="Arial" w:eastAsia="Arial" w:hAnsi="Arial" w:cstheme="minorBidi"/>
        </w:rPr>
      </w:pPr>
      <w:r w:rsidRPr="005E73A2">
        <w:rPr>
          <w:rFonts w:ascii="Arial" w:eastAsia="Arial" w:hAnsi="Arial" w:cstheme="minorBidi"/>
        </w:rPr>
        <w:t>Администрацию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E73A2" w:rsidRPr="005E73A2" w:rsidRDefault="005E73A2" w:rsidP="005E73A2">
      <w:pPr>
        <w:spacing w:line="4" w:lineRule="exact"/>
        <w:jc w:val="both"/>
        <w:rPr>
          <w:rFonts w:ascii="Arial" w:eastAsia="Arial" w:hAnsi="Arial" w:cstheme="minorBidi"/>
          <w:sz w:val="27"/>
          <w:szCs w:val="22"/>
        </w:rPr>
      </w:pPr>
    </w:p>
    <w:p w:rsidR="005E73A2" w:rsidRPr="005E73A2" w:rsidRDefault="005E73A2" w:rsidP="005E73A2">
      <w:pPr>
        <w:numPr>
          <w:ilvl w:val="0"/>
          <w:numId w:val="18"/>
        </w:numPr>
        <w:tabs>
          <w:tab w:val="left" w:pos="1101"/>
        </w:tabs>
        <w:spacing w:after="200" w:line="239" w:lineRule="auto"/>
        <w:ind w:firstLine="705"/>
        <w:jc w:val="both"/>
        <w:rPr>
          <w:rFonts w:ascii="Arial" w:eastAsia="Arial" w:hAnsi="Arial" w:cstheme="minorBidi"/>
        </w:rPr>
      </w:pPr>
      <w:r w:rsidRPr="005E73A2">
        <w:rPr>
          <w:rFonts w:ascii="Arial" w:eastAsia="Arial" w:hAnsi="Arial" w:cstheme="minorBidi"/>
        </w:rPr>
        <w:t>вышестоящий орган на решение и (или) действия (бездействие) должностного лица, руководителя структурного подразделения Уполномоченного органа;</w:t>
      </w:r>
    </w:p>
    <w:p w:rsidR="005E73A2" w:rsidRPr="005E73A2" w:rsidRDefault="005E73A2" w:rsidP="005E73A2">
      <w:pPr>
        <w:spacing w:line="3" w:lineRule="exact"/>
        <w:jc w:val="both"/>
        <w:rPr>
          <w:rFonts w:ascii="Arial" w:eastAsia="Arial" w:hAnsi="Arial" w:cstheme="minorBidi"/>
          <w:sz w:val="28"/>
          <w:szCs w:val="22"/>
        </w:rPr>
      </w:pPr>
    </w:p>
    <w:p w:rsidR="005E73A2" w:rsidRPr="005E73A2" w:rsidRDefault="005E73A2" w:rsidP="005E73A2">
      <w:pPr>
        <w:spacing w:line="239" w:lineRule="auto"/>
        <w:ind w:firstLine="709"/>
        <w:jc w:val="both"/>
        <w:rPr>
          <w:rFonts w:ascii="Arial" w:eastAsia="Arial" w:hAnsi="Arial" w:cstheme="minorBidi"/>
        </w:rPr>
      </w:pPr>
      <w:r w:rsidRPr="005E73A2">
        <w:rPr>
          <w:rFonts w:ascii="Arial" w:eastAsia="Arial" w:hAnsi="Arial" w:cstheme="minorBidi"/>
        </w:rPr>
        <w:t>к руководителю многофункционального центра – на решения и действия (бездействие) работника многофункционального центра;</w:t>
      </w:r>
    </w:p>
    <w:p w:rsidR="005E73A2" w:rsidRPr="005E73A2" w:rsidRDefault="005E73A2" w:rsidP="005E73A2">
      <w:pPr>
        <w:spacing w:line="2" w:lineRule="exact"/>
        <w:jc w:val="both"/>
        <w:rPr>
          <w:rFonts w:ascii="Arial" w:eastAsia="Arial" w:hAnsi="Arial" w:cstheme="minorBidi"/>
          <w:sz w:val="28"/>
          <w:szCs w:val="22"/>
        </w:rPr>
      </w:pPr>
    </w:p>
    <w:p w:rsidR="005E73A2" w:rsidRPr="005E73A2" w:rsidRDefault="005E73A2" w:rsidP="005E73A2">
      <w:pPr>
        <w:spacing w:line="239" w:lineRule="auto"/>
        <w:ind w:firstLine="709"/>
        <w:jc w:val="both"/>
        <w:rPr>
          <w:rFonts w:ascii="Arial" w:eastAsia="Arial" w:hAnsi="Arial" w:cstheme="minorBidi"/>
        </w:rPr>
      </w:pPr>
      <w:r w:rsidRPr="005E73A2">
        <w:rPr>
          <w:rFonts w:ascii="Arial" w:eastAsia="Arial" w:hAnsi="Arial" w:cstheme="minorBidi"/>
        </w:rPr>
        <w:t>к учредителю многофункционального центра – на решение и действия (бездействие) многофункционального центра.</w:t>
      </w:r>
    </w:p>
    <w:p w:rsidR="005E73A2" w:rsidRPr="005E73A2" w:rsidRDefault="005E73A2" w:rsidP="005E73A2">
      <w:pPr>
        <w:spacing w:line="2" w:lineRule="exact"/>
        <w:jc w:val="both"/>
        <w:rPr>
          <w:rFonts w:ascii="Arial" w:eastAsia="Arial" w:hAnsi="Arial" w:cstheme="minorBidi"/>
        </w:rPr>
      </w:pPr>
    </w:p>
    <w:p w:rsidR="005E73A2" w:rsidRPr="005E73A2" w:rsidRDefault="005E73A2" w:rsidP="005E73A2">
      <w:pPr>
        <w:spacing w:line="253" w:lineRule="auto"/>
        <w:ind w:firstLine="709"/>
        <w:jc w:val="both"/>
        <w:rPr>
          <w:rFonts w:ascii="Arial" w:eastAsia="Arial" w:hAnsi="Arial" w:cstheme="minorBidi"/>
        </w:rPr>
      </w:pPr>
      <w:r w:rsidRPr="005E73A2">
        <w:rPr>
          <w:rFonts w:ascii="Arial" w:eastAsia="Arial" w:hAnsi="Arial" w:cstheme="minorBidi"/>
        </w:rPr>
        <w:t>В Уполномоченном органа, многофункциональном центре, у учредителя многофункционального центра определяются уполномоченные на рассмотрение жалоб должностные лица.</w:t>
      </w:r>
    </w:p>
    <w:p w:rsidR="005E73A2" w:rsidRPr="005E73A2" w:rsidRDefault="005E73A2" w:rsidP="005E73A2">
      <w:pPr>
        <w:spacing w:line="253" w:lineRule="auto"/>
        <w:ind w:firstLine="709"/>
        <w:jc w:val="both"/>
        <w:rPr>
          <w:rFonts w:ascii="Arial" w:eastAsia="Arial" w:hAnsi="Arial" w:cstheme="minorBidi"/>
        </w:rPr>
      </w:pPr>
    </w:p>
    <w:p w:rsidR="005E73A2" w:rsidRPr="005E73A2" w:rsidRDefault="005E73A2" w:rsidP="005E73A2">
      <w:pPr>
        <w:spacing w:after="200" w:line="276" w:lineRule="auto"/>
        <w:ind w:left="184" w:right="40" w:firstLine="560"/>
        <w:jc w:val="center"/>
        <w:rPr>
          <w:rFonts w:ascii="Arial" w:eastAsia="Arial" w:hAnsi="Arial" w:cstheme="minorBidi"/>
        </w:rPr>
      </w:pPr>
      <w:r w:rsidRPr="005E73A2">
        <w:rPr>
          <w:rFonts w:ascii="Arial" w:eastAsia="Arial" w:hAnsi="Arial" w:cstheme="minorBidi"/>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E73A2" w:rsidRPr="005E73A2" w:rsidRDefault="005E73A2" w:rsidP="005E73A2">
      <w:pPr>
        <w:spacing w:after="200"/>
        <w:ind w:left="6" w:firstLine="624"/>
        <w:jc w:val="both"/>
        <w:rPr>
          <w:rFonts w:ascii="Arial" w:eastAsia="Arial" w:hAnsi="Arial" w:cstheme="minorBidi"/>
        </w:rPr>
      </w:pPr>
      <w:r w:rsidRPr="005E73A2">
        <w:rPr>
          <w:rFonts w:ascii="Arial" w:eastAsia="Arial" w:hAnsi="Arial" w:cstheme="minorBidi"/>
        </w:rPr>
        <w:t>5.5.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E73A2" w:rsidRPr="005E73A2" w:rsidRDefault="005E73A2" w:rsidP="005E73A2">
      <w:pPr>
        <w:ind w:left="444" w:right="440"/>
        <w:jc w:val="center"/>
        <w:rPr>
          <w:rFonts w:ascii="Arial" w:eastAsia="Arial" w:hAnsi="Arial" w:cstheme="minorBidi"/>
        </w:rPr>
      </w:pPr>
      <w:r w:rsidRPr="005E73A2">
        <w:rPr>
          <w:rFonts w:ascii="Arial" w:eastAsia="Arial" w:hAnsi="Arial" w:cstheme="minorBidi"/>
        </w:rPr>
        <w:t>Перечень нормативных правовых актов, регулирующих порядок досудебного (внесудебного) обжалования действий (бездействия) и (или)</w:t>
      </w:r>
    </w:p>
    <w:p w:rsidR="005E73A2" w:rsidRPr="005E73A2" w:rsidRDefault="005E73A2" w:rsidP="005E73A2">
      <w:pPr>
        <w:ind w:right="-3"/>
        <w:jc w:val="center"/>
        <w:rPr>
          <w:rFonts w:ascii="Arial" w:eastAsia="Arial" w:hAnsi="Arial" w:cstheme="minorBidi"/>
        </w:rPr>
      </w:pPr>
      <w:r w:rsidRPr="005E73A2">
        <w:rPr>
          <w:rFonts w:ascii="Arial" w:eastAsia="Arial" w:hAnsi="Arial" w:cstheme="minorBidi"/>
        </w:rPr>
        <w:t>решений, принятых (осуществленных) в ходе предоставления</w:t>
      </w:r>
    </w:p>
    <w:p w:rsidR="005E73A2" w:rsidRPr="005E73A2" w:rsidRDefault="005E73A2" w:rsidP="005E73A2">
      <w:pPr>
        <w:ind w:right="-3"/>
        <w:jc w:val="center"/>
        <w:rPr>
          <w:rFonts w:ascii="Arial" w:eastAsia="Arial" w:hAnsi="Arial" w:cstheme="minorBidi"/>
        </w:rPr>
      </w:pPr>
      <w:r w:rsidRPr="005E73A2">
        <w:rPr>
          <w:rFonts w:ascii="Arial" w:eastAsia="Arial" w:hAnsi="Arial" w:cstheme="minorBidi"/>
        </w:rPr>
        <w:t>муниципальной услуги</w:t>
      </w:r>
    </w:p>
    <w:p w:rsidR="005E73A2" w:rsidRPr="005E73A2" w:rsidRDefault="005E73A2" w:rsidP="005E73A2">
      <w:pPr>
        <w:rPr>
          <w:rFonts w:cstheme="minorBidi"/>
          <w:sz w:val="22"/>
          <w:szCs w:val="22"/>
        </w:rPr>
      </w:pPr>
    </w:p>
    <w:p w:rsidR="005E73A2" w:rsidRPr="005E73A2" w:rsidRDefault="005E73A2" w:rsidP="005E73A2">
      <w:pPr>
        <w:ind w:firstLine="709"/>
        <w:jc w:val="both"/>
        <w:rPr>
          <w:rFonts w:ascii="Arial" w:eastAsia="Arial" w:hAnsi="Arial" w:cstheme="minorBidi"/>
        </w:rPr>
      </w:pPr>
      <w:r w:rsidRPr="005E73A2">
        <w:rPr>
          <w:rFonts w:ascii="Arial" w:eastAsia="Arial" w:hAnsi="Arial" w:cstheme="minorBidi"/>
        </w:rPr>
        <w:t>5.6.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E73A2" w:rsidRPr="005E73A2" w:rsidRDefault="005E73A2" w:rsidP="005E73A2">
      <w:pPr>
        <w:ind w:firstLine="709"/>
        <w:jc w:val="both"/>
        <w:rPr>
          <w:rFonts w:ascii="Arial" w:eastAsia="Arial" w:hAnsi="Arial" w:cstheme="minorBidi"/>
        </w:rPr>
      </w:pPr>
      <w:r w:rsidRPr="005E73A2">
        <w:rPr>
          <w:rFonts w:ascii="Arial" w:eastAsia="Arial" w:hAnsi="Arial" w:cstheme="minorBidi"/>
        </w:rPr>
        <w:t>1)  Федеральным законом</w:t>
      </w:r>
      <w:r w:rsidRPr="005E73A2">
        <w:rPr>
          <w:rFonts w:ascii="Arial" w:eastAsiaTheme="minorEastAsia" w:hAnsi="Arial" w:cs="Arial"/>
        </w:rPr>
        <w:t xml:space="preserve"> от 27 июля 2010 года № 210-ФЗ «Об организации предоставления государственных и муниципальных услуг».</w:t>
      </w:r>
    </w:p>
    <w:p w:rsidR="005E73A2" w:rsidRPr="005E73A2" w:rsidRDefault="005E73A2" w:rsidP="005E73A2">
      <w:pPr>
        <w:ind w:firstLine="709"/>
        <w:jc w:val="both"/>
        <w:rPr>
          <w:rFonts w:ascii="Arial" w:eastAsia="Arial" w:hAnsi="Arial" w:cstheme="minorBidi"/>
        </w:rPr>
      </w:pPr>
      <w:r w:rsidRPr="005E73A2">
        <w:rPr>
          <w:rFonts w:ascii="Arial" w:eastAsia="Arial" w:hAnsi="Arial" w:cstheme="minorBidi"/>
        </w:rPr>
        <w:t xml:space="preserve">2) постановлением Правительства Российской Федерации от 20 ноября 2012 года № 1198 «О федеральной государственной информационной системе, </w:t>
      </w:r>
      <w:r w:rsidRPr="005E73A2">
        <w:rPr>
          <w:rFonts w:ascii="Arial" w:eastAsia="Arial" w:hAnsi="Arial" w:cstheme="minorBidi"/>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73A2" w:rsidRPr="005E73A2" w:rsidRDefault="005E73A2" w:rsidP="005E73A2">
      <w:pPr>
        <w:rPr>
          <w:rFonts w:ascii="Arial" w:eastAsiaTheme="minorEastAsia" w:hAnsi="Arial" w:cs="Arial"/>
        </w:rPr>
      </w:pP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Порядок подачи и рассмотрения жалобы</w:t>
      </w:r>
    </w:p>
    <w:p w:rsidR="005E73A2" w:rsidRPr="005E73A2" w:rsidRDefault="005E73A2" w:rsidP="005E73A2">
      <w:pPr>
        <w:jc w:val="center"/>
        <w:rPr>
          <w:rFonts w:ascii="Arial" w:eastAsiaTheme="minorEastAsia" w:hAnsi="Arial" w:cs="Arial"/>
          <w:b/>
        </w:rPr>
      </w:pP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5.7. Жалоба должна содержать:</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1) наименование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3) сведения об обжалуемых решениях и действиях (бездействии) Уполномоченного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1) оформленная в соответствии с законодательством Российской Федерации доверенность (для физических лиц);</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5.9. Жалоба на решения и действия (бездействие) Уполномоченного органа, должностного лица Уполномоченного органа, муниципального служащего, может быть направлена по почте, через МФЦ, а также может быть принята на личном приёме заявителя.</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5.10. Прием жалоб в письменной форме на бумажном носителе осуществляется Администрацией Молчановского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lastRenderedPageBreak/>
        <w:tab/>
        <w:t xml:space="preserve">5.11.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5.12. 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5.13.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5.14. Подача жалоб в электронной форме через официальный сайт муниципального образования Молчановское сельское поселение, Единый портал государственных и муниципальных услуг (функций) не осуществляется.</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5.15. Жалоба на решения и действия (бездействия) должностных лиц Уполномоченного органа и муниципальных служащих рассматривается Главой Молчановского сельского поселения.</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5.16.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При этом срок рассмотрения жалобы исчисляется со дня регистрации жалобы в уполномоченном на ее рассмотрение органе.</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5.17.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5.18.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5E73A2" w:rsidRPr="005E73A2" w:rsidRDefault="005E73A2" w:rsidP="005E73A2">
      <w:pPr>
        <w:rPr>
          <w:rFonts w:ascii="Arial" w:eastAsiaTheme="minorEastAsia" w:hAnsi="Arial" w:cs="Arial"/>
        </w:rPr>
      </w:pP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Сроки рассмотрения жалобы</w:t>
      </w:r>
    </w:p>
    <w:p w:rsidR="005E73A2" w:rsidRPr="005E73A2" w:rsidRDefault="005E73A2" w:rsidP="005E73A2">
      <w:pPr>
        <w:jc w:val="center"/>
        <w:rPr>
          <w:rFonts w:ascii="Arial" w:eastAsiaTheme="minorEastAsia" w:hAnsi="Arial" w:cs="Arial"/>
          <w:b/>
        </w:rPr>
      </w:pP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5.19. 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5.20. В случае обжалования отказа Уполномоченного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E73A2" w:rsidRPr="005E73A2" w:rsidRDefault="005E73A2" w:rsidP="005E73A2">
      <w:pPr>
        <w:jc w:val="both"/>
        <w:rPr>
          <w:rFonts w:ascii="Arial" w:eastAsiaTheme="minorEastAsia" w:hAnsi="Arial" w:cs="Arial"/>
        </w:rPr>
      </w:pP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Результат рассмотрения жалобы</w:t>
      </w:r>
    </w:p>
    <w:p w:rsidR="005E73A2" w:rsidRPr="005E73A2" w:rsidRDefault="005E73A2" w:rsidP="005E73A2">
      <w:pPr>
        <w:jc w:val="center"/>
        <w:rPr>
          <w:rFonts w:ascii="Arial" w:eastAsiaTheme="minorEastAsia" w:hAnsi="Arial" w:cs="Arial"/>
        </w:rPr>
      </w:pP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5.21. По результатам рассмотрения обращения жалобы лицо, наделённое полномочиями на рассмотрение жалобы, принимает одно из следующих решений:</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lastRenderedPageBreak/>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 xml:space="preserve">2)  отказывает в удовлетворении жалобы. </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 xml:space="preserve">5.22.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5E73A2" w:rsidRPr="005E73A2" w:rsidRDefault="005E73A2" w:rsidP="005E73A2">
      <w:pPr>
        <w:rPr>
          <w:rFonts w:ascii="Arial" w:eastAsiaTheme="minorEastAsia" w:hAnsi="Arial" w:cs="Arial"/>
        </w:rPr>
      </w:pP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Порядок информирования заявителя о результатах</w:t>
      </w: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рассмотрения жалобы</w:t>
      </w:r>
    </w:p>
    <w:p w:rsidR="005E73A2" w:rsidRPr="005E73A2" w:rsidRDefault="005E73A2" w:rsidP="005E73A2">
      <w:pPr>
        <w:jc w:val="center"/>
        <w:rPr>
          <w:rFonts w:ascii="Arial" w:eastAsiaTheme="minorEastAsia" w:hAnsi="Arial" w:cs="Arial"/>
          <w:b/>
        </w:rPr>
      </w:pP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5.23.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5.24.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5.25. В ответе по результатам рассмотрения жалобы указываются:</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2)  номер, дата, место принятия решения, включая сведения о должностном лице, решение или действие (бездействие) которого обжалуется;</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3)   фамилия, имя, отчество (при наличии) или наименование заявителя;</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4)   основания для принятия решения по жалобе;</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   принятое по жалобе решение;</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6) в случае если жалоба признана обоснованной – сроки устранения выявленных нарушений;</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7)   сведения о порядке обжалования принятого по жалобе решения.</w:t>
      </w:r>
    </w:p>
    <w:p w:rsidR="005E73A2" w:rsidRPr="005E73A2" w:rsidRDefault="005E73A2" w:rsidP="005E73A2">
      <w:pPr>
        <w:jc w:val="both"/>
        <w:rPr>
          <w:rFonts w:ascii="Arial" w:eastAsiaTheme="minorEastAsia" w:hAnsi="Arial" w:cs="Arial"/>
        </w:rPr>
      </w:pP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Порядок обжалования решения по жалобе</w:t>
      </w:r>
    </w:p>
    <w:p w:rsidR="005E73A2" w:rsidRPr="005E73A2" w:rsidRDefault="005E73A2" w:rsidP="005E73A2">
      <w:pPr>
        <w:jc w:val="center"/>
        <w:rPr>
          <w:rFonts w:ascii="Arial" w:eastAsiaTheme="minorEastAsia" w:hAnsi="Arial" w:cs="Arial"/>
          <w:b/>
        </w:rPr>
      </w:pP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5.26. Заявитель вправе обжаловать решение по жалобе, принимаемое должностным лицом Уполномоченного органа,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5E73A2" w:rsidRPr="005E73A2" w:rsidRDefault="005E73A2" w:rsidP="005E73A2">
      <w:pPr>
        <w:rPr>
          <w:rFonts w:ascii="Arial" w:eastAsiaTheme="minorEastAsia" w:hAnsi="Arial" w:cs="Arial"/>
        </w:rPr>
      </w:pP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Право заявителя на получение информации и документов,</w:t>
      </w: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необходимых для обоснования и рассмотрения жалобы</w:t>
      </w:r>
    </w:p>
    <w:p w:rsidR="005E73A2" w:rsidRPr="005E73A2" w:rsidRDefault="005E73A2" w:rsidP="005E73A2">
      <w:pPr>
        <w:jc w:val="center"/>
        <w:rPr>
          <w:rFonts w:ascii="Arial" w:eastAsiaTheme="minorEastAsia" w:hAnsi="Arial" w:cs="Arial"/>
        </w:rPr>
      </w:pP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5.27.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 xml:space="preserve">5.28. При подаче жалобы заявитель вправе получить следующую информацию: </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lastRenderedPageBreak/>
        <w:tab/>
        <w:t xml:space="preserve">1) местонахождение Уполномоченного органа,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 xml:space="preserve">2)   перечень номеров телефонов для получения сведений о прохождении процедур по рассмотрению жалобы; </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 xml:space="preserve">5.29. При подаче жалобы заинтересованное лицо вправе получить в Уполномоченный орган,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5E73A2" w:rsidRPr="005E73A2" w:rsidRDefault="005E73A2" w:rsidP="005E73A2">
      <w:pPr>
        <w:rPr>
          <w:rFonts w:ascii="Arial" w:eastAsiaTheme="minorEastAsia" w:hAnsi="Arial" w:cs="Arial"/>
        </w:rPr>
      </w:pP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Способы информирования заявителей о порядке</w:t>
      </w: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подачи и рассмотрения жалобы</w:t>
      </w:r>
    </w:p>
    <w:p w:rsidR="005E73A2" w:rsidRPr="005E73A2" w:rsidRDefault="005E73A2" w:rsidP="005E73A2">
      <w:pPr>
        <w:jc w:val="center"/>
        <w:rPr>
          <w:rFonts w:ascii="Arial" w:eastAsiaTheme="minorEastAsia" w:hAnsi="Arial" w:cs="Arial"/>
        </w:rPr>
      </w:pP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5.30. Информирование заявителей о порядке подачи и рассмотрения жалобы на решения и действия (бездействие) Уполномоченного органа, должностных лиц Уполномоченного органа,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Молчановское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 w:val="20"/>
          <w:szCs w:val="20"/>
          <w:lang w:bidi="ru-RU"/>
        </w:rPr>
      </w:pPr>
    </w:p>
    <w:p w:rsidR="005E73A2" w:rsidRPr="005E73A2" w:rsidRDefault="005E73A2" w:rsidP="005E73A2">
      <w:pPr>
        <w:widowControl w:val="0"/>
        <w:ind w:left="5613"/>
        <w:jc w:val="both"/>
        <w:rPr>
          <w:rFonts w:ascii="Arial" w:hAnsi="Arial" w:cs="Arial"/>
          <w:color w:val="000000"/>
          <w:sz w:val="20"/>
          <w:szCs w:val="20"/>
          <w:lang w:bidi="ru-RU"/>
        </w:rPr>
      </w:pPr>
      <w:r w:rsidRPr="005E73A2">
        <w:rPr>
          <w:rFonts w:ascii="Arial" w:hAnsi="Arial" w:cs="Arial"/>
          <w:color w:val="000000"/>
          <w:sz w:val="20"/>
          <w:szCs w:val="20"/>
          <w:lang w:bidi="ru-RU"/>
        </w:rPr>
        <w:t xml:space="preserve">Приложение № 1 </w:t>
      </w:r>
    </w:p>
    <w:p w:rsidR="005E73A2" w:rsidRPr="005E73A2" w:rsidRDefault="005E73A2" w:rsidP="005E73A2">
      <w:pPr>
        <w:widowControl w:val="0"/>
        <w:ind w:left="5613"/>
        <w:jc w:val="both"/>
        <w:rPr>
          <w:rFonts w:ascii="Arial" w:hAnsi="Arial" w:cs="Arial"/>
          <w:color w:val="000000"/>
          <w:sz w:val="20"/>
          <w:szCs w:val="20"/>
          <w:lang w:bidi="ru-RU"/>
        </w:rPr>
      </w:pPr>
    </w:p>
    <w:p w:rsidR="005E73A2" w:rsidRPr="005E73A2" w:rsidRDefault="005E73A2" w:rsidP="005E73A2">
      <w:pPr>
        <w:widowControl w:val="0"/>
        <w:tabs>
          <w:tab w:val="left" w:pos="667"/>
        </w:tabs>
        <w:ind w:left="5613" w:right="-1"/>
        <w:jc w:val="both"/>
        <w:rPr>
          <w:rFonts w:ascii="Arial" w:hAnsi="Arial" w:cs="Arial"/>
          <w:color w:val="000000"/>
          <w:sz w:val="20"/>
          <w:szCs w:val="20"/>
          <w:lang w:bidi="ru-RU"/>
        </w:rPr>
      </w:pPr>
      <w:r w:rsidRPr="005E73A2">
        <w:rPr>
          <w:rFonts w:ascii="Arial" w:hAnsi="Arial" w:cs="Arial"/>
          <w:color w:val="000000"/>
          <w:sz w:val="20"/>
          <w:szCs w:val="20"/>
          <w:lang w:bidi="ru-RU"/>
        </w:rPr>
        <w:t xml:space="preserve">к Административному регламенту </w:t>
      </w:r>
    </w:p>
    <w:p w:rsidR="005E73A2" w:rsidRPr="005E73A2" w:rsidRDefault="005E73A2" w:rsidP="005E73A2">
      <w:pPr>
        <w:widowControl w:val="0"/>
        <w:tabs>
          <w:tab w:val="left" w:pos="667"/>
        </w:tabs>
        <w:ind w:right="-1"/>
        <w:jc w:val="center"/>
        <w:rPr>
          <w:rFonts w:ascii="Arial" w:hAnsi="Arial" w:cs="Arial"/>
          <w:color w:val="000000"/>
          <w:lang w:bidi="ru-RU"/>
        </w:rPr>
      </w:pPr>
    </w:p>
    <w:p w:rsidR="005E73A2" w:rsidRPr="005E73A2" w:rsidRDefault="005E73A2" w:rsidP="005E73A2">
      <w:pPr>
        <w:widowControl w:val="0"/>
        <w:tabs>
          <w:tab w:val="left" w:pos="667"/>
        </w:tabs>
        <w:ind w:right="-1"/>
        <w:jc w:val="center"/>
        <w:rPr>
          <w:rFonts w:ascii="Arial" w:hAnsi="Arial" w:cs="Arial"/>
          <w:color w:val="000000"/>
          <w:lang w:bidi="ru-RU"/>
        </w:rPr>
      </w:pPr>
      <w:r w:rsidRPr="005E73A2">
        <w:rPr>
          <w:rFonts w:ascii="Arial" w:hAnsi="Arial" w:cs="Arial"/>
          <w:color w:val="000000"/>
          <w:lang w:bidi="ru-RU"/>
        </w:rPr>
        <w:t>Форма решения о предоставлении земельного участка в собственность бесплатно</w:t>
      </w:r>
    </w:p>
    <w:p w:rsidR="005E73A2" w:rsidRPr="005E73A2" w:rsidRDefault="005E73A2" w:rsidP="005E73A2">
      <w:pPr>
        <w:rPr>
          <w:rFonts w:ascii="Arial" w:eastAsiaTheme="minorEastAsia" w:hAnsi="Arial" w:cs="Arial"/>
        </w:rPr>
      </w:pPr>
    </w:p>
    <w:p w:rsidR="005E73A2" w:rsidRPr="005E73A2" w:rsidRDefault="005E73A2" w:rsidP="005E73A2">
      <w:pPr>
        <w:suppressAutoHyphens/>
        <w:spacing w:line="360" w:lineRule="auto"/>
        <w:jc w:val="center"/>
        <w:rPr>
          <w:rFonts w:ascii="Arial" w:hAnsi="Arial" w:cs="Arial"/>
          <w:lang w:eastAsia="ar-SA"/>
        </w:rPr>
      </w:pPr>
      <w:r w:rsidRPr="005E73A2">
        <w:rPr>
          <w:rFonts w:ascii="Arial" w:hAnsi="Arial" w:cs="Arial"/>
          <w:lang w:eastAsia="ar-SA"/>
        </w:rPr>
        <w:t>МУНИЦИПАЛЬНОЕ ОБРАЗОВАНИЕ</w:t>
      </w:r>
      <w:r w:rsidRPr="005E73A2">
        <w:rPr>
          <w:rFonts w:ascii="Arial" w:hAnsi="Arial" w:cs="Arial"/>
          <w:lang w:eastAsia="ar-SA"/>
        </w:rPr>
        <w:br/>
        <w:t>МОЛЧАНОВСКОЕ СЕЛЬСКОЕ  ПОСЕЛЕНИЕ</w:t>
      </w:r>
    </w:p>
    <w:p w:rsidR="005E73A2" w:rsidRPr="005E73A2" w:rsidRDefault="005E73A2" w:rsidP="005E73A2">
      <w:pPr>
        <w:suppressAutoHyphens/>
        <w:spacing w:line="480" w:lineRule="auto"/>
        <w:ind w:left="283"/>
        <w:jc w:val="center"/>
        <w:rPr>
          <w:rFonts w:ascii="Arial" w:hAnsi="Arial" w:cs="Arial"/>
          <w:lang w:eastAsia="ar-SA"/>
        </w:rPr>
      </w:pPr>
      <w:r w:rsidRPr="005E73A2">
        <w:rPr>
          <w:rFonts w:ascii="Arial" w:hAnsi="Arial" w:cs="Arial"/>
          <w:lang w:eastAsia="ar-SA"/>
        </w:rPr>
        <w:t>АДМИНИСТРАЦИЯ МОЛЧАНОВСКОГО СЕЛЬСКОГО ПОСЕЛЕНИЯ</w:t>
      </w:r>
    </w:p>
    <w:p w:rsidR="005E73A2" w:rsidRPr="005E73A2" w:rsidRDefault="005E73A2" w:rsidP="005E73A2">
      <w:pPr>
        <w:suppressAutoHyphens/>
        <w:spacing w:line="480" w:lineRule="auto"/>
        <w:ind w:left="283"/>
        <w:jc w:val="center"/>
        <w:rPr>
          <w:rFonts w:ascii="Arial" w:hAnsi="Arial" w:cs="Arial"/>
          <w:lang w:eastAsia="ar-SA"/>
        </w:rPr>
      </w:pPr>
      <w:r w:rsidRPr="005E73A2">
        <w:rPr>
          <w:rFonts w:ascii="Arial" w:hAnsi="Arial" w:cs="Arial"/>
          <w:lang w:eastAsia="ar-SA"/>
        </w:rPr>
        <w:t>ПОСТАНОВЛЕНИЕ</w:t>
      </w:r>
    </w:p>
    <w:p w:rsidR="005E73A2" w:rsidRPr="005E73A2" w:rsidRDefault="005E73A2" w:rsidP="005E73A2">
      <w:pPr>
        <w:rPr>
          <w:rFonts w:ascii="Arial" w:eastAsiaTheme="minorEastAsia" w:hAnsi="Arial" w:cs="Arial"/>
          <w:b/>
          <w:sz w:val="22"/>
          <w:szCs w:val="22"/>
        </w:rPr>
      </w:pPr>
      <w:r w:rsidRPr="005E73A2">
        <w:rPr>
          <w:rFonts w:ascii="Arial" w:eastAsiaTheme="minorEastAsia" w:hAnsi="Arial" w:cs="Arial"/>
        </w:rPr>
        <w:t xml:space="preserve">Дата                                                                                            </w:t>
      </w:r>
      <w:r w:rsidRPr="005E73A2">
        <w:rPr>
          <w:rFonts w:ascii="Arial" w:eastAsiaTheme="minorEastAsia" w:hAnsi="Arial" w:cs="Arial"/>
        </w:rPr>
        <w:tab/>
      </w:r>
      <w:r w:rsidRPr="005E73A2">
        <w:rPr>
          <w:rFonts w:ascii="Arial" w:eastAsiaTheme="minorEastAsia" w:hAnsi="Arial" w:cs="Arial"/>
        </w:rPr>
        <w:tab/>
        <w:t xml:space="preserve">             № </w:t>
      </w:r>
    </w:p>
    <w:p w:rsidR="005E73A2" w:rsidRPr="005E73A2" w:rsidRDefault="005E73A2" w:rsidP="005E73A2">
      <w:pPr>
        <w:jc w:val="center"/>
        <w:rPr>
          <w:rFonts w:ascii="Arial" w:eastAsiaTheme="minorEastAsia" w:hAnsi="Arial" w:cs="Arial"/>
        </w:rPr>
      </w:pP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 xml:space="preserve">О предоставлении земельного участка с кадастровым </w:t>
      </w: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номером __________________ в собственность бесплатно</w:t>
      </w:r>
    </w:p>
    <w:p w:rsidR="005E73A2" w:rsidRPr="005E73A2" w:rsidRDefault="005E73A2" w:rsidP="005E73A2">
      <w:pPr>
        <w:rPr>
          <w:rFonts w:ascii="Arial" w:eastAsiaTheme="minorEastAsia" w:hAnsi="Arial" w:cs="Arial"/>
        </w:rPr>
      </w:pPr>
    </w:p>
    <w:p w:rsidR="005E73A2" w:rsidRPr="005E73A2" w:rsidRDefault="005E73A2" w:rsidP="005E73A2">
      <w:pPr>
        <w:rPr>
          <w:rFonts w:ascii="Arial" w:eastAsiaTheme="minorEastAsia" w:hAnsi="Arial" w:cs="Arial"/>
        </w:rPr>
      </w:pP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На основании заявления и предоставленных документов __________(</w:t>
      </w:r>
      <w:r w:rsidRPr="005E73A2">
        <w:rPr>
          <w:rFonts w:ascii="Arial" w:eastAsiaTheme="minorEastAsia" w:hAnsi="Arial" w:cs="Arial"/>
          <w:i/>
        </w:rPr>
        <w:t>ФИО (последнее при наличии), наименование юридического лица</w:t>
      </w:r>
      <w:r w:rsidRPr="005E73A2">
        <w:rPr>
          <w:rFonts w:ascii="Arial" w:eastAsiaTheme="minorEastAsia" w:hAnsi="Arial" w:cs="Arial"/>
        </w:rPr>
        <w:t xml:space="preserve">), </w:t>
      </w:r>
      <w:r w:rsidRPr="005E73A2">
        <w:rPr>
          <w:rFonts w:ascii="Arial" w:eastAsiaTheme="minorEastAsia" w:hAnsi="Arial" w:cs="Arial"/>
          <w:i/>
        </w:rPr>
        <w:t>(адрес регистрации физического лица, адрес юридического лица)</w:t>
      </w:r>
      <w:r w:rsidRPr="005E73A2">
        <w:rPr>
          <w:rFonts w:ascii="Arial" w:eastAsiaTheme="minorEastAsia" w:hAnsi="Arial" w:cs="Arial"/>
        </w:rPr>
        <w:t>, _____________ (</w:t>
      </w:r>
      <w:r w:rsidRPr="005E73A2">
        <w:rPr>
          <w:rFonts w:ascii="Arial" w:eastAsiaTheme="minorEastAsia" w:hAnsi="Arial" w:cs="Arial"/>
          <w:i/>
        </w:rPr>
        <w:t xml:space="preserve">паспортные данные </w:t>
      </w:r>
      <w:r w:rsidRPr="005E73A2">
        <w:rPr>
          <w:rFonts w:ascii="Arial" w:eastAsiaTheme="minorEastAsia" w:hAnsi="Arial" w:cs="Arial"/>
          <w:i/>
        </w:rPr>
        <w:lastRenderedPageBreak/>
        <w:t>физического лица, реквизиты юридического лица),</w:t>
      </w:r>
      <w:r w:rsidRPr="005E73A2">
        <w:rPr>
          <w:rFonts w:ascii="Arial" w:eastAsiaTheme="minorEastAsia" w:hAnsi="Arial" w:cs="Arial"/>
        </w:rPr>
        <w:t xml:space="preserve"> руководствуясь ________________________________,</w:t>
      </w:r>
    </w:p>
    <w:p w:rsidR="005E73A2" w:rsidRPr="005E73A2" w:rsidRDefault="005E73A2" w:rsidP="005E73A2">
      <w:pPr>
        <w:jc w:val="both"/>
        <w:rPr>
          <w:rFonts w:ascii="Arial" w:eastAsiaTheme="minorEastAsia" w:hAnsi="Arial" w:cs="Arial"/>
        </w:rPr>
      </w:pP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ПОСТАНОВЛЯЮ:</w:t>
      </w:r>
    </w:p>
    <w:p w:rsidR="005E73A2" w:rsidRPr="005E73A2" w:rsidRDefault="005E73A2" w:rsidP="005E73A2">
      <w:pPr>
        <w:jc w:val="both"/>
        <w:rPr>
          <w:rFonts w:ascii="Arial" w:eastAsiaTheme="minorEastAsia" w:hAnsi="Arial" w:cs="Arial"/>
        </w:rPr>
      </w:pP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1. Предоставить ___________________(</w:t>
      </w:r>
      <w:r w:rsidRPr="005E73A2">
        <w:rPr>
          <w:rFonts w:ascii="Arial" w:eastAsiaTheme="minorEastAsia" w:hAnsi="Arial" w:cs="Arial"/>
          <w:i/>
        </w:rPr>
        <w:t>ФИО (последнее при наличии), наименование юридического лица</w:t>
      </w:r>
      <w:r w:rsidRPr="005E73A2">
        <w:rPr>
          <w:rFonts w:ascii="Arial" w:eastAsiaTheme="minorEastAsia" w:hAnsi="Arial" w:cs="Arial"/>
        </w:rPr>
        <w:t>) в собственность бесплатно земельный участок с кадастровым номером ____________, площадью _________ кв.м., расположенный на землях населенных пунктов по адресу: ______________, разрешенное использование – 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_________г.  № ______.</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2.    Настоящее постановление вступает в силу с даты его подписания.</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ab/>
        <w:t>3. Контроль за исполнением настоящего постановления возложить на Первого заместителя Главы Молчановского сельского поселения.</w:t>
      </w:r>
    </w:p>
    <w:p w:rsidR="005E73A2" w:rsidRPr="005E73A2" w:rsidRDefault="005E73A2" w:rsidP="005E73A2">
      <w:pPr>
        <w:jc w:val="both"/>
        <w:rPr>
          <w:rFonts w:ascii="Arial" w:eastAsiaTheme="minorEastAsia" w:hAnsi="Arial" w:cs="Arial"/>
        </w:rPr>
      </w:pPr>
    </w:p>
    <w:p w:rsidR="005E73A2" w:rsidRPr="005E73A2" w:rsidRDefault="005E73A2" w:rsidP="005E73A2">
      <w:pPr>
        <w:jc w:val="both"/>
        <w:rPr>
          <w:rFonts w:ascii="Arial" w:eastAsiaTheme="minorEastAsia" w:hAnsi="Arial" w:cs="Arial"/>
        </w:rPr>
      </w:pPr>
    </w:p>
    <w:p w:rsidR="005E73A2" w:rsidRPr="005E73A2" w:rsidRDefault="005E73A2" w:rsidP="005E73A2">
      <w:pPr>
        <w:jc w:val="both"/>
        <w:rPr>
          <w:rFonts w:ascii="Arial" w:eastAsiaTheme="minorEastAsia" w:hAnsi="Arial" w:cs="Arial"/>
        </w:rPr>
      </w:pP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 xml:space="preserve">Глава Молчановского сельского поселения                              </w:t>
      </w:r>
      <w:r w:rsidRPr="005E73A2">
        <w:rPr>
          <w:rFonts w:ascii="Arial" w:eastAsiaTheme="minorEastAsia" w:hAnsi="Arial" w:cs="Arial"/>
          <w:i/>
        </w:rPr>
        <w:t>(ФИО)</w:t>
      </w:r>
    </w:p>
    <w:p w:rsidR="005E73A2" w:rsidRPr="005E73A2" w:rsidRDefault="005E73A2" w:rsidP="005E73A2">
      <w:pPr>
        <w:jc w:val="both"/>
        <w:rPr>
          <w:rFonts w:ascii="Arial" w:eastAsiaTheme="minorEastAsia" w:hAnsi="Arial" w:cs="Arial"/>
        </w:rPr>
      </w:pPr>
    </w:p>
    <w:p w:rsidR="005E73A2" w:rsidRPr="005E73A2" w:rsidRDefault="005E73A2" w:rsidP="005E73A2">
      <w:pPr>
        <w:jc w:val="both"/>
        <w:rPr>
          <w:rFonts w:ascii="Arial" w:eastAsiaTheme="minorEastAsia" w:hAnsi="Arial" w:cs="Arial"/>
        </w:rPr>
      </w:pPr>
    </w:p>
    <w:p w:rsidR="005E73A2" w:rsidRPr="005E73A2" w:rsidRDefault="005E73A2" w:rsidP="005E73A2">
      <w:pPr>
        <w:jc w:val="both"/>
        <w:rPr>
          <w:rFonts w:ascii="Arial" w:eastAsiaTheme="minorEastAsia" w:hAnsi="Arial" w:cs="Arial"/>
        </w:rPr>
      </w:pPr>
    </w:p>
    <w:p w:rsidR="005E73A2" w:rsidRPr="005E73A2" w:rsidRDefault="005E73A2" w:rsidP="005E73A2">
      <w:pPr>
        <w:jc w:val="both"/>
        <w:rPr>
          <w:rFonts w:ascii="Arial" w:eastAsiaTheme="minorEastAsia" w:hAnsi="Arial" w:cs="Arial"/>
        </w:rPr>
      </w:pPr>
    </w:p>
    <w:p w:rsidR="005E73A2" w:rsidRPr="005E73A2" w:rsidRDefault="005E73A2" w:rsidP="005E73A2">
      <w:pPr>
        <w:jc w:val="both"/>
        <w:rPr>
          <w:rFonts w:ascii="Arial" w:eastAsiaTheme="minorEastAsia" w:hAnsi="Arial" w:cs="Arial"/>
        </w:rPr>
      </w:pPr>
    </w:p>
    <w:p w:rsidR="005E73A2" w:rsidRPr="005E73A2" w:rsidRDefault="005E73A2" w:rsidP="005E73A2">
      <w:pPr>
        <w:jc w:val="both"/>
        <w:rPr>
          <w:rFonts w:ascii="Arial" w:eastAsiaTheme="minorEastAsia" w:hAnsi="Arial" w:cs="Arial"/>
        </w:rPr>
      </w:pPr>
    </w:p>
    <w:p w:rsidR="005E73A2" w:rsidRPr="005E73A2" w:rsidRDefault="005E73A2" w:rsidP="005E73A2">
      <w:pPr>
        <w:jc w:val="both"/>
        <w:rPr>
          <w:rFonts w:ascii="Arial" w:eastAsiaTheme="minorEastAsia" w:hAnsi="Arial" w:cs="Arial"/>
        </w:rPr>
      </w:pPr>
    </w:p>
    <w:p w:rsidR="005E73A2" w:rsidRPr="005E73A2" w:rsidRDefault="005E73A2" w:rsidP="005E73A2">
      <w:pPr>
        <w:jc w:val="both"/>
        <w:rPr>
          <w:rFonts w:ascii="Arial" w:eastAsiaTheme="minorEastAsia" w:hAnsi="Arial" w:cs="Arial"/>
          <w:sz w:val="20"/>
          <w:szCs w:val="20"/>
        </w:rPr>
      </w:pPr>
    </w:p>
    <w:p w:rsidR="005E73A2" w:rsidRPr="005E73A2" w:rsidRDefault="005E73A2" w:rsidP="005E73A2">
      <w:pPr>
        <w:jc w:val="both"/>
        <w:rPr>
          <w:rFonts w:ascii="Arial" w:eastAsiaTheme="minorEastAsia" w:hAnsi="Arial" w:cs="Arial"/>
          <w:i/>
          <w:sz w:val="20"/>
          <w:szCs w:val="20"/>
        </w:rPr>
      </w:pPr>
      <w:r w:rsidRPr="005E73A2">
        <w:rPr>
          <w:rFonts w:ascii="Arial" w:eastAsiaTheme="minorEastAsia" w:hAnsi="Arial" w:cs="Arial"/>
          <w:i/>
          <w:sz w:val="20"/>
          <w:szCs w:val="20"/>
        </w:rPr>
        <w:t>(ФИО исполнителя)</w:t>
      </w:r>
    </w:p>
    <w:p w:rsidR="005E73A2" w:rsidRPr="005E73A2" w:rsidRDefault="005E73A2" w:rsidP="005E73A2">
      <w:pPr>
        <w:jc w:val="both"/>
        <w:rPr>
          <w:rFonts w:ascii="Arial" w:eastAsiaTheme="minorEastAsia" w:hAnsi="Arial" w:cs="Arial"/>
          <w:sz w:val="20"/>
          <w:szCs w:val="20"/>
        </w:rPr>
      </w:pPr>
      <w:r w:rsidRPr="005E73A2">
        <w:rPr>
          <w:rFonts w:ascii="Arial" w:eastAsiaTheme="minorEastAsia" w:hAnsi="Arial" w:cs="Arial"/>
          <w:sz w:val="20"/>
          <w:szCs w:val="20"/>
        </w:rPr>
        <w:t>тел.</w:t>
      </w:r>
    </w:p>
    <w:p w:rsidR="005E73A2" w:rsidRPr="005E73A2" w:rsidRDefault="005E73A2" w:rsidP="005E73A2">
      <w:pPr>
        <w:jc w:val="both"/>
        <w:rPr>
          <w:rFonts w:ascii="Arial" w:eastAsiaTheme="minorEastAsia" w:hAnsi="Arial" w:cs="Arial"/>
          <w:sz w:val="20"/>
          <w:szCs w:val="20"/>
        </w:rPr>
      </w:pPr>
    </w:p>
    <w:p w:rsidR="005E73A2" w:rsidRPr="005E73A2" w:rsidRDefault="005E73A2" w:rsidP="005E73A2">
      <w:pPr>
        <w:jc w:val="both"/>
        <w:rPr>
          <w:rFonts w:ascii="Arial" w:eastAsiaTheme="minorEastAsia" w:hAnsi="Arial" w:cs="Arial"/>
          <w:sz w:val="20"/>
          <w:szCs w:val="20"/>
        </w:rPr>
      </w:pPr>
    </w:p>
    <w:p w:rsidR="005E73A2" w:rsidRPr="005E73A2" w:rsidRDefault="005E73A2" w:rsidP="005E73A2">
      <w:pPr>
        <w:ind w:firstLine="5529"/>
        <w:jc w:val="both"/>
        <w:rPr>
          <w:rFonts w:ascii="Arial" w:hAnsi="Arial" w:cs="Arial"/>
          <w:color w:val="000000"/>
          <w:sz w:val="20"/>
          <w:szCs w:val="20"/>
          <w:lang w:bidi="ru-RU"/>
        </w:rPr>
      </w:pPr>
      <w:r w:rsidRPr="005E73A2">
        <w:rPr>
          <w:rFonts w:ascii="Arial" w:hAnsi="Arial" w:cs="Arial"/>
          <w:color w:val="000000"/>
          <w:sz w:val="20"/>
          <w:szCs w:val="20"/>
          <w:lang w:bidi="ru-RU"/>
        </w:rPr>
        <w:t xml:space="preserve">Приложение № 2 </w:t>
      </w:r>
    </w:p>
    <w:p w:rsidR="005E73A2" w:rsidRPr="005E73A2" w:rsidRDefault="005E73A2" w:rsidP="005E73A2">
      <w:pPr>
        <w:widowControl w:val="0"/>
        <w:ind w:left="5613"/>
        <w:jc w:val="both"/>
        <w:rPr>
          <w:rFonts w:ascii="Arial" w:hAnsi="Arial" w:cs="Arial"/>
          <w:color w:val="000000"/>
          <w:sz w:val="20"/>
          <w:szCs w:val="20"/>
          <w:lang w:bidi="ru-RU"/>
        </w:rPr>
      </w:pPr>
    </w:p>
    <w:p w:rsidR="005E73A2" w:rsidRPr="005E73A2" w:rsidRDefault="005E73A2" w:rsidP="005E73A2">
      <w:pPr>
        <w:spacing w:after="200" w:line="276" w:lineRule="auto"/>
        <w:ind w:left="5613" w:right="-1"/>
        <w:jc w:val="both"/>
        <w:rPr>
          <w:rFonts w:ascii="Arial" w:hAnsi="Arial" w:cs="Arial"/>
          <w:color w:val="000000"/>
          <w:szCs w:val="28"/>
          <w:lang w:bidi="ru-RU"/>
        </w:rPr>
      </w:pPr>
      <w:r w:rsidRPr="005E73A2">
        <w:rPr>
          <w:rFonts w:ascii="Arial" w:hAnsi="Arial" w:cs="Arial"/>
          <w:color w:val="000000"/>
          <w:sz w:val="20"/>
          <w:szCs w:val="20"/>
          <w:lang w:bidi="ru-RU"/>
        </w:rPr>
        <w:t xml:space="preserve">к Административному регламенту </w:t>
      </w:r>
    </w:p>
    <w:p w:rsidR="005E73A2" w:rsidRPr="005E73A2" w:rsidRDefault="005E73A2" w:rsidP="005E73A2">
      <w:pPr>
        <w:keepNext/>
        <w:keepLines/>
        <w:widowControl w:val="0"/>
        <w:spacing w:line="280" w:lineRule="exact"/>
        <w:ind w:left="160"/>
        <w:jc w:val="center"/>
        <w:outlineLvl w:val="0"/>
        <w:rPr>
          <w:rFonts w:ascii="Arial" w:hAnsi="Arial" w:cs="Arial"/>
          <w:sz w:val="28"/>
          <w:szCs w:val="28"/>
        </w:rPr>
      </w:pPr>
      <w:r w:rsidRPr="005E73A2">
        <w:rPr>
          <w:rFonts w:ascii="Arial" w:hAnsi="Arial" w:cs="Arial"/>
        </w:rPr>
        <w:t>Форма решения об отказе в предоставлении муниципальной услуги</w:t>
      </w:r>
      <w:r w:rsidRPr="005E73A2">
        <w:rPr>
          <w:rFonts w:ascii="Arial" w:hAnsi="Arial" w:cs="Arial"/>
          <w:sz w:val="28"/>
          <w:szCs w:val="28"/>
        </w:rPr>
        <w:br/>
      </w:r>
      <w:r w:rsidRPr="005E73A2">
        <w:rPr>
          <w:rFonts w:ascii="Arial" w:hAnsi="Arial" w:cs="Arial"/>
          <w:i/>
          <w:iCs/>
          <w:sz w:val="20"/>
          <w:szCs w:val="20"/>
          <w:shd w:val="clear" w:color="auto" w:fill="FFFFFF"/>
        </w:rPr>
        <w:t>(наименование уполномоченного органа)</w:t>
      </w:r>
    </w:p>
    <w:p w:rsidR="005E73A2" w:rsidRPr="005E73A2" w:rsidRDefault="005E73A2" w:rsidP="005E73A2">
      <w:pPr>
        <w:tabs>
          <w:tab w:val="left" w:leader="underscore" w:pos="9942"/>
        </w:tabs>
        <w:spacing w:line="274" w:lineRule="exact"/>
        <w:ind w:left="5670"/>
        <w:jc w:val="both"/>
        <w:rPr>
          <w:rFonts w:ascii="Arial" w:eastAsiaTheme="minorEastAsia" w:hAnsi="Arial" w:cs="Arial"/>
        </w:rPr>
      </w:pPr>
      <w:r w:rsidRPr="005E73A2">
        <w:rPr>
          <w:rFonts w:ascii="Arial" w:eastAsiaTheme="minorEastAsia" w:hAnsi="Arial" w:cs="Arial"/>
        </w:rPr>
        <w:t xml:space="preserve">Кому: </w:t>
      </w:r>
      <w:r w:rsidRPr="005E73A2">
        <w:rPr>
          <w:rFonts w:ascii="Arial" w:eastAsiaTheme="minorEastAsia" w:hAnsi="Arial" w:cs="Arial"/>
        </w:rPr>
        <w:tab/>
      </w:r>
    </w:p>
    <w:p w:rsidR="005E73A2" w:rsidRPr="005E73A2" w:rsidRDefault="005E73A2" w:rsidP="005E73A2">
      <w:pPr>
        <w:tabs>
          <w:tab w:val="left" w:leader="underscore" w:pos="9942"/>
        </w:tabs>
        <w:spacing w:line="274" w:lineRule="exact"/>
        <w:ind w:left="5670"/>
        <w:jc w:val="both"/>
        <w:rPr>
          <w:rFonts w:ascii="Arial" w:eastAsiaTheme="minorEastAsia" w:hAnsi="Arial" w:cs="Arial"/>
        </w:rPr>
      </w:pPr>
      <w:r w:rsidRPr="005E73A2">
        <w:rPr>
          <w:rFonts w:ascii="Arial" w:eastAsiaTheme="minorEastAsia" w:hAnsi="Arial" w:cs="Arial"/>
        </w:rPr>
        <w:t xml:space="preserve">ИНН </w:t>
      </w:r>
      <w:r w:rsidRPr="005E73A2">
        <w:rPr>
          <w:rFonts w:ascii="Arial" w:eastAsiaTheme="minorEastAsia" w:hAnsi="Arial" w:cs="Arial"/>
        </w:rPr>
        <w:tab/>
      </w:r>
    </w:p>
    <w:p w:rsidR="005E73A2" w:rsidRPr="005E73A2" w:rsidRDefault="005E73A2" w:rsidP="005E73A2">
      <w:pPr>
        <w:tabs>
          <w:tab w:val="left" w:leader="underscore" w:pos="9942"/>
        </w:tabs>
        <w:spacing w:line="274" w:lineRule="exact"/>
        <w:ind w:left="5670"/>
        <w:jc w:val="both"/>
        <w:rPr>
          <w:rFonts w:ascii="Arial" w:eastAsiaTheme="minorEastAsia" w:hAnsi="Arial" w:cs="Arial"/>
        </w:rPr>
      </w:pPr>
      <w:r w:rsidRPr="005E73A2">
        <w:rPr>
          <w:rFonts w:ascii="Arial" w:eastAsiaTheme="minorEastAsia" w:hAnsi="Arial" w:cs="Arial"/>
        </w:rPr>
        <w:t xml:space="preserve">Представитель: </w:t>
      </w:r>
      <w:r w:rsidRPr="005E73A2">
        <w:rPr>
          <w:rFonts w:ascii="Arial" w:eastAsiaTheme="minorEastAsia" w:hAnsi="Arial" w:cs="Arial"/>
        </w:rPr>
        <w:tab/>
      </w:r>
    </w:p>
    <w:p w:rsidR="005E73A2" w:rsidRPr="005E73A2" w:rsidRDefault="005E73A2" w:rsidP="005E73A2">
      <w:pPr>
        <w:tabs>
          <w:tab w:val="left" w:leader="underscore" w:pos="9942"/>
        </w:tabs>
        <w:spacing w:line="274" w:lineRule="exact"/>
        <w:ind w:left="5670"/>
        <w:rPr>
          <w:rFonts w:ascii="Arial" w:eastAsiaTheme="minorEastAsia" w:hAnsi="Arial" w:cs="Arial"/>
        </w:rPr>
      </w:pPr>
      <w:r w:rsidRPr="005E73A2">
        <w:rPr>
          <w:rFonts w:ascii="Arial" w:eastAsiaTheme="minorEastAsia" w:hAnsi="Arial" w:cs="Arial"/>
        </w:rPr>
        <w:t xml:space="preserve">Контактные данные заявителя </w:t>
      </w:r>
      <w:r w:rsidRPr="005E73A2">
        <w:rPr>
          <w:rFonts w:ascii="Arial" w:eastAsiaTheme="minorEastAsia" w:hAnsi="Arial" w:cs="Arial"/>
          <w:color w:val="000000"/>
          <w:u w:val="single"/>
          <w:lang w:bidi="ru-RU"/>
        </w:rPr>
        <w:t>(представителя):</w:t>
      </w:r>
      <w:r w:rsidRPr="005E73A2">
        <w:rPr>
          <w:rFonts w:ascii="Arial" w:eastAsiaTheme="minorEastAsia" w:hAnsi="Arial" w:cs="Arial"/>
        </w:rPr>
        <w:tab/>
      </w:r>
    </w:p>
    <w:p w:rsidR="005E73A2" w:rsidRPr="005E73A2" w:rsidRDefault="005E73A2" w:rsidP="005E73A2">
      <w:pPr>
        <w:tabs>
          <w:tab w:val="left" w:leader="underscore" w:pos="9942"/>
        </w:tabs>
        <w:spacing w:line="280" w:lineRule="exact"/>
        <w:ind w:left="5670"/>
        <w:jc w:val="both"/>
        <w:rPr>
          <w:rFonts w:ascii="Arial" w:eastAsiaTheme="minorEastAsia" w:hAnsi="Arial" w:cs="Arial"/>
        </w:rPr>
      </w:pPr>
      <w:r w:rsidRPr="005E73A2">
        <w:rPr>
          <w:rFonts w:ascii="Arial" w:eastAsiaTheme="minorEastAsia" w:hAnsi="Arial" w:cs="Arial"/>
        </w:rPr>
        <w:t xml:space="preserve">Тел.: </w:t>
      </w:r>
      <w:r w:rsidRPr="005E73A2">
        <w:rPr>
          <w:rFonts w:ascii="Arial" w:eastAsiaTheme="minorEastAsia" w:hAnsi="Arial" w:cs="Arial"/>
        </w:rPr>
        <w:tab/>
      </w:r>
    </w:p>
    <w:p w:rsidR="005E73A2" w:rsidRPr="005E73A2" w:rsidRDefault="005E73A2" w:rsidP="005E73A2">
      <w:pPr>
        <w:spacing w:line="280" w:lineRule="exact"/>
        <w:ind w:left="5670"/>
        <w:jc w:val="both"/>
        <w:rPr>
          <w:rFonts w:ascii="Arial" w:eastAsiaTheme="minorEastAsia" w:hAnsi="Arial" w:cs="Arial"/>
        </w:rPr>
      </w:pPr>
      <w:r w:rsidRPr="005E73A2">
        <w:rPr>
          <w:rFonts w:ascii="Arial" w:eastAsiaTheme="minorEastAsia" w:hAnsi="Arial" w:cs="Arial"/>
        </w:rPr>
        <w:t>Эл. почта:</w:t>
      </w:r>
    </w:p>
    <w:p w:rsidR="005E73A2" w:rsidRPr="005E73A2" w:rsidRDefault="005E73A2" w:rsidP="005E73A2">
      <w:pPr>
        <w:spacing w:line="280" w:lineRule="exact"/>
        <w:ind w:left="20"/>
        <w:jc w:val="center"/>
        <w:rPr>
          <w:rFonts w:ascii="Arial" w:eastAsiaTheme="minorEastAsia" w:hAnsi="Arial" w:cs="Arial"/>
        </w:rPr>
      </w:pPr>
      <w:r w:rsidRPr="005E73A2">
        <w:rPr>
          <w:rFonts w:ascii="Arial" w:eastAsiaTheme="minorEastAsia" w:hAnsi="Arial" w:cs="Arial"/>
        </w:rPr>
        <w:t>РЕШЕНИЕ</w:t>
      </w:r>
    </w:p>
    <w:p w:rsidR="005E73A2" w:rsidRPr="005E73A2" w:rsidRDefault="005E73A2" w:rsidP="005E73A2">
      <w:pPr>
        <w:spacing w:line="280" w:lineRule="exact"/>
        <w:ind w:left="20"/>
        <w:jc w:val="center"/>
        <w:rPr>
          <w:rFonts w:ascii="Arial" w:eastAsiaTheme="minorEastAsia" w:hAnsi="Arial" w:cs="Arial"/>
        </w:rPr>
      </w:pPr>
      <w:r w:rsidRPr="005E73A2">
        <w:rPr>
          <w:rFonts w:ascii="Arial" w:eastAsiaTheme="minorEastAsia" w:hAnsi="Arial" w:cs="Arial"/>
        </w:rPr>
        <w:t>об отказе в предоставлении муниципальной услуги</w:t>
      </w:r>
    </w:p>
    <w:p w:rsidR="005E73A2" w:rsidRPr="005E73A2" w:rsidRDefault="005E73A2" w:rsidP="005E73A2">
      <w:pPr>
        <w:tabs>
          <w:tab w:val="left" w:leader="underscore" w:pos="6074"/>
          <w:tab w:val="left" w:leader="underscore" w:pos="8234"/>
        </w:tabs>
        <w:spacing w:line="280" w:lineRule="exact"/>
        <w:ind w:left="2080"/>
        <w:jc w:val="both"/>
        <w:rPr>
          <w:rFonts w:ascii="Arial" w:eastAsiaTheme="minorEastAsia" w:hAnsi="Arial" w:cs="Arial"/>
        </w:rPr>
      </w:pPr>
      <w:r w:rsidRPr="005E73A2">
        <w:rPr>
          <w:rFonts w:ascii="Arial" w:eastAsiaTheme="minorEastAsia" w:hAnsi="Arial" w:cs="Arial"/>
        </w:rPr>
        <w:t xml:space="preserve">№ </w:t>
      </w:r>
      <w:r w:rsidRPr="005E73A2">
        <w:rPr>
          <w:rFonts w:ascii="Arial" w:eastAsiaTheme="minorEastAsia" w:hAnsi="Arial" w:cs="Arial"/>
        </w:rPr>
        <w:tab/>
        <w:t xml:space="preserve"> от </w:t>
      </w:r>
      <w:r w:rsidRPr="005E73A2">
        <w:rPr>
          <w:rFonts w:ascii="Arial" w:eastAsiaTheme="minorEastAsia" w:hAnsi="Arial" w:cs="Arial"/>
        </w:rPr>
        <w:tab/>
      </w:r>
    </w:p>
    <w:p w:rsidR="005E73A2" w:rsidRPr="005E73A2" w:rsidRDefault="005E73A2" w:rsidP="005E73A2">
      <w:pPr>
        <w:widowControl w:val="0"/>
        <w:spacing w:line="160" w:lineRule="exact"/>
        <w:ind w:left="20"/>
        <w:jc w:val="center"/>
        <w:rPr>
          <w:rFonts w:ascii="Arial" w:hAnsi="Arial" w:cs="Arial"/>
          <w:i/>
          <w:iCs/>
        </w:rPr>
      </w:pPr>
      <w:r w:rsidRPr="005E73A2">
        <w:rPr>
          <w:rFonts w:ascii="Arial" w:hAnsi="Arial" w:cs="Arial"/>
          <w:i/>
          <w:iCs/>
        </w:rPr>
        <w:t>(</w:t>
      </w:r>
      <w:r w:rsidRPr="005E73A2">
        <w:rPr>
          <w:rFonts w:ascii="Arial" w:hAnsi="Arial" w:cs="Arial"/>
          <w:i/>
          <w:iCs/>
          <w:sz w:val="20"/>
          <w:szCs w:val="20"/>
        </w:rPr>
        <w:t>номер и дата решения</w:t>
      </w:r>
      <w:r w:rsidRPr="005E73A2">
        <w:rPr>
          <w:rFonts w:ascii="Arial" w:hAnsi="Arial" w:cs="Arial"/>
          <w:i/>
          <w:iCs/>
        </w:rPr>
        <w:t>)</w:t>
      </w:r>
    </w:p>
    <w:p w:rsidR="005E73A2" w:rsidRPr="005E73A2" w:rsidRDefault="005E73A2" w:rsidP="005E73A2">
      <w:pPr>
        <w:tabs>
          <w:tab w:val="left" w:leader="underscore" w:pos="7373"/>
        </w:tabs>
        <w:spacing w:line="278" w:lineRule="exact"/>
        <w:jc w:val="both"/>
        <w:rPr>
          <w:rFonts w:ascii="Arial" w:eastAsiaTheme="minorEastAsia" w:hAnsi="Arial" w:cs="Arial"/>
        </w:rPr>
      </w:pPr>
      <w:r w:rsidRPr="005E73A2">
        <w:rPr>
          <w:rFonts w:ascii="Arial" w:eastAsiaTheme="minorEastAsia" w:hAnsi="Arial" w:cs="Arial"/>
        </w:rPr>
        <w:t xml:space="preserve">По результатам рассмотрения заявления по услуге </w:t>
      </w:r>
      <w:r w:rsidRPr="005E73A2">
        <w:rPr>
          <w:rFonts w:ascii="Arial" w:eastAsiaTheme="minorEastAsia" w:hAnsi="Arial" w:cs="Arial"/>
        </w:rPr>
        <w:tab/>
        <w:t xml:space="preserve"> </w:t>
      </w:r>
      <w:r w:rsidRPr="005E73A2">
        <w:rPr>
          <w:rFonts w:ascii="Arial" w:eastAsiaTheme="minorEastAsia" w:hAnsi="Arial" w:cs="Arial"/>
          <w:i/>
          <w:iCs/>
          <w:color w:val="000000"/>
          <w:lang w:bidi="ru-RU"/>
        </w:rPr>
        <w:t>(наименование подуслуги)</w:t>
      </w:r>
      <w:r w:rsidRPr="005E73A2">
        <w:rPr>
          <w:rFonts w:ascii="Arial" w:eastAsiaTheme="minorEastAsia" w:hAnsi="Arial" w:cs="Arial"/>
        </w:rPr>
        <w:t xml:space="preserve">№ </w:t>
      </w:r>
      <w:r w:rsidRPr="005E73A2">
        <w:rPr>
          <w:rFonts w:ascii="Arial" w:eastAsiaTheme="minorEastAsia" w:hAnsi="Arial" w:cs="Arial"/>
        </w:rPr>
        <w:tab/>
        <w:t xml:space="preserve">от </w:t>
      </w:r>
      <w:r w:rsidRPr="005E73A2">
        <w:rPr>
          <w:rFonts w:ascii="Arial" w:eastAsiaTheme="minorEastAsia" w:hAnsi="Arial" w:cs="Arial"/>
        </w:rPr>
        <w:tab/>
        <w:t xml:space="preserve"> и приложенных к нему документов принято решение отказать в предоставлении услуги, по следующим основаниям:________________________________________</w:t>
      </w:r>
    </w:p>
    <w:p w:rsidR="005E73A2" w:rsidRPr="005E73A2" w:rsidRDefault="005E73A2" w:rsidP="005E73A2">
      <w:pPr>
        <w:tabs>
          <w:tab w:val="left" w:leader="underscore" w:pos="7373"/>
        </w:tabs>
        <w:spacing w:line="278" w:lineRule="exact"/>
        <w:jc w:val="both"/>
        <w:rPr>
          <w:rFonts w:ascii="Arial" w:eastAsiaTheme="minorEastAsia" w:hAnsi="Arial" w:cs="Arial"/>
        </w:rPr>
      </w:pPr>
      <w:r w:rsidRPr="005E73A2">
        <w:rPr>
          <w:rFonts w:ascii="Arial" w:eastAsiaTheme="minorEastAsia" w:hAnsi="Arial" w:cs="Arial"/>
        </w:rPr>
        <w:t>____________________________________________________________________________________________________________________________________________</w:t>
      </w:r>
    </w:p>
    <w:p w:rsidR="005E73A2" w:rsidRPr="005E73A2" w:rsidRDefault="005E73A2" w:rsidP="005E73A2">
      <w:pPr>
        <w:spacing w:line="276" w:lineRule="auto"/>
        <w:rPr>
          <w:rFonts w:ascii="Arial" w:eastAsiaTheme="minorEastAsia" w:hAnsi="Arial" w:cs="Arial"/>
        </w:rPr>
      </w:pPr>
    </w:p>
    <w:p w:rsidR="005E73A2" w:rsidRPr="005E73A2" w:rsidRDefault="005E73A2" w:rsidP="005E73A2">
      <w:pPr>
        <w:spacing w:line="276" w:lineRule="auto"/>
        <w:rPr>
          <w:rFonts w:ascii="Arial" w:eastAsiaTheme="minorEastAsia" w:hAnsi="Arial" w:cs="Arial"/>
        </w:rPr>
      </w:pPr>
    </w:p>
    <w:p w:rsidR="005E73A2" w:rsidRPr="005E73A2" w:rsidRDefault="005E73A2" w:rsidP="005E73A2">
      <w:pPr>
        <w:spacing w:before="185" w:line="278" w:lineRule="exact"/>
        <w:ind w:firstLine="800"/>
        <w:rPr>
          <w:rFonts w:ascii="Arial" w:eastAsiaTheme="minorEastAsia" w:hAnsi="Arial" w:cs="Arial"/>
        </w:rPr>
      </w:pPr>
      <w:r w:rsidRPr="005E73A2">
        <w:rPr>
          <w:rFonts w:ascii="Arial" w:eastAsiaTheme="minorEastAsia" w:hAnsi="Arial" w:cs="Arial"/>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E73A2" w:rsidRPr="005E73A2" w:rsidRDefault="005E73A2" w:rsidP="005E73A2">
      <w:pPr>
        <w:spacing w:line="278" w:lineRule="exact"/>
        <w:ind w:firstLine="800"/>
        <w:rPr>
          <w:rFonts w:ascii="Arial" w:eastAsiaTheme="minorEastAsia" w:hAnsi="Arial" w:cs="Arial"/>
        </w:rPr>
      </w:pPr>
      <w:r w:rsidRPr="005E73A2">
        <w:rPr>
          <w:rFonts w:ascii="Arial" w:eastAsiaTheme="minorEastAsia"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E73A2" w:rsidRPr="005E73A2" w:rsidRDefault="005E73A2" w:rsidP="005E73A2">
      <w:pPr>
        <w:spacing w:line="278" w:lineRule="exact"/>
        <w:ind w:firstLine="800"/>
        <w:rPr>
          <w:rFonts w:ascii="Arial" w:eastAsiaTheme="minorEastAsia" w:hAnsi="Arial" w:cs="Arial"/>
        </w:rPr>
      </w:pPr>
    </w:p>
    <w:p w:rsidR="005E73A2" w:rsidRPr="005E73A2" w:rsidRDefault="005E73A2" w:rsidP="005E73A2">
      <w:pPr>
        <w:tabs>
          <w:tab w:val="left" w:leader="underscore" w:pos="3523"/>
          <w:tab w:val="left" w:leader="underscore" w:pos="9043"/>
        </w:tabs>
        <w:spacing w:line="280" w:lineRule="exact"/>
        <w:jc w:val="both"/>
        <w:rPr>
          <w:rFonts w:ascii="Arial" w:eastAsiaTheme="minorEastAsia" w:hAnsi="Arial" w:cs="Arial"/>
        </w:rPr>
      </w:pPr>
      <w:r w:rsidRPr="005E73A2">
        <w:rPr>
          <w:rFonts w:ascii="Arial" w:eastAsiaTheme="minorEastAsia" w:hAnsi="Arial" w:cs="Arial"/>
        </w:rPr>
        <w:t>Ф И О.</w:t>
      </w:r>
      <w:r w:rsidRPr="005E73A2">
        <w:rPr>
          <w:rFonts w:ascii="Arial" w:eastAsiaTheme="minorEastAsia" w:hAnsi="Arial" w:cs="Arial"/>
        </w:rPr>
        <w:tab/>
        <w:t xml:space="preserve"> ,                                           Подпись</w:t>
      </w:r>
      <w:r w:rsidRPr="005E73A2">
        <w:rPr>
          <w:rFonts w:ascii="Arial" w:eastAsiaTheme="minorEastAsia" w:hAnsi="Arial" w:cs="Arial"/>
        </w:rPr>
        <w:tab/>
      </w:r>
    </w:p>
    <w:p w:rsidR="005E73A2" w:rsidRPr="005E73A2" w:rsidRDefault="005E73A2" w:rsidP="005E73A2">
      <w:pPr>
        <w:spacing w:after="200" w:line="276" w:lineRule="auto"/>
        <w:ind w:right="-1"/>
        <w:jc w:val="both"/>
        <w:rPr>
          <w:rFonts w:ascii="Arial" w:eastAsiaTheme="minorEastAsia" w:hAnsi="Arial" w:cs="Arial"/>
          <w:i/>
          <w:sz w:val="20"/>
          <w:szCs w:val="20"/>
        </w:rPr>
      </w:pPr>
      <w:r w:rsidRPr="005E73A2">
        <w:rPr>
          <w:rFonts w:ascii="Arial" w:eastAsiaTheme="minorEastAsia" w:hAnsi="Arial" w:cs="Arial"/>
          <w:i/>
          <w:sz w:val="20"/>
          <w:szCs w:val="20"/>
        </w:rPr>
        <w:t>(Должность уполномоченного сотрудника)</w:t>
      </w:r>
    </w:p>
    <w:p w:rsidR="005E73A2" w:rsidRPr="005E73A2" w:rsidRDefault="005E73A2" w:rsidP="005E73A2">
      <w:pPr>
        <w:spacing w:after="200" w:line="276" w:lineRule="auto"/>
        <w:ind w:right="-1"/>
        <w:jc w:val="both"/>
        <w:rPr>
          <w:rFonts w:ascii="Arial" w:eastAsiaTheme="minorEastAsia" w:hAnsi="Arial" w:cs="Arial"/>
          <w:sz w:val="22"/>
          <w:szCs w:val="22"/>
        </w:rPr>
      </w:pPr>
    </w:p>
    <w:p w:rsidR="005E73A2" w:rsidRPr="005E73A2" w:rsidRDefault="005E73A2" w:rsidP="005E73A2">
      <w:pPr>
        <w:spacing w:after="200" w:line="276" w:lineRule="auto"/>
        <w:ind w:right="-1"/>
        <w:jc w:val="both"/>
        <w:rPr>
          <w:rFonts w:ascii="Arial" w:eastAsiaTheme="minorEastAsia" w:hAnsi="Arial" w:cs="Arial"/>
          <w:sz w:val="22"/>
          <w:szCs w:val="22"/>
        </w:rPr>
      </w:pPr>
    </w:p>
    <w:p w:rsidR="005E73A2" w:rsidRPr="005E73A2" w:rsidRDefault="005E73A2" w:rsidP="005E73A2">
      <w:pPr>
        <w:spacing w:after="200" w:line="276" w:lineRule="auto"/>
        <w:ind w:right="-1"/>
        <w:jc w:val="both"/>
        <w:rPr>
          <w:rFonts w:ascii="Arial" w:eastAsiaTheme="minorEastAsia" w:hAnsi="Arial" w:cs="Arial"/>
          <w:sz w:val="22"/>
          <w:szCs w:val="22"/>
        </w:rPr>
      </w:pPr>
    </w:p>
    <w:p w:rsidR="005E73A2" w:rsidRPr="005E73A2" w:rsidRDefault="005E73A2" w:rsidP="005E73A2">
      <w:pPr>
        <w:spacing w:after="200" w:line="276" w:lineRule="auto"/>
        <w:ind w:right="-1"/>
        <w:jc w:val="both"/>
        <w:rPr>
          <w:rFonts w:ascii="Arial" w:eastAsiaTheme="minorEastAsia" w:hAnsi="Arial" w:cs="Arial"/>
          <w:sz w:val="22"/>
          <w:szCs w:val="22"/>
        </w:rPr>
      </w:pPr>
    </w:p>
    <w:p w:rsidR="005E73A2" w:rsidRPr="005E73A2" w:rsidRDefault="005E73A2" w:rsidP="005E73A2">
      <w:pPr>
        <w:widowControl w:val="0"/>
        <w:ind w:left="5613"/>
        <w:jc w:val="both"/>
        <w:rPr>
          <w:rFonts w:ascii="Arial" w:eastAsiaTheme="minorEastAsia" w:hAnsi="Arial" w:cs="Arial"/>
          <w:sz w:val="22"/>
          <w:szCs w:val="22"/>
        </w:rPr>
      </w:pPr>
    </w:p>
    <w:p w:rsidR="005E73A2" w:rsidRPr="005E73A2" w:rsidRDefault="005E73A2" w:rsidP="005E73A2">
      <w:pPr>
        <w:widowControl w:val="0"/>
        <w:ind w:left="5613"/>
        <w:jc w:val="both"/>
        <w:rPr>
          <w:rFonts w:ascii="Arial" w:eastAsiaTheme="minorEastAsia" w:hAnsi="Arial" w:cs="Arial"/>
          <w:sz w:val="22"/>
          <w:szCs w:val="22"/>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Cs w:val="28"/>
          <w:lang w:bidi="ru-RU"/>
        </w:rPr>
      </w:pPr>
    </w:p>
    <w:p w:rsidR="005E73A2" w:rsidRPr="005E73A2" w:rsidRDefault="005E73A2" w:rsidP="005E73A2">
      <w:pPr>
        <w:widowControl w:val="0"/>
        <w:ind w:left="5613"/>
        <w:jc w:val="both"/>
        <w:rPr>
          <w:rFonts w:ascii="Arial" w:hAnsi="Arial" w:cs="Arial"/>
          <w:color w:val="000000"/>
          <w:sz w:val="20"/>
          <w:szCs w:val="20"/>
          <w:lang w:bidi="ru-RU"/>
        </w:rPr>
      </w:pPr>
    </w:p>
    <w:p w:rsidR="005E73A2" w:rsidRPr="005E73A2" w:rsidRDefault="005E73A2" w:rsidP="005E73A2">
      <w:pPr>
        <w:widowControl w:val="0"/>
        <w:ind w:left="5613"/>
        <w:jc w:val="both"/>
        <w:rPr>
          <w:rFonts w:ascii="Arial" w:hAnsi="Arial" w:cs="Arial"/>
          <w:color w:val="000000"/>
          <w:sz w:val="20"/>
          <w:szCs w:val="20"/>
          <w:lang w:bidi="ru-RU"/>
        </w:rPr>
      </w:pPr>
    </w:p>
    <w:p w:rsidR="005E73A2" w:rsidRPr="005E73A2" w:rsidRDefault="005E73A2" w:rsidP="005E73A2">
      <w:pPr>
        <w:widowControl w:val="0"/>
        <w:ind w:left="5613"/>
        <w:jc w:val="both"/>
        <w:rPr>
          <w:rFonts w:ascii="Arial" w:hAnsi="Arial" w:cs="Arial"/>
          <w:color w:val="000000"/>
          <w:sz w:val="20"/>
          <w:szCs w:val="20"/>
          <w:lang w:bidi="ru-RU"/>
        </w:rPr>
      </w:pPr>
    </w:p>
    <w:p w:rsidR="005E73A2" w:rsidRPr="005E73A2" w:rsidRDefault="005E73A2" w:rsidP="005E73A2">
      <w:pPr>
        <w:widowControl w:val="0"/>
        <w:ind w:left="5613"/>
        <w:jc w:val="both"/>
        <w:rPr>
          <w:rFonts w:ascii="Arial" w:hAnsi="Arial" w:cs="Arial"/>
          <w:color w:val="000000"/>
          <w:sz w:val="20"/>
          <w:szCs w:val="20"/>
          <w:lang w:bidi="ru-RU"/>
        </w:rPr>
      </w:pPr>
    </w:p>
    <w:p w:rsidR="005E73A2" w:rsidRPr="005E73A2" w:rsidRDefault="005E73A2" w:rsidP="005E73A2">
      <w:pPr>
        <w:widowControl w:val="0"/>
        <w:ind w:left="5613"/>
        <w:jc w:val="both"/>
        <w:rPr>
          <w:rFonts w:ascii="Arial" w:hAnsi="Arial" w:cs="Arial"/>
          <w:color w:val="000000"/>
          <w:sz w:val="20"/>
          <w:szCs w:val="20"/>
          <w:lang w:bidi="ru-RU"/>
        </w:rPr>
      </w:pPr>
    </w:p>
    <w:p w:rsidR="005E73A2" w:rsidRPr="005E73A2" w:rsidRDefault="005E73A2" w:rsidP="005E73A2">
      <w:pPr>
        <w:widowControl w:val="0"/>
        <w:ind w:left="5613"/>
        <w:jc w:val="both"/>
        <w:rPr>
          <w:rFonts w:ascii="Arial" w:hAnsi="Arial" w:cs="Arial"/>
          <w:color w:val="000000"/>
          <w:sz w:val="20"/>
          <w:szCs w:val="20"/>
          <w:lang w:bidi="ru-RU"/>
        </w:rPr>
      </w:pPr>
    </w:p>
    <w:p w:rsidR="005E73A2" w:rsidRPr="005E73A2" w:rsidRDefault="005E73A2" w:rsidP="005E73A2">
      <w:pPr>
        <w:widowControl w:val="0"/>
        <w:ind w:left="5613"/>
        <w:jc w:val="both"/>
        <w:rPr>
          <w:rFonts w:ascii="Arial" w:hAnsi="Arial" w:cs="Arial"/>
          <w:color w:val="000000"/>
          <w:sz w:val="20"/>
          <w:szCs w:val="20"/>
          <w:lang w:bidi="ru-RU"/>
        </w:rPr>
      </w:pPr>
    </w:p>
    <w:p w:rsidR="005E73A2" w:rsidRPr="005E73A2" w:rsidRDefault="005E73A2" w:rsidP="005E73A2">
      <w:pPr>
        <w:widowControl w:val="0"/>
        <w:ind w:left="5613"/>
        <w:jc w:val="both"/>
        <w:rPr>
          <w:rFonts w:ascii="Arial" w:hAnsi="Arial" w:cs="Arial"/>
          <w:color w:val="000000"/>
          <w:sz w:val="20"/>
          <w:szCs w:val="20"/>
          <w:lang w:bidi="ru-RU"/>
        </w:rPr>
      </w:pPr>
    </w:p>
    <w:p w:rsidR="005E73A2" w:rsidRPr="005E73A2" w:rsidRDefault="005E73A2" w:rsidP="005E73A2">
      <w:pPr>
        <w:widowControl w:val="0"/>
        <w:ind w:left="5613"/>
        <w:jc w:val="both"/>
        <w:rPr>
          <w:rFonts w:ascii="Arial" w:hAnsi="Arial" w:cs="Arial"/>
          <w:color w:val="000000"/>
          <w:sz w:val="20"/>
          <w:szCs w:val="20"/>
          <w:lang w:bidi="ru-RU"/>
        </w:rPr>
      </w:pPr>
      <w:r w:rsidRPr="005E73A2">
        <w:rPr>
          <w:rFonts w:ascii="Arial" w:hAnsi="Arial" w:cs="Arial"/>
          <w:color w:val="000000"/>
          <w:sz w:val="20"/>
          <w:szCs w:val="20"/>
          <w:lang w:bidi="ru-RU"/>
        </w:rPr>
        <w:t xml:space="preserve">Приложение № 3 </w:t>
      </w:r>
    </w:p>
    <w:p w:rsidR="005E73A2" w:rsidRPr="005E73A2" w:rsidRDefault="005E73A2" w:rsidP="005E73A2">
      <w:pPr>
        <w:widowControl w:val="0"/>
        <w:ind w:left="5613"/>
        <w:jc w:val="both"/>
        <w:rPr>
          <w:rFonts w:ascii="Arial" w:hAnsi="Arial" w:cs="Arial"/>
          <w:color w:val="000000"/>
          <w:sz w:val="20"/>
          <w:szCs w:val="20"/>
          <w:lang w:bidi="ru-RU"/>
        </w:rPr>
      </w:pPr>
    </w:p>
    <w:p w:rsidR="005E73A2" w:rsidRPr="005E73A2" w:rsidRDefault="005E73A2" w:rsidP="005E73A2">
      <w:pPr>
        <w:spacing w:line="276" w:lineRule="auto"/>
        <w:ind w:left="5613" w:right="-1"/>
        <w:jc w:val="both"/>
        <w:rPr>
          <w:rFonts w:ascii="Arial" w:hAnsi="Arial" w:cs="Arial"/>
          <w:color w:val="000000"/>
          <w:sz w:val="20"/>
          <w:szCs w:val="20"/>
          <w:lang w:bidi="ru-RU"/>
        </w:rPr>
      </w:pPr>
      <w:r w:rsidRPr="005E73A2">
        <w:rPr>
          <w:rFonts w:ascii="Arial" w:hAnsi="Arial" w:cs="Arial"/>
          <w:color w:val="000000"/>
          <w:sz w:val="20"/>
          <w:szCs w:val="20"/>
          <w:lang w:bidi="ru-RU"/>
        </w:rPr>
        <w:t xml:space="preserve">к Административному регламенту </w:t>
      </w:r>
    </w:p>
    <w:p w:rsidR="005E73A2" w:rsidRPr="005E73A2" w:rsidRDefault="005E73A2" w:rsidP="005E73A2">
      <w:pPr>
        <w:spacing w:line="276" w:lineRule="auto"/>
        <w:ind w:left="5613" w:right="-1"/>
        <w:jc w:val="both"/>
        <w:rPr>
          <w:rFonts w:ascii="Arial" w:hAnsi="Arial" w:cs="Arial"/>
          <w:color w:val="000000"/>
          <w:szCs w:val="28"/>
          <w:lang w:bidi="ru-RU"/>
        </w:rPr>
      </w:pPr>
    </w:p>
    <w:p w:rsidR="005E73A2" w:rsidRPr="005E73A2" w:rsidRDefault="005E73A2" w:rsidP="005E73A2">
      <w:pPr>
        <w:widowControl w:val="0"/>
        <w:ind w:left="5103"/>
        <w:jc w:val="both"/>
        <w:rPr>
          <w:rFonts w:ascii="Arial" w:hAnsi="Arial" w:cs="Arial"/>
          <w:color w:val="000000"/>
          <w:szCs w:val="28"/>
          <w:lang w:bidi="ru-RU"/>
        </w:rPr>
      </w:pPr>
      <w:r w:rsidRPr="005E73A2">
        <w:rPr>
          <w:rFonts w:ascii="Arial" w:hAnsi="Arial" w:cs="Arial"/>
          <w:color w:val="000000"/>
          <w:szCs w:val="28"/>
          <w:lang w:bidi="ru-RU"/>
        </w:rPr>
        <w:t>кому:</w:t>
      </w:r>
    </w:p>
    <w:p w:rsidR="005E73A2" w:rsidRPr="005E73A2" w:rsidRDefault="005E73A2" w:rsidP="005E73A2">
      <w:pPr>
        <w:widowControl w:val="0"/>
        <w:ind w:left="5103" w:right="180"/>
        <w:jc w:val="both"/>
        <w:rPr>
          <w:rFonts w:ascii="Arial" w:hAnsi="Arial" w:cs="Arial"/>
          <w:color w:val="000000"/>
          <w:szCs w:val="28"/>
          <w:lang w:bidi="ru-RU"/>
        </w:rPr>
      </w:pPr>
      <w:r w:rsidRPr="005E73A2">
        <w:rPr>
          <w:rFonts w:ascii="Arial" w:hAnsi="Arial" w:cs="Arial"/>
          <w:color w:val="000000"/>
          <w:szCs w:val="28"/>
          <w:lang w:bidi="ru-RU"/>
        </w:rPr>
        <w:t>(наименование заявителя (фамилия, имя,</w:t>
      </w:r>
      <w:r w:rsidRPr="005E73A2">
        <w:rPr>
          <w:rFonts w:ascii="Arial" w:hAnsi="Arial" w:cs="Arial"/>
          <w:color w:val="000000"/>
          <w:szCs w:val="28"/>
          <w:lang w:bidi="ru-RU"/>
        </w:rPr>
        <w:br/>
        <w:t xml:space="preserve">отчество (последнее - при наличии) - для граждан, </w:t>
      </w:r>
    </w:p>
    <w:p w:rsidR="005E73A2" w:rsidRPr="005E73A2" w:rsidRDefault="005E73A2" w:rsidP="005E73A2">
      <w:pPr>
        <w:widowControl w:val="0"/>
        <w:ind w:left="5103" w:right="180"/>
        <w:jc w:val="both"/>
        <w:rPr>
          <w:rFonts w:ascii="Arial" w:hAnsi="Arial" w:cs="Arial"/>
          <w:color w:val="000000"/>
          <w:szCs w:val="28"/>
          <w:lang w:bidi="ru-RU"/>
        </w:rPr>
      </w:pPr>
      <w:r w:rsidRPr="005E73A2">
        <w:rPr>
          <w:rFonts w:ascii="Arial" w:hAnsi="Arial" w:cs="Arial"/>
          <w:color w:val="000000"/>
          <w:szCs w:val="28"/>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
    <w:p w:rsidR="005E73A2" w:rsidRPr="005E73A2" w:rsidRDefault="005E73A2" w:rsidP="005E73A2">
      <w:pPr>
        <w:widowControl w:val="0"/>
        <w:ind w:right="180"/>
        <w:jc w:val="center"/>
        <w:rPr>
          <w:rFonts w:ascii="Arial" w:hAnsi="Arial" w:cs="Arial"/>
          <w:color w:val="000000"/>
          <w:szCs w:val="28"/>
          <w:lang w:bidi="ru-RU"/>
        </w:rPr>
      </w:pPr>
    </w:p>
    <w:p w:rsidR="005E73A2" w:rsidRPr="005E73A2" w:rsidRDefault="005E73A2" w:rsidP="005E73A2">
      <w:pPr>
        <w:keepNext/>
        <w:keepLines/>
        <w:widowControl w:val="0"/>
        <w:jc w:val="center"/>
        <w:outlineLvl w:val="0"/>
        <w:rPr>
          <w:rFonts w:ascii="Arial" w:hAnsi="Arial" w:cs="Arial"/>
          <w:bCs/>
          <w:color w:val="000000"/>
          <w:szCs w:val="28"/>
          <w:lang w:bidi="ru-RU"/>
        </w:rPr>
      </w:pPr>
      <w:r w:rsidRPr="005E73A2">
        <w:rPr>
          <w:rFonts w:ascii="Arial" w:hAnsi="Arial" w:cs="Arial"/>
          <w:bCs/>
          <w:color w:val="000000"/>
          <w:szCs w:val="28"/>
          <w:lang w:bidi="ru-RU"/>
        </w:rPr>
        <w:t>РЕШЕНИЕ</w:t>
      </w:r>
    </w:p>
    <w:p w:rsidR="005E73A2" w:rsidRPr="005E73A2" w:rsidRDefault="005E73A2" w:rsidP="005E73A2">
      <w:pPr>
        <w:widowControl w:val="0"/>
        <w:jc w:val="center"/>
        <w:rPr>
          <w:rFonts w:ascii="Arial" w:hAnsi="Arial" w:cs="Arial"/>
          <w:bCs/>
          <w:color w:val="000000"/>
          <w:szCs w:val="28"/>
          <w:lang w:bidi="ru-RU"/>
        </w:rPr>
      </w:pPr>
      <w:r w:rsidRPr="005E73A2">
        <w:rPr>
          <w:rFonts w:ascii="Arial" w:hAnsi="Arial" w:cs="Arial"/>
          <w:bCs/>
          <w:color w:val="000000"/>
          <w:szCs w:val="28"/>
          <w:lang w:bidi="ru-RU"/>
        </w:rPr>
        <w:t>об отказе в приеме документов, необходимых</w:t>
      </w:r>
      <w:r w:rsidRPr="005E73A2">
        <w:rPr>
          <w:rFonts w:ascii="Arial" w:hAnsi="Arial" w:cs="Arial"/>
          <w:bCs/>
          <w:color w:val="000000"/>
          <w:szCs w:val="28"/>
          <w:lang w:bidi="ru-RU"/>
        </w:rPr>
        <w:br/>
        <w:t>для предоставления услуги</w:t>
      </w:r>
    </w:p>
    <w:p w:rsidR="005E73A2" w:rsidRPr="005E73A2" w:rsidRDefault="005E73A2" w:rsidP="005E73A2">
      <w:pPr>
        <w:widowControl w:val="0"/>
        <w:tabs>
          <w:tab w:val="left" w:pos="3266"/>
          <w:tab w:val="left" w:pos="5369"/>
        </w:tabs>
        <w:ind w:firstLine="709"/>
        <w:jc w:val="both"/>
        <w:rPr>
          <w:rFonts w:ascii="Arial" w:hAnsi="Arial" w:cs="Arial"/>
          <w:color w:val="000000"/>
          <w:szCs w:val="28"/>
          <w:lang w:bidi="ru-RU"/>
        </w:rPr>
      </w:pPr>
      <w:r w:rsidRPr="005E73A2">
        <w:rPr>
          <w:rFonts w:ascii="Arial" w:hAnsi="Arial" w:cs="Arial"/>
          <w:color w:val="000000"/>
          <w:szCs w:val="28"/>
          <w:lang w:bidi="ru-RU"/>
        </w:rPr>
        <w:t>В приеме документов, необходимых для предоставления услуги «</w:t>
      </w:r>
      <w:r w:rsidRPr="005E73A2">
        <w:rPr>
          <w:rFonts w:ascii="Arial" w:hAnsi="Arial" w:cs="Arial"/>
          <w:bCs/>
          <w:lang w:bidi="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5E73A2">
        <w:rPr>
          <w:rFonts w:ascii="Arial" w:hAnsi="Arial" w:cs="Arial"/>
          <w:color w:val="000000"/>
          <w:szCs w:val="28"/>
          <w:lang w:bidi="ru-RU"/>
        </w:rPr>
        <w:t>», Вам отказано по следующим основаниям:</w:t>
      </w:r>
    </w:p>
    <w:p w:rsidR="005E73A2" w:rsidRPr="005E73A2" w:rsidRDefault="005E73A2" w:rsidP="005E73A2">
      <w:pPr>
        <w:widowControl w:val="0"/>
        <w:tabs>
          <w:tab w:val="left" w:pos="3266"/>
          <w:tab w:val="left" w:pos="5369"/>
        </w:tabs>
        <w:jc w:val="both"/>
        <w:rPr>
          <w:rFonts w:ascii="Arial" w:hAnsi="Arial" w:cs="Arial"/>
          <w:color w:val="000000"/>
          <w:szCs w:val="28"/>
          <w:lang w:bidi="ru-RU"/>
        </w:rPr>
      </w:pPr>
      <w:r w:rsidRPr="005E73A2">
        <w:rPr>
          <w:rFonts w:ascii="Arial" w:hAnsi="Arial" w:cs="Arial"/>
          <w:color w:val="000000"/>
          <w:szCs w:val="28"/>
          <w:lang w:bidi="ru-RU"/>
        </w:rPr>
        <w:t>1. Неполное заполнение полей в форме заявления, в том числе в интерактивной форме заявления на ЕПГУ;</w:t>
      </w:r>
    </w:p>
    <w:p w:rsidR="005E73A2" w:rsidRPr="005E73A2" w:rsidRDefault="005E73A2" w:rsidP="005E73A2">
      <w:pPr>
        <w:widowControl w:val="0"/>
        <w:tabs>
          <w:tab w:val="left" w:pos="3266"/>
          <w:tab w:val="left" w:pos="5369"/>
        </w:tabs>
        <w:jc w:val="both"/>
        <w:rPr>
          <w:rFonts w:ascii="Arial" w:hAnsi="Arial" w:cs="Arial"/>
          <w:color w:val="000000"/>
          <w:szCs w:val="28"/>
          <w:lang w:bidi="ru-RU"/>
        </w:rPr>
      </w:pPr>
      <w:r w:rsidRPr="005E73A2">
        <w:rPr>
          <w:rFonts w:ascii="Arial" w:hAnsi="Arial" w:cs="Arial"/>
          <w:color w:val="000000"/>
          <w:szCs w:val="28"/>
          <w:lang w:bidi="ru-RU"/>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w:t>
      </w:r>
      <w:r w:rsidRPr="005E73A2">
        <w:rPr>
          <w:rFonts w:ascii="Arial" w:hAnsi="Arial" w:cs="Arial"/>
          <w:color w:val="000000"/>
          <w:szCs w:val="28"/>
          <w:lang w:bidi="ru-RU"/>
        </w:rPr>
        <w:lastRenderedPageBreak/>
        <w:t>требований;</w:t>
      </w:r>
    </w:p>
    <w:p w:rsidR="005E73A2" w:rsidRPr="005E73A2" w:rsidRDefault="005E73A2" w:rsidP="005E73A2">
      <w:pPr>
        <w:widowControl w:val="0"/>
        <w:tabs>
          <w:tab w:val="left" w:pos="3266"/>
          <w:tab w:val="left" w:pos="5369"/>
        </w:tabs>
        <w:jc w:val="both"/>
        <w:rPr>
          <w:rFonts w:ascii="Arial" w:hAnsi="Arial" w:cs="Arial"/>
          <w:color w:val="000000"/>
          <w:szCs w:val="28"/>
          <w:lang w:bidi="ru-RU"/>
        </w:rPr>
      </w:pPr>
      <w:r w:rsidRPr="005E73A2">
        <w:rPr>
          <w:rFonts w:ascii="Arial" w:hAnsi="Arial" w:cs="Arial"/>
          <w:color w:val="000000"/>
          <w:szCs w:val="28"/>
          <w:lang w:bidi="ru-RU"/>
        </w:rPr>
        <w:t>3. Представление неполного комплекта документов;</w:t>
      </w:r>
    </w:p>
    <w:p w:rsidR="005E73A2" w:rsidRPr="005E73A2" w:rsidRDefault="005E73A2" w:rsidP="005E73A2">
      <w:pPr>
        <w:widowControl w:val="0"/>
        <w:tabs>
          <w:tab w:val="left" w:pos="3266"/>
          <w:tab w:val="left" w:pos="5369"/>
        </w:tabs>
        <w:jc w:val="both"/>
        <w:rPr>
          <w:rFonts w:ascii="Arial" w:hAnsi="Arial" w:cs="Arial"/>
          <w:color w:val="000000"/>
          <w:szCs w:val="28"/>
          <w:lang w:bidi="ru-RU"/>
        </w:rPr>
      </w:pPr>
      <w:r w:rsidRPr="005E73A2">
        <w:rPr>
          <w:rFonts w:ascii="Arial" w:hAnsi="Arial" w:cs="Arial"/>
          <w:color w:val="000000"/>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E73A2" w:rsidRPr="005E73A2" w:rsidRDefault="005E73A2" w:rsidP="005E73A2">
      <w:pPr>
        <w:widowControl w:val="0"/>
        <w:tabs>
          <w:tab w:val="left" w:pos="3266"/>
          <w:tab w:val="left" w:pos="5369"/>
        </w:tabs>
        <w:jc w:val="both"/>
        <w:rPr>
          <w:rFonts w:ascii="Arial" w:hAnsi="Arial" w:cs="Arial"/>
          <w:color w:val="000000"/>
          <w:szCs w:val="28"/>
          <w:lang w:bidi="ru-RU"/>
        </w:rPr>
      </w:pPr>
      <w:r w:rsidRPr="005E73A2">
        <w:rPr>
          <w:rFonts w:ascii="Arial" w:hAnsi="Arial" w:cs="Arial"/>
          <w:color w:val="000000"/>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E73A2" w:rsidRPr="005E73A2" w:rsidRDefault="005E73A2" w:rsidP="005E73A2">
      <w:pPr>
        <w:widowControl w:val="0"/>
        <w:tabs>
          <w:tab w:val="left" w:pos="3266"/>
          <w:tab w:val="left" w:pos="5369"/>
        </w:tabs>
        <w:jc w:val="both"/>
        <w:rPr>
          <w:rFonts w:ascii="Arial" w:hAnsi="Arial" w:cs="Arial"/>
          <w:color w:val="000000"/>
          <w:szCs w:val="28"/>
          <w:lang w:bidi="ru-RU"/>
        </w:rPr>
      </w:pPr>
      <w:r w:rsidRPr="005E73A2">
        <w:rPr>
          <w:rFonts w:ascii="Arial" w:hAnsi="Arial" w:cs="Arial"/>
          <w:color w:val="000000"/>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E73A2" w:rsidRPr="005E73A2" w:rsidRDefault="005E73A2" w:rsidP="005E73A2">
      <w:pPr>
        <w:widowControl w:val="0"/>
        <w:tabs>
          <w:tab w:val="left" w:pos="3266"/>
          <w:tab w:val="left" w:pos="5369"/>
        </w:tabs>
        <w:jc w:val="both"/>
        <w:rPr>
          <w:rFonts w:ascii="Arial" w:hAnsi="Arial" w:cs="Arial"/>
          <w:color w:val="000000"/>
          <w:szCs w:val="28"/>
          <w:lang w:bidi="ru-RU"/>
        </w:rPr>
      </w:pPr>
      <w:r w:rsidRPr="005E73A2">
        <w:rPr>
          <w:rFonts w:ascii="Arial" w:hAnsi="Arial" w:cs="Arial"/>
          <w:color w:val="000000"/>
          <w:szCs w:val="28"/>
          <w:lang w:bidi="ru-RU"/>
        </w:rPr>
        <w:t>7. Наличие противоречивых сведений в заявлении и приложенных к нему документах;</w:t>
      </w:r>
    </w:p>
    <w:p w:rsidR="005E73A2" w:rsidRPr="005E73A2" w:rsidRDefault="005E73A2" w:rsidP="005E73A2">
      <w:pPr>
        <w:widowControl w:val="0"/>
        <w:tabs>
          <w:tab w:val="left" w:pos="3266"/>
          <w:tab w:val="left" w:pos="5369"/>
        </w:tabs>
        <w:jc w:val="both"/>
        <w:rPr>
          <w:rFonts w:ascii="Arial" w:hAnsi="Arial" w:cs="Arial"/>
          <w:color w:val="000000"/>
          <w:szCs w:val="28"/>
          <w:lang w:bidi="ru-RU"/>
        </w:rPr>
      </w:pPr>
      <w:r w:rsidRPr="005E73A2">
        <w:rPr>
          <w:rFonts w:ascii="Arial" w:hAnsi="Arial" w:cs="Arial"/>
          <w:color w:val="000000"/>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5E73A2" w:rsidRPr="005E73A2" w:rsidRDefault="005E73A2" w:rsidP="005E73A2">
      <w:pPr>
        <w:widowControl w:val="0"/>
        <w:tabs>
          <w:tab w:val="left" w:pos="3266"/>
          <w:tab w:val="left" w:pos="5369"/>
        </w:tabs>
        <w:jc w:val="both"/>
        <w:rPr>
          <w:rFonts w:ascii="Arial" w:hAnsi="Arial" w:cs="Arial"/>
          <w:color w:val="000000"/>
          <w:szCs w:val="28"/>
          <w:lang w:bidi="ru-RU"/>
        </w:rPr>
      </w:pPr>
      <w:r w:rsidRPr="005E73A2">
        <w:rPr>
          <w:rFonts w:ascii="Arial" w:hAnsi="Arial" w:cs="Arial"/>
          <w:color w:val="000000"/>
          <w:szCs w:val="28"/>
          <w:lang w:bidi="ru-RU"/>
        </w:rPr>
        <w:t>Дополнительная информация:</w:t>
      </w:r>
      <w:r w:rsidRPr="005E73A2">
        <w:rPr>
          <w:rFonts w:ascii="Arial" w:hAnsi="Arial" w:cs="Arial"/>
          <w:color w:val="000000"/>
          <w:szCs w:val="28"/>
          <w:lang w:bidi="ru-RU"/>
        </w:rPr>
        <w:tab/>
      </w:r>
    </w:p>
    <w:p w:rsidR="005E73A2" w:rsidRPr="005E73A2" w:rsidRDefault="005E73A2" w:rsidP="005E73A2">
      <w:pPr>
        <w:widowControl w:val="0"/>
        <w:tabs>
          <w:tab w:val="left" w:pos="3266"/>
          <w:tab w:val="left" w:pos="5369"/>
        </w:tabs>
        <w:ind w:firstLine="709"/>
        <w:jc w:val="both"/>
        <w:rPr>
          <w:rFonts w:ascii="Arial" w:hAnsi="Arial" w:cs="Arial"/>
          <w:color w:val="000000"/>
          <w:szCs w:val="28"/>
          <w:lang w:bidi="ru-RU"/>
        </w:rPr>
      </w:pPr>
      <w:r w:rsidRPr="005E73A2">
        <w:rPr>
          <w:rFonts w:ascii="Arial" w:hAnsi="Arial" w:cs="Arial"/>
          <w:color w:val="000000"/>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5E73A2" w:rsidRPr="005E73A2" w:rsidRDefault="005E73A2" w:rsidP="005E73A2">
      <w:pPr>
        <w:widowControl w:val="0"/>
        <w:tabs>
          <w:tab w:val="left" w:pos="3266"/>
          <w:tab w:val="left" w:pos="5369"/>
        </w:tabs>
        <w:ind w:firstLine="709"/>
        <w:jc w:val="both"/>
        <w:rPr>
          <w:rFonts w:ascii="Arial" w:hAnsi="Arial" w:cs="Arial"/>
          <w:color w:val="000000"/>
          <w:szCs w:val="28"/>
          <w:lang w:bidi="ru-RU"/>
        </w:rPr>
      </w:pPr>
      <w:r w:rsidRPr="005E73A2">
        <w:rPr>
          <w:rFonts w:ascii="Arial" w:hAnsi="Arial" w:cs="Arial"/>
          <w:color w:val="000000"/>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5E73A2" w:rsidRPr="005E73A2" w:rsidRDefault="005E73A2" w:rsidP="005E73A2">
      <w:pPr>
        <w:widowControl w:val="0"/>
        <w:tabs>
          <w:tab w:val="left" w:pos="3266"/>
          <w:tab w:val="left" w:pos="5369"/>
        </w:tabs>
        <w:ind w:firstLine="709"/>
        <w:jc w:val="both"/>
        <w:rPr>
          <w:rFonts w:ascii="Arial" w:hAnsi="Arial" w:cs="Arial"/>
          <w:color w:val="000000"/>
          <w:szCs w:val="28"/>
          <w:lang w:bidi="ru-RU"/>
        </w:rPr>
      </w:pPr>
    </w:p>
    <w:p w:rsidR="005E73A2" w:rsidRPr="005E73A2" w:rsidRDefault="005E73A2" w:rsidP="005E73A2">
      <w:pPr>
        <w:widowControl w:val="0"/>
        <w:tabs>
          <w:tab w:val="left" w:pos="3266"/>
          <w:tab w:val="left" w:pos="5369"/>
        </w:tabs>
        <w:ind w:left="6379" w:hanging="6379"/>
        <w:rPr>
          <w:rFonts w:ascii="Arial" w:hAnsi="Arial" w:cs="Arial"/>
          <w:color w:val="000000"/>
          <w:szCs w:val="28"/>
          <w:lang w:bidi="ru-RU"/>
        </w:rPr>
      </w:pPr>
      <w:r w:rsidRPr="005E73A2">
        <w:rPr>
          <w:rFonts w:ascii="Arial" w:hAnsi="Arial" w:cs="Arial"/>
          <w:color w:val="000000"/>
          <w:szCs w:val="28"/>
          <w:lang w:bidi="ru-RU"/>
        </w:rPr>
        <w:t>(должность)                                 (подпись)                           (фамилия, имя, отчество)</w:t>
      </w:r>
    </w:p>
    <w:p w:rsidR="005E73A2" w:rsidRPr="005E73A2" w:rsidRDefault="005E73A2" w:rsidP="005E73A2">
      <w:pPr>
        <w:jc w:val="both"/>
        <w:rPr>
          <w:rFonts w:ascii="Arial" w:eastAsia="Arial Unicode MS" w:hAnsi="Arial" w:cs="Arial"/>
          <w:color w:val="000000"/>
          <w:szCs w:val="28"/>
          <w:lang w:bidi="ru-RU"/>
        </w:rPr>
      </w:pPr>
      <w:r w:rsidRPr="005E73A2">
        <w:rPr>
          <w:rFonts w:ascii="Arial" w:eastAsia="Arial Unicode MS" w:hAnsi="Arial" w:cs="Arial"/>
          <w:color w:val="000000"/>
          <w:szCs w:val="28"/>
          <w:lang w:bidi="ru-RU"/>
        </w:rPr>
        <w:t>Дата</w:t>
      </w:r>
    </w:p>
    <w:p w:rsidR="005E73A2" w:rsidRPr="005E73A2" w:rsidRDefault="005E73A2" w:rsidP="005E73A2">
      <w:pPr>
        <w:jc w:val="both"/>
        <w:rPr>
          <w:rFonts w:ascii="Arial" w:eastAsia="Arial Unicode MS" w:hAnsi="Arial" w:cs="Arial"/>
          <w:color w:val="000000"/>
          <w:szCs w:val="28"/>
          <w:lang w:bidi="ru-RU"/>
        </w:rPr>
      </w:pPr>
    </w:p>
    <w:p w:rsidR="005E73A2" w:rsidRPr="005E73A2" w:rsidRDefault="005E73A2" w:rsidP="005E73A2">
      <w:pPr>
        <w:ind w:left="4905" w:firstLine="708"/>
        <w:jc w:val="both"/>
        <w:rPr>
          <w:rFonts w:ascii="Arial" w:hAnsi="Arial" w:cs="Arial"/>
          <w:color w:val="000000"/>
          <w:sz w:val="20"/>
          <w:szCs w:val="20"/>
          <w:lang w:bidi="ru-RU"/>
        </w:rPr>
      </w:pPr>
      <w:r w:rsidRPr="005E73A2">
        <w:rPr>
          <w:rFonts w:ascii="Arial" w:hAnsi="Arial" w:cs="Arial"/>
          <w:color w:val="000000"/>
          <w:sz w:val="20"/>
          <w:szCs w:val="20"/>
          <w:lang w:bidi="ru-RU"/>
        </w:rPr>
        <w:t>Приложение № 4</w:t>
      </w:r>
    </w:p>
    <w:p w:rsidR="005E73A2" w:rsidRPr="005E73A2" w:rsidRDefault="005E73A2" w:rsidP="005E73A2">
      <w:pPr>
        <w:widowControl w:val="0"/>
        <w:ind w:left="5613"/>
        <w:jc w:val="both"/>
        <w:rPr>
          <w:rFonts w:ascii="Arial" w:hAnsi="Arial" w:cs="Arial"/>
          <w:color w:val="000000"/>
          <w:sz w:val="20"/>
          <w:szCs w:val="20"/>
          <w:lang w:bidi="ru-RU"/>
        </w:rPr>
      </w:pPr>
    </w:p>
    <w:p w:rsidR="005E73A2" w:rsidRPr="005E73A2" w:rsidRDefault="005E73A2" w:rsidP="005E73A2">
      <w:pPr>
        <w:spacing w:after="200" w:line="276" w:lineRule="auto"/>
        <w:ind w:left="5613" w:right="-1"/>
        <w:jc w:val="both"/>
        <w:rPr>
          <w:rFonts w:ascii="Arial" w:hAnsi="Arial" w:cs="Arial"/>
          <w:color w:val="000000"/>
          <w:sz w:val="20"/>
          <w:szCs w:val="20"/>
          <w:lang w:bidi="ru-RU"/>
        </w:rPr>
      </w:pPr>
      <w:r w:rsidRPr="005E73A2">
        <w:rPr>
          <w:rFonts w:ascii="Arial" w:hAnsi="Arial" w:cs="Arial"/>
          <w:color w:val="000000"/>
          <w:sz w:val="20"/>
          <w:szCs w:val="20"/>
          <w:lang w:bidi="ru-RU"/>
        </w:rPr>
        <w:t xml:space="preserve">к Административному регламенту </w:t>
      </w:r>
    </w:p>
    <w:p w:rsidR="005E73A2" w:rsidRPr="005E73A2" w:rsidRDefault="005E73A2" w:rsidP="005E73A2">
      <w:pPr>
        <w:spacing w:after="200" w:line="276" w:lineRule="auto"/>
        <w:ind w:right="-1"/>
        <w:jc w:val="center"/>
        <w:rPr>
          <w:rFonts w:ascii="Arial" w:hAnsi="Arial" w:cs="Arial"/>
          <w:color w:val="000000"/>
          <w:szCs w:val="28"/>
          <w:lang w:bidi="ru-RU"/>
        </w:rPr>
      </w:pPr>
      <w:r w:rsidRPr="005E73A2">
        <w:rPr>
          <w:rFonts w:ascii="Arial" w:hAnsi="Arial" w:cs="Arial"/>
          <w:color w:val="000000"/>
          <w:szCs w:val="28"/>
          <w:lang w:bidi="ru-RU"/>
        </w:rPr>
        <w:t>Форма заявления о предоставлении земельного участка в собственность бесплатно</w:t>
      </w:r>
    </w:p>
    <w:p w:rsidR="005E73A2" w:rsidRPr="005E73A2" w:rsidRDefault="005E73A2" w:rsidP="005E73A2">
      <w:pPr>
        <w:ind w:right="-1"/>
        <w:jc w:val="center"/>
        <w:rPr>
          <w:rFonts w:ascii="Arial" w:hAnsi="Arial" w:cs="Arial"/>
          <w:b/>
          <w:color w:val="000000"/>
          <w:lang w:bidi="ru-RU"/>
        </w:rPr>
      </w:pPr>
    </w:p>
    <w:p w:rsidR="005E73A2" w:rsidRPr="005E73A2" w:rsidRDefault="005E73A2" w:rsidP="005E73A2">
      <w:pPr>
        <w:suppressAutoHyphens/>
        <w:autoSpaceDE w:val="0"/>
        <w:ind w:right="141"/>
        <w:jc w:val="right"/>
        <w:rPr>
          <w:rFonts w:ascii="Arial" w:eastAsia="Arial" w:hAnsi="Arial" w:cs="Arial"/>
          <w:lang w:eastAsia="ar-SA"/>
        </w:rPr>
      </w:pPr>
      <w:r w:rsidRPr="005E73A2">
        <w:rPr>
          <w:rFonts w:ascii="Arial" w:eastAsia="Arial" w:hAnsi="Arial" w:cs="Arial"/>
          <w:lang w:eastAsia="ar-SA"/>
        </w:rPr>
        <w:t>Главе Молчановского сельского поселения</w:t>
      </w:r>
    </w:p>
    <w:p w:rsidR="005E73A2" w:rsidRPr="005E73A2" w:rsidRDefault="005E73A2" w:rsidP="005E73A2">
      <w:pPr>
        <w:suppressAutoHyphens/>
        <w:autoSpaceDE w:val="0"/>
        <w:ind w:left="4253" w:right="141"/>
        <w:jc w:val="both"/>
        <w:rPr>
          <w:rFonts w:ascii="Arial" w:eastAsia="Arial" w:hAnsi="Arial" w:cs="Arial"/>
          <w:lang w:eastAsia="ar-SA"/>
        </w:rPr>
      </w:pPr>
      <w:r w:rsidRPr="005E73A2">
        <w:rPr>
          <w:rFonts w:ascii="Arial" w:eastAsia="Arial" w:hAnsi="Arial" w:cs="Arial"/>
          <w:lang w:eastAsia="ar-SA"/>
        </w:rPr>
        <w:t>_____________________________________</w:t>
      </w:r>
    </w:p>
    <w:p w:rsidR="005E73A2" w:rsidRPr="005E73A2" w:rsidRDefault="005E73A2" w:rsidP="005E73A2">
      <w:pPr>
        <w:suppressAutoHyphens/>
        <w:autoSpaceDE w:val="0"/>
        <w:ind w:left="4253"/>
        <w:jc w:val="both"/>
        <w:rPr>
          <w:rFonts w:ascii="Arial" w:hAnsi="Arial" w:cs="Arial"/>
          <w:u w:val="single"/>
          <w:lang w:eastAsia="ar-SA"/>
        </w:rPr>
      </w:pPr>
      <w:r w:rsidRPr="005E73A2">
        <w:rPr>
          <w:rFonts w:ascii="Arial" w:eastAsia="Arial" w:hAnsi="Arial" w:cs="Arial"/>
          <w:lang w:eastAsia="ar-SA"/>
        </w:rPr>
        <w:t>от ____________</w:t>
      </w:r>
      <w:r w:rsidRPr="005E73A2">
        <w:rPr>
          <w:rFonts w:ascii="Arial" w:hAnsi="Arial" w:cs="Arial"/>
          <w:lang w:eastAsia="ar-SA"/>
        </w:rPr>
        <w:t>_________________________</w:t>
      </w:r>
    </w:p>
    <w:p w:rsidR="005E73A2" w:rsidRPr="005E73A2" w:rsidRDefault="005E73A2" w:rsidP="005E73A2">
      <w:pPr>
        <w:suppressAutoHyphens/>
        <w:autoSpaceDE w:val="0"/>
        <w:ind w:left="4253"/>
        <w:jc w:val="both"/>
        <w:rPr>
          <w:rFonts w:ascii="Arial" w:eastAsia="Arial" w:hAnsi="Arial" w:cs="Arial"/>
          <w:u w:val="single"/>
          <w:lang w:eastAsia="ar-SA"/>
        </w:rPr>
      </w:pPr>
      <w:r w:rsidRPr="005E73A2">
        <w:rPr>
          <w:rFonts w:ascii="Arial" w:hAnsi="Arial" w:cs="Arial"/>
          <w:u w:val="single"/>
          <w:lang w:eastAsia="ar-SA"/>
        </w:rPr>
        <w:t xml:space="preserve"> </w:t>
      </w:r>
      <w:r w:rsidRPr="005E73A2">
        <w:rPr>
          <w:rFonts w:ascii="Arial" w:hAnsi="Arial" w:cs="Arial"/>
          <w:u w:val="single"/>
          <w:lang w:eastAsia="ar-SA"/>
        </w:rPr>
        <w:tab/>
      </w:r>
      <w:r w:rsidRPr="005E73A2">
        <w:rPr>
          <w:rFonts w:ascii="Arial" w:hAnsi="Arial" w:cs="Arial"/>
          <w:u w:val="single"/>
          <w:lang w:eastAsia="ar-SA"/>
        </w:rPr>
        <w:tab/>
      </w:r>
      <w:r w:rsidRPr="005E73A2">
        <w:rPr>
          <w:rFonts w:ascii="Arial" w:hAnsi="Arial" w:cs="Arial"/>
          <w:u w:val="single"/>
          <w:lang w:eastAsia="ar-SA"/>
        </w:rPr>
        <w:tab/>
      </w:r>
      <w:r w:rsidRPr="005E73A2">
        <w:rPr>
          <w:rFonts w:ascii="Arial" w:hAnsi="Arial" w:cs="Arial"/>
          <w:u w:val="single"/>
          <w:lang w:eastAsia="ar-SA"/>
        </w:rPr>
        <w:tab/>
      </w:r>
      <w:r w:rsidRPr="005E73A2">
        <w:rPr>
          <w:rFonts w:ascii="Arial" w:hAnsi="Arial" w:cs="Arial"/>
          <w:u w:val="single"/>
          <w:lang w:eastAsia="ar-SA"/>
        </w:rPr>
        <w:tab/>
      </w:r>
      <w:r w:rsidRPr="005E73A2">
        <w:rPr>
          <w:rFonts w:ascii="Arial" w:hAnsi="Arial" w:cs="Arial"/>
          <w:u w:val="single"/>
          <w:lang w:eastAsia="ar-SA"/>
        </w:rPr>
        <w:tab/>
      </w:r>
      <w:r w:rsidRPr="005E73A2">
        <w:rPr>
          <w:rFonts w:ascii="Arial" w:hAnsi="Arial" w:cs="Arial"/>
          <w:u w:val="single"/>
          <w:lang w:eastAsia="ar-SA"/>
        </w:rPr>
        <w:tab/>
      </w:r>
    </w:p>
    <w:p w:rsidR="005E73A2" w:rsidRPr="005E73A2" w:rsidRDefault="005E73A2" w:rsidP="005E73A2">
      <w:pPr>
        <w:widowControl w:val="0"/>
        <w:autoSpaceDE w:val="0"/>
        <w:autoSpaceDN w:val="0"/>
        <w:adjustRightInd w:val="0"/>
        <w:jc w:val="right"/>
        <w:rPr>
          <w:rFonts w:ascii="Arial" w:eastAsiaTheme="minorEastAsia" w:hAnsi="Arial" w:cs="Arial"/>
          <w:sz w:val="18"/>
          <w:szCs w:val="18"/>
        </w:rPr>
      </w:pPr>
      <w:r w:rsidRPr="005E73A2">
        <w:rPr>
          <w:rFonts w:ascii="Arial" w:eastAsiaTheme="minorEastAsia" w:hAnsi="Arial" w:cs="Arial"/>
          <w:sz w:val="28"/>
          <w:szCs w:val="28"/>
          <w:vertAlign w:val="superscript"/>
        </w:rPr>
        <w:t xml:space="preserve"> </w:t>
      </w:r>
      <w:r w:rsidRPr="005E73A2">
        <w:rPr>
          <w:rFonts w:ascii="Arial" w:eastAsiaTheme="minorEastAsia" w:hAnsi="Arial" w:cs="Arial"/>
          <w:sz w:val="28"/>
          <w:szCs w:val="28"/>
          <w:vertAlign w:val="superscript"/>
        </w:rPr>
        <w:tab/>
      </w:r>
      <w:r w:rsidRPr="005E73A2">
        <w:rPr>
          <w:rFonts w:ascii="Arial" w:eastAsiaTheme="minorEastAsia" w:hAnsi="Arial" w:cs="Arial"/>
          <w:sz w:val="28"/>
          <w:szCs w:val="28"/>
          <w:vertAlign w:val="superscript"/>
        </w:rPr>
        <w:tab/>
      </w:r>
      <w:r w:rsidRPr="005E73A2">
        <w:rPr>
          <w:rFonts w:ascii="Arial" w:eastAsiaTheme="minorEastAsia" w:hAnsi="Arial" w:cs="Arial"/>
          <w:sz w:val="28"/>
          <w:szCs w:val="28"/>
          <w:vertAlign w:val="superscript"/>
        </w:rPr>
        <w:tab/>
      </w:r>
      <w:r w:rsidRPr="005E73A2">
        <w:rPr>
          <w:rFonts w:ascii="Arial" w:eastAsiaTheme="minorEastAsia" w:hAnsi="Arial" w:cs="Arial"/>
          <w:sz w:val="28"/>
          <w:szCs w:val="28"/>
          <w:vertAlign w:val="superscript"/>
        </w:rPr>
        <w:tab/>
        <w:t xml:space="preserve">    </w:t>
      </w:r>
      <w:r w:rsidRPr="005E73A2">
        <w:rPr>
          <w:rFonts w:ascii="Arial" w:eastAsiaTheme="minorEastAsia" w:hAnsi="Arial" w:cs="Arial"/>
          <w:sz w:val="18"/>
          <w:szCs w:val="18"/>
        </w:rPr>
        <w:t xml:space="preserve">ФИО заявителя, организационно-правовая </w:t>
      </w:r>
    </w:p>
    <w:p w:rsidR="005E73A2" w:rsidRPr="005E73A2" w:rsidRDefault="005E73A2" w:rsidP="005E73A2">
      <w:pPr>
        <w:widowControl w:val="0"/>
        <w:autoSpaceDE w:val="0"/>
        <w:autoSpaceDN w:val="0"/>
        <w:adjustRightInd w:val="0"/>
        <w:jc w:val="right"/>
        <w:rPr>
          <w:rFonts w:ascii="Arial" w:eastAsiaTheme="minorEastAsia" w:hAnsi="Arial" w:cs="Arial"/>
          <w:sz w:val="18"/>
          <w:szCs w:val="18"/>
        </w:rPr>
      </w:pPr>
      <w:r w:rsidRPr="005E73A2">
        <w:rPr>
          <w:rFonts w:ascii="Arial" w:eastAsiaTheme="minorEastAsia" w:hAnsi="Arial" w:cs="Arial"/>
          <w:sz w:val="18"/>
          <w:szCs w:val="18"/>
        </w:rPr>
        <w:t>форма ЮЛ    наименование юридического лица</w:t>
      </w:r>
    </w:p>
    <w:p w:rsidR="005E73A2" w:rsidRPr="005E73A2" w:rsidRDefault="005E73A2" w:rsidP="005E73A2">
      <w:pPr>
        <w:widowControl w:val="0"/>
        <w:autoSpaceDE w:val="0"/>
        <w:autoSpaceDN w:val="0"/>
        <w:adjustRightInd w:val="0"/>
        <w:ind w:left="4253"/>
        <w:jc w:val="both"/>
        <w:rPr>
          <w:rFonts w:ascii="Arial" w:eastAsiaTheme="minorEastAsia" w:hAnsi="Arial" w:cs="Arial"/>
          <w:u w:val="single"/>
        </w:rPr>
      </w:pP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p>
    <w:p w:rsidR="005E73A2" w:rsidRPr="005E73A2" w:rsidRDefault="005E73A2" w:rsidP="005E73A2">
      <w:pPr>
        <w:widowControl w:val="0"/>
        <w:autoSpaceDE w:val="0"/>
        <w:autoSpaceDN w:val="0"/>
        <w:adjustRightInd w:val="0"/>
        <w:ind w:left="2831" w:firstLine="709"/>
        <w:rPr>
          <w:rFonts w:ascii="Arial" w:eastAsiaTheme="minorEastAsia" w:hAnsi="Arial" w:cs="Arial"/>
          <w:vertAlign w:val="superscript"/>
        </w:rPr>
      </w:pPr>
      <w:r w:rsidRPr="005E73A2">
        <w:rPr>
          <w:rFonts w:ascii="Arial" w:eastAsiaTheme="minorEastAsia" w:hAnsi="Arial" w:cs="Arial"/>
          <w:vertAlign w:val="superscript"/>
        </w:rPr>
        <w:t xml:space="preserve">                 паспортные данные физического лица, ИНН/ОГРН   ЮЛ</w:t>
      </w:r>
    </w:p>
    <w:p w:rsidR="005E73A2" w:rsidRPr="005E73A2" w:rsidRDefault="005E73A2" w:rsidP="005E73A2">
      <w:pPr>
        <w:widowControl w:val="0"/>
        <w:tabs>
          <w:tab w:val="left" w:pos="567"/>
        </w:tabs>
        <w:autoSpaceDE w:val="0"/>
        <w:autoSpaceDN w:val="0"/>
        <w:adjustRightInd w:val="0"/>
        <w:ind w:left="4253"/>
        <w:jc w:val="both"/>
        <w:rPr>
          <w:rFonts w:ascii="Arial" w:eastAsiaTheme="minorEastAsia" w:hAnsi="Arial" w:cs="Arial"/>
        </w:rPr>
      </w:pPr>
      <w:r w:rsidRPr="005E73A2">
        <w:rPr>
          <w:rFonts w:ascii="Arial" w:eastAsiaTheme="minorEastAsia" w:hAnsi="Arial" w:cs="Arial"/>
        </w:rPr>
        <w:t xml:space="preserve">Зарегистрированный (ая) по адресу: </w:t>
      </w:r>
    </w:p>
    <w:p w:rsidR="005E73A2" w:rsidRPr="005E73A2" w:rsidRDefault="005E73A2" w:rsidP="005E73A2">
      <w:pPr>
        <w:widowControl w:val="0"/>
        <w:tabs>
          <w:tab w:val="left" w:pos="567"/>
        </w:tabs>
        <w:autoSpaceDE w:val="0"/>
        <w:autoSpaceDN w:val="0"/>
        <w:adjustRightInd w:val="0"/>
        <w:ind w:left="4253"/>
        <w:jc w:val="both"/>
        <w:rPr>
          <w:rFonts w:ascii="Arial" w:eastAsiaTheme="minorEastAsia" w:hAnsi="Arial" w:cs="Arial"/>
          <w:b/>
          <w:i/>
          <w:u w:val="single"/>
        </w:rPr>
      </w:pP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p>
    <w:p w:rsidR="005E73A2" w:rsidRPr="005E73A2" w:rsidRDefault="005E73A2" w:rsidP="005E73A2">
      <w:pPr>
        <w:widowControl w:val="0"/>
        <w:autoSpaceDE w:val="0"/>
        <w:autoSpaceDN w:val="0"/>
        <w:adjustRightInd w:val="0"/>
        <w:ind w:left="4253"/>
        <w:rPr>
          <w:rFonts w:ascii="Arial" w:eastAsiaTheme="minorEastAsia" w:hAnsi="Arial" w:cs="Arial"/>
        </w:rPr>
      </w:pPr>
      <w:r w:rsidRPr="005E73A2">
        <w:rPr>
          <w:rFonts w:ascii="Arial" w:eastAsiaTheme="minorEastAsia" w:hAnsi="Arial" w:cs="Arial"/>
        </w:rPr>
        <w:t xml:space="preserve">Почтовый адрес: </w:t>
      </w:r>
      <w:r w:rsidRPr="005E73A2">
        <w:rPr>
          <w:rFonts w:ascii="Arial" w:eastAsiaTheme="minorEastAsia" w:hAnsi="Arial" w:cs="Arial"/>
        </w:rPr>
        <w:softHyphen/>
      </w:r>
    </w:p>
    <w:p w:rsidR="005E73A2" w:rsidRPr="005E73A2" w:rsidRDefault="005E73A2" w:rsidP="005E73A2">
      <w:pPr>
        <w:widowControl w:val="0"/>
        <w:autoSpaceDE w:val="0"/>
        <w:autoSpaceDN w:val="0"/>
        <w:adjustRightInd w:val="0"/>
        <w:ind w:left="4253"/>
        <w:rPr>
          <w:rFonts w:ascii="Arial" w:eastAsiaTheme="minorEastAsia" w:hAnsi="Arial" w:cs="Arial"/>
        </w:rPr>
      </w:pP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lastRenderedPageBreak/>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b/>
          <w:i/>
        </w:rPr>
        <w:t xml:space="preserve"> </w:t>
      </w:r>
    </w:p>
    <w:p w:rsidR="005E73A2" w:rsidRPr="005E73A2" w:rsidRDefault="005E73A2" w:rsidP="005E73A2">
      <w:pPr>
        <w:widowControl w:val="0"/>
        <w:autoSpaceDE w:val="0"/>
        <w:autoSpaceDN w:val="0"/>
        <w:adjustRightInd w:val="0"/>
        <w:ind w:left="4248"/>
        <w:rPr>
          <w:rFonts w:ascii="Arial" w:eastAsiaTheme="minorEastAsia" w:hAnsi="Arial" w:cs="Arial"/>
          <w:u w:val="single"/>
        </w:rPr>
      </w:pPr>
      <w:r w:rsidRPr="005E73A2">
        <w:rPr>
          <w:rFonts w:ascii="Arial" w:eastAsiaTheme="minorEastAsia" w:hAnsi="Arial" w:cs="Arial"/>
        </w:rPr>
        <w:t>Электронный адрес:</w:t>
      </w:r>
      <w:r w:rsidRPr="005E73A2">
        <w:rPr>
          <w:rFonts w:ascii="Arial" w:eastAsiaTheme="minorEastAsia" w:hAnsi="Arial" w:cs="Arial"/>
          <w:b/>
          <w:i/>
        </w:rPr>
        <w:t xml:space="preserve"> </w:t>
      </w:r>
    </w:p>
    <w:p w:rsidR="005E73A2" w:rsidRPr="005E73A2" w:rsidRDefault="005E73A2" w:rsidP="005E73A2">
      <w:pPr>
        <w:widowControl w:val="0"/>
        <w:autoSpaceDE w:val="0"/>
        <w:autoSpaceDN w:val="0"/>
        <w:adjustRightInd w:val="0"/>
        <w:ind w:left="4248"/>
        <w:rPr>
          <w:rFonts w:ascii="Arial" w:eastAsiaTheme="minorEastAsia" w:hAnsi="Arial" w:cs="Arial"/>
          <w:b/>
          <w:i/>
          <w:u w:val="single"/>
        </w:rPr>
      </w:pP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p>
    <w:p w:rsidR="005E73A2" w:rsidRPr="005E73A2" w:rsidRDefault="005E73A2" w:rsidP="005E73A2">
      <w:pPr>
        <w:widowControl w:val="0"/>
        <w:tabs>
          <w:tab w:val="left" w:pos="4253"/>
        </w:tabs>
        <w:autoSpaceDE w:val="0"/>
        <w:autoSpaceDN w:val="0"/>
        <w:adjustRightInd w:val="0"/>
        <w:ind w:left="4253"/>
        <w:rPr>
          <w:rFonts w:ascii="Arial" w:eastAsiaTheme="minorEastAsia" w:hAnsi="Arial" w:cs="Arial"/>
        </w:rPr>
      </w:pPr>
      <w:r w:rsidRPr="005E73A2">
        <w:rPr>
          <w:rFonts w:ascii="Arial" w:eastAsiaTheme="minorEastAsia" w:hAnsi="Arial" w:cs="Arial"/>
        </w:rPr>
        <w:t xml:space="preserve">Контактный телефон: </w:t>
      </w:r>
    </w:p>
    <w:p w:rsidR="005E73A2" w:rsidRPr="005E73A2" w:rsidRDefault="005E73A2" w:rsidP="005E73A2">
      <w:pPr>
        <w:widowControl w:val="0"/>
        <w:tabs>
          <w:tab w:val="left" w:pos="4253"/>
        </w:tabs>
        <w:autoSpaceDE w:val="0"/>
        <w:autoSpaceDN w:val="0"/>
        <w:adjustRightInd w:val="0"/>
        <w:ind w:left="4253"/>
        <w:rPr>
          <w:rFonts w:ascii="Arial" w:eastAsiaTheme="minorEastAsia" w:hAnsi="Arial" w:cs="Arial"/>
          <w:u w:val="single"/>
        </w:rPr>
      </w:pP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r w:rsidRPr="005E73A2">
        <w:rPr>
          <w:rFonts w:ascii="Arial" w:eastAsiaTheme="minorEastAsia" w:hAnsi="Arial" w:cs="Arial"/>
          <w:u w:val="single"/>
        </w:rPr>
        <w:tab/>
      </w:r>
    </w:p>
    <w:p w:rsidR="005E73A2" w:rsidRPr="005E73A2" w:rsidRDefault="005E73A2" w:rsidP="005E73A2">
      <w:pPr>
        <w:tabs>
          <w:tab w:val="left" w:pos="3647"/>
        </w:tabs>
        <w:jc w:val="right"/>
        <w:rPr>
          <w:rFonts w:ascii="Arial" w:eastAsiaTheme="minorEastAsia" w:hAnsi="Arial" w:cs="Arial"/>
          <w:b/>
          <w:sz w:val="22"/>
          <w:szCs w:val="22"/>
        </w:rPr>
      </w:pPr>
    </w:p>
    <w:p w:rsidR="005E73A2" w:rsidRPr="005E73A2" w:rsidRDefault="005E73A2" w:rsidP="005E73A2">
      <w:pPr>
        <w:rPr>
          <w:rFonts w:ascii="Arial" w:eastAsiaTheme="minorEastAsia" w:hAnsi="Arial" w:cs="Arial"/>
          <w:b/>
          <w:sz w:val="22"/>
          <w:szCs w:val="22"/>
        </w:rPr>
      </w:pP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ЗАЯВЛЕНИЕ</w:t>
      </w:r>
    </w:p>
    <w:p w:rsidR="005E73A2" w:rsidRPr="005E73A2" w:rsidRDefault="005E73A2" w:rsidP="005E73A2">
      <w:pPr>
        <w:jc w:val="center"/>
        <w:rPr>
          <w:rFonts w:ascii="Arial" w:eastAsiaTheme="minorEastAsia" w:hAnsi="Arial" w:cs="Arial"/>
        </w:rPr>
      </w:pPr>
      <w:r w:rsidRPr="005E73A2">
        <w:rPr>
          <w:rFonts w:ascii="Arial" w:eastAsiaTheme="minorEastAsia" w:hAnsi="Arial" w:cs="Arial"/>
        </w:rPr>
        <w:t>о предоставлении земельного участка</w:t>
      </w:r>
    </w:p>
    <w:p w:rsidR="005E73A2" w:rsidRPr="005E73A2" w:rsidRDefault="005E73A2" w:rsidP="005E73A2">
      <w:pPr>
        <w:jc w:val="center"/>
        <w:rPr>
          <w:rFonts w:ascii="Arial" w:eastAsiaTheme="minorEastAsia" w:hAnsi="Arial" w:cs="Arial"/>
          <w:caps/>
          <w:kern w:val="24"/>
        </w:rPr>
      </w:pPr>
    </w:p>
    <w:p w:rsidR="005E73A2" w:rsidRPr="005E73A2" w:rsidRDefault="005E73A2" w:rsidP="005E73A2">
      <w:pPr>
        <w:suppressAutoHyphens/>
        <w:autoSpaceDE w:val="0"/>
        <w:ind w:firstLine="567"/>
        <w:rPr>
          <w:rFonts w:ascii="Arial" w:eastAsia="Arial" w:hAnsi="Arial" w:cs="Arial"/>
          <w:lang w:eastAsia="ar-SA"/>
        </w:rPr>
      </w:pPr>
      <w:r w:rsidRPr="005E73A2">
        <w:rPr>
          <w:rFonts w:ascii="Arial" w:eastAsia="Arial" w:hAnsi="Arial" w:cs="Arial"/>
          <w:lang w:eastAsia="ar-SA"/>
        </w:rPr>
        <w:t>Прошу  предоставить в собственность бесплатно земельный  участок, с кадастровым номером _________________________________________________, расположенный по адресу: Российская Федерация, Томская область, Молчановское сельское поселение,______________________________________</w:t>
      </w:r>
    </w:p>
    <w:p w:rsidR="005E73A2" w:rsidRPr="005E73A2" w:rsidRDefault="005E73A2" w:rsidP="005E73A2">
      <w:pPr>
        <w:suppressAutoHyphens/>
        <w:autoSpaceDE w:val="0"/>
        <w:rPr>
          <w:rFonts w:ascii="Arial" w:eastAsia="Arial" w:hAnsi="Arial" w:cs="Arial"/>
          <w:lang w:eastAsia="ar-SA"/>
        </w:rPr>
      </w:pPr>
      <w:r w:rsidRPr="005E73A2">
        <w:rPr>
          <w:rFonts w:ascii="Arial" w:eastAsia="Arial" w:hAnsi="Arial" w:cs="Arial"/>
          <w:lang w:eastAsia="ar-SA"/>
        </w:rPr>
        <w:t>______________________________________________________________________</w:t>
      </w:r>
    </w:p>
    <w:p w:rsidR="005E73A2" w:rsidRPr="005E73A2" w:rsidRDefault="005E73A2" w:rsidP="005E73A2">
      <w:pPr>
        <w:suppressAutoHyphens/>
        <w:autoSpaceDE w:val="0"/>
        <w:jc w:val="center"/>
        <w:rPr>
          <w:rFonts w:ascii="Arial" w:eastAsia="Arial" w:hAnsi="Arial" w:cs="Arial"/>
          <w:sz w:val="20"/>
          <w:szCs w:val="20"/>
          <w:lang w:eastAsia="ar-SA"/>
        </w:rPr>
      </w:pPr>
      <w:r w:rsidRPr="005E73A2">
        <w:rPr>
          <w:rFonts w:ascii="Arial" w:eastAsia="Arial" w:hAnsi="Arial" w:cs="Arial"/>
          <w:sz w:val="20"/>
          <w:szCs w:val="20"/>
          <w:lang w:eastAsia="ar-SA"/>
        </w:rPr>
        <w:t>указать адрес (местоположение) земельного участка)</w:t>
      </w:r>
    </w:p>
    <w:p w:rsidR="005E73A2" w:rsidRPr="005E73A2" w:rsidRDefault="005E73A2" w:rsidP="005E73A2">
      <w:pPr>
        <w:suppressAutoHyphens/>
        <w:autoSpaceDE w:val="0"/>
        <w:rPr>
          <w:rFonts w:ascii="Arial" w:eastAsia="Arial" w:hAnsi="Arial" w:cs="Arial"/>
          <w:lang w:eastAsia="ar-SA"/>
        </w:rPr>
      </w:pPr>
      <w:r w:rsidRPr="005E73A2">
        <w:rPr>
          <w:rFonts w:ascii="Arial" w:eastAsia="Arial" w:hAnsi="Arial" w:cs="Arial"/>
          <w:lang w:eastAsia="ar-SA"/>
        </w:rPr>
        <w:t>на котором расположены ________________________________________________</w:t>
      </w:r>
    </w:p>
    <w:p w:rsidR="005E73A2" w:rsidRPr="005E73A2" w:rsidRDefault="005E73A2" w:rsidP="005E73A2">
      <w:pPr>
        <w:suppressAutoHyphens/>
        <w:autoSpaceDE w:val="0"/>
        <w:jc w:val="center"/>
        <w:rPr>
          <w:rFonts w:ascii="Arial" w:eastAsia="Arial" w:hAnsi="Arial" w:cs="Arial"/>
          <w:sz w:val="18"/>
          <w:szCs w:val="18"/>
          <w:lang w:eastAsia="ar-SA"/>
        </w:rPr>
      </w:pPr>
      <w:r w:rsidRPr="005E73A2">
        <w:rPr>
          <w:rFonts w:ascii="Arial" w:eastAsia="Arial" w:hAnsi="Arial" w:cs="Arial"/>
          <w:sz w:val="18"/>
          <w:szCs w:val="18"/>
          <w:lang w:eastAsia="ar-SA"/>
        </w:rPr>
        <w:t>(здания,  сооружения)</w:t>
      </w:r>
    </w:p>
    <w:p w:rsidR="005E73A2" w:rsidRPr="005E73A2" w:rsidRDefault="005E73A2" w:rsidP="005E73A2">
      <w:pPr>
        <w:suppressAutoHyphens/>
        <w:autoSpaceDE w:val="0"/>
        <w:jc w:val="both"/>
        <w:rPr>
          <w:rFonts w:ascii="Arial" w:eastAsia="Arial" w:hAnsi="Arial" w:cs="Arial"/>
          <w:u w:val="single"/>
          <w:lang w:eastAsia="ar-SA"/>
        </w:rPr>
      </w:pPr>
      <w:r w:rsidRPr="005E73A2">
        <w:rPr>
          <w:rFonts w:ascii="Arial" w:eastAsia="Arial" w:hAnsi="Arial" w:cs="Arial"/>
          <w:lang w:eastAsia="ar-SA"/>
        </w:rPr>
        <w:t>из  категории  земель  - _________________________________________________, общей площадью ____</w:t>
      </w:r>
      <w:r w:rsidRPr="005E73A2">
        <w:rPr>
          <w:rFonts w:ascii="Arial" w:eastAsia="Arial" w:hAnsi="Arial" w:cs="Arial"/>
          <w:u w:val="single"/>
          <w:lang w:eastAsia="ar-SA"/>
        </w:rPr>
        <w:tab/>
      </w:r>
      <w:r w:rsidRPr="005E73A2">
        <w:rPr>
          <w:rFonts w:ascii="Arial" w:eastAsia="Arial" w:hAnsi="Arial" w:cs="Arial"/>
          <w:lang w:eastAsia="ar-SA"/>
        </w:rPr>
        <w:t xml:space="preserve">_____ кв.  м,  с  разрешенным использованием: </w:t>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p>
    <w:p w:rsidR="005E73A2" w:rsidRPr="005E73A2" w:rsidRDefault="005E73A2" w:rsidP="005E73A2">
      <w:pPr>
        <w:suppressAutoHyphens/>
        <w:autoSpaceDE w:val="0"/>
        <w:jc w:val="both"/>
        <w:rPr>
          <w:rFonts w:ascii="Arial" w:eastAsia="Arial" w:hAnsi="Arial" w:cs="Arial"/>
          <w:u w:val="single"/>
          <w:lang w:eastAsia="ar-SA"/>
        </w:rPr>
      </w:pPr>
      <w:r w:rsidRPr="005E73A2">
        <w:rPr>
          <w:rFonts w:ascii="Arial" w:eastAsia="Arial" w:hAnsi="Arial" w:cs="Arial"/>
          <w:lang w:eastAsia="ar-SA"/>
        </w:rPr>
        <w:t xml:space="preserve">Основания предоставления земельного участка в собственность бесплатно: </w:t>
      </w:r>
      <w:r w:rsidRPr="005E73A2">
        <w:rPr>
          <w:rFonts w:ascii="Arial" w:eastAsia="Arial" w:hAnsi="Arial" w:cs="Arial"/>
          <w:u w:val="single"/>
          <w:lang w:eastAsia="ar-SA"/>
        </w:rPr>
        <w:tab/>
        <w:t>_</w:t>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t>_</w:t>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r>
      <w:r w:rsidRPr="005E73A2">
        <w:rPr>
          <w:rFonts w:ascii="Arial" w:eastAsia="Arial" w:hAnsi="Arial" w:cs="Arial"/>
          <w:u w:val="single"/>
          <w:lang w:eastAsia="ar-SA"/>
        </w:rPr>
        <w:tab/>
        <w:t>________________________________</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способ  получения результата  предоставления муниципальной услуги: _________</w:t>
      </w: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_____________________________________________________________________.</w:t>
      </w:r>
    </w:p>
    <w:p w:rsidR="005E73A2" w:rsidRPr="005E73A2" w:rsidRDefault="005E73A2" w:rsidP="005E73A2">
      <w:pPr>
        <w:rPr>
          <w:rFonts w:ascii="Arial" w:eastAsiaTheme="minorEastAsia" w:hAnsi="Arial" w:cs="Arial"/>
        </w:rPr>
      </w:pPr>
    </w:p>
    <w:p w:rsidR="005E73A2" w:rsidRPr="005E73A2" w:rsidRDefault="005E73A2" w:rsidP="005E73A2">
      <w:pPr>
        <w:jc w:val="both"/>
        <w:rPr>
          <w:rFonts w:ascii="Arial" w:eastAsiaTheme="minorEastAsia" w:hAnsi="Arial" w:cs="Arial"/>
          <w:kern w:val="24"/>
        </w:rPr>
      </w:pPr>
    </w:p>
    <w:p w:rsidR="005E73A2" w:rsidRPr="005E73A2" w:rsidRDefault="005E73A2" w:rsidP="005E73A2">
      <w:pPr>
        <w:jc w:val="both"/>
        <w:rPr>
          <w:rFonts w:ascii="Arial" w:eastAsiaTheme="minorEastAsia" w:hAnsi="Arial" w:cs="Arial"/>
          <w:kern w:val="24"/>
        </w:rPr>
      </w:pPr>
      <w:r w:rsidRPr="005E73A2">
        <w:rPr>
          <w:rFonts w:ascii="Arial" w:eastAsiaTheme="minorEastAsia" w:hAnsi="Arial" w:cs="Arial"/>
          <w:kern w:val="24"/>
        </w:rPr>
        <w:t xml:space="preserve">К заявлению прилагаются следующие документы: </w:t>
      </w:r>
    </w:p>
    <w:p w:rsidR="005E73A2" w:rsidRPr="005E73A2" w:rsidRDefault="005E73A2" w:rsidP="005E73A2">
      <w:pPr>
        <w:numPr>
          <w:ilvl w:val="0"/>
          <w:numId w:val="38"/>
        </w:numPr>
        <w:spacing w:after="200" w:line="276" w:lineRule="auto"/>
        <w:contextualSpacing/>
        <w:jc w:val="both"/>
        <w:rPr>
          <w:rFonts w:ascii="Arial" w:eastAsiaTheme="minorEastAsia" w:hAnsi="Arial" w:cs="Arial"/>
        </w:rPr>
      </w:pPr>
      <w:r w:rsidRPr="005E73A2">
        <w:rPr>
          <w:rFonts w:ascii="Arial" w:eastAsiaTheme="minorEastAsia" w:hAnsi="Arial" w:cs="Arial"/>
        </w:rPr>
        <w:t>________________________________________________________________</w:t>
      </w:r>
    </w:p>
    <w:p w:rsidR="005E73A2" w:rsidRPr="005E73A2" w:rsidRDefault="005E73A2" w:rsidP="005E73A2">
      <w:pPr>
        <w:numPr>
          <w:ilvl w:val="0"/>
          <w:numId w:val="38"/>
        </w:numPr>
        <w:spacing w:after="200" w:line="276" w:lineRule="auto"/>
        <w:contextualSpacing/>
        <w:jc w:val="both"/>
        <w:rPr>
          <w:rFonts w:ascii="Arial" w:eastAsiaTheme="minorEastAsia" w:hAnsi="Arial" w:cs="Arial"/>
        </w:rPr>
      </w:pPr>
      <w:r w:rsidRPr="005E73A2">
        <w:rPr>
          <w:rFonts w:ascii="Arial" w:eastAsiaTheme="minorEastAsia" w:hAnsi="Arial" w:cs="Arial"/>
        </w:rPr>
        <w:t>________________________________________________________________</w:t>
      </w:r>
    </w:p>
    <w:p w:rsidR="005E73A2" w:rsidRPr="005E73A2" w:rsidRDefault="005E73A2" w:rsidP="005E73A2">
      <w:pPr>
        <w:numPr>
          <w:ilvl w:val="0"/>
          <w:numId w:val="38"/>
        </w:numPr>
        <w:spacing w:after="200" w:line="276" w:lineRule="auto"/>
        <w:contextualSpacing/>
        <w:jc w:val="both"/>
        <w:rPr>
          <w:rFonts w:ascii="Arial" w:eastAsiaTheme="minorEastAsia" w:hAnsi="Arial" w:cs="Arial"/>
        </w:rPr>
      </w:pPr>
      <w:r w:rsidRPr="005E73A2">
        <w:rPr>
          <w:rFonts w:ascii="Arial" w:eastAsiaTheme="minorEastAsia" w:hAnsi="Arial" w:cs="Arial"/>
        </w:rPr>
        <w:t>________________________________________________________________</w:t>
      </w:r>
    </w:p>
    <w:p w:rsidR="005E73A2" w:rsidRPr="005E73A2" w:rsidRDefault="005E73A2" w:rsidP="005E73A2">
      <w:pPr>
        <w:numPr>
          <w:ilvl w:val="0"/>
          <w:numId w:val="38"/>
        </w:numPr>
        <w:spacing w:after="200" w:line="276" w:lineRule="auto"/>
        <w:contextualSpacing/>
        <w:jc w:val="both"/>
        <w:rPr>
          <w:rFonts w:ascii="Arial" w:eastAsiaTheme="minorEastAsia" w:hAnsi="Arial" w:cs="Arial"/>
        </w:rPr>
      </w:pPr>
      <w:r w:rsidRPr="005E73A2">
        <w:rPr>
          <w:rFonts w:ascii="Arial" w:eastAsiaTheme="minorEastAsia" w:hAnsi="Arial" w:cs="Arial"/>
        </w:rPr>
        <w:t>________________________________________________________________</w:t>
      </w:r>
    </w:p>
    <w:p w:rsidR="005E73A2" w:rsidRPr="005E73A2" w:rsidRDefault="005E73A2" w:rsidP="005E73A2">
      <w:pPr>
        <w:numPr>
          <w:ilvl w:val="0"/>
          <w:numId w:val="38"/>
        </w:numPr>
        <w:spacing w:after="200" w:line="276" w:lineRule="auto"/>
        <w:contextualSpacing/>
        <w:jc w:val="both"/>
        <w:rPr>
          <w:rFonts w:ascii="Arial" w:eastAsiaTheme="minorEastAsia" w:hAnsi="Arial" w:cs="Arial"/>
        </w:rPr>
      </w:pPr>
      <w:r w:rsidRPr="005E73A2">
        <w:rPr>
          <w:rFonts w:ascii="Arial" w:eastAsiaTheme="minorEastAsia" w:hAnsi="Arial" w:cs="Arial"/>
        </w:rPr>
        <w:t>________________________________________________________________</w:t>
      </w:r>
    </w:p>
    <w:p w:rsidR="005E73A2" w:rsidRPr="005E73A2" w:rsidRDefault="005E73A2" w:rsidP="005E73A2">
      <w:pPr>
        <w:jc w:val="both"/>
        <w:rPr>
          <w:rFonts w:ascii="Arial" w:eastAsiaTheme="minorEastAsia" w:hAnsi="Arial" w:cs="Arial"/>
        </w:rPr>
      </w:pPr>
    </w:p>
    <w:p w:rsidR="005E73A2" w:rsidRPr="005E73A2" w:rsidRDefault="005E73A2" w:rsidP="005E73A2">
      <w:pPr>
        <w:jc w:val="both"/>
        <w:rPr>
          <w:rFonts w:ascii="Arial" w:eastAsiaTheme="minorEastAsia" w:hAnsi="Arial" w:cs="Arial"/>
        </w:rPr>
      </w:pPr>
      <w:r w:rsidRPr="005E73A2">
        <w:rPr>
          <w:rFonts w:ascii="Arial" w:eastAsiaTheme="minorEastAsia" w:hAnsi="Arial" w:cs="Arial"/>
        </w:rPr>
        <w:t>“__</w:t>
      </w:r>
      <w:r w:rsidRPr="005E73A2">
        <w:rPr>
          <w:rFonts w:ascii="Arial" w:eastAsiaTheme="minorEastAsia" w:hAnsi="Arial" w:cs="Arial"/>
          <w:u w:val="single"/>
        </w:rPr>
        <w:t xml:space="preserve">    </w:t>
      </w:r>
      <w:r w:rsidRPr="005E73A2">
        <w:rPr>
          <w:rFonts w:ascii="Arial" w:eastAsiaTheme="minorEastAsia" w:hAnsi="Arial" w:cs="Arial"/>
        </w:rPr>
        <w:t>_” _____</w:t>
      </w:r>
      <w:r w:rsidRPr="005E73A2">
        <w:rPr>
          <w:rFonts w:ascii="Arial" w:eastAsiaTheme="minorEastAsia" w:hAnsi="Arial" w:cs="Arial"/>
          <w:u w:val="single"/>
        </w:rPr>
        <w:t xml:space="preserve">        </w:t>
      </w:r>
      <w:r w:rsidRPr="005E73A2">
        <w:rPr>
          <w:rFonts w:ascii="Arial" w:eastAsiaTheme="minorEastAsia" w:hAnsi="Arial" w:cs="Arial"/>
        </w:rPr>
        <w:t>______ 20_</w:t>
      </w:r>
      <w:r w:rsidRPr="005E73A2">
        <w:rPr>
          <w:rFonts w:ascii="Arial" w:eastAsiaTheme="minorEastAsia" w:hAnsi="Arial" w:cs="Arial"/>
          <w:u w:val="single"/>
        </w:rPr>
        <w:t xml:space="preserve">  </w:t>
      </w:r>
      <w:r w:rsidRPr="005E73A2">
        <w:rPr>
          <w:rFonts w:ascii="Arial" w:eastAsiaTheme="minorEastAsia" w:hAnsi="Arial" w:cs="Arial"/>
        </w:rPr>
        <w:t>_ г.</w:t>
      </w:r>
      <w:r w:rsidRPr="005E73A2">
        <w:rPr>
          <w:rFonts w:ascii="Arial" w:eastAsiaTheme="minorEastAsia" w:hAnsi="Arial" w:cs="Arial"/>
        </w:rPr>
        <w:tab/>
        <w:t xml:space="preserve"> ______________              ____</w:t>
      </w:r>
      <w:r w:rsidRPr="005E73A2">
        <w:rPr>
          <w:rFonts w:ascii="Arial" w:eastAsiaTheme="minorEastAsia" w:hAnsi="Arial" w:cs="Arial"/>
          <w:u w:val="single"/>
        </w:rPr>
        <w:t xml:space="preserve">         </w:t>
      </w:r>
      <w:r w:rsidRPr="005E73A2">
        <w:rPr>
          <w:rFonts w:ascii="Arial" w:eastAsiaTheme="minorEastAsia" w:hAnsi="Arial" w:cs="Arial"/>
        </w:rPr>
        <w:t>________</w:t>
      </w:r>
    </w:p>
    <w:p w:rsidR="005E73A2" w:rsidRPr="005E73A2" w:rsidRDefault="005E73A2" w:rsidP="005E73A2">
      <w:pPr>
        <w:jc w:val="both"/>
        <w:rPr>
          <w:rFonts w:ascii="Arial" w:eastAsiaTheme="minorEastAsia" w:hAnsi="Arial" w:cs="Arial"/>
          <w:vertAlign w:val="superscript"/>
        </w:rPr>
      </w:pPr>
      <w:r w:rsidRPr="005E73A2">
        <w:rPr>
          <w:rFonts w:ascii="Arial" w:eastAsiaTheme="minorEastAsia" w:hAnsi="Arial" w:cs="Arial"/>
          <w:vertAlign w:val="superscript"/>
        </w:rPr>
        <w:t>(дата подачи заявления)</w:t>
      </w:r>
      <w:r w:rsidRPr="005E73A2">
        <w:rPr>
          <w:rFonts w:ascii="Arial" w:eastAsiaTheme="minorEastAsia" w:hAnsi="Arial" w:cs="Arial"/>
          <w:vertAlign w:val="superscript"/>
        </w:rPr>
        <w:tab/>
      </w:r>
      <w:r w:rsidRPr="005E73A2">
        <w:rPr>
          <w:rFonts w:ascii="Arial" w:eastAsiaTheme="minorEastAsia" w:hAnsi="Arial" w:cs="Arial"/>
          <w:vertAlign w:val="superscript"/>
        </w:rPr>
        <w:tab/>
      </w:r>
      <w:r w:rsidRPr="005E73A2">
        <w:rPr>
          <w:rFonts w:ascii="Arial" w:eastAsiaTheme="minorEastAsia" w:hAnsi="Arial" w:cs="Arial"/>
          <w:vertAlign w:val="superscript"/>
        </w:rPr>
        <w:tab/>
        <w:t xml:space="preserve">   </w:t>
      </w:r>
      <w:r w:rsidRPr="005E73A2">
        <w:rPr>
          <w:rFonts w:ascii="Arial" w:eastAsiaTheme="minorEastAsia" w:hAnsi="Arial" w:cs="Arial"/>
          <w:vertAlign w:val="superscript"/>
        </w:rPr>
        <w:tab/>
      </w:r>
      <w:r w:rsidRPr="005E73A2">
        <w:rPr>
          <w:rFonts w:ascii="Arial" w:eastAsiaTheme="minorEastAsia" w:hAnsi="Arial" w:cs="Arial"/>
          <w:vertAlign w:val="superscript"/>
        </w:rPr>
        <w:tab/>
        <w:t>(подпись)</w:t>
      </w:r>
      <w:r w:rsidRPr="005E73A2">
        <w:rPr>
          <w:rFonts w:ascii="Arial" w:eastAsiaTheme="minorEastAsia" w:hAnsi="Arial" w:cs="Arial"/>
          <w:vertAlign w:val="superscript"/>
        </w:rPr>
        <w:tab/>
        <w:t xml:space="preserve">                   (расшифровка подписи)</w:t>
      </w:r>
    </w:p>
    <w:p w:rsidR="005E73A2" w:rsidRPr="005E73A2" w:rsidRDefault="005E73A2" w:rsidP="005E73A2">
      <w:pPr>
        <w:ind w:firstLine="709"/>
        <w:jc w:val="both"/>
        <w:rPr>
          <w:rFonts w:ascii="Arial" w:eastAsiaTheme="minorEastAsia" w:hAnsi="Arial" w:cs="Arial"/>
        </w:rPr>
      </w:pPr>
    </w:p>
    <w:p w:rsidR="005E73A2" w:rsidRPr="005E73A2" w:rsidRDefault="005E73A2" w:rsidP="005E73A2">
      <w:pPr>
        <w:ind w:firstLine="709"/>
        <w:jc w:val="both"/>
        <w:rPr>
          <w:rFonts w:ascii="Arial" w:eastAsiaTheme="minorEastAsia" w:hAnsi="Arial" w:cs="Arial"/>
        </w:rPr>
      </w:pPr>
      <w:r w:rsidRPr="005E73A2">
        <w:rPr>
          <w:rFonts w:ascii="Arial" w:eastAsiaTheme="minorEastAsia" w:hAnsi="Arial" w:cs="Arial"/>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5E73A2" w:rsidRPr="005E73A2" w:rsidRDefault="005E73A2" w:rsidP="005E73A2">
      <w:pPr>
        <w:ind w:left="6372"/>
        <w:jc w:val="both"/>
        <w:rPr>
          <w:rFonts w:ascii="Arial" w:eastAsiaTheme="minorEastAsia" w:hAnsi="Arial" w:cs="Arial"/>
        </w:rPr>
      </w:pPr>
      <w:r w:rsidRPr="005E73A2">
        <w:rPr>
          <w:rFonts w:ascii="Arial" w:eastAsiaTheme="minorEastAsia" w:hAnsi="Arial" w:cs="Arial"/>
        </w:rPr>
        <w:tab/>
        <w:t xml:space="preserve"> </w:t>
      </w:r>
    </w:p>
    <w:p w:rsidR="005E73A2" w:rsidRPr="005E73A2" w:rsidRDefault="005E73A2" w:rsidP="005E73A2">
      <w:pPr>
        <w:ind w:left="6372"/>
        <w:jc w:val="both"/>
        <w:rPr>
          <w:rFonts w:ascii="Arial" w:eastAsiaTheme="minorEastAsia" w:hAnsi="Arial" w:cs="Arial"/>
        </w:rPr>
      </w:pPr>
      <w:r w:rsidRPr="005E73A2">
        <w:rPr>
          <w:rFonts w:ascii="Arial" w:eastAsiaTheme="minorEastAsia" w:hAnsi="Arial" w:cs="Arial"/>
        </w:rPr>
        <w:t>_________________</w:t>
      </w:r>
    </w:p>
    <w:p w:rsidR="005E73A2" w:rsidRPr="005E73A2" w:rsidRDefault="005E73A2" w:rsidP="005E73A2">
      <w:pPr>
        <w:jc w:val="both"/>
        <w:rPr>
          <w:rFonts w:ascii="Arial" w:eastAsiaTheme="minorEastAsia" w:hAnsi="Arial" w:cs="Arial"/>
          <w:vertAlign w:val="superscript"/>
        </w:rPr>
      </w:pPr>
      <w:r w:rsidRPr="005E73A2">
        <w:rPr>
          <w:rFonts w:ascii="Arial" w:eastAsiaTheme="minorEastAsia" w:hAnsi="Arial" w:cs="Arial"/>
          <w:vertAlign w:val="superscript"/>
        </w:rPr>
        <w:tab/>
      </w:r>
      <w:r w:rsidRPr="005E73A2">
        <w:rPr>
          <w:rFonts w:ascii="Arial" w:eastAsiaTheme="minorEastAsia" w:hAnsi="Arial" w:cs="Arial"/>
          <w:vertAlign w:val="superscript"/>
        </w:rPr>
        <w:tab/>
      </w:r>
      <w:r w:rsidRPr="005E73A2">
        <w:rPr>
          <w:rFonts w:ascii="Arial" w:eastAsiaTheme="minorEastAsia" w:hAnsi="Arial" w:cs="Arial"/>
          <w:vertAlign w:val="superscript"/>
        </w:rPr>
        <w:tab/>
      </w:r>
      <w:r w:rsidRPr="005E73A2">
        <w:rPr>
          <w:rFonts w:ascii="Arial" w:eastAsiaTheme="minorEastAsia" w:hAnsi="Arial" w:cs="Arial"/>
          <w:vertAlign w:val="superscript"/>
        </w:rPr>
        <w:tab/>
      </w:r>
      <w:r w:rsidRPr="005E73A2">
        <w:rPr>
          <w:rFonts w:ascii="Arial" w:eastAsiaTheme="minorEastAsia" w:hAnsi="Arial" w:cs="Arial"/>
          <w:vertAlign w:val="superscript"/>
        </w:rPr>
        <w:tab/>
      </w:r>
      <w:r w:rsidRPr="005E73A2">
        <w:rPr>
          <w:rFonts w:ascii="Arial" w:eastAsiaTheme="minorEastAsia" w:hAnsi="Arial" w:cs="Arial"/>
          <w:vertAlign w:val="superscript"/>
        </w:rPr>
        <w:tab/>
      </w:r>
      <w:r w:rsidRPr="005E73A2">
        <w:rPr>
          <w:rFonts w:ascii="Arial" w:eastAsiaTheme="minorEastAsia" w:hAnsi="Arial" w:cs="Arial"/>
          <w:vertAlign w:val="superscript"/>
        </w:rPr>
        <w:tab/>
      </w:r>
      <w:r w:rsidRPr="005E73A2">
        <w:rPr>
          <w:rFonts w:ascii="Arial" w:eastAsiaTheme="minorEastAsia" w:hAnsi="Arial" w:cs="Arial"/>
          <w:vertAlign w:val="superscript"/>
        </w:rPr>
        <w:tab/>
      </w:r>
      <w:r w:rsidRPr="005E73A2">
        <w:rPr>
          <w:rFonts w:ascii="Arial" w:eastAsiaTheme="minorEastAsia" w:hAnsi="Arial" w:cs="Arial"/>
          <w:vertAlign w:val="superscript"/>
        </w:rPr>
        <w:tab/>
      </w:r>
      <w:r w:rsidRPr="005E73A2">
        <w:rPr>
          <w:rFonts w:ascii="Arial" w:eastAsiaTheme="minorEastAsia" w:hAnsi="Arial" w:cs="Arial"/>
          <w:vertAlign w:val="superscript"/>
        </w:rPr>
        <w:tab/>
        <w:t>(подпись)</w:t>
      </w:r>
    </w:p>
    <w:p w:rsidR="005E73A2" w:rsidRPr="005E73A2" w:rsidRDefault="005E73A2" w:rsidP="005E73A2">
      <w:pPr>
        <w:spacing w:line="276" w:lineRule="auto"/>
        <w:ind w:right="-1"/>
        <w:jc w:val="center"/>
        <w:rPr>
          <w:rFonts w:ascii="Arial" w:eastAsiaTheme="minorEastAsia" w:hAnsi="Arial" w:cs="Arial"/>
          <w:b/>
          <w:sz w:val="22"/>
          <w:szCs w:val="22"/>
        </w:rPr>
      </w:pPr>
    </w:p>
    <w:p w:rsidR="00FC5EEE" w:rsidRDefault="00FC5EEE" w:rsidP="00FC5EEE">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FC5EEE" w:rsidRDefault="00FC5EEE" w:rsidP="00FC5EEE">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FC5EEE" w:rsidRDefault="00FC5EEE" w:rsidP="00FC5EEE">
      <w:pPr>
        <w:autoSpaceDE w:val="0"/>
        <w:autoSpaceDN w:val="0"/>
        <w:adjustRightInd w:val="0"/>
        <w:jc w:val="center"/>
        <w:rPr>
          <w:rFonts w:ascii="Arial" w:hAnsi="Arial" w:cs="Arial"/>
          <w:b/>
          <w:sz w:val="20"/>
          <w:szCs w:val="20"/>
        </w:rPr>
      </w:pPr>
    </w:p>
    <w:p w:rsidR="00FC5EEE" w:rsidRPr="005E73A2" w:rsidRDefault="002E1869" w:rsidP="00FC5EEE">
      <w:pPr>
        <w:autoSpaceDE w:val="0"/>
        <w:autoSpaceDN w:val="0"/>
        <w:adjustRightInd w:val="0"/>
        <w:jc w:val="center"/>
        <w:rPr>
          <w:rFonts w:ascii="Arial" w:eastAsia="Courier New" w:hAnsi="Arial" w:cs="Arial"/>
          <w:color w:val="000000" w:themeColor="text1"/>
        </w:rPr>
      </w:pPr>
      <w:r>
        <w:rPr>
          <w:rFonts w:ascii="Arial" w:hAnsi="Arial" w:cs="Arial"/>
        </w:rPr>
        <w:t>05</w:t>
      </w:r>
      <w:r w:rsidR="00FC5EEE" w:rsidRPr="005E73A2">
        <w:rPr>
          <w:rFonts w:ascii="Arial" w:hAnsi="Arial" w:cs="Arial"/>
        </w:rPr>
        <w:t xml:space="preserve"> мая  2023 года                                                          </w:t>
      </w:r>
      <w:r>
        <w:rPr>
          <w:rFonts w:ascii="Arial" w:hAnsi="Arial" w:cs="Arial"/>
        </w:rPr>
        <w:t xml:space="preserve">                            № 91</w:t>
      </w:r>
    </w:p>
    <w:p w:rsidR="00FC5EEE" w:rsidRPr="005E73A2" w:rsidRDefault="00FC5EEE" w:rsidP="00FC5EEE">
      <w:pPr>
        <w:ind w:right="-1"/>
        <w:jc w:val="both"/>
        <w:rPr>
          <w:rFonts w:ascii="Arial" w:hAnsi="Arial" w:cs="Arial"/>
        </w:rPr>
      </w:pPr>
      <w:r w:rsidRPr="005E73A2">
        <w:rPr>
          <w:rFonts w:ascii="Arial" w:hAnsi="Arial" w:cs="Arial"/>
        </w:rPr>
        <w:t xml:space="preserve">                                                                                                                   </w:t>
      </w:r>
    </w:p>
    <w:p w:rsidR="002E1869" w:rsidRPr="002E1869" w:rsidRDefault="002E1869" w:rsidP="002E1869">
      <w:pPr>
        <w:ind w:right="-1"/>
        <w:jc w:val="center"/>
        <w:rPr>
          <w:rFonts w:ascii="Arial" w:hAnsi="Arial" w:cs="Arial"/>
          <w:bCs/>
          <w:lang w:bidi="ru-RU"/>
        </w:rPr>
      </w:pPr>
      <w:r w:rsidRPr="002E1869">
        <w:rPr>
          <w:rFonts w:ascii="Arial" w:hAnsi="Arial" w:cs="Arial"/>
          <w:bCs/>
          <w:lang w:bidi="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муниципального образования Молчановское сельское поселение Молчановского района Томской области</w:t>
      </w:r>
    </w:p>
    <w:p w:rsidR="002E1869" w:rsidRPr="002E1869" w:rsidRDefault="002E1869" w:rsidP="002E1869">
      <w:pPr>
        <w:ind w:right="-1"/>
        <w:jc w:val="center"/>
        <w:rPr>
          <w:rFonts w:ascii="Arial" w:hAnsi="Arial" w:cs="Arial"/>
        </w:rPr>
      </w:pPr>
    </w:p>
    <w:p w:rsidR="002E1869" w:rsidRPr="002E1869" w:rsidRDefault="002E1869" w:rsidP="002E1869">
      <w:pPr>
        <w:ind w:firstLine="708"/>
        <w:jc w:val="both"/>
        <w:rPr>
          <w:rFonts w:ascii="Arial" w:eastAsiaTheme="minorEastAsia" w:hAnsi="Arial" w:cs="Arial"/>
          <w:color w:val="000000" w:themeColor="text1"/>
        </w:rPr>
      </w:pPr>
      <w:r w:rsidRPr="002E1869">
        <w:rPr>
          <w:rFonts w:ascii="Arial" w:eastAsiaTheme="minorEastAsia" w:hAnsi="Arial" w:cs="Arial"/>
          <w:color w:val="000000"/>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r w:rsidRPr="002E1869">
        <w:rPr>
          <w:rFonts w:ascii="Arial" w:eastAsiaTheme="minorEastAsia" w:hAnsi="Arial" w:cs="Arial"/>
          <w:color w:val="000000" w:themeColor="text1"/>
        </w:rPr>
        <w:t xml:space="preserve">, </w:t>
      </w:r>
      <w:r w:rsidRPr="002E1869">
        <w:rPr>
          <w:rFonts w:ascii="Arial" w:hAnsi="Arial" w:cs="Arial"/>
        </w:rPr>
        <w:t>Земельным кодексом Российской Федерации</w:t>
      </w:r>
      <w:r w:rsidRPr="002E1869">
        <w:rPr>
          <w:rFonts w:ascii="Arial" w:eastAsiaTheme="minorEastAsia" w:hAnsi="Arial" w:cs="Arial"/>
        </w:rPr>
        <w:t>,</w:t>
      </w:r>
    </w:p>
    <w:p w:rsidR="002E1869" w:rsidRPr="002E1869" w:rsidRDefault="002E1869" w:rsidP="002E1869">
      <w:pPr>
        <w:ind w:right="-1" w:firstLine="851"/>
        <w:rPr>
          <w:rFonts w:ascii="Arial" w:hAnsi="Arial" w:cs="Arial"/>
        </w:rPr>
      </w:pPr>
    </w:p>
    <w:p w:rsidR="002E1869" w:rsidRPr="002E1869" w:rsidRDefault="002E1869" w:rsidP="002E1869">
      <w:pPr>
        <w:jc w:val="both"/>
        <w:rPr>
          <w:rFonts w:ascii="Arial" w:eastAsiaTheme="minorEastAsia" w:hAnsi="Arial" w:cs="Arial"/>
          <w:b/>
          <w:color w:val="000000" w:themeColor="text1"/>
        </w:rPr>
      </w:pPr>
      <w:r w:rsidRPr="002E1869">
        <w:rPr>
          <w:rFonts w:ascii="Arial" w:eastAsiaTheme="minorEastAsia" w:hAnsi="Arial" w:cs="Arial"/>
          <w:b/>
          <w:color w:val="000000" w:themeColor="text1"/>
        </w:rPr>
        <w:t>ПОСТАНОВЛЯЮ:</w:t>
      </w:r>
    </w:p>
    <w:p w:rsidR="002E1869" w:rsidRPr="002E1869" w:rsidRDefault="002E1869" w:rsidP="002E1869">
      <w:pPr>
        <w:ind w:right="-1" w:firstLine="851"/>
        <w:rPr>
          <w:rFonts w:ascii="Arial" w:hAnsi="Arial" w:cs="Arial"/>
        </w:rPr>
      </w:pPr>
    </w:p>
    <w:p w:rsidR="002E1869" w:rsidRPr="002E1869" w:rsidRDefault="002E1869" w:rsidP="002E1869">
      <w:pPr>
        <w:widowControl w:val="0"/>
        <w:autoSpaceDE w:val="0"/>
        <w:autoSpaceDN w:val="0"/>
        <w:adjustRightInd w:val="0"/>
        <w:ind w:firstLine="709"/>
        <w:jc w:val="both"/>
        <w:rPr>
          <w:rFonts w:ascii="Arial" w:hAnsi="Arial" w:cs="Arial"/>
        </w:rPr>
      </w:pPr>
      <w:r w:rsidRPr="002E1869">
        <w:rPr>
          <w:rFonts w:ascii="Arial" w:hAnsi="Arial" w:cs="Arial"/>
        </w:rPr>
        <w:t xml:space="preserve">1. Утвердить </w:t>
      </w:r>
      <w:r w:rsidRPr="002E1869">
        <w:rPr>
          <w:rFonts w:ascii="Arial" w:hAnsi="Arial" w:cs="Arial"/>
          <w:bCs/>
          <w:lang w:bidi="ru-RU"/>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на территории муниципального образования Молчановское сельское поселение Молчановского района Томской области </w:t>
      </w:r>
      <w:r w:rsidRPr="002E1869">
        <w:rPr>
          <w:rFonts w:ascii="Arial" w:eastAsia="Arial Unicode MS" w:hAnsi="Arial" w:cs="Arial"/>
          <w:u w:color="000000"/>
        </w:rPr>
        <w:t>с</w:t>
      </w:r>
      <w:r w:rsidRPr="002E1869">
        <w:rPr>
          <w:rFonts w:ascii="Arial" w:hAnsi="Arial" w:cs="Arial"/>
        </w:rPr>
        <w:t>огласно приложению к настоящему постановлению.</w:t>
      </w:r>
    </w:p>
    <w:p w:rsidR="002E1869" w:rsidRPr="002E1869" w:rsidRDefault="002E1869" w:rsidP="002E1869">
      <w:pPr>
        <w:ind w:firstLine="709"/>
        <w:jc w:val="both"/>
        <w:rPr>
          <w:rFonts w:ascii="Arial" w:eastAsia="Calibri" w:hAnsi="Arial" w:cs="Arial"/>
          <w:color w:val="000000"/>
        </w:rPr>
      </w:pPr>
      <w:r w:rsidRPr="002E1869">
        <w:rPr>
          <w:rFonts w:ascii="Arial" w:hAnsi="Arial" w:cs="Arial"/>
          <w:color w:val="000000"/>
        </w:rPr>
        <w:t xml:space="preserve">2. </w:t>
      </w:r>
      <w:r w:rsidRPr="002E1869">
        <w:rPr>
          <w:rFonts w:ascii="Arial" w:eastAsia="Calibri" w:hAnsi="Arial" w:cs="Arial"/>
          <w:color w:val="000000"/>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sidRPr="002E1869">
        <w:rPr>
          <w:rFonts w:ascii="Arial" w:eastAsiaTheme="minorEastAsia" w:hAnsi="Arial" w:cs="Arial"/>
          <w:lang w:eastAsia="ar-SA"/>
        </w:rPr>
        <w:t>(</w:t>
      </w:r>
      <w:hyperlink r:id="rId82" w:history="1">
        <w:r w:rsidRPr="002E1869">
          <w:rPr>
            <w:rFonts w:ascii="Arial" w:eastAsiaTheme="minorEastAsia" w:hAnsi="Arial" w:cs="Arial"/>
            <w:color w:val="0000FF"/>
            <w:u w:val="single"/>
            <w:lang w:eastAsia="ar-SA"/>
          </w:rPr>
          <w:t>https://sp-molchanovo.ru/</w:t>
        </w:r>
      </w:hyperlink>
      <w:r w:rsidRPr="002E1869">
        <w:rPr>
          <w:rFonts w:ascii="Arial" w:eastAsiaTheme="minorEastAsia" w:hAnsi="Arial" w:cs="Arial"/>
          <w:lang w:eastAsia="ar-SA"/>
        </w:rPr>
        <w:t>).</w:t>
      </w:r>
    </w:p>
    <w:p w:rsidR="002E1869" w:rsidRPr="002E1869" w:rsidRDefault="002E1869" w:rsidP="002E1869">
      <w:pPr>
        <w:ind w:firstLine="709"/>
        <w:jc w:val="both"/>
        <w:rPr>
          <w:rFonts w:ascii="Arial" w:eastAsia="Calibri" w:hAnsi="Arial" w:cs="Arial"/>
          <w:color w:val="000000"/>
        </w:rPr>
      </w:pPr>
      <w:r w:rsidRPr="002E1869">
        <w:rPr>
          <w:rFonts w:ascii="Arial" w:eastAsia="Calibri" w:hAnsi="Arial" w:cs="Arial"/>
          <w:color w:val="000000"/>
        </w:rPr>
        <w:t>3. Настоящее постановление вступает в силу после его официального опубликования</w:t>
      </w:r>
      <w:r w:rsidRPr="002E1869">
        <w:rPr>
          <w:rFonts w:ascii="Arial" w:eastAsia="Courier New" w:hAnsi="Arial" w:cs="Arial"/>
          <w:color w:val="000000"/>
        </w:rPr>
        <w:t>.</w:t>
      </w:r>
    </w:p>
    <w:p w:rsidR="002E1869" w:rsidRPr="002E1869" w:rsidRDefault="002E1869" w:rsidP="002E1869">
      <w:pPr>
        <w:ind w:firstLine="709"/>
        <w:jc w:val="both"/>
        <w:rPr>
          <w:rFonts w:ascii="Arial" w:eastAsia="Calibri" w:hAnsi="Arial" w:cs="Arial"/>
          <w:color w:val="000000"/>
        </w:rPr>
      </w:pPr>
      <w:r w:rsidRPr="002E1869">
        <w:rPr>
          <w:rFonts w:ascii="Arial" w:eastAsia="Calibri" w:hAnsi="Arial" w:cs="Arial"/>
          <w:color w:val="000000"/>
        </w:rPr>
        <w:t>4. Контроль исполнения настоящего постановления оставляю за собой.</w:t>
      </w:r>
    </w:p>
    <w:p w:rsidR="002E1869" w:rsidRPr="002E1869" w:rsidRDefault="002E1869" w:rsidP="002E1869">
      <w:pPr>
        <w:ind w:firstLine="708"/>
        <w:jc w:val="both"/>
        <w:rPr>
          <w:rFonts w:ascii="Arial" w:hAnsi="Arial" w:cs="Arial"/>
          <w:color w:val="000000"/>
        </w:rPr>
      </w:pPr>
    </w:p>
    <w:p w:rsidR="002E1869" w:rsidRPr="002E1869" w:rsidRDefault="002E1869" w:rsidP="002E1869">
      <w:pPr>
        <w:ind w:firstLine="708"/>
        <w:jc w:val="both"/>
        <w:rPr>
          <w:rFonts w:ascii="Arial" w:hAnsi="Arial" w:cs="Arial"/>
          <w:color w:val="000000"/>
        </w:rPr>
      </w:pPr>
    </w:p>
    <w:p w:rsidR="002E1869" w:rsidRPr="002E1869" w:rsidRDefault="002E1869" w:rsidP="002E1869">
      <w:pPr>
        <w:ind w:firstLine="708"/>
        <w:jc w:val="both"/>
        <w:rPr>
          <w:rFonts w:ascii="Arial" w:hAnsi="Arial" w:cs="Arial"/>
          <w:color w:val="000000"/>
        </w:rPr>
      </w:pPr>
    </w:p>
    <w:p w:rsidR="002E1869" w:rsidRPr="002E1869" w:rsidRDefault="002E1869" w:rsidP="002E1869">
      <w:pPr>
        <w:jc w:val="both"/>
        <w:rPr>
          <w:rFonts w:ascii="Arial" w:hAnsi="Arial" w:cs="Arial"/>
          <w:color w:val="000000"/>
        </w:rPr>
      </w:pPr>
      <w:r w:rsidRPr="002E1869">
        <w:rPr>
          <w:rFonts w:ascii="Arial" w:hAnsi="Arial" w:cs="Arial"/>
          <w:color w:val="000000"/>
        </w:rPr>
        <w:t>Глава Молчановского сельского поселения</w:t>
      </w:r>
      <w:r w:rsidRPr="002E1869">
        <w:rPr>
          <w:rFonts w:ascii="Arial" w:hAnsi="Arial" w:cs="Arial"/>
          <w:color w:val="000000"/>
        </w:rPr>
        <w:tab/>
        <w:t>(подпись)</w:t>
      </w:r>
      <w:r w:rsidRPr="002E1869">
        <w:rPr>
          <w:rFonts w:ascii="Arial" w:hAnsi="Arial" w:cs="Arial"/>
          <w:color w:val="000000"/>
        </w:rPr>
        <w:tab/>
        <w:t xml:space="preserve">       Д.В. Гришкин</w:t>
      </w:r>
    </w:p>
    <w:p w:rsidR="002E1869" w:rsidRPr="002E1869" w:rsidRDefault="002E1869" w:rsidP="002E1869">
      <w:pPr>
        <w:jc w:val="both"/>
        <w:rPr>
          <w:rFonts w:ascii="Arial" w:eastAsiaTheme="minorEastAsia" w:hAnsi="Arial" w:cs="Arial"/>
          <w:color w:val="000000" w:themeColor="text1"/>
        </w:rPr>
      </w:pPr>
    </w:p>
    <w:p w:rsidR="002E1869" w:rsidRPr="002E1869" w:rsidRDefault="002E1869" w:rsidP="002E1869">
      <w:pPr>
        <w:spacing w:after="200" w:line="276" w:lineRule="auto"/>
        <w:jc w:val="both"/>
        <w:rPr>
          <w:rFonts w:ascii="Arial" w:eastAsiaTheme="minorEastAsia" w:hAnsi="Arial" w:cs="Arial"/>
          <w:color w:val="000000" w:themeColor="text1"/>
        </w:rPr>
      </w:pPr>
    </w:p>
    <w:p w:rsidR="002E1869" w:rsidRPr="002E1869" w:rsidRDefault="002E1869" w:rsidP="002E1869">
      <w:pPr>
        <w:spacing w:after="200" w:line="276" w:lineRule="auto"/>
        <w:jc w:val="both"/>
        <w:rPr>
          <w:rFonts w:ascii="Arial" w:eastAsiaTheme="minorEastAsia" w:hAnsi="Arial" w:cs="Arial"/>
          <w:color w:val="000000" w:themeColor="text1"/>
        </w:rPr>
      </w:pPr>
    </w:p>
    <w:p w:rsidR="002E1869" w:rsidRPr="002E1869" w:rsidRDefault="002E1869" w:rsidP="002E1869">
      <w:pPr>
        <w:spacing w:after="200" w:line="276" w:lineRule="auto"/>
        <w:jc w:val="both"/>
        <w:rPr>
          <w:rFonts w:ascii="Arial" w:eastAsiaTheme="minorEastAsia" w:hAnsi="Arial" w:cs="Arial"/>
          <w:color w:val="000000" w:themeColor="text1"/>
        </w:rPr>
      </w:pPr>
    </w:p>
    <w:p w:rsidR="002E1869" w:rsidRPr="002E1869" w:rsidRDefault="002E1869" w:rsidP="002E1869">
      <w:pPr>
        <w:spacing w:after="200" w:line="276" w:lineRule="auto"/>
        <w:jc w:val="both"/>
        <w:rPr>
          <w:rFonts w:ascii="Arial" w:eastAsiaTheme="minorEastAsia" w:hAnsi="Arial" w:cs="Arial"/>
          <w:color w:val="000000" w:themeColor="text1"/>
        </w:rPr>
      </w:pPr>
    </w:p>
    <w:p w:rsidR="002E1869" w:rsidRPr="002E1869" w:rsidRDefault="002E1869" w:rsidP="002E1869">
      <w:pPr>
        <w:spacing w:after="200" w:line="276" w:lineRule="auto"/>
        <w:jc w:val="both"/>
        <w:rPr>
          <w:rFonts w:ascii="Arial" w:eastAsiaTheme="minorEastAsia" w:hAnsi="Arial" w:cs="Arial"/>
          <w:color w:val="000000" w:themeColor="text1"/>
        </w:rPr>
      </w:pPr>
    </w:p>
    <w:p w:rsidR="002E1869" w:rsidRPr="002E1869" w:rsidRDefault="002E1869" w:rsidP="002E1869">
      <w:pPr>
        <w:spacing w:after="200" w:line="276" w:lineRule="auto"/>
        <w:jc w:val="both"/>
        <w:rPr>
          <w:rFonts w:ascii="Arial" w:eastAsiaTheme="minorEastAsia" w:hAnsi="Arial" w:cs="Arial"/>
          <w:color w:val="000000" w:themeColor="text1"/>
        </w:rPr>
      </w:pPr>
    </w:p>
    <w:p w:rsidR="002E1869" w:rsidRPr="002E1869" w:rsidRDefault="002E1869" w:rsidP="002E1869">
      <w:pPr>
        <w:spacing w:line="276" w:lineRule="auto"/>
        <w:jc w:val="right"/>
        <w:rPr>
          <w:rFonts w:ascii="Arial" w:eastAsiaTheme="minorEastAsia" w:hAnsi="Arial" w:cs="Arial"/>
          <w:color w:val="000000"/>
          <w:sz w:val="20"/>
          <w:szCs w:val="20"/>
        </w:rPr>
      </w:pPr>
      <w:r w:rsidRPr="002E1869">
        <w:rPr>
          <w:rFonts w:ascii="Arial" w:hAnsi="Arial" w:cs="Arial"/>
          <w:sz w:val="20"/>
          <w:szCs w:val="20"/>
        </w:rPr>
        <w:t xml:space="preserve">                                                                                                               </w:t>
      </w:r>
      <w:r w:rsidRPr="002E1869">
        <w:rPr>
          <w:rFonts w:ascii="Arial" w:eastAsiaTheme="minorEastAsia" w:hAnsi="Arial" w:cs="Arial"/>
          <w:color w:val="000000"/>
          <w:sz w:val="20"/>
          <w:szCs w:val="20"/>
        </w:rPr>
        <w:t xml:space="preserve">Приложение </w:t>
      </w:r>
    </w:p>
    <w:p w:rsidR="002E1869" w:rsidRPr="002E1869" w:rsidRDefault="002E1869" w:rsidP="002E1869">
      <w:pPr>
        <w:spacing w:line="276" w:lineRule="auto"/>
        <w:jc w:val="right"/>
        <w:rPr>
          <w:rFonts w:ascii="Arial" w:eastAsiaTheme="minorEastAsia" w:hAnsi="Arial" w:cs="Arial"/>
          <w:color w:val="000000"/>
          <w:sz w:val="20"/>
          <w:szCs w:val="20"/>
        </w:rPr>
      </w:pPr>
      <w:r w:rsidRPr="002E1869">
        <w:rPr>
          <w:rFonts w:ascii="Arial" w:eastAsiaTheme="minorEastAsia" w:hAnsi="Arial" w:cs="Arial"/>
          <w:color w:val="000000"/>
          <w:sz w:val="20"/>
          <w:szCs w:val="20"/>
        </w:rPr>
        <w:t>к постановлению Администрации</w:t>
      </w:r>
    </w:p>
    <w:p w:rsidR="002E1869" w:rsidRPr="002E1869" w:rsidRDefault="002E1869" w:rsidP="002E1869">
      <w:pPr>
        <w:jc w:val="right"/>
        <w:rPr>
          <w:rFonts w:ascii="Arial" w:hAnsi="Arial" w:cs="Arial"/>
          <w:color w:val="000000"/>
          <w:sz w:val="20"/>
          <w:szCs w:val="20"/>
        </w:rPr>
      </w:pPr>
      <w:r w:rsidRPr="002E1869">
        <w:rPr>
          <w:rFonts w:ascii="Arial" w:hAnsi="Arial" w:cs="Arial"/>
          <w:color w:val="000000"/>
          <w:sz w:val="20"/>
          <w:szCs w:val="20"/>
        </w:rPr>
        <w:t>Молчановского сельского поселения</w:t>
      </w:r>
    </w:p>
    <w:p w:rsidR="002E1869" w:rsidRPr="002E1869" w:rsidRDefault="002E1869" w:rsidP="002E1869">
      <w:pPr>
        <w:jc w:val="right"/>
        <w:rPr>
          <w:rFonts w:ascii="Arial" w:hAnsi="Arial" w:cs="Arial"/>
          <w:color w:val="000000"/>
          <w:sz w:val="20"/>
          <w:szCs w:val="20"/>
          <w:u w:val="single"/>
        </w:rPr>
      </w:pPr>
      <w:r w:rsidRPr="002E1869">
        <w:rPr>
          <w:rFonts w:ascii="Arial" w:hAnsi="Arial" w:cs="Arial"/>
          <w:color w:val="000000"/>
          <w:sz w:val="20"/>
          <w:szCs w:val="20"/>
        </w:rPr>
        <w:t>от «___»__________2023 №______</w:t>
      </w:r>
    </w:p>
    <w:p w:rsidR="002E1869" w:rsidRPr="002E1869" w:rsidRDefault="002E1869" w:rsidP="002E1869">
      <w:pPr>
        <w:ind w:firstLine="709"/>
        <w:jc w:val="center"/>
        <w:rPr>
          <w:rFonts w:ascii="Arial" w:hAnsi="Arial" w:cs="Arial"/>
          <w:color w:val="000000"/>
          <w:sz w:val="20"/>
          <w:szCs w:val="20"/>
        </w:rPr>
      </w:pPr>
    </w:p>
    <w:p w:rsidR="002E1869" w:rsidRPr="002E1869" w:rsidRDefault="002E1869" w:rsidP="002E1869">
      <w:pPr>
        <w:ind w:firstLine="709"/>
        <w:jc w:val="center"/>
        <w:rPr>
          <w:rFonts w:ascii="Arial" w:hAnsi="Arial" w:cs="Arial"/>
          <w:color w:val="000000"/>
        </w:rPr>
      </w:pPr>
    </w:p>
    <w:p w:rsidR="002E1869" w:rsidRPr="002E1869" w:rsidRDefault="002E1869" w:rsidP="002E1869">
      <w:pPr>
        <w:widowControl w:val="0"/>
        <w:overflowPunct w:val="0"/>
        <w:autoSpaceDE w:val="0"/>
        <w:autoSpaceDN w:val="0"/>
        <w:adjustRightInd w:val="0"/>
        <w:spacing w:line="240" w:lineRule="exact"/>
        <w:ind w:right="-1"/>
        <w:textAlignment w:val="baseline"/>
        <w:rPr>
          <w:rFonts w:ascii="Arial" w:hAnsi="Arial" w:cs="Arial"/>
          <w:bCs/>
          <w:color w:val="000000"/>
          <w:sz w:val="20"/>
          <w:szCs w:val="20"/>
          <w:lang w:bidi="ru-RU"/>
        </w:rPr>
      </w:pPr>
    </w:p>
    <w:p w:rsidR="002E1869" w:rsidRPr="002E1869" w:rsidRDefault="002E1869" w:rsidP="002E1869">
      <w:pPr>
        <w:widowControl w:val="0"/>
        <w:tabs>
          <w:tab w:val="left" w:leader="underscore" w:pos="9725"/>
        </w:tabs>
        <w:ind w:left="6237" w:right="283"/>
        <w:jc w:val="both"/>
        <w:rPr>
          <w:rFonts w:ascii="Arial" w:hAnsi="Arial" w:cs="Arial"/>
          <w:bCs/>
          <w:color w:val="000000"/>
          <w:sz w:val="20"/>
          <w:szCs w:val="20"/>
          <w:lang w:bidi="ru-RU"/>
        </w:rPr>
      </w:pPr>
    </w:p>
    <w:p w:rsidR="002E1869" w:rsidRPr="002E1869" w:rsidRDefault="002E1869" w:rsidP="002E1869">
      <w:pPr>
        <w:widowControl w:val="0"/>
        <w:tabs>
          <w:tab w:val="left" w:leader="underscore" w:pos="9725"/>
        </w:tabs>
        <w:jc w:val="center"/>
        <w:rPr>
          <w:rFonts w:ascii="Arial" w:hAnsi="Arial" w:cs="Arial"/>
          <w:bCs/>
          <w:color w:val="000000"/>
          <w:lang w:bidi="ru-RU"/>
        </w:rPr>
      </w:pPr>
      <w:r w:rsidRPr="002E1869">
        <w:rPr>
          <w:rFonts w:ascii="Arial" w:hAnsi="Arial" w:cs="Arial"/>
          <w:color w:val="000000"/>
        </w:rPr>
        <w:t>АДМИНИСТРАТИВНЫЙ РЕГЛАМЕНТ</w:t>
      </w:r>
      <w:r w:rsidRPr="002E1869">
        <w:rPr>
          <w:rFonts w:ascii="Arial" w:hAnsi="Arial" w:cs="Arial"/>
          <w:bCs/>
          <w:color w:val="000000"/>
          <w:lang w:bidi="ru-RU"/>
        </w:rPr>
        <w:t xml:space="preserve"> </w:t>
      </w:r>
    </w:p>
    <w:p w:rsidR="002E1869" w:rsidRPr="002E1869" w:rsidRDefault="002E1869" w:rsidP="002E1869">
      <w:pPr>
        <w:widowControl w:val="0"/>
        <w:tabs>
          <w:tab w:val="left" w:leader="underscore" w:pos="9725"/>
        </w:tabs>
        <w:jc w:val="center"/>
        <w:rPr>
          <w:rFonts w:ascii="Arial" w:hAnsi="Arial" w:cs="Arial"/>
          <w:bCs/>
          <w:color w:val="000000"/>
          <w:lang w:bidi="ru-RU"/>
        </w:rPr>
      </w:pPr>
      <w:r w:rsidRPr="002E1869">
        <w:rPr>
          <w:rFonts w:ascii="Arial" w:hAnsi="Arial" w:cs="Arial"/>
          <w:bCs/>
          <w:color w:val="000000"/>
          <w:lang w:bidi="ru-RU"/>
        </w:rPr>
        <w:t>предоставления муниципальной услуги «</w:t>
      </w:r>
      <w:r w:rsidRPr="002E1869">
        <w:rPr>
          <w:rFonts w:ascii="Arial" w:hAnsi="Arial" w:cs="Arial"/>
          <w:bCs/>
          <w:lang w:bidi="ru-RU"/>
        </w:rPr>
        <w:t>Предоставление земельного участка, находящегося в муниципальной собственности, на торгах</w:t>
      </w:r>
      <w:r w:rsidRPr="002E1869">
        <w:rPr>
          <w:rFonts w:ascii="Arial" w:hAnsi="Arial" w:cs="Arial"/>
          <w:bCs/>
          <w:color w:val="000000"/>
          <w:lang w:bidi="ru-RU"/>
        </w:rPr>
        <w:t>» на территории муниципального образования Молчановское сельское поселение Молчановского района Томской области</w:t>
      </w:r>
    </w:p>
    <w:p w:rsidR="002E1869" w:rsidRPr="002E1869" w:rsidRDefault="002E1869" w:rsidP="002E1869">
      <w:pPr>
        <w:widowControl w:val="0"/>
        <w:tabs>
          <w:tab w:val="left" w:leader="underscore" w:pos="9725"/>
        </w:tabs>
        <w:jc w:val="center"/>
        <w:rPr>
          <w:rFonts w:ascii="Arial" w:hAnsi="Arial" w:cs="Arial"/>
          <w:bCs/>
          <w:color w:val="000000"/>
          <w:lang w:bidi="ru-RU"/>
        </w:rPr>
      </w:pPr>
    </w:p>
    <w:p w:rsidR="002E1869" w:rsidRPr="002E1869" w:rsidRDefault="002E1869" w:rsidP="002E1869">
      <w:pPr>
        <w:widowControl w:val="0"/>
        <w:tabs>
          <w:tab w:val="left" w:leader="underscore" w:pos="9725"/>
        </w:tabs>
        <w:jc w:val="center"/>
        <w:rPr>
          <w:rFonts w:ascii="Arial" w:hAnsi="Arial" w:cs="Arial"/>
          <w:bCs/>
          <w:color w:val="000000"/>
          <w:lang w:bidi="ru-RU"/>
        </w:rPr>
      </w:pPr>
      <w:r w:rsidRPr="002E1869">
        <w:rPr>
          <w:rFonts w:ascii="Arial" w:hAnsi="Arial" w:cs="Arial"/>
          <w:bCs/>
          <w:color w:val="000000"/>
          <w:lang w:bidi="ru-RU"/>
        </w:rPr>
        <w:t>1.Общие положения</w:t>
      </w:r>
    </w:p>
    <w:p w:rsidR="002E1869" w:rsidRPr="002E1869" w:rsidRDefault="002E1869" w:rsidP="002E1869">
      <w:pPr>
        <w:widowControl w:val="0"/>
        <w:tabs>
          <w:tab w:val="left" w:leader="underscore" w:pos="9725"/>
        </w:tabs>
        <w:jc w:val="center"/>
        <w:rPr>
          <w:rFonts w:ascii="Arial" w:hAnsi="Arial" w:cs="Arial"/>
          <w:bCs/>
          <w:color w:val="000000"/>
          <w:lang w:bidi="ru-RU"/>
        </w:rPr>
      </w:pPr>
    </w:p>
    <w:p w:rsidR="002E1869" w:rsidRPr="002E1869" w:rsidRDefault="002E1869" w:rsidP="002E1869">
      <w:pPr>
        <w:keepNext/>
        <w:keepLines/>
        <w:widowControl w:val="0"/>
        <w:ind w:firstLine="709"/>
        <w:jc w:val="center"/>
        <w:outlineLvl w:val="0"/>
        <w:rPr>
          <w:rFonts w:ascii="Arial" w:hAnsi="Arial" w:cs="Arial"/>
          <w:bCs/>
          <w:color w:val="000000"/>
          <w:lang w:bidi="ru-RU"/>
        </w:rPr>
      </w:pPr>
      <w:r w:rsidRPr="002E1869">
        <w:rPr>
          <w:rFonts w:ascii="Arial" w:hAnsi="Arial" w:cs="Arial"/>
          <w:bCs/>
          <w:color w:val="000000"/>
          <w:lang w:bidi="ru-RU"/>
        </w:rPr>
        <w:lastRenderedPageBreak/>
        <w:t>Предмет регулирования Административного регламента</w:t>
      </w:r>
    </w:p>
    <w:p w:rsidR="002E1869" w:rsidRPr="002E1869" w:rsidRDefault="002E1869" w:rsidP="002E1869">
      <w:pPr>
        <w:keepNext/>
        <w:keepLines/>
        <w:widowControl w:val="0"/>
        <w:ind w:firstLine="709"/>
        <w:jc w:val="center"/>
        <w:outlineLvl w:val="0"/>
        <w:rPr>
          <w:rFonts w:ascii="Arial" w:hAnsi="Arial" w:cs="Arial"/>
          <w:bCs/>
          <w:color w:val="000000"/>
          <w:lang w:bidi="ru-RU"/>
        </w:rPr>
      </w:pPr>
    </w:p>
    <w:p w:rsidR="002E1869" w:rsidRPr="002E1869" w:rsidRDefault="002E1869" w:rsidP="002E1869">
      <w:pPr>
        <w:widowControl w:val="0"/>
        <w:tabs>
          <w:tab w:val="left" w:leader="underscore" w:pos="7498"/>
        </w:tabs>
        <w:ind w:firstLine="709"/>
        <w:jc w:val="both"/>
        <w:rPr>
          <w:rFonts w:ascii="Arial" w:hAnsi="Arial" w:cs="Arial"/>
          <w:color w:val="000000"/>
          <w:lang w:bidi="ru-RU"/>
        </w:rPr>
      </w:pPr>
      <w:r w:rsidRPr="002E1869">
        <w:rPr>
          <w:rFonts w:ascii="Arial" w:hAnsi="Arial" w:cs="Arial"/>
          <w:color w:val="000000"/>
          <w:lang w:bidi="ru-RU"/>
        </w:rPr>
        <w:t>1.1 Административный регламент предоставления муниципальной услуги «</w:t>
      </w:r>
      <w:r w:rsidRPr="002E1869">
        <w:rPr>
          <w:rFonts w:ascii="Arial" w:hAnsi="Arial" w:cs="Arial"/>
          <w:bCs/>
          <w:lang w:bidi="ru-RU"/>
        </w:rPr>
        <w:t>Предоставление земельного участка, находящегося в муниципальной собственности, на торгах</w:t>
      </w:r>
      <w:r w:rsidRPr="002E1869">
        <w:rPr>
          <w:rFonts w:ascii="Arial" w:hAnsi="Arial" w:cs="Arial"/>
          <w:color w:val="000000"/>
          <w:lang w:bidi="ru-RU"/>
        </w:rPr>
        <w:t xml:space="preserve">» </w:t>
      </w:r>
      <w:r w:rsidRPr="002E1869">
        <w:rPr>
          <w:rFonts w:ascii="Arial" w:hAnsi="Arial" w:cs="Arial"/>
          <w:bCs/>
          <w:color w:val="000000"/>
          <w:lang w:bidi="ru-RU"/>
        </w:rPr>
        <w:t>на территории муниципального образования Молчановское сельское поселение Молчановского района Томской области</w:t>
      </w:r>
      <w:r w:rsidRPr="002E1869">
        <w:rPr>
          <w:rFonts w:ascii="Arial" w:hAnsi="Arial" w:cs="Arial"/>
          <w:color w:val="000000"/>
          <w:lang w:bidi="ru-RU"/>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Молчановское сельское поселение Томской области.</w:t>
      </w:r>
    </w:p>
    <w:p w:rsidR="002E1869" w:rsidRPr="002E1869" w:rsidRDefault="002E1869" w:rsidP="002E1869">
      <w:pPr>
        <w:widowControl w:val="0"/>
        <w:tabs>
          <w:tab w:val="left" w:leader="underscore" w:pos="7498"/>
        </w:tabs>
        <w:ind w:firstLine="709"/>
        <w:jc w:val="both"/>
        <w:rPr>
          <w:rFonts w:ascii="Arial" w:hAnsi="Arial" w:cs="Arial"/>
          <w:color w:val="000000"/>
          <w:lang w:bidi="ru-RU"/>
        </w:rPr>
      </w:pPr>
    </w:p>
    <w:p w:rsidR="002E1869" w:rsidRPr="002E1869" w:rsidRDefault="002E1869" w:rsidP="002E1869">
      <w:pPr>
        <w:keepNext/>
        <w:keepLines/>
        <w:widowControl w:val="0"/>
        <w:ind w:firstLine="709"/>
        <w:jc w:val="center"/>
        <w:outlineLvl w:val="0"/>
        <w:rPr>
          <w:rFonts w:ascii="Arial" w:hAnsi="Arial" w:cs="Arial"/>
          <w:bCs/>
          <w:color w:val="000000"/>
          <w:lang w:bidi="ru-RU"/>
        </w:rPr>
      </w:pPr>
      <w:r w:rsidRPr="002E1869">
        <w:rPr>
          <w:rFonts w:ascii="Arial" w:hAnsi="Arial" w:cs="Arial"/>
          <w:bCs/>
          <w:color w:val="000000"/>
          <w:lang w:bidi="ru-RU"/>
        </w:rPr>
        <w:t>Круг Заявителей</w:t>
      </w:r>
    </w:p>
    <w:p w:rsidR="002E1869" w:rsidRPr="002E1869" w:rsidRDefault="002E1869" w:rsidP="002E1869">
      <w:pPr>
        <w:keepNext/>
        <w:keepLines/>
        <w:widowControl w:val="0"/>
        <w:ind w:firstLine="709"/>
        <w:jc w:val="center"/>
        <w:outlineLvl w:val="0"/>
        <w:rPr>
          <w:rFonts w:ascii="Arial" w:hAnsi="Arial" w:cs="Arial"/>
          <w:bCs/>
          <w:color w:val="000000"/>
          <w:lang w:bidi="ru-RU"/>
        </w:rPr>
      </w:pPr>
    </w:p>
    <w:p w:rsidR="002E1869" w:rsidRPr="002E1869" w:rsidRDefault="002E1869" w:rsidP="002E1869">
      <w:pPr>
        <w:widowControl w:val="0"/>
        <w:numPr>
          <w:ilvl w:val="0"/>
          <w:numId w:val="44"/>
        </w:numPr>
        <w:tabs>
          <w:tab w:val="left" w:pos="1296"/>
        </w:tabs>
        <w:spacing w:after="200" w:line="276" w:lineRule="auto"/>
        <w:ind w:firstLine="709"/>
        <w:jc w:val="both"/>
        <w:rPr>
          <w:rFonts w:ascii="Arial" w:hAnsi="Arial" w:cs="Arial"/>
          <w:color w:val="000000"/>
          <w:lang w:bidi="ru-RU"/>
        </w:rPr>
      </w:pPr>
      <w:r w:rsidRPr="002E1869">
        <w:rPr>
          <w:rFonts w:ascii="Arial" w:hAnsi="Arial" w:cs="Arial"/>
          <w:color w:val="000000"/>
          <w:lang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2E1869" w:rsidRPr="002E1869" w:rsidRDefault="002E1869" w:rsidP="002E1869">
      <w:pPr>
        <w:widowControl w:val="0"/>
        <w:numPr>
          <w:ilvl w:val="0"/>
          <w:numId w:val="44"/>
        </w:numPr>
        <w:tabs>
          <w:tab w:val="left" w:pos="1481"/>
        </w:tabs>
        <w:spacing w:after="200" w:line="276" w:lineRule="auto"/>
        <w:ind w:firstLine="709"/>
        <w:jc w:val="both"/>
        <w:rPr>
          <w:rFonts w:ascii="Arial" w:hAnsi="Arial" w:cs="Arial"/>
          <w:color w:val="000000"/>
          <w:lang w:bidi="ru-RU"/>
        </w:rPr>
      </w:pPr>
      <w:r w:rsidRPr="002E1869">
        <w:rPr>
          <w:rFonts w:ascii="Arial" w:hAnsi="Arial" w:cs="Arial"/>
          <w:color w:val="000000"/>
          <w:lang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E1869" w:rsidRPr="002E1869" w:rsidRDefault="002E1869" w:rsidP="002E1869">
      <w:pPr>
        <w:widowControl w:val="0"/>
        <w:tabs>
          <w:tab w:val="left" w:pos="1481"/>
        </w:tabs>
        <w:ind w:left="709"/>
        <w:jc w:val="both"/>
        <w:rPr>
          <w:rFonts w:ascii="Arial" w:hAnsi="Arial" w:cs="Arial"/>
          <w:color w:val="000000"/>
          <w:lang w:bidi="ru-RU"/>
        </w:rPr>
      </w:pPr>
    </w:p>
    <w:p w:rsidR="002E1869" w:rsidRPr="002E1869" w:rsidRDefault="002E1869" w:rsidP="002E1869">
      <w:pPr>
        <w:keepNext/>
        <w:keepLines/>
        <w:widowControl w:val="0"/>
        <w:ind w:firstLine="709"/>
        <w:jc w:val="center"/>
        <w:outlineLvl w:val="0"/>
        <w:rPr>
          <w:rFonts w:ascii="Arial" w:hAnsi="Arial" w:cs="Arial"/>
          <w:bCs/>
          <w:color w:val="000000"/>
          <w:lang w:bidi="ru-RU"/>
        </w:rPr>
      </w:pPr>
      <w:r w:rsidRPr="002E1869">
        <w:rPr>
          <w:rFonts w:ascii="Arial" w:hAnsi="Arial" w:cs="Arial"/>
          <w:bCs/>
          <w:color w:val="000000"/>
          <w:lang w:bidi="ru-RU"/>
        </w:rPr>
        <w:t>Требования к порядку информирования о предоставлении</w:t>
      </w:r>
    </w:p>
    <w:p w:rsidR="002E1869" w:rsidRPr="002E1869" w:rsidRDefault="002E1869" w:rsidP="002E1869">
      <w:pPr>
        <w:keepNext/>
        <w:keepLines/>
        <w:widowControl w:val="0"/>
        <w:ind w:firstLine="709"/>
        <w:jc w:val="center"/>
        <w:outlineLvl w:val="0"/>
        <w:rPr>
          <w:rFonts w:ascii="Arial" w:hAnsi="Arial" w:cs="Arial"/>
          <w:bCs/>
          <w:color w:val="000000"/>
          <w:lang w:bidi="ru-RU"/>
        </w:rPr>
      </w:pPr>
      <w:r w:rsidRPr="002E1869">
        <w:rPr>
          <w:rFonts w:ascii="Arial" w:hAnsi="Arial" w:cs="Arial"/>
          <w:bCs/>
          <w:color w:val="000000"/>
          <w:lang w:bidi="ru-RU"/>
        </w:rPr>
        <w:t xml:space="preserve"> государственной (муниципальной) услуги</w:t>
      </w:r>
    </w:p>
    <w:p w:rsidR="002E1869" w:rsidRPr="002E1869" w:rsidRDefault="002E1869" w:rsidP="002E1869">
      <w:pPr>
        <w:keepNext/>
        <w:keepLines/>
        <w:widowControl w:val="0"/>
        <w:ind w:firstLine="709"/>
        <w:jc w:val="center"/>
        <w:outlineLvl w:val="0"/>
        <w:rPr>
          <w:rFonts w:ascii="Arial" w:hAnsi="Arial" w:cs="Arial"/>
          <w:bCs/>
          <w:color w:val="000000"/>
          <w:lang w:bidi="ru-RU"/>
        </w:rPr>
      </w:pPr>
    </w:p>
    <w:p w:rsidR="002E1869" w:rsidRPr="002E1869" w:rsidRDefault="002E1869" w:rsidP="002E1869">
      <w:pPr>
        <w:widowControl w:val="0"/>
        <w:numPr>
          <w:ilvl w:val="0"/>
          <w:numId w:val="44"/>
        </w:numPr>
        <w:tabs>
          <w:tab w:val="left" w:pos="1481"/>
        </w:tabs>
        <w:spacing w:after="200" w:line="276" w:lineRule="auto"/>
        <w:ind w:firstLine="709"/>
        <w:jc w:val="both"/>
        <w:rPr>
          <w:rFonts w:ascii="Arial" w:hAnsi="Arial" w:cs="Arial"/>
          <w:color w:val="000000"/>
          <w:lang w:bidi="ru-RU"/>
        </w:rPr>
      </w:pPr>
      <w:r w:rsidRPr="002E1869">
        <w:rPr>
          <w:rFonts w:ascii="Arial" w:hAnsi="Arial" w:cs="Arial"/>
          <w:color w:val="000000"/>
          <w:lang w:bidi="ru-RU"/>
        </w:rPr>
        <w:t>Информирование о порядке предоставления муниципальной услуги осуществляется:</w:t>
      </w:r>
    </w:p>
    <w:p w:rsidR="002E1869" w:rsidRPr="002E1869" w:rsidRDefault="002E1869" w:rsidP="002E1869">
      <w:pPr>
        <w:widowControl w:val="0"/>
        <w:numPr>
          <w:ilvl w:val="0"/>
          <w:numId w:val="21"/>
        </w:numPr>
        <w:tabs>
          <w:tab w:val="left" w:pos="1125"/>
        </w:tabs>
        <w:spacing w:after="200" w:line="276" w:lineRule="auto"/>
        <w:ind w:left="0" w:firstLine="709"/>
        <w:jc w:val="both"/>
        <w:rPr>
          <w:rFonts w:ascii="Arial" w:hAnsi="Arial" w:cs="Arial"/>
          <w:color w:val="000000"/>
          <w:lang w:bidi="ru-RU"/>
        </w:rPr>
      </w:pPr>
      <w:r w:rsidRPr="002E1869">
        <w:rPr>
          <w:rFonts w:ascii="Arial" w:hAnsi="Arial" w:cs="Arial"/>
          <w:color w:val="000000"/>
          <w:lang w:bidi="ru-RU"/>
        </w:rPr>
        <w:t xml:space="preserve"> непосредственно при личном приеме заявителя в </w:t>
      </w:r>
      <w:r w:rsidRPr="002E1869">
        <w:rPr>
          <w:rFonts w:ascii="Arial" w:hAnsi="Arial" w:cs="Arial"/>
          <w:iCs/>
          <w:color w:val="000000"/>
          <w:lang w:bidi="ru-RU"/>
        </w:rPr>
        <w:t xml:space="preserve">Администрации Молчановского сельского поселения </w:t>
      </w:r>
      <w:r w:rsidRPr="002E1869">
        <w:rPr>
          <w:rFonts w:ascii="Arial" w:hAnsi="Arial" w:cs="Arial"/>
          <w:color w:val="000000"/>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2E1869" w:rsidRPr="002E1869" w:rsidRDefault="002E1869" w:rsidP="002E1869">
      <w:pPr>
        <w:widowControl w:val="0"/>
        <w:numPr>
          <w:ilvl w:val="0"/>
          <w:numId w:val="21"/>
        </w:numPr>
        <w:tabs>
          <w:tab w:val="left" w:pos="1153"/>
        </w:tabs>
        <w:spacing w:after="200" w:line="276" w:lineRule="auto"/>
        <w:ind w:left="0" w:firstLine="709"/>
        <w:jc w:val="both"/>
        <w:rPr>
          <w:rFonts w:ascii="Arial" w:hAnsi="Arial" w:cs="Arial"/>
          <w:color w:val="000000"/>
          <w:lang w:bidi="ru-RU"/>
        </w:rPr>
      </w:pPr>
      <w:r w:rsidRPr="002E1869">
        <w:rPr>
          <w:rFonts w:ascii="Arial" w:hAnsi="Arial" w:cs="Arial"/>
          <w:color w:val="000000"/>
          <w:lang w:bidi="ru-RU"/>
        </w:rPr>
        <w:t xml:space="preserve"> по телефону в Уполномоченном органе или МФЦ;</w:t>
      </w:r>
    </w:p>
    <w:p w:rsidR="002E1869" w:rsidRPr="002E1869" w:rsidRDefault="002E1869" w:rsidP="002E1869">
      <w:pPr>
        <w:widowControl w:val="0"/>
        <w:numPr>
          <w:ilvl w:val="0"/>
          <w:numId w:val="21"/>
        </w:numPr>
        <w:tabs>
          <w:tab w:val="left" w:pos="1153"/>
        </w:tabs>
        <w:spacing w:after="200" w:line="276" w:lineRule="auto"/>
        <w:ind w:left="0" w:firstLine="709"/>
        <w:jc w:val="both"/>
        <w:rPr>
          <w:rFonts w:ascii="Arial" w:hAnsi="Arial" w:cs="Arial"/>
          <w:color w:val="000000"/>
          <w:lang w:bidi="ru-RU"/>
        </w:rPr>
      </w:pPr>
      <w:r w:rsidRPr="002E1869">
        <w:rPr>
          <w:rFonts w:ascii="Arial" w:hAnsi="Arial" w:cs="Arial"/>
          <w:color w:val="000000"/>
          <w:lang w:bidi="ru-RU"/>
        </w:rPr>
        <w:t xml:space="preserve"> письменно, в том числе посредством электронной почты, факсимильной</w:t>
      </w:r>
    </w:p>
    <w:p w:rsidR="002E1869" w:rsidRPr="002E1869" w:rsidRDefault="002E1869" w:rsidP="002E1869">
      <w:pPr>
        <w:widowControl w:val="0"/>
        <w:jc w:val="both"/>
        <w:rPr>
          <w:rFonts w:ascii="Arial" w:hAnsi="Arial" w:cs="Arial"/>
          <w:color w:val="000000"/>
          <w:lang w:bidi="ru-RU"/>
        </w:rPr>
      </w:pPr>
      <w:r w:rsidRPr="002E1869">
        <w:rPr>
          <w:rFonts w:ascii="Arial" w:hAnsi="Arial" w:cs="Arial"/>
          <w:color w:val="000000"/>
          <w:lang w:bidi="ru-RU"/>
        </w:rPr>
        <w:t>связи;</w:t>
      </w:r>
    </w:p>
    <w:p w:rsidR="002E1869" w:rsidRPr="002E1869" w:rsidRDefault="002E1869" w:rsidP="002E1869">
      <w:pPr>
        <w:widowControl w:val="0"/>
        <w:numPr>
          <w:ilvl w:val="0"/>
          <w:numId w:val="21"/>
        </w:numPr>
        <w:tabs>
          <w:tab w:val="left" w:pos="1164"/>
        </w:tabs>
        <w:spacing w:after="200" w:line="276" w:lineRule="auto"/>
        <w:ind w:left="0" w:firstLine="709"/>
        <w:jc w:val="both"/>
        <w:rPr>
          <w:rFonts w:ascii="Arial" w:hAnsi="Arial" w:cs="Arial"/>
          <w:color w:val="000000"/>
          <w:lang w:bidi="ru-RU"/>
        </w:rPr>
      </w:pPr>
      <w:r w:rsidRPr="002E1869">
        <w:rPr>
          <w:rFonts w:ascii="Arial" w:hAnsi="Arial" w:cs="Arial"/>
          <w:color w:val="000000"/>
          <w:lang w:bidi="ru-RU"/>
        </w:rPr>
        <w:t xml:space="preserve"> посредством размещения в открытой и доступной форме информации: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 xml:space="preserve">в федеральной государственной информационной системе «Единый портал государственных и муниципальных услуг (функций)» </w:t>
      </w:r>
      <w:r w:rsidRPr="002E1869">
        <w:rPr>
          <w:rFonts w:ascii="Arial" w:hAnsi="Arial" w:cs="Arial"/>
          <w:color w:val="000000"/>
          <w:lang w:bidi="en-US"/>
        </w:rPr>
        <w:t>(</w:t>
      </w:r>
      <w:hyperlink r:id="rId83" w:history="1">
        <w:r w:rsidRPr="002E1869">
          <w:rPr>
            <w:rFonts w:ascii="Arial" w:hAnsi="Arial" w:cs="Arial"/>
            <w:u w:val="single"/>
            <w:lang w:val="en-US" w:bidi="en-US"/>
          </w:rPr>
          <w:t>https</w:t>
        </w:r>
        <w:r w:rsidRPr="002E1869">
          <w:rPr>
            <w:rFonts w:ascii="Arial" w:hAnsi="Arial" w:cs="Arial"/>
            <w:u w:val="single"/>
            <w:lang w:bidi="en-US"/>
          </w:rPr>
          <w:t>://</w:t>
        </w:r>
        <w:r w:rsidRPr="002E1869">
          <w:rPr>
            <w:rFonts w:ascii="Arial" w:hAnsi="Arial" w:cs="Arial"/>
            <w:u w:val="single"/>
            <w:lang w:val="en-US" w:bidi="en-US"/>
          </w:rPr>
          <w:t>www</w:t>
        </w:r>
        <w:r w:rsidRPr="002E1869">
          <w:rPr>
            <w:rFonts w:ascii="Arial" w:hAnsi="Arial" w:cs="Arial"/>
            <w:u w:val="single"/>
            <w:lang w:bidi="en-US"/>
          </w:rPr>
          <w:t>.</w:t>
        </w:r>
        <w:r w:rsidRPr="002E1869">
          <w:rPr>
            <w:rFonts w:ascii="Arial" w:hAnsi="Arial" w:cs="Arial"/>
            <w:u w:val="single"/>
            <w:lang w:val="en-US" w:bidi="en-US"/>
          </w:rPr>
          <w:t>gosuslugi</w:t>
        </w:r>
        <w:r w:rsidRPr="002E1869">
          <w:rPr>
            <w:rFonts w:ascii="Arial" w:hAnsi="Arial" w:cs="Arial"/>
            <w:u w:val="single"/>
            <w:lang w:bidi="en-US"/>
          </w:rPr>
          <w:t>.</w:t>
        </w:r>
        <w:r w:rsidRPr="002E1869">
          <w:rPr>
            <w:rFonts w:ascii="Arial" w:hAnsi="Arial" w:cs="Arial"/>
            <w:u w:val="single"/>
            <w:lang w:val="en-US" w:bidi="en-US"/>
          </w:rPr>
          <w:t>ru</w:t>
        </w:r>
        <w:r w:rsidRPr="002E1869">
          <w:rPr>
            <w:rFonts w:ascii="Arial" w:hAnsi="Arial" w:cs="Arial"/>
            <w:u w:val="single"/>
            <w:lang w:bidi="en-US"/>
          </w:rPr>
          <w:t>/</w:t>
        </w:r>
      </w:hyperlink>
      <w:r w:rsidRPr="002E1869">
        <w:rPr>
          <w:rFonts w:ascii="Arial" w:hAnsi="Arial" w:cs="Arial"/>
          <w:lang w:bidi="en-US"/>
        </w:rPr>
        <w:t>)</w:t>
      </w:r>
      <w:r w:rsidRPr="002E1869">
        <w:rPr>
          <w:rFonts w:ascii="Arial" w:hAnsi="Arial" w:cs="Arial"/>
          <w:color w:val="000000"/>
          <w:lang w:bidi="en-US"/>
        </w:rPr>
        <w:t xml:space="preserve"> </w:t>
      </w:r>
      <w:r w:rsidRPr="002E1869">
        <w:rPr>
          <w:rFonts w:ascii="Arial" w:hAnsi="Arial" w:cs="Arial"/>
          <w:color w:val="000000"/>
          <w:lang w:bidi="ru-RU"/>
        </w:rPr>
        <w:t>(далее - ЕПГУ);</w:t>
      </w:r>
    </w:p>
    <w:p w:rsidR="002E1869" w:rsidRPr="002E1869" w:rsidRDefault="002E1869" w:rsidP="002E1869">
      <w:pPr>
        <w:widowControl w:val="0"/>
        <w:numPr>
          <w:ilvl w:val="0"/>
          <w:numId w:val="21"/>
        </w:numPr>
        <w:spacing w:after="200" w:line="276" w:lineRule="auto"/>
        <w:ind w:left="0" w:right="-1" w:firstLine="709"/>
        <w:contextualSpacing/>
        <w:jc w:val="both"/>
        <w:rPr>
          <w:rFonts w:ascii="Arial" w:hAnsi="Arial" w:cs="Arial"/>
          <w:color w:val="000000"/>
          <w:lang w:bidi="ru-RU"/>
        </w:rPr>
      </w:pPr>
      <w:r w:rsidRPr="002E1869">
        <w:rPr>
          <w:rFonts w:ascii="Arial" w:hAnsi="Arial" w:cs="Arial"/>
          <w:color w:val="000000"/>
          <w:lang w:bidi="ru-RU"/>
        </w:rPr>
        <w:t xml:space="preserve">на официальном сайте Уполномоченного </w:t>
      </w:r>
      <w:hyperlink r:id="rId84" w:history="1">
        <w:r w:rsidRPr="002E1869">
          <w:rPr>
            <w:rFonts w:ascii="Arial" w:eastAsiaTheme="minorEastAsia" w:hAnsi="Arial" w:cs="Arial"/>
            <w:color w:val="0000FF"/>
            <w:u w:val="single"/>
            <w:lang w:eastAsia="ar-SA"/>
          </w:rPr>
          <w:t>https://sp-molchanovo.ru/</w:t>
        </w:r>
      </w:hyperlink>
      <w:r w:rsidRPr="002E1869">
        <w:rPr>
          <w:rFonts w:ascii="Arial" w:hAnsi="Arial" w:cs="Arial"/>
        </w:rPr>
        <w:t>;</w:t>
      </w:r>
    </w:p>
    <w:p w:rsidR="002E1869" w:rsidRPr="002E1869" w:rsidRDefault="002E1869" w:rsidP="002E1869">
      <w:pPr>
        <w:widowControl w:val="0"/>
        <w:numPr>
          <w:ilvl w:val="0"/>
          <w:numId w:val="21"/>
        </w:numPr>
        <w:tabs>
          <w:tab w:val="left" w:pos="1164"/>
        </w:tabs>
        <w:spacing w:after="200" w:line="276" w:lineRule="auto"/>
        <w:ind w:left="0" w:firstLine="709"/>
        <w:jc w:val="both"/>
        <w:rPr>
          <w:rFonts w:ascii="Arial" w:hAnsi="Arial" w:cs="Arial"/>
          <w:color w:val="000000"/>
          <w:lang w:bidi="ru-RU"/>
        </w:rPr>
      </w:pPr>
      <w:r w:rsidRPr="002E1869">
        <w:rPr>
          <w:rFonts w:ascii="Arial" w:hAnsi="Arial" w:cs="Arial"/>
          <w:color w:val="000000"/>
          <w:lang w:bidi="ru-RU"/>
        </w:rPr>
        <w:t xml:space="preserve"> посредством размещения информации на информационных стендах Уполномоченного органа или МФЦ.</w:t>
      </w:r>
    </w:p>
    <w:p w:rsidR="002E1869" w:rsidRPr="002E1869" w:rsidRDefault="002E1869" w:rsidP="002E1869">
      <w:pPr>
        <w:widowControl w:val="0"/>
        <w:numPr>
          <w:ilvl w:val="0"/>
          <w:numId w:val="44"/>
        </w:numPr>
        <w:tabs>
          <w:tab w:val="left" w:pos="1289"/>
        </w:tabs>
        <w:spacing w:after="200" w:line="276" w:lineRule="auto"/>
        <w:ind w:firstLine="709"/>
        <w:jc w:val="both"/>
        <w:rPr>
          <w:rFonts w:ascii="Arial" w:hAnsi="Arial" w:cs="Arial"/>
          <w:color w:val="000000"/>
          <w:lang w:bidi="ru-RU"/>
        </w:rPr>
      </w:pPr>
      <w:r w:rsidRPr="002E1869">
        <w:rPr>
          <w:rFonts w:ascii="Arial" w:hAnsi="Arial" w:cs="Arial"/>
          <w:color w:val="000000"/>
          <w:lang w:bidi="ru-RU"/>
        </w:rPr>
        <w:t>Информирование осуществляется по вопросам, касающимся:</w:t>
      </w:r>
    </w:p>
    <w:p w:rsidR="002E1869" w:rsidRPr="002E1869" w:rsidRDefault="002E1869" w:rsidP="002E1869">
      <w:pPr>
        <w:widowControl w:val="0"/>
        <w:tabs>
          <w:tab w:val="left" w:pos="5654"/>
          <w:tab w:val="left" w:pos="7972"/>
        </w:tabs>
        <w:ind w:firstLine="709"/>
        <w:jc w:val="both"/>
        <w:rPr>
          <w:rFonts w:ascii="Arial" w:hAnsi="Arial" w:cs="Arial"/>
          <w:color w:val="000000"/>
          <w:lang w:bidi="ru-RU"/>
        </w:rPr>
      </w:pPr>
      <w:r w:rsidRPr="002E1869">
        <w:rPr>
          <w:rFonts w:ascii="Arial" w:hAnsi="Arial" w:cs="Arial"/>
          <w:color w:val="000000"/>
          <w:lang w:bidi="ru-RU"/>
        </w:rPr>
        <w:t>способов подачи заявления о предоставлении муниципальной услуги;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адресов Уполномоченного органа и МФЦ, обращение в которые необходимо для предоставления муниципальной услуги;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 xml:space="preserve">справочной информации о работе Уполномоченного органа (структурных </w:t>
      </w:r>
      <w:r w:rsidRPr="002E1869">
        <w:rPr>
          <w:rFonts w:ascii="Arial" w:hAnsi="Arial" w:cs="Arial"/>
          <w:color w:val="000000"/>
          <w:lang w:bidi="ru-RU"/>
        </w:rPr>
        <w:lastRenderedPageBreak/>
        <w:t>подразделений Уполномоченного органа);</w:t>
      </w:r>
    </w:p>
    <w:p w:rsidR="002E1869" w:rsidRPr="002E1869" w:rsidRDefault="002E1869" w:rsidP="002E1869">
      <w:pPr>
        <w:widowControl w:val="0"/>
        <w:tabs>
          <w:tab w:val="left" w:pos="5654"/>
          <w:tab w:val="left" w:pos="7972"/>
        </w:tabs>
        <w:ind w:firstLine="709"/>
        <w:jc w:val="both"/>
        <w:rPr>
          <w:rFonts w:ascii="Arial" w:hAnsi="Arial" w:cs="Arial"/>
          <w:color w:val="000000"/>
          <w:lang w:bidi="ru-RU"/>
        </w:rPr>
      </w:pPr>
      <w:r w:rsidRPr="002E1869">
        <w:rPr>
          <w:rFonts w:ascii="Arial" w:hAnsi="Arial" w:cs="Arial"/>
          <w:color w:val="000000"/>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порядка и сроков предоставления муниципальной услуги;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по вопросам предоставления услуг, которые являются необходимыми и обязательными для предоставления муниципальной услуги;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E1869" w:rsidRPr="002E1869" w:rsidRDefault="002E1869" w:rsidP="002E1869">
      <w:pPr>
        <w:widowControl w:val="0"/>
        <w:numPr>
          <w:ilvl w:val="0"/>
          <w:numId w:val="44"/>
        </w:numPr>
        <w:tabs>
          <w:tab w:val="left" w:pos="1278"/>
        </w:tabs>
        <w:spacing w:after="200" w:line="276" w:lineRule="auto"/>
        <w:ind w:firstLine="709"/>
        <w:jc w:val="both"/>
        <w:rPr>
          <w:rFonts w:ascii="Arial" w:hAnsi="Arial" w:cs="Arial"/>
          <w:color w:val="000000"/>
          <w:lang w:bidi="ru-RU"/>
        </w:rPr>
      </w:pPr>
      <w:r w:rsidRPr="002E1869">
        <w:rPr>
          <w:rFonts w:ascii="Arial" w:hAnsi="Arial" w:cs="Arial"/>
          <w:color w:val="000000"/>
          <w:lang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изложить обращение в письменной форме;</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назначить другое время для консультаций.</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Продолжительность информирования по телефону не должна превышать 15минут.</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Информирование осуществляется в соответствии с графиком приема граждан.</w:t>
      </w:r>
    </w:p>
    <w:p w:rsidR="002E1869" w:rsidRPr="002E1869" w:rsidRDefault="002E1869" w:rsidP="002E1869">
      <w:pPr>
        <w:widowControl w:val="0"/>
        <w:numPr>
          <w:ilvl w:val="0"/>
          <w:numId w:val="44"/>
        </w:numPr>
        <w:tabs>
          <w:tab w:val="left" w:pos="1262"/>
        </w:tabs>
        <w:spacing w:after="200" w:line="276" w:lineRule="auto"/>
        <w:ind w:firstLine="709"/>
        <w:jc w:val="both"/>
        <w:rPr>
          <w:rFonts w:ascii="Arial" w:hAnsi="Arial" w:cs="Arial"/>
          <w:color w:val="000000"/>
          <w:lang w:bidi="ru-RU"/>
        </w:rPr>
      </w:pPr>
      <w:r w:rsidRPr="002E1869">
        <w:rPr>
          <w:rFonts w:ascii="Arial" w:hAnsi="Arial" w:cs="Arial"/>
          <w:color w:val="000000"/>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2E1869" w:rsidRPr="002E1869" w:rsidRDefault="002E1869" w:rsidP="002E1869">
      <w:pPr>
        <w:widowControl w:val="0"/>
        <w:numPr>
          <w:ilvl w:val="0"/>
          <w:numId w:val="44"/>
        </w:numPr>
        <w:tabs>
          <w:tab w:val="left" w:pos="1331"/>
        </w:tabs>
        <w:spacing w:after="200" w:line="276" w:lineRule="auto"/>
        <w:ind w:firstLine="709"/>
        <w:jc w:val="both"/>
        <w:rPr>
          <w:rFonts w:ascii="Arial" w:hAnsi="Arial" w:cs="Arial"/>
          <w:color w:val="000000"/>
          <w:lang w:bidi="ru-RU"/>
        </w:rPr>
      </w:pPr>
      <w:r w:rsidRPr="002E1869">
        <w:rPr>
          <w:rFonts w:ascii="Arial" w:hAnsi="Arial" w:cs="Arial"/>
          <w:color w:val="000000"/>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E1869" w:rsidRPr="002E1869" w:rsidRDefault="002E1869" w:rsidP="002E1869">
      <w:pPr>
        <w:widowControl w:val="0"/>
        <w:tabs>
          <w:tab w:val="left" w:pos="2950"/>
          <w:tab w:val="left" w:pos="6259"/>
        </w:tabs>
        <w:ind w:firstLine="709"/>
        <w:jc w:val="both"/>
        <w:rPr>
          <w:rFonts w:ascii="Arial" w:hAnsi="Arial" w:cs="Arial"/>
          <w:color w:val="000000"/>
          <w:lang w:bidi="ru-RU"/>
        </w:rPr>
      </w:pPr>
      <w:r w:rsidRPr="002E1869">
        <w:rPr>
          <w:rFonts w:ascii="Arial" w:hAnsi="Arial" w:cs="Arial"/>
          <w:color w:val="000000"/>
          <w:lang w:bidi="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869" w:rsidRPr="002E1869" w:rsidRDefault="002E1869" w:rsidP="002E1869">
      <w:pPr>
        <w:widowControl w:val="0"/>
        <w:numPr>
          <w:ilvl w:val="0"/>
          <w:numId w:val="44"/>
        </w:numPr>
        <w:tabs>
          <w:tab w:val="left" w:pos="1262"/>
        </w:tabs>
        <w:spacing w:after="200" w:line="276" w:lineRule="auto"/>
        <w:ind w:firstLine="709"/>
        <w:jc w:val="both"/>
        <w:rPr>
          <w:rFonts w:ascii="Arial" w:hAnsi="Arial" w:cs="Arial"/>
          <w:color w:val="000000"/>
          <w:lang w:bidi="ru-RU"/>
        </w:rPr>
      </w:pPr>
      <w:r w:rsidRPr="002E1869">
        <w:rPr>
          <w:rFonts w:ascii="Arial" w:hAnsi="Arial" w:cs="Arial"/>
          <w:color w:val="000000"/>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адрес официального сайта, а также электронной почты и (или) формы обратной связи Уполномоченного органа в сети «Интернет».</w:t>
      </w:r>
    </w:p>
    <w:p w:rsidR="002E1869" w:rsidRPr="002E1869" w:rsidRDefault="002E1869" w:rsidP="002E1869">
      <w:pPr>
        <w:widowControl w:val="0"/>
        <w:numPr>
          <w:ilvl w:val="0"/>
          <w:numId w:val="44"/>
        </w:numPr>
        <w:tabs>
          <w:tab w:val="left" w:pos="1381"/>
        </w:tabs>
        <w:spacing w:after="200" w:line="276" w:lineRule="auto"/>
        <w:ind w:firstLine="709"/>
        <w:jc w:val="both"/>
        <w:rPr>
          <w:rFonts w:ascii="Arial" w:hAnsi="Arial" w:cs="Arial"/>
          <w:color w:val="000000"/>
          <w:lang w:bidi="ru-RU"/>
        </w:rPr>
      </w:pPr>
      <w:r w:rsidRPr="002E1869">
        <w:rPr>
          <w:rFonts w:ascii="Arial" w:hAnsi="Arial" w:cs="Arial"/>
          <w:color w:val="000000"/>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E1869" w:rsidRPr="002E1869" w:rsidRDefault="002E1869" w:rsidP="002E1869">
      <w:pPr>
        <w:widowControl w:val="0"/>
        <w:numPr>
          <w:ilvl w:val="0"/>
          <w:numId w:val="44"/>
        </w:numPr>
        <w:tabs>
          <w:tab w:val="left" w:pos="1504"/>
        </w:tabs>
        <w:spacing w:after="200" w:line="276" w:lineRule="auto"/>
        <w:ind w:firstLine="709"/>
        <w:jc w:val="both"/>
        <w:rPr>
          <w:rFonts w:ascii="Arial" w:hAnsi="Arial" w:cs="Arial"/>
          <w:color w:val="000000"/>
          <w:lang w:bidi="ru-RU"/>
        </w:rPr>
      </w:pPr>
      <w:r w:rsidRPr="002E1869">
        <w:rPr>
          <w:rFonts w:ascii="Arial" w:hAnsi="Arial" w:cs="Arial"/>
          <w:color w:val="000000"/>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2E1869" w:rsidRPr="002E1869" w:rsidRDefault="002E1869" w:rsidP="002E1869">
      <w:pPr>
        <w:widowControl w:val="0"/>
        <w:numPr>
          <w:ilvl w:val="0"/>
          <w:numId w:val="44"/>
        </w:numPr>
        <w:tabs>
          <w:tab w:val="left" w:pos="1504"/>
        </w:tabs>
        <w:spacing w:after="200" w:line="276" w:lineRule="auto"/>
        <w:ind w:firstLine="709"/>
        <w:jc w:val="both"/>
        <w:rPr>
          <w:rFonts w:ascii="Arial" w:hAnsi="Arial" w:cs="Arial"/>
          <w:color w:val="000000"/>
          <w:lang w:bidi="ru-RU"/>
        </w:rPr>
      </w:pPr>
      <w:r w:rsidRPr="002E1869">
        <w:rPr>
          <w:rFonts w:ascii="Arial" w:hAnsi="Arial" w:cs="Arial"/>
          <w:color w:val="000000"/>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E1869" w:rsidRPr="002E1869" w:rsidRDefault="002E1869" w:rsidP="002E1869">
      <w:pPr>
        <w:keepNext/>
        <w:keepLines/>
        <w:widowControl w:val="0"/>
        <w:tabs>
          <w:tab w:val="left" w:pos="4545"/>
        </w:tabs>
        <w:spacing w:before="240" w:after="120"/>
        <w:jc w:val="center"/>
        <w:outlineLvl w:val="0"/>
        <w:rPr>
          <w:rFonts w:ascii="Arial" w:hAnsi="Arial" w:cs="Arial"/>
          <w:bCs/>
          <w:color w:val="000000"/>
          <w:lang w:bidi="ru-RU"/>
        </w:rPr>
      </w:pPr>
      <w:r w:rsidRPr="002E1869">
        <w:rPr>
          <w:rFonts w:ascii="Arial" w:hAnsi="Arial" w:cs="Arial"/>
          <w:bCs/>
          <w:color w:val="000000"/>
          <w:lang w:bidi="ru-RU"/>
        </w:rPr>
        <w:t>2.Стандарт предоставления муниципальной услуги</w:t>
      </w:r>
    </w:p>
    <w:p w:rsidR="002E1869" w:rsidRPr="002E1869" w:rsidRDefault="002E1869" w:rsidP="002E1869">
      <w:pPr>
        <w:keepNext/>
        <w:keepLines/>
        <w:widowControl w:val="0"/>
        <w:tabs>
          <w:tab w:val="left" w:pos="1271"/>
        </w:tabs>
        <w:ind w:firstLine="709"/>
        <w:jc w:val="center"/>
        <w:outlineLvl w:val="0"/>
        <w:rPr>
          <w:rFonts w:ascii="Arial" w:hAnsi="Arial" w:cs="Arial"/>
          <w:bCs/>
          <w:lang w:bidi="ru-RU"/>
        </w:rPr>
      </w:pPr>
      <w:r w:rsidRPr="002E1869">
        <w:rPr>
          <w:rFonts w:ascii="Arial" w:hAnsi="Arial" w:cs="Arial"/>
          <w:bCs/>
          <w:lang w:bidi="ru-RU"/>
        </w:rPr>
        <w:t>Наименование муниципальной услуги</w:t>
      </w:r>
    </w:p>
    <w:p w:rsidR="002E1869" w:rsidRPr="002E1869" w:rsidRDefault="002E1869" w:rsidP="002E1869">
      <w:pPr>
        <w:keepNext/>
        <w:keepLines/>
        <w:widowControl w:val="0"/>
        <w:tabs>
          <w:tab w:val="left" w:pos="1271"/>
        </w:tabs>
        <w:ind w:firstLine="709"/>
        <w:jc w:val="center"/>
        <w:outlineLvl w:val="0"/>
        <w:rPr>
          <w:rFonts w:ascii="Arial" w:hAnsi="Arial" w:cs="Arial"/>
          <w:bCs/>
          <w:lang w:bidi="ru-RU"/>
        </w:rPr>
      </w:pPr>
    </w:p>
    <w:p w:rsidR="002E1869" w:rsidRPr="002E1869" w:rsidRDefault="002E1869" w:rsidP="002E1869">
      <w:pPr>
        <w:widowControl w:val="0"/>
        <w:numPr>
          <w:ilvl w:val="0"/>
          <w:numId w:val="22"/>
        </w:numPr>
        <w:tabs>
          <w:tab w:val="left" w:pos="1237"/>
        </w:tabs>
        <w:spacing w:after="200" w:line="276" w:lineRule="auto"/>
        <w:jc w:val="both"/>
        <w:rPr>
          <w:rFonts w:ascii="Arial" w:hAnsi="Arial" w:cs="Arial"/>
          <w:lang w:bidi="ru-RU"/>
        </w:rPr>
      </w:pPr>
      <w:r w:rsidRPr="002E1869">
        <w:rPr>
          <w:rFonts w:ascii="Arial" w:hAnsi="Arial" w:cs="Arial"/>
          <w:lang w:bidi="ru-RU"/>
        </w:rPr>
        <w:t>Муниципальная услуга «</w:t>
      </w:r>
      <w:r w:rsidRPr="002E1869">
        <w:rPr>
          <w:rFonts w:ascii="Arial" w:hAnsi="Arial" w:cs="Arial"/>
          <w:bCs/>
          <w:lang w:bidi="ru-RU"/>
        </w:rPr>
        <w:t>Предоставление земельного участка, находящегося в муниципальной собственности, на торгах</w:t>
      </w:r>
      <w:r w:rsidRPr="002E1869">
        <w:rPr>
          <w:rFonts w:ascii="Arial" w:hAnsi="Arial" w:cs="Arial"/>
          <w:lang w:bidi="ru-RU"/>
        </w:rPr>
        <w:t>» на территории муниципального образования Молчановское сельское поселение Молчановского района Томской области.</w:t>
      </w:r>
    </w:p>
    <w:p w:rsidR="002E1869" w:rsidRPr="002E1869" w:rsidRDefault="002E1869" w:rsidP="002E1869">
      <w:pPr>
        <w:keepNext/>
        <w:keepLines/>
        <w:widowControl w:val="0"/>
        <w:ind w:firstLine="709"/>
        <w:jc w:val="center"/>
        <w:outlineLvl w:val="0"/>
        <w:rPr>
          <w:rFonts w:ascii="Arial" w:hAnsi="Arial" w:cs="Arial"/>
          <w:bCs/>
          <w:lang w:bidi="ru-RU"/>
        </w:rPr>
      </w:pPr>
    </w:p>
    <w:p w:rsidR="002E1869" w:rsidRPr="002E1869" w:rsidRDefault="002E1869" w:rsidP="002E1869">
      <w:pPr>
        <w:keepNext/>
        <w:keepLines/>
        <w:widowControl w:val="0"/>
        <w:ind w:firstLine="709"/>
        <w:jc w:val="center"/>
        <w:outlineLvl w:val="0"/>
        <w:rPr>
          <w:rFonts w:ascii="Arial" w:hAnsi="Arial" w:cs="Arial"/>
          <w:bCs/>
          <w:lang w:bidi="ru-RU"/>
        </w:rPr>
      </w:pPr>
      <w:r w:rsidRPr="002E1869">
        <w:rPr>
          <w:rFonts w:ascii="Arial" w:hAnsi="Arial" w:cs="Arial"/>
          <w:bCs/>
          <w:lang w:bidi="ru-RU"/>
        </w:rPr>
        <w:t>Наименование органа предоставляющего муниципальную услугу</w:t>
      </w:r>
    </w:p>
    <w:p w:rsidR="002E1869" w:rsidRPr="002E1869" w:rsidRDefault="002E1869" w:rsidP="002E1869">
      <w:pPr>
        <w:keepNext/>
        <w:keepLines/>
        <w:widowControl w:val="0"/>
        <w:ind w:firstLine="709"/>
        <w:jc w:val="center"/>
        <w:outlineLvl w:val="0"/>
        <w:rPr>
          <w:rFonts w:ascii="Arial" w:hAnsi="Arial" w:cs="Arial"/>
          <w:bCs/>
          <w:lang w:bidi="ru-RU"/>
        </w:rPr>
      </w:pPr>
    </w:p>
    <w:p w:rsidR="002E1869" w:rsidRPr="002E1869" w:rsidRDefault="002E1869" w:rsidP="002E1869">
      <w:pPr>
        <w:widowControl w:val="0"/>
        <w:numPr>
          <w:ilvl w:val="0"/>
          <w:numId w:val="22"/>
        </w:numPr>
        <w:tabs>
          <w:tab w:val="left" w:pos="1656"/>
        </w:tabs>
        <w:spacing w:after="200" w:line="276" w:lineRule="auto"/>
        <w:jc w:val="both"/>
        <w:rPr>
          <w:rFonts w:ascii="Arial" w:hAnsi="Arial" w:cs="Arial"/>
          <w:i/>
          <w:iCs/>
          <w:lang w:bidi="ru-RU"/>
        </w:rPr>
      </w:pPr>
      <w:r w:rsidRPr="002E1869">
        <w:rPr>
          <w:rFonts w:ascii="Arial" w:hAnsi="Arial" w:cs="Arial"/>
          <w:lang w:bidi="ru-RU"/>
        </w:rPr>
        <w:t>Муниципальная услуга предоставляется Уполномоченным органом - Администрацией Молчановского сельского поселения</w:t>
      </w:r>
      <w:r w:rsidRPr="002E1869">
        <w:rPr>
          <w:rFonts w:ascii="Arial" w:hAnsi="Arial" w:cs="Arial"/>
          <w:i/>
          <w:iCs/>
          <w:lang w:bidi="ru-RU"/>
        </w:rPr>
        <w:t>.</w:t>
      </w:r>
    </w:p>
    <w:p w:rsidR="002E1869" w:rsidRPr="002E1869" w:rsidRDefault="002E1869" w:rsidP="002E1869">
      <w:pPr>
        <w:widowControl w:val="0"/>
        <w:numPr>
          <w:ilvl w:val="0"/>
          <w:numId w:val="22"/>
        </w:numPr>
        <w:tabs>
          <w:tab w:val="left" w:pos="1271"/>
          <w:tab w:val="num" w:pos="1715"/>
        </w:tabs>
        <w:spacing w:after="200" w:line="276" w:lineRule="auto"/>
        <w:jc w:val="both"/>
        <w:rPr>
          <w:rFonts w:ascii="Arial" w:hAnsi="Arial" w:cs="Arial"/>
          <w:lang w:bidi="ru-RU"/>
        </w:rPr>
      </w:pPr>
      <w:r w:rsidRPr="002E1869">
        <w:rPr>
          <w:rFonts w:ascii="Arial" w:hAnsi="Arial" w:cs="Arial"/>
          <w:lang w:bidi="ru-RU"/>
        </w:rPr>
        <w:t>В предоставлении муниципальной услуги принимает участие МФЦ.</w:t>
      </w:r>
    </w:p>
    <w:p w:rsidR="002E1869" w:rsidRPr="002E1869" w:rsidRDefault="002E1869" w:rsidP="002E1869">
      <w:pPr>
        <w:widowControl w:val="0"/>
        <w:ind w:firstLine="709"/>
        <w:jc w:val="both"/>
        <w:rPr>
          <w:rFonts w:ascii="Arial" w:hAnsi="Arial" w:cs="Arial"/>
          <w:lang w:bidi="ru-RU"/>
        </w:rPr>
      </w:pPr>
      <w:r w:rsidRPr="002E1869">
        <w:rPr>
          <w:rFonts w:ascii="Arial" w:hAnsi="Arial" w:cs="Arial"/>
          <w:lang w:bidi="ru-RU"/>
        </w:rPr>
        <w:lastRenderedPageBreak/>
        <w:t>При предоставлении муниципальной услуги Уполномоченный орган взаимодействует с:</w:t>
      </w:r>
    </w:p>
    <w:p w:rsidR="002E1869" w:rsidRPr="002E1869" w:rsidRDefault="002E1869" w:rsidP="00167E88">
      <w:pPr>
        <w:widowControl w:val="0"/>
        <w:numPr>
          <w:ilvl w:val="0"/>
          <w:numId w:val="47"/>
        </w:numPr>
        <w:tabs>
          <w:tab w:val="left" w:pos="1504"/>
        </w:tabs>
        <w:spacing w:after="200" w:line="276" w:lineRule="auto"/>
        <w:ind w:firstLine="709"/>
        <w:jc w:val="both"/>
        <w:rPr>
          <w:rFonts w:ascii="Arial" w:hAnsi="Arial" w:cs="Arial"/>
          <w:lang w:bidi="ru-RU"/>
        </w:rPr>
      </w:pPr>
      <w:r w:rsidRPr="002E1869">
        <w:rPr>
          <w:rFonts w:ascii="Arial" w:hAnsi="Arial" w:cs="Arial"/>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E1869" w:rsidRPr="002E1869" w:rsidRDefault="002E1869" w:rsidP="00167E88">
      <w:pPr>
        <w:widowControl w:val="0"/>
        <w:numPr>
          <w:ilvl w:val="0"/>
          <w:numId w:val="47"/>
        </w:numPr>
        <w:tabs>
          <w:tab w:val="left" w:pos="1504"/>
        </w:tabs>
        <w:spacing w:after="200" w:line="276" w:lineRule="auto"/>
        <w:ind w:firstLine="709"/>
        <w:jc w:val="both"/>
        <w:rPr>
          <w:rFonts w:ascii="Arial" w:hAnsi="Arial" w:cs="Arial"/>
          <w:lang w:bidi="ru-RU"/>
        </w:rPr>
      </w:pPr>
      <w:r w:rsidRPr="002E1869">
        <w:rPr>
          <w:rFonts w:ascii="Arial" w:hAnsi="Arial" w:cs="Arial"/>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E1869" w:rsidRPr="002E1869" w:rsidRDefault="002E1869" w:rsidP="00167E88">
      <w:pPr>
        <w:widowControl w:val="0"/>
        <w:numPr>
          <w:ilvl w:val="0"/>
          <w:numId w:val="47"/>
        </w:numPr>
        <w:tabs>
          <w:tab w:val="left" w:pos="1504"/>
        </w:tabs>
        <w:spacing w:after="200" w:line="276" w:lineRule="auto"/>
        <w:ind w:firstLine="709"/>
        <w:jc w:val="both"/>
        <w:rPr>
          <w:rFonts w:ascii="Arial" w:hAnsi="Arial" w:cs="Arial"/>
          <w:lang w:bidi="ru-RU"/>
        </w:rPr>
      </w:pPr>
      <w:r w:rsidRPr="002E1869">
        <w:rPr>
          <w:rFonts w:ascii="Arial" w:hAnsi="Arial" w:cs="Arial"/>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2E1869" w:rsidRPr="002E1869" w:rsidRDefault="002E1869" w:rsidP="00167E88">
      <w:pPr>
        <w:widowControl w:val="0"/>
        <w:numPr>
          <w:ilvl w:val="0"/>
          <w:numId w:val="47"/>
        </w:numPr>
        <w:tabs>
          <w:tab w:val="left" w:pos="1495"/>
        </w:tabs>
        <w:spacing w:after="200" w:line="276" w:lineRule="auto"/>
        <w:ind w:firstLine="709"/>
        <w:jc w:val="both"/>
        <w:rPr>
          <w:rFonts w:ascii="Arial" w:hAnsi="Arial" w:cs="Arial"/>
          <w:lang w:bidi="ru-RU"/>
        </w:rPr>
      </w:pPr>
      <w:r w:rsidRPr="002E1869">
        <w:rPr>
          <w:rFonts w:ascii="Arial" w:hAnsi="Arial" w:cs="Arial"/>
          <w:lang w:bidi="ru-RU"/>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E1869" w:rsidRPr="002E1869" w:rsidRDefault="002E1869" w:rsidP="00167E88">
      <w:pPr>
        <w:widowControl w:val="0"/>
        <w:numPr>
          <w:ilvl w:val="0"/>
          <w:numId w:val="47"/>
        </w:numPr>
        <w:tabs>
          <w:tab w:val="left" w:pos="1495"/>
        </w:tabs>
        <w:spacing w:after="200" w:line="276" w:lineRule="auto"/>
        <w:ind w:firstLine="709"/>
        <w:jc w:val="both"/>
        <w:rPr>
          <w:rFonts w:ascii="Arial" w:hAnsi="Arial" w:cs="Arial"/>
          <w:lang w:bidi="ru-RU"/>
        </w:rPr>
      </w:pPr>
      <w:r w:rsidRPr="002E1869">
        <w:rPr>
          <w:rFonts w:ascii="Arial" w:hAnsi="Arial" w:cs="Arial"/>
          <w:lang w:bidi="ru-RU"/>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E1869" w:rsidRPr="002E1869" w:rsidRDefault="002E1869" w:rsidP="00167E88">
      <w:pPr>
        <w:widowControl w:val="0"/>
        <w:numPr>
          <w:ilvl w:val="0"/>
          <w:numId w:val="47"/>
        </w:numPr>
        <w:tabs>
          <w:tab w:val="left" w:pos="1495"/>
        </w:tabs>
        <w:spacing w:after="200" w:line="276" w:lineRule="auto"/>
        <w:ind w:firstLine="709"/>
        <w:jc w:val="both"/>
        <w:rPr>
          <w:rFonts w:ascii="Arial" w:hAnsi="Arial" w:cs="Arial"/>
          <w:lang w:bidi="ru-RU"/>
        </w:rPr>
      </w:pPr>
      <w:r w:rsidRPr="002E1869">
        <w:rPr>
          <w:rFonts w:ascii="Arial" w:hAnsi="Arial" w:cs="Arial"/>
          <w:lang w:bidi="ru-RU"/>
        </w:rPr>
        <w:t>Специализированными организациями, выполняющими оценочные работы (для проведения работ по оценке земельного участка);</w:t>
      </w:r>
    </w:p>
    <w:p w:rsidR="002E1869" w:rsidRPr="002E1869" w:rsidRDefault="002E1869" w:rsidP="00167E88">
      <w:pPr>
        <w:widowControl w:val="0"/>
        <w:numPr>
          <w:ilvl w:val="0"/>
          <w:numId w:val="47"/>
        </w:numPr>
        <w:tabs>
          <w:tab w:val="left" w:pos="1504"/>
        </w:tabs>
        <w:spacing w:after="200" w:line="276" w:lineRule="auto"/>
        <w:ind w:firstLine="709"/>
        <w:jc w:val="both"/>
        <w:rPr>
          <w:rFonts w:ascii="Arial" w:hAnsi="Arial" w:cs="Arial"/>
          <w:lang w:bidi="ru-RU"/>
        </w:rPr>
      </w:pPr>
      <w:r w:rsidRPr="002E1869">
        <w:rPr>
          <w:rFonts w:ascii="Arial" w:hAnsi="Arial" w:cs="Arial"/>
          <w:lang w:bidi="ru-RU"/>
        </w:rPr>
        <w:t>Специализированными организациями, уполномоченными на проведение торгов;</w:t>
      </w:r>
    </w:p>
    <w:p w:rsidR="002E1869" w:rsidRPr="002E1869" w:rsidRDefault="002E1869" w:rsidP="002E1869">
      <w:pPr>
        <w:widowControl w:val="0"/>
        <w:tabs>
          <w:tab w:val="left" w:pos="1504"/>
        </w:tabs>
        <w:ind w:firstLine="709"/>
        <w:jc w:val="both"/>
        <w:rPr>
          <w:rFonts w:ascii="Arial" w:hAnsi="Arial" w:cs="Arial"/>
          <w:lang w:bidi="ru-RU"/>
        </w:rPr>
      </w:pPr>
      <w:r w:rsidRPr="002E1869">
        <w:rPr>
          <w:rFonts w:ascii="Arial" w:hAnsi="Arial" w:cs="Arial"/>
          <w:lang w:bidi="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E1869" w:rsidRPr="002E1869" w:rsidRDefault="002E1869" w:rsidP="002E1869">
      <w:pPr>
        <w:widowControl w:val="0"/>
        <w:tabs>
          <w:tab w:val="left" w:pos="1504"/>
        </w:tabs>
        <w:ind w:firstLine="709"/>
        <w:jc w:val="both"/>
        <w:rPr>
          <w:rFonts w:ascii="Arial" w:hAnsi="Arial" w:cs="Arial"/>
          <w:lang w:bidi="ru-RU"/>
        </w:rPr>
      </w:pPr>
    </w:p>
    <w:p w:rsidR="002E1869" w:rsidRPr="002E1869" w:rsidRDefault="002E1869" w:rsidP="002E1869">
      <w:pPr>
        <w:keepNext/>
        <w:keepLines/>
        <w:widowControl w:val="0"/>
        <w:ind w:firstLine="709"/>
        <w:jc w:val="center"/>
        <w:outlineLvl w:val="0"/>
        <w:rPr>
          <w:rFonts w:ascii="Arial" w:hAnsi="Arial" w:cs="Arial"/>
          <w:bCs/>
          <w:lang w:bidi="ru-RU"/>
        </w:rPr>
      </w:pPr>
      <w:r w:rsidRPr="002E1869">
        <w:rPr>
          <w:rFonts w:ascii="Arial" w:hAnsi="Arial" w:cs="Arial"/>
          <w:bCs/>
          <w:lang w:bidi="ru-RU"/>
        </w:rPr>
        <w:t>Результат предоставления муниципальной услуги</w:t>
      </w:r>
    </w:p>
    <w:p w:rsidR="002E1869" w:rsidRPr="002E1869" w:rsidRDefault="002E1869" w:rsidP="002E1869">
      <w:pPr>
        <w:keepNext/>
        <w:keepLines/>
        <w:widowControl w:val="0"/>
        <w:ind w:firstLine="709"/>
        <w:jc w:val="center"/>
        <w:outlineLvl w:val="0"/>
        <w:rPr>
          <w:rFonts w:ascii="Arial" w:hAnsi="Arial" w:cs="Arial"/>
          <w:bCs/>
          <w:lang w:bidi="ru-RU"/>
        </w:rPr>
      </w:pPr>
    </w:p>
    <w:p w:rsidR="002E1869" w:rsidRPr="002E1869" w:rsidRDefault="002E1869" w:rsidP="002E1869">
      <w:pPr>
        <w:keepNext/>
        <w:keepLines/>
        <w:widowControl w:val="0"/>
        <w:ind w:firstLine="709"/>
        <w:jc w:val="both"/>
        <w:outlineLvl w:val="0"/>
        <w:rPr>
          <w:rFonts w:ascii="Arial" w:hAnsi="Arial" w:cs="Arial"/>
          <w:bCs/>
          <w:lang w:bidi="ru-RU"/>
        </w:rPr>
      </w:pPr>
      <w:r w:rsidRPr="002E1869">
        <w:rPr>
          <w:rFonts w:ascii="Arial" w:hAnsi="Arial" w:cs="Arial"/>
          <w:bCs/>
          <w:lang w:bidi="ru-RU"/>
        </w:rPr>
        <w:t>2.5. Результатом предоставления муниципальной услуги являются:</w:t>
      </w:r>
    </w:p>
    <w:p w:rsidR="002E1869" w:rsidRPr="002E1869" w:rsidRDefault="002E1869" w:rsidP="002E1869">
      <w:pPr>
        <w:keepNext/>
        <w:keepLines/>
        <w:widowControl w:val="0"/>
        <w:ind w:firstLine="709"/>
        <w:jc w:val="both"/>
        <w:outlineLvl w:val="0"/>
        <w:rPr>
          <w:rFonts w:ascii="Arial" w:hAnsi="Arial" w:cs="Arial"/>
          <w:bCs/>
          <w:lang w:bidi="ru-RU"/>
        </w:rPr>
      </w:pPr>
      <w:r w:rsidRPr="002E1869">
        <w:rPr>
          <w:rFonts w:ascii="Arial" w:hAnsi="Arial" w:cs="Arial"/>
          <w:bCs/>
          <w:lang w:bidi="ru-RU"/>
        </w:rPr>
        <w:t>2.5.1. Решение о проведении аукциона (форма приведена в Приложении № 1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2E1869" w:rsidRPr="002E1869" w:rsidRDefault="002E1869" w:rsidP="002E1869">
      <w:pPr>
        <w:keepNext/>
        <w:keepLines/>
        <w:widowControl w:val="0"/>
        <w:ind w:firstLine="709"/>
        <w:jc w:val="both"/>
        <w:outlineLvl w:val="0"/>
        <w:rPr>
          <w:rFonts w:ascii="Arial" w:hAnsi="Arial" w:cs="Arial"/>
          <w:bCs/>
          <w:lang w:bidi="ru-RU"/>
        </w:rPr>
      </w:pPr>
      <w:r w:rsidRPr="002E1869">
        <w:rPr>
          <w:rFonts w:ascii="Arial" w:hAnsi="Arial" w:cs="Arial"/>
          <w:bCs/>
          <w:lang w:bidi="ru-RU"/>
        </w:rPr>
        <w:t>2.5.2. Решение об отказе в предоставлении муниципальной услуги (форма приведена в Приложении № 2 к настоящему Административному регламенту).</w:t>
      </w:r>
    </w:p>
    <w:p w:rsidR="002E1869" w:rsidRPr="002E1869" w:rsidRDefault="002E1869" w:rsidP="002E1869">
      <w:pPr>
        <w:keepNext/>
        <w:keepLines/>
        <w:widowControl w:val="0"/>
        <w:ind w:firstLine="709"/>
        <w:jc w:val="both"/>
        <w:outlineLvl w:val="0"/>
        <w:rPr>
          <w:rFonts w:ascii="Arial" w:hAnsi="Arial" w:cs="Arial"/>
          <w:bCs/>
          <w:lang w:bidi="ru-RU"/>
        </w:rPr>
      </w:pPr>
    </w:p>
    <w:p w:rsidR="002E1869" w:rsidRPr="002E1869" w:rsidRDefault="002E1869" w:rsidP="002E1869">
      <w:pPr>
        <w:widowControl w:val="0"/>
        <w:ind w:firstLine="709"/>
        <w:jc w:val="center"/>
        <w:rPr>
          <w:rFonts w:ascii="Arial" w:hAnsi="Arial" w:cs="Arial"/>
          <w:bCs/>
          <w:lang w:bidi="ru-RU"/>
        </w:rPr>
      </w:pPr>
      <w:r w:rsidRPr="002E1869">
        <w:rPr>
          <w:rFonts w:ascii="Arial" w:hAnsi="Arial" w:cs="Arial"/>
          <w:bCs/>
          <w:lang w:bidi="ru-RU"/>
        </w:rPr>
        <w:t>Срок предоставления муниципальной услуги</w:t>
      </w:r>
    </w:p>
    <w:p w:rsidR="002E1869" w:rsidRPr="002E1869" w:rsidRDefault="002E1869" w:rsidP="002E1869">
      <w:pPr>
        <w:widowControl w:val="0"/>
        <w:ind w:firstLine="709"/>
        <w:jc w:val="center"/>
        <w:rPr>
          <w:rFonts w:ascii="Arial" w:hAnsi="Arial" w:cs="Arial"/>
          <w:bCs/>
          <w:lang w:bidi="ru-RU"/>
        </w:rPr>
      </w:pPr>
    </w:p>
    <w:p w:rsidR="002E1869" w:rsidRPr="002E1869" w:rsidRDefault="002E1869" w:rsidP="002E1869">
      <w:pPr>
        <w:widowControl w:val="0"/>
        <w:jc w:val="both"/>
        <w:outlineLvl w:val="0"/>
        <w:rPr>
          <w:rFonts w:ascii="Arial" w:hAnsi="Arial" w:cs="Arial"/>
          <w:bCs/>
          <w:lang w:bidi="ru-RU"/>
        </w:rPr>
      </w:pPr>
      <w:r w:rsidRPr="002E1869">
        <w:rPr>
          <w:rFonts w:ascii="Arial" w:hAnsi="Arial" w:cs="Arial"/>
          <w:bCs/>
          <w:lang w:bidi="ru-RU"/>
        </w:rPr>
        <w:tab/>
        <w:t xml:space="preserve">2.6. </w:t>
      </w:r>
      <w:r w:rsidRPr="002E1869">
        <w:rPr>
          <w:rFonts w:ascii="Arial" w:eastAsiaTheme="minorEastAsia" w:hAnsi="Arial" w:cs="Arial"/>
          <w:color w:val="000000"/>
          <w:shd w:val="clear" w:color="auto" w:fill="FFFFFF"/>
        </w:rPr>
        <w:t>В срок не более чем два месяца со дня поступления соответствующего заявления решения о предоставление муниципальной услуги</w:t>
      </w:r>
      <w:r w:rsidRPr="002E1869">
        <w:rPr>
          <w:rFonts w:ascii="Arial" w:hAnsi="Arial" w:cs="Arial"/>
          <w:bCs/>
          <w:lang w:bidi="ru-RU"/>
        </w:rPr>
        <w:t>.</w:t>
      </w:r>
    </w:p>
    <w:p w:rsidR="002E1869" w:rsidRPr="002E1869" w:rsidRDefault="002E1869" w:rsidP="002E1869">
      <w:pPr>
        <w:widowControl w:val="0"/>
        <w:ind w:firstLine="709"/>
        <w:jc w:val="both"/>
        <w:rPr>
          <w:rFonts w:ascii="Arial" w:hAnsi="Arial" w:cs="Arial"/>
          <w:bCs/>
          <w:lang w:bidi="ru-RU"/>
        </w:rPr>
      </w:pPr>
      <w:r w:rsidRPr="002E1869">
        <w:rPr>
          <w:rFonts w:ascii="Arial" w:hAnsi="Arial" w:cs="Arial"/>
          <w:bCs/>
          <w:lang w:bidi="ru-RU"/>
        </w:rPr>
        <w:t xml:space="preserve">2.7.  В случае проведения аукциона на право заключения договора аренды или договора купли-продажи земельного участка общий срок предоставления </w:t>
      </w:r>
      <w:r w:rsidRPr="002E1869">
        <w:rPr>
          <w:rFonts w:ascii="Arial" w:hAnsi="Arial" w:cs="Arial"/>
          <w:bCs/>
          <w:lang w:bidi="ru-RU"/>
        </w:rPr>
        <w:lastRenderedPageBreak/>
        <w:t xml:space="preserve">муниципальной услуги увеличивается соответственно на количество дней, необходимых на проведение мероприятий, определенных Земельным </w:t>
      </w:r>
      <w:hyperlink r:id="rId85" w:history="1">
        <w:r w:rsidRPr="002E1869">
          <w:rPr>
            <w:rFonts w:ascii="Arial" w:eastAsiaTheme="minorEastAsia" w:hAnsi="Arial" w:cs="Arial"/>
            <w:bCs/>
            <w:color w:val="0066CC"/>
            <w:szCs w:val="22"/>
            <w:u w:val="single"/>
            <w:lang w:bidi="ru-RU"/>
          </w:rPr>
          <w:t>кодексом</w:t>
        </w:r>
      </w:hyperlink>
      <w:r w:rsidRPr="002E1869">
        <w:rPr>
          <w:rFonts w:ascii="Arial" w:hAnsi="Arial" w:cs="Arial"/>
          <w:bCs/>
          <w:lang w:bidi="ru-RU"/>
        </w:rPr>
        <w:t xml:space="preserve"> РФ.</w:t>
      </w:r>
    </w:p>
    <w:p w:rsidR="002E1869" w:rsidRPr="002E1869" w:rsidRDefault="002E1869" w:rsidP="002E1869">
      <w:pPr>
        <w:keepNext/>
        <w:keepLines/>
        <w:widowControl w:val="0"/>
        <w:ind w:right="-1" w:firstLine="709"/>
        <w:jc w:val="center"/>
        <w:outlineLvl w:val="0"/>
        <w:rPr>
          <w:rFonts w:ascii="Arial" w:hAnsi="Arial" w:cs="Arial"/>
          <w:bCs/>
          <w:color w:val="000000"/>
          <w:lang w:bidi="ru-RU"/>
        </w:rPr>
      </w:pPr>
      <w:r w:rsidRPr="002E1869">
        <w:rPr>
          <w:rFonts w:ascii="Arial" w:hAnsi="Arial" w:cs="Arial"/>
          <w:bCs/>
          <w:color w:val="000000"/>
          <w:lang w:bidi="ru-RU"/>
        </w:rPr>
        <w:t>Правовые основания  для предоставления муниципальной услуги</w:t>
      </w:r>
    </w:p>
    <w:p w:rsidR="002E1869" w:rsidRPr="002E1869" w:rsidRDefault="002E1869" w:rsidP="002E1869">
      <w:pPr>
        <w:keepNext/>
        <w:keepLines/>
        <w:widowControl w:val="0"/>
        <w:ind w:right="-1" w:firstLine="709"/>
        <w:jc w:val="center"/>
        <w:outlineLvl w:val="0"/>
        <w:rPr>
          <w:rFonts w:ascii="Arial" w:hAnsi="Arial" w:cs="Arial"/>
          <w:bCs/>
          <w:color w:val="000000"/>
          <w:lang w:bidi="ru-RU"/>
        </w:rPr>
      </w:pPr>
    </w:p>
    <w:p w:rsidR="002E1869" w:rsidRPr="002E1869" w:rsidRDefault="002E1869" w:rsidP="002E1869">
      <w:pPr>
        <w:widowControl w:val="0"/>
        <w:tabs>
          <w:tab w:val="left" w:pos="709"/>
        </w:tabs>
        <w:ind w:right="-1"/>
        <w:jc w:val="both"/>
        <w:rPr>
          <w:rFonts w:ascii="Arial" w:hAnsi="Arial" w:cs="Arial"/>
          <w:bCs/>
          <w:lang w:bidi="ru-RU"/>
        </w:rPr>
      </w:pPr>
      <w:r w:rsidRPr="002E1869">
        <w:rPr>
          <w:rFonts w:ascii="Arial" w:hAnsi="Arial" w:cs="Arial"/>
          <w:color w:val="000000"/>
          <w:lang w:bidi="ru-RU"/>
        </w:rPr>
        <w:tab/>
        <w:t>2.8. Перечень нормативных правовых актов, регулирующих предоставление муниципальной услуги:</w:t>
      </w:r>
    </w:p>
    <w:p w:rsidR="002E1869" w:rsidRPr="002E1869" w:rsidRDefault="002E1869" w:rsidP="002E1869">
      <w:pPr>
        <w:widowControl w:val="0"/>
        <w:ind w:firstLine="709"/>
        <w:jc w:val="both"/>
        <w:rPr>
          <w:rFonts w:ascii="Arial" w:hAnsi="Arial" w:cs="Arial"/>
          <w:bCs/>
          <w:lang w:bidi="ru-RU"/>
        </w:rPr>
      </w:pPr>
      <w:r w:rsidRPr="002E1869">
        <w:rPr>
          <w:rFonts w:ascii="Arial" w:hAnsi="Arial" w:cs="Arial"/>
          <w:bCs/>
          <w:lang w:bidi="ru-RU"/>
        </w:rPr>
        <w:t xml:space="preserve">1)  </w:t>
      </w:r>
      <w:hyperlink r:id="rId86" w:history="1">
        <w:r w:rsidRPr="002E1869">
          <w:rPr>
            <w:rFonts w:ascii="Arial" w:eastAsiaTheme="minorEastAsia" w:hAnsi="Arial" w:cs="Arial"/>
            <w:bCs/>
            <w:color w:val="0066CC"/>
            <w:szCs w:val="22"/>
            <w:u w:val="single"/>
            <w:lang w:bidi="ru-RU"/>
          </w:rPr>
          <w:t>Конституци</w:t>
        </w:r>
      </w:hyperlink>
      <w:r w:rsidRPr="002E1869">
        <w:rPr>
          <w:rFonts w:ascii="Arial" w:eastAsiaTheme="minorEastAsia" w:hAnsi="Arial" w:cs="Arial"/>
          <w:sz w:val="22"/>
          <w:szCs w:val="22"/>
        </w:rPr>
        <w:t>я</w:t>
      </w:r>
      <w:r w:rsidRPr="002E1869">
        <w:rPr>
          <w:rFonts w:ascii="Arial" w:hAnsi="Arial" w:cs="Arial"/>
          <w:bCs/>
          <w:lang w:bidi="ru-RU"/>
        </w:rPr>
        <w:t xml:space="preserve"> Российской Федерации;</w:t>
      </w:r>
    </w:p>
    <w:p w:rsidR="002E1869" w:rsidRPr="002E1869" w:rsidRDefault="002E1869" w:rsidP="002E1869">
      <w:pPr>
        <w:widowControl w:val="0"/>
        <w:ind w:firstLine="709"/>
        <w:jc w:val="both"/>
        <w:rPr>
          <w:rFonts w:ascii="Arial" w:hAnsi="Arial" w:cs="Arial"/>
          <w:bCs/>
          <w:lang w:bidi="ru-RU"/>
        </w:rPr>
      </w:pPr>
      <w:r w:rsidRPr="002E1869">
        <w:rPr>
          <w:rFonts w:ascii="Arial" w:hAnsi="Arial" w:cs="Arial"/>
          <w:bCs/>
          <w:lang w:bidi="ru-RU"/>
        </w:rPr>
        <w:t xml:space="preserve">2)  Гражданский </w:t>
      </w:r>
      <w:hyperlink r:id="rId87" w:history="1">
        <w:r w:rsidRPr="002E1869">
          <w:rPr>
            <w:rFonts w:ascii="Arial" w:eastAsiaTheme="minorEastAsia" w:hAnsi="Arial" w:cs="Arial"/>
            <w:bCs/>
            <w:color w:val="0066CC"/>
            <w:szCs w:val="22"/>
            <w:u w:val="single"/>
            <w:lang w:bidi="ru-RU"/>
          </w:rPr>
          <w:t>кодекс</w:t>
        </w:r>
      </w:hyperlink>
      <w:r w:rsidRPr="002E1869">
        <w:rPr>
          <w:rFonts w:ascii="Arial" w:hAnsi="Arial" w:cs="Arial"/>
          <w:bCs/>
          <w:lang w:bidi="ru-RU"/>
        </w:rPr>
        <w:t xml:space="preserve"> Российской Федерации;</w:t>
      </w:r>
    </w:p>
    <w:p w:rsidR="002E1869" w:rsidRPr="002E1869" w:rsidRDefault="002E1869" w:rsidP="002E1869">
      <w:pPr>
        <w:widowControl w:val="0"/>
        <w:ind w:firstLine="709"/>
        <w:jc w:val="both"/>
        <w:rPr>
          <w:rFonts w:ascii="Arial" w:hAnsi="Arial" w:cs="Arial"/>
          <w:bCs/>
          <w:lang w:bidi="ru-RU"/>
        </w:rPr>
      </w:pPr>
      <w:r w:rsidRPr="002E1869">
        <w:rPr>
          <w:rFonts w:ascii="Arial" w:hAnsi="Arial" w:cs="Arial"/>
          <w:bCs/>
          <w:lang w:bidi="ru-RU"/>
        </w:rPr>
        <w:t xml:space="preserve">3)  Земельный </w:t>
      </w:r>
      <w:hyperlink r:id="rId88" w:history="1">
        <w:r w:rsidRPr="002E1869">
          <w:rPr>
            <w:rFonts w:ascii="Arial" w:eastAsiaTheme="minorEastAsia" w:hAnsi="Arial" w:cs="Arial"/>
            <w:bCs/>
            <w:color w:val="0066CC"/>
            <w:szCs w:val="22"/>
            <w:u w:val="single"/>
            <w:lang w:bidi="ru-RU"/>
          </w:rPr>
          <w:t>кодекс</w:t>
        </w:r>
      </w:hyperlink>
      <w:r w:rsidRPr="002E1869">
        <w:rPr>
          <w:rFonts w:ascii="Arial" w:hAnsi="Arial" w:cs="Arial"/>
          <w:bCs/>
          <w:lang w:bidi="ru-RU"/>
        </w:rPr>
        <w:t xml:space="preserve"> Российской Федерации;</w:t>
      </w:r>
    </w:p>
    <w:p w:rsidR="002E1869" w:rsidRPr="002E1869" w:rsidRDefault="002E1869" w:rsidP="002E1869">
      <w:pPr>
        <w:widowControl w:val="0"/>
        <w:ind w:firstLine="709"/>
        <w:jc w:val="both"/>
        <w:rPr>
          <w:rFonts w:ascii="Arial" w:hAnsi="Arial" w:cs="Arial"/>
          <w:bCs/>
          <w:lang w:bidi="ru-RU"/>
        </w:rPr>
      </w:pPr>
      <w:r w:rsidRPr="002E1869">
        <w:rPr>
          <w:rFonts w:ascii="Arial" w:hAnsi="Arial" w:cs="Arial"/>
          <w:bCs/>
          <w:lang w:bidi="ru-RU"/>
        </w:rPr>
        <w:t xml:space="preserve">4) Федеральный </w:t>
      </w:r>
      <w:hyperlink r:id="rId89" w:history="1">
        <w:r w:rsidRPr="002E1869">
          <w:rPr>
            <w:rFonts w:ascii="Arial" w:eastAsiaTheme="minorEastAsia" w:hAnsi="Arial" w:cs="Arial"/>
            <w:bCs/>
            <w:color w:val="0066CC"/>
            <w:szCs w:val="22"/>
            <w:u w:val="single"/>
            <w:lang w:bidi="ru-RU"/>
          </w:rPr>
          <w:t>закон</w:t>
        </w:r>
      </w:hyperlink>
      <w:r w:rsidRPr="002E1869">
        <w:rPr>
          <w:rFonts w:ascii="Arial" w:hAnsi="Arial" w:cs="Arial"/>
          <w:bCs/>
          <w:lang w:bidi="ru-RU"/>
        </w:rPr>
        <w:t xml:space="preserve"> от 27 июля 2006 года N 152-ФЗ "О персональных данных";</w:t>
      </w:r>
    </w:p>
    <w:p w:rsidR="002E1869" w:rsidRPr="002E1869" w:rsidRDefault="002E1869" w:rsidP="002E1869">
      <w:pPr>
        <w:widowControl w:val="0"/>
        <w:ind w:firstLine="709"/>
        <w:jc w:val="both"/>
        <w:rPr>
          <w:rFonts w:ascii="Arial" w:hAnsi="Arial" w:cs="Arial"/>
          <w:bCs/>
          <w:lang w:bidi="ru-RU"/>
        </w:rPr>
      </w:pPr>
      <w:r w:rsidRPr="002E1869">
        <w:rPr>
          <w:rFonts w:ascii="Arial" w:hAnsi="Arial" w:cs="Arial"/>
          <w:bCs/>
          <w:lang w:bidi="ru-RU"/>
        </w:rPr>
        <w:t xml:space="preserve">5) Федеральный </w:t>
      </w:r>
      <w:hyperlink r:id="rId90" w:history="1">
        <w:r w:rsidRPr="002E1869">
          <w:rPr>
            <w:rFonts w:ascii="Arial" w:eastAsiaTheme="minorEastAsia" w:hAnsi="Arial" w:cs="Arial"/>
            <w:bCs/>
            <w:color w:val="0066CC"/>
            <w:szCs w:val="22"/>
            <w:u w:val="single"/>
            <w:lang w:bidi="ru-RU"/>
          </w:rPr>
          <w:t>закон</w:t>
        </w:r>
      </w:hyperlink>
      <w:r w:rsidRPr="002E1869">
        <w:rPr>
          <w:rFonts w:ascii="Arial" w:hAnsi="Arial" w:cs="Arial"/>
          <w:bCs/>
          <w:lang w:bidi="ru-RU"/>
        </w:rPr>
        <w:t xml:space="preserve"> от 27 июля 2010 года N 210-ФЗ "Об организации предоставления государственных и муниципальных услуг";</w:t>
      </w:r>
    </w:p>
    <w:p w:rsidR="002E1869" w:rsidRPr="002E1869" w:rsidRDefault="002E1869" w:rsidP="002E1869">
      <w:pPr>
        <w:widowControl w:val="0"/>
        <w:ind w:firstLine="709"/>
        <w:jc w:val="both"/>
        <w:rPr>
          <w:rFonts w:ascii="Arial" w:hAnsi="Arial" w:cs="Arial"/>
          <w:bCs/>
          <w:lang w:bidi="ru-RU"/>
        </w:rPr>
      </w:pPr>
      <w:r w:rsidRPr="002E1869">
        <w:rPr>
          <w:rFonts w:ascii="Arial" w:hAnsi="Arial" w:cs="Arial"/>
          <w:bCs/>
          <w:lang w:bidi="ru-RU"/>
        </w:rPr>
        <w:t>6) Федеральный закон от 13 июля 2015 года N 218-ФЗ "О государственной регистрации недвижимости";</w:t>
      </w:r>
    </w:p>
    <w:p w:rsidR="002E1869" w:rsidRPr="002E1869" w:rsidRDefault="002E1869" w:rsidP="002E1869">
      <w:pPr>
        <w:keepNext/>
        <w:keepLines/>
        <w:widowControl w:val="0"/>
        <w:ind w:firstLine="709"/>
        <w:jc w:val="both"/>
        <w:outlineLvl w:val="0"/>
        <w:rPr>
          <w:rFonts w:ascii="Arial" w:hAnsi="Arial" w:cs="Arial"/>
          <w:bCs/>
          <w:lang w:bidi="ru-RU"/>
        </w:rPr>
      </w:pPr>
      <w:r w:rsidRPr="002E1869">
        <w:rPr>
          <w:rFonts w:ascii="Arial" w:hAnsi="Arial" w:cs="Arial"/>
          <w:bCs/>
          <w:lang w:bidi="ru-RU"/>
        </w:rPr>
        <w:t xml:space="preserve">7) </w:t>
      </w:r>
      <w:hyperlink r:id="rId91" w:history="1">
        <w:r w:rsidRPr="002E1869">
          <w:rPr>
            <w:rFonts w:ascii="Arial" w:eastAsiaTheme="minorEastAsia" w:hAnsi="Arial" w:cs="Arial"/>
            <w:bCs/>
            <w:color w:val="0066CC"/>
            <w:szCs w:val="22"/>
            <w:u w:val="single"/>
            <w:lang w:bidi="ru-RU"/>
          </w:rPr>
          <w:t>Закон</w:t>
        </w:r>
      </w:hyperlink>
      <w:r w:rsidRPr="002E1869">
        <w:rPr>
          <w:rFonts w:ascii="Arial" w:hAnsi="Arial" w:cs="Arial"/>
          <w:bCs/>
          <w:lang w:bidi="ru-RU"/>
        </w:rPr>
        <w:t xml:space="preserve"> Томской области от 09 июля 2015 года N 100-ОЗ "О земельных отношениях в Томской области".</w:t>
      </w:r>
    </w:p>
    <w:p w:rsidR="002E1869" w:rsidRPr="002E1869" w:rsidRDefault="002E1869" w:rsidP="002E1869">
      <w:pPr>
        <w:keepNext/>
        <w:keepLines/>
        <w:widowControl w:val="0"/>
        <w:ind w:firstLine="709"/>
        <w:jc w:val="both"/>
        <w:outlineLvl w:val="0"/>
        <w:rPr>
          <w:rFonts w:ascii="Arial" w:hAnsi="Arial" w:cs="Arial"/>
          <w:bCs/>
          <w:lang w:bidi="ru-RU"/>
        </w:rPr>
      </w:pPr>
    </w:p>
    <w:p w:rsidR="002E1869" w:rsidRPr="002E1869" w:rsidRDefault="002E1869" w:rsidP="002E1869">
      <w:pPr>
        <w:autoSpaceDE w:val="0"/>
        <w:autoSpaceDN w:val="0"/>
        <w:adjustRightInd w:val="0"/>
        <w:ind w:firstLine="708"/>
        <w:jc w:val="center"/>
        <w:rPr>
          <w:rFonts w:ascii="Arial" w:eastAsiaTheme="minorEastAsia" w:hAnsi="Arial" w:cs="Arial"/>
          <w:bCs/>
        </w:rPr>
      </w:pPr>
      <w:r w:rsidRPr="002E1869">
        <w:rPr>
          <w:rFonts w:ascii="Arial" w:eastAsiaTheme="minorEastAsia" w:hAnsi="Arial" w:cs="Arial"/>
          <w:bCs/>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E1869" w:rsidRPr="002E1869" w:rsidRDefault="002E1869" w:rsidP="002E1869">
      <w:pPr>
        <w:autoSpaceDE w:val="0"/>
        <w:autoSpaceDN w:val="0"/>
        <w:adjustRightInd w:val="0"/>
        <w:ind w:firstLine="708"/>
        <w:jc w:val="center"/>
        <w:rPr>
          <w:rFonts w:ascii="Arial" w:eastAsiaTheme="minorEastAsia" w:hAnsi="Arial" w:cs="Arial"/>
          <w:bCs/>
        </w:rPr>
      </w:pPr>
    </w:p>
    <w:p w:rsidR="002E1869" w:rsidRPr="002E1869" w:rsidRDefault="002E1869" w:rsidP="002E1869">
      <w:pPr>
        <w:autoSpaceDE w:val="0"/>
        <w:autoSpaceDN w:val="0"/>
        <w:adjustRightInd w:val="0"/>
        <w:ind w:firstLine="708"/>
        <w:jc w:val="both"/>
        <w:rPr>
          <w:rFonts w:ascii="Arial" w:eastAsiaTheme="minorEastAsia" w:hAnsi="Arial" w:cs="Arial"/>
          <w:b/>
          <w:bCs/>
        </w:rPr>
      </w:pPr>
      <w:r w:rsidRPr="002E1869">
        <w:rPr>
          <w:rFonts w:ascii="Arial" w:eastAsiaTheme="minorEastAsia" w:hAnsi="Arial" w:cs="Arial"/>
          <w:bCs/>
        </w:rPr>
        <w:t>2.9. </w:t>
      </w:r>
      <w:r w:rsidRPr="002E1869">
        <w:rPr>
          <w:rFonts w:ascii="Arial" w:eastAsiaTheme="minorEastAsia" w:hAnsi="Arial" w:cs="Arial"/>
        </w:rPr>
        <w:t>Для получения муниципальной услуги заявитель представляет:</w:t>
      </w:r>
    </w:p>
    <w:p w:rsidR="002E1869" w:rsidRPr="002E1869" w:rsidRDefault="002E1869" w:rsidP="002E1869">
      <w:pPr>
        <w:autoSpaceDE w:val="0"/>
        <w:autoSpaceDN w:val="0"/>
        <w:adjustRightInd w:val="0"/>
        <w:ind w:firstLine="708"/>
        <w:jc w:val="both"/>
        <w:rPr>
          <w:rFonts w:ascii="Arial" w:eastAsiaTheme="minorEastAsia" w:hAnsi="Arial" w:cs="Arial"/>
          <w:b/>
          <w:bCs/>
        </w:rPr>
      </w:pPr>
      <w:r w:rsidRPr="002E1869">
        <w:rPr>
          <w:rFonts w:ascii="Arial" w:eastAsiaTheme="minorEastAsia" w:hAnsi="Arial" w:cs="Arial"/>
          <w:bCs/>
        </w:rPr>
        <w:t>2.9.1.</w:t>
      </w:r>
      <w:r w:rsidRPr="002E1869">
        <w:rPr>
          <w:rFonts w:ascii="Arial" w:eastAsiaTheme="minorEastAsia" w:hAnsi="Arial" w:cs="Arial"/>
          <w:b/>
          <w:bCs/>
        </w:rPr>
        <w:t> </w:t>
      </w:r>
      <w:r w:rsidRPr="002E1869">
        <w:rPr>
          <w:rFonts w:ascii="Arial" w:eastAsiaTheme="minorEastAsia" w:hAnsi="Arial" w:cs="Arial"/>
        </w:rPr>
        <w:t>Заявления о предоставлении муниципальной услуги по форме, содержащейся в Приложениях № 3 к настоящему Административному регламенту.</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В заявлении также указывается один из следующих способов направления результата предоставления государственной (муниципальной) услуги:</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в форме электронного документа в личном кабинете на ЕПГУ;</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на бумажном носителе в виде распечатанного экземпляра электронного документа в Уполномоченном органе, МФЦ;</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на бумажном носителе в Уполномоченном органе, МФЦ.</w:t>
      </w:r>
    </w:p>
    <w:p w:rsidR="002E1869" w:rsidRPr="002E1869" w:rsidRDefault="002E1869" w:rsidP="002E1869">
      <w:pPr>
        <w:widowControl w:val="0"/>
        <w:tabs>
          <w:tab w:val="left" w:pos="1504"/>
        </w:tabs>
        <w:ind w:left="740"/>
        <w:jc w:val="both"/>
        <w:rPr>
          <w:rFonts w:ascii="Arial" w:eastAsiaTheme="minorEastAsia" w:hAnsi="Arial" w:cs="Arial"/>
        </w:rPr>
      </w:pPr>
      <w:r w:rsidRPr="002E1869">
        <w:rPr>
          <w:rFonts w:ascii="Arial" w:eastAsiaTheme="minorEastAsia" w:hAnsi="Arial" w:cs="Arial"/>
        </w:rPr>
        <w:t>2.9.2. Документ, удостоверяющий личность заявителя, представителя.</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E1869" w:rsidRPr="002E1869" w:rsidRDefault="002E1869" w:rsidP="002E1869">
      <w:pPr>
        <w:tabs>
          <w:tab w:val="right" w:pos="4566"/>
          <w:tab w:val="left" w:pos="4772"/>
          <w:tab w:val="right" w:pos="8550"/>
          <w:tab w:val="right" w:pos="10079"/>
        </w:tabs>
        <w:ind w:firstLine="740"/>
        <w:jc w:val="both"/>
        <w:rPr>
          <w:rFonts w:ascii="Arial" w:eastAsiaTheme="minorEastAsia" w:hAnsi="Arial" w:cs="Arial"/>
        </w:rPr>
      </w:pPr>
      <w:r w:rsidRPr="002E1869">
        <w:rPr>
          <w:rFonts w:ascii="Arial" w:eastAsiaTheme="minorEastAsia" w:hAnsi="Arial" w:cs="Arial"/>
        </w:rPr>
        <w:t xml:space="preserve">Документ, подтверждающий </w:t>
      </w:r>
      <w:r w:rsidRPr="002E1869">
        <w:rPr>
          <w:rFonts w:ascii="Arial" w:eastAsiaTheme="minorEastAsia" w:hAnsi="Arial" w:cs="Arial"/>
        </w:rPr>
        <w:tab/>
        <w:t>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E1869" w:rsidRPr="002E1869" w:rsidRDefault="002E1869" w:rsidP="002E1869">
      <w:pPr>
        <w:ind w:firstLine="709"/>
        <w:jc w:val="both"/>
        <w:rPr>
          <w:rFonts w:ascii="Arial" w:eastAsiaTheme="minorEastAsia" w:hAnsi="Arial" w:cs="Arial"/>
        </w:rPr>
      </w:pPr>
      <w:r w:rsidRPr="002E1869">
        <w:rPr>
          <w:rFonts w:ascii="Arial" w:eastAsiaTheme="minorEastAsia" w:hAnsi="Arial"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E1869" w:rsidRPr="002E1869" w:rsidRDefault="002E1869" w:rsidP="002E1869">
      <w:pPr>
        <w:tabs>
          <w:tab w:val="right" w:pos="4566"/>
          <w:tab w:val="left" w:pos="4772"/>
          <w:tab w:val="right" w:pos="8550"/>
          <w:tab w:val="right" w:pos="10079"/>
        </w:tabs>
        <w:ind w:firstLine="740"/>
        <w:jc w:val="both"/>
        <w:rPr>
          <w:rFonts w:ascii="Arial" w:eastAsiaTheme="minorEastAsia" w:hAnsi="Arial" w:cs="Arial"/>
        </w:rPr>
      </w:pPr>
      <w:r w:rsidRPr="002E1869">
        <w:rPr>
          <w:rFonts w:ascii="Arial" w:eastAsiaTheme="minorEastAsia" w:hAnsi="Arial" w:cs="Arial"/>
        </w:rPr>
        <w:lastRenderedPageBreak/>
        <w:t>Документ, подтверждающий</w:t>
      </w:r>
      <w:r w:rsidRPr="002E1869">
        <w:rPr>
          <w:rFonts w:ascii="Arial" w:eastAsiaTheme="minorEastAsia" w:hAnsi="Arial" w:cs="Arial"/>
        </w:rPr>
        <w:tab/>
        <w:t>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2.9.3.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2.9.4.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услуги в МФЦ.</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2.10.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2.10.1. Сведения из Единого государственного реестра юридических лиц;</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2.10.2. Сведения из Единого государственного реестра индивидуальных предпринимателей;</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2.10.3. Выписка из Единого государственного реестра недвижимости об объекте недвижимости.</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2.11. При предоставлении муниципальной услуги запрещается требовать от заявителя:</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2.11.2. 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Администрации Молчановского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1869" w:rsidRPr="002E1869" w:rsidRDefault="002E1869" w:rsidP="002E1869">
      <w:pPr>
        <w:ind w:firstLine="740"/>
        <w:jc w:val="both"/>
        <w:rPr>
          <w:rFonts w:ascii="Arial" w:eastAsiaTheme="minorEastAsia" w:hAnsi="Arial" w:cs="Arial"/>
        </w:rPr>
      </w:pPr>
      <w:r w:rsidRPr="002E1869">
        <w:rPr>
          <w:rFonts w:ascii="Arial" w:eastAsiaTheme="minorEastAsia" w:hAnsi="Arial" w:cs="Arial"/>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1869" w:rsidRPr="002E1869" w:rsidRDefault="002E1869" w:rsidP="002E1869">
      <w:pPr>
        <w:tabs>
          <w:tab w:val="left" w:pos="1846"/>
          <w:tab w:val="left" w:pos="4111"/>
          <w:tab w:val="left" w:pos="5225"/>
          <w:tab w:val="left" w:pos="5782"/>
          <w:tab w:val="left" w:pos="6828"/>
          <w:tab w:val="left" w:pos="7318"/>
        </w:tabs>
        <w:ind w:firstLine="740"/>
        <w:jc w:val="both"/>
        <w:rPr>
          <w:rFonts w:ascii="Arial" w:eastAsiaTheme="minorEastAsia" w:hAnsi="Arial" w:cs="Arial"/>
        </w:rPr>
      </w:pPr>
      <w:r w:rsidRPr="002E1869">
        <w:rPr>
          <w:rFonts w:ascii="Arial" w:eastAsiaTheme="minorEastAsia" w:hAnsi="Arial" w:cs="Arial"/>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1869" w:rsidRPr="002E1869" w:rsidRDefault="002E1869" w:rsidP="002E1869">
      <w:pPr>
        <w:tabs>
          <w:tab w:val="left" w:pos="1846"/>
          <w:tab w:val="left" w:pos="4111"/>
          <w:tab w:val="left" w:pos="5225"/>
          <w:tab w:val="left" w:pos="5782"/>
          <w:tab w:val="left" w:pos="6828"/>
          <w:tab w:val="left" w:pos="7318"/>
        </w:tabs>
        <w:ind w:firstLine="740"/>
        <w:jc w:val="both"/>
        <w:rPr>
          <w:rFonts w:ascii="Arial" w:eastAsiaTheme="minorEastAsia" w:hAnsi="Arial" w:cs="Arial"/>
        </w:rPr>
      </w:pPr>
    </w:p>
    <w:p w:rsidR="002E1869" w:rsidRPr="002E1869" w:rsidRDefault="002E1869" w:rsidP="002E1869">
      <w:pPr>
        <w:tabs>
          <w:tab w:val="left" w:pos="1846"/>
          <w:tab w:val="left" w:pos="4111"/>
          <w:tab w:val="left" w:pos="5225"/>
          <w:tab w:val="left" w:pos="5782"/>
          <w:tab w:val="left" w:pos="6828"/>
          <w:tab w:val="left" w:pos="7318"/>
        </w:tabs>
        <w:ind w:firstLine="740"/>
        <w:jc w:val="center"/>
        <w:rPr>
          <w:rFonts w:ascii="Arial" w:hAnsi="Arial" w:cs="Arial"/>
          <w:bCs/>
          <w:color w:val="000000"/>
          <w:lang w:bidi="ru-RU"/>
        </w:rPr>
      </w:pPr>
      <w:r w:rsidRPr="002E1869">
        <w:rPr>
          <w:rFonts w:ascii="Arial" w:hAnsi="Arial" w:cs="Arial"/>
          <w:bCs/>
          <w:color w:val="000000"/>
          <w:lang w:bidi="ru-RU"/>
        </w:rPr>
        <w:t>Исчерпывающий перечень оснований для отказа в приеме документов, необходимых для предоставления муниципальной услуги</w:t>
      </w:r>
    </w:p>
    <w:p w:rsidR="002E1869" w:rsidRPr="002E1869" w:rsidRDefault="002E1869" w:rsidP="002E1869">
      <w:pPr>
        <w:tabs>
          <w:tab w:val="left" w:pos="1846"/>
          <w:tab w:val="left" w:pos="4111"/>
          <w:tab w:val="left" w:pos="5225"/>
          <w:tab w:val="left" w:pos="5782"/>
          <w:tab w:val="left" w:pos="6828"/>
          <w:tab w:val="left" w:pos="7318"/>
        </w:tabs>
        <w:ind w:firstLine="740"/>
        <w:jc w:val="center"/>
        <w:rPr>
          <w:rFonts w:ascii="Arial" w:eastAsiaTheme="minorEastAsia" w:hAnsi="Arial" w:cs="Arial"/>
        </w:rPr>
      </w:pPr>
    </w:p>
    <w:p w:rsidR="002E1869" w:rsidRPr="002E1869" w:rsidRDefault="002E1869" w:rsidP="002E1869">
      <w:pPr>
        <w:widowControl w:val="0"/>
        <w:ind w:firstLine="709"/>
        <w:jc w:val="both"/>
        <w:rPr>
          <w:rFonts w:ascii="Arial" w:hAnsi="Arial" w:cs="Arial"/>
          <w:bCs/>
          <w:color w:val="000000"/>
          <w:lang w:bidi="ru-RU"/>
        </w:rPr>
      </w:pPr>
      <w:r w:rsidRPr="002E1869">
        <w:rPr>
          <w:rFonts w:ascii="Arial" w:hAnsi="Arial" w:cs="Arial"/>
          <w:bCs/>
          <w:color w:val="000000"/>
          <w:lang w:bidi="ru-RU"/>
        </w:rPr>
        <w:t>2.12. Основаниями для отказа в приеме к рассмотрению документов, необходимых для предоставления муниципальной услуги, являются:</w:t>
      </w:r>
    </w:p>
    <w:p w:rsidR="002E1869" w:rsidRPr="002E1869" w:rsidRDefault="002E1869" w:rsidP="002E1869">
      <w:pPr>
        <w:widowControl w:val="0"/>
        <w:ind w:firstLine="709"/>
        <w:jc w:val="both"/>
        <w:rPr>
          <w:rFonts w:ascii="Arial" w:hAnsi="Arial" w:cs="Arial"/>
          <w:bCs/>
          <w:color w:val="000000"/>
          <w:lang w:bidi="ru-RU"/>
        </w:rPr>
      </w:pPr>
      <w:r w:rsidRPr="002E1869">
        <w:rPr>
          <w:rFonts w:ascii="Arial" w:hAnsi="Arial" w:cs="Arial"/>
          <w:bCs/>
          <w:color w:val="000000"/>
          <w:lang w:bidi="ru-RU"/>
        </w:rPr>
        <w:t>2.12.1. представление неполного комплекта документов;</w:t>
      </w:r>
    </w:p>
    <w:p w:rsidR="002E1869" w:rsidRPr="002E1869" w:rsidRDefault="002E1869" w:rsidP="002E1869">
      <w:pPr>
        <w:widowControl w:val="0"/>
        <w:ind w:firstLine="709"/>
        <w:jc w:val="both"/>
        <w:rPr>
          <w:rFonts w:ascii="Arial" w:hAnsi="Arial" w:cs="Arial"/>
          <w:bCs/>
          <w:color w:val="000000"/>
          <w:lang w:bidi="ru-RU"/>
        </w:rPr>
      </w:pPr>
      <w:r w:rsidRPr="002E1869">
        <w:rPr>
          <w:rFonts w:ascii="Arial" w:hAnsi="Arial" w:cs="Arial"/>
          <w:bCs/>
          <w:color w:val="000000"/>
          <w:lang w:bidi="ru-RU"/>
        </w:rPr>
        <w:t>2.12.2. представленные документы утратили силу на дату обращения за услугой;</w:t>
      </w:r>
    </w:p>
    <w:p w:rsidR="002E1869" w:rsidRPr="002E1869" w:rsidRDefault="002E1869" w:rsidP="002E1869">
      <w:pPr>
        <w:widowControl w:val="0"/>
        <w:ind w:firstLine="709"/>
        <w:jc w:val="both"/>
        <w:rPr>
          <w:rFonts w:ascii="Arial" w:hAnsi="Arial" w:cs="Arial"/>
          <w:bCs/>
          <w:color w:val="000000"/>
          <w:lang w:bidi="ru-RU"/>
        </w:rPr>
      </w:pPr>
      <w:r w:rsidRPr="002E1869">
        <w:rPr>
          <w:rFonts w:ascii="Arial" w:hAnsi="Arial" w:cs="Arial"/>
          <w:bCs/>
          <w:color w:val="000000"/>
          <w:lang w:bidi="ru-RU"/>
        </w:rPr>
        <w:t>2.12.3.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E1869" w:rsidRPr="002E1869" w:rsidRDefault="002E1869" w:rsidP="002E1869">
      <w:pPr>
        <w:widowControl w:val="0"/>
        <w:ind w:firstLine="709"/>
        <w:jc w:val="both"/>
        <w:rPr>
          <w:rFonts w:ascii="Arial" w:hAnsi="Arial" w:cs="Arial"/>
          <w:bCs/>
          <w:color w:val="000000"/>
          <w:lang w:bidi="ru-RU"/>
        </w:rPr>
      </w:pPr>
      <w:r w:rsidRPr="002E1869">
        <w:rPr>
          <w:rFonts w:ascii="Arial" w:hAnsi="Arial" w:cs="Arial"/>
          <w:bCs/>
          <w:color w:val="000000"/>
          <w:lang w:bidi="ru-RU"/>
        </w:rPr>
        <w:t>2.12.4.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1869" w:rsidRPr="002E1869" w:rsidRDefault="002E1869" w:rsidP="002E1869">
      <w:pPr>
        <w:widowControl w:val="0"/>
        <w:ind w:firstLine="709"/>
        <w:jc w:val="both"/>
        <w:rPr>
          <w:rFonts w:ascii="Arial" w:hAnsi="Arial" w:cs="Arial"/>
          <w:bCs/>
          <w:color w:val="000000"/>
          <w:lang w:bidi="ru-RU"/>
        </w:rPr>
      </w:pPr>
      <w:r w:rsidRPr="002E1869">
        <w:rPr>
          <w:rFonts w:ascii="Arial" w:hAnsi="Arial" w:cs="Arial"/>
          <w:bCs/>
          <w:color w:val="000000"/>
          <w:lang w:bidi="ru-RU"/>
        </w:rPr>
        <w:t>2.12.5.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E1869" w:rsidRPr="002E1869" w:rsidRDefault="002E1869" w:rsidP="002E1869">
      <w:pPr>
        <w:widowControl w:val="0"/>
        <w:ind w:firstLine="709"/>
        <w:jc w:val="both"/>
        <w:rPr>
          <w:rFonts w:ascii="Arial" w:hAnsi="Arial" w:cs="Arial"/>
          <w:bCs/>
          <w:color w:val="000000"/>
          <w:lang w:bidi="ru-RU"/>
        </w:rPr>
      </w:pPr>
      <w:r w:rsidRPr="002E1869">
        <w:rPr>
          <w:rFonts w:ascii="Arial" w:hAnsi="Arial" w:cs="Arial"/>
          <w:bCs/>
          <w:color w:val="000000"/>
          <w:lang w:bidi="ru-RU"/>
        </w:rPr>
        <w:t>2.12.6.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E1869" w:rsidRPr="002E1869" w:rsidRDefault="002E1869" w:rsidP="002E1869">
      <w:pPr>
        <w:widowControl w:val="0"/>
        <w:ind w:firstLine="709"/>
        <w:jc w:val="both"/>
        <w:rPr>
          <w:rFonts w:ascii="Arial" w:hAnsi="Arial" w:cs="Arial"/>
          <w:bCs/>
          <w:color w:val="000000"/>
          <w:lang w:bidi="ru-RU"/>
        </w:rPr>
      </w:pPr>
      <w:r w:rsidRPr="002E1869">
        <w:rPr>
          <w:rFonts w:ascii="Arial" w:hAnsi="Arial" w:cs="Arial"/>
          <w:bCs/>
          <w:color w:val="000000"/>
          <w:lang w:bidi="ru-RU"/>
        </w:rPr>
        <w:t>2.12.7. неполное заполнение полей в форме заявления, в том числе в интерактивной форме заявления на ЕПГУ;</w:t>
      </w:r>
    </w:p>
    <w:p w:rsidR="002E1869" w:rsidRPr="002E1869" w:rsidRDefault="002E1869" w:rsidP="002E1869">
      <w:pPr>
        <w:widowControl w:val="0"/>
        <w:ind w:firstLine="709"/>
        <w:jc w:val="both"/>
        <w:rPr>
          <w:rFonts w:ascii="Arial" w:hAnsi="Arial" w:cs="Arial"/>
          <w:bCs/>
          <w:color w:val="000000"/>
          <w:lang w:bidi="ru-RU"/>
        </w:rPr>
      </w:pPr>
      <w:r w:rsidRPr="002E1869">
        <w:rPr>
          <w:rFonts w:ascii="Arial" w:hAnsi="Arial" w:cs="Arial"/>
          <w:bCs/>
          <w:color w:val="000000"/>
          <w:lang w:bidi="ru-RU"/>
        </w:rPr>
        <w:t>2.12.8. обращение за предоставлением иной государственной услугой;</w:t>
      </w:r>
    </w:p>
    <w:p w:rsidR="002E1869" w:rsidRPr="002E1869" w:rsidRDefault="002E1869" w:rsidP="002E1869">
      <w:pPr>
        <w:widowControl w:val="0"/>
        <w:ind w:firstLine="709"/>
        <w:jc w:val="both"/>
        <w:rPr>
          <w:rFonts w:ascii="Arial" w:hAnsi="Arial" w:cs="Arial"/>
          <w:bCs/>
          <w:color w:val="000000"/>
          <w:lang w:bidi="ru-RU"/>
        </w:rPr>
      </w:pPr>
      <w:r w:rsidRPr="002E1869">
        <w:rPr>
          <w:rFonts w:ascii="Arial" w:hAnsi="Arial" w:cs="Arial"/>
          <w:bCs/>
          <w:color w:val="000000"/>
          <w:lang w:bidi="ru-RU"/>
        </w:rPr>
        <w:t>2.12.9. запрос подан лицом, не имеющим полномочий представлять интересы Заявителя.</w:t>
      </w:r>
    </w:p>
    <w:p w:rsidR="002E1869" w:rsidRPr="002E1869" w:rsidRDefault="002E1869" w:rsidP="002E1869">
      <w:pPr>
        <w:widowControl w:val="0"/>
        <w:ind w:firstLine="709"/>
        <w:jc w:val="both"/>
        <w:rPr>
          <w:rFonts w:ascii="Arial" w:hAnsi="Arial" w:cs="Arial"/>
          <w:bCs/>
          <w:color w:val="000000"/>
          <w:lang w:bidi="ru-RU"/>
        </w:rPr>
      </w:pPr>
      <w:r w:rsidRPr="002E1869">
        <w:rPr>
          <w:rFonts w:ascii="Arial" w:hAnsi="Arial" w:cs="Arial"/>
          <w:bCs/>
          <w:color w:val="000000"/>
          <w:lang w:bidi="ru-RU"/>
        </w:rPr>
        <w:t>2.13.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течение одного рабочего дня с даты поступления заявления.</w:t>
      </w:r>
    </w:p>
    <w:p w:rsidR="002E1869" w:rsidRPr="002E1869" w:rsidRDefault="002E1869" w:rsidP="002E1869">
      <w:pPr>
        <w:widowControl w:val="0"/>
        <w:ind w:firstLine="709"/>
        <w:jc w:val="both"/>
        <w:rPr>
          <w:rFonts w:ascii="Arial" w:hAnsi="Arial" w:cs="Arial"/>
          <w:bCs/>
          <w:color w:val="000000"/>
          <w:lang w:bidi="ru-RU"/>
        </w:rPr>
      </w:pPr>
      <w:r w:rsidRPr="002E1869">
        <w:rPr>
          <w:rFonts w:ascii="Arial" w:hAnsi="Arial" w:cs="Arial"/>
          <w:bCs/>
          <w:color w:val="000000"/>
          <w:lang w:bidi="ru-RU"/>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33" w:name="bookmark12"/>
    </w:p>
    <w:p w:rsidR="002E1869" w:rsidRPr="002E1869" w:rsidRDefault="002E1869" w:rsidP="002E1869">
      <w:pPr>
        <w:widowControl w:val="0"/>
        <w:ind w:firstLine="709"/>
        <w:jc w:val="both"/>
        <w:rPr>
          <w:rFonts w:ascii="Arial" w:hAnsi="Arial" w:cs="Arial"/>
          <w:bCs/>
          <w:color w:val="000000"/>
          <w:lang w:bidi="ru-RU"/>
        </w:rPr>
      </w:pPr>
    </w:p>
    <w:p w:rsidR="002E1869" w:rsidRPr="002E1869" w:rsidRDefault="002E1869" w:rsidP="002E1869">
      <w:pPr>
        <w:widowControl w:val="0"/>
        <w:ind w:firstLine="709"/>
        <w:jc w:val="center"/>
        <w:rPr>
          <w:rFonts w:ascii="Arial" w:hAnsi="Arial" w:cs="Arial"/>
          <w:bCs/>
          <w:color w:val="000000"/>
          <w:lang w:bidi="ru-RU"/>
        </w:rPr>
      </w:pPr>
      <w:r w:rsidRPr="002E1869">
        <w:rPr>
          <w:rFonts w:ascii="Arial" w:hAnsi="Arial" w:cs="Arial"/>
          <w:bCs/>
          <w:color w:val="000000"/>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33"/>
    </w:p>
    <w:p w:rsidR="002E1869" w:rsidRPr="002E1869" w:rsidRDefault="002E1869" w:rsidP="002E1869">
      <w:pPr>
        <w:widowControl w:val="0"/>
        <w:ind w:firstLine="709"/>
        <w:jc w:val="both"/>
        <w:rPr>
          <w:rFonts w:ascii="Arial" w:hAnsi="Arial" w:cs="Arial"/>
          <w:bCs/>
          <w:color w:val="000000"/>
          <w:lang w:bidi="ru-RU"/>
        </w:rPr>
      </w:pPr>
    </w:p>
    <w:p w:rsidR="002E1869" w:rsidRPr="002E1869" w:rsidRDefault="002E1869" w:rsidP="002E1869">
      <w:pPr>
        <w:widowControl w:val="0"/>
        <w:ind w:firstLine="709"/>
        <w:jc w:val="both"/>
        <w:rPr>
          <w:rFonts w:ascii="Arial" w:hAnsi="Arial" w:cs="Arial"/>
          <w:bCs/>
          <w:color w:val="000000"/>
          <w:lang w:bidi="ru-RU"/>
        </w:rPr>
      </w:pPr>
      <w:r w:rsidRPr="002E1869">
        <w:rPr>
          <w:rFonts w:ascii="Arial" w:hAnsi="Arial" w:cs="Arial"/>
          <w:bCs/>
          <w:color w:val="000000"/>
          <w:lang w:bidi="ru-RU"/>
        </w:rPr>
        <w:t>2.15. Основание для приостановления предоставления муниципальной услуги не предусмотрено.</w:t>
      </w:r>
    </w:p>
    <w:p w:rsidR="002E1869" w:rsidRPr="002E1869" w:rsidRDefault="002E1869" w:rsidP="002E1869">
      <w:pPr>
        <w:widowControl w:val="0"/>
        <w:ind w:firstLine="709"/>
        <w:jc w:val="both"/>
        <w:rPr>
          <w:rFonts w:ascii="Arial" w:hAnsi="Arial" w:cs="Arial"/>
          <w:bCs/>
          <w:color w:val="000000"/>
          <w:lang w:bidi="ru-RU"/>
        </w:rPr>
      </w:pPr>
      <w:r w:rsidRPr="002E1869">
        <w:rPr>
          <w:rFonts w:ascii="Arial" w:hAnsi="Arial" w:cs="Arial"/>
          <w:bCs/>
          <w:color w:val="000000"/>
          <w:lang w:bidi="ru-RU"/>
        </w:rPr>
        <w:t>2.16</w:t>
      </w:r>
      <w:r w:rsidRPr="002E1869">
        <w:rPr>
          <w:bCs/>
          <w:color w:val="000000"/>
          <w:lang w:bidi="ru-RU"/>
        </w:rPr>
        <w:t>.</w:t>
      </w:r>
      <w:r w:rsidRPr="002E1869">
        <w:rPr>
          <w:rFonts w:ascii="Arial" w:hAnsi="Arial" w:cs="Arial"/>
          <w:bCs/>
          <w:color w:val="000000"/>
          <w:lang w:bidi="ru-RU"/>
        </w:rPr>
        <w:t> Основания для отказа в предоставлении муниципальной услуги:</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color w:val="000000"/>
        </w:rPr>
        <w:lastRenderedPageBreak/>
        <w:t>1) границы земельного участка подлежат уточнению в соответствии с требованиями Федерального </w:t>
      </w:r>
      <w:hyperlink r:id="rId92" w:history="1">
        <w:r w:rsidRPr="002E1869">
          <w:rPr>
            <w:rFonts w:ascii="Arial" w:eastAsiaTheme="minorEastAsia" w:hAnsi="Arial" w:cs="Arial"/>
            <w:color w:val="0066CC"/>
            <w:szCs w:val="22"/>
            <w:u w:val="single"/>
          </w:rPr>
          <w:t>закона</w:t>
        </w:r>
      </w:hyperlink>
      <w:r w:rsidRPr="002E1869">
        <w:rPr>
          <w:rFonts w:ascii="Arial" w:eastAsiaTheme="minorEastAsia" w:hAnsi="Arial" w:cs="Arial"/>
        </w:rPr>
        <w:t> </w:t>
      </w:r>
      <w:r w:rsidRPr="002E1869">
        <w:rPr>
          <w:rFonts w:ascii="Arial" w:eastAsiaTheme="minorEastAsia" w:hAnsi="Arial" w:cs="Arial"/>
          <w:color w:val="000000"/>
        </w:rPr>
        <w:t>"О государственной регистрации недвижимости";</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E1869" w:rsidRPr="002E1869" w:rsidRDefault="002E1869" w:rsidP="002E1869">
      <w:pPr>
        <w:widowControl w:val="0"/>
        <w:ind w:firstLine="709"/>
        <w:jc w:val="both"/>
        <w:rPr>
          <w:rFonts w:ascii="Arial" w:eastAsiaTheme="minorEastAsia" w:hAnsi="Arial" w:cs="Arial"/>
        </w:rPr>
      </w:pPr>
      <w:r w:rsidRPr="002E1869">
        <w:rPr>
          <w:rFonts w:ascii="Arial" w:eastAsiaTheme="minorEastAsia" w:hAnsi="Arial" w:cs="Arial"/>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7)    земельный участок не отнесен к определенной категории земель;</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3" w:anchor="dst1095" w:history="1">
        <w:r w:rsidRPr="002E1869">
          <w:rPr>
            <w:rFonts w:ascii="Arial" w:eastAsiaTheme="minorEastAsia" w:hAnsi="Arial" w:cs="Arial"/>
            <w:color w:val="0066CC"/>
            <w:szCs w:val="22"/>
            <w:u w:val="single"/>
          </w:rPr>
          <w:t>статьей 39.36</w:t>
        </w:r>
      </w:hyperlink>
      <w:r w:rsidRPr="002E1869">
        <w:rPr>
          <w:rFonts w:ascii="Arial" w:eastAsiaTheme="minorEastAsia" w:hAnsi="Arial" w:cs="Arial"/>
        </w:rPr>
        <w:t>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4" w:anchor="dst2798" w:history="1">
        <w:r w:rsidRPr="002E1869">
          <w:rPr>
            <w:rFonts w:ascii="Arial" w:eastAsiaTheme="minorEastAsia" w:hAnsi="Arial" w:cs="Arial"/>
            <w:color w:val="0066CC"/>
            <w:szCs w:val="22"/>
            <w:u w:val="single"/>
          </w:rPr>
          <w:t>частью 11 статьи 55.32</w:t>
        </w:r>
      </w:hyperlink>
      <w:r w:rsidRPr="002E1869">
        <w:rPr>
          <w:rFonts w:ascii="Arial" w:eastAsiaTheme="minorEastAsia" w:hAnsi="Arial" w:cs="Arial"/>
        </w:rPr>
        <w:t> Градостроительного кодекса Российской Федерации;</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5" w:anchor="dst1095" w:history="1">
        <w:r w:rsidRPr="002E1869">
          <w:rPr>
            <w:rFonts w:ascii="Arial" w:eastAsiaTheme="minorEastAsia" w:hAnsi="Arial" w:cs="Arial"/>
            <w:color w:val="0066CC"/>
            <w:szCs w:val="22"/>
            <w:u w:val="single"/>
          </w:rPr>
          <w:t xml:space="preserve">статьей </w:t>
        </w:r>
        <w:r w:rsidRPr="002E1869">
          <w:rPr>
            <w:rFonts w:ascii="Arial" w:eastAsiaTheme="minorEastAsia" w:hAnsi="Arial" w:cs="Arial"/>
            <w:color w:val="0066CC"/>
            <w:szCs w:val="22"/>
            <w:u w:val="single"/>
          </w:rPr>
          <w:lastRenderedPageBreak/>
          <w:t>39.36</w:t>
        </w:r>
      </w:hyperlink>
      <w:r w:rsidRPr="002E1869">
        <w:rPr>
          <w:rFonts w:ascii="Arial" w:eastAsiaTheme="minorEastAsia" w:hAnsi="Arial" w:cs="Arial"/>
        </w:rPr>
        <w:t> Земельного Кодекса;</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14) земельный участок расположен в границах территории, в отношении которой заключен договор о ее комплексном развитии;</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17)  в отношении земельного участка принято решение о предварительном согласовании его предоставления;</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E1869" w:rsidRPr="002E1869" w:rsidRDefault="002E1869" w:rsidP="002E1869">
      <w:pPr>
        <w:widowControl w:val="0"/>
        <w:ind w:firstLine="709"/>
        <w:jc w:val="both"/>
        <w:rPr>
          <w:rFonts w:ascii="Arial" w:hAnsi="Arial" w:cs="Arial"/>
          <w:bCs/>
          <w:color w:val="000000"/>
          <w:lang w:bidi="ru-RU"/>
        </w:rPr>
      </w:pPr>
      <w:r w:rsidRPr="002E1869">
        <w:rPr>
          <w:rFonts w:ascii="Arial" w:eastAsiaTheme="minorEastAsia" w:hAnsi="Arial" w:cs="Arial"/>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2.17. Предоставление муниципальной услуги осуществляется бесплатно.</w:t>
      </w:r>
    </w:p>
    <w:p w:rsidR="002E1869" w:rsidRPr="002E1869" w:rsidRDefault="002E1869" w:rsidP="002E1869">
      <w:pPr>
        <w:widowControl w:val="0"/>
        <w:ind w:firstLine="709"/>
        <w:jc w:val="both"/>
        <w:rPr>
          <w:rFonts w:ascii="Arial" w:hAnsi="Arial" w:cs="Arial"/>
          <w:color w:val="000000"/>
          <w:lang w:bidi="ru-RU"/>
        </w:rPr>
      </w:pPr>
    </w:p>
    <w:p w:rsidR="002E1869" w:rsidRPr="002E1869" w:rsidRDefault="002E1869" w:rsidP="002E1869">
      <w:pPr>
        <w:widowControl w:val="0"/>
        <w:ind w:firstLine="709"/>
        <w:jc w:val="center"/>
        <w:rPr>
          <w:rFonts w:ascii="Arial" w:hAnsi="Arial" w:cs="Arial"/>
          <w:bCs/>
          <w:color w:val="000000"/>
          <w:lang w:bidi="ru-RU"/>
        </w:rPr>
      </w:pPr>
      <w:r w:rsidRPr="002E1869">
        <w:rPr>
          <w:rFonts w:ascii="Arial" w:hAnsi="Arial" w:cs="Arial"/>
          <w:bCs/>
          <w:color w:val="000000"/>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1869" w:rsidRPr="002E1869" w:rsidRDefault="002E1869" w:rsidP="002E1869">
      <w:pPr>
        <w:widowControl w:val="0"/>
        <w:ind w:firstLine="709"/>
        <w:jc w:val="center"/>
        <w:rPr>
          <w:rFonts w:ascii="Arial" w:hAnsi="Arial" w:cs="Arial"/>
          <w:bCs/>
          <w:color w:val="000000"/>
          <w:lang w:bidi="ru-RU"/>
        </w:rPr>
      </w:pP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bCs/>
          <w:color w:val="000000"/>
          <w:lang w:bidi="ru-RU"/>
        </w:rPr>
        <w:t>2.18. </w:t>
      </w:r>
      <w:r w:rsidRPr="002E1869">
        <w:rPr>
          <w:rFonts w:ascii="Arial" w:hAnsi="Arial" w:cs="Arial"/>
          <w:color w:val="000000"/>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E1869" w:rsidRPr="002E1869" w:rsidRDefault="002E1869" w:rsidP="002E1869">
      <w:pPr>
        <w:widowControl w:val="0"/>
        <w:ind w:firstLine="709"/>
        <w:jc w:val="both"/>
        <w:rPr>
          <w:rFonts w:ascii="Arial" w:hAnsi="Arial" w:cs="Arial"/>
          <w:bCs/>
          <w:color w:val="000000"/>
          <w:lang w:bidi="ru-RU"/>
        </w:rPr>
      </w:pPr>
    </w:p>
    <w:p w:rsidR="002E1869" w:rsidRPr="002E1869" w:rsidRDefault="002E1869" w:rsidP="002E1869">
      <w:pPr>
        <w:widowControl w:val="0"/>
        <w:ind w:firstLine="709"/>
        <w:jc w:val="center"/>
        <w:rPr>
          <w:rFonts w:ascii="Arial" w:hAnsi="Arial" w:cs="Arial"/>
          <w:bCs/>
          <w:color w:val="000000"/>
          <w:lang w:bidi="ru-RU"/>
        </w:rPr>
      </w:pPr>
      <w:r w:rsidRPr="002E1869">
        <w:rPr>
          <w:rFonts w:ascii="Arial" w:hAnsi="Arial" w:cs="Arial"/>
          <w:bCs/>
          <w:color w:val="000000"/>
          <w:lang w:bidi="ru-RU"/>
        </w:rPr>
        <w:t>Срок регистрации запроса заявителя о предоставлении</w:t>
      </w:r>
    </w:p>
    <w:p w:rsidR="002E1869" w:rsidRPr="002E1869" w:rsidRDefault="002E1869" w:rsidP="002E1869">
      <w:pPr>
        <w:widowControl w:val="0"/>
        <w:ind w:firstLine="709"/>
        <w:jc w:val="center"/>
        <w:rPr>
          <w:rFonts w:ascii="Arial" w:hAnsi="Arial" w:cs="Arial"/>
          <w:bCs/>
          <w:color w:val="000000"/>
          <w:lang w:bidi="ru-RU"/>
        </w:rPr>
      </w:pPr>
      <w:r w:rsidRPr="002E1869">
        <w:rPr>
          <w:rFonts w:ascii="Arial" w:hAnsi="Arial" w:cs="Arial"/>
          <w:bCs/>
          <w:color w:val="000000"/>
          <w:lang w:bidi="ru-RU"/>
        </w:rPr>
        <w:t xml:space="preserve"> муниципальной услуги</w:t>
      </w:r>
    </w:p>
    <w:p w:rsidR="002E1869" w:rsidRPr="002E1869" w:rsidRDefault="002E1869" w:rsidP="002E1869">
      <w:pPr>
        <w:widowControl w:val="0"/>
        <w:ind w:firstLine="709"/>
        <w:jc w:val="both"/>
        <w:rPr>
          <w:rFonts w:ascii="Arial" w:hAnsi="Arial" w:cs="Arial"/>
          <w:bCs/>
          <w:color w:val="000000"/>
          <w:lang w:bidi="ru-RU"/>
        </w:rPr>
      </w:pP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2.19. Срок регистрации заявления о предоставлении муниципальной услуги подлежит регистрации в Уполномоченном органе в течение 1 рабочего дня со даты получения заявления и документов, необходимых для предоставления муниципальной услуги.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 xml:space="preserve">В случае наличия оснований для отказа в приеме документов, необходимых </w:t>
      </w:r>
      <w:r w:rsidRPr="002E1869">
        <w:rPr>
          <w:rFonts w:ascii="Arial" w:hAnsi="Arial" w:cs="Arial"/>
          <w:color w:val="000000"/>
          <w:lang w:bidi="ru-RU"/>
        </w:rPr>
        <w:lastRenderedPageBreak/>
        <w:t>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2E1869" w:rsidRPr="002E1869" w:rsidRDefault="002E1869" w:rsidP="002E1869">
      <w:pPr>
        <w:widowControl w:val="0"/>
        <w:ind w:firstLine="709"/>
        <w:jc w:val="both"/>
        <w:rPr>
          <w:rFonts w:ascii="Arial" w:hAnsi="Arial" w:cs="Arial"/>
          <w:color w:val="000000"/>
          <w:lang w:bidi="ru-RU"/>
        </w:rPr>
      </w:pPr>
    </w:p>
    <w:p w:rsidR="002E1869" w:rsidRPr="002E1869" w:rsidRDefault="002E1869" w:rsidP="002E1869">
      <w:pPr>
        <w:widowControl w:val="0"/>
        <w:ind w:firstLine="709"/>
        <w:jc w:val="center"/>
        <w:rPr>
          <w:rFonts w:ascii="Arial" w:hAnsi="Arial" w:cs="Arial"/>
          <w:bCs/>
          <w:color w:val="000000"/>
          <w:lang w:bidi="ru-RU"/>
        </w:rPr>
      </w:pPr>
      <w:r w:rsidRPr="002E1869">
        <w:rPr>
          <w:rFonts w:ascii="Arial" w:hAnsi="Arial" w:cs="Arial"/>
          <w:bCs/>
          <w:color w:val="000000"/>
          <w:lang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E1869" w:rsidRPr="002E1869" w:rsidRDefault="002E1869" w:rsidP="002E1869">
      <w:pPr>
        <w:widowControl w:val="0"/>
        <w:ind w:firstLine="709"/>
        <w:jc w:val="center"/>
        <w:rPr>
          <w:rFonts w:ascii="Arial" w:hAnsi="Arial" w:cs="Arial"/>
          <w:bCs/>
          <w:color w:val="000000"/>
          <w:lang w:bidi="ru-RU"/>
        </w:rPr>
      </w:pP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2.21.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 xml:space="preserve">2.22.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E1869">
        <w:rPr>
          <w:rFonts w:ascii="Arial" w:hAnsi="Arial" w:cs="Arial"/>
          <w:color w:val="000000"/>
          <w:lang w:val="en-US" w:bidi="en-US"/>
        </w:rPr>
        <w:t>I</w:t>
      </w:r>
      <w:r w:rsidRPr="002E1869">
        <w:rPr>
          <w:rFonts w:ascii="Arial" w:hAnsi="Arial" w:cs="Arial"/>
          <w:color w:val="000000"/>
          <w:lang w:bidi="en-US"/>
        </w:rPr>
        <w:t xml:space="preserve">, </w:t>
      </w:r>
      <w:r w:rsidRPr="002E1869">
        <w:rPr>
          <w:rFonts w:ascii="Arial" w:hAnsi="Arial" w:cs="Arial"/>
          <w:color w:val="000000"/>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Центральный вход в здание Уполномоченного органа оборудован информационной табличкой (вывеской), содержащей информацию:</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наименование;</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местонахождение и юридический адрес; режим работы; график приема;</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номера телефонов для справок.</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Помещения, в которых предоставляется муниципальная услуга, соответствовуют санитарно-эпидемиологическим правилам и нормативам.</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Помещения, в которых предоставляется муниципальная услуга, оснащены:</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противопожарной системой и средствами пожаротушения;</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системой оповещения о возникновении чрезвычайной ситуации;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средствами оказания первой медицинской помощи;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туалетными комнатами для посетителей.</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Места для заполнения заявлений оборудованы стульями, столами (стойками), бланками заявлений, письменными принадлежностями.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Места приема Заявителей оборудованы информационными табличками (вывесками) с указанием:</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номера кабинета и наименования отдела;</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фамилии, имени и отчества (последнее - при наличии), должности ответственного лица за прием документов; графика приема Заявителей.</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При предоставлении муниципальной услуги инвалидам обеспечиваются:</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возможность беспрепятственного доступа к объекту (зданию, помещению), в котором предоставляется муниципальная услуга;</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сопровождение инвалидов, имеющих стойкие расстройства функции зрения и самостоятельного передвижения;</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допуск сурдопереводчика и тифлосурдопереводчика;</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E1869" w:rsidRPr="002E1869" w:rsidRDefault="002E1869" w:rsidP="002E1869">
      <w:pPr>
        <w:widowControl w:val="0"/>
        <w:ind w:firstLine="709"/>
        <w:jc w:val="both"/>
        <w:rPr>
          <w:rFonts w:ascii="Arial" w:hAnsi="Arial" w:cs="Arial"/>
          <w:color w:val="000000"/>
          <w:lang w:bidi="ru-RU"/>
        </w:rPr>
      </w:pPr>
    </w:p>
    <w:p w:rsidR="002E1869" w:rsidRPr="002E1869" w:rsidRDefault="002E1869" w:rsidP="002E1869">
      <w:pPr>
        <w:widowControl w:val="0"/>
        <w:ind w:firstLine="709"/>
        <w:jc w:val="center"/>
        <w:rPr>
          <w:rFonts w:ascii="Arial" w:hAnsi="Arial" w:cs="Arial"/>
          <w:bCs/>
          <w:color w:val="000000"/>
          <w:lang w:bidi="ru-RU"/>
        </w:rPr>
      </w:pPr>
      <w:r w:rsidRPr="002E1869">
        <w:rPr>
          <w:rFonts w:ascii="Arial" w:hAnsi="Arial" w:cs="Arial"/>
          <w:bCs/>
          <w:color w:val="000000"/>
          <w:lang w:bidi="ru-RU"/>
        </w:rPr>
        <w:t>Показатели доступности и качества муниципальной услуги</w:t>
      </w:r>
    </w:p>
    <w:p w:rsidR="002E1869" w:rsidRPr="002E1869" w:rsidRDefault="002E1869" w:rsidP="002E1869">
      <w:pPr>
        <w:widowControl w:val="0"/>
        <w:ind w:firstLine="709"/>
        <w:jc w:val="center"/>
        <w:rPr>
          <w:rFonts w:ascii="Arial" w:hAnsi="Arial" w:cs="Arial"/>
          <w:color w:val="000000"/>
          <w:lang w:bidi="ru-RU"/>
        </w:rPr>
      </w:pP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bCs/>
          <w:color w:val="000000"/>
          <w:lang w:bidi="ru-RU"/>
        </w:rPr>
        <w:t>2.23. </w:t>
      </w:r>
      <w:r w:rsidRPr="002E1869">
        <w:rPr>
          <w:rFonts w:ascii="Arial" w:hAnsi="Arial" w:cs="Arial"/>
          <w:color w:val="000000"/>
          <w:lang w:bidi="ru-RU"/>
        </w:rPr>
        <w:t>Основными показателями доступности предоставления муниципальной услуги являются:</w:t>
      </w:r>
    </w:p>
    <w:p w:rsidR="002E1869" w:rsidRPr="002E1869" w:rsidRDefault="002E1869" w:rsidP="002E1869">
      <w:pPr>
        <w:widowControl w:val="0"/>
        <w:tabs>
          <w:tab w:val="left" w:pos="1656"/>
        </w:tabs>
        <w:ind w:firstLine="709"/>
        <w:jc w:val="both"/>
        <w:rPr>
          <w:rFonts w:ascii="Arial" w:hAnsi="Arial" w:cs="Arial"/>
          <w:color w:val="000000"/>
          <w:lang w:bidi="ru-RU"/>
        </w:rPr>
      </w:pPr>
      <w:r w:rsidRPr="002E1869">
        <w:rPr>
          <w:rFonts w:ascii="Arial" w:hAnsi="Arial" w:cs="Arial"/>
          <w:color w:val="000000"/>
          <w:lang w:bidi="ru-RU"/>
        </w:rPr>
        <w:t>2.24.1.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E1869" w:rsidRPr="002E1869" w:rsidRDefault="002E1869" w:rsidP="002E1869">
      <w:pPr>
        <w:widowControl w:val="0"/>
        <w:tabs>
          <w:tab w:val="left" w:pos="1656"/>
        </w:tabs>
        <w:ind w:firstLine="709"/>
        <w:jc w:val="both"/>
        <w:rPr>
          <w:rFonts w:ascii="Arial" w:hAnsi="Arial" w:cs="Arial"/>
          <w:color w:val="000000"/>
          <w:lang w:bidi="ru-RU"/>
        </w:rPr>
      </w:pPr>
      <w:r w:rsidRPr="002E1869">
        <w:rPr>
          <w:rFonts w:ascii="Arial" w:hAnsi="Arial" w:cs="Arial"/>
          <w:color w:val="000000"/>
          <w:lang w:bidi="ru-RU"/>
        </w:rPr>
        <w:t>2.24.2.</w:t>
      </w:r>
      <w:r w:rsidRPr="002E1869">
        <w:rPr>
          <w:rFonts w:ascii="Arial" w:eastAsiaTheme="minorEastAsia" w:hAnsi="Arial" w:cs="Arial"/>
          <w:sz w:val="22"/>
          <w:szCs w:val="22"/>
        </w:rPr>
        <w:t> </w:t>
      </w:r>
      <w:r w:rsidRPr="002E1869">
        <w:rPr>
          <w:rFonts w:ascii="Arial" w:hAnsi="Arial" w:cs="Arial"/>
          <w:color w:val="000000"/>
          <w:lang w:bidi="ru-RU"/>
        </w:rPr>
        <w:t>Возможность получения заявителем уведомлений о предоставлении муниципальной услуги с помощью ЕПГУ.</w:t>
      </w:r>
    </w:p>
    <w:p w:rsidR="002E1869" w:rsidRPr="002E1869" w:rsidRDefault="002E1869" w:rsidP="002E1869">
      <w:pPr>
        <w:widowControl w:val="0"/>
        <w:tabs>
          <w:tab w:val="left" w:pos="1656"/>
        </w:tabs>
        <w:ind w:firstLine="709"/>
        <w:jc w:val="both"/>
        <w:rPr>
          <w:rFonts w:ascii="Arial" w:hAnsi="Arial" w:cs="Arial"/>
          <w:color w:val="000000"/>
          <w:lang w:bidi="ru-RU"/>
        </w:rPr>
      </w:pPr>
      <w:r w:rsidRPr="002E1869">
        <w:rPr>
          <w:rFonts w:ascii="Arial" w:hAnsi="Arial" w:cs="Arial"/>
          <w:color w:val="000000"/>
          <w:lang w:bidi="ru-RU"/>
        </w:rPr>
        <w:t>2.24.3.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E1869" w:rsidRPr="002E1869" w:rsidRDefault="002E1869" w:rsidP="002E1869">
      <w:pPr>
        <w:widowControl w:val="0"/>
        <w:tabs>
          <w:tab w:val="left" w:pos="1397"/>
        </w:tabs>
        <w:ind w:firstLine="709"/>
        <w:jc w:val="both"/>
        <w:rPr>
          <w:rFonts w:ascii="Arial" w:hAnsi="Arial" w:cs="Arial"/>
          <w:color w:val="000000"/>
          <w:lang w:bidi="ru-RU"/>
        </w:rPr>
      </w:pPr>
      <w:r w:rsidRPr="002E1869">
        <w:rPr>
          <w:rFonts w:ascii="Arial" w:hAnsi="Arial" w:cs="Arial"/>
          <w:color w:val="000000"/>
          <w:lang w:bidi="ru-RU"/>
        </w:rPr>
        <w:t>2.25. Основными показателями качества предоставления муниципальной услуги являются:</w:t>
      </w:r>
    </w:p>
    <w:p w:rsidR="002E1869" w:rsidRPr="002E1869" w:rsidRDefault="002E1869" w:rsidP="002E1869">
      <w:pPr>
        <w:widowControl w:val="0"/>
        <w:tabs>
          <w:tab w:val="left" w:pos="1611"/>
        </w:tabs>
        <w:ind w:firstLine="709"/>
        <w:jc w:val="both"/>
        <w:rPr>
          <w:rFonts w:ascii="Arial" w:hAnsi="Arial" w:cs="Arial"/>
          <w:color w:val="000000"/>
          <w:lang w:bidi="ru-RU"/>
        </w:rPr>
      </w:pPr>
      <w:r w:rsidRPr="002E1869">
        <w:rPr>
          <w:rFonts w:ascii="Arial" w:hAnsi="Arial" w:cs="Arial"/>
          <w:color w:val="000000"/>
          <w:lang w:bidi="ru-RU"/>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E1869" w:rsidRPr="002E1869" w:rsidRDefault="002E1869" w:rsidP="002E1869">
      <w:pPr>
        <w:widowControl w:val="0"/>
        <w:tabs>
          <w:tab w:val="left" w:pos="1611"/>
        </w:tabs>
        <w:ind w:firstLine="709"/>
        <w:jc w:val="both"/>
        <w:rPr>
          <w:rFonts w:ascii="Arial" w:hAnsi="Arial" w:cs="Arial"/>
          <w:color w:val="000000"/>
          <w:lang w:bidi="ru-RU"/>
        </w:rPr>
      </w:pPr>
      <w:r w:rsidRPr="002E1869">
        <w:rPr>
          <w:rFonts w:ascii="Arial" w:hAnsi="Arial" w:cs="Arial"/>
          <w:color w:val="000000"/>
          <w:lang w:bidi="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2E1869" w:rsidRPr="002E1869" w:rsidRDefault="002E1869" w:rsidP="002E1869">
      <w:pPr>
        <w:widowControl w:val="0"/>
        <w:tabs>
          <w:tab w:val="left" w:pos="1776"/>
        </w:tabs>
        <w:ind w:firstLine="709"/>
        <w:jc w:val="both"/>
        <w:rPr>
          <w:rFonts w:ascii="Arial" w:hAnsi="Arial" w:cs="Arial"/>
          <w:color w:val="000000"/>
          <w:lang w:bidi="ru-RU"/>
        </w:rPr>
      </w:pPr>
      <w:r w:rsidRPr="002E1869">
        <w:rPr>
          <w:rFonts w:ascii="Arial" w:hAnsi="Arial" w:cs="Arial"/>
          <w:color w:val="000000"/>
          <w:lang w:bidi="ru-RU"/>
        </w:rPr>
        <w:lastRenderedPageBreak/>
        <w:t>2.25.3. Отсутствие обоснованных жалоб на действия (бездействие) сотрудников и их некорректное (невнимательное) отношение к заявителям.</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2.25.4. Отсутствие нарушений установленных сроков в процессе предоставления муниципальной услуги.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E1869" w:rsidRPr="002E1869" w:rsidRDefault="002E1869" w:rsidP="002E1869">
      <w:pPr>
        <w:widowControl w:val="0"/>
        <w:ind w:firstLine="709"/>
        <w:jc w:val="both"/>
        <w:rPr>
          <w:rFonts w:ascii="Arial" w:hAnsi="Arial" w:cs="Arial"/>
          <w:color w:val="000000"/>
          <w:lang w:bidi="ru-RU"/>
        </w:rPr>
      </w:pPr>
    </w:p>
    <w:p w:rsidR="002E1869" w:rsidRPr="002E1869" w:rsidRDefault="002E1869" w:rsidP="002E1869">
      <w:pPr>
        <w:widowControl w:val="0"/>
        <w:ind w:firstLine="709"/>
        <w:jc w:val="center"/>
        <w:rPr>
          <w:rFonts w:ascii="Arial" w:hAnsi="Arial" w:cs="Arial"/>
          <w:bCs/>
          <w:color w:val="000000"/>
          <w:lang w:bidi="ru-RU"/>
        </w:rPr>
      </w:pPr>
      <w:r w:rsidRPr="002E1869">
        <w:rPr>
          <w:rFonts w:ascii="Arial" w:hAnsi="Arial" w:cs="Arial"/>
          <w:bCs/>
          <w:color w:val="000000"/>
          <w:lang w:bidi="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E1869" w:rsidRPr="002E1869" w:rsidRDefault="002E1869" w:rsidP="002E1869">
      <w:pPr>
        <w:widowControl w:val="0"/>
        <w:ind w:firstLine="709"/>
        <w:jc w:val="center"/>
        <w:rPr>
          <w:rFonts w:ascii="Arial" w:hAnsi="Arial" w:cs="Arial"/>
          <w:bCs/>
          <w:color w:val="000000"/>
          <w:lang w:bidi="ru-RU"/>
        </w:rPr>
      </w:pPr>
    </w:p>
    <w:p w:rsidR="002E1869" w:rsidRPr="002E1869" w:rsidRDefault="002E1869" w:rsidP="002E1869">
      <w:pPr>
        <w:widowControl w:val="0"/>
        <w:tabs>
          <w:tab w:val="left" w:pos="1611"/>
        </w:tabs>
        <w:ind w:firstLine="709"/>
        <w:jc w:val="both"/>
        <w:rPr>
          <w:rFonts w:ascii="Arial" w:hAnsi="Arial" w:cs="Arial"/>
          <w:color w:val="000000"/>
          <w:lang w:bidi="ru-RU"/>
        </w:rPr>
      </w:pPr>
      <w:r w:rsidRPr="002E1869">
        <w:rPr>
          <w:rFonts w:ascii="Arial" w:hAnsi="Arial" w:cs="Arial"/>
          <w:color w:val="000000"/>
          <w:lang w:bidi="ru-RU"/>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2E1869" w:rsidRPr="002E1869" w:rsidRDefault="002E1869" w:rsidP="002E1869">
      <w:pPr>
        <w:widowControl w:val="0"/>
        <w:tabs>
          <w:tab w:val="left" w:pos="1421"/>
        </w:tabs>
        <w:ind w:firstLine="709"/>
        <w:jc w:val="both"/>
        <w:rPr>
          <w:rFonts w:ascii="Arial" w:hAnsi="Arial" w:cs="Arial"/>
          <w:color w:val="000000"/>
          <w:lang w:bidi="ru-RU"/>
        </w:rPr>
      </w:pPr>
      <w:r w:rsidRPr="002E1869">
        <w:rPr>
          <w:rFonts w:ascii="Arial" w:hAnsi="Arial" w:cs="Arial"/>
          <w:color w:val="000000"/>
          <w:lang w:bidi="ru-RU"/>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6.4. настоящего Административного регламента.</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 xml:space="preserve">2.28. Электронные документы могут быть предоставлены в следующих форматах: </w:t>
      </w:r>
      <w:r w:rsidRPr="002E1869">
        <w:rPr>
          <w:rFonts w:ascii="Arial" w:hAnsi="Arial" w:cs="Arial"/>
          <w:color w:val="000000"/>
          <w:lang w:val="en-US" w:bidi="en-US"/>
        </w:rPr>
        <w:t>xml</w:t>
      </w:r>
      <w:r w:rsidRPr="002E1869">
        <w:rPr>
          <w:rFonts w:ascii="Arial" w:hAnsi="Arial" w:cs="Arial"/>
          <w:color w:val="000000"/>
          <w:lang w:bidi="en-US"/>
        </w:rPr>
        <w:t xml:space="preserve">, </w:t>
      </w:r>
      <w:r w:rsidRPr="002E1869">
        <w:rPr>
          <w:rFonts w:ascii="Arial" w:hAnsi="Arial" w:cs="Arial"/>
          <w:color w:val="000000"/>
          <w:lang w:val="en-US" w:bidi="en-US"/>
        </w:rPr>
        <w:t>doc</w:t>
      </w:r>
      <w:r w:rsidRPr="002E1869">
        <w:rPr>
          <w:rFonts w:ascii="Arial" w:hAnsi="Arial" w:cs="Arial"/>
          <w:color w:val="000000"/>
          <w:lang w:bidi="en-US"/>
        </w:rPr>
        <w:t xml:space="preserve">, </w:t>
      </w:r>
      <w:r w:rsidRPr="002E1869">
        <w:rPr>
          <w:rFonts w:ascii="Arial" w:hAnsi="Arial" w:cs="Arial"/>
          <w:color w:val="000000"/>
          <w:lang w:val="en-US" w:bidi="en-US"/>
        </w:rPr>
        <w:t>docx</w:t>
      </w:r>
      <w:r w:rsidRPr="002E1869">
        <w:rPr>
          <w:rFonts w:ascii="Arial" w:hAnsi="Arial" w:cs="Arial"/>
          <w:color w:val="000000"/>
          <w:lang w:bidi="en-US"/>
        </w:rPr>
        <w:t xml:space="preserve">, </w:t>
      </w:r>
      <w:r w:rsidRPr="002E1869">
        <w:rPr>
          <w:rFonts w:ascii="Arial" w:hAnsi="Arial" w:cs="Arial"/>
          <w:color w:val="000000"/>
          <w:lang w:val="en-US" w:bidi="en-US"/>
        </w:rPr>
        <w:t>odt</w:t>
      </w:r>
      <w:r w:rsidRPr="002E1869">
        <w:rPr>
          <w:rFonts w:ascii="Arial" w:hAnsi="Arial" w:cs="Arial"/>
          <w:color w:val="000000"/>
          <w:lang w:bidi="en-US"/>
        </w:rPr>
        <w:t xml:space="preserve">, </w:t>
      </w:r>
      <w:r w:rsidRPr="002E1869">
        <w:rPr>
          <w:rFonts w:ascii="Arial" w:hAnsi="Arial" w:cs="Arial"/>
          <w:color w:val="000000"/>
          <w:lang w:val="en-US" w:bidi="en-US"/>
        </w:rPr>
        <w:t>xls</w:t>
      </w:r>
      <w:r w:rsidRPr="002E1869">
        <w:rPr>
          <w:rFonts w:ascii="Arial" w:hAnsi="Arial" w:cs="Arial"/>
          <w:color w:val="000000"/>
          <w:lang w:bidi="en-US"/>
        </w:rPr>
        <w:t xml:space="preserve">, </w:t>
      </w:r>
      <w:r w:rsidRPr="002E1869">
        <w:rPr>
          <w:rFonts w:ascii="Arial" w:hAnsi="Arial" w:cs="Arial"/>
          <w:color w:val="000000"/>
          <w:lang w:val="en-US" w:bidi="en-US"/>
        </w:rPr>
        <w:t>xlsx</w:t>
      </w:r>
      <w:r w:rsidRPr="002E1869">
        <w:rPr>
          <w:rFonts w:ascii="Arial" w:hAnsi="Arial" w:cs="Arial"/>
          <w:color w:val="000000"/>
          <w:lang w:bidi="en-US"/>
        </w:rPr>
        <w:t xml:space="preserve">, </w:t>
      </w:r>
      <w:r w:rsidRPr="002E1869">
        <w:rPr>
          <w:rFonts w:ascii="Arial" w:hAnsi="Arial" w:cs="Arial"/>
          <w:color w:val="000000"/>
          <w:lang w:val="en-US" w:bidi="en-US"/>
        </w:rPr>
        <w:t>ods</w:t>
      </w:r>
      <w:r w:rsidRPr="002E1869">
        <w:rPr>
          <w:rFonts w:ascii="Arial" w:hAnsi="Arial" w:cs="Arial"/>
          <w:color w:val="000000"/>
          <w:lang w:bidi="en-US"/>
        </w:rPr>
        <w:t xml:space="preserve">, </w:t>
      </w:r>
      <w:r w:rsidRPr="002E1869">
        <w:rPr>
          <w:rFonts w:ascii="Arial" w:hAnsi="Arial" w:cs="Arial"/>
          <w:color w:val="000000"/>
          <w:lang w:val="en-US" w:bidi="en-US"/>
        </w:rPr>
        <w:t>pdf</w:t>
      </w:r>
      <w:r w:rsidRPr="002E1869">
        <w:rPr>
          <w:rFonts w:ascii="Arial" w:hAnsi="Arial" w:cs="Arial"/>
          <w:color w:val="000000"/>
          <w:lang w:bidi="en-US"/>
        </w:rPr>
        <w:t xml:space="preserve">, </w:t>
      </w:r>
      <w:r w:rsidRPr="002E1869">
        <w:rPr>
          <w:rFonts w:ascii="Arial" w:hAnsi="Arial" w:cs="Arial"/>
          <w:color w:val="000000"/>
          <w:lang w:val="en-US" w:bidi="en-US"/>
        </w:rPr>
        <w:t>jpg</w:t>
      </w:r>
      <w:r w:rsidRPr="002E1869">
        <w:rPr>
          <w:rFonts w:ascii="Arial" w:hAnsi="Arial" w:cs="Arial"/>
          <w:color w:val="000000"/>
          <w:lang w:bidi="en-US"/>
        </w:rPr>
        <w:t xml:space="preserve">, </w:t>
      </w:r>
      <w:r w:rsidRPr="002E1869">
        <w:rPr>
          <w:rFonts w:ascii="Arial" w:hAnsi="Arial" w:cs="Arial"/>
          <w:color w:val="000000"/>
          <w:lang w:val="en-US" w:bidi="en-US"/>
        </w:rPr>
        <w:t>jpeg</w:t>
      </w:r>
      <w:r w:rsidRPr="002E1869">
        <w:rPr>
          <w:rFonts w:ascii="Arial" w:hAnsi="Arial" w:cs="Arial"/>
          <w:color w:val="000000"/>
          <w:lang w:bidi="en-US"/>
        </w:rPr>
        <w:t xml:space="preserve">, </w:t>
      </w:r>
      <w:r w:rsidRPr="002E1869">
        <w:rPr>
          <w:rFonts w:ascii="Arial" w:hAnsi="Arial" w:cs="Arial"/>
          <w:color w:val="000000"/>
          <w:lang w:val="en-US" w:bidi="en-US"/>
        </w:rPr>
        <w:t>zip</w:t>
      </w:r>
      <w:r w:rsidRPr="002E1869">
        <w:rPr>
          <w:rFonts w:ascii="Arial" w:hAnsi="Arial" w:cs="Arial"/>
          <w:color w:val="000000"/>
          <w:lang w:bidi="en-US"/>
        </w:rPr>
        <w:t xml:space="preserve">, </w:t>
      </w:r>
      <w:r w:rsidRPr="002E1869">
        <w:rPr>
          <w:rFonts w:ascii="Arial" w:hAnsi="Arial" w:cs="Arial"/>
          <w:color w:val="000000"/>
          <w:lang w:val="en-US" w:bidi="en-US"/>
        </w:rPr>
        <w:t>rar</w:t>
      </w:r>
      <w:r w:rsidRPr="002E1869">
        <w:rPr>
          <w:rFonts w:ascii="Arial" w:hAnsi="Arial" w:cs="Arial"/>
          <w:color w:val="000000"/>
          <w:lang w:bidi="en-US"/>
        </w:rPr>
        <w:t xml:space="preserve">, </w:t>
      </w:r>
      <w:r w:rsidRPr="002E1869">
        <w:rPr>
          <w:rFonts w:ascii="Arial" w:hAnsi="Arial" w:cs="Arial"/>
          <w:color w:val="000000"/>
          <w:lang w:val="en-US" w:bidi="en-US"/>
        </w:rPr>
        <w:t>sig</w:t>
      </w:r>
      <w:r w:rsidRPr="002E1869">
        <w:rPr>
          <w:rFonts w:ascii="Arial" w:hAnsi="Arial" w:cs="Arial"/>
          <w:color w:val="000000"/>
          <w:lang w:bidi="en-US"/>
        </w:rPr>
        <w:t xml:space="preserve">, </w:t>
      </w:r>
      <w:r w:rsidRPr="002E1869">
        <w:rPr>
          <w:rFonts w:ascii="Arial" w:hAnsi="Arial" w:cs="Arial"/>
          <w:color w:val="000000"/>
          <w:lang w:val="en-US" w:bidi="en-US"/>
        </w:rPr>
        <w:t>png</w:t>
      </w:r>
      <w:r w:rsidRPr="002E1869">
        <w:rPr>
          <w:rFonts w:ascii="Arial" w:hAnsi="Arial" w:cs="Arial"/>
          <w:color w:val="000000"/>
          <w:lang w:bidi="en-US"/>
        </w:rPr>
        <w:t xml:space="preserve">, </w:t>
      </w:r>
      <w:r w:rsidRPr="002E1869">
        <w:rPr>
          <w:rFonts w:ascii="Arial" w:hAnsi="Arial" w:cs="Arial"/>
          <w:color w:val="000000"/>
          <w:lang w:val="en-US" w:bidi="en-US"/>
        </w:rPr>
        <w:t>bmp</w:t>
      </w:r>
      <w:r w:rsidRPr="002E1869">
        <w:rPr>
          <w:rFonts w:ascii="Arial" w:hAnsi="Arial" w:cs="Arial"/>
          <w:color w:val="000000"/>
          <w:lang w:bidi="en-US"/>
        </w:rPr>
        <w:t xml:space="preserve">, </w:t>
      </w:r>
      <w:r w:rsidRPr="002E1869">
        <w:rPr>
          <w:rFonts w:ascii="Arial" w:hAnsi="Arial" w:cs="Arial"/>
          <w:color w:val="000000"/>
          <w:lang w:val="en-US" w:bidi="en-US"/>
        </w:rPr>
        <w:t>tiff</w:t>
      </w:r>
      <w:r w:rsidRPr="002E1869">
        <w:rPr>
          <w:rFonts w:ascii="Arial" w:hAnsi="Arial" w:cs="Arial"/>
          <w:color w:val="000000"/>
          <w:lang w:bidi="en-US"/>
        </w:rPr>
        <w:t>.</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E1869">
        <w:rPr>
          <w:rFonts w:ascii="Arial" w:hAnsi="Arial" w:cs="Arial"/>
          <w:color w:val="000000"/>
          <w:lang w:val="en-US" w:bidi="en-US"/>
        </w:rPr>
        <w:t>dpi</w:t>
      </w:r>
      <w:r w:rsidRPr="002E1869">
        <w:rPr>
          <w:rFonts w:ascii="Arial" w:hAnsi="Arial" w:cs="Arial"/>
          <w:color w:val="000000"/>
          <w:lang w:bidi="en-US"/>
        </w:rPr>
        <w:t xml:space="preserve"> </w:t>
      </w:r>
      <w:r w:rsidRPr="002E1869">
        <w:rPr>
          <w:rFonts w:ascii="Arial" w:hAnsi="Arial" w:cs="Arial"/>
          <w:color w:val="000000"/>
          <w:lang w:bidi="ru-RU"/>
        </w:rPr>
        <w:t>(масштаб 1:1) с использованием следующих режимов:</w:t>
      </w:r>
    </w:p>
    <w:p w:rsidR="002E1869" w:rsidRPr="002E1869" w:rsidRDefault="002E1869" w:rsidP="002E1869">
      <w:pPr>
        <w:widowControl w:val="0"/>
        <w:numPr>
          <w:ilvl w:val="0"/>
          <w:numId w:val="23"/>
        </w:numPr>
        <w:tabs>
          <w:tab w:val="left" w:pos="968"/>
        </w:tabs>
        <w:spacing w:after="200" w:line="276" w:lineRule="auto"/>
        <w:ind w:firstLine="709"/>
        <w:jc w:val="both"/>
        <w:rPr>
          <w:rFonts w:ascii="Arial" w:hAnsi="Arial" w:cs="Arial"/>
          <w:color w:val="000000"/>
          <w:lang w:bidi="ru-RU"/>
        </w:rPr>
      </w:pPr>
      <w:r w:rsidRPr="002E1869">
        <w:rPr>
          <w:rFonts w:ascii="Arial" w:hAnsi="Arial" w:cs="Arial"/>
          <w:color w:val="000000"/>
          <w:lang w:bidi="ru-RU"/>
        </w:rPr>
        <w:t>«черно-белый» (при отсутствии в документе графических изображений и (или) цветного текста);</w:t>
      </w:r>
    </w:p>
    <w:p w:rsidR="002E1869" w:rsidRPr="002E1869" w:rsidRDefault="002E1869" w:rsidP="002E1869">
      <w:pPr>
        <w:widowControl w:val="0"/>
        <w:numPr>
          <w:ilvl w:val="0"/>
          <w:numId w:val="23"/>
        </w:numPr>
        <w:tabs>
          <w:tab w:val="left" w:pos="968"/>
        </w:tabs>
        <w:spacing w:after="200" w:line="276" w:lineRule="auto"/>
        <w:ind w:firstLine="709"/>
        <w:jc w:val="both"/>
        <w:rPr>
          <w:rFonts w:ascii="Arial" w:hAnsi="Arial" w:cs="Arial"/>
          <w:color w:val="000000"/>
          <w:lang w:bidi="ru-RU"/>
        </w:rPr>
      </w:pPr>
      <w:r w:rsidRPr="002E1869">
        <w:rPr>
          <w:rFonts w:ascii="Arial" w:hAnsi="Arial" w:cs="Arial"/>
          <w:color w:val="000000"/>
          <w:lang w:bidi="ru-RU"/>
        </w:rPr>
        <w:t>«оттенки серого» (при наличии в документе графических изображений, отличных от цветного графического изображения);</w:t>
      </w:r>
    </w:p>
    <w:p w:rsidR="002E1869" w:rsidRPr="002E1869" w:rsidRDefault="002E1869" w:rsidP="002E1869">
      <w:pPr>
        <w:widowControl w:val="0"/>
        <w:numPr>
          <w:ilvl w:val="0"/>
          <w:numId w:val="23"/>
        </w:numPr>
        <w:tabs>
          <w:tab w:val="left" w:pos="972"/>
        </w:tabs>
        <w:spacing w:after="200" w:line="276" w:lineRule="auto"/>
        <w:ind w:firstLine="709"/>
        <w:jc w:val="both"/>
        <w:rPr>
          <w:rFonts w:ascii="Arial" w:hAnsi="Arial" w:cs="Arial"/>
          <w:color w:val="000000"/>
          <w:lang w:bidi="ru-RU"/>
        </w:rPr>
      </w:pPr>
      <w:r w:rsidRPr="002E1869">
        <w:rPr>
          <w:rFonts w:ascii="Arial" w:hAnsi="Arial" w:cs="Arial"/>
          <w:color w:val="000000"/>
          <w:lang w:bidi="ru-RU"/>
        </w:rPr>
        <w:t>«цветной» или «режим полной цветопередачи» (при наличии в документе цветных графических изображений либо цветного текста);</w:t>
      </w:r>
    </w:p>
    <w:p w:rsidR="002E1869" w:rsidRPr="002E1869" w:rsidRDefault="002E1869" w:rsidP="002E1869">
      <w:pPr>
        <w:widowControl w:val="0"/>
        <w:numPr>
          <w:ilvl w:val="0"/>
          <w:numId w:val="23"/>
        </w:numPr>
        <w:tabs>
          <w:tab w:val="left" w:pos="972"/>
        </w:tabs>
        <w:spacing w:after="200" w:line="276" w:lineRule="auto"/>
        <w:ind w:firstLine="709"/>
        <w:jc w:val="both"/>
        <w:rPr>
          <w:rFonts w:ascii="Arial" w:hAnsi="Arial" w:cs="Arial"/>
          <w:color w:val="000000"/>
          <w:lang w:bidi="ru-RU"/>
        </w:rPr>
      </w:pPr>
      <w:r w:rsidRPr="002E1869">
        <w:rPr>
          <w:rFonts w:ascii="Arial" w:hAnsi="Arial" w:cs="Arial"/>
          <w:color w:val="000000"/>
          <w:lang w:bidi="ru-RU"/>
        </w:rPr>
        <w:lastRenderedPageBreak/>
        <w:t>сохранением всех аутентичных признаков подлинности, а именно: графической подписи лица, печати, углового штампа бланка;</w:t>
      </w:r>
    </w:p>
    <w:p w:rsidR="002E1869" w:rsidRPr="002E1869" w:rsidRDefault="002E1869" w:rsidP="002E1869">
      <w:pPr>
        <w:widowControl w:val="0"/>
        <w:numPr>
          <w:ilvl w:val="0"/>
          <w:numId w:val="23"/>
        </w:numPr>
        <w:tabs>
          <w:tab w:val="left" w:pos="972"/>
        </w:tabs>
        <w:spacing w:after="200" w:line="276" w:lineRule="auto"/>
        <w:ind w:firstLine="709"/>
        <w:jc w:val="both"/>
        <w:rPr>
          <w:rFonts w:ascii="Arial" w:hAnsi="Arial" w:cs="Arial"/>
          <w:color w:val="000000"/>
          <w:lang w:bidi="ru-RU"/>
        </w:rPr>
      </w:pPr>
      <w:r w:rsidRPr="002E1869">
        <w:rPr>
          <w:rFonts w:ascii="Arial" w:hAnsi="Arial" w:cs="Arial"/>
          <w:color w:val="00000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Электронные документы должны обеспечивать:</w:t>
      </w:r>
    </w:p>
    <w:p w:rsidR="002E1869" w:rsidRPr="002E1869" w:rsidRDefault="002E1869" w:rsidP="002E1869">
      <w:pPr>
        <w:widowControl w:val="0"/>
        <w:numPr>
          <w:ilvl w:val="0"/>
          <w:numId w:val="23"/>
        </w:numPr>
        <w:tabs>
          <w:tab w:val="left" w:pos="997"/>
        </w:tabs>
        <w:spacing w:after="200" w:line="276" w:lineRule="auto"/>
        <w:ind w:firstLine="709"/>
        <w:jc w:val="both"/>
        <w:rPr>
          <w:rFonts w:ascii="Arial" w:hAnsi="Arial" w:cs="Arial"/>
          <w:color w:val="000000"/>
          <w:lang w:bidi="ru-RU"/>
        </w:rPr>
      </w:pPr>
      <w:r w:rsidRPr="002E1869">
        <w:rPr>
          <w:rFonts w:ascii="Arial" w:hAnsi="Arial" w:cs="Arial"/>
          <w:color w:val="000000"/>
          <w:lang w:bidi="ru-RU"/>
        </w:rPr>
        <w:t>возможность идентифицировать документ и количество листов в документе;</w:t>
      </w:r>
    </w:p>
    <w:p w:rsidR="002E1869" w:rsidRPr="002E1869" w:rsidRDefault="002E1869" w:rsidP="002E1869">
      <w:pPr>
        <w:widowControl w:val="0"/>
        <w:numPr>
          <w:ilvl w:val="0"/>
          <w:numId w:val="23"/>
        </w:numPr>
        <w:tabs>
          <w:tab w:val="left" w:pos="972"/>
        </w:tabs>
        <w:spacing w:after="200" w:line="276" w:lineRule="auto"/>
        <w:ind w:firstLine="709"/>
        <w:jc w:val="both"/>
        <w:rPr>
          <w:rFonts w:ascii="Arial" w:hAnsi="Arial" w:cs="Arial"/>
          <w:color w:val="000000"/>
          <w:lang w:bidi="ru-RU"/>
        </w:rPr>
      </w:pPr>
      <w:r w:rsidRPr="002E1869">
        <w:rPr>
          <w:rFonts w:ascii="Arial" w:hAnsi="Arial" w:cs="Arial"/>
          <w:color w:val="000000"/>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 xml:space="preserve">Документы, подлежащие представлению в форматах </w:t>
      </w:r>
      <w:r w:rsidRPr="002E1869">
        <w:rPr>
          <w:rFonts w:ascii="Arial" w:hAnsi="Arial" w:cs="Arial"/>
          <w:color w:val="000000"/>
          <w:lang w:val="en-US" w:bidi="en-US"/>
        </w:rPr>
        <w:t>xls</w:t>
      </w:r>
      <w:r w:rsidRPr="002E1869">
        <w:rPr>
          <w:rFonts w:ascii="Arial" w:hAnsi="Arial" w:cs="Arial"/>
          <w:color w:val="000000"/>
          <w:lang w:bidi="en-US"/>
        </w:rPr>
        <w:t xml:space="preserve">, </w:t>
      </w:r>
      <w:r w:rsidRPr="002E1869">
        <w:rPr>
          <w:rFonts w:ascii="Arial" w:hAnsi="Arial" w:cs="Arial"/>
          <w:color w:val="000000"/>
          <w:lang w:val="en-US" w:bidi="en-US"/>
        </w:rPr>
        <w:t>xlsx</w:t>
      </w:r>
      <w:r w:rsidRPr="002E1869">
        <w:rPr>
          <w:rFonts w:ascii="Arial" w:hAnsi="Arial" w:cs="Arial"/>
          <w:color w:val="000000"/>
          <w:lang w:bidi="en-US"/>
        </w:rPr>
        <w:t xml:space="preserve"> </w:t>
      </w:r>
      <w:r w:rsidRPr="002E1869">
        <w:rPr>
          <w:rFonts w:ascii="Arial" w:hAnsi="Arial" w:cs="Arial"/>
          <w:color w:val="000000"/>
          <w:lang w:bidi="ru-RU"/>
        </w:rPr>
        <w:t xml:space="preserve">или </w:t>
      </w:r>
      <w:r w:rsidRPr="002E1869">
        <w:rPr>
          <w:rFonts w:ascii="Arial" w:hAnsi="Arial" w:cs="Arial"/>
          <w:color w:val="000000"/>
          <w:lang w:val="en-US" w:bidi="en-US"/>
        </w:rPr>
        <w:t>ods</w:t>
      </w:r>
      <w:r w:rsidRPr="002E1869">
        <w:rPr>
          <w:rFonts w:ascii="Arial" w:hAnsi="Arial" w:cs="Arial"/>
          <w:color w:val="000000"/>
          <w:lang w:bidi="en-US"/>
        </w:rPr>
        <w:t xml:space="preserve">, </w:t>
      </w:r>
      <w:r w:rsidRPr="002E1869">
        <w:rPr>
          <w:rFonts w:ascii="Arial" w:hAnsi="Arial" w:cs="Arial"/>
          <w:color w:val="000000"/>
          <w:lang w:bidi="ru-RU"/>
        </w:rPr>
        <w:t>формируются в виде отдельного электронного документа.</w:t>
      </w:r>
    </w:p>
    <w:p w:rsidR="002E1869" w:rsidRPr="002E1869" w:rsidRDefault="002E1869" w:rsidP="002E1869">
      <w:pPr>
        <w:widowControl w:val="0"/>
        <w:ind w:firstLine="709"/>
        <w:jc w:val="both"/>
        <w:rPr>
          <w:rFonts w:ascii="Arial" w:hAnsi="Arial" w:cs="Arial"/>
          <w:color w:val="000000"/>
          <w:lang w:bidi="ru-RU"/>
        </w:rPr>
      </w:pPr>
    </w:p>
    <w:p w:rsidR="002E1869" w:rsidRPr="002E1869" w:rsidRDefault="002E1869" w:rsidP="002E1869">
      <w:pPr>
        <w:autoSpaceDE w:val="0"/>
        <w:autoSpaceDN w:val="0"/>
        <w:adjustRightInd w:val="0"/>
        <w:jc w:val="center"/>
        <w:rPr>
          <w:rFonts w:ascii="Arial" w:eastAsiaTheme="minorEastAsia" w:hAnsi="Arial" w:cs="Arial"/>
          <w:bCs/>
        </w:rPr>
      </w:pPr>
      <w:r w:rsidRPr="002E1869">
        <w:rPr>
          <w:rFonts w:ascii="Arial" w:hAnsi="Arial" w:cs="Arial"/>
          <w:bCs/>
          <w:color w:val="000000"/>
          <w:lang w:bidi="ru-RU"/>
        </w:rPr>
        <w:t>3. </w:t>
      </w:r>
      <w:r w:rsidRPr="002E1869">
        <w:rPr>
          <w:rFonts w:ascii="Arial" w:eastAsiaTheme="minorEastAsia" w:hAnsi="Arial" w:cs="Arial"/>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E1869" w:rsidRPr="002E1869" w:rsidRDefault="002E1869" w:rsidP="002E1869">
      <w:pPr>
        <w:autoSpaceDE w:val="0"/>
        <w:autoSpaceDN w:val="0"/>
        <w:adjustRightInd w:val="0"/>
        <w:jc w:val="center"/>
        <w:rPr>
          <w:rFonts w:ascii="Arial" w:eastAsiaTheme="minorEastAsia" w:hAnsi="Arial" w:cs="Arial"/>
          <w:bCs/>
        </w:rPr>
      </w:pPr>
    </w:p>
    <w:p w:rsidR="002E1869" w:rsidRPr="002E1869" w:rsidRDefault="002E1869" w:rsidP="002E1869">
      <w:pPr>
        <w:keepNext/>
        <w:keepLines/>
        <w:widowControl w:val="0"/>
        <w:ind w:firstLine="709"/>
        <w:jc w:val="center"/>
        <w:outlineLvl w:val="0"/>
        <w:rPr>
          <w:rFonts w:ascii="Arial" w:hAnsi="Arial" w:cs="Arial"/>
          <w:bCs/>
          <w:color w:val="000000"/>
          <w:lang w:bidi="ru-RU"/>
        </w:rPr>
      </w:pPr>
      <w:r w:rsidRPr="002E1869">
        <w:rPr>
          <w:rFonts w:ascii="Arial" w:hAnsi="Arial" w:cs="Arial"/>
          <w:bCs/>
          <w:color w:val="000000"/>
          <w:lang w:bidi="ru-RU"/>
        </w:rPr>
        <w:t>Исчерпывающий перечень административных процедур</w:t>
      </w:r>
    </w:p>
    <w:p w:rsidR="002E1869" w:rsidRPr="002E1869" w:rsidRDefault="002E1869" w:rsidP="002E1869">
      <w:pPr>
        <w:keepNext/>
        <w:keepLines/>
        <w:widowControl w:val="0"/>
        <w:ind w:firstLine="709"/>
        <w:jc w:val="center"/>
        <w:outlineLvl w:val="0"/>
        <w:rPr>
          <w:rFonts w:ascii="Arial" w:hAnsi="Arial" w:cs="Arial"/>
          <w:bCs/>
          <w:color w:val="000000"/>
          <w:lang w:bidi="ru-RU"/>
        </w:rPr>
      </w:pPr>
    </w:p>
    <w:p w:rsidR="002E1869" w:rsidRPr="002E1869" w:rsidRDefault="002E1869" w:rsidP="002E1869">
      <w:pPr>
        <w:widowControl w:val="0"/>
        <w:numPr>
          <w:ilvl w:val="0"/>
          <w:numId w:val="28"/>
        </w:numPr>
        <w:tabs>
          <w:tab w:val="left" w:pos="1280"/>
        </w:tabs>
        <w:spacing w:after="200" w:line="276" w:lineRule="auto"/>
        <w:ind w:firstLine="709"/>
        <w:jc w:val="both"/>
        <w:rPr>
          <w:rFonts w:ascii="Arial" w:hAnsi="Arial" w:cs="Arial"/>
          <w:color w:val="000000"/>
          <w:lang w:bidi="ru-RU"/>
        </w:rPr>
      </w:pPr>
      <w:r w:rsidRPr="002E1869">
        <w:rPr>
          <w:rFonts w:ascii="Arial" w:hAnsi="Arial" w:cs="Arial"/>
          <w:color w:val="000000"/>
          <w:lang w:bidi="ru-RU"/>
        </w:rPr>
        <w:t>Предоставление муниципальной услуги включает в себя следующие административные процедуры:</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проверка документов и регистрация заявления;</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принятие решения о предоставлении услуги;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выдача результата.</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Описание административных процедур представлено в Приложении № 5 к настоящему Административному регламенту.</w:t>
      </w:r>
    </w:p>
    <w:p w:rsidR="002E1869" w:rsidRPr="002E1869" w:rsidRDefault="002E1869" w:rsidP="002E1869">
      <w:pPr>
        <w:widowControl w:val="0"/>
        <w:ind w:firstLine="709"/>
        <w:jc w:val="both"/>
        <w:rPr>
          <w:rFonts w:ascii="Arial" w:hAnsi="Arial" w:cs="Arial"/>
          <w:bCs/>
          <w:color w:val="000000"/>
          <w:lang w:bidi="ru-RU"/>
        </w:rPr>
      </w:pPr>
      <w:r w:rsidRPr="002E1869">
        <w:rPr>
          <w:rFonts w:ascii="Arial" w:hAnsi="Arial" w:cs="Arial"/>
          <w:bCs/>
          <w:color w:val="000000"/>
          <w:lang w:bidi="ru-RU"/>
        </w:rPr>
        <w:t>Перечень административных процедур (действий) при предоставлении муниципальной услуги  в электронной форме</w:t>
      </w:r>
    </w:p>
    <w:p w:rsidR="002E1869" w:rsidRPr="002E1869" w:rsidRDefault="002E1869" w:rsidP="002E1869">
      <w:pPr>
        <w:widowControl w:val="0"/>
        <w:numPr>
          <w:ilvl w:val="0"/>
          <w:numId w:val="28"/>
        </w:numPr>
        <w:tabs>
          <w:tab w:val="left" w:pos="1304"/>
        </w:tabs>
        <w:spacing w:after="200" w:line="276" w:lineRule="auto"/>
        <w:ind w:firstLine="709"/>
        <w:jc w:val="both"/>
        <w:rPr>
          <w:rFonts w:ascii="Arial" w:hAnsi="Arial" w:cs="Arial"/>
          <w:color w:val="000000"/>
          <w:lang w:bidi="ru-RU"/>
        </w:rPr>
      </w:pPr>
      <w:r w:rsidRPr="002E1869">
        <w:rPr>
          <w:rFonts w:ascii="Arial" w:hAnsi="Arial" w:cs="Arial"/>
          <w:color w:val="000000"/>
          <w:lang w:bidi="ru-RU"/>
        </w:rPr>
        <w:t>При предоставлении муниципальной услуги в электронной форме заявителю обеспечиваются:</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получение информации о порядке и сроках предоставления муниципальной услуги;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формирование заявления;</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прием и регистрация Уполномоченным органом заявления и иных документов, необходимых для предоставления муниципальной услуги;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получение результата предоставления муниципальной услуги;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получение сведений о ходе рассмотрения заявления;</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осуществление оценки качества предоставления муниципальной услуги;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E1869" w:rsidRPr="002E1869" w:rsidRDefault="002E1869" w:rsidP="002E1869">
      <w:pPr>
        <w:widowControl w:val="0"/>
        <w:ind w:firstLine="709"/>
        <w:jc w:val="both"/>
        <w:rPr>
          <w:rFonts w:ascii="Arial" w:hAnsi="Arial" w:cs="Arial"/>
          <w:color w:val="000000"/>
          <w:lang w:bidi="ru-RU"/>
        </w:rPr>
      </w:pPr>
    </w:p>
    <w:p w:rsidR="002E1869" w:rsidRPr="002E1869" w:rsidRDefault="002E1869" w:rsidP="002E1869">
      <w:pPr>
        <w:widowControl w:val="0"/>
        <w:ind w:firstLine="709"/>
        <w:jc w:val="center"/>
        <w:rPr>
          <w:rFonts w:ascii="Arial" w:hAnsi="Arial" w:cs="Arial"/>
          <w:bCs/>
          <w:color w:val="000000"/>
          <w:lang w:bidi="ru-RU"/>
        </w:rPr>
      </w:pPr>
      <w:r w:rsidRPr="002E1869">
        <w:rPr>
          <w:rFonts w:ascii="Arial" w:hAnsi="Arial" w:cs="Arial"/>
          <w:bCs/>
          <w:color w:val="000000"/>
          <w:lang w:bidi="ru-RU"/>
        </w:rPr>
        <w:t xml:space="preserve">Порядок осуществления административных процедур (действий) </w:t>
      </w:r>
    </w:p>
    <w:p w:rsidR="002E1869" w:rsidRPr="002E1869" w:rsidRDefault="002E1869" w:rsidP="002E1869">
      <w:pPr>
        <w:widowControl w:val="0"/>
        <w:ind w:firstLine="709"/>
        <w:jc w:val="center"/>
        <w:rPr>
          <w:rFonts w:ascii="Arial" w:hAnsi="Arial" w:cs="Arial"/>
          <w:bCs/>
          <w:color w:val="000000"/>
          <w:lang w:bidi="ru-RU"/>
        </w:rPr>
      </w:pPr>
      <w:r w:rsidRPr="002E1869">
        <w:rPr>
          <w:rFonts w:ascii="Arial" w:hAnsi="Arial" w:cs="Arial"/>
          <w:bCs/>
          <w:color w:val="000000"/>
          <w:lang w:bidi="ru-RU"/>
        </w:rPr>
        <w:lastRenderedPageBreak/>
        <w:t>в электронной форме</w:t>
      </w:r>
    </w:p>
    <w:p w:rsidR="002E1869" w:rsidRPr="002E1869" w:rsidRDefault="002E1869" w:rsidP="002E1869">
      <w:pPr>
        <w:widowControl w:val="0"/>
        <w:ind w:firstLine="709"/>
        <w:jc w:val="center"/>
        <w:rPr>
          <w:rFonts w:ascii="Arial" w:hAnsi="Arial" w:cs="Arial"/>
          <w:bCs/>
          <w:color w:val="000000"/>
          <w:lang w:bidi="ru-RU"/>
        </w:rPr>
      </w:pPr>
    </w:p>
    <w:p w:rsidR="002E1869" w:rsidRPr="002E1869" w:rsidRDefault="002E1869" w:rsidP="002E1869">
      <w:pPr>
        <w:widowControl w:val="0"/>
        <w:numPr>
          <w:ilvl w:val="0"/>
          <w:numId w:val="28"/>
        </w:numPr>
        <w:tabs>
          <w:tab w:val="left" w:pos="1304"/>
        </w:tabs>
        <w:spacing w:after="200" w:line="276" w:lineRule="auto"/>
        <w:ind w:firstLine="709"/>
        <w:jc w:val="both"/>
        <w:rPr>
          <w:rFonts w:ascii="Arial" w:hAnsi="Arial" w:cs="Arial"/>
          <w:color w:val="000000"/>
          <w:lang w:bidi="ru-RU"/>
        </w:rPr>
      </w:pPr>
      <w:r w:rsidRPr="002E1869">
        <w:rPr>
          <w:rFonts w:ascii="Arial" w:hAnsi="Arial" w:cs="Arial"/>
          <w:color w:val="000000"/>
          <w:lang w:bidi="ru-RU"/>
        </w:rPr>
        <w:t>Формирование заявления.</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При формировании заявления заявителю обеспечивается:</w:t>
      </w:r>
    </w:p>
    <w:p w:rsidR="002E1869" w:rsidRPr="002E1869" w:rsidRDefault="002E1869" w:rsidP="002E1869">
      <w:pPr>
        <w:widowControl w:val="0"/>
        <w:tabs>
          <w:tab w:val="left" w:pos="1098"/>
        </w:tabs>
        <w:ind w:firstLine="709"/>
        <w:jc w:val="both"/>
        <w:rPr>
          <w:rFonts w:ascii="Arial" w:hAnsi="Arial" w:cs="Arial"/>
          <w:color w:val="000000"/>
          <w:lang w:bidi="ru-RU"/>
        </w:rPr>
      </w:pPr>
      <w:r w:rsidRPr="002E1869">
        <w:rPr>
          <w:rFonts w:ascii="Arial" w:hAnsi="Arial" w:cs="Arial"/>
          <w:color w:val="000000"/>
          <w:lang w:bidi="ru-RU"/>
        </w:rPr>
        <w:t>а)</w:t>
      </w:r>
      <w:r w:rsidRPr="002E1869">
        <w:rPr>
          <w:rFonts w:ascii="Arial" w:hAnsi="Arial" w:cs="Arial"/>
          <w:color w:val="000000"/>
          <w:lang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E1869" w:rsidRPr="002E1869" w:rsidRDefault="002E1869" w:rsidP="002E1869">
      <w:pPr>
        <w:widowControl w:val="0"/>
        <w:tabs>
          <w:tab w:val="left" w:pos="1117"/>
        </w:tabs>
        <w:ind w:firstLine="709"/>
        <w:jc w:val="both"/>
        <w:rPr>
          <w:rFonts w:ascii="Arial" w:hAnsi="Arial" w:cs="Arial"/>
          <w:color w:val="000000"/>
          <w:lang w:bidi="ru-RU"/>
        </w:rPr>
      </w:pPr>
      <w:r w:rsidRPr="002E1869">
        <w:rPr>
          <w:rFonts w:ascii="Arial" w:hAnsi="Arial" w:cs="Arial"/>
          <w:color w:val="000000"/>
          <w:lang w:bidi="ru-RU"/>
        </w:rPr>
        <w:t>б)</w:t>
      </w:r>
      <w:r w:rsidRPr="002E1869">
        <w:rPr>
          <w:rFonts w:ascii="Arial" w:hAnsi="Arial" w:cs="Arial"/>
          <w:color w:val="000000"/>
          <w:lang w:bidi="ru-RU"/>
        </w:rPr>
        <w:tab/>
        <w:t>возможность печати на бумажном носителе копии электронной формы заявления;</w:t>
      </w:r>
    </w:p>
    <w:p w:rsidR="002E1869" w:rsidRPr="002E1869" w:rsidRDefault="002E1869" w:rsidP="002E1869">
      <w:pPr>
        <w:widowControl w:val="0"/>
        <w:tabs>
          <w:tab w:val="left" w:pos="1117"/>
        </w:tabs>
        <w:ind w:firstLine="709"/>
        <w:jc w:val="both"/>
        <w:rPr>
          <w:rFonts w:ascii="Arial" w:hAnsi="Arial" w:cs="Arial"/>
          <w:color w:val="000000"/>
          <w:lang w:bidi="ru-RU"/>
        </w:rPr>
      </w:pPr>
      <w:r w:rsidRPr="002E1869">
        <w:rPr>
          <w:rFonts w:ascii="Arial" w:hAnsi="Arial" w:cs="Arial"/>
          <w:color w:val="000000"/>
          <w:lang w:bidi="ru-RU"/>
        </w:rPr>
        <w:t>в)</w:t>
      </w:r>
      <w:r w:rsidRPr="002E1869">
        <w:rPr>
          <w:rFonts w:ascii="Arial" w:hAnsi="Arial" w:cs="Arial"/>
          <w:color w:val="000000"/>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E1869" w:rsidRPr="002E1869" w:rsidRDefault="002E1869" w:rsidP="002E1869">
      <w:pPr>
        <w:widowControl w:val="0"/>
        <w:tabs>
          <w:tab w:val="left" w:pos="1113"/>
        </w:tabs>
        <w:ind w:firstLine="709"/>
        <w:jc w:val="both"/>
        <w:rPr>
          <w:rFonts w:ascii="Arial" w:hAnsi="Arial" w:cs="Arial"/>
          <w:color w:val="000000"/>
          <w:lang w:bidi="ru-RU"/>
        </w:rPr>
      </w:pPr>
      <w:r w:rsidRPr="002E1869">
        <w:rPr>
          <w:rFonts w:ascii="Arial" w:hAnsi="Arial" w:cs="Arial"/>
          <w:color w:val="000000"/>
          <w:lang w:bidi="ru-RU"/>
        </w:rPr>
        <w:t>г)</w:t>
      </w:r>
      <w:r w:rsidRPr="002E1869">
        <w:rPr>
          <w:rFonts w:ascii="Arial" w:hAnsi="Arial" w:cs="Arial"/>
          <w:color w:val="000000"/>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E1869" w:rsidRPr="002E1869" w:rsidRDefault="002E1869" w:rsidP="002E1869">
      <w:pPr>
        <w:widowControl w:val="0"/>
        <w:tabs>
          <w:tab w:val="left" w:pos="1088"/>
        </w:tabs>
        <w:ind w:firstLine="709"/>
        <w:jc w:val="both"/>
        <w:rPr>
          <w:rFonts w:ascii="Arial" w:hAnsi="Arial" w:cs="Arial"/>
          <w:color w:val="000000"/>
          <w:lang w:bidi="ru-RU"/>
        </w:rPr>
      </w:pPr>
      <w:r w:rsidRPr="002E1869">
        <w:rPr>
          <w:rFonts w:ascii="Arial" w:hAnsi="Arial" w:cs="Arial"/>
          <w:color w:val="000000"/>
          <w:lang w:bidi="ru-RU"/>
        </w:rPr>
        <w:t>д)</w:t>
      </w:r>
      <w:r w:rsidRPr="002E1869">
        <w:rPr>
          <w:rFonts w:ascii="Arial" w:hAnsi="Arial" w:cs="Arial"/>
          <w:color w:val="000000"/>
          <w:lang w:bidi="ru-RU"/>
        </w:rPr>
        <w:tab/>
        <w:t>возможность вернуться на любой из этапов заполнения электронной формы заявления без потери ранее введенной информации;</w:t>
      </w:r>
    </w:p>
    <w:p w:rsidR="002E1869" w:rsidRPr="002E1869" w:rsidRDefault="002E1869" w:rsidP="002E1869">
      <w:pPr>
        <w:widowControl w:val="0"/>
        <w:tabs>
          <w:tab w:val="left" w:pos="1093"/>
        </w:tabs>
        <w:ind w:firstLine="709"/>
        <w:jc w:val="both"/>
        <w:rPr>
          <w:rFonts w:ascii="Arial" w:hAnsi="Arial" w:cs="Arial"/>
          <w:color w:val="000000"/>
          <w:lang w:bidi="ru-RU"/>
        </w:rPr>
      </w:pPr>
      <w:r w:rsidRPr="002E1869">
        <w:rPr>
          <w:rFonts w:ascii="Arial" w:hAnsi="Arial" w:cs="Arial"/>
          <w:color w:val="000000"/>
          <w:lang w:bidi="ru-RU"/>
        </w:rPr>
        <w:t>е)</w:t>
      </w:r>
      <w:r w:rsidRPr="002E1869">
        <w:rPr>
          <w:rFonts w:ascii="Arial" w:hAnsi="Arial" w:cs="Arial"/>
          <w:color w:val="000000"/>
          <w:lang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E1869" w:rsidRPr="002E1869" w:rsidRDefault="002E1869" w:rsidP="002E1869">
      <w:pPr>
        <w:widowControl w:val="0"/>
        <w:numPr>
          <w:ilvl w:val="0"/>
          <w:numId w:val="28"/>
        </w:numPr>
        <w:tabs>
          <w:tab w:val="left" w:pos="1252"/>
        </w:tabs>
        <w:spacing w:after="200" w:line="276" w:lineRule="auto"/>
        <w:ind w:firstLine="709"/>
        <w:jc w:val="both"/>
        <w:rPr>
          <w:rFonts w:ascii="Arial" w:hAnsi="Arial" w:cs="Arial"/>
          <w:color w:val="000000"/>
          <w:lang w:bidi="ru-RU"/>
        </w:rPr>
      </w:pPr>
      <w:r w:rsidRPr="002E1869">
        <w:rPr>
          <w:rFonts w:ascii="Arial" w:hAnsi="Arial" w:cs="Arial"/>
          <w:color w:val="000000"/>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2E1869" w:rsidRPr="002E1869" w:rsidRDefault="002E1869" w:rsidP="002E1869">
      <w:pPr>
        <w:widowControl w:val="0"/>
        <w:tabs>
          <w:tab w:val="left" w:pos="1069"/>
        </w:tabs>
        <w:ind w:firstLine="709"/>
        <w:jc w:val="both"/>
        <w:rPr>
          <w:rFonts w:ascii="Arial" w:hAnsi="Arial" w:cs="Arial"/>
          <w:color w:val="000000"/>
          <w:lang w:bidi="ru-RU"/>
        </w:rPr>
      </w:pPr>
      <w:r w:rsidRPr="002E1869">
        <w:rPr>
          <w:rFonts w:ascii="Arial" w:hAnsi="Arial" w:cs="Arial"/>
          <w:color w:val="000000"/>
          <w:lang w:bidi="ru-RU"/>
        </w:rPr>
        <w:t>а)</w:t>
      </w:r>
      <w:r w:rsidRPr="002E1869">
        <w:rPr>
          <w:rFonts w:ascii="Arial" w:hAnsi="Arial" w:cs="Arial"/>
          <w:color w:val="000000"/>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E1869" w:rsidRPr="002E1869" w:rsidRDefault="002E1869" w:rsidP="002E1869">
      <w:pPr>
        <w:widowControl w:val="0"/>
        <w:tabs>
          <w:tab w:val="left" w:pos="1252"/>
        </w:tabs>
        <w:ind w:firstLine="709"/>
        <w:jc w:val="both"/>
        <w:rPr>
          <w:rFonts w:ascii="Arial" w:hAnsi="Arial" w:cs="Arial"/>
          <w:color w:val="000000"/>
          <w:lang w:bidi="ru-RU"/>
        </w:rPr>
      </w:pPr>
      <w:r w:rsidRPr="002E1869">
        <w:rPr>
          <w:rFonts w:ascii="Arial" w:hAnsi="Arial" w:cs="Arial"/>
          <w:color w:val="000000"/>
          <w:lang w:bidi="ru-RU"/>
        </w:rPr>
        <w:t>б)</w:t>
      </w:r>
      <w:r w:rsidRPr="002E1869">
        <w:rPr>
          <w:rFonts w:ascii="Arial" w:hAnsi="Arial" w:cs="Arial"/>
          <w:color w:val="000000"/>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E1869" w:rsidRPr="002E1869" w:rsidRDefault="002E1869" w:rsidP="002E1869">
      <w:pPr>
        <w:widowControl w:val="0"/>
        <w:numPr>
          <w:ilvl w:val="0"/>
          <w:numId w:val="28"/>
        </w:numPr>
        <w:tabs>
          <w:tab w:val="left" w:pos="1252"/>
        </w:tabs>
        <w:spacing w:after="200" w:line="276" w:lineRule="auto"/>
        <w:ind w:firstLine="709"/>
        <w:jc w:val="both"/>
        <w:rPr>
          <w:rFonts w:ascii="Arial" w:hAnsi="Arial" w:cs="Arial"/>
          <w:color w:val="000000"/>
          <w:lang w:bidi="ru-RU"/>
        </w:rPr>
      </w:pPr>
      <w:r w:rsidRPr="002E1869">
        <w:rPr>
          <w:rFonts w:ascii="Arial" w:hAnsi="Arial" w:cs="Arial"/>
          <w:color w:val="000000"/>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Ответственное должностное лицо:</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проверяет наличие электронных заявлений, поступивших с ЕПГУ, с периодом не реже 2 раз в день;</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 xml:space="preserve">рассматривает поступившие заявления и приложенные образы документов </w:t>
      </w:r>
      <w:r w:rsidRPr="002E1869">
        <w:rPr>
          <w:rFonts w:ascii="Arial" w:hAnsi="Arial" w:cs="Arial"/>
          <w:color w:val="000000"/>
          <w:lang w:bidi="ru-RU"/>
        </w:rPr>
        <w:lastRenderedPageBreak/>
        <w:t>(документы);</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производит действия в соответствии с пунктом 3.4 настоящего Административного регламента.</w:t>
      </w:r>
    </w:p>
    <w:p w:rsidR="002E1869" w:rsidRPr="002E1869" w:rsidRDefault="002E1869" w:rsidP="002E1869">
      <w:pPr>
        <w:widowControl w:val="0"/>
        <w:numPr>
          <w:ilvl w:val="0"/>
          <w:numId w:val="28"/>
        </w:numPr>
        <w:tabs>
          <w:tab w:val="left" w:pos="1252"/>
        </w:tabs>
        <w:spacing w:after="200" w:line="276" w:lineRule="auto"/>
        <w:ind w:firstLine="709"/>
        <w:jc w:val="both"/>
        <w:rPr>
          <w:rFonts w:ascii="Arial" w:hAnsi="Arial" w:cs="Arial"/>
          <w:color w:val="000000"/>
          <w:lang w:bidi="ru-RU"/>
        </w:rPr>
      </w:pPr>
      <w:r w:rsidRPr="002E1869">
        <w:rPr>
          <w:rFonts w:ascii="Arial" w:hAnsi="Arial" w:cs="Arial"/>
          <w:color w:val="000000"/>
          <w:lang w:bidi="ru-RU"/>
        </w:rPr>
        <w:t>Заявителю в качестве результата предоставления муниципальной услуги обеспечивается возможность получения документа:</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2E1869" w:rsidRPr="002E1869" w:rsidRDefault="002E1869" w:rsidP="002E1869">
      <w:pPr>
        <w:widowControl w:val="0"/>
        <w:numPr>
          <w:ilvl w:val="0"/>
          <w:numId w:val="28"/>
        </w:numPr>
        <w:tabs>
          <w:tab w:val="left" w:pos="1252"/>
        </w:tabs>
        <w:spacing w:after="200" w:line="276" w:lineRule="auto"/>
        <w:ind w:firstLine="709"/>
        <w:jc w:val="both"/>
        <w:rPr>
          <w:rFonts w:ascii="Arial" w:hAnsi="Arial" w:cs="Arial"/>
          <w:color w:val="000000"/>
          <w:lang w:bidi="ru-RU"/>
        </w:rPr>
      </w:pPr>
      <w:r w:rsidRPr="002E1869">
        <w:rPr>
          <w:rFonts w:ascii="Arial" w:hAnsi="Arial" w:cs="Arial"/>
          <w:color w:val="000000"/>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При предоставлении муниципальной услуги в электронной форме заявителю направляется:</w:t>
      </w:r>
    </w:p>
    <w:p w:rsidR="002E1869" w:rsidRPr="002E1869" w:rsidRDefault="002E1869" w:rsidP="002E1869">
      <w:pPr>
        <w:widowControl w:val="0"/>
        <w:tabs>
          <w:tab w:val="left" w:pos="1125"/>
        </w:tabs>
        <w:ind w:firstLine="709"/>
        <w:jc w:val="both"/>
        <w:rPr>
          <w:rFonts w:ascii="Arial" w:hAnsi="Arial" w:cs="Arial"/>
          <w:color w:val="000000"/>
          <w:lang w:bidi="ru-RU"/>
        </w:rPr>
      </w:pPr>
      <w:r w:rsidRPr="002E1869">
        <w:rPr>
          <w:rFonts w:ascii="Arial" w:hAnsi="Arial" w:cs="Arial"/>
          <w:color w:val="000000"/>
          <w:lang w:bidi="ru-RU"/>
        </w:rPr>
        <w:t>а)</w:t>
      </w:r>
      <w:r w:rsidRPr="002E1869">
        <w:rPr>
          <w:rFonts w:ascii="Arial" w:hAnsi="Arial" w:cs="Arial"/>
          <w:color w:val="000000"/>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E1869" w:rsidRPr="002E1869" w:rsidRDefault="002E1869" w:rsidP="002E1869">
      <w:pPr>
        <w:widowControl w:val="0"/>
        <w:tabs>
          <w:tab w:val="left" w:pos="1125"/>
        </w:tabs>
        <w:ind w:firstLine="709"/>
        <w:jc w:val="both"/>
        <w:rPr>
          <w:rFonts w:ascii="Arial" w:hAnsi="Arial" w:cs="Arial"/>
          <w:color w:val="000000"/>
          <w:lang w:bidi="ru-RU"/>
        </w:rPr>
      </w:pPr>
      <w:r w:rsidRPr="002E1869">
        <w:rPr>
          <w:rFonts w:ascii="Arial" w:hAnsi="Arial" w:cs="Arial"/>
          <w:color w:val="000000"/>
          <w:lang w:bidi="ru-RU"/>
        </w:rPr>
        <w:t>б)</w:t>
      </w:r>
      <w:r w:rsidRPr="002E1869">
        <w:rPr>
          <w:rFonts w:ascii="Arial" w:hAnsi="Arial" w:cs="Arial"/>
          <w:color w:val="000000"/>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E1869" w:rsidRPr="002E1869" w:rsidRDefault="002E1869" w:rsidP="002E1869">
      <w:pPr>
        <w:widowControl w:val="0"/>
        <w:numPr>
          <w:ilvl w:val="0"/>
          <w:numId w:val="28"/>
        </w:numPr>
        <w:tabs>
          <w:tab w:val="left" w:pos="1264"/>
        </w:tabs>
        <w:spacing w:after="200" w:line="276" w:lineRule="auto"/>
        <w:ind w:firstLine="709"/>
        <w:jc w:val="both"/>
        <w:rPr>
          <w:rFonts w:ascii="Arial" w:hAnsi="Arial" w:cs="Arial"/>
          <w:color w:val="000000"/>
          <w:lang w:bidi="ru-RU"/>
        </w:rPr>
      </w:pPr>
      <w:r w:rsidRPr="002E1869">
        <w:rPr>
          <w:rFonts w:ascii="Arial" w:hAnsi="Arial" w:cs="Arial"/>
          <w:color w:val="000000"/>
          <w:lang w:bidi="ru-RU"/>
        </w:rPr>
        <w:t>Оценка качества предоставления муниципальной услуги.</w:t>
      </w:r>
    </w:p>
    <w:p w:rsidR="002E1869" w:rsidRPr="002E1869" w:rsidRDefault="002E1869" w:rsidP="002E1869">
      <w:pPr>
        <w:widowControl w:val="0"/>
        <w:ind w:firstLine="709"/>
        <w:jc w:val="both"/>
        <w:rPr>
          <w:rFonts w:ascii="Arial" w:hAnsi="Arial" w:cs="Arial"/>
          <w:color w:val="000000"/>
          <w:lang w:bidi="ru-RU"/>
        </w:rPr>
      </w:pPr>
      <w:r w:rsidRPr="002E1869">
        <w:rPr>
          <w:rFonts w:ascii="Arial" w:hAnsi="Arial" w:cs="Arial"/>
          <w:color w:val="000000"/>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E1869" w:rsidRPr="002E1869" w:rsidRDefault="002E1869" w:rsidP="002E1869">
      <w:pPr>
        <w:widowControl w:val="0"/>
        <w:numPr>
          <w:ilvl w:val="0"/>
          <w:numId w:val="28"/>
        </w:numPr>
        <w:tabs>
          <w:tab w:val="left" w:pos="1264"/>
        </w:tabs>
        <w:spacing w:after="200" w:line="276" w:lineRule="auto"/>
        <w:ind w:firstLine="709"/>
        <w:jc w:val="both"/>
        <w:rPr>
          <w:rFonts w:ascii="Arial" w:hAnsi="Arial" w:cs="Arial"/>
          <w:color w:val="000000"/>
          <w:lang w:bidi="ru-RU"/>
        </w:rPr>
      </w:pPr>
      <w:r w:rsidRPr="002E1869">
        <w:rPr>
          <w:rFonts w:ascii="Arial" w:hAnsi="Arial" w:cs="Arial"/>
          <w:color w:val="000000"/>
          <w:lang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w:t>
      </w:r>
      <w:r w:rsidRPr="002E1869">
        <w:rPr>
          <w:rFonts w:ascii="Arial" w:hAnsi="Arial" w:cs="Arial"/>
          <w:color w:val="000000"/>
          <w:lang w:bidi="ru-RU"/>
        </w:rPr>
        <w:lastRenderedPageBreak/>
        <w:t>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1869" w:rsidRPr="002E1869" w:rsidRDefault="002E1869" w:rsidP="002E1869">
      <w:pPr>
        <w:widowControl w:val="0"/>
        <w:tabs>
          <w:tab w:val="left" w:pos="1264"/>
        </w:tabs>
        <w:ind w:left="709"/>
        <w:jc w:val="both"/>
        <w:rPr>
          <w:rFonts w:ascii="Arial" w:hAnsi="Arial" w:cs="Arial"/>
          <w:color w:val="000000"/>
          <w:lang w:bidi="ru-RU"/>
        </w:rPr>
      </w:pPr>
    </w:p>
    <w:p w:rsidR="002E1869" w:rsidRPr="002E1869" w:rsidRDefault="002E1869" w:rsidP="002E1869">
      <w:pPr>
        <w:keepNext/>
        <w:keepLines/>
        <w:widowControl w:val="0"/>
        <w:ind w:firstLine="709"/>
        <w:jc w:val="center"/>
        <w:outlineLvl w:val="0"/>
        <w:rPr>
          <w:rFonts w:ascii="Arial" w:hAnsi="Arial" w:cs="Arial"/>
          <w:bCs/>
          <w:color w:val="000000"/>
          <w:lang w:bidi="ru-RU"/>
        </w:rPr>
      </w:pPr>
      <w:r w:rsidRPr="002E1869">
        <w:rPr>
          <w:rFonts w:ascii="Arial" w:hAnsi="Arial" w:cs="Arial"/>
          <w:bCs/>
          <w:color w:val="000000"/>
          <w:lang w:bidi="ru-RU"/>
        </w:rPr>
        <w:t xml:space="preserve">Порядок исправления допущенных опечаток и ошибок в выданных </w:t>
      </w:r>
    </w:p>
    <w:p w:rsidR="002E1869" w:rsidRPr="002E1869" w:rsidRDefault="002E1869" w:rsidP="002E1869">
      <w:pPr>
        <w:keepNext/>
        <w:keepLines/>
        <w:widowControl w:val="0"/>
        <w:ind w:firstLine="709"/>
        <w:jc w:val="center"/>
        <w:outlineLvl w:val="0"/>
        <w:rPr>
          <w:rFonts w:ascii="Arial" w:hAnsi="Arial" w:cs="Arial"/>
          <w:bCs/>
          <w:color w:val="000000"/>
          <w:lang w:bidi="ru-RU"/>
        </w:rPr>
      </w:pPr>
      <w:r w:rsidRPr="002E1869">
        <w:rPr>
          <w:rFonts w:ascii="Arial" w:hAnsi="Arial" w:cs="Arial"/>
          <w:bCs/>
          <w:color w:val="000000"/>
          <w:lang w:bidi="ru-RU"/>
        </w:rPr>
        <w:t>в результате предоставления муниципальной услуги документах</w:t>
      </w:r>
    </w:p>
    <w:p w:rsidR="002E1869" w:rsidRPr="002E1869" w:rsidRDefault="002E1869" w:rsidP="002E1869">
      <w:pPr>
        <w:keepNext/>
        <w:keepLines/>
        <w:widowControl w:val="0"/>
        <w:ind w:firstLine="709"/>
        <w:jc w:val="both"/>
        <w:outlineLvl w:val="0"/>
        <w:rPr>
          <w:rFonts w:ascii="Arial" w:hAnsi="Arial" w:cs="Arial"/>
          <w:bCs/>
          <w:color w:val="000000"/>
          <w:lang w:bidi="ru-RU"/>
        </w:rPr>
      </w:pPr>
    </w:p>
    <w:p w:rsidR="002E1869" w:rsidRPr="002E1869" w:rsidRDefault="002E1869" w:rsidP="002E1869">
      <w:pPr>
        <w:widowControl w:val="0"/>
        <w:numPr>
          <w:ilvl w:val="0"/>
          <w:numId w:val="28"/>
        </w:numPr>
        <w:tabs>
          <w:tab w:val="left" w:pos="1378"/>
        </w:tabs>
        <w:spacing w:after="200" w:line="276" w:lineRule="auto"/>
        <w:ind w:firstLine="709"/>
        <w:jc w:val="both"/>
        <w:rPr>
          <w:rFonts w:ascii="Arial" w:hAnsi="Arial" w:cs="Arial"/>
          <w:color w:val="000000"/>
          <w:lang w:bidi="ru-RU"/>
        </w:rPr>
      </w:pPr>
      <w:r w:rsidRPr="002E1869">
        <w:rPr>
          <w:rFonts w:ascii="Arial" w:hAnsi="Arial" w:cs="Arial"/>
          <w:color w:val="000000"/>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2E1869" w:rsidRPr="002E1869" w:rsidRDefault="002E1869" w:rsidP="002E1869">
      <w:pPr>
        <w:widowControl w:val="0"/>
        <w:numPr>
          <w:ilvl w:val="0"/>
          <w:numId w:val="28"/>
        </w:numPr>
        <w:tabs>
          <w:tab w:val="left" w:pos="1383"/>
        </w:tabs>
        <w:spacing w:after="200" w:line="276" w:lineRule="auto"/>
        <w:ind w:firstLine="709"/>
        <w:jc w:val="both"/>
        <w:rPr>
          <w:rFonts w:ascii="Arial" w:hAnsi="Arial" w:cs="Arial"/>
          <w:color w:val="000000"/>
          <w:lang w:bidi="ru-RU"/>
        </w:rPr>
      </w:pPr>
      <w:r w:rsidRPr="002E1869">
        <w:rPr>
          <w:rFonts w:ascii="Arial" w:hAnsi="Arial" w:cs="Arial"/>
          <w:color w:val="000000"/>
          <w:lang w:bidi="ru-RU"/>
        </w:rPr>
        <w:t>Основания отказа в приеме заявления об исправлении опечаток и ошибок указаны в пункте 2.12 настоящего Административного регламента.</w:t>
      </w:r>
    </w:p>
    <w:p w:rsidR="002E1869" w:rsidRPr="002E1869" w:rsidRDefault="002E1869" w:rsidP="002E1869">
      <w:pPr>
        <w:widowControl w:val="0"/>
        <w:numPr>
          <w:ilvl w:val="0"/>
          <w:numId w:val="28"/>
        </w:numPr>
        <w:tabs>
          <w:tab w:val="left" w:pos="1378"/>
        </w:tabs>
        <w:spacing w:after="200" w:line="276" w:lineRule="auto"/>
        <w:ind w:firstLine="709"/>
        <w:jc w:val="both"/>
        <w:rPr>
          <w:rFonts w:ascii="Arial" w:hAnsi="Arial" w:cs="Arial"/>
          <w:color w:val="000000"/>
          <w:lang w:bidi="ru-RU"/>
        </w:rPr>
      </w:pPr>
      <w:r w:rsidRPr="002E1869">
        <w:rPr>
          <w:rFonts w:ascii="Arial" w:hAnsi="Arial" w:cs="Arial"/>
          <w:color w:val="000000"/>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2E1869" w:rsidRPr="002E1869" w:rsidRDefault="002E1869" w:rsidP="00167E88">
      <w:pPr>
        <w:widowControl w:val="0"/>
        <w:numPr>
          <w:ilvl w:val="0"/>
          <w:numId w:val="48"/>
        </w:numPr>
        <w:tabs>
          <w:tab w:val="left" w:pos="1626"/>
        </w:tabs>
        <w:spacing w:after="200" w:line="276" w:lineRule="auto"/>
        <w:ind w:firstLine="709"/>
        <w:jc w:val="both"/>
        <w:rPr>
          <w:rFonts w:ascii="Arial" w:hAnsi="Arial" w:cs="Arial"/>
          <w:color w:val="000000"/>
          <w:lang w:bidi="ru-RU"/>
        </w:rPr>
      </w:pPr>
      <w:r w:rsidRPr="002E1869">
        <w:rPr>
          <w:rFonts w:ascii="Arial" w:hAnsi="Arial" w:cs="Arial"/>
          <w:color w:val="000000"/>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E1869" w:rsidRPr="002E1869" w:rsidRDefault="002E1869" w:rsidP="00167E88">
      <w:pPr>
        <w:widowControl w:val="0"/>
        <w:numPr>
          <w:ilvl w:val="0"/>
          <w:numId w:val="48"/>
        </w:numPr>
        <w:tabs>
          <w:tab w:val="left" w:pos="1626"/>
        </w:tabs>
        <w:spacing w:after="200" w:line="276" w:lineRule="auto"/>
        <w:ind w:firstLine="709"/>
        <w:jc w:val="both"/>
        <w:rPr>
          <w:rFonts w:ascii="Arial" w:hAnsi="Arial" w:cs="Arial"/>
          <w:color w:val="000000"/>
          <w:lang w:bidi="ru-RU"/>
        </w:rPr>
      </w:pPr>
      <w:r w:rsidRPr="002E1869">
        <w:rPr>
          <w:rFonts w:ascii="Arial" w:hAnsi="Arial" w:cs="Arial"/>
          <w:color w:val="000000"/>
          <w:lang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E1869" w:rsidRPr="002E1869" w:rsidRDefault="002E1869" w:rsidP="00167E88">
      <w:pPr>
        <w:widowControl w:val="0"/>
        <w:numPr>
          <w:ilvl w:val="0"/>
          <w:numId w:val="48"/>
        </w:numPr>
        <w:tabs>
          <w:tab w:val="left" w:pos="1626"/>
        </w:tabs>
        <w:spacing w:after="200" w:line="276" w:lineRule="auto"/>
        <w:ind w:firstLine="709"/>
        <w:jc w:val="both"/>
        <w:rPr>
          <w:rFonts w:ascii="Arial" w:hAnsi="Arial" w:cs="Arial"/>
          <w:color w:val="000000"/>
          <w:lang w:bidi="ru-RU"/>
        </w:rPr>
      </w:pPr>
      <w:r w:rsidRPr="002E1869">
        <w:rPr>
          <w:rFonts w:ascii="Arial" w:hAnsi="Arial" w:cs="Arial"/>
          <w:color w:val="000000"/>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E1869" w:rsidRPr="002E1869" w:rsidRDefault="002E1869" w:rsidP="00167E88">
      <w:pPr>
        <w:widowControl w:val="0"/>
        <w:numPr>
          <w:ilvl w:val="0"/>
          <w:numId w:val="48"/>
        </w:numPr>
        <w:tabs>
          <w:tab w:val="left" w:pos="1626"/>
        </w:tabs>
        <w:spacing w:after="200" w:line="276" w:lineRule="auto"/>
        <w:ind w:firstLine="709"/>
        <w:jc w:val="both"/>
        <w:rPr>
          <w:rFonts w:ascii="Arial" w:hAnsi="Arial" w:cs="Arial"/>
          <w:color w:val="000000"/>
          <w:lang w:bidi="ru-RU"/>
        </w:rPr>
      </w:pPr>
      <w:r w:rsidRPr="002E1869">
        <w:rPr>
          <w:rFonts w:ascii="Arial" w:hAnsi="Arial" w:cs="Arial"/>
          <w:color w:val="000000"/>
          <w:lang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2E1869" w:rsidRPr="002E1869" w:rsidRDefault="002E1869" w:rsidP="002E1869">
      <w:pPr>
        <w:keepNext/>
        <w:keepLines/>
        <w:widowControl w:val="0"/>
        <w:spacing w:before="240" w:after="120"/>
        <w:jc w:val="center"/>
        <w:outlineLvl w:val="0"/>
        <w:rPr>
          <w:rFonts w:ascii="Arial" w:hAnsi="Arial" w:cs="Arial"/>
          <w:bCs/>
          <w:color w:val="000000"/>
          <w:lang w:bidi="ru-RU"/>
        </w:rPr>
      </w:pPr>
      <w:r w:rsidRPr="002E1869">
        <w:rPr>
          <w:rFonts w:ascii="Arial" w:hAnsi="Arial" w:cs="Arial"/>
          <w:bCs/>
          <w:color w:val="000000"/>
          <w:lang w:bidi="ru-RU"/>
        </w:rPr>
        <w:t>4. Формы контроля за исполнением административного регламента</w:t>
      </w:r>
    </w:p>
    <w:p w:rsidR="002E1869" w:rsidRPr="002E1869" w:rsidRDefault="002E1869" w:rsidP="002E1869">
      <w:pPr>
        <w:widowControl w:val="0"/>
        <w:ind w:firstLine="709"/>
        <w:jc w:val="center"/>
        <w:rPr>
          <w:rFonts w:ascii="Arial" w:hAnsi="Arial" w:cs="Arial"/>
          <w:bCs/>
          <w:color w:val="000000"/>
          <w:lang w:bidi="ru-RU"/>
        </w:rPr>
      </w:pPr>
      <w:r w:rsidRPr="002E1869">
        <w:rPr>
          <w:rFonts w:ascii="Arial" w:hAnsi="Arial" w:cs="Arial"/>
          <w:bCs/>
          <w:color w:val="000000"/>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1869" w:rsidRPr="002E1869" w:rsidRDefault="002E1869" w:rsidP="002E1869">
      <w:pPr>
        <w:ind w:firstLine="709"/>
        <w:jc w:val="center"/>
        <w:rPr>
          <w:rFonts w:ascii="Arial" w:eastAsiaTheme="minorEastAsia" w:hAnsi="Arial" w:cs="Arial"/>
        </w:rPr>
      </w:pPr>
    </w:p>
    <w:p w:rsidR="002E1869" w:rsidRPr="002E1869" w:rsidRDefault="002E1869" w:rsidP="002E1869">
      <w:pPr>
        <w:widowControl w:val="0"/>
        <w:autoSpaceDE w:val="0"/>
        <w:autoSpaceDN w:val="0"/>
        <w:adjustRightInd w:val="0"/>
        <w:ind w:firstLine="709"/>
        <w:jc w:val="both"/>
        <w:outlineLvl w:val="2"/>
        <w:rPr>
          <w:rFonts w:ascii="Arial" w:eastAsiaTheme="minorEastAsia" w:hAnsi="Arial" w:cs="Arial"/>
        </w:rPr>
      </w:pPr>
      <w:r w:rsidRPr="002E1869">
        <w:rPr>
          <w:rFonts w:ascii="Arial" w:eastAsiaTheme="minorEastAsia" w:hAnsi="Arial" w:cs="Arial"/>
        </w:rPr>
        <w:t xml:space="preserve">4.1.Текущий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на осуществление контроля за предоставлением муниципальной услуги. </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r w:rsidRPr="002E1869">
        <w:rPr>
          <w:rFonts w:ascii="Arial" w:eastAsiaTheme="minorEastAsia" w:hAnsi="Arial" w:cs="Arial"/>
        </w:rPr>
        <w:tab/>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2E1869">
        <w:rPr>
          <w:rFonts w:ascii="Arial" w:eastAsiaTheme="minorEastAsia" w:hAnsi="Arial" w:cs="Arial"/>
        </w:rPr>
        <w:lastRenderedPageBreak/>
        <w:t>Уполномоченного органа.</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r w:rsidRPr="002E1869">
        <w:rPr>
          <w:rFonts w:ascii="Arial" w:eastAsiaTheme="minorEastAsia" w:hAnsi="Arial" w:cs="Arial"/>
        </w:rPr>
        <w:tab/>
        <w:t>Текущий контроль осуществляется путем проведения проверок:</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r w:rsidRPr="002E1869">
        <w:rPr>
          <w:rFonts w:ascii="Arial" w:eastAsiaTheme="minorEastAsia" w:hAnsi="Arial" w:cs="Arial"/>
        </w:rPr>
        <w:tab/>
        <w:t>1) решений о предоставлении ( об отказе в предоставлении ) муниципальной услуги;</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r w:rsidRPr="002E1869">
        <w:rPr>
          <w:rFonts w:ascii="Arial" w:eastAsiaTheme="minorEastAsia" w:hAnsi="Arial" w:cs="Arial"/>
        </w:rPr>
        <w:tab/>
        <w:t>2)    выявления и устранения нарушений прав граждан;</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r w:rsidRPr="002E1869">
        <w:rPr>
          <w:rFonts w:ascii="Arial" w:eastAsiaTheme="minorEastAsia" w:hAnsi="Arial" w:cs="Arial"/>
        </w:rPr>
        <w:tab/>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p>
    <w:p w:rsidR="002E1869" w:rsidRPr="002E1869" w:rsidRDefault="002E1869" w:rsidP="002E1869">
      <w:pPr>
        <w:widowControl w:val="0"/>
        <w:ind w:firstLine="709"/>
        <w:jc w:val="center"/>
        <w:rPr>
          <w:rFonts w:ascii="Arial" w:hAnsi="Arial" w:cs="Arial"/>
          <w:bCs/>
          <w:color w:val="000000"/>
          <w:lang w:bidi="ru-RU"/>
        </w:rPr>
      </w:pPr>
      <w:r w:rsidRPr="002E1869">
        <w:rPr>
          <w:rFonts w:ascii="Arial" w:hAnsi="Arial" w:cs="Arial"/>
          <w:bCs/>
          <w:color w:val="000000"/>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1869" w:rsidRPr="002E1869" w:rsidRDefault="002E1869" w:rsidP="002E1869">
      <w:pPr>
        <w:ind w:firstLine="709"/>
        <w:jc w:val="center"/>
        <w:rPr>
          <w:rFonts w:ascii="Arial" w:eastAsiaTheme="minorEastAsia" w:hAnsi="Arial" w:cs="Arial"/>
          <w:b/>
        </w:rPr>
      </w:pPr>
    </w:p>
    <w:p w:rsidR="002E1869" w:rsidRPr="002E1869" w:rsidRDefault="002E1869" w:rsidP="002E1869">
      <w:pPr>
        <w:widowControl w:val="0"/>
        <w:tabs>
          <w:tab w:val="left" w:pos="1134"/>
        </w:tabs>
        <w:autoSpaceDE w:val="0"/>
        <w:autoSpaceDN w:val="0"/>
        <w:adjustRightInd w:val="0"/>
        <w:ind w:firstLine="709"/>
        <w:jc w:val="both"/>
        <w:outlineLvl w:val="2"/>
        <w:rPr>
          <w:rFonts w:ascii="Arial" w:eastAsiaTheme="minorEastAsia" w:hAnsi="Arial" w:cs="Arial"/>
        </w:rPr>
      </w:pPr>
      <w:r w:rsidRPr="002E1869">
        <w:rPr>
          <w:rFonts w:ascii="Arial" w:eastAsiaTheme="minorEastAsia" w:hAnsi="Arial" w:cs="Arial"/>
        </w:rPr>
        <w:t>4.2.Контроль за полнотой и качеством предоставления муниципальной услуги включает в себя проведение плановых и внеплановых проверок.</w:t>
      </w:r>
    </w:p>
    <w:p w:rsidR="002E1869" w:rsidRPr="002E1869" w:rsidRDefault="002E1869" w:rsidP="002E1869">
      <w:pPr>
        <w:widowControl w:val="0"/>
        <w:autoSpaceDE w:val="0"/>
        <w:autoSpaceDN w:val="0"/>
        <w:adjustRightInd w:val="0"/>
        <w:ind w:firstLine="709"/>
        <w:jc w:val="both"/>
        <w:outlineLvl w:val="2"/>
        <w:rPr>
          <w:rFonts w:ascii="Arial" w:eastAsiaTheme="minorEastAsia" w:hAnsi="Arial" w:cs="Arial"/>
        </w:rPr>
      </w:pPr>
      <w:r w:rsidRPr="002E1869">
        <w:rPr>
          <w:rFonts w:ascii="Arial" w:eastAsiaTheme="minorEastAsia" w:hAnsi="Arial" w:cs="Arial"/>
        </w:rPr>
        <w:t>4.3.Плановые проверки осуществляются на основании годовых планов работы Уполномоченного органа,  утверждаемых Главой Молчановского сельского поселения.</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r w:rsidRPr="002E1869">
        <w:rPr>
          <w:rFonts w:ascii="Arial" w:eastAsiaTheme="minorEastAsia" w:hAnsi="Arial" w:cs="Arial"/>
        </w:rPr>
        <w:tab/>
        <w:t>При плановой проверке полноты и качества предоставления муниципальной услуги контролю подлежат:</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r w:rsidRPr="002E1869">
        <w:rPr>
          <w:rFonts w:ascii="Arial" w:eastAsiaTheme="minorEastAsia" w:hAnsi="Arial" w:cs="Arial"/>
        </w:rPr>
        <w:tab/>
        <w:t>а)   соблюдение сроков предоставления муниципальной услуги;</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r w:rsidRPr="002E1869">
        <w:rPr>
          <w:rFonts w:ascii="Arial" w:eastAsiaTheme="minorEastAsia" w:hAnsi="Arial" w:cs="Arial"/>
        </w:rPr>
        <w:tab/>
        <w:t>б)   соблюдение положений настоящего Административного регламента;</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r w:rsidRPr="002E1869">
        <w:rPr>
          <w:rFonts w:ascii="Arial" w:eastAsiaTheme="minorEastAsia" w:hAnsi="Arial" w:cs="Arial"/>
        </w:rPr>
        <w:tab/>
        <w:t>в) правильность и обоснованность принятого решения об отказе в предоставлении муниципальной услуги.</w:t>
      </w:r>
    </w:p>
    <w:p w:rsidR="002E1869" w:rsidRPr="002E1869" w:rsidRDefault="002E1869" w:rsidP="002E1869">
      <w:pPr>
        <w:widowControl w:val="0"/>
        <w:autoSpaceDE w:val="0"/>
        <w:autoSpaceDN w:val="0"/>
        <w:adjustRightInd w:val="0"/>
        <w:ind w:left="709"/>
        <w:jc w:val="both"/>
        <w:outlineLvl w:val="2"/>
        <w:rPr>
          <w:rFonts w:ascii="Arial" w:eastAsiaTheme="minorEastAsia" w:hAnsi="Arial" w:cs="Arial"/>
        </w:rPr>
      </w:pPr>
      <w:r w:rsidRPr="002E1869">
        <w:rPr>
          <w:rFonts w:ascii="Arial" w:eastAsiaTheme="minorEastAsia" w:hAnsi="Arial" w:cs="Arial"/>
        </w:rPr>
        <w:t>4.4.Основанием  для проведения внеплановых проверок являются:</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r w:rsidRPr="002E1869">
        <w:rPr>
          <w:rFonts w:ascii="Arial" w:eastAsiaTheme="minorEastAsia" w:hAnsi="Arial" w:cs="Arial"/>
        </w:rPr>
        <w:tab/>
        <w:t>а) 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Молчановского сельского поселения;</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r w:rsidRPr="002E1869">
        <w:rPr>
          <w:rFonts w:ascii="Arial" w:eastAsiaTheme="minorEastAsia" w:hAnsi="Arial" w:cs="Arial"/>
        </w:rPr>
        <w:tab/>
        <w:t>б)  обращения граждан и юридических лиц на нарушения законодательства, в том числе на качество предоставления муниципальной услуги.</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p>
    <w:p w:rsidR="002E1869" w:rsidRPr="002E1869" w:rsidRDefault="002E1869" w:rsidP="002E1869">
      <w:pPr>
        <w:widowControl w:val="0"/>
        <w:autoSpaceDE w:val="0"/>
        <w:autoSpaceDN w:val="0"/>
        <w:adjustRightInd w:val="0"/>
        <w:jc w:val="center"/>
        <w:outlineLvl w:val="2"/>
        <w:rPr>
          <w:rFonts w:ascii="Arial" w:hAnsi="Arial" w:cs="Arial"/>
          <w:bCs/>
          <w:color w:val="000000"/>
          <w:lang w:bidi="ru-RU"/>
        </w:rPr>
      </w:pPr>
      <w:r w:rsidRPr="002E1869">
        <w:rPr>
          <w:rFonts w:ascii="Arial" w:hAnsi="Arial" w:cs="Arial"/>
          <w:bCs/>
          <w:color w:val="000000"/>
          <w:lang w:bidi="ru-RU"/>
        </w:rPr>
        <w:t xml:space="preserve">Ответственность должностных лиц за решения и действия (бездействие), </w:t>
      </w:r>
    </w:p>
    <w:p w:rsidR="002E1869" w:rsidRPr="002E1869" w:rsidRDefault="002E1869" w:rsidP="002E1869">
      <w:pPr>
        <w:widowControl w:val="0"/>
        <w:autoSpaceDE w:val="0"/>
        <w:autoSpaceDN w:val="0"/>
        <w:adjustRightInd w:val="0"/>
        <w:jc w:val="center"/>
        <w:outlineLvl w:val="2"/>
        <w:rPr>
          <w:rFonts w:ascii="Arial" w:hAnsi="Arial" w:cs="Arial"/>
          <w:bCs/>
          <w:color w:val="000000"/>
          <w:lang w:bidi="ru-RU"/>
        </w:rPr>
      </w:pPr>
      <w:r w:rsidRPr="002E1869">
        <w:rPr>
          <w:rFonts w:ascii="Arial" w:hAnsi="Arial" w:cs="Arial"/>
          <w:bCs/>
          <w:color w:val="000000"/>
          <w:lang w:bidi="ru-RU"/>
        </w:rPr>
        <w:t>принимаемые (осуществляемые) ими в ходе</w:t>
      </w:r>
    </w:p>
    <w:p w:rsidR="002E1869" w:rsidRPr="002E1869" w:rsidRDefault="002E1869" w:rsidP="002E1869">
      <w:pPr>
        <w:widowControl w:val="0"/>
        <w:autoSpaceDE w:val="0"/>
        <w:autoSpaceDN w:val="0"/>
        <w:adjustRightInd w:val="0"/>
        <w:jc w:val="center"/>
        <w:outlineLvl w:val="2"/>
        <w:rPr>
          <w:rFonts w:ascii="Arial" w:eastAsiaTheme="minorEastAsia" w:hAnsi="Arial" w:cs="Arial"/>
        </w:rPr>
      </w:pPr>
      <w:r w:rsidRPr="002E1869">
        <w:rPr>
          <w:rFonts w:ascii="Arial" w:hAnsi="Arial" w:cs="Arial"/>
          <w:bCs/>
          <w:color w:val="000000"/>
          <w:lang w:bidi="ru-RU"/>
        </w:rPr>
        <w:t>предоставления муниципальной услуги</w:t>
      </w:r>
    </w:p>
    <w:p w:rsidR="002E1869" w:rsidRPr="002E1869" w:rsidRDefault="002E1869" w:rsidP="002E1869">
      <w:pPr>
        <w:ind w:firstLine="709"/>
        <w:jc w:val="center"/>
        <w:rPr>
          <w:rFonts w:ascii="Arial" w:eastAsiaTheme="minorEastAsia" w:hAnsi="Arial" w:cs="Arial"/>
        </w:rPr>
      </w:pPr>
    </w:p>
    <w:p w:rsidR="002E1869" w:rsidRPr="002E1869" w:rsidRDefault="002E1869" w:rsidP="002E1869">
      <w:pPr>
        <w:widowControl w:val="0"/>
        <w:autoSpaceDE w:val="0"/>
        <w:autoSpaceDN w:val="0"/>
        <w:adjustRightInd w:val="0"/>
        <w:ind w:firstLine="709"/>
        <w:jc w:val="both"/>
        <w:outlineLvl w:val="2"/>
        <w:rPr>
          <w:rFonts w:ascii="Arial" w:eastAsiaTheme="minorEastAsia" w:hAnsi="Arial" w:cs="Arial"/>
        </w:rPr>
      </w:pPr>
      <w:r w:rsidRPr="002E1869">
        <w:rPr>
          <w:rFonts w:ascii="Arial" w:eastAsiaTheme="minorEastAsia" w:hAnsi="Arial" w:cs="Arial"/>
        </w:rPr>
        <w:t>4.5.По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Молчановского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2E1869" w:rsidRPr="002E1869" w:rsidRDefault="002E1869" w:rsidP="002E1869">
      <w:pPr>
        <w:widowControl w:val="0"/>
        <w:autoSpaceDE w:val="0"/>
        <w:autoSpaceDN w:val="0"/>
        <w:adjustRightInd w:val="0"/>
        <w:ind w:firstLine="709"/>
        <w:jc w:val="both"/>
        <w:outlineLvl w:val="2"/>
        <w:rPr>
          <w:rFonts w:ascii="Arial" w:eastAsiaTheme="minorEastAsia" w:hAnsi="Arial" w:cs="Arial"/>
        </w:rPr>
      </w:pPr>
      <w:r w:rsidRPr="002E1869">
        <w:rPr>
          <w:rFonts w:ascii="Arial" w:eastAsiaTheme="minorEastAsia"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E1869" w:rsidRPr="002E1869" w:rsidRDefault="002E1869" w:rsidP="002E1869">
      <w:pPr>
        <w:widowControl w:val="0"/>
        <w:ind w:firstLine="709"/>
        <w:jc w:val="center"/>
        <w:rPr>
          <w:rFonts w:ascii="Arial" w:hAnsi="Arial" w:cs="Arial"/>
          <w:bCs/>
          <w:color w:val="000000"/>
          <w:lang w:bidi="ru-RU"/>
        </w:rPr>
      </w:pPr>
    </w:p>
    <w:p w:rsidR="002E1869" w:rsidRPr="002E1869" w:rsidRDefault="002E1869" w:rsidP="002E1869">
      <w:pPr>
        <w:widowControl w:val="0"/>
        <w:ind w:firstLine="709"/>
        <w:jc w:val="center"/>
        <w:rPr>
          <w:rFonts w:ascii="Arial" w:hAnsi="Arial" w:cs="Arial"/>
          <w:bCs/>
          <w:color w:val="000000"/>
          <w:lang w:bidi="ru-RU"/>
        </w:rPr>
      </w:pPr>
      <w:r w:rsidRPr="002E1869">
        <w:rPr>
          <w:rFonts w:ascii="Arial" w:hAnsi="Arial" w:cs="Arial"/>
          <w:bCs/>
          <w:color w:val="000000"/>
          <w:lang w:bidi="ru-RU"/>
        </w:rPr>
        <w:t>Требования к порядку и формам контроля за предоставлением</w:t>
      </w:r>
      <w:r w:rsidRPr="002E1869">
        <w:rPr>
          <w:rFonts w:ascii="Arial" w:hAnsi="Arial" w:cs="Arial"/>
          <w:bCs/>
          <w:color w:val="000000"/>
          <w:lang w:bidi="ru-RU"/>
        </w:rPr>
        <w:br/>
        <w:t>муниципальной услуги, в том числе со стороны граждан, их объединений и организаций</w:t>
      </w:r>
    </w:p>
    <w:p w:rsidR="002E1869" w:rsidRPr="002E1869" w:rsidRDefault="002E1869" w:rsidP="002E1869">
      <w:pPr>
        <w:ind w:firstLine="709"/>
        <w:jc w:val="center"/>
        <w:rPr>
          <w:rFonts w:ascii="Arial" w:eastAsiaTheme="minorEastAsia" w:hAnsi="Arial" w:cs="Arial"/>
        </w:rPr>
      </w:pPr>
    </w:p>
    <w:p w:rsidR="002E1869" w:rsidRPr="002E1869" w:rsidRDefault="002E1869" w:rsidP="002E1869">
      <w:pPr>
        <w:widowControl w:val="0"/>
        <w:autoSpaceDE w:val="0"/>
        <w:autoSpaceDN w:val="0"/>
        <w:adjustRightInd w:val="0"/>
        <w:ind w:firstLine="709"/>
        <w:jc w:val="both"/>
        <w:outlineLvl w:val="2"/>
        <w:rPr>
          <w:rFonts w:ascii="Arial" w:eastAsiaTheme="minorEastAsia" w:hAnsi="Arial" w:cs="Arial"/>
          <w:b/>
        </w:rPr>
      </w:pPr>
      <w:r w:rsidRPr="002E1869">
        <w:rPr>
          <w:rFonts w:ascii="Arial" w:eastAsiaTheme="minorEastAsia" w:hAnsi="Arial" w:cs="Arial"/>
        </w:rPr>
        <w:t xml:space="preserve">4.6.Граждане, их объединений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r w:rsidRPr="002E1869">
        <w:rPr>
          <w:rFonts w:ascii="Arial" w:eastAsiaTheme="minorEastAsia" w:hAnsi="Arial" w:cs="Arial"/>
        </w:rPr>
        <w:lastRenderedPageBreak/>
        <w:tab/>
        <w:t>Граждане, их объединений и организации имеют право:</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r w:rsidRPr="002E1869">
        <w:rPr>
          <w:rFonts w:ascii="Arial" w:eastAsiaTheme="minorEastAsia" w:hAnsi="Arial" w:cs="Arial"/>
        </w:rPr>
        <w:tab/>
        <w:t>1) направлять замечания и предложения по улучшения доступности и качества предоставления муниципальной услуги:</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r w:rsidRPr="002E1869">
        <w:rPr>
          <w:rFonts w:ascii="Arial" w:eastAsiaTheme="minorEastAsia" w:hAnsi="Arial" w:cs="Arial"/>
        </w:rPr>
        <w:tab/>
        <w:t>2) вносить предложения о мерах по устранению нарушений настоящего Административного регламента.</w:t>
      </w:r>
    </w:p>
    <w:p w:rsidR="002E1869" w:rsidRPr="002E1869" w:rsidRDefault="002E1869" w:rsidP="002E1869">
      <w:pPr>
        <w:widowControl w:val="0"/>
        <w:autoSpaceDE w:val="0"/>
        <w:autoSpaceDN w:val="0"/>
        <w:adjustRightInd w:val="0"/>
        <w:jc w:val="both"/>
        <w:outlineLvl w:val="2"/>
        <w:rPr>
          <w:rFonts w:ascii="Arial" w:eastAsiaTheme="minorEastAsia" w:hAnsi="Arial" w:cs="Arial"/>
        </w:rPr>
      </w:pPr>
      <w:r w:rsidRPr="002E1869">
        <w:rPr>
          <w:rFonts w:ascii="Arial" w:eastAsiaTheme="minorEastAsia" w:hAnsi="Arial" w:cs="Arial"/>
        </w:rPr>
        <w:tab/>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E1869" w:rsidRPr="002E1869" w:rsidRDefault="002E1869" w:rsidP="002E1869">
      <w:pPr>
        <w:widowControl w:val="0"/>
        <w:autoSpaceDE w:val="0"/>
        <w:autoSpaceDN w:val="0"/>
        <w:adjustRightInd w:val="0"/>
        <w:jc w:val="both"/>
        <w:outlineLvl w:val="2"/>
        <w:rPr>
          <w:rFonts w:ascii="Arial" w:eastAsiaTheme="minorEastAsia" w:hAnsi="Arial" w:cs="Arial"/>
          <w:b/>
        </w:rPr>
      </w:pPr>
      <w:r w:rsidRPr="002E1869">
        <w:rPr>
          <w:rFonts w:ascii="Arial" w:eastAsiaTheme="minorEastAsia" w:hAnsi="Arial" w:cs="Arial"/>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E1869" w:rsidRPr="002E1869" w:rsidRDefault="002E1869" w:rsidP="002E1869">
      <w:pPr>
        <w:jc w:val="both"/>
        <w:rPr>
          <w:rFonts w:ascii="Arial" w:eastAsia="Arial" w:hAnsi="Arial" w:cs="Arial"/>
        </w:rPr>
      </w:pPr>
    </w:p>
    <w:p w:rsidR="002E1869" w:rsidRPr="002E1869" w:rsidRDefault="002E1869" w:rsidP="002E1869">
      <w:pPr>
        <w:jc w:val="center"/>
        <w:rPr>
          <w:rFonts w:ascii="Arial" w:eastAsiaTheme="minorEastAsia" w:hAnsi="Arial" w:cs="Arial"/>
        </w:rPr>
      </w:pPr>
      <w:r w:rsidRPr="002E1869">
        <w:rPr>
          <w:rFonts w:ascii="Arial" w:eastAsiaTheme="minorEastAsia" w:hAnsi="Arial"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2E1869" w:rsidRPr="002E1869" w:rsidRDefault="002E1869" w:rsidP="002E1869">
      <w:pPr>
        <w:rPr>
          <w:rFonts w:ascii="Arial" w:eastAsiaTheme="minorEastAsia" w:hAnsi="Arial" w:cs="Arial"/>
        </w:rPr>
      </w:pP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5.1. Заявители вправе обжаловать решения, действия (бездействие)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 xml:space="preserve">5.2. Обжалование действий (бездействия)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2E1869" w:rsidRPr="002E1869" w:rsidRDefault="002E1869" w:rsidP="002E1869">
      <w:pPr>
        <w:jc w:val="both"/>
        <w:rPr>
          <w:rFonts w:ascii="Arial" w:eastAsiaTheme="minorEastAsia" w:hAnsi="Arial" w:cs="Arial"/>
        </w:rPr>
      </w:pPr>
    </w:p>
    <w:p w:rsidR="002E1869" w:rsidRPr="002E1869" w:rsidRDefault="002E1869" w:rsidP="002E1869">
      <w:pPr>
        <w:jc w:val="center"/>
        <w:rPr>
          <w:rFonts w:ascii="Arial" w:eastAsiaTheme="minorEastAsia" w:hAnsi="Arial" w:cs="Arial"/>
        </w:rPr>
      </w:pPr>
      <w:r w:rsidRPr="002E1869">
        <w:rPr>
          <w:rFonts w:ascii="Arial" w:eastAsiaTheme="minorEastAsia" w:hAnsi="Arial" w:cs="Arial"/>
        </w:rPr>
        <w:t>Предмет жалобы</w:t>
      </w:r>
    </w:p>
    <w:p w:rsidR="002E1869" w:rsidRPr="002E1869" w:rsidRDefault="002E1869" w:rsidP="002E1869">
      <w:pPr>
        <w:jc w:val="center"/>
        <w:rPr>
          <w:rFonts w:ascii="Arial" w:eastAsiaTheme="minorEastAsia" w:hAnsi="Arial" w:cs="Arial"/>
          <w:b/>
        </w:rPr>
      </w:pP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 xml:space="preserve">5.3. Предметом досудебного (внесудебного) обжалования являются действия (бездействие) должностных лиц Уполномоченного органа,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 «Об организации предоставления государственных и муниципальных услуг»;</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lastRenderedPageBreak/>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8) нарушением срока или порядка выдачи документов по результатам предоставления муниципальной услуги;</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 xml:space="preserve">10) </w:t>
      </w:r>
      <w:r w:rsidRPr="002E1869">
        <w:rPr>
          <w:rFonts w:ascii="Arial" w:eastAsiaTheme="minorEastAsia" w:hAnsi="Arial" w:cs="Arial"/>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6" w:anchor="/document/12177515/entry/7014" w:history="1">
        <w:r w:rsidRPr="002E1869">
          <w:rPr>
            <w:rFonts w:ascii="Arial" w:eastAsiaTheme="minorEastAsia" w:hAnsi="Arial" w:cs="Arial"/>
            <w:color w:val="0066CC"/>
            <w:szCs w:val="22"/>
            <w:u w:val="single"/>
            <w:shd w:val="clear" w:color="auto" w:fill="FFFFFF"/>
          </w:rPr>
          <w:t xml:space="preserve">пунктом 4 части 1 статьи </w:t>
        </w:r>
        <w:r w:rsidRPr="002E1869">
          <w:rPr>
            <w:rFonts w:ascii="Arial" w:eastAsiaTheme="minorEastAsia" w:hAnsi="Arial" w:cs="Arial"/>
            <w:color w:val="0066CC"/>
            <w:szCs w:val="22"/>
            <w:u w:val="single"/>
            <w:shd w:val="clear" w:color="auto" w:fill="FFFFFF"/>
          </w:rPr>
          <w:lastRenderedPageBreak/>
          <w:t>7</w:t>
        </w:r>
      </w:hyperlink>
      <w:r w:rsidRPr="002E1869">
        <w:rPr>
          <w:rFonts w:ascii="Arial" w:eastAsiaTheme="minorEastAsia" w:hAnsi="Arial" w:cs="Arial"/>
          <w:shd w:val="clear" w:color="auto" w:fill="FFFFFF"/>
        </w:rPr>
        <w:t>  Федерального закона</w:t>
      </w:r>
      <w:r w:rsidRPr="002E1869">
        <w:rPr>
          <w:rFonts w:ascii="Arial" w:eastAsiaTheme="minorEastAsia" w:hAnsi="Arial" w:cs="Arial"/>
        </w:rPr>
        <w:t xml:space="preserve"> от 27 июля 2010 года № 210-ФЗ «Об организации предоставления государственных и муниципальных услуг»</w:t>
      </w:r>
      <w:r w:rsidRPr="002E1869">
        <w:rPr>
          <w:rFonts w:ascii="Arial" w:eastAsiaTheme="minorEastAsia" w:hAnsi="Arial" w:cs="Arial"/>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7" w:anchor="/document/12177515/entry/160013" w:history="1">
        <w:r w:rsidRPr="002E1869">
          <w:rPr>
            <w:rFonts w:ascii="Arial" w:eastAsiaTheme="minorEastAsia" w:hAnsi="Arial" w:cs="Arial"/>
            <w:color w:val="0066CC"/>
            <w:szCs w:val="22"/>
            <w:u w:val="single"/>
            <w:shd w:val="clear" w:color="auto" w:fill="FFFFFF"/>
          </w:rPr>
          <w:t>частью 1.3 статьи 16</w:t>
        </w:r>
      </w:hyperlink>
      <w:r w:rsidRPr="002E1869">
        <w:rPr>
          <w:rFonts w:ascii="Arial" w:eastAsiaTheme="minorEastAsia" w:hAnsi="Arial" w:cs="Arial"/>
          <w:shd w:val="clear" w:color="auto" w:fill="FFFFFF"/>
        </w:rPr>
        <w:t> Федерального закона</w:t>
      </w:r>
      <w:r w:rsidRPr="002E1869">
        <w:rPr>
          <w:rFonts w:ascii="Arial" w:eastAsiaTheme="minorEastAsia" w:hAnsi="Arial" w:cs="Arial"/>
        </w:rPr>
        <w:t xml:space="preserve"> от 27 июля 2010 года № 210-ФЗ «Об организации предоставления государственных и муниципальных услуг».</w:t>
      </w:r>
    </w:p>
    <w:p w:rsidR="002E1869" w:rsidRPr="002E1869" w:rsidRDefault="002E1869" w:rsidP="002E1869">
      <w:pPr>
        <w:rPr>
          <w:rFonts w:ascii="Arial" w:eastAsiaTheme="minorEastAsia" w:hAnsi="Arial" w:cs="Arial"/>
        </w:rPr>
      </w:pPr>
    </w:p>
    <w:p w:rsidR="002E1869" w:rsidRPr="002E1869" w:rsidRDefault="002E1869" w:rsidP="002E1869">
      <w:pPr>
        <w:jc w:val="center"/>
        <w:rPr>
          <w:rFonts w:ascii="Arial" w:eastAsia="Arial" w:hAnsi="Arial" w:cs="Arial"/>
        </w:rPr>
      </w:pPr>
      <w:r w:rsidRPr="002E1869">
        <w:rPr>
          <w:rFonts w:ascii="Arial" w:eastAsia="Arial" w:hAnsi="Arial" w:cs="Arial"/>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E1869" w:rsidRPr="002E1869" w:rsidRDefault="002E1869" w:rsidP="002E1869">
      <w:pPr>
        <w:spacing w:after="200" w:line="276" w:lineRule="auto"/>
        <w:ind w:firstLine="709"/>
        <w:jc w:val="both"/>
        <w:rPr>
          <w:rFonts w:ascii="Arial" w:eastAsia="Arial" w:hAnsi="Arial" w:cs="Arial"/>
        </w:rPr>
      </w:pPr>
    </w:p>
    <w:p w:rsidR="002E1869" w:rsidRPr="002E1869" w:rsidRDefault="002E1869" w:rsidP="002E1869">
      <w:pPr>
        <w:spacing w:line="276" w:lineRule="auto"/>
        <w:ind w:firstLine="709"/>
        <w:jc w:val="both"/>
        <w:rPr>
          <w:rFonts w:ascii="Arial" w:eastAsia="Arial" w:hAnsi="Arial" w:cs="Arial"/>
        </w:rPr>
      </w:pPr>
      <w:r w:rsidRPr="002E1869">
        <w:rPr>
          <w:rFonts w:ascii="Arial" w:eastAsia="Arial" w:hAnsi="Arial" w:cs="Arial"/>
        </w:rPr>
        <w:t>5.4.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E1869" w:rsidRPr="002E1869" w:rsidRDefault="002E1869" w:rsidP="002E1869">
      <w:pPr>
        <w:spacing w:line="4" w:lineRule="exact"/>
        <w:jc w:val="both"/>
        <w:rPr>
          <w:rFonts w:ascii="Arial" w:hAnsi="Arial" w:cs="Arial"/>
          <w:sz w:val="22"/>
          <w:szCs w:val="22"/>
        </w:rPr>
      </w:pPr>
    </w:p>
    <w:p w:rsidR="002E1869" w:rsidRPr="002E1869" w:rsidRDefault="002E1869" w:rsidP="002E1869">
      <w:pPr>
        <w:numPr>
          <w:ilvl w:val="0"/>
          <w:numId w:val="18"/>
        </w:numPr>
        <w:tabs>
          <w:tab w:val="left" w:pos="1007"/>
        </w:tabs>
        <w:spacing w:after="200" w:line="248" w:lineRule="auto"/>
        <w:ind w:firstLine="705"/>
        <w:jc w:val="both"/>
        <w:rPr>
          <w:rFonts w:ascii="Arial" w:eastAsia="Arial" w:hAnsi="Arial" w:cs="Arial"/>
        </w:rPr>
      </w:pPr>
      <w:r w:rsidRPr="002E1869">
        <w:rPr>
          <w:rFonts w:ascii="Arial" w:eastAsia="Arial" w:hAnsi="Arial" w:cs="Arial"/>
        </w:rPr>
        <w:t>Администрацию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E1869" w:rsidRPr="002E1869" w:rsidRDefault="002E1869" w:rsidP="002E1869">
      <w:pPr>
        <w:spacing w:line="4" w:lineRule="exact"/>
        <w:jc w:val="both"/>
        <w:rPr>
          <w:rFonts w:ascii="Arial" w:eastAsia="Arial" w:hAnsi="Arial" w:cs="Arial"/>
          <w:sz w:val="27"/>
          <w:szCs w:val="22"/>
        </w:rPr>
      </w:pPr>
    </w:p>
    <w:p w:rsidR="002E1869" w:rsidRPr="002E1869" w:rsidRDefault="002E1869" w:rsidP="002E1869">
      <w:pPr>
        <w:numPr>
          <w:ilvl w:val="0"/>
          <w:numId w:val="18"/>
        </w:numPr>
        <w:tabs>
          <w:tab w:val="left" w:pos="1101"/>
        </w:tabs>
        <w:spacing w:after="200" w:line="239" w:lineRule="auto"/>
        <w:ind w:firstLine="705"/>
        <w:jc w:val="both"/>
        <w:rPr>
          <w:rFonts w:ascii="Arial" w:eastAsia="Arial" w:hAnsi="Arial" w:cs="Arial"/>
        </w:rPr>
      </w:pPr>
      <w:r w:rsidRPr="002E1869">
        <w:rPr>
          <w:rFonts w:ascii="Arial" w:eastAsia="Arial" w:hAnsi="Arial" w:cs="Arial"/>
        </w:rPr>
        <w:t>вышестоящий орган на решение и (или) действия (бездействие) должностного лица, руководителя структурного подразделения Уполномоченного органа;</w:t>
      </w:r>
    </w:p>
    <w:p w:rsidR="002E1869" w:rsidRPr="002E1869" w:rsidRDefault="002E1869" w:rsidP="002E1869">
      <w:pPr>
        <w:spacing w:line="3" w:lineRule="exact"/>
        <w:jc w:val="both"/>
        <w:rPr>
          <w:rFonts w:ascii="Arial" w:eastAsia="Arial" w:hAnsi="Arial" w:cs="Arial"/>
          <w:sz w:val="28"/>
          <w:szCs w:val="22"/>
        </w:rPr>
      </w:pPr>
    </w:p>
    <w:p w:rsidR="002E1869" w:rsidRPr="002E1869" w:rsidRDefault="002E1869" w:rsidP="002E1869">
      <w:pPr>
        <w:spacing w:line="239" w:lineRule="auto"/>
        <w:ind w:firstLine="709"/>
        <w:jc w:val="both"/>
        <w:rPr>
          <w:rFonts w:ascii="Arial" w:eastAsia="Arial" w:hAnsi="Arial" w:cs="Arial"/>
        </w:rPr>
      </w:pPr>
      <w:r w:rsidRPr="002E1869">
        <w:rPr>
          <w:rFonts w:ascii="Arial" w:eastAsia="Arial" w:hAnsi="Arial" w:cs="Arial"/>
        </w:rPr>
        <w:t>к руководителю многофункционального центра – на решения и действия (бездействие) работника многофункционального центра;</w:t>
      </w:r>
    </w:p>
    <w:p w:rsidR="002E1869" w:rsidRPr="002E1869" w:rsidRDefault="002E1869" w:rsidP="002E1869">
      <w:pPr>
        <w:spacing w:line="2" w:lineRule="exact"/>
        <w:jc w:val="both"/>
        <w:rPr>
          <w:rFonts w:ascii="Arial" w:eastAsia="Arial" w:hAnsi="Arial" w:cs="Arial"/>
          <w:sz w:val="28"/>
          <w:szCs w:val="22"/>
        </w:rPr>
      </w:pPr>
    </w:p>
    <w:p w:rsidR="002E1869" w:rsidRPr="002E1869" w:rsidRDefault="002E1869" w:rsidP="002E1869">
      <w:pPr>
        <w:spacing w:line="239" w:lineRule="auto"/>
        <w:ind w:firstLine="709"/>
        <w:jc w:val="both"/>
        <w:rPr>
          <w:rFonts w:ascii="Arial" w:eastAsia="Arial" w:hAnsi="Arial" w:cs="Arial"/>
        </w:rPr>
      </w:pPr>
      <w:r w:rsidRPr="002E1869">
        <w:rPr>
          <w:rFonts w:ascii="Arial" w:eastAsia="Arial" w:hAnsi="Arial" w:cs="Arial"/>
        </w:rPr>
        <w:t>к учредителю многофункционального центра – на решение и действия (бездействие) многофункционального центра.</w:t>
      </w:r>
    </w:p>
    <w:p w:rsidR="002E1869" w:rsidRPr="002E1869" w:rsidRDefault="002E1869" w:rsidP="002E1869">
      <w:pPr>
        <w:spacing w:line="2" w:lineRule="exact"/>
        <w:jc w:val="both"/>
        <w:rPr>
          <w:rFonts w:ascii="Arial" w:eastAsia="Arial" w:hAnsi="Arial" w:cs="Arial"/>
        </w:rPr>
      </w:pPr>
    </w:p>
    <w:p w:rsidR="002E1869" w:rsidRPr="002E1869" w:rsidRDefault="002E1869" w:rsidP="002E1869">
      <w:pPr>
        <w:spacing w:line="253" w:lineRule="auto"/>
        <w:ind w:firstLine="709"/>
        <w:jc w:val="both"/>
        <w:rPr>
          <w:rFonts w:ascii="Arial" w:eastAsia="Arial" w:hAnsi="Arial" w:cs="Arial"/>
        </w:rPr>
      </w:pPr>
      <w:r w:rsidRPr="002E1869">
        <w:rPr>
          <w:rFonts w:ascii="Arial" w:eastAsia="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E1869" w:rsidRPr="002E1869" w:rsidRDefault="002E1869" w:rsidP="002E1869">
      <w:pPr>
        <w:spacing w:line="253" w:lineRule="auto"/>
        <w:ind w:firstLine="709"/>
        <w:jc w:val="both"/>
        <w:rPr>
          <w:rFonts w:ascii="Arial" w:eastAsia="Arial" w:hAnsi="Arial" w:cs="Arial"/>
        </w:rPr>
      </w:pPr>
    </w:p>
    <w:p w:rsidR="002E1869" w:rsidRPr="002E1869" w:rsidRDefault="002E1869" w:rsidP="002E1869">
      <w:pPr>
        <w:spacing w:after="200" w:line="276" w:lineRule="auto"/>
        <w:ind w:left="184" w:right="40" w:firstLine="560"/>
        <w:jc w:val="center"/>
        <w:rPr>
          <w:rFonts w:ascii="Arial" w:eastAsia="Arial" w:hAnsi="Arial" w:cs="Arial"/>
        </w:rPr>
      </w:pPr>
      <w:r w:rsidRPr="002E1869">
        <w:rPr>
          <w:rFonts w:ascii="Arial" w:eastAsia="Arial" w:hAnsi="Arial" w:cs="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E1869" w:rsidRPr="002E1869" w:rsidRDefault="002E1869" w:rsidP="002E1869">
      <w:pPr>
        <w:spacing w:after="200" w:line="276" w:lineRule="auto"/>
        <w:ind w:left="4" w:firstLine="709"/>
        <w:jc w:val="both"/>
        <w:rPr>
          <w:rFonts w:ascii="Arial" w:eastAsia="Arial" w:hAnsi="Arial" w:cs="Arial"/>
        </w:rPr>
      </w:pPr>
      <w:r w:rsidRPr="002E1869">
        <w:rPr>
          <w:rFonts w:ascii="Arial" w:eastAsia="Arial" w:hAnsi="Arial" w:cs="Arial"/>
        </w:rPr>
        <w:t>5.5.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E1869" w:rsidRPr="002E1869" w:rsidRDefault="002E1869" w:rsidP="002E1869">
      <w:pPr>
        <w:ind w:left="444" w:right="440"/>
        <w:jc w:val="both"/>
        <w:rPr>
          <w:rFonts w:ascii="Arial" w:eastAsia="Arial" w:hAnsi="Arial" w:cs="Arial"/>
        </w:rPr>
      </w:pPr>
      <w:r w:rsidRPr="002E1869">
        <w:rPr>
          <w:rFonts w:ascii="Arial" w:eastAsia="Arial" w:hAnsi="Arial" w:cs="Arial"/>
        </w:rPr>
        <w:t>Перечень нормативных правовых актов, регулирующих порядок досудебного (внесудебного) обжалования действий (бездействия) и (или)</w:t>
      </w:r>
    </w:p>
    <w:p w:rsidR="002E1869" w:rsidRPr="002E1869" w:rsidRDefault="002E1869" w:rsidP="002E1869">
      <w:pPr>
        <w:ind w:right="-3"/>
        <w:jc w:val="center"/>
        <w:rPr>
          <w:rFonts w:ascii="Arial" w:eastAsia="Arial" w:hAnsi="Arial" w:cs="Arial"/>
        </w:rPr>
      </w:pPr>
      <w:r w:rsidRPr="002E1869">
        <w:rPr>
          <w:rFonts w:ascii="Arial" w:eastAsia="Arial" w:hAnsi="Arial" w:cs="Arial"/>
        </w:rPr>
        <w:t>решений, принятых (осуществленных) в ходе предоставления</w:t>
      </w:r>
    </w:p>
    <w:p w:rsidR="002E1869" w:rsidRPr="002E1869" w:rsidRDefault="002E1869" w:rsidP="002E1869">
      <w:pPr>
        <w:ind w:right="-3"/>
        <w:jc w:val="center"/>
        <w:rPr>
          <w:rFonts w:ascii="Arial" w:eastAsia="Arial" w:hAnsi="Arial" w:cs="Arial"/>
        </w:rPr>
      </w:pPr>
      <w:r w:rsidRPr="002E1869">
        <w:rPr>
          <w:rFonts w:ascii="Arial" w:eastAsia="Arial" w:hAnsi="Arial" w:cs="Arial"/>
        </w:rPr>
        <w:t>муниципальной услуги</w:t>
      </w:r>
    </w:p>
    <w:p w:rsidR="002E1869" w:rsidRPr="002E1869" w:rsidRDefault="002E1869" w:rsidP="002E1869">
      <w:pPr>
        <w:rPr>
          <w:rFonts w:ascii="Arial" w:hAnsi="Arial" w:cs="Arial"/>
          <w:sz w:val="22"/>
          <w:szCs w:val="22"/>
        </w:rPr>
      </w:pPr>
    </w:p>
    <w:p w:rsidR="002E1869" w:rsidRPr="002E1869" w:rsidRDefault="002E1869" w:rsidP="002E1869">
      <w:pPr>
        <w:ind w:firstLine="709"/>
        <w:jc w:val="both"/>
        <w:rPr>
          <w:rFonts w:ascii="Arial" w:eastAsia="Arial" w:hAnsi="Arial" w:cs="Arial"/>
        </w:rPr>
      </w:pPr>
      <w:r w:rsidRPr="002E1869">
        <w:rPr>
          <w:rFonts w:ascii="Arial" w:eastAsia="Arial" w:hAnsi="Arial" w:cs="Arial"/>
        </w:rPr>
        <w:lastRenderedPageBreak/>
        <w:t>5.6.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E1869" w:rsidRPr="002E1869" w:rsidRDefault="002E1869" w:rsidP="002E1869">
      <w:pPr>
        <w:ind w:firstLine="709"/>
        <w:jc w:val="both"/>
        <w:rPr>
          <w:rFonts w:ascii="Arial" w:eastAsia="Arial" w:hAnsi="Arial" w:cs="Arial"/>
        </w:rPr>
      </w:pPr>
      <w:r w:rsidRPr="002E1869">
        <w:rPr>
          <w:rFonts w:ascii="Arial" w:eastAsia="Arial" w:hAnsi="Arial" w:cs="Arial"/>
        </w:rPr>
        <w:t>1)   Федеральным законом</w:t>
      </w:r>
      <w:r w:rsidRPr="002E1869">
        <w:rPr>
          <w:rFonts w:ascii="Arial" w:eastAsiaTheme="minorEastAsia" w:hAnsi="Arial" w:cs="Arial"/>
        </w:rPr>
        <w:t xml:space="preserve"> от 27 июля 2010 года № 210-ФЗ «Об организации предоставления государственных и муниципальных услуг».</w:t>
      </w:r>
    </w:p>
    <w:p w:rsidR="002E1869" w:rsidRPr="002E1869" w:rsidRDefault="002E1869" w:rsidP="002E1869">
      <w:pPr>
        <w:ind w:firstLine="709"/>
        <w:jc w:val="both"/>
        <w:rPr>
          <w:rFonts w:ascii="Arial" w:eastAsia="Arial" w:hAnsi="Arial" w:cs="Arial"/>
        </w:rPr>
      </w:pPr>
      <w:r w:rsidRPr="002E1869">
        <w:rPr>
          <w:rFonts w:ascii="Arial" w:eastAsia="Arial" w:hAnsi="Arial" w:cs="Arial"/>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E1869" w:rsidRPr="002E1869" w:rsidRDefault="002E1869" w:rsidP="002E1869">
      <w:pPr>
        <w:rPr>
          <w:rFonts w:ascii="Arial" w:eastAsiaTheme="minorEastAsia" w:hAnsi="Arial" w:cs="Arial"/>
        </w:rPr>
      </w:pPr>
    </w:p>
    <w:p w:rsidR="002E1869" w:rsidRPr="002E1869" w:rsidRDefault="002E1869" w:rsidP="002E1869">
      <w:pPr>
        <w:jc w:val="center"/>
        <w:rPr>
          <w:rFonts w:ascii="Arial" w:eastAsiaTheme="minorEastAsia" w:hAnsi="Arial" w:cs="Arial"/>
        </w:rPr>
      </w:pPr>
      <w:r w:rsidRPr="002E1869">
        <w:rPr>
          <w:rFonts w:ascii="Arial" w:eastAsiaTheme="minorEastAsia" w:hAnsi="Arial" w:cs="Arial"/>
        </w:rPr>
        <w:t>Порядок подачи и рассмотрения жалобы</w:t>
      </w:r>
    </w:p>
    <w:p w:rsidR="002E1869" w:rsidRPr="002E1869" w:rsidRDefault="002E1869" w:rsidP="002E1869">
      <w:pPr>
        <w:jc w:val="center"/>
        <w:rPr>
          <w:rFonts w:ascii="Arial" w:eastAsiaTheme="minorEastAsia" w:hAnsi="Arial" w:cs="Arial"/>
          <w:b/>
        </w:rPr>
      </w:pP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5.7. Жалоба должна содержать:</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3) сведения об обжалуемых решениях и действиях (бездействии) Уполномоченного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1) оформленная в соответствии с законодательством Российской Федерации доверенность (для физических лиц);</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5.9. Жалоба на решения и действия (бездействие) Уполномоченного органа, должностного лица Уполномоченного органа, муниципального служащего, может быть направлена по почте, через МФЦ, а также может быть принята на личном приёме заявителя.</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lastRenderedPageBreak/>
        <w:tab/>
        <w:t>5.10. Прием жалоб в письменной форме на бумажном носителе осуществляется Администрацией Молчановского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 xml:space="preserve">5.11.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5.12. 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5.13.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5.14. Подача жалоб в электронной форме через официальный сайт муниципального образования Молчановское сельское поселение, Единый портал государственных и муниципальных услуг (функций) не осуществляется.</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5.15. Жалоба на решения и действия (бездействия) должностных лиц Администрации Молчановского сельского поселения и муниципальных служащих рассматривается Главой Молчановского сельского поселения.</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15.6. В случае если жалоба подана заявителем в Уполномоченный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При этом срок рассмотрения жалобы исчисляется со дня регистрации жалобы в уполномоченном на ее рассмотрение органе.</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5.17.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5.18.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2E1869" w:rsidRPr="002E1869" w:rsidRDefault="002E1869" w:rsidP="002E1869">
      <w:pPr>
        <w:rPr>
          <w:rFonts w:ascii="Arial" w:eastAsiaTheme="minorEastAsia" w:hAnsi="Arial" w:cs="Arial"/>
        </w:rPr>
      </w:pPr>
    </w:p>
    <w:p w:rsidR="002E1869" w:rsidRPr="002E1869" w:rsidRDefault="002E1869" w:rsidP="002E1869">
      <w:pPr>
        <w:jc w:val="center"/>
        <w:rPr>
          <w:rFonts w:ascii="Arial" w:eastAsiaTheme="minorEastAsia" w:hAnsi="Arial" w:cs="Arial"/>
        </w:rPr>
      </w:pPr>
      <w:r w:rsidRPr="002E1869">
        <w:rPr>
          <w:rFonts w:ascii="Arial" w:eastAsiaTheme="minorEastAsia" w:hAnsi="Arial" w:cs="Arial"/>
        </w:rPr>
        <w:t>Сроки рассмотрения жалобы</w:t>
      </w:r>
    </w:p>
    <w:p w:rsidR="002E1869" w:rsidRPr="002E1869" w:rsidRDefault="002E1869" w:rsidP="002E1869">
      <w:pPr>
        <w:jc w:val="center"/>
        <w:rPr>
          <w:rFonts w:ascii="Arial" w:eastAsiaTheme="minorEastAsia" w:hAnsi="Arial" w:cs="Arial"/>
          <w:b/>
        </w:rPr>
      </w:pP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5.19. Жалоба, поступившая в Администрацию Молчановского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5.20. В случае обжалования отказа Уполномоченного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E1869" w:rsidRPr="002E1869" w:rsidRDefault="002E1869" w:rsidP="002E1869">
      <w:pPr>
        <w:jc w:val="both"/>
        <w:rPr>
          <w:rFonts w:ascii="Arial" w:eastAsiaTheme="minorEastAsia" w:hAnsi="Arial" w:cs="Arial"/>
        </w:rPr>
      </w:pPr>
    </w:p>
    <w:p w:rsidR="002E1869" w:rsidRPr="002E1869" w:rsidRDefault="002E1869" w:rsidP="002E1869">
      <w:pPr>
        <w:jc w:val="center"/>
        <w:rPr>
          <w:rFonts w:ascii="Arial" w:eastAsiaTheme="minorEastAsia" w:hAnsi="Arial" w:cs="Arial"/>
        </w:rPr>
      </w:pPr>
      <w:r w:rsidRPr="002E1869">
        <w:rPr>
          <w:rFonts w:ascii="Arial" w:eastAsiaTheme="minorEastAsia" w:hAnsi="Arial" w:cs="Arial"/>
        </w:rPr>
        <w:t>Результат рассмотрения жалобы</w:t>
      </w:r>
    </w:p>
    <w:p w:rsidR="002E1869" w:rsidRPr="002E1869" w:rsidRDefault="002E1869" w:rsidP="002E1869">
      <w:pPr>
        <w:jc w:val="center"/>
        <w:rPr>
          <w:rFonts w:ascii="Arial" w:eastAsiaTheme="minorEastAsia" w:hAnsi="Arial" w:cs="Arial"/>
        </w:rPr>
      </w:pP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5.21. По результатам рассмотрения обращения жалобы лицо, наделённое полномочиями на рассмотрение жалобы, принимает одно из следующих решений:</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 xml:space="preserve">2)  отказывает в удовлетворении жалобы. </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 xml:space="preserve">5.22.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2E1869" w:rsidRPr="002E1869" w:rsidRDefault="002E1869" w:rsidP="002E1869">
      <w:pPr>
        <w:rPr>
          <w:rFonts w:ascii="Arial" w:eastAsiaTheme="minorEastAsia" w:hAnsi="Arial" w:cs="Arial"/>
        </w:rPr>
      </w:pPr>
    </w:p>
    <w:p w:rsidR="002E1869" w:rsidRPr="002E1869" w:rsidRDefault="002E1869" w:rsidP="002E1869">
      <w:pPr>
        <w:jc w:val="center"/>
        <w:rPr>
          <w:rFonts w:ascii="Arial" w:eastAsiaTheme="minorEastAsia" w:hAnsi="Arial" w:cs="Arial"/>
        </w:rPr>
      </w:pPr>
      <w:r w:rsidRPr="002E1869">
        <w:rPr>
          <w:rFonts w:ascii="Arial" w:eastAsiaTheme="minorEastAsia" w:hAnsi="Arial" w:cs="Arial"/>
        </w:rPr>
        <w:t>Порядок информирования заявителя о результатах</w:t>
      </w:r>
    </w:p>
    <w:p w:rsidR="002E1869" w:rsidRPr="002E1869" w:rsidRDefault="002E1869" w:rsidP="002E1869">
      <w:pPr>
        <w:jc w:val="center"/>
        <w:rPr>
          <w:rFonts w:ascii="Arial" w:eastAsiaTheme="minorEastAsia" w:hAnsi="Arial" w:cs="Arial"/>
        </w:rPr>
      </w:pPr>
      <w:r w:rsidRPr="002E1869">
        <w:rPr>
          <w:rFonts w:ascii="Arial" w:eastAsiaTheme="minorEastAsia" w:hAnsi="Arial" w:cs="Arial"/>
        </w:rPr>
        <w:t>рассмотрения жалобы</w:t>
      </w:r>
    </w:p>
    <w:p w:rsidR="002E1869" w:rsidRPr="002E1869" w:rsidRDefault="002E1869" w:rsidP="002E1869">
      <w:pPr>
        <w:jc w:val="center"/>
        <w:rPr>
          <w:rFonts w:ascii="Arial" w:eastAsiaTheme="minorEastAsia" w:hAnsi="Arial" w:cs="Arial"/>
          <w:b/>
        </w:rPr>
      </w:pP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5.23. Не позднее дня, следующего за днем принятия решения, указанного в пункте 141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5.24.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5.25. В ответе по результатам рассмотрения жалобы указываются:</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2)  номер, дата, место принятия решения, включая сведения о должностном лице, решение или действие (бездействие) которого обжалуется;</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3)  фамилия, имя, отчество (при наличии) или наименование заявителя;</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4)  основания для принятия решения по жалобе;</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  принятое по жалобе решение;</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6) в случае если жалоба признана обоснованной – сроки устранения выявленных нарушений;</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7)  сведения о порядке обжалования принятого по жалобе решения.</w:t>
      </w:r>
    </w:p>
    <w:p w:rsidR="002E1869" w:rsidRPr="002E1869" w:rsidRDefault="002E1869" w:rsidP="002E1869">
      <w:pPr>
        <w:jc w:val="both"/>
        <w:rPr>
          <w:rFonts w:ascii="Arial" w:eastAsiaTheme="minorEastAsia" w:hAnsi="Arial" w:cs="Arial"/>
        </w:rPr>
      </w:pPr>
    </w:p>
    <w:p w:rsidR="002E1869" w:rsidRPr="002E1869" w:rsidRDefault="002E1869" w:rsidP="002E1869">
      <w:pPr>
        <w:jc w:val="center"/>
        <w:rPr>
          <w:rFonts w:ascii="Arial" w:eastAsiaTheme="minorEastAsia" w:hAnsi="Arial" w:cs="Arial"/>
        </w:rPr>
      </w:pPr>
      <w:r w:rsidRPr="002E1869">
        <w:rPr>
          <w:rFonts w:ascii="Arial" w:eastAsiaTheme="minorEastAsia" w:hAnsi="Arial" w:cs="Arial"/>
        </w:rPr>
        <w:t>Порядок обжалования решения по жалобе</w:t>
      </w:r>
    </w:p>
    <w:p w:rsidR="002E1869" w:rsidRPr="002E1869" w:rsidRDefault="002E1869" w:rsidP="002E1869">
      <w:pPr>
        <w:jc w:val="center"/>
        <w:rPr>
          <w:rFonts w:ascii="Arial" w:eastAsiaTheme="minorEastAsia" w:hAnsi="Arial" w:cs="Arial"/>
          <w:b/>
        </w:rPr>
      </w:pP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5.26. Заявитель вправе обжаловать решение по жалобе, принимаемое должностным лицом Уполномоченного органа,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2E1869" w:rsidRPr="002E1869" w:rsidRDefault="002E1869" w:rsidP="002E1869">
      <w:pPr>
        <w:rPr>
          <w:rFonts w:ascii="Arial" w:eastAsiaTheme="minorEastAsia" w:hAnsi="Arial" w:cs="Arial"/>
        </w:rPr>
      </w:pPr>
    </w:p>
    <w:p w:rsidR="002E1869" w:rsidRPr="002E1869" w:rsidRDefault="002E1869" w:rsidP="002E1869">
      <w:pPr>
        <w:jc w:val="center"/>
        <w:rPr>
          <w:rFonts w:ascii="Arial" w:eastAsiaTheme="minorEastAsia" w:hAnsi="Arial" w:cs="Arial"/>
        </w:rPr>
      </w:pPr>
      <w:r w:rsidRPr="002E1869">
        <w:rPr>
          <w:rFonts w:ascii="Arial" w:eastAsiaTheme="minorEastAsia" w:hAnsi="Arial" w:cs="Arial"/>
        </w:rPr>
        <w:t>Право заявителя на получение информации и документов,</w:t>
      </w:r>
    </w:p>
    <w:p w:rsidR="002E1869" w:rsidRPr="002E1869" w:rsidRDefault="002E1869" w:rsidP="002E1869">
      <w:pPr>
        <w:jc w:val="center"/>
        <w:rPr>
          <w:rFonts w:ascii="Arial" w:eastAsiaTheme="minorEastAsia" w:hAnsi="Arial" w:cs="Arial"/>
        </w:rPr>
      </w:pPr>
      <w:r w:rsidRPr="002E1869">
        <w:rPr>
          <w:rFonts w:ascii="Arial" w:eastAsiaTheme="minorEastAsia" w:hAnsi="Arial" w:cs="Arial"/>
        </w:rPr>
        <w:t>необходимых для обоснования и рассмотрения жалобы</w:t>
      </w:r>
    </w:p>
    <w:p w:rsidR="002E1869" w:rsidRPr="002E1869" w:rsidRDefault="002E1869" w:rsidP="002E1869">
      <w:pPr>
        <w:jc w:val="center"/>
        <w:rPr>
          <w:rFonts w:ascii="Arial" w:eastAsiaTheme="minorEastAsia" w:hAnsi="Arial" w:cs="Arial"/>
        </w:rPr>
      </w:pPr>
    </w:p>
    <w:p w:rsidR="002E1869" w:rsidRPr="002E1869" w:rsidRDefault="002E1869" w:rsidP="002E1869">
      <w:pPr>
        <w:jc w:val="both"/>
        <w:rPr>
          <w:rFonts w:ascii="Arial" w:eastAsiaTheme="minorEastAsia" w:hAnsi="Arial" w:cs="Arial"/>
        </w:rPr>
      </w:pPr>
      <w:r w:rsidRPr="002E1869">
        <w:rPr>
          <w:rFonts w:ascii="Arial" w:eastAsiaTheme="minorEastAsia" w:hAnsi="Arial" w:cs="Arial"/>
        </w:rPr>
        <w:lastRenderedPageBreak/>
        <w:tab/>
        <w:t>5.27.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 xml:space="preserve">5.28. При подаче жалобы заявитель вправе получить следующую информацию: </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 xml:space="preserve">1) местонахождение Уполномоченного органа,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 xml:space="preserve">2)   перечень номеров телефонов для получения сведений о прохождении процедур по рассмотрению жалобы; </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 xml:space="preserve">3)  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 xml:space="preserve">5.29. При подаче жалобы заинтересованное лицо вправе получить у Уполномоченного органа,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2E1869" w:rsidRPr="002E1869" w:rsidRDefault="002E1869" w:rsidP="002E1869">
      <w:pPr>
        <w:rPr>
          <w:rFonts w:ascii="Arial" w:eastAsiaTheme="minorEastAsia" w:hAnsi="Arial" w:cs="Arial"/>
        </w:rPr>
      </w:pPr>
    </w:p>
    <w:p w:rsidR="002E1869" w:rsidRPr="002E1869" w:rsidRDefault="002E1869" w:rsidP="002E1869">
      <w:pPr>
        <w:jc w:val="center"/>
        <w:rPr>
          <w:rFonts w:ascii="Arial" w:eastAsiaTheme="minorEastAsia" w:hAnsi="Arial" w:cs="Arial"/>
        </w:rPr>
      </w:pPr>
      <w:r w:rsidRPr="002E1869">
        <w:rPr>
          <w:rFonts w:ascii="Arial" w:eastAsiaTheme="minorEastAsia" w:hAnsi="Arial" w:cs="Arial"/>
        </w:rPr>
        <w:t>Способы информирования заявителей о порядке</w:t>
      </w:r>
    </w:p>
    <w:p w:rsidR="002E1869" w:rsidRPr="002E1869" w:rsidRDefault="002E1869" w:rsidP="002E1869">
      <w:pPr>
        <w:jc w:val="center"/>
        <w:rPr>
          <w:rFonts w:ascii="Arial" w:eastAsiaTheme="minorEastAsia" w:hAnsi="Arial" w:cs="Arial"/>
        </w:rPr>
      </w:pPr>
      <w:r w:rsidRPr="002E1869">
        <w:rPr>
          <w:rFonts w:ascii="Arial" w:eastAsiaTheme="minorEastAsia" w:hAnsi="Arial" w:cs="Arial"/>
        </w:rPr>
        <w:t>подачи и рассмотрения жалобы</w:t>
      </w:r>
    </w:p>
    <w:p w:rsidR="002E1869" w:rsidRPr="002E1869" w:rsidRDefault="002E1869" w:rsidP="002E1869">
      <w:pPr>
        <w:jc w:val="center"/>
        <w:rPr>
          <w:rFonts w:ascii="Arial" w:eastAsiaTheme="minorEastAsia" w:hAnsi="Arial" w:cs="Arial"/>
        </w:rPr>
      </w:pPr>
    </w:p>
    <w:p w:rsidR="002E1869" w:rsidRPr="002E1869" w:rsidRDefault="002E1869" w:rsidP="002E1869">
      <w:pPr>
        <w:jc w:val="both"/>
        <w:rPr>
          <w:rFonts w:ascii="Arial" w:eastAsiaTheme="minorEastAsia" w:hAnsi="Arial" w:cs="Arial"/>
        </w:rPr>
      </w:pPr>
      <w:r w:rsidRPr="002E1869">
        <w:rPr>
          <w:rFonts w:ascii="Arial" w:eastAsiaTheme="minorEastAsia" w:hAnsi="Arial" w:cs="Arial"/>
        </w:rPr>
        <w:tab/>
        <w:t>5.30. Информирование заявителей о порядке подачи и рассмотрения жалобы на решения и действия (бездействие) Уполномоченного органа, должностных лиц Уполномоченного органа,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Молчановское сельское поселение,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 w:val="20"/>
          <w:szCs w:val="20"/>
          <w:lang w:bidi="ru-RU"/>
        </w:rPr>
      </w:pPr>
      <w:r w:rsidRPr="002E1869">
        <w:rPr>
          <w:rFonts w:ascii="Arial" w:hAnsi="Arial" w:cs="Arial"/>
          <w:color w:val="000000"/>
          <w:sz w:val="20"/>
          <w:szCs w:val="20"/>
          <w:lang w:bidi="ru-RU"/>
        </w:rPr>
        <w:t>Приложение № 1</w:t>
      </w: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r w:rsidRPr="002E1869">
        <w:rPr>
          <w:rFonts w:ascii="Arial" w:hAnsi="Arial" w:cs="Arial"/>
          <w:color w:val="000000"/>
          <w:sz w:val="20"/>
          <w:szCs w:val="20"/>
          <w:lang w:bidi="ru-RU"/>
        </w:rPr>
        <w:t xml:space="preserve">к Административному регламенту </w:t>
      </w:r>
    </w:p>
    <w:p w:rsidR="002E1869" w:rsidRPr="002E1869" w:rsidRDefault="002E1869" w:rsidP="002E1869">
      <w:pPr>
        <w:widowControl w:val="0"/>
        <w:ind w:left="5387"/>
        <w:jc w:val="both"/>
        <w:rPr>
          <w:rFonts w:ascii="Arial" w:hAnsi="Arial" w:cs="Arial"/>
          <w:color w:val="000000"/>
          <w:szCs w:val="28"/>
          <w:lang w:bidi="ru-RU"/>
        </w:rPr>
      </w:pPr>
    </w:p>
    <w:p w:rsidR="002E1869" w:rsidRPr="002E1869" w:rsidRDefault="002E1869" w:rsidP="002E1869">
      <w:pPr>
        <w:widowControl w:val="0"/>
        <w:ind w:left="5387"/>
        <w:jc w:val="both"/>
        <w:rPr>
          <w:rFonts w:ascii="Arial" w:hAnsi="Arial" w:cs="Arial"/>
          <w:color w:val="000000"/>
          <w:szCs w:val="28"/>
          <w:lang w:bidi="ru-RU"/>
        </w:rPr>
      </w:pPr>
    </w:p>
    <w:p w:rsidR="002E1869" w:rsidRPr="002E1869" w:rsidRDefault="002E1869" w:rsidP="002E1869">
      <w:pPr>
        <w:widowControl w:val="0"/>
        <w:jc w:val="center"/>
        <w:rPr>
          <w:rFonts w:ascii="Arial" w:hAnsi="Arial" w:cs="Arial"/>
          <w:bCs/>
          <w:color w:val="000000"/>
          <w:szCs w:val="28"/>
          <w:lang w:bidi="ru-RU"/>
        </w:rPr>
      </w:pPr>
      <w:bookmarkStart w:id="34" w:name="bookmark119"/>
      <w:r w:rsidRPr="002E1869">
        <w:rPr>
          <w:rFonts w:ascii="Arial" w:hAnsi="Arial" w:cs="Arial"/>
          <w:bCs/>
          <w:color w:val="000000"/>
          <w:szCs w:val="28"/>
          <w:lang w:bidi="ru-RU"/>
        </w:rPr>
        <w:t>Форма решения о проведении аукциона</w:t>
      </w:r>
      <w:bookmarkEnd w:id="34"/>
    </w:p>
    <w:p w:rsidR="002E1869" w:rsidRPr="002E1869" w:rsidRDefault="002E1869" w:rsidP="002E1869">
      <w:pPr>
        <w:widowControl w:val="0"/>
        <w:jc w:val="center"/>
        <w:rPr>
          <w:rFonts w:ascii="Arial" w:hAnsi="Arial" w:cs="Arial"/>
          <w:bCs/>
          <w:color w:val="000000"/>
          <w:szCs w:val="28"/>
          <w:lang w:bidi="ru-RU"/>
        </w:rPr>
      </w:pPr>
      <w:bookmarkStart w:id="35" w:name="bookmark120"/>
    </w:p>
    <w:p w:rsidR="002E1869" w:rsidRPr="002E1869" w:rsidRDefault="002E1869" w:rsidP="002E1869">
      <w:pPr>
        <w:widowControl w:val="0"/>
        <w:jc w:val="center"/>
        <w:rPr>
          <w:rFonts w:ascii="Arial" w:hAnsi="Arial" w:cs="Arial"/>
          <w:bCs/>
          <w:color w:val="000000"/>
          <w:szCs w:val="28"/>
          <w:lang w:bidi="ru-RU"/>
        </w:rPr>
      </w:pPr>
      <w:r w:rsidRPr="002E1869">
        <w:rPr>
          <w:rFonts w:ascii="Arial" w:hAnsi="Arial" w:cs="Arial"/>
          <w:bCs/>
          <w:color w:val="000000"/>
          <w:szCs w:val="28"/>
          <w:lang w:bidi="ru-RU"/>
        </w:rPr>
        <w:t>Решение о проведении аукциона</w:t>
      </w:r>
      <w:bookmarkEnd w:id="35"/>
    </w:p>
    <w:p w:rsidR="002E1869" w:rsidRPr="002E1869" w:rsidRDefault="002E1869" w:rsidP="002E1869">
      <w:pPr>
        <w:widowControl w:val="0"/>
        <w:jc w:val="center"/>
        <w:rPr>
          <w:rFonts w:ascii="Arial" w:hAnsi="Arial" w:cs="Arial"/>
          <w:color w:val="000000"/>
          <w:szCs w:val="28"/>
          <w:lang w:bidi="ru-RU"/>
        </w:rPr>
      </w:pPr>
    </w:p>
    <w:p w:rsidR="002E1869" w:rsidRPr="002E1869" w:rsidRDefault="002E1869" w:rsidP="002E1869">
      <w:pPr>
        <w:widowControl w:val="0"/>
        <w:ind w:firstLine="709"/>
        <w:jc w:val="both"/>
        <w:rPr>
          <w:rFonts w:ascii="Arial" w:hAnsi="Arial" w:cs="Arial"/>
          <w:color w:val="000000"/>
          <w:szCs w:val="28"/>
          <w:lang w:bidi="ru-RU"/>
        </w:rPr>
      </w:pPr>
      <w:r w:rsidRPr="002E1869">
        <w:rPr>
          <w:rFonts w:ascii="Arial" w:hAnsi="Arial" w:cs="Arial"/>
          <w:color w:val="000000"/>
          <w:szCs w:val="28"/>
          <w:lang w:bidi="ru-RU"/>
        </w:rPr>
        <w:t xml:space="preserve">На Ваше обращение от _____________ № ______________ Администрация Молчановского сельского поселения  сообщает. </w:t>
      </w:r>
    </w:p>
    <w:p w:rsidR="002E1869" w:rsidRPr="002E1869" w:rsidRDefault="002E1869" w:rsidP="002E1869">
      <w:pPr>
        <w:widowControl w:val="0"/>
        <w:ind w:firstLine="709"/>
        <w:jc w:val="both"/>
        <w:rPr>
          <w:rFonts w:ascii="Arial" w:hAnsi="Arial" w:cs="Arial"/>
          <w:color w:val="000000"/>
          <w:szCs w:val="28"/>
          <w:lang w:bidi="ru-RU"/>
        </w:rPr>
      </w:pPr>
      <w:r w:rsidRPr="002E1869">
        <w:rPr>
          <w:rFonts w:ascii="Arial" w:hAnsi="Arial" w:cs="Arial"/>
          <w:color w:val="000000"/>
          <w:szCs w:val="28"/>
          <w:lang w:bidi="ru-RU"/>
        </w:rPr>
        <w:t>Испрашиваемый Вами земельный участок с кадастровым номером _____________, площадью ______________ кв.м, расположенный по адресу: _________________________, категория земель _______________________, вид разрешенного использования ____________________________________________</w:t>
      </w:r>
    </w:p>
    <w:p w:rsidR="002E1869" w:rsidRPr="002E1869" w:rsidRDefault="002E1869" w:rsidP="002E1869">
      <w:pPr>
        <w:widowControl w:val="0"/>
        <w:jc w:val="both"/>
        <w:rPr>
          <w:rFonts w:ascii="Arial" w:hAnsi="Arial" w:cs="Arial"/>
          <w:color w:val="000000"/>
          <w:szCs w:val="28"/>
          <w:lang w:bidi="ru-RU"/>
        </w:rPr>
      </w:pPr>
      <w:r w:rsidRPr="002E1869">
        <w:rPr>
          <w:rFonts w:ascii="Arial" w:hAnsi="Arial" w:cs="Arial"/>
          <w:color w:val="000000"/>
          <w:szCs w:val="28"/>
          <w:lang w:bidi="ru-RU"/>
        </w:rPr>
        <w:t xml:space="preserve">________________________________, будет реализован на торгах, проводимых в форме аукциона по продаже (права  аренды/права собственности). Дата </w:t>
      </w:r>
      <w:r w:rsidRPr="002E1869">
        <w:rPr>
          <w:rFonts w:ascii="Arial" w:hAnsi="Arial" w:cs="Arial"/>
          <w:color w:val="000000"/>
          <w:szCs w:val="28"/>
          <w:lang w:bidi="ru-RU"/>
        </w:rPr>
        <w:fldChar w:fldCharType="begin"/>
      </w:r>
      <w:r w:rsidRPr="002E1869">
        <w:rPr>
          <w:rFonts w:ascii="Arial" w:hAnsi="Arial" w:cs="Arial"/>
          <w:color w:val="000000"/>
          <w:szCs w:val="28"/>
          <w:lang w:bidi="ru-RU"/>
        </w:rPr>
        <w:instrText xml:space="preserve"> TOC \o "1-5" \h \z </w:instrText>
      </w:r>
      <w:r w:rsidRPr="002E1869">
        <w:rPr>
          <w:rFonts w:ascii="Arial" w:hAnsi="Arial" w:cs="Arial"/>
          <w:color w:val="000000"/>
          <w:szCs w:val="28"/>
          <w:lang w:bidi="ru-RU"/>
        </w:rPr>
        <w:fldChar w:fldCharType="separate"/>
      </w:r>
      <w:r w:rsidRPr="002E1869">
        <w:rPr>
          <w:rFonts w:ascii="Arial" w:hAnsi="Arial" w:cs="Arial"/>
          <w:color w:val="000000"/>
          <w:szCs w:val="28"/>
          <w:lang w:bidi="ru-RU"/>
        </w:rPr>
        <w:t>приема заявок с ______________ по _______________, дата аукциона ______________________.</w:t>
      </w:r>
    </w:p>
    <w:p w:rsidR="002E1869" w:rsidRPr="002E1869" w:rsidRDefault="002E1869" w:rsidP="002E1869">
      <w:pPr>
        <w:widowControl w:val="0"/>
        <w:ind w:firstLine="709"/>
        <w:jc w:val="both"/>
        <w:rPr>
          <w:rFonts w:ascii="Arial" w:hAnsi="Arial" w:cs="Arial"/>
          <w:color w:val="000000"/>
          <w:szCs w:val="28"/>
          <w:lang w:bidi="ru-RU"/>
        </w:rPr>
      </w:pPr>
      <w:r w:rsidRPr="002E1869">
        <w:rPr>
          <w:rFonts w:ascii="Arial" w:hAnsi="Arial" w:cs="Arial"/>
          <w:color w:val="000000"/>
          <w:szCs w:val="28"/>
          <w:lang w:bidi="ru-RU"/>
        </w:rPr>
        <w:t>Для участия в аукционе Вам необходимо подать соответствующую заявку. Место приема/подачи заявок _____________________________________________</w:t>
      </w:r>
    </w:p>
    <w:p w:rsidR="002E1869" w:rsidRPr="002E1869" w:rsidRDefault="002E1869" w:rsidP="002E1869">
      <w:pPr>
        <w:widowControl w:val="0"/>
        <w:jc w:val="both"/>
        <w:rPr>
          <w:rFonts w:ascii="Arial" w:hAnsi="Arial" w:cs="Arial"/>
          <w:color w:val="000000"/>
          <w:szCs w:val="28"/>
          <w:lang w:bidi="ru-RU"/>
        </w:rPr>
      </w:pPr>
      <w:r w:rsidRPr="002E1869">
        <w:rPr>
          <w:rFonts w:ascii="Arial" w:hAnsi="Arial" w:cs="Arial"/>
          <w:color w:val="000000"/>
          <w:szCs w:val="28"/>
          <w:lang w:bidi="ru-RU"/>
        </w:rPr>
        <w:t>_____________________________________________________________________.</w:t>
      </w:r>
    </w:p>
    <w:p w:rsidR="002E1869" w:rsidRPr="002E1869" w:rsidRDefault="002E1869" w:rsidP="002E1869">
      <w:pPr>
        <w:widowControl w:val="0"/>
        <w:ind w:firstLine="709"/>
        <w:jc w:val="both"/>
        <w:rPr>
          <w:rFonts w:ascii="Arial" w:hAnsi="Arial" w:cs="Arial"/>
          <w:color w:val="000000"/>
          <w:szCs w:val="28"/>
          <w:lang w:bidi="ru-RU"/>
        </w:rPr>
      </w:pPr>
      <w:r w:rsidRPr="002E1869">
        <w:rPr>
          <w:rFonts w:ascii="Arial" w:hAnsi="Arial" w:cs="Arial"/>
          <w:color w:val="000000"/>
          <w:szCs w:val="28"/>
          <w:lang w:bidi="ru-RU"/>
        </w:rPr>
        <w:t>Организатор торгов _______________________, начальная цена ________________, шаг аукциона ___________________, размер задатка ____________, порядок внесения _____________________________ и возврата задатка ________________________________, дополнительная информация ___________________________________________________________________________________________________________________________________________.</w:t>
      </w:r>
      <w:r w:rsidRPr="002E1869">
        <w:rPr>
          <w:rFonts w:ascii="Arial" w:hAnsi="Arial" w:cs="Arial"/>
          <w:color w:val="000000"/>
          <w:szCs w:val="28"/>
          <w:lang w:bidi="ru-RU"/>
        </w:rPr>
        <w:fldChar w:fldCharType="end"/>
      </w:r>
    </w:p>
    <w:p w:rsidR="002E1869" w:rsidRPr="002E1869" w:rsidRDefault="002E1869" w:rsidP="002E1869">
      <w:pPr>
        <w:widowControl w:val="0"/>
        <w:ind w:firstLine="600"/>
        <w:jc w:val="both"/>
        <w:rPr>
          <w:rFonts w:ascii="Arial" w:hAnsi="Arial" w:cs="Arial"/>
          <w:color w:val="000000"/>
          <w:szCs w:val="28"/>
          <w:lang w:bidi="ru-RU"/>
        </w:rPr>
      </w:pPr>
    </w:p>
    <w:tbl>
      <w:tblPr>
        <w:tblStyle w:val="4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E1869" w:rsidRPr="002E1869" w:rsidTr="00F03106">
        <w:tc>
          <w:tcPr>
            <w:tcW w:w="5168" w:type="dxa"/>
          </w:tcPr>
          <w:p w:rsidR="002E1869" w:rsidRPr="002E1869" w:rsidRDefault="002E1869" w:rsidP="002E1869">
            <w:pPr>
              <w:spacing w:after="200" w:line="280" w:lineRule="exact"/>
              <w:rPr>
                <w:rFonts w:ascii="Arial" w:hAnsi="Arial" w:cs="Arial"/>
                <w:color w:val="000000"/>
                <w:szCs w:val="28"/>
                <w:lang w:bidi="ru-RU"/>
              </w:rPr>
            </w:pPr>
            <w:r w:rsidRPr="002E1869">
              <w:rPr>
                <w:rFonts w:ascii="Arial" w:eastAsiaTheme="minorHAnsi" w:hAnsi="Arial" w:cs="Arial"/>
                <w:szCs w:val="28"/>
              </w:rPr>
              <w:t>Должность уполномоченного лица</w:t>
            </w:r>
          </w:p>
        </w:tc>
        <w:tc>
          <w:tcPr>
            <w:tcW w:w="5168" w:type="dxa"/>
          </w:tcPr>
          <w:p w:rsidR="002E1869" w:rsidRPr="002E1869" w:rsidRDefault="002E1869" w:rsidP="002E1869">
            <w:pPr>
              <w:spacing w:after="200" w:line="280" w:lineRule="exact"/>
              <w:rPr>
                <w:rFonts w:ascii="Arial" w:hAnsi="Arial" w:cs="Arial"/>
                <w:color w:val="000000"/>
                <w:szCs w:val="28"/>
                <w:lang w:bidi="ru-RU"/>
              </w:rPr>
            </w:pPr>
            <w:r w:rsidRPr="002E1869">
              <w:rPr>
                <w:rFonts w:ascii="Arial" w:eastAsiaTheme="minorHAnsi" w:hAnsi="Arial" w:cs="Arial"/>
                <w:szCs w:val="28"/>
              </w:rPr>
              <w:t>Ф.И.О. (последнее - при наличии) уполномоченного лица</w:t>
            </w:r>
          </w:p>
        </w:tc>
      </w:tr>
    </w:tbl>
    <w:p w:rsidR="002E1869" w:rsidRPr="002E1869" w:rsidRDefault="002E1869" w:rsidP="002E1869">
      <w:pPr>
        <w:widowControl w:val="0"/>
        <w:ind w:firstLine="600"/>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r w:rsidRPr="002E1869">
        <w:rPr>
          <w:rFonts w:ascii="Arial" w:hAnsi="Arial" w:cs="Arial"/>
          <w:color w:val="000000"/>
          <w:sz w:val="20"/>
          <w:szCs w:val="20"/>
          <w:lang w:bidi="ru-RU"/>
        </w:rPr>
        <w:t xml:space="preserve">Приложение № 2 </w:t>
      </w: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r w:rsidRPr="002E1869">
        <w:rPr>
          <w:rFonts w:ascii="Arial" w:hAnsi="Arial" w:cs="Arial"/>
          <w:color w:val="000000"/>
          <w:sz w:val="20"/>
          <w:szCs w:val="20"/>
          <w:lang w:bidi="ru-RU"/>
        </w:rPr>
        <w:t xml:space="preserve">к Административному регламенту </w:t>
      </w:r>
    </w:p>
    <w:p w:rsidR="002E1869" w:rsidRPr="002E1869" w:rsidRDefault="002E1869" w:rsidP="002E1869">
      <w:pPr>
        <w:widowControl w:val="0"/>
        <w:ind w:left="200"/>
        <w:rPr>
          <w:rFonts w:ascii="Arial" w:hAnsi="Arial" w:cs="Arial"/>
          <w:b/>
          <w:bCs/>
          <w:color w:val="000000"/>
          <w:sz w:val="28"/>
          <w:szCs w:val="28"/>
          <w:lang w:bidi="ru-RU"/>
        </w:rPr>
      </w:pPr>
    </w:p>
    <w:p w:rsidR="002E1869" w:rsidRPr="002E1869" w:rsidRDefault="002E1869" w:rsidP="002E1869">
      <w:pPr>
        <w:tabs>
          <w:tab w:val="left" w:pos="993"/>
        </w:tabs>
        <w:jc w:val="center"/>
        <w:rPr>
          <w:rFonts w:ascii="Arial" w:hAnsi="Arial" w:cs="Arial"/>
          <w:bCs/>
          <w:color w:val="000000"/>
          <w:szCs w:val="28"/>
          <w:lang w:bidi="ru-RU"/>
        </w:rPr>
      </w:pPr>
      <w:bookmarkStart w:id="36" w:name="bookmark121"/>
      <w:r w:rsidRPr="002E1869">
        <w:rPr>
          <w:rFonts w:ascii="Arial" w:hAnsi="Arial" w:cs="Arial"/>
          <w:bCs/>
          <w:color w:val="000000"/>
          <w:szCs w:val="28"/>
          <w:lang w:bidi="ru-RU"/>
        </w:rPr>
        <w:t>Форма решения об отказе в предоставлении услуги</w:t>
      </w:r>
      <w:bookmarkEnd w:id="36"/>
      <w:r w:rsidRPr="002E1869">
        <w:rPr>
          <w:rFonts w:ascii="Arial" w:hAnsi="Arial" w:cs="Arial"/>
          <w:bCs/>
          <w:color w:val="000000"/>
          <w:szCs w:val="28"/>
          <w:lang w:bidi="ru-RU"/>
        </w:rPr>
        <w:br/>
      </w:r>
      <w:r w:rsidRPr="002E1869">
        <w:rPr>
          <w:rFonts w:ascii="Arial" w:hAnsi="Arial" w:cs="Arial"/>
          <w:bCs/>
          <w:i/>
          <w:iCs/>
          <w:color w:val="000000"/>
          <w:szCs w:val="28"/>
          <w:lang w:bidi="ru-RU"/>
        </w:rPr>
        <w:t>(наименование уполномоченного органа местного самоуправления)</w:t>
      </w:r>
    </w:p>
    <w:p w:rsidR="002E1869" w:rsidRPr="002E1869" w:rsidRDefault="002E1869" w:rsidP="002E1869">
      <w:pPr>
        <w:tabs>
          <w:tab w:val="left" w:pos="993"/>
        </w:tabs>
        <w:jc w:val="right"/>
        <w:rPr>
          <w:rFonts w:ascii="Arial" w:hAnsi="Arial" w:cs="Arial"/>
          <w:bCs/>
          <w:color w:val="000000"/>
          <w:szCs w:val="28"/>
          <w:lang w:bidi="ru-RU"/>
        </w:rPr>
      </w:pPr>
    </w:p>
    <w:p w:rsidR="002E1869" w:rsidRPr="002E1869" w:rsidRDefault="002E1869" w:rsidP="002E1869">
      <w:pPr>
        <w:tabs>
          <w:tab w:val="left" w:pos="5103"/>
        </w:tabs>
        <w:ind w:left="5670"/>
        <w:jc w:val="both"/>
        <w:rPr>
          <w:rFonts w:ascii="Arial" w:hAnsi="Arial" w:cs="Arial"/>
          <w:bCs/>
          <w:color w:val="000000"/>
          <w:szCs w:val="28"/>
          <w:lang w:bidi="ru-RU"/>
        </w:rPr>
      </w:pPr>
      <w:r w:rsidRPr="002E1869">
        <w:rPr>
          <w:rFonts w:ascii="Arial" w:hAnsi="Arial" w:cs="Arial"/>
          <w:bCs/>
          <w:color w:val="000000"/>
          <w:szCs w:val="28"/>
          <w:lang w:bidi="ru-RU"/>
        </w:rPr>
        <w:t>Кому: ФИО (последнее - при наличии)</w:t>
      </w:r>
    </w:p>
    <w:p w:rsidR="002E1869" w:rsidRPr="002E1869" w:rsidRDefault="002E1869" w:rsidP="002E1869">
      <w:pPr>
        <w:tabs>
          <w:tab w:val="left" w:pos="5103"/>
        </w:tabs>
        <w:ind w:left="5670"/>
        <w:jc w:val="both"/>
        <w:rPr>
          <w:rFonts w:ascii="Arial" w:hAnsi="Arial" w:cs="Arial"/>
          <w:bCs/>
          <w:color w:val="000000"/>
          <w:szCs w:val="28"/>
          <w:lang w:bidi="ru-RU"/>
        </w:rPr>
      </w:pPr>
      <w:r w:rsidRPr="002E1869">
        <w:rPr>
          <w:rFonts w:ascii="Arial" w:hAnsi="Arial" w:cs="Arial"/>
          <w:bCs/>
          <w:color w:val="000000"/>
          <w:szCs w:val="28"/>
          <w:lang w:bidi="ru-RU"/>
        </w:rPr>
        <w:t>Контактные данные:</w:t>
      </w:r>
    </w:p>
    <w:p w:rsidR="002E1869" w:rsidRPr="002E1869" w:rsidRDefault="002E1869" w:rsidP="002E1869">
      <w:pPr>
        <w:tabs>
          <w:tab w:val="left" w:pos="5103"/>
        </w:tabs>
        <w:ind w:left="6237"/>
        <w:jc w:val="both"/>
        <w:rPr>
          <w:rFonts w:ascii="Arial" w:hAnsi="Arial" w:cs="Arial"/>
          <w:bCs/>
          <w:color w:val="000000"/>
          <w:szCs w:val="28"/>
          <w:lang w:bidi="ru-RU"/>
        </w:rPr>
      </w:pPr>
    </w:p>
    <w:p w:rsidR="002E1869" w:rsidRPr="002E1869" w:rsidRDefault="002E1869" w:rsidP="002E1869">
      <w:pPr>
        <w:tabs>
          <w:tab w:val="left" w:pos="993"/>
        </w:tabs>
        <w:jc w:val="center"/>
        <w:rPr>
          <w:rFonts w:ascii="Arial" w:hAnsi="Arial" w:cs="Arial"/>
          <w:bCs/>
          <w:color w:val="000000"/>
          <w:szCs w:val="28"/>
          <w:lang w:bidi="ru-RU"/>
        </w:rPr>
      </w:pPr>
      <w:r w:rsidRPr="002E1869">
        <w:rPr>
          <w:rFonts w:ascii="Arial" w:hAnsi="Arial" w:cs="Arial"/>
          <w:bCs/>
          <w:color w:val="000000"/>
          <w:szCs w:val="28"/>
          <w:lang w:bidi="ru-RU"/>
        </w:rPr>
        <w:t>РЕШЕНИЕ</w:t>
      </w:r>
    </w:p>
    <w:p w:rsidR="002E1869" w:rsidRPr="002E1869" w:rsidRDefault="002E1869" w:rsidP="002E1869">
      <w:pPr>
        <w:tabs>
          <w:tab w:val="left" w:pos="993"/>
        </w:tabs>
        <w:jc w:val="center"/>
        <w:rPr>
          <w:rFonts w:ascii="Arial" w:hAnsi="Arial" w:cs="Arial"/>
          <w:bCs/>
          <w:color w:val="000000"/>
          <w:szCs w:val="28"/>
          <w:lang w:bidi="ru-RU"/>
        </w:rPr>
      </w:pPr>
      <w:r w:rsidRPr="002E1869">
        <w:rPr>
          <w:rFonts w:ascii="Arial" w:hAnsi="Arial" w:cs="Arial"/>
          <w:bCs/>
          <w:color w:val="000000"/>
          <w:szCs w:val="28"/>
          <w:lang w:bidi="ru-RU"/>
        </w:rPr>
        <w:t xml:space="preserve">об отказе в предоставлении услуги </w:t>
      </w:r>
    </w:p>
    <w:p w:rsidR="002E1869" w:rsidRPr="002E1869" w:rsidRDefault="002E1869" w:rsidP="002E1869">
      <w:pPr>
        <w:tabs>
          <w:tab w:val="left" w:pos="993"/>
        </w:tabs>
        <w:jc w:val="center"/>
        <w:rPr>
          <w:rFonts w:ascii="Arial" w:hAnsi="Arial" w:cs="Arial"/>
          <w:bCs/>
          <w:color w:val="000000"/>
          <w:szCs w:val="28"/>
          <w:lang w:bidi="ru-RU"/>
        </w:rPr>
      </w:pPr>
      <w:r w:rsidRPr="002E1869">
        <w:rPr>
          <w:rFonts w:ascii="Arial" w:hAnsi="Arial" w:cs="Arial"/>
          <w:bCs/>
          <w:color w:val="000000"/>
          <w:szCs w:val="28"/>
          <w:lang w:bidi="ru-RU"/>
        </w:rPr>
        <w:t>№ ___________ от ____________</w:t>
      </w:r>
    </w:p>
    <w:p w:rsidR="002E1869" w:rsidRPr="002E1869" w:rsidRDefault="002E1869" w:rsidP="002E1869">
      <w:pPr>
        <w:tabs>
          <w:tab w:val="left" w:pos="0"/>
        </w:tabs>
        <w:ind w:firstLine="709"/>
        <w:jc w:val="both"/>
        <w:rPr>
          <w:rFonts w:ascii="Arial" w:hAnsi="Arial" w:cs="Arial"/>
          <w:bCs/>
          <w:color w:val="000000"/>
          <w:szCs w:val="28"/>
          <w:lang w:bidi="ru-RU"/>
        </w:rPr>
      </w:pPr>
    </w:p>
    <w:p w:rsidR="002E1869" w:rsidRPr="002E1869" w:rsidRDefault="002E1869" w:rsidP="002E1869">
      <w:pPr>
        <w:tabs>
          <w:tab w:val="left" w:pos="0"/>
        </w:tabs>
        <w:ind w:firstLine="709"/>
        <w:jc w:val="both"/>
        <w:rPr>
          <w:rFonts w:ascii="Arial" w:hAnsi="Arial" w:cs="Arial"/>
          <w:bCs/>
          <w:color w:val="000000"/>
          <w:szCs w:val="28"/>
          <w:lang w:bidi="ru-RU"/>
        </w:rPr>
      </w:pPr>
      <w:r w:rsidRPr="002E1869">
        <w:rPr>
          <w:rFonts w:ascii="Arial" w:hAnsi="Arial" w:cs="Arial"/>
          <w:bCs/>
          <w:color w:val="000000"/>
          <w:szCs w:val="28"/>
          <w:lang w:bidi="ru-RU"/>
        </w:rPr>
        <w:t>По результатам рассмотрения заявления и документов по услуге «</w:t>
      </w:r>
      <w:r w:rsidRPr="002E1869">
        <w:rPr>
          <w:rFonts w:ascii="Arial" w:hAnsi="Arial" w:cs="Arial"/>
          <w:bCs/>
          <w:lang w:bidi="ru-RU"/>
        </w:rPr>
        <w:t>Предоставление земельного участка, находящегося в муниципальной собственности, на торгах</w:t>
      </w:r>
      <w:r w:rsidRPr="002E1869">
        <w:rPr>
          <w:rFonts w:ascii="Arial" w:hAnsi="Arial" w:cs="Arial"/>
          <w:bCs/>
          <w:color w:val="000000"/>
          <w:szCs w:val="28"/>
          <w:lang w:bidi="ru-RU"/>
        </w:rPr>
        <w:t>» от __________ № ___________ и приложенных к нему документов принято решение об отказе в предоставлении услуги, по следующим основаниям:</w:t>
      </w:r>
      <w:r w:rsidRPr="002E1869">
        <w:rPr>
          <w:rFonts w:ascii="Arial" w:hAnsi="Arial" w:cs="Arial"/>
          <w:bCs/>
          <w:color w:val="000000"/>
          <w:szCs w:val="28"/>
          <w:lang w:bidi="ru-RU"/>
        </w:rPr>
        <w:tab/>
      </w:r>
    </w:p>
    <w:p w:rsidR="002E1869" w:rsidRPr="002E1869" w:rsidRDefault="002E1869" w:rsidP="002E1869">
      <w:pPr>
        <w:tabs>
          <w:tab w:val="left" w:pos="0"/>
        </w:tabs>
        <w:ind w:firstLine="709"/>
        <w:jc w:val="both"/>
        <w:rPr>
          <w:rFonts w:ascii="Arial" w:hAnsi="Arial" w:cs="Arial"/>
          <w:bCs/>
          <w:color w:val="000000"/>
          <w:szCs w:val="28"/>
          <w:lang w:bidi="ru-RU"/>
        </w:rPr>
      </w:pPr>
    </w:p>
    <w:p w:rsidR="002E1869" w:rsidRPr="002E1869" w:rsidRDefault="002E1869" w:rsidP="002E1869">
      <w:pPr>
        <w:tabs>
          <w:tab w:val="left" w:pos="993"/>
        </w:tabs>
        <w:ind w:firstLine="709"/>
        <w:jc w:val="both"/>
        <w:rPr>
          <w:rFonts w:ascii="Arial" w:hAnsi="Arial" w:cs="Arial"/>
          <w:bCs/>
          <w:color w:val="000000"/>
          <w:szCs w:val="28"/>
          <w:lang w:bidi="ru-RU"/>
        </w:rPr>
      </w:pPr>
      <w:r w:rsidRPr="002E1869">
        <w:rPr>
          <w:rFonts w:ascii="Arial" w:hAnsi="Arial" w:cs="Arial"/>
          <w:bCs/>
          <w:color w:val="000000"/>
          <w:szCs w:val="28"/>
          <w:lang w:bidi="ru-RU"/>
        </w:rPr>
        <w:t>Дополнительно информируем:</w:t>
      </w:r>
      <w:r w:rsidRPr="002E1869">
        <w:rPr>
          <w:rFonts w:ascii="Arial" w:hAnsi="Arial" w:cs="Arial"/>
          <w:bCs/>
          <w:color w:val="000000"/>
          <w:szCs w:val="28"/>
          <w:lang w:bidi="ru-RU"/>
        </w:rPr>
        <w:tab/>
      </w:r>
    </w:p>
    <w:p w:rsidR="002E1869" w:rsidRPr="002E1869" w:rsidRDefault="002E1869" w:rsidP="002E1869">
      <w:pPr>
        <w:tabs>
          <w:tab w:val="left" w:pos="993"/>
        </w:tabs>
        <w:jc w:val="both"/>
        <w:rPr>
          <w:rFonts w:ascii="Arial" w:hAnsi="Arial" w:cs="Arial"/>
          <w:bCs/>
          <w:color w:val="000000"/>
          <w:szCs w:val="28"/>
          <w:lang w:bidi="ru-RU"/>
        </w:rPr>
      </w:pPr>
    </w:p>
    <w:p w:rsidR="002E1869" w:rsidRPr="002E1869" w:rsidRDefault="002E1869" w:rsidP="002E1869">
      <w:pPr>
        <w:tabs>
          <w:tab w:val="left" w:pos="993"/>
        </w:tabs>
        <w:ind w:firstLine="709"/>
        <w:jc w:val="both"/>
        <w:rPr>
          <w:rFonts w:ascii="Arial" w:hAnsi="Arial" w:cs="Arial"/>
          <w:bCs/>
          <w:color w:val="000000"/>
          <w:szCs w:val="28"/>
          <w:lang w:bidi="ru-RU"/>
        </w:rPr>
      </w:pPr>
      <w:r w:rsidRPr="002E1869">
        <w:rPr>
          <w:rFonts w:ascii="Arial" w:hAnsi="Arial" w:cs="Arial"/>
          <w:bCs/>
          <w:color w:val="000000"/>
          <w:szCs w:val="28"/>
          <w:lang w:bidi="ru-RU"/>
        </w:rPr>
        <w:t xml:space="preserve">Вы вправе повторно обратиться </w:t>
      </w:r>
      <w:r w:rsidRPr="002E1869">
        <w:rPr>
          <w:rFonts w:ascii="Arial" w:hAnsi="Arial" w:cs="Arial"/>
          <w:bCs/>
          <w:color w:val="000000"/>
          <w:szCs w:val="28"/>
          <w:lang w:bidi="en-US"/>
        </w:rPr>
        <w:t xml:space="preserve">c </w:t>
      </w:r>
      <w:r w:rsidRPr="002E1869">
        <w:rPr>
          <w:rFonts w:ascii="Arial" w:hAnsi="Arial" w:cs="Arial"/>
          <w:bCs/>
          <w:color w:val="000000"/>
          <w:szCs w:val="28"/>
          <w:lang w:bidi="ru-RU"/>
        </w:rPr>
        <w:t>заявлением о предоставлении услуги после устранения указанных нарушений.</w:t>
      </w:r>
    </w:p>
    <w:p w:rsidR="002E1869" w:rsidRPr="002E1869" w:rsidRDefault="002E1869" w:rsidP="002E1869">
      <w:pPr>
        <w:tabs>
          <w:tab w:val="left" w:pos="993"/>
        </w:tabs>
        <w:ind w:firstLine="709"/>
        <w:jc w:val="both"/>
        <w:rPr>
          <w:rFonts w:ascii="Arial" w:hAnsi="Arial" w:cs="Arial"/>
          <w:bCs/>
          <w:color w:val="000000"/>
          <w:szCs w:val="28"/>
          <w:lang w:bidi="ru-RU"/>
        </w:rPr>
      </w:pPr>
      <w:r w:rsidRPr="002E1869">
        <w:rPr>
          <w:rFonts w:ascii="Arial" w:hAnsi="Arial" w:cs="Arial"/>
          <w:bCs/>
          <w:color w:val="000000"/>
          <w:szCs w:val="28"/>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E1869" w:rsidRPr="002E1869" w:rsidRDefault="002E1869" w:rsidP="002E1869">
      <w:pPr>
        <w:tabs>
          <w:tab w:val="left" w:pos="993"/>
        </w:tabs>
        <w:jc w:val="both"/>
        <w:rPr>
          <w:rFonts w:ascii="Arial" w:eastAsiaTheme="minorEastAsia" w:hAnsi="Arial" w:cs="Arial"/>
        </w:rPr>
      </w:pPr>
    </w:p>
    <w:p w:rsidR="002E1869" w:rsidRPr="002E1869" w:rsidRDefault="002E1869" w:rsidP="002E1869">
      <w:pPr>
        <w:tabs>
          <w:tab w:val="left" w:pos="993"/>
        </w:tabs>
        <w:jc w:val="both"/>
        <w:rPr>
          <w:rFonts w:ascii="Arial" w:eastAsiaTheme="minorEastAsia" w:hAnsi="Arial" w:cs="Arial"/>
        </w:rPr>
      </w:pPr>
    </w:p>
    <w:p w:rsidR="002E1869" w:rsidRPr="002E1869" w:rsidRDefault="002E1869" w:rsidP="002E1869">
      <w:pPr>
        <w:tabs>
          <w:tab w:val="left" w:pos="993"/>
        </w:tabs>
        <w:jc w:val="both"/>
        <w:rPr>
          <w:rFonts w:ascii="Arial" w:eastAsiaTheme="minorEastAsia" w:hAnsi="Arial" w:cs="Arial"/>
        </w:rPr>
      </w:pPr>
    </w:p>
    <w:p w:rsidR="002E1869" w:rsidRPr="002E1869" w:rsidRDefault="002E1869" w:rsidP="002E1869">
      <w:pPr>
        <w:tabs>
          <w:tab w:val="left" w:pos="993"/>
        </w:tabs>
        <w:jc w:val="both"/>
        <w:rPr>
          <w:rFonts w:ascii="Arial" w:eastAsiaTheme="minorEastAsia" w:hAnsi="Arial" w:cs="Arial"/>
        </w:rPr>
      </w:pPr>
      <w:r w:rsidRPr="002E1869">
        <w:rPr>
          <w:rFonts w:ascii="Arial" w:eastAsiaTheme="minorEastAsia" w:hAnsi="Arial" w:cs="Arial"/>
        </w:rPr>
        <w:t>(Должность)                                               (подпись)                   (инициалы, фамилия)</w:t>
      </w:r>
    </w:p>
    <w:p w:rsidR="002E1869" w:rsidRPr="002E1869" w:rsidRDefault="002E1869" w:rsidP="002E1869">
      <w:pPr>
        <w:tabs>
          <w:tab w:val="left" w:pos="993"/>
        </w:tabs>
        <w:jc w:val="both"/>
        <w:rPr>
          <w:rFonts w:ascii="Arial" w:hAnsi="Arial" w:cs="Arial"/>
          <w:i/>
          <w:iCs/>
          <w:color w:val="000000"/>
          <w:sz w:val="28"/>
          <w:szCs w:val="28"/>
          <w:lang w:bidi="ru-RU"/>
        </w:rPr>
      </w:pPr>
    </w:p>
    <w:p w:rsidR="002E1869" w:rsidRPr="002E1869" w:rsidRDefault="002E1869" w:rsidP="002E1869">
      <w:pPr>
        <w:tabs>
          <w:tab w:val="left" w:pos="993"/>
        </w:tabs>
        <w:jc w:val="both"/>
        <w:rPr>
          <w:rFonts w:ascii="Arial" w:hAnsi="Arial" w:cs="Arial"/>
          <w:i/>
          <w:iCs/>
          <w:color w:val="000000"/>
          <w:sz w:val="28"/>
          <w:szCs w:val="28"/>
          <w:lang w:bidi="ru-RU"/>
        </w:rPr>
      </w:pPr>
    </w:p>
    <w:p w:rsidR="002E1869" w:rsidRPr="002E1869" w:rsidRDefault="002E1869" w:rsidP="002E1869">
      <w:pPr>
        <w:tabs>
          <w:tab w:val="left" w:pos="993"/>
        </w:tabs>
        <w:jc w:val="both"/>
        <w:rPr>
          <w:rFonts w:ascii="Arial" w:hAnsi="Arial" w:cs="Arial"/>
          <w:i/>
          <w:iCs/>
          <w:color w:val="000000"/>
          <w:sz w:val="28"/>
          <w:szCs w:val="28"/>
          <w:lang w:bidi="ru-RU"/>
        </w:rPr>
      </w:pPr>
    </w:p>
    <w:p w:rsidR="002E1869" w:rsidRPr="002E1869" w:rsidRDefault="002E1869" w:rsidP="002E1869">
      <w:pPr>
        <w:spacing w:after="200" w:line="276" w:lineRule="auto"/>
        <w:rPr>
          <w:rFonts w:ascii="Arial" w:hAnsi="Arial" w:cs="Arial"/>
          <w:color w:val="000000"/>
          <w:sz w:val="20"/>
          <w:szCs w:val="20"/>
          <w:lang w:bidi="ru-RU"/>
        </w:rPr>
      </w:pPr>
    </w:p>
    <w:p w:rsidR="002E1869" w:rsidRPr="002E1869" w:rsidRDefault="002E1869" w:rsidP="002E1869">
      <w:pPr>
        <w:spacing w:after="200" w:line="276" w:lineRule="auto"/>
        <w:rPr>
          <w:rFonts w:ascii="Arial" w:hAnsi="Arial" w:cs="Arial"/>
          <w:color w:val="000000"/>
          <w:sz w:val="20"/>
          <w:szCs w:val="20"/>
          <w:lang w:bidi="ru-RU"/>
        </w:rPr>
      </w:pPr>
    </w:p>
    <w:p w:rsidR="002E1869" w:rsidRPr="002E1869" w:rsidRDefault="002E1869" w:rsidP="002E1869">
      <w:pPr>
        <w:spacing w:after="200" w:line="276" w:lineRule="auto"/>
        <w:rPr>
          <w:rFonts w:ascii="Arial" w:hAnsi="Arial" w:cs="Arial"/>
          <w:color w:val="000000"/>
          <w:sz w:val="20"/>
          <w:szCs w:val="20"/>
          <w:lang w:bidi="ru-RU"/>
        </w:rPr>
      </w:pPr>
    </w:p>
    <w:p w:rsidR="002E1869" w:rsidRPr="002E1869" w:rsidRDefault="002E1869" w:rsidP="002E1869">
      <w:pPr>
        <w:spacing w:after="200" w:line="276" w:lineRule="auto"/>
        <w:rPr>
          <w:rFonts w:ascii="Arial" w:hAnsi="Arial" w:cs="Arial"/>
          <w:color w:val="000000"/>
          <w:sz w:val="20"/>
          <w:szCs w:val="20"/>
          <w:lang w:bidi="ru-RU"/>
        </w:rPr>
      </w:pPr>
    </w:p>
    <w:p w:rsidR="002E1869" w:rsidRPr="002E1869" w:rsidRDefault="002E1869" w:rsidP="002E1869">
      <w:pPr>
        <w:spacing w:after="200" w:line="276" w:lineRule="auto"/>
        <w:rPr>
          <w:rFonts w:ascii="Arial" w:hAnsi="Arial" w:cs="Arial"/>
          <w:color w:val="000000"/>
          <w:sz w:val="20"/>
          <w:szCs w:val="20"/>
          <w:lang w:bidi="ru-RU"/>
        </w:rPr>
      </w:pPr>
    </w:p>
    <w:p w:rsidR="002E1869" w:rsidRPr="002E1869" w:rsidRDefault="002E1869" w:rsidP="002E1869">
      <w:pPr>
        <w:spacing w:after="200" w:line="276" w:lineRule="auto"/>
        <w:rPr>
          <w:rFonts w:ascii="Arial" w:hAnsi="Arial" w:cs="Arial"/>
          <w:color w:val="000000"/>
          <w:sz w:val="20"/>
          <w:szCs w:val="20"/>
          <w:lang w:bidi="ru-RU"/>
        </w:rPr>
      </w:pPr>
    </w:p>
    <w:p w:rsidR="002E1869" w:rsidRPr="002E1869" w:rsidRDefault="002E1869" w:rsidP="002E1869">
      <w:pPr>
        <w:spacing w:after="200" w:line="276" w:lineRule="auto"/>
        <w:rPr>
          <w:rFonts w:ascii="Arial" w:hAnsi="Arial" w:cs="Arial"/>
          <w:color w:val="000000"/>
          <w:sz w:val="20"/>
          <w:szCs w:val="20"/>
          <w:lang w:bidi="ru-RU"/>
        </w:rPr>
      </w:pPr>
    </w:p>
    <w:p w:rsidR="002E1869" w:rsidRPr="002E1869" w:rsidRDefault="002E1869" w:rsidP="002E1869">
      <w:pPr>
        <w:spacing w:after="200" w:line="276" w:lineRule="auto"/>
        <w:rPr>
          <w:rFonts w:ascii="Arial" w:hAnsi="Arial" w:cs="Arial"/>
          <w:color w:val="000000"/>
          <w:sz w:val="20"/>
          <w:szCs w:val="20"/>
          <w:lang w:bidi="ru-RU"/>
        </w:rPr>
      </w:pPr>
    </w:p>
    <w:p w:rsidR="002E1869" w:rsidRPr="002E1869" w:rsidRDefault="002E1869" w:rsidP="002E1869">
      <w:pPr>
        <w:spacing w:after="200" w:line="276" w:lineRule="auto"/>
        <w:rPr>
          <w:rFonts w:ascii="Arial" w:hAnsi="Arial" w:cs="Arial"/>
          <w:color w:val="000000"/>
          <w:sz w:val="20"/>
          <w:szCs w:val="20"/>
          <w:lang w:bidi="ru-RU"/>
        </w:rPr>
      </w:pPr>
    </w:p>
    <w:p w:rsidR="002E1869" w:rsidRPr="002E1869" w:rsidRDefault="002E1869" w:rsidP="002E1869">
      <w:pPr>
        <w:spacing w:after="200" w:line="276" w:lineRule="auto"/>
        <w:rPr>
          <w:rFonts w:ascii="Arial" w:hAnsi="Arial" w:cs="Arial"/>
          <w:color w:val="000000"/>
          <w:sz w:val="20"/>
          <w:szCs w:val="20"/>
          <w:lang w:bidi="ru-RU"/>
        </w:rPr>
      </w:pPr>
    </w:p>
    <w:p w:rsidR="002E1869" w:rsidRPr="002E1869" w:rsidRDefault="002E1869" w:rsidP="002E1869">
      <w:pPr>
        <w:spacing w:after="200" w:line="276" w:lineRule="auto"/>
        <w:rPr>
          <w:rFonts w:ascii="Arial" w:hAnsi="Arial" w:cs="Arial"/>
          <w:color w:val="000000"/>
          <w:sz w:val="20"/>
          <w:szCs w:val="20"/>
          <w:lang w:bidi="ru-RU"/>
        </w:rPr>
      </w:pPr>
    </w:p>
    <w:p w:rsidR="002E1869" w:rsidRPr="002E1869" w:rsidRDefault="002E1869" w:rsidP="002E1869">
      <w:pPr>
        <w:spacing w:after="200" w:line="276" w:lineRule="auto"/>
        <w:ind w:firstLine="5670"/>
        <w:rPr>
          <w:rFonts w:ascii="Arial" w:hAnsi="Arial" w:cs="Arial"/>
          <w:color w:val="000000"/>
          <w:sz w:val="20"/>
          <w:szCs w:val="20"/>
          <w:lang w:bidi="ru-RU"/>
        </w:rPr>
      </w:pPr>
      <w:r w:rsidRPr="002E1869">
        <w:rPr>
          <w:rFonts w:ascii="Arial" w:hAnsi="Arial" w:cs="Arial"/>
          <w:color w:val="000000"/>
          <w:sz w:val="20"/>
          <w:szCs w:val="20"/>
          <w:lang w:bidi="ru-RU"/>
        </w:rPr>
        <w:t xml:space="preserve">Приложение № 3 </w:t>
      </w: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r w:rsidRPr="002E1869">
        <w:rPr>
          <w:rFonts w:ascii="Arial" w:hAnsi="Arial" w:cs="Arial"/>
          <w:color w:val="000000"/>
          <w:sz w:val="20"/>
          <w:szCs w:val="20"/>
          <w:lang w:bidi="ru-RU"/>
        </w:rPr>
        <w:t xml:space="preserve">к Административному регламенту </w:t>
      </w:r>
    </w:p>
    <w:p w:rsidR="002E1869" w:rsidRPr="002E1869" w:rsidRDefault="002E1869" w:rsidP="002E1869">
      <w:pPr>
        <w:widowControl w:val="0"/>
        <w:ind w:left="709"/>
        <w:jc w:val="center"/>
        <w:rPr>
          <w:rFonts w:ascii="Arial" w:hAnsi="Arial" w:cs="Arial"/>
          <w:b/>
          <w:bCs/>
          <w:color w:val="000000"/>
          <w:szCs w:val="28"/>
          <w:lang w:bidi="ru-RU"/>
        </w:rPr>
      </w:pPr>
      <w:bookmarkStart w:id="37" w:name="bookmark123"/>
    </w:p>
    <w:p w:rsidR="002E1869" w:rsidRPr="002E1869" w:rsidRDefault="002E1869" w:rsidP="002E1869">
      <w:pPr>
        <w:widowControl w:val="0"/>
        <w:ind w:left="709"/>
        <w:jc w:val="center"/>
        <w:rPr>
          <w:rFonts w:ascii="Arial" w:hAnsi="Arial" w:cs="Arial"/>
          <w:bCs/>
          <w:color w:val="000000"/>
          <w:szCs w:val="28"/>
          <w:lang w:bidi="ru-RU"/>
        </w:rPr>
      </w:pPr>
      <w:r w:rsidRPr="002E1869">
        <w:rPr>
          <w:rFonts w:ascii="Arial" w:hAnsi="Arial" w:cs="Arial"/>
          <w:bCs/>
          <w:color w:val="000000"/>
          <w:szCs w:val="28"/>
          <w:lang w:bidi="ru-RU"/>
        </w:rPr>
        <w:t>Форма заявления о проведении аукциона</w:t>
      </w:r>
      <w:bookmarkEnd w:id="37"/>
    </w:p>
    <w:p w:rsidR="002E1869" w:rsidRPr="002E1869" w:rsidRDefault="002E1869" w:rsidP="002E1869">
      <w:pPr>
        <w:widowControl w:val="0"/>
        <w:ind w:left="5670"/>
        <w:jc w:val="both"/>
        <w:rPr>
          <w:rFonts w:ascii="Arial" w:hAnsi="Arial" w:cs="Arial"/>
          <w:color w:val="000000"/>
          <w:szCs w:val="28"/>
          <w:lang w:bidi="ru-RU"/>
        </w:rPr>
      </w:pPr>
      <w:r w:rsidRPr="002E1869">
        <w:rPr>
          <w:rFonts w:ascii="Arial" w:hAnsi="Arial" w:cs="Arial"/>
          <w:color w:val="000000"/>
          <w:szCs w:val="28"/>
          <w:lang w:bidi="ru-RU"/>
        </w:rPr>
        <w:t>кому:</w:t>
      </w:r>
    </w:p>
    <w:p w:rsidR="002E1869" w:rsidRPr="002E1869" w:rsidRDefault="002E1869" w:rsidP="002E1869">
      <w:pPr>
        <w:widowControl w:val="0"/>
        <w:ind w:left="5670"/>
        <w:jc w:val="both"/>
        <w:rPr>
          <w:rFonts w:ascii="Arial" w:hAnsi="Arial" w:cs="Arial"/>
          <w:i/>
          <w:iCs/>
          <w:color w:val="000000"/>
          <w:szCs w:val="28"/>
          <w:lang w:bidi="ru-RU"/>
        </w:rPr>
      </w:pPr>
      <w:r w:rsidRPr="002E1869">
        <w:rPr>
          <w:rFonts w:ascii="Arial" w:hAnsi="Arial" w:cs="Arial"/>
          <w:i/>
          <w:iCs/>
          <w:color w:val="000000"/>
          <w:szCs w:val="28"/>
          <w:lang w:bidi="ru-RU"/>
        </w:rPr>
        <w:t>(наименование уполномоченного органа)</w:t>
      </w:r>
    </w:p>
    <w:p w:rsidR="002E1869" w:rsidRPr="002E1869" w:rsidRDefault="002E1869" w:rsidP="002E1869">
      <w:pPr>
        <w:widowControl w:val="0"/>
        <w:ind w:left="5670"/>
        <w:jc w:val="both"/>
        <w:rPr>
          <w:rFonts w:ascii="Arial" w:hAnsi="Arial" w:cs="Arial"/>
          <w:color w:val="000000"/>
          <w:szCs w:val="28"/>
          <w:lang w:bidi="ru-RU"/>
        </w:rPr>
      </w:pPr>
      <w:r w:rsidRPr="002E1869">
        <w:rPr>
          <w:rFonts w:ascii="Arial" w:hAnsi="Arial" w:cs="Arial"/>
          <w:color w:val="000000"/>
          <w:szCs w:val="28"/>
          <w:lang w:bidi="ru-RU"/>
        </w:rPr>
        <w:t>от кого:</w:t>
      </w:r>
    </w:p>
    <w:p w:rsidR="002E1869" w:rsidRPr="002E1869" w:rsidRDefault="002E1869" w:rsidP="002E1869">
      <w:pPr>
        <w:widowControl w:val="0"/>
        <w:ind w:left="5670"/>
        <w:jc w:val="both"/>
        <w:rPr>
          <w:rFonts w:ascii="Arial" w:hAnsi="Arial" w:cs="Arial"/>
          <w:i/>
          <w:iCs/>
          <w:color w:val="000000"/>
          <w:szCs w:val="28"/>
          <w:lang w:bidi="ru-RU"/>
        </w:rPr>
      </w:pPr>
      <w:r w:rsidRPr="002E1869">
        <w:rPr>
          <w:rFonts w:ascii="Arial" w:hAnsi="Arial" w:cs="Arial"/>
          <w:i/>
          <w:iCs/>
          <w:color w:val="000000"/>
          <w:szCs w:val="28"/>
          <w:lang w:bidi="ru-RU"/>
        </w:rPr>
        <w:t>(полное наименование, ИНН, ОГРН юридического лица, ИП)</w:t>
      </w:r>
      <w:r w:rsidRPr="002E1869">
        <w:rPr>
          <w:rFonts w:ascii="Arial" w:hAnsi="Arial" w:cs="Arial"/>
          <w:i/>
          <w:iCs/>
          <w:color w:val="000000"/>
          <w:szCs w:val="28"/>
          <w:lang w:bidi="ru-RU"/>
        </w:rPr>
        <w:br/>
        <w:t>(контактный телефон, электронная почта, почтовый адрес)</w:t>
      </w:r>
      <w:r w:rsidRPr="002E1869">
        <w:rPr>
          <w:rFonts w:ascii="Arial" w:hAnsi="Arial" w:cs="Arial"/>
          <w:i/>
          <w:iCs/>
          <w:color w:val="000000"/>
          <w:szCs w:val="28"/>
          <w:lang w:bidi="ru-RU"/>
        </w:rPr>
        <w:br/>
        <w:t>(фамилия, имя, отчество (последнее - при наличии), данные</w:t>
      </w:r>
      <w:r w:rsidRPr="002E1869">
        <w:rPr>
          <w:rFonts w:ascii="Arial" w:hAnsi="Arial" w:cs="Arial"/>
          <w:i/>
          <w:iCs/>
          <w:color w:val="000000"/>
          <w:szCs w:val="28"/>
          <w:lang w:bidi="ru-RU"/>
        </w:rPr>
        <w:br/>
        <w:t>документа, удостоверяющего личность, контактный телефон,</w:t>
      </w:r>
      <w:r w:rsidRPr="002E1869">
        <w:rPr>
          <w:rFonts w:ascii="Arial" w:hAnsi="Arial" w:cs="Arial"/>
          <w:i/>
          <w:iCs/>
          <w:color w:val="000000"/>
          <w:szCs w:val="28"/>
          <w:lang w:bidi="ru-RU"/>
        </w:rPr>
        <w:br/>
        <w:t>адрес электронной почты, адрес регистрации, адрес</w:t>
      </w:r>
      <w:r w:rsidRPr="002E1869">
        <w:rPr>
          <w:rFonts w:ascii="Arial" w:hAnsi="Arial" w:cs="Arial"/>
          <w:i/>
          <w:iCs/>
          <w:color w:val="000000"/>
          <w:szCs w:val="28"/>
          <w:lang w:bidi="ru-RU"/>
        </w:rPr>
        <w:br/>
        <w:t>фактического проживания уполномоченного лица)</w:t>
      </w:r>
      <w:r w:rsidRPr="002E1869">
        <w:rPr>
          <w:rFonts w:ascii="Arial" w:hAnsi="Arial" w:cs="Arial"/>
          <w:i/>
          <w:iCs/>
          <w:color w:val="000000"/>
          <w:szCs w:val="28"/>
          <w:lang w:bidi="ru-RU"/>
        </w:rPr>
        <w:br/>
        <w:t>(данные представителя заявителя)</w:t>
      </w:r>
    </w:p>
    <w:p w:rsidR="002E1869" w:rsidRPr="002E1869" w:rsidRDefault="002E1869" w:rsidP="002E1869">
      <w:pPr>
        <w:widowControl w:val="0"/>
        <w:ind w:left="709"/>
        <w:jc w:val="center"/>
        <w:rPr>
          <w:rFonts w:ascii="Arial" w:hAnsi="Arial" w:cs="Arial"/>
          <w:b/>
          <w:bCs/>
          <w:color w:val="000000"/>
          <w:szCs w:val="28"/>
          <w:lang w:bidi="ru-RU"/>
        </w:rPr>
      </w:pPr>
    </w:p>
    <w:p w:rsidR="002E1869" w:rsidRPr="002E1869" w:rsidRDefault="002E1869" w:rsidP="002E1869">
      <w:pPr>
        <w:widowControl w:val="0"/>
        <w:jc w:val="center"/>
        <w:rPr>
          <w:rFonts w:ascii="Arial" w:hAnsi="Arial" w:cs="Arial"/>
          <w:bCs/>
          <w:color w:val="000000"/>
          <w:szCs w:val="28"/>
          <w:lang w:bidi="ru-RU"/>
        </w:rPr>
      </w:pPr>
      <w:r w:rsidRPr="002E1869">
        <w:rPr>
          <w:rFonts w:ascii="Arial" w:hAnsi="Arial" w:cs="Arial"/>
          <w:bCs/>
          <w:color w:val="000000"/>
          <w:szCs w:val="28"/>
          <w:lang w:bidi="ru-RU"/>
        </w:rPr>
        <w:t>Заявление</w:t>
      </w:r>
    </w:p>
    <w:p w:rsidR="002E1869" w:rsidRPr="002E1869" w:rsidRDefault="002E1869" w:rsidP="002E1869">
      <w:pPr>
        <w:widowControl w:val="0"/>
        <w:jc w:val="center"/>
        <w:rPr>
          <w:rFonts w:ascii="Arial" w:hAnsi="Arial" w:cs="Arial"/>
          <w:bCs/>
          <w:color w:val="000000"/>
          <w:szCs w:val="28"/>
          <w:lang w:bidi="ru-RU"/>
        </w:rPr>
      </w:pPr>
      <w:r w:rsidRPr="002E1869">
        <w:rPr>
          <w:rFonts w:ascii="Arial" w:hAnsi="Arial" w:cs="Arial"/>
          <w:bCs/>
          <w:color w:val="000000"/>
          <w:szCs w:val="28"/>
          <w:lang w:bidi="ru-RU"/>
        </w:rPr>
        <w:t>об организации аукциона на право заключения договора аренды или купли-</w:t>
      </w:r>
    </w:p>
    <w:p w:rsidR="002E1869" w:rsidRPr="002E1869" w:rsidRDefault="002E1869" w:rsidP="002E1869">
      <w:pPr>
        <w:widowControl w:val="0"/>
        <w:jc w:val="center"/>
        <w:rPr>
          <w:rFonts w:ascii="Arial" w:hAnsi="Arial" w:cs="Arial"/>
          <w:bCs/>
          <w:color w:val="000000"/>
          <w:szCs w:val="28"/>
          <w:lang w:bidi="ru-RU"/>
        </w:rPr>
      </w:pPr>
      <w:r w:rsidRPr="002E1869">
        <w:rPr>
          <w:rFonts w:ascii="Arial" w:hAnsi="Arial" w:cs="Arial"/>
          <w:bCs/>
          <w:color w:val="000000"/>
          <w:szCs w:val="28"/>
          <w:lang w:bidi="ru-RU"/>
        </w:rPr>
        <w:t>продажи земельного участка</w:t>
      </w:r>
    </w:p>
    <w:p w:rsidR="002E1869" w:rsidRPr="002E1869" w:rsidRDefault="002E1869" w:rsidP="002E1869">
      <w:pPr>
        <w:widowControl w:val="0"/>
        <w:jc w:val="center"/>
        <w:rPr>
          <w:rFonts w:ascii="Arial" w:hAnsi="Arial" w:cs="Arial"/>
          <w:b/>
          <w:bCs/>
          <w:color w:val="000000"/>
          <w:szCs w:val="28"/>
          <w:lang w:bidi="ru-RU"/>
        </w:rPr>
      </w:pPr>
    </w:p>
    <w:p w:rsidR="002E1869" w:rsidRPr="002E1869" w:rsidRDefault="002E1869" w:rsidP="002E1869">
      <w:pPr>
        <w:widowControl w:val="0"/>
        <w:ind w:firstLine="709"/>
        <w:jc w:val="both"/>
        <w:rPr>
          <w:rFonts w:ascii="Arial" w:hAnsi="Arial" w:cs="Arial"/>
          <w:i/>
          <w:iCs/>
          <w:color w:val="000000"/>
          <w:szCs w:val="28"/>
          <w:lang w:bidi="ru-RU"/>
        </w:rPr>
      </w:pPr>
      <w:r w:rsidRPr="002E1869">
        <w:rPr>
          <w:rFonts w:ascii="Arial" w:hAnsi="Arial" w:cs="Arial"/>
          <w:color w:val="000000"/>
          <w:szCs w:val="28"/>
          <w:lang w:bidi="ru-RU"/>
        </w:rPr>
        <w:t>Прошу организовать аукцион на право заключения договора аренды/купли-продажи земельного участка с целью использования земельного участка (</w:t>
      </w:r>
      <w:r w:rsidRPr="002E1869">
        <w:rPr>
          <w:rFonts w:ascii="Arial" w:hAnsi="Arial" w:cs="Arial"/>
          <w:i/>
          <w:color w:val="000000"/>
          <w:szCs w:val="28"/>
          <w:lang w:bidi="ru-RU"/>
        </w:rPr>
        <w:t>цель использования земельного участка) _____________________________________________________________________ .</w:t>
      </w:r>
    </w:p>
    <w:p w:rsidR="002E1869" w:rsidRPr="002E1869" w:rsidRDefault="002E1869" w:rsidP="002E1869">
      <w:pPr>
        <w:widowControl w:val="0"/>
        <w:jc w:val="both"/>
        <w:rPr>
          <w:rFonts w:ascii="Arial" w:hAnsi="Arial" w:cs="Arial"/>
          <w:color w:val="000000"/>
          <w:szCs w:val="28"/>
          <w:lang w:bidi="ru-RU"/>
        </w:rPr>
      </w:pPr>
      <w:r w:rsidRPr="002E1869">
        <w:rPr>
          <w:rFonts w:ascii="Arial" w:hAnsi="Arial" w:cs="Arial"/>
          <w:color w:val="000000"/>
          <w:szCs w:val="28"/>
          <w:lang w:bidi="ru-RU"/>
        </w:rPr>
        <w:t>Кадастровый номер земельного участка: __________________________________</w:t>
      </w:r>
      <w:r w:rsidRPr="002E1869">
        <w:rPr>
          <w:rFonts w:ascii="Arial" w:hAnsi="Arial" w:cs="Arial"/>
          <w:color w:val="000000"/>
          <w:szCs w:val="28"/>
          <w:lang w:bidi="ru-RU"/>
        </w:rPr>
        <w:tab/>
      </w:r>
    </w:p>
    <w:p w:rsidR="002E1869" w:rsidRPr="002E1869" w:rsidRDefault="002E1869" w:rsidP="002E1869">
      <w:pPr>
        <w:widowControl w:val="0"/>
        <w:jc w:val="both"/>
        <w:rPr>
          <w:rFonts w:ascii="Arial" w:hAnsi="Arial" w:cs="Arial"/>
          <w:color w:val="000000"/>
          <w:szCs w:val="28"/>
          <w:lang w:bidi="ru-RU"/>
        </w:rPr>
      </w:pPr>
    </w:p>
    <w:p w:rsidR="002E1869" w:rsidRPr="002E1869" w:rsidRDefault="002E1869" w:rsidP="002E1869">
      <w:pPr>
        <w:widowControl w:val="0"/>
        <w:jc w:val="both"/>
        <w:rPr>
          <w:rFonts w:ascii="Arial" w:hAnsi="Arial" w:cs="Arial"/>
          <w:color w:val="000000"/>
          <w:szCs w:val="28"/>
          <w:lang w:bidi="ru-RU"/>
        </w:rPr>
      </w:pPr>
      <w:r w:rsidRPr="002E1869">
        <w:rPr>
          <w:rFonts w:ascii="Arial" w:hAnsi="Arial" w:cs="Arial"/>
          <w:color w:val="000000"/>
          <w:szCs w:val="28"/>
          <w:lang w:bidi="ru-RU"/>
        </w:rPr>
        <w:t>ФИО (последнее - при наличии) заявителя</w:t>
      </w:r>
      <w:r w:rsidRPr="002E1869">
        <w:rPr>
          <w:rFonts w:ascii="Arial" w:hAnsi="Arial" w:cs="Arial"/>
          <w:color w:val="000000"/>
          <w:szCs w:val="28"/>
          <w:lang w:bidi="ru-RU"/>
        </w:rPr>
        <w:tab/>
      </w:r>
      <w:r w:rsidRPr="002E1869">
        <w:rPr>
          <w:rFonts w:ascii="Arial" w:hAnsi="Arial" w:cs="Arial"/>
          <w:color w:val="000000"/>
          <w:szCs w:val="28"/>
          <w:lang w:bidi="ru-RU"/>
        </w:rPr>
        <w:tab/>
        <w:t xml:space="preserve">                    подпись заявителя</w:t>
      </w:r>
    </w:p>
    <w:p w:rsidR="002E1869" w:rsidRPr="002E1869" w:rsidRDefault="002E1869" w:rsidP="002E1869">
      <w:pPr>
        <w:widowControl w:val="0"/>
        <w:jc w:val="both"/>
        <w:rPr>
          <w:rFonts w:ascii="Arial" w:hAnsi="Arial" w:cs="Arial"/>
          <w:color w:val="000000"/>
          <w:szCs w:val="28"/>
          <w:lang w:bidi="ru-RU"/>
        </w:rPr>
      </w:pPr>
    </w:p>
    <w:p w:rsidR="002E1869" w:rsidRPr="002E1869" w:rsidRDefault="002E1869" w:rsidP="002E1869">
      <w:pPr>
        <w:widowControl w:val="0"/>
        <w:jc w:val="both"/>
        <w:rPr>
          <w:rFonts w:ascii="Arial" w:hAnsi="Arial" w:cs="Arial"/>
          <w:color w:val="000000"/>
          <w:szCs w:val="28"/>
          <w:lang w:bidi="ru-RU"/>
        </w:rPr>
      </w:pPr>
      <w:r w:rsidRPr="002E1869">
        <w:rPr>
          <w:rFonts w:ascii="Arial" w:hAnsi="Arial" w:cs="Arial"/>
          <w:color w:val="000000"/>
          <w:szCs w:val="28"/>
          <w:lang w:bidi="ru-RU"/>
        </w:rPr>
        <w:t>Дата</w:t>
      </w:r>
    </w:p>
    <w:p w:rsidR="002E1869" w:rsidRPr="002E1869" w:rsidRDefault="002E1869" w:rsidP="002E1869">
      <w:pPr>
        <w:widowControl w:val="0"/>
        <w:jc w:val="both"/>
        <w:rPr>
          <w:rFonts w:ascii="Arial" w:hAnsi="Arial" w:cs="Arial"/>
          <w:color w:val="000000"/>
          <w:szCs w:val="28"/>
          <w:lang w:bidi="ru-RU"/>
        </w:rPr>
      </w:pPr>
    </w:p>
    <w:p w:rsidR="002E1869" w:rsidRPr="002E1869" w:rsidRDefault="002E1869" w:rsidP="002E1869">
      <w:pPr>
        <w:widowControl w:val="0"/>
        <w:jc w:val="both"/>
        <w:rPr>
          <w:rFonts w:ascii="Arial" w:hAnsi="Arial" w:cs="Arial"/>
          <w:color w:val="000000"/>
          <w:szCs w:val="28"/>
          <w:lang w:bidi="ru-RU"/>
        </w:rPr>
      </w:pPr>
    </w:p>
    <w:p w:rsidR="002E1869" w:rsidRPr="002E1869" w:rsidRDefault="002E1869" w:rsidP="002E1869">
      <w:pPr>
        <w:widowControl w:val="0"/>
        <w:jc w:val="both"/>
        <w:rPr>
          <w:rFonts w:ascii="Arial" w:hAnsi="Arial" w:cs="Arial"/>
          <w:color w:val="000000"/>
          <w:szCs w:val="28"/>
          <w:lang w:bidi="ru-RU"/>
        </w:rPr>
      </w:pPr>
    </w:p>
    <w:p w:rsidR="002E1869" w:rsidRPr="002E1869" w:rsidRDefault="002E1869" w:rsidP="002E1869">
      <w:pPr>
        <w:widowControl w:val="0"/>
        <w:jc w:val="both"/>
        <w:rPr>
          <w:rFonts w:ascii="Arial" w:hAnsi="Arial" w:cs="Arial"/>
          <w:color w:val="000000"/>
          <w:szCs w:val="28"/>
          <w:lang w:bidi="ru-RU"/>
        </w:rPr>
      </w:pPr>
    </w:p>
    <w:p w:rsidR="002E1869" w:rsidRPr="002E1869" w:rsidRDefault="002E1869" w:rsidP="002E1869">
      <w:pPr>
        <w:widowControl w:val="0"/>
        <w:jc w:val="both"/>
        <w:rPr>
          <w:rFonts w:ascii="Arial" w:hAnsi="Arial" w:cs="Arial"/>
          <w:color w:val="000000"/>
          <w:szCs w:val="28"/>
          <w:lang w:bidi="ru-RU"/>
        </w:rPr>
      </w:pPr>
    </w:p>
    <w:p w:rsidR="002E1869" w:rsidRPr="002E1869" w:rsidRDefault="002E1869" w:rsidP="002E1869">
      <w:pPr>
        <w:widowControl w:val="0"/>
        <w:jc w:val="both"/>
        <w:rPr>
          <w:rFonts w:ascii="Arial" w:hAnsi="Arial" w:cs="Arial"/>
          <w:color w:val="000000"/>
          <w:szCs w:val="28"/>
          <w:lang w:bidi="ru-RU"/>
        </w:rPr>
      </w:pPr>
    </w:p>
    <w:p w:rsidR="002E1869" w:rsidRPr="002E1869" w:rsidRDefault="002E1869" w:rsidP="002E1869">
      <w:pPr>
        <w:widowControl w:val="0"/>
        <w:jc w:val="both"/>
        <w:rPr>
          <w:rFonts w:ascii="Arial" w:hAnsi="Arial" w:cs="Arial"/>
          <w:color w:val="000000"/>
          <w:szCs w:val="28"/>
          <w:lang w:bidi="ru-RU"/>
        </w:rPr>
      </w:pPr>
    </w:p>
    <w:p w:rsidR="002E1869" w:rsidRPr="002E1869" w:rsidRDefault="002E1869" w:rsidP="002E1869">
      <w:pPr>
        <w:widowControl w:val="0"/>
        <w:jc w:val="both"/>
        <w:rPr>
          <w:rFonts w:ascii="Arial" w:hAnsi="Arial" w:cs="Arial"/>
          <w:color w:val="000000"/>
          <w:szCs w:val="28"/>
          <w:lang w:bidi="ru-RU"/>
        </w:rPr>
      </w:pPr>
    </w:p>
    <w:p w:rsidR="002E1869" w:rsidRPr="002E1869" w:rsidRDefault="002E1869" w:rsidP="002E1869">
      <w:pPr>
        <w:widowControl w:val="0"/>
        <w:jc w:val="both"/>
        <w:rPr>
          <w:rFonts w:ascii="Arial" w:hAnsi="Arial" w:cs="Arial"/>
          <w:color w:val="000000"/>
          <w:szCs w:val="28"/>
          <w:lang w:bidi="ru-RU"/>
        </w:rPr>
      </w:pPr>
    </w:p>
    <w:p w:rsidR="002E1869" w:rsidRPr="002E1869" w:rsidRDefault="002E1869" w:rsidP="002E1869">
      <w:pPr>
        <w:widowControl w:val="0"/>
        <w:jc w:val="both"/>
        <w:rPr>
          <w:rFonts w:ascii="Arial" w:hAnsi="Arial" w:cs="Arial"/>
          <w:color w:val="000000"/>
          <w:szCs w:val="28"/>
          <w:lang w:bidi="ru-RU"/>
        </w:rPr>
      </w:pPr>
    </w:p>
    <w:p w:rsidR="002E1869" w:rsidRPr="002E1869" w:rsidRDefault="002E1869" w:rsidP="002E1869">
      <w:pPr>
        <w:widowControl w:val="0"/>
        <w:jc w:val="both"/>
        <w:rPr>
          <w:rFonts w:ascii="Arial" w:hAnsi="Arial" w:cs="Arial"/>
          <w:color w:val="000000"/>
          <w:szCs w:val="28"/>
          <w:lang w:bidi="ru-RU"/>
        </w:rPr>
      </w:pPr>
    </w:p>
    <w:p w:rsidR="002E1869" w:rsidRPr="002E1869" w:rsidRDefault="002E1869" w:rsidP="002E1869">
      <w:pPr>
        <w:widowControl w:val="0"/>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Cs w:val="28"/>
          <w:lang w:bidi="ru-RU"/>
        </w:rPr>
      </w:pP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r w:rsidRPr="002E1869">
        <w:rPr>
          <w:rFonts w:ascii="Arial" w:hAnsi="Arial" w:cs="Arial"/>
          <w:color w:val="000000"/>
          <w:sz w:val="20"/>
          <w:szCs w:val="20"/>
          <w:lang w:bidi="ru-RU"/>
        </w:rPr>
        <w:t xml:space="preserve">Приложение № 4 </w:t>
      </w:r>
    </w:p>
    <w:p w:rsidR="002E1869" w:rsidRPr="002E1869" w:rsidRDefault="002E1869" w:rsidP="002E1869">
      <w:pPr>
        <w:widowControl w:val="0"/>
        <w:ind w:left="5613"/>
        <w:jc w:val="both"/>
        <w:rPr>
          <w:rFonts w:ascii="Arial" w:hAnsi="Arial" w:cs="Arial"/>
          <w:color w:val="000000"/>
          <w:sz w:val="20"/>
          <w:szCs w:val="20"/>
          <w:lang w:bidi="ru-RU"/>
        </w:rPr>
      </w:pPr>
    </w:p>
    <w:p w:rsidR="002E1869" w:rsidRPr="002E1869" w:rsidRDefault="002E1869" w:rsidP="002E1869">
      <w:pPr>
        <w:widowControl w:val="0"/>
        <w:ind w:left="5613"/>
        <w:jc w:val="both"/>
        <w:rPr>
          <w:rFonts w:ascii="Arial" w:hAnsi="Arial" w:cs="Arial"/>
          <w:color w:val="000000"/>
          <w:sz w:val="20"/>
          <w:szCs w:val="20"/>
          <w:lang w:bidi="ru-RU"/>
        </w:rPr>
      </w:pPr>
      <w:r w:rsidRPr="002E1869">
        <w:rPr>
          <w:rFonts w:ascii="Arial" w:hAnsi="Arial" w:cs="Arial"/>
          <w:color w:val="000000"/>
          <w:sz w:val="20"/>
          <w:szCs w:val="20"/>
          <w:lang w:bidi="ru-RU"/>
        </w:rPr>
        <w:t xml:space="preserve">к Административному регламенту </w:t>
      </w:r>
    </w:p>
    <w:p w:rsidR="002E1869" w:rsidRPr="002E1869" w:rsidRDefault="002E1869" w:rsidP="002E1869">
      <w:pPr>
        <w:widowControl w:val="0"/>
        <w:jc w:val="both"/>
        <w:rPr>
          <w:rFonts w:ascii="Arial" w:hAnsi="Arial" w:cs="Arial"/>
          <w:color w:val="000000"/>
          <w:sz w:val="20"/>
          <w:szCs w:val="20"/>
          <w:lang w:bidi="ru-RU"/>
        </w:rPr>
      </w:pPr>
    </w:p>
    <w:p w:rsidR="002E1869" w:rsidRPr="002E1869" w:rsidRDefault="002E1869" w:rsidP="002E1869">
      <w:pPr>
        <w:widowControl w:val="0"/>
        <w:ind w:left="5529"/>
        <w:jc w:val="both"/>
        <w:rPr>
          <w:rFonts w:ascii="Arial" w:hAnsi="Arial" w:cs="Arial"/>
          <w:color w:val="000000"/>
          <w:szCs w:val="28"/>
          <w:lang w:bidi="ru-RU"/>
        </w:rPr>
      </w:pPr>
      <w:r w:rsidRPr="002E1869">
        <w:rPr>
          <w:rFonts w:ascii="Arial" w:hAnsi="Arial" w:cs="Arial"/>
          <w:color w:val="000000"/>
          <w:szCs w:val="28"/>
          <w:lang w:bidi="ru-RU"/>
        </w:rPr>
        <w:t>кому:</w:t>
      </w:r>
      <w:r w:rsidRPr="002E1869">
        <w:rPr>
          <w:rFonts w:ascii="Arial" w:hAnsi="Arial" w:cs="Arial"/>
          <w:color w:val="000000"/>
          <w:szCs w:val="28"/>
          <w:lang w:bidi="ru-RU"/>
        </w:rPr>
        <w:tab/>
      </w:r>
    </w:p>
    <w:p w:rsidR="002E1869" w:rsidRPr="002E1869" w:rsidRDefault="002E1869" w:rsidP="002E1869">
      <w:pPr>
        <w:widowControl w:val="0"/>
        <w:ind w:left="5529"/>
        <w:jc w:val="both"/>
        <w:rPr>
          <w:rFonts w:ascii="Arial" w:hAnsi="Arial" w:cs="Arial"/>
          <w:color w:val="000000"/>
          <w:szCs w:val="28"/>
          <w:lang w:bidi="ru-RU"/>
        </w:rPr>
      </w:pPr>
      <w:r w:rsidRPr="002E1869">
        <w:rPr>
          <w:rFonts w:ascii="Arial" w:hAnsi="Arial" w:cs="Arial"/>
          <w:color w:val="000000"/>
          <w:szCs w:val="28"/>
          <w:lang w:bidi="ru-RU"/>
        </w:rPr>
        <w:t xml:space="preserve">(наименование заявителя (фамилия, имя, отчество (последнее - при наличии)-для граждан, </w:t>
      </w:r>
    </w:p>
    <w:p w:rsidR="002E1869" w:rsidRPr="002E1869" w:rsidRDefault="002E1869" w:rsidP="002E1869">
      <w:pPr>
        <w:widowControl w:val="0"/>
        <w:ind w:left="5529"/>
        <w:jc w:val="both"/>
        <w:rPr>
          <w:rFonts w:ascii="Arial" w:hAnsi="Arial" w:cs="Arial"/>
          <w:color w:val="000000"/>
          <w:szCs w:val="28"/>
          <w:lang w:bidi="ru-RU"/>
        </w:rPr>
      </w:pPr>
      <w:r w:rsidRPr="002E1869">
        <w:rPr>
          <w:rFonts w:ascii="Arial" w:hAnsi="Arial" w:cs="Arial"/>
          <w:color w:val="000000"/>
          <w:szCs w:val="28"/>
          <w:lang w:bidi="ru-RU"/>
        </w:rPr>
        <w:t>полное наименование организации,</w:t>
      </w:r>
      <w:r w:rsidRPr="002E1869">
        <w:rPr>
          <w:rFonts w:ascii="Arial" w:hAnsi="Arial" w:cs="Arial"/>
          <w:color w:val="000000"/>
          <w:szCs w:val="28"/>
          <w:lang w:bidi="ru-RU"/>
        </w:rPr>
        <w:br/>
        <w:t>фамилия, имя, отчество (последнее - при наличии) руководителя - для</w:t>
      </w:r>
      <w:r w:rsidRPr="002E1869">
        <w:rPr>
          <w:rFonts w:ascii="Arial" w:hAnsi="Arial" w:cs="Arial"/>
          <w:color w:val="000000"/>
          <w:szCs w:val="28"/>
          <w:lang w:bidi="ru-RU"/>
        </w:rPr>
        <w:br/>
        <w:t>юридических лиц),</w:t>
      </w:r>
      <w:r w:rsidRPr="002E1869">
        <w:rPr>
          <w:rFonts w:ascii="Arial" w:hAnsi="Arial" w:cs="Arial"/>
          <w:color w:val="000000"/>
          <w:szCs w:val="28"/>
          <w:lang w:bidi="ru-RU"/>
        </w:rPr>
        <w:br/>
        <w:t>его почтовый индекс и адрес, телефон,</w:t>
      </w:r>
      <w:r w:rsidRPr="002E1869">
        <w:rPr>
          <w:rFonts w:ascii="Arial" w:hAnsi="Arial" w:cs="Arial"/>
          <w:color w:val="000000"/>
          <w:szCs w:val="28"/>
          <w:lang w:bidi="ru-RU"/>
        </w:rPr>
        <w:br/>
        <w:t>адрес электронной почты)</w:t>
      </w:r>
    </w:p>
    <w:p w:rsidR="002E1869" w:rsidRPr="002E1869" w:rsidRDefault="002E1869" w:rsidP="002E1869">
      <w:pPr>
        <w:widowControl w:val="0"/>
        <w:jc w:val="center"/>
        <w:rPr>
          <w:rFonts w:ascii="Arial" w:hAnsi="Arial" w:cs="Arial"/>
          <w:bCs/>
          <w:color w:val="000000"/>
          <w:szCs w:val="28"/>
          <w:lang w:bidi="ru-RU"/>
        </w:rPr>
      </w:pPr>
      <w:bookmarkStart w:id="38" w:name="bookmark124"/>
    </w:p>
    <w:p w:rsidR="002E1869" w:rsidRPr="002E1869" w:rsidRDefault="002E1869" w:rsidP="002E1869">
      <w:pPr>
        <w:widowControl w:val="0"/>
        <w:jc w:val="center"/>
        <w:rPr>
          <w:rFonts w:ascii="Arial" w:hAnsi="Arial" w:cs="Arial"/>
          <w:bCs/>
          <w:color w:val="000000"/>
          <w:szCs w:val="28"/>
          <w:lang w:bidi="ru-RU"/>
        </w:rPr>
      </w:pPr>
      <w:r w:rsidRPr="002E1869">
        <w:rPr>
          <w:rFonts w:ascii="Arial" w:hAnsi="Arial" w:cs="Arial"/>
          <w:bCs/>
          <w:color w:val="000000"/>
          <w:szCs w:val="28"/>
          <w:lang w:bidi="ru-RU"/>
        </w:rPr>
        <w:t>РЕШЕНИЕ</w:t>
      </w:r>
      <w:bookmarkEnd w:id="38"/>
    </w:p>
    <w:p w:rsidR="002E1869" w:rsidRPr="002E1869" w:rsidRDefault="002E1869" w:rsidP="002E1869">
      <w:pPr>
        <w:widowControl w:val="0"/>
        <w:jc w:val="center"/>
        <w:rPr>
          <w:rFonts w:ascii="Arial" w:hAnsi="Arial" w:cs="Arial"/>
          <w:bCs/>
          <w:color w:val="000000"/>
          <w:szCs w:val="28"/>
          <w:lang w:bidi="ru-RU"/>
        </w:rPr>
      </w:pPr>
      <w:r w:rsidRPr="002E1869">
        <w:rPr>
          <w:rFonts w:ascii="Arial" w:hAnsi="Arial" w:cs="Arial"/>
          <w:bCs/>
          <w:color w:val="000000"/>
          <w:szCs w:val="28"/>
          <w:lang w:bidi="ru-RU"/>
        </w:rPr>
        <w:t>об отказе в приеме документов, необходимых</w:t>
      </w:r>
      <w:r w:rsidRPr="002E1869">
        <w:rPr>
          <w:rFonts w:ascii="Arial" w:hAnsi="Arial" w:cs="Arial"/>
          <w:bCs/>
          <w:color w:val="000000"/>
          <w:szCs w:val="28"/>
          <w:lang w:bidi="ru-RU"/>
        </w:rPr>
        <w:br/>
        <w:t>для предоставления услуги</w:t>
      </w:r>
    </w:p>
    <w:p w:rsidR="002E1869" w:rsidRPr="002E1869" w:rsidRDefault="002E1869" w:rsidP="002E1869">
      <w:pPr>
        <w:widowControl w:val="0"/>
        <w:jc w:val="center"/>
        <w:rPr>
          <w:rFonts w:ascii="Arial" w:hAnsi="Arial" w:cs="Arial"/>
          <w:bCs/>
          <w:color w:val="000000"/>
          <w:szCs w:val="28"/>
          <w:lang w:bidi="ru-RU"/>
        </w:rPr>
      </w:pPr>
    </w:p>
    <w:p w:rsidR="002E1869" w:rsidRPr="002E1869" w:rsidRDefault="002E1869" w:rsidP="002E1869">
      <w:pPr>
        <w:widowControl w:val="0"/>
        <w:ind w:firstLine="709"/>
        <w:jc w:val="both"/>
        <w:rPr>
          <w:rFonts w:ascii="Arial" w:hAnsi="Arial" w:cs="Arial"/>
          <w:bCs/>
          <w:color w:val="000000"/>
          <w:szCs w:val="28"/>
          <w:lang w:bidi="ru-RU"/>
        </w:rPr>
      </w:pPr>
      <w:r w:rsidRPr="002E1869">
        <w:rPr>
          <w:rFonts w:ascii="Arial" w:hAnsi="Arial" w:cs="Arial"/>
          <w:bCs/>
          <w:color w:val="000000"/>
          <w:szCs w:val="28"/>
          <w:lang w:bidi="ru-RU"/>
        </w:rPr>
        <w:t>В приеме документов, необходимых для предоставления муниципальной услуги Вам отказано по следующим основания:</w:t>
      </w:r>
    </w:p>
    <w:p w:rsidR="002E1869" w:rsidRPr="002E1869" w:rsidRDefault="002E1869" w:rsidP="002E1869">
      <w:pPr>
        <w:widowControl w:val="0"/>
        <w:ind w:firstLine="709"/>
        <w:jc w:val="both"/>
        <w:rPr>
          <w:rFonts w:ascii="Arial" w:hAnsi="Arial" w:cs="Arial"/>
          <w:color w:val="000000"/>
          <w:szCs w:val="28"/>
          <w:lang w:bidi="ru-RU"/>
        </w:rPr>
      </w:pPr>
      <w:r w:rsidRPr="002E1869">
        <w:rPr>
          <w:rFonts w:ascii="Arial" w:hAnsi="Arial" w:cs="Arial"/>
          <w:color w:val="000000"/>
          <w:szCs w:val="28"/>
          <w:lang w:bidi="ru-RU"/>
        </w:rPr>
        <w:t>1. Неполное заполнение полей в форме заявления, в том числе в интерактивной форме заявления на ЕПГУ;</w:t>
      </w:r>
    </w:p>
    <w:p w:rsidR="002E1869" w:rsidRPr="002E1869" w:rsidRDefault="002E1869" w:rsidP="002E1869">
      <w:pPr>
        <w:widowControl w:val="0"/>
        <w:ind w:firstLine="709"/>
        <w:jc w:val="both"/>
        <w:rPr>
          <w:rFonts w:ascii="Arial" w:hAnsi="Arial" w:cs="Arial"/>
          <w:color w:val="000000"/>
          <w:szCs w:val="28"/>
          <w:lang w:bidi="ru-RU"/>
        </w:rPr>
      </w:pPr>
      <w:r w:rsidRPr="002E1869">
        <w:rPr>
          <w:rFonts w:ascii="Arial" w:hAnsi="Arial" w:cs="Arial"/>
          <w:color w:val="000000"/>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E1869" w:rsidRPr="002E1869" w:rsidRDefault="002E1869" w:rsidP="002E1869">
      <w:pPr>
        <w:widowControl w:val="0"/>
        <w:ind w:firstLine="709"/>
        <w:jc w:val="both"/>
        <w:rPr>
          <w:rFonts w:ascii="Arial" w:hAnsi="Arial" w:cs="Arial"/>
          <w:color w:val="000000"/>
          <w:szCs w:val="28"/>
          <w:lang w:bidi="ru-RU"/>
        </w:rPr>
      </w:pPr>
      <w:r w:rsidRPr="002E1869">
        <w:rPr>
          <w:rFonts w:ascii="Arial" w:hAnsi="Arial" w:cs="Arial"/>
          <w:color w:val="000000"/>
          <w:szCs w:val="28"/>
          <w:lang w:bidi="ru-RU"/>
        </w:rPr>
        <w:t>3. Представление неполного комплекта документов;</w:t>
      </w:r>
    </w:p>
    <w:p w:rsidR="002E1869" w:rsidRPr="002E1869" w:rsidRDefault="002E1869" w:rsidP="002E1869">
      <w:pPr>
        <w:widowControl w:val="0"/>
        <w:ind w:firstLine="709"/>
        <w:jc w:val="both"/>
        <w:rPr>
          <w:rFonts w:ascii="Arial" w:hAnsi="Arial" w:cs="Arial"/>
          <w:color w:val="000000"/>
          <w:szCs w:val="28"/>
          <w:lang w:bidi="ru-RU"/>
        </w:rPr>
      </w:pPr>
      <w:r w:rsidRPr="002E1869">
        <w:rPr>
          <w:rFonts w:ascii="Arial" w:hAnsi="Arial" w:cs="Arial"/>
          <w:color w:val="000000"/>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1869" w:rsidRPr="002E1869" w:rsidRDefault="002E1869" w:rsidP="002E1869">
      <w:pPr>
        <w:widowControl w:val="0"/>
        <w:ind w:firstLine="709"/>
        <w:jc w:val="both"/>
        <w:rPr>
          <w:rFonts w:ascii="Arial" w:hAnsi="Arial" w:cs="Arial"/>
          <w:color w:val="000000"/>
          <w:szCs w:val="28"/>
          <w:lang w:bidi="ru-RU"/>
        </w:rPr>
      </w:pPr>
      <w:r w:rsidRPr="002E1869">
        <w:rPr>
          <w:rFonts w:ascii="Arial" w:hAnsi="Arial" w:cs="Arial"/>
          <w:color w:val="000000"/>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E1869" w:rsidRPr="002E1869" w:rsidRDefault="002E1869" w:rsidP="002E1869">
      <w:pPr>
        <w:widowControl w:val="0"/>
        <w:ind w:firstLine="709"/>
        <w:jc w:val="both"/>
        <w:rPr>
          <w:rFonts w:ascii="Arial" w:hAnsi="Arial" w:cs="Arial"/>
          <w:color w:val="000000"/>
          <w:szCs w:val="28"/>
          <w:lang w:bidi="ru-RU"/>
        </w:rPr>
      </w:pPr>
      <w:r w:rsidRPr="002E1869">
        <w:rPr>
          <w:rFonts w:ascii="Arial" w:hAnsi="Arial" w:cs="Arial"/>
          <w:color w:val="000000"/>
          <w:szCs w:val="28"/>
          <w:lang w:bidi="ru-RU"/>
        </w:rPr>
        <w:t>6. Представленные документы утратили силу на дату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E1869" w:rsidRPr="002E1869" w:rsidRDefault="002E1869" w:rsidP="002E1869">
      <w:pPr>
        <w:widowControl w:val="0"/>
        <w:ind w:firstLine="709"/>
        <w:jc w:val="both"/>
        <w:rPr>
          <w:rFonts w:ascii="Arial" w:hAnsi="Arial" w:cs="Arial"/>
          <w:color w:val="000000"/>
          <w:szCs w:val="28"/>
          <w:lang w:bidi="ru-RU"/>
        </w:rPr>
      </w:pPr>
      <w:r w:rsidRPr="002E1869">
        <w:rPr>
          <w:rFonts w:ascii="Arial" w:hAnsi="Arial" w:cs="Arial"/>
          <w:color w:val="000000"/>
          <w:szCs w:val="28"/>
          <w:lang w:bidi="ru-RU"/>
        </w:rPr>
        <w:t>7. Наличие противоречивых сведений в заявлении и приложенных к нему документах</w:t>
      </w:r>
    </w:p>
    <w:p w:rsidR="002E1869" w:rsidRPr="002E1869" w:rsidRDefault="002E1869" w:rsidP="002E1869">
      <w:pPr>
        <w:widowControl w:val="0"/>
        <w:ind w:firstLine="709"/>
        <w:jc w:val="both"/>
        <w:rPr>
          <w:rFonts w:ascii="Arial" w:hAnsi="Arial" w:cs="Arial"/>
          <w:color w:val="000000"/>
          <w:szCs w:val="28"/>
          <w:lang w:bidi="ru-RU"/>
        </w:rPr>
      </w:pPr>
      <w:r w:rsidRPr="002E1869">
        <w:rPr>
          <w:rFonts w:ascii="Arial" w:hAnsi="Arial" w:cs="Arial"/>
          <w:color w:val="000000"/>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2E1869" w:rsidRPr="002E1869" w:rsidRDefault="002E1869" w:rsidP="002E1869">
      <w:pPr>
        <w:widowControl w:val="0"/>
        <w:ind w:firstLine="709"/>
        <w:jc w:val="both"/>
        <w:rPr>
          <w:rFonts w:ascii="Arial" w:hAnsi="Arial" w:cs="Arial"/>
          <w:color w:val="000000"/>
          <w:szCs w:val="28"/>
          <w:lang w:bidi="ru-RU"/>
        </w:rPr>
      </w:pPr>
      <w:r w:rsidRPr="002E1869">
        <w:rPr>
          <w:rFonts w:ascii="Arial" w:hAnsi="Arial" w:cs="Arial"/>
          <w:color w:val="000000"/>
          <w:szCs w:val="28"/>
          <w:lang w:bidi="ru-RU"/>
        </w:rPr>
        <w:t>Дополнительная информация: ______________________________________.</w:t>
      </w:r>
    </w:p>
    <w:p w:rsidR="002E1869" w:rsidRPr="002E1869" w:rsidRDefault="002E1869" w:rsidP="002E1869">
      <w:pPr>
        <w:widowControl w:val="0"/>
        <w:ind w:firstLine="709"/>
        <w:jc w:val="both"/>
        <w:rPr>
          <w:rFonts w:ascii="Arial" w:hAnsi="Arial" w:cs="Arial"/>
          <w:color w:val="000000"/>
          <w:szCs w:val="28"/>
          <w:lang w:bidi="ru-RU"/>
        </w:rPr>
      </w:pPr>
      <w:r w:rsidRPr="002E1869">
        <w:rPr>
          <w:rFonts w:ascii="Arial" w:hAnsi="Arial" w:cs="Arial"/>
          <w:color w:val="000000"/>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2E1869" w:rsidRPr="002E1869" w:rsidRDefault="002E1869" w:rsidP="002E1869">
      <w:pPr>
        <w:widowControl w:val="0"/>
        <w:ind w:firstLine="709"/>
        <w:jc w:val="both"/>
        <w:rPr>
          <w:rFonts w:ascii="Arial" w:hAnsi="Arial" w:cs="Arial"/>
          <w:color w:val="000000"/>
          <w:szCs w:val="28"/>
          <w:lang w:bidi="ru-RU"/>
        </w:rPr>
      </w:pPr>
      <w:r w:rsidRPr="002E1869">
        <w:rPr>
          <w:rFonts w:ascii="Arial" w:hAnsi="Arial" w:cs="Arial"/>
          <w:color w:val="000000"/>
          <w:szCs w:val="28"/>
          <w:lang w:bidi="ru-RU"/>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2E1869" w:rsidRPr="002E1869" w:rsidRDefault="002E1869" w:rsidP="002E1869">
      <w:pPr>
        <w:widowControl w:val="0"/>
        <w:ind w:firstLine="709"/>
        <w:jc w:val="both"/>
        <w:rPr>
          <w:rFonts w:ascii="Arial" w:hAnsi="Arial" w:cs="Arial"/>
          <w:color w:val="000000"/>
          <w:szCs w:val="28"/>
          <w:lang w:bidi="ru-RU"/>
        </w:rPr>
      </w:pPr>
    </w:p>
    <w:tbl>
      <w:tblPr>
        <w:tblOverlap w:val="never"/>
        <w:tblW w:w="10104" w:type="dxa"/>
        <w:jc w:val="center"/>
        <w:tblLayout w:type="fixed"/>
        <w:tblCellMar>
          <w:left w:w="10" w:type="dxa"/>
          <w:right w:w="10" w:type="dxa"/>
        </w:tblCellMar>
        <w:tblLook w:val="04A0" w:firstRow="1" w:lastRow="0" w:firstColumn="1" w:lastColumn="0" w:noHBand="0" w:noVBand="1"/>
      </w:tblPr>
      <w:tblGrid>
        <w:gridCol w:w="5195"/>
        <w:gridCol w:w="4909"/>
      </w:tblGrid>
      <w:tr w:rsidR="002E1869" w:rsidRPr="002E1869" w:rsidTr="00F03106">
        <w:trPr>
          <w:trHeight w:hRule="exact" w:val="1096"/>
          <w:jc w:val="center"/>
        </w:trPr>
        <w:tc>
          <w:tcPr>
            <w:tcW w:w="5195" w:type="dxa"/>
            <w:shd w:val="clear" w:color="auto" w:fill="FFFFFF"/>
          </w:tcPr>
          <w:p w:rsidR="002E1869" w:rsidRPr="002E1869" w:rsidRDefault="002E1869" w:rsidP="002E1869">
            <w:pPr>
              <w:widowControl w:val="0"/>
              <w:jc w:val="both"/>
              <w:rPr>
                <w:rFonts w:ascii="Arial" w:hAnsi="Arial" w:cs="Arial"/>
                <w:color w:val="000000"/>
                <w:szCs w:val="28"/>
                <w:lang w:bidi="ru-RU"/>
              </w:rPr>
            </w:pPr>
            <w:r w:rsidRPr="002E1869">
              <w:rPr>
                <w:rFonts w:ascii="Arial" w:hAnsi="Arial" w:cs="Arial"/>
                <w:color w:val="000000"/>
                <w:szCs w:val="28"/>
                <w:lang w:bidi="ru-RU"/>
              </w:rPr>
              <w:t>(должность)</w:t>
            </w:r>
          </w:p>
        </w:tc>
        <w:tc>
          <w:tcPr>
            <w:tcW w:w="4909" w:type="dxa"/>
            <w:shd w:val="clear" w:color="auto" w:fill="FFFFFF"/>
          </w:tcPr>
          <w:p w:rsidR="002E1869" w:rsidRPr="002E1869" w:rsidRDefault="002E1869" w:rsidP="002E1869">
            <w:pPr>
              <w:widowControl w:val="0"/>
              <w:jc w:val="both"/>
              <w:rPr>
                <w:rFonts w:ascii="Arial" w:hAnsi="Arial" w:cs="Arial"/>
                <w:color w:val="000000"/>
                <w:szCs w:val="28"/>
                <w:lang w:bidi="ru-RU"/>
              </w:rPr>
            </w:pPr>
            <w:r w:rsidRPr="002E1869">
              <w:rPr>
                <w:rFonts w:ascii="Arial" w:hAnsi="Arial" w:cs="Arial"/>
                <w:color w:val="000000"/>
                <w:szCs w:val="28"/>
                <w:lang w:bidi="ru-RU"/>
              </w:rPr>
              <w:t>(подпись) (фамилия, имя, отчество (последнее - при наличии))</w:t>
            </w:r>
          </w:p>
        </w:tc>
      </w:tr>
    </w:tbl>
    <w:p w:rsidR="005E73A2" w:rsidRDefault="005E73A2" w:rsidP="005E73A2">
      <w:pPr>
        <w:spacing w:line="276" w:lineRule="auto"/>
        <w:ind w:right="-1"/>
        <w:jc w:val="center"/>
        <w:rPr>
          <w:rFonts w:ascii="Arial" w:eastAsiaTheme="minorEastAsia" w:hAnsi="Arial" w:cs="Arial"/>
          <w:b/>
          <w:sz w:val="22"/>
          <w:szCs w:val="22"/>
        </w:rPr>
      </w:pPr>
    </w:p>
    <w:p w:rsidR="002E1869" w:rsidRDefault="002E1869" w:rsidP="005E73A2">
      <w:pPr>
        <w:spacing w:line="276" w:lineRule="auto"/>
        <w:ind w:right="-1"/>
        <w:jc w:val="center"/>
        <w:rPr>
          <w:rFonts w:ascii="Arial" w:eastAsiaTheme="minorEastAsia" w:hAnsi="Arial" w:cs="Arial"/>
          <w:b/>
          <w:sz w:val="22"/>
          <w:szCs w:val="22"/>
        </w:rPr>
      </w:pPr>
    </w:p>
    <w:p w:rsidR="002E1869" w:rsidRDefault="002E1869" w:rsidP="005E73A2">
      <w:pPr>
        <w:spacing w:line="276" w:lineRule="auto"/>
        <w:ind w:right="-1"/>
        <w:jc w:val="center"/>
        <w:rPr>
          <w:rFonts w:ascii="Arial" w:eastAsiaTheme="minorEastAsia" w:hAnsi="Arial" w:cs="Arial"/>
          <w:b/>
          <w:sz w:val="22"/>
          <w:szCs w:val="22"/>
        </w:rPr>
      </w:pPr>
    </w:p>
    <w:p w:rsidR="002E1869" w:rsidRPr="005E73A2" w:rsidRDefault="002E1869" w:rsidP="005E73A2">
      <w:pPr>
        <w:spacing w:line="276" w:lineRule="auto"/>
        <w:ind w:right="-1"/>
        <w:jc w:val="center"/>
        <w:rPr>
          <w:rFonts w:ascii="Arial" w:eastAsiaTheme="minorEastAsia" w:hAnsi="Arial" w:cs="Arial"/>
          <w:b/>
          <w:sz w:val="22"/>
          <w:szCs w:val="22"/>
        </w:rPr>
      </w:pPr>
    </w:p>
    <w:p w:rsidR="00FC5EEE" w:rsidRDefault="00FC5EEE" w:rsidP="00FC5EEE">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FC5EEE" w:rsidRDefault="00FC5EEE" w:rsidP="00FC5EEE">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FC5EEE" w:rsidRDefault="00FC5EEE" w:rsidP="00FC5EEE">
      <w:pPr>
        <w:autoSpaceDE w:val="0"/>
        <w:autoSpaceDN w:val="0"/>
        <w:adjustRightInd w:val="0"/>
        <w:jc w:val="center"/>
        <w:rPr>
          <w:rFonts w:ascii="Arial" w:hAnsi="Arial" w:cs="Arial"/>
          <w:b/>
          <w:sz w:val="20"/>
          <w:szCs w:val="20"/>
        </w:rPr>
      </w:pPr>
    </w:p>
    <w:p w:rsidR="00FC5EEE" w:rsidRDefault="00E167A1" w:rsidP="00FC5EEE">
      <w:pPr>
        <w:autoSpaceDE w:val="0"/>
        <w:autoSpaceDN w:val="0"/>
        <w:adjustRightInd w:val="0"/>
        <w:jc w:val="center"/>
        <w:rPr>
          <w:rFonts w:ascii="Arial" w:hAnsi="Arial" w:cs="Arial"/>
        </w:rPr>
      </w:pPr>
      <w:r>
        <w:rPr>
          <w:rFonts w:ascii="Arial" w:hAnsi="Arial" w:cs="Arial"/>
        </w:rPr>
        <w:t>05</w:t>
      </w:r>
      <w:r w:rsidR="00FC5EEE" w:rsidRPr="005E73A2">
        <w:rPr>
          <w:rFonts w:ascii="Arial" w:hAnsi="Arial" w:cs="Arial"/>
        </w:rPr>
        <w:t xml:space="preserve"> мая  2023 года                                                          </w:t>
      </w:r>
      <w:r>
        <w:rPr>
          <w:rFonts w:ascii="Arial" w:hAnsi="Arial" w:cs="Arial"/>
        </w:rPr>
        <w:t xml:space="preserve">                            № 92</w:t>
      </w:r>
    </w:p>
    <w:p w:rsidR="002E1869" w:rsidRDefault="002E1869" w:rsidP="00FC5EEE">
      <w:pPr>
        <w:autoSpaceDE w:val="0"/>
        <w:autoSpaceDN w:val="0"/>
        <w:adjustRightInd w:val="0"/>
        <w:jc w:val="center"/>
        <w:rPr>
          <w:rFonts w:ascii="Arial" w:hAnsi="Arial" w:cs="Arial"/>
        </w:rPr>
      </w:pPr>
    </w:p>
    <w:p w:rsidR="00E167A1" w:rsidRDefault="00E167A1" w:rsidP="00E167A1">
      <w:pPr>
        <w:pStyle w:val="ConsPlusNormal"/>
        <w:jc w:val="center"/>
        <w:rPr>
          <w:sz w:val="24"/>
          <w:szCs w:val="24"/>
        </w:rPr>
      </w:pPr>
      <w:r>
        <w:rPr>
          <w:bCs/>
          <w:sz w:val="24"/>
          <w:szCs w:val="24"/>
          <w:lang w:bidi="ru-RU"/>
        </w:rPr>
        <w:t xml:space="preserve">Об утверждении </w:t>
      </w:r>
      <w:r>
        <w:rPr>
          <w:sz w:val="24"/>
          <w:szCs w:val="24"/>
        </w:rPr>
        <w:t>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муниципального образования Молчановское сельское поселение Молчановского района Томской области</w:t>
      </w:r>
    </w:p>
    <w:p w:rsidR="00E167A1" w:rsidRDefault="00E167A1" w:rsidP="00E167A1">
      <w:pPr>
        <w:jc w:val="center"/>
        <w:rPr>
          <w:rFonts w:ascii="Arial" w:hAnsi="Arial" w:cs="Arial"/>
        </w:rPr>
      </w:pPr>
    </w:p>
    <w:p w:rsidR="00E167A1" w:rsidRDefault="00E167A1" w:rsidP="00E167A1">
      <w:pPr>
        <w:ind w:firstLine="709"/>
        <w:jc w:val="both"/>
        <w:rPr>
          <w:rFonts w:ascii="Arial" w:eastAsiaTheme="minorHAnsi" w:hAnsi="Arial" w:cs="Arial"/>
        </w:rPr>
      </w:pPr>
      <w:r>
        <w:rPr>
          <w:rFonts w:ascii="Arial" w:hAnsi="Arial" w:cs="Arial"/>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Жилищным кодексом Российской Федерации,</w:t>
      </w:r>
    </w:p>
    <w:p w:rsidR="00E167A1" w:rsidRDefault="00E167A1" w:rsidP="00E167A1">
      <w:pPr>
        <w:ind w:right="-367"/>
        <w:rPr>
          <w:rFonts w:ascii="Arial" w:hAnsi="Arial" w:cs="Arial"/>
        </w:rPr>
      </w:pPr>
    </w:p>
    <w:p w:rsidR="00E167A1" w:rsidRDefault="00E167A1" w:rsidP="00E167A1">
      <w:pPr>
        <w:ind w:right="-367"/>
        <w:rPr>
          <w:rFonts w:ascii="Arial" w:hAnsi="Arial" w:cs="Arial"/>
          <w:b/>
        </w:rPr>
      </w:pPr>
      <w:r>
        <w:rPr>
          <w:rFonts w:ascii="Arial" w:hAnsi="Arial" w:cs="Arial"/>
          <w:b/>
        </w:rPr>
        <w:t>ПОСТАНОВЛЯЮ:</w:t>
      </w:r>
    </w:p>
    <w:p w:rsidR="00E167A1" w:rsidRDefault="00E167A1" w:rsidP="00E167A1">
      <w:pPr>
        <w:ind w:right="-367" w:firstLine="851"/>
        <w:rPr>
          <w:rFonts w:ascii="Arial" w:hAnsi="Arial" w:cs="Arial"/>
          <w:b/>
        </w:rPr>
      </w:pPr>
    </w:p>
    <w:p w:rsidR="00E167A1" w:rsidRDefault="00E167A1" w:rsidP="00E167A1">
      <w:pPr>
        <w:widowControl w:val="0"/>
        <w:tabs>
          <w:tab w:val="left" w:pos="993"/>
        </w:tabs>
        <w:autoSpaceDE w:val="0"/>
        <w:autoSpaceDN w:val="0"/>
        <w:adjustRightInd w:val="0"/>
        <w:ind w:firstLine="709"/>
        <w:jc w:val="both"/>
        <w:rPr>
          <w:rFonts w:ascii="Arial" w:hAnsi="Arial" w:cs="Arial"/>
        </w:rPr>
      </w:pPr>
      <w:r>
        <w:rPr>
          <w:rFonts w:ascii="Arial" w:hAnsi="Arial" w:cs="Arial"/>
        </w:rPr>
        <w:t xml:space="preserve">1. Утвердить </w:t>
      </w:r>
      <w:r>
        <w:rPr>
          <w:rFonts w:ascii="Arial" w:hAnsi="Arial" w:cs="Arial"/>
          <w:bCs/>
          <w:lang w:bidi="ru-RU"/>
        </w:rPr>
        <w:t>Административный регламент предоставления муниципальной услуги «</w:t>
      </w:r>
      <w:r>
        <w:rPr>
          <w:rFonts w:ascii="Arial" w:hAnsi="Arial" w:cs="Arial"/>
        </w:rPr>
        <w:t>Передача в собственность граждан занимаемых ими жилых помещений жилищного фонда (приватизация жилищного фонда)</w:t>
      </w:r>
      <w:r>
        <w:rPr>
          <w:rFonts w:ascii="Arial" w:hAnsi="Arial" w:cs="Arial"/>
          <w:bCs/>
          <w:lang w:bidi="ru-RU"/>
        </w:rPr>
        <w:t xml:space="preserve">» на территории муниципального образования Молчановское сельское поселение Молчановского района Томской области </w:t>
      </w:r>
      <w:r>
        <w:rPr>
          <w:rFonts w:ascii="Arial" w:eastAsia="Arial Unicode MS" w:hAnsi="Arial" w:cs="Arial"/>
        </w:rPr>
        <w:t>с</w:t>
      </w:r>
      <w:r>
        <w:rPr>
          <w:rFonts w:ascii="Arial" w:hAnsi="Arial" w:cs="Arial"/>
        </w:rPr>
        <w:t>огласно приложению к настоящему постановлению.</w:t>
      </w:r>
    </w:p>
    <w:p w:rsidR="00E167A1" w:rsidRDefault="00E167A1" w:rsidP="00E167A1">
      <w:pPr>
        <w:tabs>
          <w:tab w:val="left" w:pos="993"/>
        </w:tabs>
        <w:ind w:firstLine="709"/>
        <w:jc w:val="both"/>
        <w:rPr>
          <w:rFonts w:ascii="Arial" w:eastAsia="Calibri" w:hAnsi="Arial" w:cs="Arial"/>
        </w:rPr>
      </w:pPr>
      <w:r>
        <w:rPr>
          <w:rFonts w:ascii="Arial" w:hAnsi="Arial" w:cs="Arial"/>
        </w:rPr>
        <w:t xml:space="preserve">2.  </w:t>
      </w:r>
      <w:r>
        <w:rPr>
          <w:rFonts w:ascii="Arial" w:eastAsia="Calibri" w:hAnsi="Arial" w:cs="Arial"/>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Pr>
          <w:rFonts w:ascii="Arial" w:hAnsi="Arial" w:cs="Arial"/>
          <w:lang w:eastAsia="ar-SA"/>
        </w:rPr>
        <w:t>(</w:t>
      </w:r>
      <w:hyperlink r:id="rId98" w:history="1">
        <w:r>
          <w:rPr>
            <w:rStyle w:val="af"/>
            <w:rFonts w:ascii="Arial" w:hAnsi="Arial" w:cs="Arial"/>
          </w:rPr>
          <w:t>https://sp-molchanovo.ru/</w:t>
        </w:r>
      </w:hyperlink>
      <w:r>
        <w:rPr>
          <w:rFonts w:ascii="Arial" w:hAnsi="Arial" w:cs="Arial"/>
          <w:lang w:eastAsia="ar-SA"/>
        </w:rPr>
        <w:t>).</w:t>
      </w:r>
    </w:p>
    <w:p w:rsidR="00E167A1" w:rsidRDefault="00E167A1" w:rsidP="00E167A1">
      <w:pPr>
        <w:tabs>
          <w:tab w:val="left" w:pos="993"/>
        </w:tabs>
        <w:ind w:firstLine="709"/>
        <w:jc w:val="both"/>
        <w:rPr>
          <w:rFonts w:ascii="Arial" w:eastAsia="Calibri" w:hAnsi="Arial" w:cs="Arial"/>
        </w:rPr>
      </w:pPr>
      <w:r>
        <w:rPr>
          <w:rFonts w:ascii="Arial" w:eastAsia="Calibri" w:hAnsi="Arial" w:cs="Arial"/>
        </w:rPr>
        <w:t>3. Настоящее постановление вступает в силу после его официального опубликования</w:t>
      </w:r>
      <w:r>
        <w:rPr>
          <w:rFonts w:ascii="Arial" w:eastAsia="Courier New" w:hAnsi="Arial" w:cs="Arial"/>
        </w:rPr>
        <w:t>.</w:t>
      </w:r>
    </w:p>
    <w:p w:rsidR="00E167A1" w:rsidRDefault="00E167A1" w:rsidP="00E167A1">
      <w:pPr>
        <w:tabs>
          <w:tab w:val="left" w:pos="993"/>
        </w:tabs>
        <w:ind w:firstLine="709"/>
        <w:jc w:val="both"/>
        <w:rPr>
          <w:rFonts w:ascii="Arial" w:eastAsia="Calibri" w:hAnsi="Arial" w:cs="Arial"/>
        </w:rPr>
      </w:pPr>
      <w:r>
        <w:rPr>
          <w:rFonts w:ascii="Arial" w:eastAsia="Calibri" w:hAnsi="Arial" w:cs="Arial"/>
        </w:rPr>
        <w:t>4. Контроль исполнения настоящего постановления оставляю за собой.</w:t>
      </w:r>
    </w:p>
    <w:p w:rsidR="00E167A1" w:rsidRDefault="00E167A1" w:rsidP="00E167A1">
      <w:pPr>
        <w:ind w:right="-367" w:firstLine="709"/>
        <w:jc w:val="both"/>
        <w:rPr>
          <w:rFonts w:ascii="Arial" w:hAnsi="Arial" w:cs="Arial"/>
        </w:rPr>
      </w:pPr>
    </w:p>
    <w:p w:rsidR="00E167A1" w:rsidRDefault="00E167A1" w:rsidP="00E167A1">
      <w:pPr>
        <w:widowControl w:val="0"/>
        <w:overflowPunct w:val="0"/>
        <w:autoSpaceDE w:val="0"/>
        <w:autoSpaceDN w:val="0"/>
        <w:adjustRightInd w:val="0"/>
        <w:spacing w:line="240" w:lineRule="exact"/>
        <w:ind w:right="-367"/>
        <w:textAlignment w:val="baseline"/>
        <w:rPr>
          <w:rFonts w:ascii="Arial" w:hAnsi="Arial" w:cs="Arial"/>
        </w:rPr>
      </w:pPr>
    </w:p>
    <w:p w:rsidR="00E167A1" w:rsidRDefault="00E167A1" w:rsidP="00E167A1">
      <w:pPr>
        <w:jc w:val="both"/>
        <w:rPr>
          <w:rFonts w:ascii="Arial" w:eastAsiaTheme="minorHAnsi" w:hAnsi="Arial" w:cs="Arial"/>
        </w:rPr>
      </w:pPr>
      <w:r>
        <w:rPr>
          <w:rFonts w:ascii="Arial" w:hAnsi="Arial" w:cs="Arial"/>
        </w:rPr>
        <w:t>Глава Молчановского сельского поселения (подпись)    Д.В. Гришкин</w:t>
      </w:r>
    </w:p>
    <w:p w:rsidR="00E167A1" w:rsidRDefault="00E167A1" w:rsidP="00E167A1">
      <w:pPr>
        <w:jc w:val="both"/>
        <w:rPr>
          <w:rFonts w:ascii="Arial" w:hAnsi="Arial" w:cs="Arial"/>
          <w:color w:val="000000" w:themeColor="text1"/>
        </w:rPr>
      </w:pPr>
    </w:p>
    <w:p w:rsidR="00E167A1" w:rsidRDefault="00E167A1" w:rsidP="00E167A1">
      <w:pPr>
        <w:widowControl w:val="0"/>
        <w:overflowPunct w:val="0"/>
        <w:autoSpaceDE w:val="0"/>
        <w:autoSpaceDN w:val="0"/>
        <w:adjustRightInd w:val="0"/>
        <w:spacing w:line="240" w:lineRule="exact"/>
        <w:ind w:right="-367"/>
        <w:textAlignment w:val="baseline"/>
        <w:rPr>
          <w:rFonts w:ascii="Arial" w:hAnsi="Arial" w:cs="Arial"/>
        </w:rPr>
      </w:pPr>
    </w:p>
    <w:p w:rsidR="00E167A1" w:rsidRDefault="00E167A1" w:rsidP="00E167A1">
      <w:pPr>
        <w:widowControl w:val="0"/>
        <w:overflowPunct w:val="0"/>
        <w:autoSpaceDE w:val="0"/>
        <w:autoSpaceDN w:val="0"/>
        <w:adjustRightInd w:val="0"/>
        <w:spacing w:line="240" w:lineRule="exact"/>
        <w:ind w:right="-367"/>
        <w:textAlignment w:val="baseline"/>
        <w:rPr>
          <w:rFonts w:ascii="Arial" w:hAnsi="Arial" w:cs="Arial"/>
        </w:rPr>
      </w:pPr>
    </w:p>
    <w:p w:rsidR="00E167A1" w:rsidRDefault="00E167A1" w:rsidP="00E167A1">
      <w:pPr>
        <w:pStyle w:val="6"/>
        <w:rPr>
          <w:rFonts w:ascii="Times New Roman" w:eastAsiaTheme="majorEastAsia" w:hAnsi="Times New Roman" w:cs="Times New Roman"/>
          <w:bCs/>
          <w:color w:val="auto"/>
          <w:sz w:val="22"/>
          <w:szCs w:val="22"/>
        </w:rPr>
      </w:pPr>
    </w:p>
    <w:p w:rsidR="00E167A1" w:rsidRDefault="00E167A1" w:rsidP="00E167A1">
      <w:pPr>
        <w:pStyle w:val="6"/>
        <w:rPr>
          <w:rFonts w:ascii="Times New Roman" w:hAnsi="Times New Roman" w:cs="Times New Roman"/>
          <w:bCs/>
          <w:i/>
          <w:color w:val="auto"/>
        </w:rPr>
      </w:pPr>
    </w:p>
    <w:p w:rsidR="00E167A1" w:rsidRDefault="00E167A1" w:rsidP="00E167A1">
      <w:pPr>
        <w:tabs>
          <w:tab w:val="left" w:pos="3930"/>
        </w:tabs>
      </w:pPr>
    </w:p>
    <w:p w:rsidR="00E167A1" w:rsidRDefault="00E167A1" w:rsidP="00E167A1">
      <w:pPr>
        <w:tabs>
          <w:tab w:val="left" w:pos="3930"/>
        </w:tabs>
      </w:pPr>
    </w:p>
    <w:p w:rsidR="00E167A1" w:rsidRDefault="00E167A1" w:rsidP="00E167A1">
      <w:pPr>
        <w:tabs>
          <w:tab w:val="left" w:pos="3930"/>
        </w:tabs>
      </w:pPr>
    </w:p>
    <w:p w:rsidR="00E167A1" w:rsidRDefault="00E167A1" w:rsidP="00E167A1">
      <w:pPr>
        <w:tabs>
          <w:tab w:val="left" w:pos="3930"/>
        </w:tabs>
      </w:pPr>
    </w:p>
    <w:p w:rsidR="00E167A1" w:rsidRDefault="00E167A1" w:rsidP="00E167A1">
      <w:pPr>
        <w:jc w:val="right"/>
        <w:rPr>
          <w:rFonts w:ascii="Arial" w:hAnsi="Arial" w:cs="Arial"/>
          <w:sz w:val="20"/>
          <w:szCs w:val="20"/>
        </w:rPr>
      </w:pPr>
      <w:r>
        <w:rPr>
          <w:rFonts w:ascii="Arial" w:hAnsi="Arial" w:cs="Arial"/>
          <w:sz w:val="20"/>
          <w:szCs w:val="20"/>
        </w:rPr>
        <w:t xml:space="preserve">                                                                                                               Приложение </w:t>
      </w:r>
    </w:p>
    <w:p w:rsidR="00E167A1" w:rsidRDefault="00E167A1" w:rsidP="00E167A1">
      <w:pPr>
        <w:jc w:val="right"/>
        <w:rPr>
          <w:rFonts w:ascii="Arial" w:hAnsi="Arial" w:cs="Arial"/>
          <w:sz w:val="20"/>
          <w:szCs w:val="20"/>
        </w:rPr>
      </w:pPr>
      <w:r>
        <w:rPr>
          <w:rFonts w:ascii="Arial" w:hAnsi="Arial" w:cs="Arial"/>
          <w:sz w:val="20"/>
          <w:szCs w:val="20"/>
        </w:rPr>
        <w:t>к постановлению Администрации</w:t>
      </w:r>
    </w:p>
    <w:p w:rsidR="00E167A1" w:rsidRDefault="00E167A1" w:rsidP="00E167A1">
      <w:pPr>
        <w:jc w:val="right"/>
        <w:rPr>
          <w:rFonts w:ascii="Arial" w:hAnsi="Arial" w:cs="Arial"/>
          <w:sz w:val="20"/>
          <w:szCs w:val="20"/>
        </w:rPr>
      </w:pPr>
      <w:r>
        <w:rPr>
          <w:rFonts w:ascii="Arial" w:hAnsi="Arial" w:cs="Arial"/>
          <w:sz w:val="20"/>
          <w:szCs w:val="20"/>
        </w:rPr>
        <w:t>Молчановского сельского поселения</w:t>
      </w:r>
    </w:p>
    <w:p w:rsidR="00E167A1" w:rsidRDefault="00E167A1" w:rsidP="00E167A1">
      <w:pPr>
        <w:jc w:val="right"/>
        <w:rPr>
          <w:rFonts w:ascii="Arial" w:hAnsi="Arial" w:cs="Arial"/>
          <w:sz w:val="20"/>
          <w:szCs w:val="20"/>
          <w:u w:val="single"/>
        </w:rPr>
      </w:pPr>
      <w:r>
        <w:rPr>
          <w:rFonts w:ascii="Arial" w:hAnsi="Arial" w:cs="Arial"/>
          <w:sz w:val="20"/>
          <w:szCs w:val="20"/>
        </w:rPr>
        <w:t>от «___»__________2023 №______</w:t>
      </w:r>
    </w:p>
    <w:p w:rsidR="00E167A1" w:rsidRDefault="00E167A1" w:rsidP="00E167A1">
      <w:pPr>
        <w:ind w:firstLine="709"/>
        <w:jc w:val="center"/>
        <w:rPr>
          <w:rFonts w:ascii="Arial" w:hAnsi="Arial" w:cs="Arial"/>
          <w:sz w:val="20"/>
          <w:szCs w:val="20"/>
        </w:rPr>
      </w:pPr>
    </w:p>
    <w:p w:rsidR="00E167A1" w:rsidRDefault="00E167A1" w:rsidP="00E167A1">
      <w:pPr>
        <w:ind w:firstLine="709"/>
        <w:jc w:val="center"/>
        <w:rPr>
          <w:rFonts w:ascii="Arial" w:hAnsi="Arial" w:cs="Arial"/>
        </w:rPr>
      </w:pPr>
    </w:p>
    <w:p w:rsidR="00E167A1" w:rsidRDefault="00E167A1" w:rsidP="00E167A1">
      <w:pPr>
        <w:widowControl w:val="0"/>
        <w:tabs>
          <w:tab w:val="left" w:leader="underscore" w:pos="9725"/>
        </w:tabs>
        <w:jc w:val="center"/>
        <w:rPr>
          <w:rFonts w:ascii="Arial" w:hAnsi="Arial" w:cs="Arial"/>
          <w:b/>
          <w:bCs/>
          <w:lang w:bidi="ru-RU"/>
        </w:rPr>
      </w:pPr>
      <w:r>
        <w:rPr>
          <w:rFonts w:ascii="Arial" w:hAnsi="Arial" w:cs="Arial"/>
          <w:b/>
        </w:rPr>
        <w:t>АДМИНИСТРАТИВНЫЙ РЕГЛАМЕНТ</w:t>
      </w:r>
      <w:r>
        <w:rPr>
          <w:rFonts w:ascii="Arial" w:hAnsi="Arial" w:cs="Arial"/>
          <w:b/>
          <w:bCs/>
          <w:lang w:bidi="ru-RU"/>
        </w:rPr>
        <w:t xml:space="preserve"> </w:t>
      </w:r>
    </w:p>
    <w:p w:rsidR="00E167A1" w:rsidRDefault="00E167A1" w:rsidP="00E167A1">
      <w:pPr>
        <w:jc w:val="center"/>
        <w:rPr>
          <w:rFonts w:ascii="Arial" w:hAnsi="Arial" w:cs="Arial"/>
          <w:bCs/>
        </w:rPr>
      </w:pPr>
      <w:r>
        <w:rPr>
          <w:rFonts w:ascii="Arial" w:eastAsia="PMingLiU" w:hAnsi="Arial" w:cs="Arial"/>
          <w:bCs/>
        </w:rPr>
        <w:t>предоставления муниципальной услуги «</w:t>
      </w:r>
      <w:r>
        <w:rPr>
          <w:rFonts w:ascii="Arial" w:hAnsi="Arial" w:cs="Arial"/>
        </w:rPr>
        <w:t>Передача в собственность граждан занимаемых ими жилых помещений жилищного фонда (приватизация жилищного фонда).</w:t>
      </w:r>
      <w:r>
        <w:rPr>
          <w:rFonts w:ascii="Arial" w:hAnsi="Arial" w:cs="Arial"/>
          <w:bCs/>
        </w:rPr>
        <w:t>»</w:t>
      </w:r>
    </w:p>
    <w:p w:rsidR="00E167A1" w:rsidRDefault="00E167A1" w:rsidP="00E167A1">
      <w:pPr>
        <w:jc w:val="center"/>
        <w:rPr>
          <w:rFonts w:ascii="Arial" w:hAnsi="Arial" w:cs="Arial"/>
          <w:bCs/>
        </w:rPr>
      </w:pPr>
      <w:r>
        <w:rPr>
          <w:rFonts w:ascii="Arial" w:hAnsi="Arial" w:cs="Arial"/>
        </w:rPr>
        <w:t>1.Общие положения.</w:t>
      </w:r>
    </w:p>
    <w:p w:rsidR="00E167A1" w:rsidRDefault="00E167A1" w:rsidP="00E167A1">
      <w:pPr>
        <w:pStyle w:val="21"/>
        <w:keepLines/>
        <w:numPr>
          <w:ilvl w:val="1"/>
          <w:numId w:val="49"/>
        </w:numPr>
        <w:tabs>
          <w:tab w:val="left" w:pos="709"/>
          <w:tab w:val="left" w:pos="993"/>
          <w:tab w:val="left" w:pos="1418"/>
          <w:tab w:val="left" w:pos="1701"/>
        </w:tabs>
        <w:suppressAutoHyphens w:val="0"/>
        <w:spacing w:before="240" w:after="240" w:line="276" w:lineRule="auto"/>
        <w:ind w:left="0" w:right="-1" w:firstLine="709"/>
        <w:jc w:val="center"/>
        <w:rPr>
          <w:rFonts w:ascii="Arial" w:hAnsi="Arial" w:cs="Arial"/>
          <w:b w:val="0"/>
          <w:bCs/>
          <w:sz w:val="26"/>
        </w:rPr>
      </w:pPr>
      <w:r>
        <w:rPr>
          <w:rFonts w:ascii="Arial" w:hAnsi="Arial" w:cs="Arial"/>
          <w:b w:val="0"/>
        </w:rPr>
        <w:t>Предмет регулирования административного регламента</w:t>
      </w:r>
    </w:p>
    <w:p w:rsidR="00E167A1" w:rsidRDefault="00E167A1" w:rsidP="00E167A1">
      <w:pPr>
        <w:pStyle w:val="af6"/>
        <w:numPr>
          <w:ilvl w:val="2"/>
          <w:numId w:val="49"/>
        </w:numPr>
        <w:tabs>
          <w:tab w:val="left" w:pos="709"/>
          <w:tab w:val="left" w:pos="993"/>
          <w:tab w:val="left" w:pos="1418"/>
          <w:tab w:val="left" w:pos="1701"/>
        </w:tabs>
        <w:ind w:left="0" w:right="-1" w:firstLine="709"/>
        <w:jc w:val="both"/>
        <w:rPr>
          <w:rFonts w:ascii="Arial" w:hAnsi="Arial" w:cs="Arial"/>
        </w:rPr>
      </w:pPr>
      <w:r>
        <w:rPr>
          <w:rFonts w:ascii="Arial" w:hAnsi="Arial" w:cs="Arial"/>
        </w:rPr>
        <w:t>Административный регламент предоставления муниципальной услуги «</w:t>
      </w:r>
      <w:r>
        <w:rPr>
          <w:rFonts w:ascii="Arial" w:hAnsi="Arial" w:cs="Arial"/>
          <w:bCs/>
          <w:iCs/>
        </w:rPr>
        <w:t>Передача в собственность граждан занимаемых ими жилых помещений жилищного фонда (приватизация жилищного фонда)</w:t>
      </w:r>
      <w:r>
        <w:rPr>
          <w:rFonts w:ascii="Arial" w:hAnsi="Arial" w:cs="Arial"/>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 №210-ФЗ «Об организации предоставления государственных и муниципальных услуг» и Законом Российской Федерации от 04 июля 1991 г. № 1541-1 «О приватизации жилищного фонда в Российской Федерации». </w:t>
      </w:r>
    </w:p>
    <w:p w:rsidR="00E167A1" w:rsidRDefault="00E167A1" w:rsidP="00E167A1">
      <w:pPr>
        <w:pStyle w:val="af6"/>
        <w:tabs>
          <w:tab w:val="left" w:pos="709"/>
          <w:tab w:val="left" w:pos="993"/>
          <w:tab w:val="left" w:pos="1418"/>
          <w:tab w:val="left" w:pos="1701"/>
        </w:tabs>
        <w:ind w:left="709" w:right="-1"/>
        <w:jc w:val="both"/>
        <w:rPr>
          <w:rFonts w:ascii="Arial" w:hAnsi="Arial" w:cs="Arial"/>
        </w:rPr>
      </w:pPr>
    </w:p>
    <w:p w:rsidR="00E167A1" w:rsidRDefault="00E167A1" w:rsidP="00E167A1">
      <w:pPr>
        <w:pStyle w:val="21"/>
        <w:keepLines/>
        <w:numPr>
          <w:ilvl w:val="1"/>
          <w:numId w:val="49"/>
        </w:numPr>
        <w:tabs>
          <w:tab w:val="left" w:pos="0"/>
        </w:tabs>
        <w:suppressAutoHyphens w:val="0"/>
        <w:spacing w:line="276" w:lineRule="auto"/>
        <w:ind w:left="0" w:right="-1" w:firstLine="0"/>
        <w:jc w:val="center"/>
        <w:rPr>
          <w:rFonts w:ascii="Arial" w:hAnsi="Arial" w:cs="Arial"/>
          <w:b w:val="0"/>
          <w:sz w:val="26"/>
        </w:rPr>
      </w:pPr>
      <w:r>
        <w:rPr>
          <w:rFonts w:ascii="Arial" w:hAnsi="Arial" w:cs="Arial"/>
          <w:b w:val="0"/>
        </w:rPr>
        <w:t>Круг заявителей</w:t>
      </w:r>
    </w:p>
    <w:p w:rsidR="00E167A1" w:rsidRDefault="00E167A1" w:rsidP="00E167A1">
      <w:pPr>
        <w:pStyle w:val="af6"/>
        <w:numPr>
          <w:ilvl w:val="2"/>
          <w:numId w:val="49"/>
        </w:numPr>
        <w:tabs>
          <w:tab w:val="left" w:pos="709"/>
          <w:tab w:val="left" w:pos="993"/>
          <w:tab w:val="left" w:pos="1418"/>
          <w:tab w:val="left" w:pos="1701"/>
        </w:tabs>
        <w:ind w:left="0" w:right="-1" w:firstLine="709"/>
        <w:jc w:val="both"/>
        <w:rPr>
          <w:rFonts w:ascii="Arial" w:hAnsi="Arial" w:cs="Arial"/>
        </w:rPr>
      </w:pPr>
      <w:r>
        <w:rPr>
          <w:rFonts w:ascii="Arial" w:hAnsi="Arial" w:cs="Arial"/>
        </w:rPr>
        <w:t xml:space="preserve">Заявителями на получение муниципальной услуги являются физические лица, имеющие право пользования жилыми помещения муниципального жилищного фонда </w:t>
      </w:r>
      <w:sdt>
        <w:sdtPr>
          <w:rPr>
            <w:rFonts w:ascii="Arial" w:hAnsi="Arial" w:cs="Arial"/>
            <w:shd w:val="clear" w:color="auto" w:fill="FFFFFF"/>
          </w:rPr>
          <w:id w:val="-252132413"/>
          <w:placeholder>
            <w:docPart w:val="31874F8745614B8EB6DF2157C3EF6602"/>
          </w:placeholder>
          <w:text/>
        </w:sdtPr>
        <w:sdtEndPr/>
        <w:sdtContent>
          <w:r>
            <w:rPr>
              <w:rFonts w:ascii="Arial" w:hAnsi="Arial" w:cs="Arial"/>
              <w:shd w:val="clear" w:color="auto" w:fill="FFFFFF"/>
            </w:rPr>
            <w:t>муниципального образования  Молчановское сельское поселение</w:t>
          </w:r>
        </w:sdtContent>
      </w:sdt>
      <w:r>
        <w:rPr>
          <w:rFonts w:ascii="Arial" w:hAnsi="Arial" w:cs="Arial"/>
          <w:shd w:val="clear" w:color="auto" w:fill="FFFFFF"/>
        </w:rPr>
        <w:t xml:space="preserve"> на условиях социального найма (далее – заявители). </w:t>
      </w:r>
    </w:p>
    <w:p w:rsidR="00E167A1" w:rsidRDefault="00E167A1" w:rsidP="00E167A1">
      <w:pPr>
        <w:pStyle w:val="af6"/>
        <w:numPr>
          <w:ilvl w:val="2"/>
          <w:numId w:val="49"/>
        </w:numPr>
        <w:tabs>
          <w:tab w:val="left" w:pos="709"/>
          <w:tab w:val="left" w:pos="993"/>
          <w:tab w:val="left" w:pos="1418"/>
          <w:tab w:val="left" w:pos="1701"/>
        </w:tabs>
        <w:ind w:left="0" w:right="-1" w:firstLine="709"/>
        <w:jc w:val="both"/>
        <w:rPr>
          <w:rFonts w:ascii="Arial" w:hAnsi="Arial" w:cs="Arial"/>
        </w:rPr>
      </w:pPr>
      <w:r>
        <w:rPr>
          <w:rFonts w:ascii="Arial" w:hAnsi="Arial" w:cs="Arial"/>
        </w:rPr>
        <w:t>Интересы заявителей, указанных в пункте 1.2.1. настоящего Административного регламента, могут предоставлять лица, имеющие полномочия действовать от имени заявителя в порядке, установленном законодательством Российской Федерации (далее – представители).</w:t>
      </w:r>
    </w:p>
    <w:p w:rsidR="00E167A1" w:rsidRDefault="00E167A1" w:rsidP="00E167A1">
      <w:pPr>
        <w:pStyle w:val="af6"/>
        <w:tabs>
          <w:tab w:val="left" w:pos="709"/>
          <w:tab w:val="left" w:pos="993"/>
          <w:tab w:val="left" w:pos="1418"/>
          <w:tab w:val="left" w:pos="1701"/>
        </w:tabs>
        <w:spacing w:line="276" w:lineRule="auto"/>
        <w:ind w:left="709" w:right="-1"/>
        <w:jc w:val="both"/>
        <w:rPr>
          <w:rFonts w:ascii="Arial" w:hAnsi="Arial" w:cs="Arial"/>
        </w:rPr>
      </w:pPr>
    </w:p>
    <w:p w:rsidR="00E167A1" w:rsidRDefault="00E167A1" w:rsidP="00E167A1">
      <w:pPr>
        <w:pStyle w:val="21"/>
        <w:keepLines/>
        <w:numPr>
          <w:ilvl w:val="1"/>
          <w:numId w:val="49"/>
        </w:numPr>
        <w:tabs>
          <w:tab w:val="left" w:pos="709"/>
          <w:tab w:val="left" w:pos="993"/>
          <w:tab w:val="left" w:pos="1418"/>
          <w:tab w:val="left" w:pos="1701"/>
        </w:tabs>
        <w:suppressAutoHyphens w:val="0"/>
        <w:spacing w:before="40" w:after="240" w:line="276" w:lineRule="auto"/>
        <w:ind w:left="0" w:right="-1" w:firstLine="709"/>
        <w:jc w:val="center"/>
        <w:rPr>
          <w:rFonts w:ascii="Arial" w:hAnsi="Arial" w:cs="Arial"/>
          <w:b w:val="0"/>
          <w:sz w:val="26"/>
        </w:rPr>
      </w:pPr>
      <w:r>
        <w:rPr>
          <w:rFonts w:ascii="Arial" w:hAnsi="Arial" w:cs="Arial"/>
          <w:b w:val="0"/>
        </w:rPr>
        <w:t>Требования к порядку информирования о порядке предоставления муниципальной услуги</w:t>
      </w:r>
    </w:p>
    <w:p w:rsidR="00E167A1" w:rsidRDefault="00E167A1" w:rsidP="00E167A1">
      <w:pPr>
        <w:pStyle w:val="af6"/>
        <w:numPr>
          <w:ilvl w:val="2"/>
          <w:numId w:val="49"/>
        </w:numPr>
        <w:tabs>
          <w:tab w:val="left" w:pos="709"/>
          <w:tab w:val="left" w:pos="1276"/>
        </w:tabs>
        <w:ind w:left="0" w:firstLine="709"/>
        <w:jc w:val="both"/>
        <w:rPr>
          <w:rFonts w:ascii="Arial" w:hAnsi="Arial" w:cs="Arial"/>
        </w:rPr>
      </w:pPr>
      <w:r>
        <w:rPr>
          <w:rFonts w:ascii="Arial" w:hAnsi="Arial" w:cs="Arial"/>
        </w:rPr>
        <w:t>Информирование о порядке предоставления муниципальной услуги осуществляется:</w:t>
      </w:r>
    </w:p>
    <w:p w:rsidR="00E167A1" w:rsidRDefault="00E167A1" w:rsidP="00E167A1">
      <w:pPr>
        <w:tabs>
          <w:tab w:val="left" w:pos="709"/>
        </w:tabs>
        <w:ind w:firstLine="709"/>
        <w:jc w:val="both"/>
        <w:rPr>
          <w:rFonts w:ascii="Arial" w:hAnsi="Arial" w:cs="Arial"/>
        </w:rPr>
      </w:pPr>
      <w:r>
        <w:rPr>
          <w:rFonts w:ascii="Arial" w:hAnsi="Arial" w:cs="Arial"/>
        </w:rPr>
        <w:t>1) непосредственно при личном приеме заявителя в Администрацию Молчановского сельского поселения</w:t>
      </w:r>
      <w:r>
        <w:rPr>
          <w:rFonts w:ascii="Arial" w:hAnsi="Arial" w:cs="Arial"/>
          <w:i/>
          <w:iCs/>
        </w:rPr>
        <w:t xml:space="preserve"> </w:t>
      </w:r>
      <w:r>
        <w:rPr>
          <w:rFonts w:ascii="Arial" w:hAnsi="Arial" w:cs="Arial"/>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E167A1" w:rsidRDefault="00E167A1" w:rsidP="00E167A1">
      <w:pPr>
        <w:tabs>
          <w:tab w:val="left" w:pos="709"/>
          <w:tab w:val="left" w:pos="7425"/>
        </w:tabs>
        <w:ind w:firstLine="709"/>
        <w:jc w:val="both"/>
        <w:rPr>
          <w:rFonts w:ascii="Arial" w:hAnsi="Arial" w:cs="Arial"/>
        </w:rPr>
      </w:pPr>
      <w:r>
        <w:rPr>
          <w:rFonts w:ascii="Arial" w:hAnsi="Arial" w:cs="Arial"/>
        </w:rPr>
        <w:t>2) по телефону Уполномоченного  органа (838256 2-16-99) или многофункционального центра (88003500850);</w:t>
      </w:r>
    </w:p>
    <w:p w:rsidR="00E167A1" w:rsidRDefault="00E167A1" w:rsidP="00E167A1">
      <w:pPr>
        <w:widowControl w:val="0"/>
        <w:autoSpaceDE w:val="0"/>
        <w:autoSpaceDN w:val="0"/>
        <w:adjustRightInd w:val="0"/>
        <w:ind w:firstLine="709"/>
        <w:jc w:val="both"/>
        <w:outlineLvl w:val="2"/>
        <w:rPr>
          <w:rStyle w:val="af2"/>
          <w:i w:val="0"/>
        </w:rPr>
      </w:pPr>
      <w:r>
        <w:rPr>
          <w:rFonts w:ascii="Arial" w:hAnsi="Arial" w:cs="Arial"/>
        </w:rPr>
        <w:t xml:space="preserve">3) письменно, в том числе посредством электронной почты: </w:t>
      </w:r>
      <w:r>
        <w:rPr>
          <w:rStyle w:val="af2"/>
          <w:rFonts w:ascii="Arial" w:hAnsi="Arial" w:cs="Arial"/>
          <w:i w:val="0"/>
          <w:lang w:val="en-US"/>
        </w:rPr>
        <w:t>ml</w:t>
      </w:r>
      <w:r>
        <w:rPr>
          <w:rStyle w:val="af2"/>
          <w:rFonts w:ascii="Arial" w:hAnsi="Arial" w:cs="Arial"/>
          <w:i w:val="0"/>
        </w:rPr>
        <w:t>-</w:t>
      </w:r>
      <w:r>
        <w:rPr>
          <w:rStyle w:val="af2"/>
          <w:rFonts w:ascii="Arial" w:hAnsi="Arial" w:cs="Arial"/>
          <w:i w:val="0"/>
          <w:lang w:val="en-US"/>
        </w:rPr>
        <w:t>molch</w:t>
      </w:r>
      <w:r>
        <w:rPr>
          <w:rStyle w:val="af2"/>
          <w:rFonts w:ascii="Arial" w:hAnsi="Arial" w:cs="Arial"/>
          <w:i w:val="0"/>
        </w:rPr>
        <w:t>@tomsk.gov.ru.</w:t>
      </w:r>
    </w:p>
    <w:p w:rsidR="00E167A1" w:rsidRDefault="00E167A1" w:rsidP="00E167A1">
      <w:pPr>
        <w:tabs>
          <w:tab w:val="left" w:pos="709"/>
          <w:tab w:val="left" w:pos="7425"/>
        </w:tabs>
        <w:ind w:firstLine="709"/>
        <w:jc w:val="both"/>
      </w:pPr>
      <w:r>
        <w:rPr>
          <w:rFonts w:ascii="Arial" w:hAnsi="Arial" w:cs="Arial"/>
        </w:rPr>
        <w:lastRenderedPageBreak/>
        <w:t>4) посредством размещения в открытой и доступной форме информации:</w:t>
      </w:r>
    </w:p>
    <w:p w:rsidR="00E167A1" w:rsidRDefault="00E167A1" w:rsidP="00E167A1">
      <w:pPr>
        <w:widowControl w:val="0"/>
        <w:tabs>
          <w:tab w:val="left" w:pos="709"/>
          <w:tab w:val="left" w:pos="851"/>
          <w:tab w:val="left" w:pos="1134"/>
        </w:tabs>
        <w:ind w:firstLine="709"/>
        <w:jc w:val="both"/>
        <w:rPr>
          <w:rFonts w:ascii="Arial" w:hAnsi="Arial" w:cs="Arial"/>
        </w:rPr>
      </w:pPr>
      <w:r>
        <w:rPr>
          <w:rFonts w:ascii="Arial" w:hAnsi="Arial" w:cs="Arial"/>
        </w:rPr>
        <w:t>в федеральной государственной информационной системе «Единый портал государственных и муниципальных услуг (функций)»</w:t>
      </w:r>
      <w:r>
        <w:rPr>
          <w:rFonts w:ascii="Arial" w:hAnsi="Arial" w:cs="Arial"/>
          <w:bCs/>
        </w:rPr>
        <w:t xml:space="preserve"> </w:t>
      </w:r>
      <w:r>
        <w:rPr>
          <w:rFonts w:ascii="Arial" w:hAnsi="Arial" w:cs="Arial"/>
        </w:rPr>
        <w:t>(https://www.gosuslugi.ru/) (далее – ЕПГУ);</w:t>
      </w:r>
    </w:p>
    <w:p w:rsidR="00E167A1" w:rsidRDefault="00E167A1" w:rsidP="00E167A1">
      <w:pPr>
        <w:pStyle w:val="af6"/>
        <w:tabs>
          <w:tab w:val="left" w:pos="709"/>
        </w:tabs>
        <w:ind w:left="420" w:right="-425" w:firstLine="288"/>
        <w:jc w:val="both"/>
        <w:rPr>
          <w:rFonts w:ascii="Arial" w:hAnsi="Arial" w:cs="Arial"/>
        </w:rPr>
      </w:pPr>
      <w:r>
        <w:rPr>
          <w:rFonts w:ascii="Arial" w:hAnsi="Arial" w:cs="Arial"/>
        </w:rPr>
        <w:t>на официальном сайте Уполномоченного органа (</w:t>
      </w:r>
      <w:hyperlink r:id="rId99" w:history="1">
        <w:r>
          <w:rPr>
            <w:rStyle w:val="af"/>
            <w:rFonts w:ascii="Arial" w:hAnsi="Arial" w:cs="Arial"/>
          </w:rPr>
          <w:t>https://sp-molchanovo.ru/</w:t>
        </w:r>
      </w:hyperlink>
      <w:r>
        <w:rPr>
          <w:rFonts w:ascii="Arial" w:hAnsi="Arial" w:cs="Arial"/>
        </w:rPr>
        <w:t>);</w:t>
      </w:r>
    </w:p>
    <w:p w:rsidR="00E167A1" w:rsidRDefault="00E167A1" w:rsidP="00E167A1">
      <w:pPr>
        <w:tabs>
          <w:tab w:val="left" w:pos="709"/>
          <w:tab w:val="left" w:pos="7425"/>
        </w:tabs>
        <w:ind w:firstLine="709"/>
        <w:jc w:val="both"/>
        <w:rPr>
          <w:rFonts w:ascii="Arial" w:hAnsi="Arial" w:cs="Arial"/>
        </w:rPr>
      </w:pPr>
      <w:r>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E167A1" w:rsidRDefault="00E167A1" w:rsidP="00E167A1">
      <w:pPr>
        <w:tabs>
          <w:tab w:val="left" w:pos="709"/>
          <w:tab w:val="left" w:pos="7425"/>
        </w:tabs>
        <w:ind w:firstLine="709"/>
        <w:jc w:val="both"/>
        <w:rPr>
          <w:rFonts w:ascii="Arial" w:hAnsi="Arial" w:cs="Arial"/>
        </w:rPr>
      </w:pPr>
      <w:r>
        <w:rPr>
          <w:rFonts w:ascii="Arial" w:hAnsi="Arial" w:cs="Arial"/>
        </w:rPr>
        <w:t>1.3.2. Информирование осуществляется по вопросам, касающимся:</w:t>
      </w:r>
    </w:p>
    <w:p w:rsidR="00E167A1" w:rsidRDefault="00E167A1" w:rsidP="00E167A1">
      <w:pPr>
        <w:tabs>
          <w:tab w:val="left" w:pos="709"/>
          <w:tab w:val="left" w:pos="7425"/>
        </w:tabs>
        <w:ind w:firstLine="709"/>
        <w:jc w:val="both"/>
        <w:rPr>
          <w:rFonts w:ascii="Arial" w:hAnsi="Arial" w:cs="Arial"/>
        </w:rPr>
      </w:pPr>
      <w:r>
        <w:rPr>
          <w:rFonts w:ascii="Arial" w:hAnsi="Arial" w:cs="Arial"/>
        </w:rPr>
        <w:t>способов подачи заявления о предоставлении муниципальной услуги;</w:t>
      </w:r>
    </w:p>
    <w:p w:rsidR="00E167A1" w:rsidRDefault="00E167A1" w:rsidP="00E167A1">
      <w:pPr>
        <w:tabs>
          <w:tab w:val="left" w:pos="709"/>
          <w:tab w:val="left" w:pos="7425"/>
        </w:tabs>
        <w:ind w:firstLine="709"/>
        <w:jc w:val="both"/>
        <w:rPr>
          <w:rFonts w:ascii="Arial" w:hAnsi="Arial" w:cs="Arial"/>
        </w:rPr>
      </w:pPr>
      <w:r>
        <w:rPr>
          <w:rFonts w:ascii="Arial" w:hAnsi="Arial" w:cs="Arial"/>
        </w:rPr>
        <w:t>адресов Уполномоченного органа и многофункциональных центров, обращение в которые необходимо для предоставления муниципальной услуги;</w:t>
      </w:r>
    </w:p>
    <w:p w:rsidR="00E167A1" w:rsidRDefault="00E167A1" w:rsidP="00E167A1">
      <w:pPr>
        <w:tabs>
          <w:tab w:val="left" w:pos="709"/>
          <w:tab w:val="left" w:pos="7425"/>
        </w:tabs>
        <w:ind w:firstLine="709"/>
        <w:jc w:val="both"/>
        <w:rPr>
          <w:rFonts w:ascii="Arial" w:hAnsi="Arial" w:cs="Arial"/>
        </w:rPr>
      </w:pPr>
      <w:r>
        <w:rPr>
          <w:rFonts w:ascii="Arial" w:hAnsi="Arial" w:cs="Arial"/>
        </w:rPr>
        <w:t>справочной информации о работе Уполномоченного органа (структурных подразделений Уполномоченного органа);</w:t>
      </w:r>
    </w:p>
    <w:p w:rsidR="00E167A1" w:rsidRDefault="00E167A1" w:rsidP="00E167A1">
      <w:pPr>
        <w:tabs>
          <w:tab w:val="left" w:pos="709"/>
        </w:tabs>
        <w:ind w:firstLine="709"/>
        <w:jc w:val="both"/>
        <w:rPr>
          <w:rFonts w:ascii="Arial" w:hAnsi="Arial" w:cs="Arial"/>
        </w:rPr>
      </w:pPr>
      <w:r>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167A1" w:rsidRDefault="00E167A1" w:rsidP="00E167A1">
      <w:pPr>
        <w:tabs>
          <w:tab w:val="left" w:pos="709"/>
        </w:tabs>
        <w:ind w:firstLine="709"/>
        <w:jc w:val="both"/>
        <w:rPr>
          <w:rFonts w:ascii="Arial" w:hAnsi="Arial" w:cs="Arial"/>
        </w:rPr>
      </w:pPr>
      <w:r>
        <w:rPr>
          <w:rFonts w:ascii="Arial" w:hAnsi="Arial" w:cs="Arial"/>
        </w:rPr>
        <w:t>порядка и сроков предоставления муниципальной услуги;</w:t>
      </w:r>
    </w:p>
    <w:p w:rsidR="00E167A1" w:rsidRDefault="00E167A1" w:rsidP="00E167A1">
      <w:pPr>
        <w:tabs>
          <w:tab w:val="left" w:pos="709"/>
        </w:tabs>
        <w:ind w:firstLine="709"/>
        <w:jc w:val="both"/>
        <w:rPr>
          <w:rFonts w:ascii="Arial" w:hAnsi="Arial" w:cs="Arial"/>
        </w:rPr>
      </w:pPr>
      <w:r>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167A1" w:rsidRDefault="00E167A1" w:rsidP="00E167A1">
      <w:pPr>
        <w:tabs>
          <w:tab w:val="left" w:pos="709"/>
        </w:tabs>
        <w:ind w:firstLine="709"/>
        <w:jc w:val="both"/>
        <w:rPr>
          <w:rFonts w:ascii="Arial" w:hAnsi="Arial" w:cs="Arial"/>
        </w:rPr>
      </w:pPr>
      <w:r>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rsidR="00E167A1" w:rsidRDefault="00E167A1" w:rsidP="00E167A1">
      <w:pPr>
        <w:tabs>
          <w:tab w:val="left" w:pos="709"/>
        </w:tabs>
        <w:ind w:firstLine="709"/>
        <w:jc w:val="both"/>
        <w:rPr>
          <w:rFonts w:ascii="Arial" w:hAnsi="Arial" w:cs="Arial"/>
        </w:rPr>
      </w:pPr>
      <w:r>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167A1" w:rsidRDefault="00E167A1" w:rsidP="00E167A1">
      <w:pPr>
        <w:tabs>
          <w:tab w:val="left" w:pos="709"/>
        </w:tabs>
        <w:ind w:firstLine="709"/>
        <w:jc w:val="both"/>
        <w:rPr>
          <w:rFonts w:ascii="Arial" w:hAnsi="Arial" w:cs="Arial"/>
        </w:rPr>
      </w:pPr>
      <w:r>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167A1" w:rsidRDefault="00E167A1" w:rsidP="00E167A1">
      <w:pPr>
        <w:tabs>
          <w:tab w:val="left" w:pos="709"/>
          <w:tab w:val="left" w:pos="7425"/>
        </w:tabs>
        <w:ind w:firstLine="709"/>
        <w:jc w:val="both"/>
        <w:rPr>
          <w:rFonts w:ascii="Arial" w:hAnsi="Arial" w:cs="Arial"/>
        </w:rPr>
      </w:pPr>
      <w:r>
        <w:rPr>
          <w:rFonts w:ascii="Arial" w:hAnsi="Arial" w:cs="Arial"/>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167A1" w:rsidRDefault="00E167A1" w:rsidP="00E167A1">
      <w:pPr>
        <w:tabs>
          <w:tab w:val="left" w:pos="709"/>
          <w:tab w:val="left" w:pos="7425"/>
        </w:tabs>
        <w:ind w:firstLine="709"/>
        <w:jc w:val="both"/>
        <w:rPr>
          <w:rFonts w:ascii="Arial" w:hAnsi="Arial" w:cs="Arial"/>
        </w:rPr>
      </w:pPr>
      <w:r>
        <w:rPr>
          <w:rFonts w:ascii="Arial" w:hAnsi="Arial"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167A1" w:rsidRDefault="00E167A1" w:rsidP="00E167A1">
      <w:pPr>
        <w:tabs>
          <w:tab w:val="left" w:pos="709"/>
          <w:tab w:val="left" w:pos="7425"/>
        </w:tabs>
        <w:ind w:firstLine="709"/>
        <w:jc w:val="both"/>
        <w:rPr>
          <w:rFonts w:ascii="Arial" w:hAnsi="Arial" w:cs="Arial"/>
        </w:rPr>
      </w:pPr>
      <w:r>
        <w:rPr>
          <w:rFonts w:ascii="Arial" w:hAnsi="Arial" w:cs="Arial"/>
        </w:rPr>
        <w:t>Если должностное лицо Уполномоченного органа не может самостоятельно дать ответ, телефонный звонок</w:t>
      </w:r>
      <w:r>
        <w:rPr>
          <w:rFonts w:ascii="Arial" w:hAnsi="Arial" w:cs="Arial"/>
          <w:i/>
        </w:rPr>
        <w:t xml:space="preserve"> </w:t>
      </w:r>
      <w:r>
        <w:rPr>
          <w:rFonts w:ascii="Arial" w:hAnsi="Arial" w:cs="Arial"/>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167A1" w:rsidRDefault="00E167A1" w:rsidP="00E167A1">
      <w:pPr>
        <w:tabs>
          <w:tab w:val="left" w:pos="709"/>
          <w:tab w:val="left" w:pos="7425"/>
        </w:tabs>
        <w:ind w:firstLine="709"/>
        <w:jc w:val="both"/>
        <w:rPr>
          <w:rFonts w:ascii="Arial" w:hAnsi="Arial" w:cs="Arial"/>
        </w:rPr>
      </w:pPr>
      <w:r>
        <w:rPr>
          <w:rFonts w:ascii="Arial" w:hAnsi="Arial" w:cs="Arial"/>
        </w:rPr>
        <w:t>Если подготовка ответа требует продолжительного времени, он предлагает Заявителю один из следующих вариантов дальнейших действий:</w:t>
      </w:r>
    </w:p>
    <w:p w:rsidR="00E167A1" w:rsidRDefault="00E167A1" w:rsidP="00E167A1">
      <w:pPr>
        <w:tabs>
          <w:tab w:val="left" w:pos="709"/>
          <w:tab w:val="left" w:pos="7425"/>
        </w:tabs>
        <w:ind w:firstLine="709"/>
        <w:jc w:val="both"/>
        <w:rPr>
          <w:rFonts w:ascii="Arial" w:hAnsi="Arial" w:cs="Arial"/>
        </w:rPr>
      </w:pPr>
      <w:r>
        <w:rPr>
          <w:rFonts w:ascii="Arial" w:hAnsi="Arial" w:cs="Arial"/>
        </w:rPr>
        <w:t xml:space="preserve">изложить обращение в письменной форме; </w:t>
      </w:r>
    </w:p>
    <w:p w:rsidR="00E167A1" w:rsidRDefault="00E167A1" w:rsidP="00E167A1">
      <w:pPr>
        <w:tabs>
          <w:tab w:val="left" w:pos="709"/>
          <w:tab w:val="left" w:pos="7425"/>
        </w:tabs>
        <w:ind w:firstLine="709"/>
        <w:jc w:val="both"/>
        <w:rPr>
          <w:rFonts w:ascii="Arial" w:hAnsi="Arial" w:cs="Arial"/>
        </w:rPr>
      </w:pPr>
      <w:r>
        <w:rPr>
          <w:rFonts w:ascii="Arial" w:hAnsi="Arial" w:cs="Arial"/>
        </w:rPr>
        <w:t>назначить другое время для консультаций.</w:t>
      </w:r>
    </w:p>
    <w:p w:rsidR="00E167A1" w:rsidRDefault="00E167A1" w:rsidP="00E167A1">
      <w:pPr>
        <w:tabs>
          <w:tab w:val="left" w:pos="709"/>
          <w:tab w:val="left" w:pos="7425"/>
        </w:tabs>
        <w:ind w:firstLine="709"/>
        <w:jc w:val="both"/>
        <w:rPr>
          <w:rFonts w:ascii="Arial" w:hAnsi="Arial" w:cs="Arial"/>
        </w:rPr>
      </w:pPr>
      <w:r>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167A1" w:rsidRDefault="00E167A1" w:rsidP="00E167A1">
      <w:pPr>
        <w:tabs>
          <w:tab w:val="left" w:pos="709"/>
        </w:tabs>
        <w:ind w:firstLine="709"/>
        <w:jc w:val="both"/>
        <w:rPr>
          <w:rFonts w:ascii="Arial" w:hAnsi="Arial" w:cs="Arial"/>
        </w:rPr>
      </w:pPr>
      <w:r>
        <w:rPr>
          <w:rFonts w:ascii="Arial" w:hAnsi="Arial" w:cs="Arial"/>
        </w:rPr>
        <w:t>Продолжительность информирования по телефону не должна превышать 15 минут.</w:t>
      </w:r>
    </w:p>
    <w:p w:rsidR="00E167A1" w:rsidRDefault="00E167A1" w:rsidP="00E167A1">
      <w:pPr>
        <w:tabs>
          <w:tab w:val="left" w:pos="709"/>
        </w:tabs>
        <w:ind w:firstLine="709"/>
        <w:jc w:val="both"/>
        <w:rPr>
          <w:rFonts w:ascii="Arial" w:hAnsi="Arial" w:cs="Arial"/>
        </w:rPr>
      </w:pPr>
      <w:r>
        <w:rPr>
          <w:rFonts w:ascii="Arial" w:hAnsi="Arial" w:cs="Arial"/>
        </w:rPr>
        <w:t>Информирование осуществляется в соответствии с графиком приема граждан.</w:t>
      </w:r>
    </w:p>
    <w:p w:rsidR="00E167A1" w:rsidRDefault="00E167A1" w:rsidP="00E167A1">
      <w:pPr>
        <w:tabs>
          <w:tab w:val="left" w:pos="709"/>
        </w:tabs>
        <w:ind w:firstLine="709"/>
        <w:jc w:val="both"/>
        <w:rPr>
          <w:rFonts w:ascii="Arial" w:hAnsi="Arial" w:cs="Arial"/>
        </w:rPr>
      </w:pPr>
      <w:r>
        <w:rPr>
          <w:rFonts w:ascii="Arial" w:hAnsi="Arial" w:cs="Arial"/>
        </w:rPr>
        <w:t xml:space="preserve">1.3.4. По письменному обращению должностное лицо Уполномоченного органа, ответственный за предоставление муниципальной услуги, подробно в </w:t>
      </w:r>
      <w:r>
        <w:rPr>
          <w:rFonts w:ascii="Arial" w:hAnsi="Arial" w:cs="Arial"/>
        </w:rPr>
        <w:lastRenderedPageBreak/>
        <w:t xml:space="preserve">письменной форме разъясняет гражданину сведения по вопросам, указанным в </w:t>
      </w:r>
      <w:hyperlink r:id="rId100" w:anchor="Par84" w:history="1">
        <w:r>
          <w:rPr>
            <w:rStyle w:val="ListLabel13"/>
            <w:rFonts w:ascii="Arial" w:hAnsi="Arial" w:cs="Arial"/>
          </w:rPr>
          <w:t>пункте</w:t>
        </w:r>
      </w:hyperlink>
      <w:r>
        <w:rPr>
          <w:rFonts w:ascii="Arial" w:hAnsi="Arial" w:cs="Arial"/>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167A1" w:rsidRDefault="00E167A1" w:rsidP="00E167A1">
      <w:pPr>
        <w:tabs>
          <w:tab w:val="left" w:pos="709"/>
        </w:tabs>
        <w:ind w:firstLine="709"/>
        <w:jc w:val="both"/>
        <w:rPr>
          <w:rFonts w:ascii="Arial" w:hAnsi="Arial" w:cs="Arial"/>
        </w:rPr>
      </w:pPr>
      <w:r>
        <w:rPr>
          <w:rFonts w:ascii="Arial" w:hAnsi="Arial" w:cs="Arial"/>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167A1" w:rsidRDefault="00E167A1" w:rsidP="00E167A1">
      <w:pPr>
        <w:tabs>
          <w:tab w:val="left" w:pos="709"/>
        </w:tabs>
        <w:ind w:firstLine="709"/>
        <w:jc w:val="both"/>
        <w:rPr>
          <w:rFonts w:ascii="Arial" w:hAnsi="Arial" w:cs="Arial"/>
        </w:rPr>
      </w:pPr>
      <w:r>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167A1" w:rsidRDefault="00E167A1" w:rsidP="00E167A1">
      <w:pPr>
        <w:tabs>
          <w:tab w:val="left" w:pos="709"/>
        </w:tabs>
        <w:ind w:firstLine="709"/>
        <w:jc w:val="both"/>
        <w:rPr>
          <w:rFonts w:ascii="Arial" w:hAnsi="Arial" w:cs="Arial"/>
        </w:rPr>
      </w:pPr>
      <w:r>
        <w:rPr>
          <w:rFonts w:ascii="Arial" w:hAnsi="Arial" w:cs="Arial"/>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167A1" w:rsidRDefault="00E167A1" w:rsidP="00E167A1">
      <w:pPr>
        <w:tabs>
          <w:tab w:val="left" w:pos="709"/>
        </w:tabs>
        <w:ind w:firstLine="709"/>
        <w:jc w:val="both"/>
        <w:rPr>
          <w:rFonts w:ascii="Arial" w:hAnsi="Arial" w:cs="Arial"/>
        </w:rPr>
      </w:pPr>
      <w:r>
        <w:rPr>
          <w:rFonts w:ascii="Arial" w:hAnsi="Arial" w:cs="Arial"/>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167A1" w:rsidRDefault="00E167A1" w:rsidP="00E167A1">
      <w:pPr>
        <w:tabs>
          <w:tab w:val="left" w:pos="709"/>
        </w:tabs>
        <w:ind w:firstLine="709"/>
        <w:jc w:val="both"/>
        <w:rPr>
          <w:rFonts w:ascii="Arial" w:hAnsi="Arial" w:cs="Arial"/>
        </w:rPr>
      </w:pPr>
      <w:r>
        <w:rPr>
          <w:rFonts w:ascii="Arial" w:hAnsi="Arial"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E167A1" w:rsidRDefault="00E167A1" w:rsidP="00E167A1">
      <w:pPr>
        <w:tabs>
          <w:tab w:val="left" w:pos="709"/>
        </w:tabs>
        <w:ind w:firstLine="709"/>
        <w:jc w:val="both"/>
        <w:rPr>
          <w:rFonts w:ascii="Arial" w:hAnsi="Arial" w:cs="Arial"/>
        </w:rPr>
      </w:pPr>
      <w:r>
        <w:rPr>
          <w:rFonts w:ascii="Arial" w:hAnsi="Arial" w:cs="Arial"/>
        </w:rPr>
        <w:t>адрес официального сайта, а также электронной почты и (или) формы обратной связи Уполномоченного органа в сети «Интернет».</w:t>
      </w:r>
    </w:p>
    <w:p w:rsidR="00E167A1" w:rsidRDefault="00E167A1" w:rsidP="00E167A1">
      <w:pPr>
        <w:tabs>
          <w:tab w:val="left" w:pos="709"/>
        </w:tabs>
        <w:ind w:firstLine="709"/>
        <w:jc w:val="both"/>
        <w:rPr>
          <w:rFonts w:ascii="Arial" w:hAnsi="Arial" w:cs="Arial"/>
        </w:rPr>
      </w:pPr>
      <w:r>
        <w:rPr>
          <w:rFonts w:ascii="Arial" w:hAnsi="Arial" w:cs="Arial"/>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167A1" w:rsidRDefault="00E167A1" w:rsidP="00E167A1">
      <w:pPr>
        <w:tabs>
          <w:tab w:val="left" w:pos="709"/>
        </w:tabs>
        <w:ind w:firstLine="709"/>
        <w:jc w:val="both"/>
        <w:rPr>
          <w:rFonts w:ascii="Arial" w:hAnsi="Arial" w:cs="Arial"/>
        </w:rPr>
      </w:pPr>
      <w:r>
        <w:rPr>
          <w:rFonts w:ascii="Arial" w:hAnsi="Arial" w:cs="Arial"/>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167A1" w:rsidRDefault="00E167A1" w:rsidP="00E167A1">
      <w:pPr>
        <w:tabs>
          <w:tab w:val="left" w:pos="709"/>
        </w:tabs>
        <w:ind w:firstLine="709"/>
        <w:jc w:val="both"/>
        <w:rPr>
          <w:rFonts w:ascii="Arial" w:hAnsi="Arial" w:cs="Arial"/>
        </w:rPr>
      </w:pPr>
      <w:r>
        <w:rPr>
          <w:rFonts w:ascii="Arial" w:hAnsi="Arial" w:cs="Arial"/>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167A1" w:rsidRDefault="00E167A1" w:rsidP="00E167A1">
      <w:pPr>
        <w:pStyle w:val="1"/>
        <w:tabs>
          <w:tab w:val="left" w:pos="709"/>
          <w:tab w:val="left" w:pos="993"/>
          <w:tab w:val="left" w:pos="1418"/>
          <w:tab w:val="left" w:pos="1701"/>
        </w:tabs>
        <w:spacing w:line="276" w:lineRule="auto"/>
        <w:ind w:right="-1"/>
        <w:jc w:val="center"/>
        <w:rPr>
          <w:rFonts w:ascii="Arial" w:hAnsi="Arial" w:cs="Arial"/>
          <w:sz w:val="24"/>
          <w:szCs w:val="24"/>
        </w:rPr>
      </w:pPr>
      <w:r>
        <w:rPr>
          <w:rFonts w:ascii="Arial" w:hAnsi="Arial" w:cs="Arial"/>
          <w:b/>
          <w:sz w:val="24"/>
          <w:szCs w:val="24"/>
        </w:rPr>
        <w:t xml:space="preserve"> 2.Стандарт предоставления муниципальной услуга.</w:t>
      </w:r>
    </w:p>
    <w:p w:rsidR="00E167A1" w:rsidRDefault="00E167A1" w:rsidP="00E167A1">
      <w:pPr>
        <w:pStyle w:val="21"/>
        <w:tabs>
          <w:tab w:val="left" w:pos="709"/>
          <w:tab w:val="left" w:pos="993"/>
          <w:tab w:val="left" w:pos="1418"/>
          <w:tab w:val="left" w:pos="1701"/>
        </w:tabs>
        <w:spacing w:after="240" w:line="276" w:lineRule="auto"/>
        <w:ind w:right="-1" w:firstLine="709"/>
        <w:jc w:val="center"/>
        <w:rPr>
          <w:rFonts w:ascii="Arial" w:hAnsi="Arial" w:cs="Arial"/>
          <w:b w:val="0"/>
          <w:sz w:val="26"/>
        </w:rPr>
      </w:pPr>
      <w:r>
        <w:rPr>
          <w:rFonts w:ascii="Arial" w:hAnsi="Arial" w:cs="Arial"/>
          <w:b w:val="0"/>
        </w:rPr>
        <w:t>2.1. Наименование муниципальной услуги</w:t>
      </w:r>
    </w:p>
    <w:p w:rsidR="00E167A1" w:rsidRDefault="00E167A1" w:rsidP="00E167A1">
      <w:pPr>
        <w:pStyle w:val="af6"/>
        <w:numPr>
          <w:ilvl w:val="2"/>
          <w:numId w:val="50"/>
        </w:numPr>
        <w:tabs>
          <w:tab w:val="left" w:pos="709"/>
          <w:tab w:val="left" w:pos="993"/>
          <w:tab w:val="left" w:pos="1418"/>
          <w:tab w:val="left" w:pos="1701"/>
        </w:tabs>
        <w:spacing w:line="276" w:lineRule="auto"/>
        <w:ind w:left="0" w:right="-1" w:firstLine="709"/>
        <w:jc w:val="both"/>
        <w:rPr>
          <w:rFonts w:ascii="Arial" w:hAnsi="Arial" w:cs="Arial"/>
        </w:rPr>
      </w:pPr>
      <w:r>
        <w:rPr>
          <w:rFonts w:ascii="Arial" w:hAnsi="Arial" w:cs="Arial"/>
        </w:rPr>
        <w:t>Муниципальная услуга «</w:t>
      </w:r>
      <w:r>
        <w:rPr>
          <w:rFonts w:ascii="Arial" w:hAnsi="Arial" w:cs="Arial"/>
          <w:bCs/>
          <w:iCs/>
        </w:rPr>
        <w:t>Передача в собственность граждан занимаемых ими жилых помещений жилищного фонда (приватизация жилищного фонда)</w:t>
      </w:r>
      <w:r>
        <w:rPr>
          <w:rFonts w:ascii="Arial" w:hAnsi="Arial" w:cs="Arial"/>
        </w:rPr>
        <w:t xml:space="preserve">» (далее – муниципальная услуга). </w:t>
      </w:r>
    </w:p>
    <w:p w:rsidR="00E167A1" w:rsidRDefault="00E167A1" w:rsidP="00E167A1">
      <w:pPr>
        <w:pStyle w:val="af6"/>
        <w:tabs>
          <w:tab w:val="left" w:pos="709"/>
          <w:tab w:val="left" w:pos="993"/>
          <w:tab w:val="left" w:pos="1418"/>
          <w:tab w:val="left" w:pos="1701"/>
        </w:tabs>
        <w:spacing w:line="276" w:lineRule="auto"/>
        <w:ind w:left="709" w:right="-1"/>
        <w:jc w:val="both"/>
        <w:rPr>
          <w:rFonts w:ascii="Arial" w:hAnsi="Arial" w:cs="Arial"/>
        </w:rPr>
      </w:pPr>
    </w:p>
    <w:p w:rsidR="00E167A1" w:rsidRDefault="00E167A1" w:rsidP="00E167A1">
      <w:pPr>
        <w:pStyle w:val="21"/>
        <w:keepLines/>
        <w:numPr>
          <w:ilvl w:val="1"/>
          <w:numId w:val="51"/>
        </w:numPr>
        <w:tabs>
          <w:tab w:val="left" w:pos="709"/>
          <w:tab w:val="left" w:pos="993"/>
          <w:tab w:val="left" w:pos="1418"/>
          <w:tab w:val="left" w:pos="1701"/>
        </w:tabs>
        <w:suppressAutoHyphens w:val="0"/>
        <w:ind w:left="0" w:right="-1" w:firstLine="709"/>
        <w:jc w:val="center"/>
        <w:rPr>
          <w:rFonts w:ascii="Arial" w:hAnsi="Arial" w:cs="Arial"/>
          <w:b w:val="0"/>
          <w:sz w:val="26"/>
        </w:rPr>
      </w:pPr>
      <w:r>
        <w:rPr>
          <w:rFonts w:ascii="Arial" w:hAnsi="Arial" w:cs="Arial"/>
          <w:b w:val="0"/>
        </w:rPr>
        <w:lastRenderedPageBreak/>
        <w:t xml:space="preserve">Наименование органа, предоставляющего </w:t>
      </w:r>
      <w:r>
        <w:rPr>
          <w:rFonts w:ascii="Arial" w:hAnsi="Arial" w:cs="Arial"/>
          <w:b w:val="0"/>
          <w:spacing w:val="2"/>
        </w:rPr>
        <w:t xml:space="preserve">муниципальную </w:t>
      </w:r>
      <w:r>
        <w:rPr>
          <w:rFonts w:ascii="Arial" w:hAnsi="Arial" w:cs="Arial"/>
          <w:b w:val="0"/>
        </w:rPr>
        <w:t>услугу и органов местного самоуправления, органов государственной власти, и иных организаций, участвующих в предоставлении муниципальной услуги</w:t>
      </w:r>
    </w:p>
    <w:p w:rsidR="00E167A1" w:rsidRDefault="00E167A1" w:rsidP="00E167A1">
      <w:pPr>
        <w:rPr>
          <w:rFonts w:ascii="Arial" w:hAnsi="Arial" w:cs="Arial"/>
          <w:szCs w:val="22"/>
        </w:rPr>
      </w:pPr>
    </w:p>
    <w:p w:rsidR="00E167A1" w:rsidRDefault="00E167A1" w:rsidP="00E167A1">
      <w:pPr>
        <w:pStyle w:val="af6"/>
        <w:numPr>
          <w:ilvl w:val="2"/>
          <w:numId w:val="51"/>
        </w:numPr>
        <w:tabs>
          <w:tab w:val="left" w:pos="709"/>
          <w:tab w:val="left" w:pos="993"/>
          <w:tab w:val="left" w:pos="1418"/>
          <w:tab w:val="left" w:pos="1701"/>
        </w:tabs>
        <w:ind w:left="0" w:right="-1" w:firstLine="709"/>
        <w:jc w:val="both"/>
        <w:rPr>
          <w:rFonts w:ascii="Arial" w:hAnsi="Arial" w:cs="Arial"/>
        </w:rPr>
      </w:pPr>
      <w:r>
        <w:rPr>
          <w:rFonts w:ascii="Arial" w:hAnsi="Arial" w:cs="Arial"/>
        </w:rPr>
        <w:t xml:space="preserve">Предоставления муниципальной услуги осуществляется Администрацией </w:t>
      </w:r>
      <w:sdt>
        <w:sdtPr>
          <w:rPr>
            <w:rFonts w:ascii="Arial" w:hAnsi="Arial" w:cs="Arial"/>
          </w:rPr>
          <w:id w:val="1419752879"/>
          <w:placeholder>
            <w:docPart w:val="AC3F1800175C437AB81E1B494AF87308"/>
          </w:placeholder>
          <w:text/>
        </w:sdtPr>
        <w:sdtEndPr/>
        <w:sdtContent>
          <w:r>
            <w:rPr>
              <w:rFonts w:ascii="Arial" w:hAnsi="Arial" w:cs="Arial"/>
            </w:rPr>
            <w:t xml:space="preserve">муниципального образования  Молчановское сельское поселение (далее – Уполномоченный орган). </w:t>
          </w:r>
        </w:sdtContent>
      </w:sdt>
      <w:r>
        <w:rPr>
          <w:rFonts w:ascii="Arial" w:hAnsi="Arial" w:cs="Arial"/>
        </w:rPr>
        <w:t xml:space="preserve"> </w:t>
      </w:r>
    </w:p>
    <w:p w:rsidR="00E167A1" w:rsidRDefault="00E167A1" w:rsidP="00E167A1">
      <w:pPr>
        <w:pStyle w:val="af6"/>
        <w:numPr>
          <w:ilvl w:val="2"/>
          <w:numId w:val="51"/>
        </w:numPr>
        <w:tabs>
          <w:tab w:val="left" w:pos="709"/>
          <w:tab w:val="left" w:pos="993"/>
          <w:tab w:val="left" w:pos="1418"/>
          <w:tab w:val="left" w:pos="1701"/>
        </w:tabs>
        <w:ind w:left="0" w:right="-1" w:firstLine="709"/>
        <w:jc w:val="both"/>
        <w:rPr>
          <w:rFonts w:ascii="Arial" w:hAnsi="Arial" w:cs="Arial"/>
        </w:rPr>
      </w:pPr>
      <w:r>
        <w:rPr>
          <w:rFonts w:ascii="Arial" w:eastAsia="Calibri" w:hAnsi="Arial" w:cs="Arial"/>
        </w:rPr>
        <w:t>При предоставлении муниципальной услуги Уполномоченный орган взаимодействует с:</w:t>
      </w:r>
    </w:p>
    <w:p w:rsidR="00E167A1" w:rsidRDefault="00E167A1" w:rsidP="00E167A1">
      <w:pPr>
        <w:pStyle w:val="af6"/>
        <w:tabs>
          <w:tab w:val="left" w:pos="709"/>
          <w:tab w:val="left" w:pos="993"/>
          <w:tab w:val="left" w:pos="1418"/>
          <w:tab w:val="left" w:pos="1701"/>
        </w:tabs>
        <w:ind w:left="0" w:right="-1" w:firstLine="709"/>
        <w:jc w:val="both"/>
        <w:rPr>
          <w:rFonts w:ascii="Arial" w:hAnsi="Arial" w:cs="Arial"/>
        </w:rPr>
      </w:pPr>
      <w:r>
        <w:rPr>
          <w:rFonts w:ascii="Arial" w:eastAsia="Calibri" w:hAnsi="Arial" w:cs="Arial"/>
        </w:rPr>
        <w:t xml:space="preserve">- </w:t>
      </w:r>
      <w:r>
        <w:rPr>
          <w:rFonts w:ascii="Arial" w:hAnsi="Arial" w:cs="Arial"/>
        </w:rPr>
        <w:t>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167A1" w:rsidRDefault="00E167A1" w:rsidP="00E167A1">
      <w:pPr>
        <w:pStyle w:val="af6"/>
        <w:tabs>
          <w:tab w:val="left" w:pos="709"/>
          <w:tab w:val="left" w:pos="993"/>
          <w:tab w:val="left" w:pos="1418"/>
          <w:tab w:val="left" w:pos="1701"/>
        </w:tabs>
        <w:ind w:left="0" w:right="-1" w:firstLine="709"/>
        <w:jc w:val="both"/>
        <w:rPr>
          <w:rFonts w:ascii="Arial" w:hAnsi="Arial" w:cs="Arial"/>
        </w:rPr>
      </w:pPr>
      <w:r>
        <w:rPr>
          <w:rFonts w:ascii="Arial" w:hAnsi="Arial" w:cs="Arial"/>
        </w:rPr>
        <w:t>- Министерством внутренних дел Российской Федерации в части получения сведений, подтверждающих действительность паспорта Российской Федерации, место жительства или место пребывания, сведений о лицах, зарегистрированных в жилом помещении за последние 5 лет;</w:t>
      </w:r>
    </w:p>
    <w:p w:rsidR="00E167A1" w:rsidRDefault="00E167A1" w:rsidP="00E167A1">
      <w:pPr>
        <w:pStyle w:val="af6"/>
        <w:tabs>
          <w:tab w:val="left" w:pos="709"/>
          <w:tab w:val="left" w:pos="993"/>
          <w:tab w:val="left" w:pos="1418"/>
          <w:tab w:val="left" w:pos="1701"/>
        </w:tabs>
        <w:ind w:left="0" w:right="-1" w:firstLine="709"/>
        <w:jc w:val="both"/>
        <w:rPr>
          <w:rFonts w:ascii="Arial" w:hAnsi="Arial" w:cs="Arial"/>
        </w:rPr>
      </w:pPr>
      <w:r>
        <w:rPr>
          <w:rFonts w:ascii="Arial" w:hAnsi="Arial" w:cs="Arial"/>
        </w:rPr>
        <w:t>- Пенсионным Фондом Российской Федерации в части проверки соответствия фамильно-именной группы, даты рождения, СНИЛС, в случае направления заявления посредством ЕПГУ;</w:t>
      </w:r>
    </w:p>
    <w:p w:rsidR="00E167A1" w:rsidRDefault="00E167A1" w:rsidP="00E167A1">
      <w:pPr>
        <w:pStyle w:val="af6"/>
        <w:tabs>
          <w:tab w:val="left" w:pos="709"/>
          <w:tab w:val="left" w:pos="993"/>
          <w:tab w:val="left" w:pos="1418"/>
          <w:tab w:val="left" w:pos="1701"/>
        </w:tabs>
        <w:ind w:left="0" w:right="-1" w:firstLine="709"/>
        <w:jc w:val="both"/>
        <w:rPr>
          <w:rFonts w:ascii="Arial" w:hAnsi="Arial" w:cs="Arial"/>
        </w:rPr>
      </w:pPr>
      <w:r>
        <w:rPr>
          <w:rFonts w:ascii="Arial" w:hAnsi="Arial" w:cs="Arial"/>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E167A1" w:rsidRDefault="00E167A1" w:rsidP="00E167A1">
      <w:pPr>
        <w:pStyle w:val="af6"/>
        <w:numPr>
          <w:ilvl w:val="2"/>
          <w:numId w:val="51"/>
        </w:numPr>
        <w:tabs>
          <w:tab w:val="left" w:pos="709"/>
          <w:tab w:val="left" w:pos="993"/>
          <w:tab w:val="left" w:pos="1418"/>
          <w:tab w:val="left" w:pos="1701"/>
        </w:tabs>
        <w:ind w:left="0" w:right="-1" w:firstLine="709"/>
        <w:jc w:val="both"/>
        <w:rPr>
          <w:rFonts w:ascii="Arial" w:hAnsi="Arial" w:cs="Arial"/>
        </w:rPr>
      </w:pPr>
      <w:r>
        <w:rPr>
          <w:rFonts w:ascii="Arial" w:hAnsi="Arial" w:cs="Arial"/>
          <w:bCs/>
        </w:rPr>
        <w:t xml:space="preserve">При предоставлении муниципальной услуги </w:t>
      </w:r>
      <w:r>
        <w:rPr>
          <w:rFonts w:ascii="Arial" w:eastAsia="Calibri" w:hAnsi="Arial" w:cs="Arial"/>
        </w:rPr>
        <w:t>Уполномоченному органу</w:t>
      </w:r>
      <w:r>
        <w:rPr>
          <w:rFonts w:ascii="Arial" w:hAnsi="Arial" w:cs="Arial"/>
          <w:bCs/>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167A1" w:rsidRDefault="00E167A1" w:rsidP="00E167A1">
      <w:pPr>
        <w:pStyle w:val="af6"/>
        <w:tabs>
          <w:tab w:val="left" w:pos="709"/>
          <w:tab w:val="left" w:pos="993"/>
          <w:tab w:val="left" w:pos="1418"/>
          <w:tab w:val="left" w:pos="1701"/>
        </w:tabs>
        <w:ind w:left="709" w:right="-1"/>
        <w:jc w:val="both"/>
        <w:rPr>
          <w:rFonts w:ascii="Arial" w:hAnsi="Arial" w:cs="Arial"/>
        </w:rPr>
      </w:pPr>
    </w:p>
    <w:p w:rsidR="00E167A1" w:rsidRDefault="00E167A1" w:rsidP="00E167A1">
      <w:pPr>
        <w:pStyle w:val="21"/>
        <w:keepLines/>
        <w:numPr>
          <w:ilvl w:val="1"/>
          <w:numId w:val="51"/>
        </w:numPr>
        <w:tabs>
          <w:tab w:val="left" w:pos="709"/>
          <w:tab w:val="left" w:pos="993"/>
          <w:tab w:val="left" w:pos="1418"/>
          <w:tab w:val="left" w:pos="1701"/>
        </w:tabs>
        <w:suppressAutoHyphens w:val="0"/>
        <w:spacing w:before="40" w:after="240"/>
        <w:ind w:left="0" w:right="-1" w:firstLine="709"/>
        <w:jc w:val="left"/>
        <w:rPr>
          <w:rFonts w:ascii="Arial" w:hAnsi="Arial" w:cs="Arial"/>
          <w:b w:val="0"/>
          <w:sz w:val="26"/>
        </w:rPr>
      </w:pPr>
      <w:r>
        <w:rPr>
          <w:rFonts w:ascii="Arial" w:hAnsi="Arial" w:cs="Arial"/>
          <w:b w:val="0"/>
        </w:rPr>
        <w:t>Результат   предоставления  муниципальной  услуги</w:t>
      </w:r>
    </w:p>
    <w:p w:rsidR="00E167A1" w:rsidRDefault="00E167A1" w:rsidP="00E167A1">
      <w:pPr>
        <w:pStyle w:val="af6"/>
        <w:numPr>
          <w:ilvl w:val="0"/>
          <w:numId w:val="52"/>
        </w:numPr>
        <w:tabs>
          <w:tab w:val="left" w:pos="709"/>
          <w:tab w:val="left" w:pos="993"/>
          <w:tab w:val="left" w:pos="1418"/>
          <w:tab w:val="left" w:pos="1701"/>
        </w:tabs>
        <w:autoSpaceDE w:val="0"/>
        <w:autoSpaceDN w:val="0"/>
        <w:adjustRightInd w:val="0"/>
        <w:ind w:left="0" w:right="-1" w:firstLine="709"/>
        <w:jc w:val="both"/>
        <w:rPr>
          <w:rFonts w:ascii="Arial" w:hAnsi="Arial" w:cs="Arial"/>
          <w:bCs/>
        </w:rPr>
      </w:pPr>
      <w:r>
        <w:rPr>
          <w:rFonts w:ascii="Arial" w:hAnsi="Arial" w:cs="Arial"/>
          <w:bCs/>
        </w:rPr>
        <w:t>Результатом предоставления муниципальной услуги является:</w:t>
      </w:r>
    </w:p>
    <w:p w:rsidR="00E167A1" w:rsidRDefault="00E167A1" w:rsidP="00E167A1">
      <w:pPr>
        <w:tabs>
          <w:tab w:val="left" w:pos="709"/>
          <w:tab w:val="left" w:pos="993"/>
          <w:tab w:val="left" w:pos="1418"/>
          <w:tab w:val="left" w:pos="1701"/>
        </w:tabs>
        <w:autoSpaceDE w:val="0"/>
        <w:autoSpaceDN w:val="0"/>
        <w:adjustRightInd w:val="0"/>
        <w:ind w:right="-1" w:firstLine="709"/>
        <w:jc w:val="both"/>
        <w:rPr>
          <w:rFonts w:ascii="Arial" w:hAnsi="Arial" w:cs="Arial"/>
          <w:bCs/>
        </w:rPr>
      </w:pPr>
      <w:r>
        <w:rPr>
          <w:rFonts w:ascii="Arial" w:hAnsi="Arial" w:cs="Arial"/>
          <w:bCs/>
        </w:rPr>
        <w:t>1)  решение о заключении договора передачи жилого помещения в собственность граждан (форма приведена в Приложении № 1 к настоящему Административному регламенту).</w:t>
      </w:r>
    </w:p>
    <w:p w:rsidR="00E167A1" w:rsidRDefault="00E167A1" w:rsidP="00E167A1">
      <w:pPr>
        <w:tabs>
          <w:tab w:val="left" w:pos="709"/>
          <w:tab w:val="left" w:pos="993"/>
          <w:tab w:val="left" w:pos="1418"/>
          <w:tab w:val="left" w:pos="1701"/>
        </w:tabs>
        <w:autoSpaceDE w:val="0"/>
        <w:autoSpaceDN w:val="0"/>
        <w:adjustRightInd w:val="0"/>
        <w:ind w:right="-1" w:firstLine="709"/>
        <w:jc w:val="both"/>
        <w:rPr>
          <w:rFonts w:ascii="Arial" w:hAnsi="Arial" w:cs="Arial"/>
          <w:bCs/>
        </w:rPr>
      </w:pPr>
      <w:r>
        <w:rPr>
          <w:rFonts w:ascii="Arial" w:hAnsi="Arial" w:cs="Arial"/>
          <w:bCs/>
        </w:rPr>
        <w:t xml:space="preserve">2) решение об отказе </w:t>
      </w:r>
      <w:r>
        <w:rPr>
          <w:rFonts w:ascii="Arial" w:eastAsia="Calibri" w:hAnsi="Arial" w:cs="Arial"/>
        </w:rPr>
        <w:t>в приватизации жилого помещения</w:t>
      </w:r>
      <w:r>
        <w:rPr>
          <w:rFonts w:ascii="Arial" w:hAnsi="Arial" w:cs="Arial"/>
          <w:bCs/>
        </w:rPr>
        <w:t xml:space="preserve"> (форма приведена в Приложении № 2 к настоящему Административному регламенту). </w:t>
      </w:r>
    </w:p>
    <w:p w:rsidR="00E167A1" w:rsidRDefault="00E167A1" w:rsidP="00E167A1">
      <w:pPr>
        <w:tabs>
          <w:tab w:val="left" w:pos="709"/>
          <w:tab w:val="left" w:pos="993"/>
          <w:tab w:val="left" w:pos="1418"/>
          <w:tab w:val="left" w:pos="1701"/>
        </w:tabs>
        <w:autoSpaceDE w:val="0"/>
        <w:autoSpaceDN w:val="0"/>
        <w:adjustRightInd w:val="0"/>
        <w:ind w:right="-1" w:firstLine="709"/>
        <w:jc w:val="both"/>
        <w:rPr>
          <w:rFonts w:ascii="Arial" w:hAnsi="Arial" w:cs="Arial"/>
          <w:bCs/>
        </w:rPr>
      </w:pPr>
      <w:r>
        <w:rPr>
          <w:rFonts w:ascii="Arial" w:hAnsi="Arial" w:cs="Arial"/>
          <w:bCs/>
        </w:rPr>
        <w:t>В случаях, предусмотренных законодательством Российской Федерации, Томской области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E167A1" w:rsidRDefault="00E167A1" w:rsidP="00E167A1">
      <w:pPr>
        <w:pStyle w:val="af6"/>
        <w:numPr>
          <w:ilvl w:val="0"/>
          <w:numId w:val="52"/>
        </w:numPr>
        <w:tabs>
          <w:tab w:val="left" w:pos="709"/>
          <w:tab w:val="left" w:pos="993"/>
          <w:tab w:val="left" w:pos="1418"/>
          <w:tab w:val="left" w:pos="1701"/>
        </w:tabs>
        <w:autoSpaceDE w:val="0"/>
        <w:autoSpaceDN w:val="0"/>
        <w:adjustRightInd w:val="0"/>
        <w:ind w:left="0" w:right="-1" w:firstLine="709"/>
        <w:jc w:val="both"/>
        <w:rPr>
          <w:rFonts w:ascii="Arial" w:hAnsi="Arial" w:cs="Arial"/>
          <w:bCs/>
        </w:rPr>
      </w:pPr>
      <w:r>
        <w:rPr>
          <w:rFonts w:ascii="Arial" w:hAnsi="Arial" w:cs="Arial"/>
          <w:bCs/>
        </w:rPr>
        <w:t>Заявителю в качестве результата предоставления муниципальной услуги обеспечивается по его выбору возможность получения:</w:t>
      </w:r>
    </w:p>
    <w:p w:rsidR="00E167A1" w:rsidRDefault="00E167A1" w:rsidP="00E167A1">
      <w:pPr>
        <w:tabs>
          <w:tab w:val="left" w:pos="709"/>
          <w:tab w:val="left" w:pos="993"/>
          <w:tab w:val="left" w:pos="1418"/>
          <w:tab w:val="left" w:pos="1701"/>
        </w:tabs>
        <w:autoSpaceDE w:val="0"/>
        <w:autoSpaceDN w:val="0"/>
        <w:adjustRightInd w:val="0"/>
        <w:ind w:right="-1" w:firstLine="709"/>
        <w:jc w:val="both"/>
        <w:rPr>
          <w:rFonts w:ascii="Arial" w:hAnsi="Arial" w:cs="Arial"/>
          <w:bCs/>
        </w:rPr>
      </w:pPr>
      <w:r>
        <w:rPr>
          <w:rFonts w:ascii="Arial" w:hAnsi="Arial" w:cs="Arial"/>
          <w:bCs/>
        </w:rPr>
        <w:lastRenderedPageBreak/>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167A1" w:rsidRDefault="00E167A1" w:rsidP="00E167A1">
      <w:pPr>
        <w:tabs>
          <w:tab w:val="left" w:pos="709"/>
          <w:tab w:val="left" w:pos="993"/>
          <w:tab w:val="left" w:pos="1418"/>
          <w:tab w:val="left" w:pos="1701"/>
        </w:tabs>
        <w:autoSpaceDE w:val="0"/>
        <w:autoSpaceDN w:val="0"/>
        <w:adjustRightInd w:val="0"/>
        <w:ind w:right="-1" w:firstLine="709"/>
        <w:jc w:val="both"/>
        <w:rPr>
          <w:rFonts w:ascii="Arial" w:hAnsi="Arial" w:cs="Arial"/>
          <w:bCs/>
        </w:rPr>
      </w:pPr>
      <w:r>
        <w:rPr>
          <w:rFonts w:ascii="Arial" w:hAnsi="Arial" w:cs="Arial"/>
          <w:bCs/>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E167A1" w:rsidRDefault="00E167A1" w:rsidP="00E167A1">
      <w:pPr>
        <w:tabs>
          <w:tab w:val="left" w:pos="709"/>
          <w:tab w:val="left" w:pos="993"/>
          <w:tab w:val="left" w:pos="1418"/>
          <w:tab w:val="left" w:pos="1701"/>
        </w:tabs>
        <w:autoSpaceDE w:val="0"/>
        <w:autoSpaceDN w:val="0"/>
        <w:adjustRightInd w:val="0"/>
        <w:ind w:right="-1" w:firstLine="709"/>
        <w:jc w:val="both"/>
        <w:rPr>
          <w:rFonts w:ascii="Arial" w:hAnsi="Arial" w:cs="Arial"/>
          <w:bCs/>
        </w:rPr>
      </w:pPr>
      <w:r>
        <w:rPr>
          <w:rFonts w:ascii="Arial" w:hAnsi="Arial" w:cs="Arial"/>
          <w:bCs/>
        </w:rPr>
        <w:t>в) информации из государственных информационных систем в случаях, предусмотренных законодательством Российской Федерации.</w:t>
      </w:r>
    </w:p>
    <w:p w:rsidR="00E167A1" w:rsidRDefault="00E167A1" w:rsidP="00E167A1">
      <w:pPr>
        <w:pStyle w:val="af6"/>
        <w:tabs>
          <w:tab w:val="left" w:pos="709"/>
          <w:tab w:val="left" w:pos="993"/>
          <w:tab w:val="left" w:pos="1418"/>
          <w:tab w:val="left" w:pos="1701"/>
        </w:tabs>
        <w:ind w:left="709" w:right="-1"/>
        <w:jc w:val="both"/>
        <w:rPr>
          <w:rFonts w:ascii="Arial" w:hAnsi="Arial" w:cs="Arial"/>
        </w:rPr>
      </w:pPr>
    </w:p>
    <w:p w:rsidR="00E167A1" w:rsidRDefault="00E167A1" w:rsidP="00E167A1">
      <w:pPr>
        <w:pStyle w:val="21"/>
        <w:keepLines/>
        <w:numPr>
          <w:ilvl w:val="1"/>
          <w:numId w:val="51"/>
        </w:numPr>
        <w:tabs>
          <w:tab w:val="left" w:pos="709"/>
          <w:tab w:val="left" w:pos="993"/>
          <w:tab w:val="left" w:pos="1418"/>
          <w:tab w:val="left" w:pos="1701"/>
        </w:tabs>
        <w:suppressAutoHyphens w:val="0"/>
        <w:spacing w:before="40" w:after="240"/>
        <w:ind w:left="0" w:right="-1" w:firstLine="709"/>
        <w:jc w:val="center"/>
        <w:rPr>
          <w:rFonts w:ascii="Arial" w:hAnsi="Arial" w:cs="Arial"/>
          <w:b w:val="0"/>
          <w:sz w:val="26"/>
        </w:rPr>
      </w:pPr>
      <w:r>
        <w:rPr>
          <w:rFonts w:ascii="Arial" w:hAnsi="Arial" w:cs="Arial"/>
          <w:b w:val="0"/>
        </w:rPr>
        <w:t>Срок предоставления муниципальной услуги</w:t>
      </w:r>
    </w:p>
    <w:p w:rsidR="00E167A1" w:rsidRDefault="00E167A1" w:rsidP="00E167A1">
      <w:pPr>
        <w:pStyle w:val="af6"/>
        <w:numPr>
          <w:ilvl w:val="2"/>
          <w:numId w:val="51"/>
        </w:numPr>
        <w:tabs>
          <w:tab w:val="left" w:pos="709"/>
          <w:tab w:val="left" w:pos="993"/>
          <w:tab w:val="left" w:pos="1418"/>
          <w:tab w:val="left" w:pos="1701"/>
        </w:tabs>
        <w:ind w:left="0" w:right="-1" w:firstLine="709"/>
        <w:jc w:val="both"/>
        <w:rPr>
          <w:rFonts w:ascii="Arial" w:hAnsi="Arial" w:cs="Arial"/>
        </w:rPr>
      </w:pPr>
      <w:r>
        <w:rPr>
          <w:rFonts w:ascii="Arial" w:hAnsi="Arial" w:cs="Arial"/>
        </w:rPr>
        <w:t xml:space="preserve">Срок предоставления муниципальной услуги составляет 35 (тридцать пять) рабочих дней. </w:t>
      </w:r>
    </w:p>
    <w:p w:rsidR="00E167A1" w:rsidRDefault="00E167A1" w:rsidP="00E167A1">
      <w:pPr>
        <w:pStyle w:val="af6"/>
        <w:tabs>
          <w:tab w:val="left" w:pos="709"/>
          <w:tab w:val="left" w:pos="993"/>
          <w:tab w:val="left" w:pos="1418"/>
          <w:tab w:val="left" w:pos="1701"/>
        </w:tabs>
        <w:ind w:left="709" w:right="-1"/>
        <w:jc w:val="both"/>
        <w:rPr>
          <w:rFonts w:ascii="Arial" w:hAnsi="Arial" w:cs="Arial"/>
        </w:rPr>
      </w:pPr>
    </w:p>
    <w:p w:rsidR="00E167A1" w:rsidRDefault="00E167A1" w:rsidP="00E167A1">
      <w:pPr>
        <w:pStyle w:val="21"/>
        <w:keepLines/>
        <w:numPr>
          <w:ilvl w:val="1"/>
          <w:numId w:val="51"/>
        </w:numPr>
        <w:tabs>
          <w:tab w:val="left" w:pos="709"/>
          <w:tab w:val="left" w:pos="993"/>
          <w:tab w:val="left" w:pos="1418"/>
          <w:tab w:val="left" w:pos="1701"/>
        </w:tabs>
        <w:suppressAutoHyphens w:val="0"/>
        <w:spacing w:before="40" w:after="240"/>
        <w:ind w:left="0" w:right="-1" w:firstLine="709"/>
        <w:jc w:val="center"/>
        <w:rPr>
          <w:rFonts w:ascii="Arial" w:hAnsi="Arial" w:cs="Arial"/>
          <w:b w:val="0"/>
          <w:sz w:val="26"/>
        </w:rPr>
      </w:pPr>
      <w:r>
        <w:rPr>
          <w:rFonts w:ascii="Arial" w:hAnsi="Arial" w:cs="Arial"/>
          <w:b w:val="0"/>
        </w:rPr>
        <w:t>Правовые основания предоставления  муниципальной услуги</w:t>
      </w:r>
    </w:p>
    <w:p w:rsidR="00E167A1" w:rsidRDefault="00E167A1" w:rsidP="00E167A1">
      <w:pPr>
        <w:pStyle w:val="af6"/>
        <w:numPr>
          <w:ilvl w:val="2"/>
          <w:numId w:val="51"/>
        </w:numPr>
        <w:tabs>
          <w:tab w:val="left" w:pos="709"/>
          <w:tab w:val="left" w:pos="993"/>
          <w:tab w:val="left" w:pos="1418"/>
          <w:tab w:val="left" w:pos="1701"/>
        </w:tabs>
        <w:ind w:left="0" w:right="-1" w:firstLine="709"/>
        <w:jc w:val="both"/>
        <w:rPr>
          <w:rFonts w:ascii="Arial" w:hAnsi="Arial" w:cs="Arial"/>
        </w:rPr>
      </w:pPr>
      <w:r>
        <w:rPr>
          <w:rFonts w:ascii="Arial" w:hAnsi="Arial" w:cs="Arial"/>
        </w:rPr>
        <w:t>Перечень нормативных правовых актов, регулирующих предоставление муниципальной услуги:</w:t>
      </w:r>
    </w:p>
    <w:p w:rsidR="00E167A1" w:rsidRDefault="007E5ACC" w:rsidP="00E167A1">
      <w:pPr>
        <w:pStyle w:val="afc"/>
        <w:shd w:val="clear" w:color="auto" w:fill="F9F9F9"/>
        <w:spacing w:before="0" w:beforeAutospacing="0" w:after="0" w:afterAutospacing="0"/>
        <w:ind w:firstLine="709"/>
        <w:jc w:val="both"/>
        <w:textAlignment w:val="baseline"/>
        <w:rPr>
          <w:rFonts w:ascii="Arial" w:hAnsi="Arial" w:cs="Arial"/>
        </w:rPr>
      </w:pPr>
      <w:hyperlink r:id="rId101" w:history="1">
        <w:r w:rsidR="00E167A1">
          <w:rPr>
            <w:rStyle w:val="af"/>
            <w:rFonts w:ascii="Arial" w:hAnsi="Arial" w:cs="Arial"/>
            <w:bdr w:val="none" w:sz="0" w:space="0" w:color="auto" w:frame="1"/>
          </w:rPr>
          <w:t>Конституция</w:t>
        </w:r>
      </w:hyperlink>
      <w:r w:rsidR="00E167A1">
        <w:rPr>
          <w:rFonts w:ascii="Arial" w:hAnsi="Arial" w:cs="Arial"/>
          <w:bdr w:val="none" w:sz="0" w:space="0" w:color="auto" w:frame="1"/>
        </w:rPr>
        <w:t> Российской Федерации от 12.12.1993 («Российская газета», </w:t>
      </w:r>
      <w:r w:rsidR="00E167A1">
        <w:rPr>
          <w:rFonts w:ascii="Arial" w:hAnsi="Arial" w:cs="Arial"/>
          <w:bdr w:val="none" w:sz="0" w:space="0" w:color="auto" w:frame="1"/>
          <w:lang w:val="en-US"/>
        </w:rPr>
        <w:t>N</w:t>
      </w:r>
      <w:r w:rsidR="00E167A1">
        <w:rPr>
          <w:rFonts w:ascii="Arial" w:hAnsi="Arial" w:cs="Arial"/>
          <w:bdr w:val="none" w:sz="0" w:space="0" w:color="auto" w:frame="1"/>
        </w:rPr>
        <w:t> 237, 25.12.1993);</w:t>
      </w:r>
    </w:p>
    <w:p w:rsidR="00E167A1" w:rsidRDefault="00E167A1" w:rsidP="00E167A1">
      <w:pPr>
        <w:pStyle w:val="afc"/>
        <w:shd w:val="clear" w:color="auto" w:fill="F9F9F9"/>
        <w:spacing w:before="0" w:beforeAutospacing="0" w:after="0" w:afterAutospacing="0"/>
        <w:ind w:firstLine="709"/>
        <w:jc w:val="both"/>
        <w:textAlignment w:val="baseline"/>
        <w:rPr>
          <w:rFonts w:ascii="Arial" w:hAnsi="Arial" w:cs="Arial"/>
        </w:rPr>
      </w:pPr>
      <w:r>
        <w:rPr>
          <w:rFonts w:ascii="Arial" w:hAnsi="Arial" w:cs="Arial"/>
          <w:bdr w:val="none" w:sz="0" w:space="0" w:color="auto" w:frame="1"/>
        </w:rPr>
        <w:t>Гражданский кодекс Российской Федерации;</w:t>
      </w:r>
    </w:p>
    <w:p w:rsidR="00E167A1" w:rsidRDefault="00E167A1" w:rsidP="00E167A1">
      <w:pPr>
        <w:pStyle w:val="afc"/>
        <w:shd w:val="clear" w:color="auto" w:fill="F9F9F9"/>
        <w:spacing w:before="0" w:beforeAutospacing="0" w:after="0" w:afterAutospacing="0"/>
        <w:ind w:firstLine="709"/>
        <w:jc w:val="both"/>
        <w:textAlignment w:val="baseline"/>
        <w:rPr>
          <w:rFonts w:ascii="Arial" w:hAnsi="Arial" w:cs="Arial"/>
        </w:rPr>
      </w:pPr>
      <w:r>
        <w:rPr>
          <w:rFonts w:ascii="Arial" w:hAnsi="Arial" w:cs="Arial"/>
          <w:bdr w:val="none" w:sz="0" w:space="0" w:color="auto" w:frame="1"/>
        </w:rPr>
        <w:t>Жилищный кодекс Российской Федерации от 29.12.2004 N 188-ФЗ;</w:t>
      </w:r>
    </w:p>
    <w:p w:rsidR="00E167A1" w:rsidRDefault="00E167A1" w:rsidP="00E167A1">
      <w:pPr>
        <w:pStyle w:val="afc"/>
        <w:shd w:val="clear" w:color="auto" w:fill="F9F9F9"/>
        <w:spacing w:before="0" w:beforeAutospacing="0" w:after="0" w:afterAutospacing="0"/>
        <w:ind w:firstLine="709"/>
        <w:jc w:val="both"/>
        <w:textAlignment w:val="baseline"/>
        <w:rPr>
          <w:rFonts w:ascii="Arial" w:hAnsi="Arial" w:cs="Arial"/>
        </w:rPr>
      </w:pPr>
      <w:r>
        <w:rPr>
          <w:rFonts w:ascii="Arial" w:hAnsi="Arial" w:cs="Arial"/>
          <w:bdr w:val="none" w:sz="0" w:space="0" w:color="auto" w:frame="1"/>
        </w:rPr>
        <w:t>Федеральный закон от 27.07.2010 N 210-ФЗ «Об организации предоставления государственных и муниципальных услуг»;</w:t>
      </w:r>
    </w:p>
    <w:p w:rsidR="00E167A1" w:rsidRDefault="00E167A1" w:rsidP="00E167A1">
      <w:pPr>
        <w:pStyle w:val="afc"/>
        <w:shd w:val="clear" w:color="auto" w:fill="F9F9F9"/>
        <w:spacing w:before="0" w:beforeAutospacing="0" w:after="0" w:afterAutospacing="0"/>
        <w:ind w:firstLine="709"/>
        <w:jc w:val="both"/>
        <w:textAlignment w:val="baseline"/>
        <w:rPr>
          <w:rFonts w:ascii="Arial" w:hAnsi="Arial" w:cs="Arial"/>
        </w:rPr>
      </w:pPr>
      <w:r>
        <w:rPr>
          <w:rFonts w:ascii="Arial" w:hAnsi="Arial" w:cs="Arial"/>
          <w:bdr w:val="none" w:sz="0" w:space="0" w:color="auto" w:frame="1"/>
        </w:rPr>
        <w:t>Федеральный закон от 06.10.2003 N 131-ФЗ «Об общих принципах организации местного самоуправления в Российской Федерации»;</w:t>
      </w:r>
    </w:p>
    <w:p w:rsidR="00E167A1" w:rsidRDefault="00E167A1" w:rsidP="00E167A1">
      <w:pPr>
        <w:pStyle w:val="afc"/>
        <w:shd w:val="clear" w:color="auto" w:fill="F9F9F9"/>
        <w:spacing w:before="0" w:beforeAutospacing="0" w:after="0" w:afterAutospacing="0"/>
        <w:ind w:firstLine="709"/>
        <w:jc w:val="both"/>
        <w:textAlignment w:val="baseline"/>
        <w:rPr>
          <w:rFonts w:ascii="Arial" w:hAnsi="Arial" w:cs="Arial"/>
        </w:rPr>
      </w:pPr>
      <w:r>
        <w:rPr>
          <w:rFonts w:ascii="Arial" w:hAnsi="Arial" w:cs="Arial"/>
          <w:bdr w:val="none" w:sz="0" w:space="0" w:color="auto" w:frame="1"/>
        </w:rPr>
        <w:t>Федеральный закон от 21.07.1997 N 122-ФЗ «О государственной регистрации прав на недвижимое имущество и сделок с ним»;</w:t>
      </w:r>
    </w:p>
    <w:p w:rsidR="00E167A1" w:rsidRDefault="00E167A1" w:rsidP="00E167A1">
      <w:pPr>
        <w:pStyle w:val="afc"/>
        <w:shd w:val="clear" w:color="auto" w:fill="F9F9F9"/>
        <w:spacing w:before="0" w:beforeAutospacing="0" w:after="0" w:afterAutospacing="0"/>
        <w:ind w:firstLine="709"/>
        <w:jc w:val="both"/>
        <w:textAlignment w:val="baseline"/>
        <w:rPr>
          <w:rFonts w:ascii="Arial" w:hAnsi="Arial" w:cs="Arial"/>
        </w:rPr>
      </w:pPr>
      <w:r>
        <w:rPr>
          <w:rFonts w:ascii="Arial" w:hAnsi="Arial" w:cs="Arial"/>
          <w:bdr w:val="none" w:sz="0" w:space="0" w:color="auto" w:frame="1"/>
        </w:rPr>
        <w:t>Закон РФ от 04.07.1991 N 1541-1 «О приватизации жилищного фонда в Российской Федерации»;</w:t>
      </w:r>
    </w:p>
    <w:p w:rsidR="00E167A1" w:rsidRDefault="00E167A1" w:rsidP="00E167A1">
      <w:pPr>
        <w:pStyle w:val="afc"/>
        <w:shd w:val="clear" w:color="auto" w:fill="F9F9F9"/>
        <w:spacing w:before="0" w:beforeAutospacing="0" w:after="0" w:afterAutospacing="0"/>
        <w:ind w:firstLine="709"/>
        <w:jc w:val="both"/>
        <w:textAlignment w:val="baseline"/>
        <w:rPr>
          <w:rFonts w:ascii="Arial" w:hAnsi="Arial" w:cs="Arial"/>
        </w:rPr>
      </w:pPr>
      <w:r>
        <w:rPr>
          <w:rFonts w:ascii="Arial" w:hAnsi="Arial" w:cs="Arial"/>
          <w:bdr w:val="none" w:sz="0" w:space="0" w:color="auto" w:frame="1"/>
        </w:rPr>
        <w:t>Федеральный закон от 02.05.2006 N 59-ФЗ «О порядке рассмотрения обращений граждан Российской Федерации»;</w:t>
      </w:r>
    </w:p>
    <w:p w:rsidR="00E167A1" w:rsidRDefault="00E167A1" w:rsidP="00E167A1">
      <w:pPr>
        <w:pStyle w:val="afc"/>
        <w:shd w:val="clear" w:color="auto" w:fill="F9F9F9"/>
        <w:spacing w:before="0" w:beforeAutospacing="0" w:after="0" w:afterAutospacing="0"/>
        <w:ind w:firstLine="709"/>
        <w:jc w:val="both"/>
        <w:textAlignment w:val="baseline"/>
        <w:rPr>
          <w:rFonts w:ascii="Arial" w:hAnsi="Arial" w:cs="Arial"/>
        </w:rPr>
      </w:pPr>
      <w:r>
        <w:rPr>
          <w:rFonts w:ascii="Arial" w:hAnsi="Arial" w:cs="Arial"/>
          <w:bdr w:val="none" w:sz="0" w:space="0" w:color="auto" w:frame="1"/>
        </w:rPr>
        <w:t>Устав муниципального образования  Молчановское сельское поселение.</w:t>
      </w:r>
    </w:p>
    <w:p w:rsidR="00E167A1" w:rsidRDefault="00E167A1" w:rsidP="00E167A1">
      <w:pPr>
        <w:pStyle w:val="af6"/>
        <w:tabs>
          <w:tab w:val="left" w:pos="709"/>
          <w:tab w:val="left" w:pos="993"/>
          <w:tab w:val="left" w:pos="1418"/>
          <w:tab w:val="left" w:pos="1701"/>
        </w:tabs>
        <w:ind w:left="709" w:right="-1"/>
        <w:jc w:val="both"/>
        <w:rPr>
          <w:rFonts w:ascii="Arial" w:hAnsi="Arial" w:cs="Arial"/>
        </w:rPr>
      </w:pPr>
    </w:p>
    <w:p w:rsidR="00E167A1" w:rsidRDefault="00E167A1" w:rsidP="00E167A1">
      <w:pPr>
        <w:pStyle w:val="21"/>
        <w:keepLines/>
        <w:numPr>
          <w:ilvl w:val="1"/>
          <w:numId w:val="51"/>
        </w:numPr>
        <w:tabs>
          <w:tab w:val="left" w:pos="709"/>
          <w:tab w:val="left" w:pos="993"/>
          <w:tab w:val="left" w:pos="1418"/>
          <w:tab w:val="left" w:pos="1701"/>
        </w:tabs>
        <w:suppressAutoHyphens w:val="0"/>
        <w:spacing w:before="40" w:after="240"/>
        <w:ind w:left="0" w:right="-1" w:firstLine="709"/>
        <w:jc w:val="center"/>
        <w:rPr>
          <w:rFonts w:ascii="Arial" w:hAnsi="Arial" w:cs="Arial"/>
          <w:b w:val="0"/>
          <w:sz w:val="26"/>
        </w:rPr>
      </w:pPr>
      <w:r>
        <w:rPr>
          <w:rFonts w:ascii="Arial" w:hAnsi="Arial" w:cs="Arial"/>
          <w:b w:val="0"/>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167A1" w:rsidRDefault="00E167A1" w:rsidP="00E167A1">
      <w:pPr>
        <w:pStyle w:val="af6"/>
        <w:numPr>
          <w:ilvl w:val="2"/>
          <w:numId w:val="51"/>
        </w:numPr>
        <w:tabs>
          <w:tab w:val="left" w:pos="709"/>
          <w:tab w:val="left" w:pos="993"/>
          <w:tab w:val="left" w:pos="1418"/>
          <w:tab w:val="left" w:pos="1701"/>
        </w:tabs>
        <w:ind w:left="0" w:right="-1" w:firstLine="709"/>
        <w:jc w:val="both"/>
        <w:rPr>
          <w:rFonts w:ascii="Arial" w:hAnsi="Arial" w:cs="Arial"/>
        </w:rPr>
      </w:pPr>
      <w:r>
        <w:rPr>
          <w:rFonts w:ascii="Arial" w:hAnsi="Arial" w:cs="Arial"/>
        </w:rPr>
        <w:t>Для получения муниципальной услуги заявитель предоставляет:</w:t>
      </w:r>
    </w:p>
    <w:p w:rsidR="00E167A1" w:rsidRDefault="00E167A1" w:rsidP="00E167A1">
      <w:pPr>
        <w:pStyle w:val="af6"/>
        <w:numPr>
          <w:ilvl w:val="3"/>
          <w:numId w:val="51"/>
        </w:numPr>
        <w:tabs>
          <w:tab w:val="left" w:pos="709"/>
          <w:tab w:val="left" w:pos="851"/>
          <w:tab w:val="left" w:pos="993"/>
          <w:tab w:val="left" w:pos="1418"/>
          <w:tab w:val="left" w:pos="1560"/>
          <w:tab w:val="left" w:pos="1701"/>
        </w:tabs>
        <w:ind w:left="0" w:right="-1" w:firstLine="709"/>
        <w:jc w:val="both"/>
        <w:rPr>
          <w:rFonts w:ascii="Arial" w:hAnsi="Arial" w:cs="Arial"/>
        </w:rPr>
      </w:pPr>
      <w:r>
        <w:rPr>
          <w:rFonts w:ascii="Arial" w:hAnsi="Arial" w:cs="Arial"/>
        </w:rPr>
        <w:t xml:space="preserve">Заявление о предоставлении муниципальной услуги (форма заявления приведена в Приложении № 3 к настоящему Административному регламенту). </w:t>
      </w:r>
    </w:p>
    <w:p w:rsidR="00E167A1" w:rsidRDefault="00E167A1" w:rsidP="00E167A1">
      <w:pPr>
        <w:tabs>
          <w:tab w:val="left" w:pos="709"/>
          <w:tab w:val="left" w:pos="993"/>
          <w:tab w:val="left" w:pos="1418"/>
          <w:tab w:val="left" w:pos="1701"/>
        </w:tabs>
        <w:ind w:right="-1" w:firstLine="709"/>
        <w:jc w:val="both"/>
        <w:rPr>
          <w:rFonts w:ascii="Arial" w:hAnsi="Arial" w:cs="Arial"/>
        </w:rPr>
      </w:pPr>
      <w:r>
        <w:rPr>
          <w:rFonts w:ascii="Arial" w:hAnsi="Arial" w:cs="Arial"/>
        </w:rPr>
        <w:t xml:space="preserve">В случае подачи заявления при личном обращении в </w:t>
      </w:r>
      <w:r>
        <w:rPr>
          <w:rFonts w:ascii="Arial" w:eastAsia="Calibri" w:hAnsi="Arial" w:cs="Arial"/>
        </w:rPr>
        <w:t>Уполномоченный орган</w:t>
      </w:r>
      <w:r>
        <w:rPr>
          <w:rFonts w:ascii="Arial" w:hAnsi="Arial" w:cs="Arial"/>
        </w:rPr>
        <w:t xml:space="preserve"> или МФЦ,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E167A1" w:rsidRDefault="00E167A1" w:rsidP="00E167A1">
      <w:pPr>
        <w:tabs>
          <w:tab w:val="left" w:pos="709"/>
          <w:tab w:val="left" w:pos="993"/>
          <w:tab w:val="left" w:pos="1418"/>
          <w:tab w:val="left" w:pos="1701"/>
        </w:tabs>
        <w:ind w:right="-1" w:firstLine="709"/>
        <w:jc w:val="both"/>
        <w:rPr>
          <w:rFonts w:ascii="Arial" w:hAnsi="Arial" w:cs="Arial"/>
        </w:rPr>
      </w:pPr>
      <w:r>
        <w:rPr>
          <w:rFonts w:ascii="Arial" w:hAnsi="Arial" w:cs="Arial"/>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167A1" w:rsidRDefault="00E167A1" w:rsidP="00E167A1">
      <w:pPr>
        <w:tabs>
          <w:tab w:val="left" w:pos="709"/>
          <w:tab w:val="left" w:pos="993"/>
          <w:tab w:val="left" w:pos="1418"/>
          <w:tab w:val="left" w:pos="1701"/>
        </w:tabs>
        <w:ind w:right="-1" w:firstLine="709"/>
        <w:jc w:val="both"/>
        <w:rPr>
          <w:rFonts w:ascii="Arial" w:hAnsi="Arial" w:cs="Arial"/>
        </w:rPr>
      </w:pPr>
      <w:r>
        <w:rPr>
          <w:rFonts w:ascii="Arial" w:hAnsi="Arial" w:cs="Arial"/>
        </w:rPr>
        <w:t>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w:t>
      </w:r>
    </w:p>
    <w:p w:rsidR="00E167A1" w:rsidRDefault="00E167A1" w:rsidP="00E167A1">
      <w:pPr>
        <w:pStyle w:val="af6"/>
        <w:numPr>
          <w:ilvl w:val="0"/>
          <w:numId w:val="53"/>
        </w:numPr>
        <w:tabs>
          <w:tab w:val="left" w:pos="709"/>
          <w:tab w:val="left" w:pos="993"/>
          <w:tab w:val="left" w:pos="1418"/>
          <w:tab w:val="left" w:pos="1701"/>
        </w:tabs>
        <w:ind w:left="0" w:right="-1" w:firstLine="709"/>
        <w:jc w:val="both"/>
        <w:rPr>
          <w:rFonts w:ascii="Arial" w:hAnsi="Arial" w:cs="Arial"/>
        </w:rPr>
      </w:pPr>
      <w:r>
        <w:rPr>
          <w:rFonts w:ascii="Arial" w:hAnsi="Arial" w:cs="Arial"/>
        </w:rPr>
        <w:t>В форме электронного документа в личном кабинете на ЕПГУ;</w:t>
      </w:r>
    </w:p>
    <w:p w:rsidR="00E167A1" w:rsidRDefault="00E167A1" w:rsidP="00E167A1">
      <w:pPr>
        <w:pStyle w:val="af6"/>
        <w:numPr>
          <w:ilvl w:val="0"/>
          <w:numId w:val="53"/>
        </w:numPr>
        <w:tabs>
          <w:tab w:val="left" w:pos="709"/>
          <w:tab w:val="left" w:pos="993"/>
          <w:tab w:val="left" w:pos="1418"/>
          <w:tab w:val="left" w:pos="1701"/>
        </w:tabs>
        <w:ind w:left="0" w:right="-1" w:firstLine="709"/>
        <w:jc w:val="both"/>
        <w:rPr>
          <w:rFonts w:ascii="Arial" w:hAnsi="Arial" w:cs="Arial"/>
        </w:rPr>
      </w:pPr>
      <w:r>
        <w:rPr>
          <w:rFonts w:ascii="Arial" w:hAnsi="Arial" w:cs="Arial"/>
        </w:rPr>
        <w:t xml:space="preserve">Дополнительно на бумажном носителе в виде распечатанного экземпляра электронного документа в </w:t>
      </w:r>
      <w:r>
        <w:rPr>
          <w:rFonts w:ascii="Arial" w:eastAsia="Calibri" w:hAnsi="Arial" w:cs="Arial"/>
        </w:rPr>
        <w:t>Уполномоченный орган</w:t>
      </w:r>
      <w:r>
        <w:rPr>
          <w:rFonts w:ascii="Arial" w:hAnsi="Arial" w:cs="Arial"/>
        </w:rPr>
        <w:t xml:space="preserve"> или МФЦ при наличии соответствующего соглашения;</w:t>
      </w:r>
    </w:p>
    <w:p w:rsidR="00E167A1" w:rsidRDefault="00E167A1" w:rsidP="00E167A1">
      <w:pPr>
        <w:pStyle w:val="af6"/>
        <w:numPr>
          <w:ilvl w:val="0"/>
          <w:numId w:val="53"/>
        </w:numPr>
        <w:tabs>
          <w:tab w:val="left" w:pos="709"/>
          <w:tab w:val="left" w:pos="993"/>
          <w:tab w:val="left" w:pos="1418"/>
          <w:tab w:val="left" w:pos="1701"/>
        </w:tabs>
        <w:ind w:left="0" w:right="-1" w:firstLine="709"/>
        <w:jc w:val="both"/>
        <w:rPr>
          <w:rFonts w:ascii="Arial" w:hAnsi="Arial" w:cs="Arial"/>
        </w:rPr>
      </w:pPr>
      <w:r>
        <w:rPr>
          <w:rFonts w:ascii="Arial" w:hAnsi="Arial" w:cs="Arial"/>
        </w:rPr>
        <w:t xml:space="preserve">Почтовым отправлением. </w:t>
      </w:r>
    </w:p>
    <w:p w:rsidR="00E167A1" w:rsidRDefault="00E167A1" w:rsidP="00E167A1">
      <w:pPr>
        <w:pStyle w:val="af6"/>
        <w:numPr>
          <w:ilvl w:val="3"/>
          <w:numId w:val="51"/>
        </w:numPr>
        <w:tabs>
          <w:tab w:val="left" w:pos="709"/>
          <w:tab w:val="left" w:pos="851"/>
          <w:tab w:val="left" w:pos="993"/>
          <w:tab w:val="left" w:pos="1276"/>
          <w:tab w:val="left" w:pos="1418"/>
          <w:tab w:val="left" w:pos="1560"/>
          <w:tab w:val="left" w:pos="1701"/>
        </w:tabs>
        <w:ind w:left="0" w:right="-1" w:firstLine="709"/>
        <w:jc w:val="both"/>
        <w:rPr>
          <w:rFonts w:ascii="Arial" w:hAnsi="Arial" w:cs="Arial"/>
        </w:rPr>
      </w:pPr>
      <w:r>
        <w:rPr>
          <w:rFonts w:ascii="Arial" w:hAnsi="Arial" w:cs="Arial"/>
        </w:rPr>
        <w:t>Документ, удостоверяющий личность заявителя, представителя.</w:t>
      </w:r>
    </w:p>
    <w:p w:rsidR="00E167A1" w:rsidRDefault="00E167A1" w:rsidP="00E167A1">
      <w:pPr>
        <w:tabs>
          <w:tab w:val="left" w:pos="709"/>
          <w:tab w:val="left" w:pos="993"/>
          <w:tab w:val="left" w:pos="1418"/>
          <w:tab w:val="left" w:pos="1701"/>
        </w:tabs>
        <w:ind w:right="-1" w:firstLine="709"/>
        <w:jc w:val="both"/>
        <w:rPr>
          <w:rFonts w:ascii="Arial" w:hAnsi="Arial" w:cs="Arial"/>
        </w:rPr>
      </w:pPr>
      <w:r>
        <w:rPr>
          <w:rFonts w:ascii="Arial" w:hAnsi="Arial" w:cs="Arial"/>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E167A1" w:rsidRDefault="00E167A1" w:rsidP="00E167A1">
      <w:pPr>
        <w:tabs>
          <w:tab w:val="left" w:pos="709"/>
          <w:tab w:val="left" w:pos="993"/>
          <w:tab w:val="left" w:pos="1418"/>
          <w:tab w:val="left" w:pos="1701"/>
        </w:tabs>
        <w:ind w:right="-1" w:firstLine="709"/>
        <w:jc w:val="both"/>
        <w:rPr>
          <w:rFonts w:ascii="Arial" w:hAnsi="Arial" w:cs="Arial"/>
        </w:rPr>
      </w:pPr>
      <w:r>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67A1" w:rsidRDefault="00E167A1" w:rsidP="00E167A1">
      <w:pPr>
        <w:tabs>
          <w:tab w:val="left" w:pos="709"/>
          <w:tab w:val="left" w:pos="993"/>
          <w:tab w:val="left" w:pos="1418"/>
          <w:tab w:val="left" w:pos="1560"/>
          <w:tab w:val="left" w:pos="1701"/>
        </w:tabs>
        <w:ind w:right="-1" w:firstLine="709"/>
        <w:jc w:val="both"/>
        <w:rPr>
          <w:rFonts w:ascii="Arial" w:hAnsi="Arial" w:cs="Arial"/>
        </w:rPr>
      </w:pPr>
      <w:r>
        <w:rPr>
          <w:rFonts w:ascii="Arial" w:hAnsi="Arial" w:cs="Arial"/>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167A1" w:rsidRDefault="00E167A1" w:rsidP="00E167A1">
      <w:pPr>
        <w:tabs>
          <w:tab w:val="left" w:pos="709"/>
          <w:tab w:val="left" w:pos="993"/>
          <w:tab w:val="left" w:pos="1418"/>
          <w:tab w:val="left" w:pos="1560"/>
          <w:tab w:val="left" w:pos="1701"/>
        </w:tabs>
        <w:ind w:right="-1" w:firstLine="709"/>
        <w:jc w:val="both"/>
        <w:rPr>
          <w:rFonts w:ascii="Arial" w:hAnsi="Arial" w:cs="Arial"/>
        </w:rPr>
      </w:pPr>
      <w:r>
        <w:rPr>
          <w:rFonts w:ascii="Arial" w:hAnsi="Arial" w:cs="Arial"/>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167A1" w:rsidRDefault="00E167A1" w:rsidP="00E167A1">
      <w:pPr>
        <w:pStyle w:val="af6"/>
        <w:numPr>
          <w:ilvl w:val="3"/>
          <w:numId w:val="51"/>
        </w:numPr>
        <w:tabs>
          <w:tab w:val="left" w:pos="709"/>
          <w:tab w:val="left" w:pos="993"/>
          <w:tab w:val="left" w:pos="1418"/>
          <w:tab w:val="left" w:pos="1560"/>
          <w:tab w:val="left" w:pos="1701"/>
        </w:tabs>
        <w:ind w:left="0" w:right="-1" w:firstLine="709"/>
        <w:jc w:val="both"/>
        <w:rPr>
          <w:rFonts w:ascii="Arial" w:hAnsi="Arial" w:cs="Arial"/>
        </w:rPr>
      </w:pPr>
      <w:r>
        <w:rPr>
          <w:rFonts w:ascii="Arial" w:hAnsi="Arial" w:cs="Arial"/>
        </w:rPr>
        <w:t xml:space="preserve">Документ, удостоверяющий личность совершеннолетних или несовершеннолетних от 14 до 18 лет участников приватизации. </w:t>
      </w:r>
    </w:p>
    <w:p w:rsidR="00E167A1" w:rsidRDefault="00E167A1" w:rsidP="00E167A1">
      <w:pPr>
        <w:tabs>
          <w:tab w:val="left" w:pos="709"/>
          <w:tab w:val="left" w:pos="993"/>
          <w:tab w:val="left" w:pos="1418"/>
          <w:tab w:val="left" w:pos="1701"/>
        </w:tabs>
        <w:ind w:right="-1" w:firstLine="709"/>
        <w:jc w:val="both"/>
        <w:rPr>
          <w:rFonts w:ascii="Arial" w:hAnsi="Arial" w:cs="Arial"/>
        </w:rPr>
      </w:pPr>
      <w:r>
        <w:rPr>
          <w:rFonts w:ascii="Arial" w:hAnsi="Arial" w:cs="Arial"/>
        </w:rPr>
        <w:t>В случае направления заявления посредством ЕПГУ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E167A1" w:rsidRDefault="00E167A1" w:rsidP="00E167A1">
      <w:pPr>
        <w:pStyle w:val="af6"/>
        <w:numPr>
          <w:ilvl w:val="3"/>
          <w:numId w:val="51"/>
        </w:numPr>
        <w:tabs>
          <w:tab w:val="left" w:pos="709"/>
          <w:tab w:val="left" w:pos="993"/>
          <w:tab w:val="left" w:pos="1418"/>
          <w:tab w:val="left" w:pos="1560"/>
          <w:tab w:val="left" w:pos="1701"/>
        </w:tabs>
        <w:ind w:left="0" w:right="-1" w:firstLine="709"/>
        <w:jc w:val="both"/>
        <w:rPr>
          <w:rFonts w:ascii="Arial" w:hAnsi="Arial" w:cs="Arial"/>
        </w:rPr>
      </w:pPr>
      <w:r>
        <w:rPr>
          <w:rFonts w:ascii="Arial" w:hAnsi="Arial" w:cs="Arial"/>
        </w:rPr>
        <w:t xml:space="preserve">Свидетельства об актах гражданского состояния участников приватизации. </w:t>
      </w:r>
    </w:p>
    <w:p w:rsidR="00E167A1" w:rsidRDefault="00E167A1" w:rsidP="00E167A1">
      <w:pPr>
        <w:pStyle w:val="af6"/>
        <w:tabs>
          <w:tab w:val="left" w:pos="709"/>
          <w:tab w:val="left" w:pos="993"/>
          <w:tab w:val="left" w:pos="1418"/>
          <w:tab w:val="left" w:pos="1560"/>
          <w:tab w:val="left" w:pos="1701"/>
        </w:tabs>
        <w:ind w:left="0" w:right="-1" w:firstLine="709"/>
        <w:jc w:val="both"/>
        <w:rPr>
          <w:rFonts w:ascii="Arial" w:hAnsi="Arial" w:cs="Arial"/>
        </w:rPr>
      </w:pPr>
      <w:r>
        <w:rPr>
          <w:rFonts w:ascii="Arial" w:hAnsi="Arial" w:cs="Arial"/>
        </w:rPr>
        <w:t>В случае направления заявления посредством ЕПГУ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E167A1" w:rsidRDefault="00E167A1" w:rsidP="00E167A1">
      <w:pPr>
        <w:pStyle w:val="af6"/>
        <w:numPr>
          <w:ilvl w:val="3"/>
          <w:numId w:val="51"/>
        </w:numPr>
        <w:tabs>
          <w:tab w:val="left" w:pos="709"/>
          <w:tab w:val="left" w:pos="993"/>
          <w:tab w:val="left" w:pos="1418"/>
          <w:tab w:val="left" w:pos="1560"/>
          <w:tab w:val="left" w:pos="1701"/>
        </w:tabs>
        <w:ind w:left="0" w:right="-1" w:firstLine="709"/>
        <w:jc w:val="both"/>
        <w:rPr>
          <w:rFonts w:ascii="Arial" w:hAnsi="Arial" w:cs="Arial"/>
        </w:rPr>
      </w:pPr>
      <w:r>
        <w:rPr>
          <w:rFonts w:ascii="Arial" w:hAnsi="Arial" w:cs="Arial"/>
        </w:rPr>
        <w:t xml:space="preserve">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 </w:t>
      </w:r>
    </w:p>
    <w:p w:rsidR="00E167A1" w:rsidRDefault="00E167A1" w:rsidP="00E167A1">
      <w:pPr>
        <w:pStyle w:val="af6"/>
        <w:numPr>
          <w:ilvl w:val="3"/>
          <w:numId w:val="51"/>
        </w:numPr>
        <w:tabs>
          <w:tab w:val="left" w:pos="709"/>
          <w:tab w:val="left" w:pos="993"/>
          <w:tab w:val="left" w:pos="1418"/>
          <w:tab w:val="left" w:pos="1560"/>
          <w:tab w:val="left" w:pos="1701"/>
        </w:tabs>
        <w:ind w:left="0" w:right="-1" w:firstLine="709"/>
        <w:jc w:val="both"/>
        <w:rPr>
          <w:rFonts w:ascii="Arial" w:hAnsi="Arial" w:cs="Arial"/>
        </w:rPr>
      </w:pPr>
      <w:r>
        <w:rPr>
          <w:rFonts w:ascii="Arial" w:hAnsi="Arial" w:cs="Arial"/>
        </w:rPr>
        <w:t xml:space="preserve"> Разрешение органов опеки и попечительства на приватизацию, в случае если участником приватизации является несовершеннолетний гражданин.</w:t>
      </w:r>
    </w:p>
    <w:p w:rsidR="00E167A1" w:rsidRDefault="00E167A1" w:rsidP="00E167A1">
      <w:pPr>
        <w:pStyle w:val="af6"/>
        <w:numPr>
          <w:ilvl w:val="3"/>
          <w:numId w:val="51"/>
        </w:numPr>
        <w:tabs>
          <w:tab w:val="left" w:pos="709"/>
          <w:tab w:val="left" w:pos="993"/>
          <w:tab w:val="left" w:pos="1418"/>
          <w:tab w:val="left" w:pos="1560"/>
          <w:tab w:val="left" w:pos="1701"/>
        </w:tabs>
        <w:ind w:left="0" w:right="-1" w:firstLine="709"/>
        <w:jc w:val="both"/>
        <w:rPr>
          <w:rFonts w:ascii="Arial" w:hAnsi="Arial" w:cs="Arial"/>
        </w:rPr>
      </w:pPr>
      <w:r>
        <w:rPr>
          <w:rFonts w:ascii="Arial" w:hAnsi="Arial" w:cs="Arial"/>
        </w:rPr>
        <w:t>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E167A1" w:rsidRDefault="00E167A1" w:rsidP="00E167A1">
      <w:pPr>
        <w:pStyle w:val="af6"/>
        <w:numPr>
          <w:ilvl w:val="3"/>
          <w:numId w:val="51"/>
        </w:numPr>
        <w:tabs>
          <w:tab w:val="left" w:pos="709"/>
          <w:tab w:val="left" w:pos="993"/>
          <w:tab w:val="left" w:pos="1418"/>
          <w:tab w:val="left" w:pos="1560"/>
          <w:tab w:val="left" w:pos="1701"/>
        </w:tabs>
        <w:ind w:left="0" w:right="-1" w:firstLine="709"/>
        <w:jc w:val="both"/>
        <w:rPr>
          <w:rFonts w:ascii="Arial" w:hAnsi="Arial" w:cs="Arial"/>
        </w:rPr>
      </w:pPr>
      <w:r>
        <w:rPr>
          <w:rFonts w:ascii="Arial" w:hAnsi="Arial" w:cs="Arial"/>
        </w:rPr>
        <w:t>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E167A1" w:rsidRDefault="00E167A1" w:rsidP="00E167A1">
      <w:pPr>
        <w:pStyle w:val="af6"/>
        <w:numPr>
          <w:ilvl w:val="3"/>
          <w:numId w:val="51"/>
        </w:numPr>
        <w:tabs>
          <w:tab w:val="left" w:pos="709"/>
          <w:tab w:val="left" w:pos="993"/>
          <w:tab w:val="left" w:pos="1418"/>
          <w:tab w:val="left" w:pos="1560"/>
          <w:tab w:val="left" w:pos="1701"/>
        </w:tabs>
        <w:ind w:left="0" w:right="-1" w:firstLine="709"/>
        <w:jc w:val="both"/>
        <w:rPr>
          <w:rFonts w:ascii="Arial" w:hAnsi="Arial" w:cs="Arial"/>
        </w:rPr>
      </w:pPr>
      <w:r>
        <w:rPr>
          <w:rFonts w:ascii="Arial" w:hAnsi="Arial" w:cs="Arial"/>
        </w:rPr>
        <w:lastRenderedPageBreak/>
        <w:t>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E167A1" w:rsidRDefault="00E167A1" w:rsidP="00E167A1">
      <w:pPr>
        <w:tabs>
          <w:tab w:val="left" w:pos="709"/>
          <w:tab w:val="left" w:pos="993"/>
          <w:tab w:val="left" w:pos="1418"/>
          <w:tab w:val="left" w:pos="1560"/>
          <w:tab w:val="left" w:pos="1701"/>
        </w:tabs>
        <w:ind w:right="-1"/>
        <w:jc w:val="both"/>
        <w:rPr>
          <w:rFonts w:ascii="Arial" w:hAnsi="Arial" w:cs="Arial"/>
        </w:rPr>
      </w:pPr>
      <w:r>
        <w:rPr>
          <w:rFonts w:ascii="Arial" w:hAnsi="Arial" w:cs="Arial"/>
        </w:rPr>
        <w:tab/>
        <w:t xml:space="preserve">В случае направления заявления посредством ЕПГУ или подачи заявления в МФЦ отказ от участия в приватизации зарегистрированного лица, должно быть заверен нотариально. </w:t>
      </w:r>
    </w:p>
    <w:p w:rsidR="00E167A1" w:rsidRDefault="00E167A1" w:rsidP="00E167A1">
      <w:pPr>
        <w:tabs>
          <w:tab w:val="left" w:pos="709"/>
          <w:tab w:val="left" w:pos="993"/>
          <w:tab w:val="left" w:pos="1418"/>
          <w:tab w:val="left" w:pos="1701"/>
        </w:tabs>
        <w:ind w:right="-1" w:firstLine="709"/>
        <w:jc w:val="both"/>
        <w:rPr>
          <w:rFonts w:ascii="Arial" w:hAnsi="Arial" w:cs="Arial"/>
        </w:rPr>
      </w:pPr>
      <w:r>
        <w:rPr>
          <w:rFonts w:ascii="Arial" w:hAnsi="Arial" w:cs="Arial"/>
        </w:rPr>
        <w:t xml:space="preserve">В случае подачи заявления при личном обращении в </w:t>
      </w:r>
      <w:r>
        <w:rPr>
          <w:rFonts w:ascii="Arial" w:eastAsia="Calibri" w:hAnsi="Arial" w:cs="Arial"/>
        </w:rPr>
        <w:t>Уполномоченный орган</w:t>
      </w:r>
      <w:r>
        <w:rPr>
          <w:rFonts w:ascii="Arial" w:hAnsi="Arial" w:cs="Arial"/>
        </w:rPr>
        <w:t xml:space="preserve">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E167A1" w:rsidRDefault="00E167A1" w:rsidP="00E167A1">
      <w:pPr>
        <w:tabs>
          <w:tab w:val="left" w:pos="709"/>
          <w:tab w:val="left" w:pos="993"/>
          <w:tab w:val="left" w:pos="1418"/>
          <w:tab w:val="left" w:pos="1701"/>
        </w:tabs>
        <w:ind w:right="-1" w:firstLine="709"/>
        <w:jc w:val="both"/>
        <w:rPr>
          <w:rFonts w:ascii="Arial" w:hAnsi="Arial" w:cs="Arial"/>
        </w:rPr>
      </w:pPr>
    </w:p>
    <w:p w:rsidR="00E167A1" w:rsidRDefault="00E167A1" w:rsidP="00E167A1">
      <w:pPr>
        <w:pStyle w:val="21"/>
        <w:keepLines/>
        <w:numPr>
          <w:ilvl w:val="1"/>
          <w:numId w:val="51"/>
        </w:numPr>
        <w:tabs>
          <w:tab w:val="left" w:pos="709"/>
          <w:tab w:val="left" w:pos="1134"/>
          <w:tab w:val="left" w:pos="1418"/>
          <w:tab w:val="left" w:pos="1701"/>
        </w:tabs>
        <w:suppressAutoHyphens w:val="0"/>
        <w:ind w:left="0" w:right="-1" w:firstLine="709"/>
        <w:jc w:val="center"/>
        <w:rPr>
          <w:rFonts w:ascii="Arial" w:hAnsi="Arial" w:cs="Arial"/>
          <w:b w:val="0"/>
          <w:sz w:val="26"/>
        </w:rPr>
      </w:pPr>
      <w:r>
        <w:rPr>
          <w:rFonts w:ascii="Arial" w:hAnsi="Arial" w:cs="Arial"/>
          <w:b w:val="0"/>
        </w:rPr>
        <w:t>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E167A1" w:rsidRDefault="00E167A1" w:rsidP="00E167A1">
      <w:pPr>
        <w:rPr>
          <w:rFonts w:ascii="Arial" w:hAnsi="Arial" w:cs="Arial"/>
          <w:szCs w:val="22"/>
        </w:rPr>
      </w:pPr>
    </w:p>
    <w:p w:rsidR="00E167A1" w:rsidRDefault="00E167A1" w:rsidP="00E167A1">
      <w:pPr>
        <w:pStyle w:val="af6"/>
        <w:numPr>
          <w:ilvl w:val="2"/>
          <w:numId w:val="51"/>
        </w:numPr>
        <w:tabs>
          <w:tab w:val="left" w:pos="709"/>
          <w:tab w:val="left" w:pos="1418"/>
          <w:tab w:val="left" w:pos="1701"/>
        </w:tabs>
        <w:autoSpaceDE w:val="0"/>
        <w:autoSpaceDN w:val="0"/>
        <w:adjustRightInd w:val="0"/>
        <w:ind w:left="0" w:firstLine="709"/>
        <w:jc w:val="both"/>
        <w:rPr>
          <w:rFonts w:ascii="Arial" w:hAnsi="Arial" w:cs="Arial"/>
          <w:bCs/>
        </w:rPr>
      </w:pPr>
      <w:r>
        <w:rPr>
          <w:rFonts w:ascii="Arial" w:hAnsi="Arial" w:cs="Arial"/>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E167A1" w:rsidRDefault="00E167A1" w:rsidP="00E167A1">
      <w:pPr>
        <w:pStyle w:val="af6"/>
        <w:numPr>
          <w:ilvl w:val="3"/>
          <w:numId w:val="51"/>
        </w:numPr>
        <w:tabs>
          <w:tab w:val="left" w:pos="709"/>
          <w:tab w:val="left" w:pos="1418"/>
          <w:tab w:val="left" w:pos="1560"/>
          <w:tab w:val="left" w:pos="1701"/>
        </w:tabs>
        <w:autoSpaceDE w:val="0"/>
        <w:autoSpaceDN w:val="0"/>
        <w:adjustRightInd w:val="0"/>
        <w:ind w:left="0" w:firstLine="709"/>
        <w:jc w:val="both"/>
        <w:rPr>
          <w:rFonts w:ascii="Arial" w:hAnsi="Arial" w:cs="Arial"/>
          <w:bCs/>
        </w:rPr>
      </w:pPr>
      <w:r>
        <w:rPr>
          <w:rFonts w:ascii="Arial" w:hAnsi="Arial" w:cs="Arial"/>
          <w:bCs/>
        </w:rPr>
        <w:t xml:space="preserve"> Сведения о действительности паспорта гражданина Российской Федерации</w:t>
      </w:r>
      <w:r>
        <w:rPr>
          <w:rFonts w:ascii="Arial" w:hAnsi="Arial" w:cs="Arial"/>
        </w:rPr>
        <w:t>, в случае направления заявления посредством ЕПГУ</w:t>
      </w:r>
      <w:r>
        <w:rPr>
          <w:rFonts w:ascii="Arial" w:hAnsi="Arial" w:cs="Arial"/>
          <w:bCs/>
        </w:rPr>
        <w:t>;</w:t>
      </w:r>
    </w:p>
    <w:p w:rsidR="00E167A1" w:rsidRDefault="00E167A1" w:rsidP="00E167A1">
      <w:pPr>
        <w:pStyle w:val="af6"/>
        <w:numPr>
          <w:ilvl w:val="3"/>
          <w:numId w:val="51"/>
        </w:numPr>
        <w:tabs>
          <w:tab w:val="left" w:pos="709"/>
          <w:tab w:val="left" w:pos="1560"/>
        </w:tabs>
        <w:autoSpaceDE w:val="0"/>
        <w:autoSpaceDN w:val="0"/>
        <w:adjustRightInd w:val="0"/>
        <w:ind w:left="0" w:firstLine="709"/>
        <w:jc w:val="both"/>
        <w:rPr>
          <w:rFonts w:ascii="Arial" w:hAnsi="Arial" w:cs="Arial"/>
          <w:bCs/>
        </w:rPr>
      </w:pPr>
      <w:r>
        <w:rPr>
          <w:rFonts w:ascii="Arial" w:hAnsi="Arial" w:cs="Arial"/>
          <w:bCs/>
        </w:rPr>
        <w:t xml:space="preserve"> Сведения о регистрационном учете по месту жительства или месту пребывания;</w:t>
      </w:r>
    </w:p>
    <w:p w:rsidR="00E167A1" w:rsidRDefault="00E167A1" w:rsidP="00E167A1">
      <w:pPr>
        <w:pStyle w:val="af6"/>
        <w:numPr>
          <w:ilvl w:val="3"/>
          <w:numId w:val="51"/>
        </w:numPr>
        <w:tabs>
          <w:tab w:val="left" w:pos="709"/>
          <w:tab w:val="left" w:pos="1418"/>
          <w:tab w:val="left" w:pos="1560"/>
          <w:tab w:val="left" w:pos="1701"/>
        </w:tabs>
        <w:autoSpaceDE w:val="0"/>
        <w:autoSpaceDN w:val="0"/>
        <w:adjustRightInd w:val="0"/>
        <w:ind w:left="0" w:firstLine="709"/>
        <w:jc w:val="both"/>
        <w:rPr>
          <w:rFonts w:ascii="Arial" w:hAnsi="Arial" w:cs="Arial"/>
          <w:bCs/>
        </w:rPr>
      </w:pPr>
      <w:r>
        <w:rPr>
          <w:rFonts w:ascii="Arial" w:hAnsi="Arial" w:cs="Arial"/>
          <w:bCs/>
        </w:rPr>
        <w:t xml:space="preserve">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E167A1" w:rsidRDefault="00E167A1" w:rsidP="00E167A1">
      <w:pPr>
        <w:pStyle w:val="af6"/>
        <w:numPr>
          <w:ilvl w:val="3"/>
          <w:numId w:val="51"/>
        </w:numPr>
        <w:tabs>
          <w:tab w:val="left" w:pos="709"/>
          <w:tab w:val="left" w:pos="1418"/>
          <w:tab w:val="left" w:pos="1560"/>
          <w:tab w:val="left" w:pos="1701"/>
        </w:tabs>
        <w:autoSpaceDE w:val="0"/>
        <w:autoSpaceDN w:val="0"/>
        <w:adjustRightInd w:val="0"/>
        <w:ind w:left="0" w:firstLine="709"/>
        <w:jc w:val="both"/>
        <w:rPr>
          <w:rFonts w:ascii="Arial" w:hAnsi="Arial" w:cs="Arial"/>
          <w:bCs/>
        </w:rPr>
      </w:pPr>
      <w:r>
        <w:rPr>
          <w:rFonts w:ascii="Arial" w:hAnsi="Arial" w:cs="Arial"/>
          <w:bCs/>
        </w:rPr>
        <w:t>Сведения из Единого государственного реестра записей актов гражданского состояния;</w:t>
      </w:r>
    </w:p>
    <w:p w:rsidR="00E167A1" w:rsidRDefault="00E167A1" w:rsidP="00E167A1">
      <w:pPr>
        <w:pStyle w:val="af6"/>
        <w:numPr>
          <w:ilvl w:val="3"/>
          <w:numId w:val="51"/>
        </w:numPr>
        <w:tabs>
          <w:tab w:val="left" w:pos="709"/>
          <w:tab w:val="left" w:pos="1418"/>
          <w:tab w:val="left" w:pos="1560"/>
          <w:tab w:val="left" w:pos="1701"/>
        </w:tabs>
        <w:autoSpaceDE w:val="0"/>
        <w:autoSpaceDN w:val="0"/>
        <w:adjustRightInd w:val="0"/>
        <w:ind w:left="0" w:firstLine="709"/>
        <w:jc w:val="both"/>
        <w:rPr>
          <w:rFonts w:ascii="Arial" w:hAnsi="Arial" w:cs="Arial"/>
          <w:bCs/>
        </w:rPr>
      </w:pPr>
      <w:r>
        <w:rPr>
          <w:rFonts w:ascii="Arial" w:hAnsi="Arial" w:cs="Arial"/>
          <w:bCs/>
        </w:rPr>
        <w:t xml:space="preserve">Сведения </w:t>
      </w:r>
      <w:r>
        <w:rPr>
          <w:rFonts w:ascii="Arial" w:hAnsi="Arial" w:cs="Arial"/>
        </w:rPr>
        <w:t>из Единого государственного реестра юридических лиц, в случае подачи заявления представителем (юридическим лицом);</w:t>
      </w:r>
    </w:p>
    <w:p w:rsidR="00E167A1" w:rsidRDefault="00E167A1" w:rsidP="00E167A1">
      <w:pPr>
        <w:pStyle w:val="af6"/>
        <w:numPr>
          <w:ilvl w:val="3"/>
          <w:numId w:val="51"/>
        </w:numPr>
        <w:tabs>
          <w:tab w:val="left" w:pos="709"/>
          <w:tab w:val="left" w:pos="1418"/>
          <w:tab w:val="left" w:pos="1560"/>
          <w:tab w:val="left" w:pos="1701"/>
        </w:tabs>
        <w:autoSpaceDE w:val="0"/>
        <w:autoSpaceDN w:val="0"/>
        <w:adjustRightInd w:val="0"/>
        <w:ind w:left="0" w:firstLine="709"/>
        <w:jc w:val="both"/>
        <w:rPr>
          <w:rFonts w:ascii="Arial" w:hAnsi="Arial" w:cs="Arial"/>
          <w:bCs/>
        </w:rPr>
      </w:pPr>
      <w:r>
        <w:rPr>
          <w:rFonts w:ascii="Arial" w:hAnsi="Arial" w:cs="Arial"/>
          <w:bCs/>
        </w:rPr>
        <w:t xml:space="preserve">Сведения </w:t>
      </w:r>
      <w:r>
        <w:rPr>
          <w:rFonts w:ascii="Arial" w:hAnsi="Arial" w:cs="Arial"/>
        </w:rPr>
        <w:t>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167A1" w:rsidRDefault="00E167A1" w:rsidP="00E167A1">
      <w:pPr>
        <w:pStyle w:val="af6"/>
        <w:numPr>
          <w:ilvl w:val="3"/>
          <w:numId w:val="51"/>
        </w:numPr>
        <w:tabs>
          <w:tab w:val="left" w:pos="709"/>
          <w:tab w:val="left" w:pos="1418"/>
          <w:tab w:val="left" w:pos="1560"/>
          <w:tab w:val="left" w:pos="1701"/>
        </w:tabs>
        <w:autoSpaceDE w:val="0"/>
        <w:autoSpaceDN w:val="0"/>
        <w:adjustRightInd w:val="0"/>
        <w:ind w:left="0" w:firstLine="709"/>
        <w:jc w:val="both"/>
        <w:rPr>
          <w:rFonts w:ascii="Arial" w:hAnsi="Arial" w:cs="Arial"/>
          <w:bCs/>
        </w:rPr>
      </w:pPr>
      <w:r>
        <w:rPr>
          <w:rFonts w:ascii="Arial" w:hAnsi="Arial" w:cs="Arial"/>
          <w:bCs/>
        </w:rPr>
        <w:t>Сведения о соответствии фамильно-именной группы, даты рождения, пола и СНИЛС</w:t>
      </w:r>
      <w:r>
        <w:rPr>
          <w:rFonts w:ascii="Arial" w:hAnsi="Arial" w:cs="Arial"/>
        </w:rPr>
        <w:t>, в случае направления заявления посредством ЕПГУ;</w:t>
      </w:r>
    </w:p>
    <w:p w:rsidR="00E167A1" w:rsidRDefault="00E167A1" w:rsidP="00E167A1">
      <w:pPr>
        <w:pStyle w:val="af6"/>
        <w:numPr>
          <w:ilvl w:val="3"/>
          <w:numId w:val="51"/>
        </w:numPr>
        <w:tabs>
          <w:tab w:val="left" w:pos="709"/>
          <w:tab w:val="left" w:pos="1418"/>
          <w:tab w:val="left" w:pos="1560"/>
          <w:tab w:val="left" w:pos="1701"/>
        </w:tabs>
        <w:autoSpaceDE w:val="0"/>
        <w:autoSpaceDN w:val="0"/>
        <w:adjustRightInd w:val="0"/>
        <w:ind w:left="0" w:firstLine="709"/>
        <w:jc w:val="both"/>
        <w:rPr>
          <w:rFonts w:ascii="Arial" w:hAnsi="Arial" w:cs="Arial"/>
          <w:bCs/>
        </w:rPr>
      </w:pPr>
      <w:r>
        <w:rPr>
          <w:rFonts w:ascii="Arial" w:hAnsi="Arial" w:cs="Arial"/>
          <w:bCs/>
        </w:rPr>
        <w:t>Сведения из Единого государственного реестра недвижимости;</w:t>
      </w:r>
    </w:p>
    <w:p w:rsidR="00E167A1" w:rsidRDefault="00E167A1" w:rsidP="00E167A1">
      <w:pPr>
        <w:pStyle w:val="af6"/>
        <w:numPr>
          <w:ilvl w:val="3"/>
          <w:numId w:val="51"/>
        </w:numPr>
        <w:tabs>
          <w:tab w:val="left" w:pos="709"/>
          <w:tab w:val="left" w:pos="1418"/>
          <w:tab w:val="left" w:pos="1560"/>
          <w:tab w:val="left" w:pos="1701"/>
        </w:tabs>
        <w:autoSpaceDE w:val="0"/>
        <w:autoSpaceDN w:val="0"/>
        <w:adjustRightInd w:val="0"/>
        <w:ind w:left="0" w:firstLine="709"/>
        <w:jc w:val="both"/>
        <w:rPr>
          <w:rFonts w:ascii="Arial" w:hAnsi="Arial" w:cs="Arial"/>
          <w:bCs/>
        </w:rPr>
      </w:pPr>
      <w:r>
        <w:rPr>
          <w:rFonts w:ascii="Arial" w:hAnsi="Arial" w:cs="Arial"/>
          <w:bCs/>
        </w:rPr>
        <w:t>Документ, подтверждающий право граждан на пользование жилым помещением;</w:t>
      </w:r>
    </w:p>
    <w:p w:rsidR="00E167A1" w:rsidRDefault="00E167A1" w:rsidP="00E167A1">
      <w:pPr>
        <w:pStyle w:val="af6"/>
        <w:numPr>
          <w:ilvl w:val="3"/>
          <w:numId w:val="51"/>
        </w:numPr>
        <w:tabs>
          <w:tab w:val="left" w:pos="709"/>
          <w:tab w:val="left" w:pos="1701"/>
          <w:tab w:val="left" w:pos="1843"/>
        </w:tabs>
        <w:autoSpaceDE w:val="0"/>
        <w:autoSpaceDN w:val="0"/>
        <w:adjustRightInd w:val="0"/>
        <w:ind w:left="0" w:firstLine="709"/>
        <w:jc w:val="both"/>
        <w:rPr>
          <w:rFonts w:ascii="Arial" w:hAnsi="Arial" w:cs="Arial"/>
          <w:bCs/>
        </w:rPr>
      </w:pPr>
      <w:r>
        <w:rPr>
          <w:rFonts w:ascii="Arial" w:hAnsi="Arial" w:cs="Arial"/>
        </w:rPr>
        <w:t>Справка, подтверждающая, что ранее право на приватизацию жилья не было использовано;</w:t>
      </w:r>
    </w:p>
    <w:p w:rsidR="00E167A1" w:rsidRDefault="00E167A1" w:rsidP="00E167A1">
      <w:pPr>
        <w:pStyle w:val="af6"/>
        <w:numPr>
          <w:ilvl w:val="3"/>
          <w:numId w:val="51"/>
        </w:numPr>
        <w:tabs>
          <w:tab w:val="left" w:pos="709"/>
          <w:tab w:val="left" w:pos="1701"/>
          <w:tab w:val="left" w:pos="1843"/>
        </w:tabs>
        <w:autoSpaceDE w:val="0"/>
        <w:autoSpaceDN w:val="0"/>
        <w:adjustRightInd w:val="0"/>
        <w:ind w:left="0" w:firstLine="709"/>
        <w:jc w:val="both"/>
        <w:rPr>
          <w:rFonts w:ascii="Arial" w:hAnsi="Arial" w:cs="Arial"/>
          <w:bCs/>
        </w:rPr>
      </w:pPr>
      <w:r>
        <w:rPr>
          <w:rFonts w:ascii="Arial" w:hAnsi="Arial" w:cs="Arial"/>
          <w:bCs/>
        </w:rPr>
        <w:t>Соглашение о расторжении договора передачи жилого помещения в собственность граждан.</w:t>
      </w:r>
    </w:p>
    <w:p w:rsidR="00E167A1" w:rsidRDefault="00E167A1" w:rsidP="00E167A1">
      <w:pPr>
        <w:pStyle w:val="af6"/>
        <w:numPr>
          <w:ilvl w:val="2"/>
          <w:numId w:val="51"/>
        </w:numPr>
        <w:tabs>
          <w:tab w:val="left" w:pos="709"/>
          <w:tab w:val="left" w:pos="1418"/>
          <w:tab w:val="left" w:pos="1701"/>
        </w:tabs>
        <w:autoSpaceDE w:val="0"/>
        <w:autoSpaceDN w:val="0"/>
        <w:adjustRightInd w:val="0"/>
        <w:ind w:left="0" w:firstLine="709"/>
        <w:jc w:val="both"/>
        <w:rPr>
          <w:rFonts w:ascii="Arial" w:hAnsi="Arial" w:cs="Arial"/>
          <w:bCs/>
        </w:rPr>
      </w:pPr>
      <w:r>
        <w:rPr>
          <w:rFonts w:ascii="Arial" w:hAnsi="Arial" w:cs="Arial"/>
        </w:rPr>
        <w:lastRenderedPageBreak/>
        <w:t xml:space="preserve"> При предоставлении муниципальной услуги запрещается требовать от заявителя:</w:t>
      </w:r>
    </w:p>
    <w:p w:rsidR="00E167A1" w:rsidRDefault="00E167A1" w:rsidP="00E167A1">
      <w:pPr>
        <w:pStyle w:val="af6"/>
        <w:numPr>
          <w:ilvl w:val="0"/>
          <w:numId w:val="54"/>
        </w:numPr>
        <w:tabs>
          <w:tab w:val="left" w:pos="709"/>
          <w:tab w:val="left" w:pos="1418"/>
          <w:tab w:val="left" w:pos="1701"/>
        </w:tabs>
        <w:autoSpaceDE w:val="0"/>
        <w:autoSpaceDN w:val="0"/>
        <w:adjustRightInd w:val="0"/>
        <w:ind w:left="0" w:firstLine="709"/>
        <w:jc w:val="both"/>
        <w:rPr>
          <w:rFonts w:ascii="Arial" w:hAnsi="Arial" w:cs="Arial"/>
        </w:rPr>
      </w:pPr>
      <w:r>
        <w:rPr>
          <w:rFonts w:ascii="Arial" w:hAnsi="Arial" w:cs="Arial"/>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167A1" w:rsidRDefault="00E167A1" w:rsidP="00E167A1">
      <w:pPr>
        <w:pStyle w:val="af6"/>
        <w:numPr>
          <w:ilvl w:val="0"/>
          <w:numId w:val="54"/>
        </w:numPr>
        <w:tabs>
          <w:tab w:val="left" w:pos="709"/>
          <w:tab w:val="left" w:pos="1418"/>
          <w:tab w:val="left" w:pos="1701"/>
        </w:tabs>
        <w:autoSpaceDE w:val="0"/>
        <w:autoSpaceDN w:val="0"/>
        <w:adjustRightInd w:val="0"/>
        <w:ind w:left="0" w:firstLine="709"/>
        <w:jc w:val="both"/>
        <w:rPr>
          <w:rFonts w:ascii="Arial" w:hAnsi="Arial" w:cs="Arial"/>
        </w:rPr>
      </w:pPr>
      <w:r>
        <w:rPr>
          <w:rFonts w:ascii="Arial" w:hAnsi="Arial" w:cs="Arial"/>
        </w:rPr>
        <w:t>Представления документов и информации, которые в соответствии с нормативными правовыми актами Российской Федерации и</w:t>
      </w:r>
      <w:r>
        <w:rPr>
          <w:rFonts w:ascii="Arial" w:hAnsi="Arial" w:cs="Arial"/>
          <w:iCs/>
        </w:rPr>
        <w:t xml:space="preserve"> Томской области, </w:t>
      </w:r>
      <w:r>
        <w:rPr>
          <w:rFonts w:ascii="Arial" w:hAnsi="Arial" w:cs="Arial"/>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p>
    <w:p w:rsidR="00E167A1" w:rsidRDefault="00E167A1" w:rsidP="00E167A1">
      <w:pPr>
        <w:pStyle w:val="af6"/>
        <w:numPr>
          <w:ilvl w:val="0"/>
          <w:numId w:val="54"/>
        </w:numPr>
        <w:tabs>
          <w:tab w:val="left" w:pos="709"/>
          <w:tab w:val="left" w:pos="1418"/>
          <w:tab w:val="left" w:pos="1701"/>
        </w:tabs>
        <w:autoSpaceDE w:val="0"/>
        <w:autoSpaceDN w:val="0"/>
        <w:adjustRightInd w:val="0"/>
        <w:ind w:left="0" w:firstLine="709"/>
        <w:jc w:val="both"/>
        <w:rPr>
          <w:rFonts w:ascii="Arial" w:hAnsi="Arial" w:cs="Arial"/>
        </w:rPr>
      </w:pPr>
      <w:r>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67A1" w:rsidRDefault="00E167A1" w:rsidP="00E167A1">
      <w:pPr>
        <w:tabs>
          <w:tab w:val="left" w:pos="709"/>
          <w:tab w:val="left" w:pos="1418"/>
          <w:tab w:val="left" w:pos="1701"/>
        </w:tabs>
        <w:autoSpaceDE w:val="0"/>
        <w:autoSpaceDN w:val="0"/>
        <w:adjustRightInd w:val="0"/>
        <w:ind w:firstLine="709"/>
        <w:jc w:val="both"/>
        <w:rPr>
          <w:rFonts w:ascii="Arial" w:hAnsi="Arial" w:cs="Arial"/>
        </w:rPr>
      </w:pPr>
      <w:r>
        <w:rPr>
          <w:rFonts w:ascii="Arial" w:hAnsi="Arial" w:cs="Arial"/>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67A1" w:rsidRDefault="00E167A1" w:rsidP="00E167A1">
      <w:pPr>
        <w:tabs>
          <w:tab w:val="left" w:pos="709"/>
          <w:tab w:val="left" w:pos="1418"/>
          <w:tab w:val="left" w:pos="1701"/>
        </w:tabs>
        <w:autoSpaceDE w:val="0"/>
        <w:autoSpaceDN w:val="0"/>
        <w:adjustRightInd w:val="0"/>
        <w:ind w:firstLine="709"/>
        <w:jc w:val="both"/>
        <w:rPr>
          <w:rFonts w:ascii="Arial" w:hAnsi="Arial" w:cs="Arial"/>
        </w:rPr>
      </w:pPr>
      <w:r>
        <w:rPr>
          <w:rFonts w:ascii="Arial" w:hAnsi="Arial" w:cs="Arial"/>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67A1" w:rsidRDefault="00E167A1" w:rsidP="00E167A1">
      <w:pPr>
        <w:tabs>
          <w:tab w:val="left" w:pos="709"/>
          <w:tab w:val="left" w:pos="1418"/>
          <w:tab w:val="left" w:pos="1701"/>
        </w:tabs>
        <w:autoSpaceDE w:val="0"/>
        <w:autoSpaceDN w:val="0"/>
        <w:adjustRightInd w:val="0"/>
        <w:ind w:firstLine="709"/>
        <w:jc w:val="both"/>
        <w:rPr>
          <w:rFonts w:ascii="Arial" w:hAnsi="Arial" w:cs="Arial"/>
        </w:rPr>
      </w:pPr>
      <w:r>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67A1" w:rsidRDefault="00E167A1" w:rsidP="00E167A1">
      <w:pPr>
        <w:tabs>
          <w:tab w:val="left" w:pos="709"/>
        </w:tabs>
        <w:ind w:firstLine="709"/>
        <w:jc w:val="both"/>
        <w:rPr>
          <w:rFonts w:ascii="Arial" w:hAnsi="Arial" w:cs="Arial"/>
        </w:rPr>
      </w:pPr>
      <w:r>
        <w:rPr>
          <w:rFonts w:ascii="Arial" w:hAnsi="Arial" w:cs="Arial"/>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167A1" w:rsidRDefault="00E167A1" w:rsidP="00E167A1">
      <w:pPr>
        <w:tabs>
          <w:tab w:val="left" w:pos="709"/>
        </w:tabs>
        <w:ind w:firstLine="709"/>
        <w:jc w:val="both"/>
        <w:rPr>
          <w:rFonts w:ascii="Arial" w:hAnsi="Arial" w:cs="Arial"/>
        </w:rPr>
      </w:pPr>
    </w:p>
    <w:p w:rsidR="00E167A1" w:rsidRDefault="00E167A1" w:rsidP="00E167A1">
      <w:pPr>
        <w:keepNext/>
        <w:keepLines/>
        <w:numPr>
          <w:ilvl w:val="1"/>
          <w:numId w:val="51"/>
        </w:numPr>
        <w:tabs>
          <w:tab w:val="left" w:pos="0"/>
          <w:tab w:val="left" w:pos="709"/>
        </w:tabs>
        <w:ind w:left="0" w:firstLine="0"/>
        <w:jc w:val="center"/>
        <w:outlineLvl w:val="1"/>
        <w:rPr>
          <w:rFonts w:ascii="Arial" w:eastAsiaTheme="majorEastAsia" w:hAnsi="Arial" w:cs="Arial"/>
        </w:rPr>
      </w:pPr>
      <w:r>
        <w:rPr>
          <w:rFonts w:ascii="Arial" w:eastAsiaTheme="majorEastAsia" w:hAnsi="Arial" w:cs="Arial"/>
        </w:rPr>
        <w:t>Исчерпывающий перечень оснований для отказа в приеме документов, необходимых для предоставления муниципальной услуги</w:t>
      </w:r>
    </w:p>
    <w:p w:rsidR="00E167A1" w:rsidRDefault="00E167A1" w:rsidP="00E167A1">
      <w:pPr>
        <w:keepNext/>
        <w:keepLines/>
        <w:tabs>
          <w:tab w:val="left" w:pos="709"/>
          <w:tab w:val="left" w:pos="1418"/>
          <w:tab w:val="left" w:pos="1701"/>
        </w:tabs>
        <w:ind w:left="709"/>
        <w:jc w:val="both"/>
        <w:outlineLvl w:val="1"/>
        <w:rPr>
          <w:rFonts w:ascii="Arial" w:eastAsiaTheme="majorEastAsia" w:hAnsi="Arial" w:cs="Arial"/>
        </w:rPr>
      </w:pPr>
    </w:p>
    <w:p w:rsidR="00E167A1" w:rsidRDefault="00E167A1" w:rsidP="00E167A1">
      <w:pPr>
        <w:numPr>
          <w:ilvl w:val="2"/>
          <w:numId w:val="51"/>
        </w:numPr>
        <w:tabs>
          <w:tab w:val="left" w:pos="709"/>
          <w:tab w:val="left" w:pos="993"/>
          <w:tab w:val="left" w:pos="1418"/>
          <w:tab w:val="left" w:pos="1701"/>
        </w:tabs>
        <w:autoSpaceDE w:val="0"/>
        <w:autoSpaceDN w:val="0"/>
        <w:adjustRightInd w:val="0"/>
        <w:ind w:left="0" w:firstLine="709"/>
        <w:contextualSpacing/>
        <w:jc w:val="both"/>
        <w:rPr>
          <w:rFonts w:ascii="Arial" w:eastAsiaTheme="minorHAnsi" w:hAnsi="Arial" w:cs="Arial"/>
        </w:rPr>
      </w:pPr>
      <w:r>
        <w:rPr>
          <w:rFonts w:ascii="Arial" w:hAnsi="Arial" w:cs="Arial"/>
        </w:rPr>
        <w:t>Основаниями для отказа в приеме к рассмотрению документов, необходимых для предоставления муниципальной услуги, являются:</w:t>
      </w:r>
    </w:p>
    <w:p w:rsidR="00E167A1" w:rsidRDefault="00E167A1" w:rsidP="00E167A1">
      <w:pPr>
        <w:numPr>
          <w:ilvl w:val="3"/>
          <w:numId w:val="51"/>
        </w:numPr>
        <w:tabs>
          <w:tab w:val="left" w:pos="709"/>
          <w:tab w:val="left" w:pos="993"/>
          <w:tab w:val="left" w:pos="1418"/>
          <w:tab w:val="left" w:pos="1701"/>
        </w:tabs>
        <w:autoSpaceDE w:val="0"/>
        <w:autoSpaceDN w:val="0"/>
        <w:adjustRightInd w:val="0"/>
        <w:ind w:left="0" w:firstLine="709"/>
        <w:contextualSpacing/>
        <w:jc w:val="both"/>
        <w:rPr>
          <w:rFonts w:ascii="Arial" w:hAnsi="Arial" w:cs="Arial"/>
        </w:rPr>
      </w:pPr>
      <w:r>
        <w:rPr>
          <w:rFonts w:ascii="Arial" w:hAnsi="Arial" w:cs="Arial"/>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E167A1" w:rsidRDefault="00E167A1" w:rsidP="00E167A1">
      <w:pPr>
        <w:numPr>
          <w:ilvl w:val="3"/>
          <w:numId w:val="51"/>
        </w:numPr>
        <w:tabs>
          <w:tab w:val="left" w:pos="709"/>
          <w:tab w:val="left" w:pos="993"/>
          <w:tab w:val="left" w:pos="1418"/>
          <w:tab w:val="left" w:pos="1701"/>
        </w:tabs>
        <w:autoSpaceDE w:val="0"/>
        <w:autoSpaceDN w:val="0"/>
        <w:adjustRightInd w:val="0"/>
        <w:ind w:left="0" w:firstLine="709"/>
        <w:contextualSpacing/>
        <w:jc w:val="both"/>
        <w:rPr>
          <w:rFonts w:ascii="Arial" w:hAnsi="Arial" w:cs="Arial"/>
        </w:rPr>
      </w:pPr>
      <w:r>
        <w:rPr>
          <w:rFonts w:ascii="Arial" w:hAnsi="Arial" w:cs="Arial"/>
        </w:rPr>
        <w:t>Заявление подано лицом, не имеющим полномочий представлять интересы заявителей;</w:t>
      </w:r>
    </w:p>
    <w:p w:rsidR="00E167A1" w:rsidRDefault="00E167A1" w:rsidP="00E167A1">
      <w:pPr>
        <w:numPr>
          <w:ilvl w:val="3"/>
          <w:numId w:val="51"/>
        </w:numPr>
        <w:tabs>
          <w:tab w:val="left" w:pos="709"/>
          <w:tab w:val="left" w:pos="993"/>
          <w:tab w:val="left" w:pos="1418"/>
          <w:tab w:val="left" w:pos="1701"/>
        </w:tabs>
        <w:autoSpaceDE w:val="0"/>
        <w:autoSpaceDN w:val="0"/>
        <w:adjustRightInd w:val="0"/>
        <w:ind w:left="0" w:firstLine="709"/>
        <w:contextualSpacing/>
        <w:jc w:val="both"/>
        <w:rPr>
          <w:rFonts w:ascii="Arial" w:hAnsi="Arial" w:cs="Arial"/>
        </w:rPr>
      </w:pPr>
      <w:r>
        <w:rPr>
          <w:rFonts w:ascii="Arial" w:hAnsi="Arial" w:cs="Arial"/>
        </w:rPr>
        <w:t>Представление неполного комплекта документов, необходимого для предоставления услуги;</w:t>
      </w:r>
    </w:p>
    <w:p w:rsidR="00E167A1" w:rsidRDefault="00E167A1" w:rsidP="00E167A1">
      <w:pPr>
        <w:numPr>
          <w:ilvl w:val="3"/>
          <w:numId w:val="51"/>
        </w:numPr>
        <w:tabs>
          <w:tab w:val="left" w:pos="709"/>
          <w:tab w:val="left" w:pos="993"/>
          <w:tab w:val="left" w:pos="1418"/>
          <w:tab w:val="left" w:pos="1701"/>
        </w:tabs>
        <w:autoSpaceDE w:val="0"/>
        <w:autoSpaceDN w:val="0"/>
        <w:adjustRightInd w:val="0"/>
        <w:ind w:left="0" w:firstLine="709"/>
        <w:contextualSpacing/>
        <w:jc w:val="both"/>
        <w:rPr>
          <w:rFonts w:ascii="Arial" w:hAnsi="Arial" w:cs="Arial"/>
        </w:rPr>
      </w:pPr>
      <w:r>
        <w:rPr>
          <w:rFonts w:ascii="Arial" w:hAnsi="Arial" w:cs="Arial"/>
        </w:rPr>
        <w:lastRenderedPageBreak/>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67A1" w:rsidRDefault="00E167A1" w:rsidP="00E167A1">
      <w:pPr>
        <w:numPr>
          <w:ilvl w:val="3"/>
          <w:numId w:val="51"/>
        </w:numPr>
        <w:tabs>
          <w:tab w:val="left" w:pos="709"/>
          <w:tab w:val="left" w:pos="993"/>
          <w:tab w:val="left" w:pos="1418"/>
          <w:tab w:val="left" w:pos="1701"/>
        </w:tabs>
        <w:autoSpaceDE w:val="0"/>
        <w:autoSpaceDN w:val="0"/>
        <w:adjustRightInd w:val="0"/>
        <w:ind w:left="0" w:firstLine="709"/>
        <w:contextualSpacing/>
        <w:jc w:val="both"/>
        <w:rPr>
          <w:rFonts w:ascii="Arial" w:hAnsi="Arial" w:cs="Arial"/>
        </w:rPr>
      </w:pPr>
      <w:r>
        <w:rPr>
          <w:rFonts w:ascii="Arial" w:hAnsi="Arial" w:cs="Arial"/>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167A1" w:rsidRDefault="00E167A1" w:rsidP="00E167A1">
      <w:pPr>
        <w:pStyle w:val="af6"/>
        <w:numPr>
          <w:ilvl w:val="3"/>
          <w:numId w:val="51"/>
        </w:numPr>
        <w:tabs>
          <w:tab w:val="left" w:pos="709"/>
          <w:tab w:val="left" w:pos="993"/>
          <w:tab w:val="left" w:pos="1418"/>
          <w:tab w:val="left" w:pos="1701"/>
        </w:tabs>
        <w:autoSpaceDE w:val="0"/>
        <w:autoSpaceDN w:val="0"/>
        <w:adjustRightInd w:val="0"/>
        <w:ind w:left="0" w:firstLine="709"/>
        <w:jc w:val="both"/>
        <w:rPr>
          <w:rFonts w:ascii="Arial" w:hAnsi="Arial" w:cs="Arial"/>
        </w:rPr>
      </w:pPr>
      <w:r>
        <w:rPr>
          <w:rFonts w:ascii="Arial" w:hAnsi="Arial" w:cs="Arial"/>
        </w:rPr>
        <w:t>Представление документов, несоответствующих по форме или содержанию требованиям законодательства Российской Федерации;</w:t>
      </w:r>
    </w:p>
    <w:p w:rsidR="00E167A1" w:rsidRDefault="00E167A1" w:rsidP="00E167A1">
      <w:pPr>
        <w:pStyle w:val="af6"/>
        <w:numPr>
          <w:ilvl w:val="3"/>
          <w:numId w:val="51"/>
        </w:numPr>
        <w:tabs>
          <w:tab w:val="left" w:pos="709"/>
          <w:tab w:val="left" w:pos="993"/>
          <w:tab w:val="left" w:pos="1418"/>
          <w:tab w:val="left" w:pos="1701"/>
        </w:tabs>
        <w:autoSpaceDE w:val="0"/>
        <w:autoSpaceDN w:val="0"/>
        <w:adjustRightInd w:val="0"/>
        <w:ind w:left="0" w:firstLine="709"/>
        <w:jc w:val="both"/>
        <w:rPr>
          <w:rFonts w:ascii="Arial" w:hAnsi="Arial" w:cs="Arial"/>
        </w:rPr>
      </w:pPr>
      <w:r>
        <w:rPr>
          <w:rFonts w:ascii="Arial" w:hAnsi="Arial" w:cs="Arial"/>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E167A1" w:rsidRDefault="00E167A1" w:rsidP="00E167A1">
      <w:pPr>
        <w:numPr>
          <w:ilvl w:val="3"/>
          <w:numId w:val="51"/>
        </w:numPr>
        <w:tabs>
          <w:tab w:val="left" w:pos="709"/>
          <w:tab w:val="left" w:pos="993"/>
          <w:tab w:val="left" w:pos="1418"/>
          <w:tab w:val="left" w:pos="1701"/>
        </w:tabs>
        <w:autoSpaceDE w:val="0"/>
        <w:autoSpaceDN w:val="0"/>
        <w:adjustRightInd w:val="0"/>
        <w:ind w:left="0" w:firstLine="709"/>
        <w:contextualSpacing/>
        <w:jc w:val="both"/>
        <w:rPr>
          <w:rFonts w:ascii="Arial" w:hAnsi="Arial" w:cs="Arial"/>
        </w:rPr>
      </w:pPr>
      <w:r>
        <w:rPr>
          <w:rFonts w:ascii="Arial" w:hAnsi="Arial"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167A1" w:rsidRDefault="00E167A1" w:rsidP="00E167A1">
      <w:pPr>
        <w:numPr>
          <w:ilvl w:val="3"/>
          <w:numId w:val="51"/>
        </w:numPr>
        <w:tabs>
          <w:tab w:val="left" w:pos="709"/>
          <w:tab w:val="left" w:pos="993"/>
          <w:tab w:val="left" w:pos="1418"/>
          <w:tab w:val="left" w:pos="1701"/>
        </w:tabs>
        <w:autoSpaceDE w:val="0"/>
        <w:autoSpaceDN w:val="0"/>
        <w:adjustRightInd w:val="0"/>
        <w:ind w:left="0" w:firstLine="709"/>
        <w:contextualSpacing/>
        <w:jc w:val="both"/>
        <w:rPr>
          <w:rFonts w:ascii="Arial" w:hAnsi="Arial" w:cs="Arial"/>
        </w:rPr>
      </w:pPr>
      <w:r>
        <w:rPr>
          <w:rFonts w:ascii="Arial" w:hAnsi="Arial" w:cs="Arial"/>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167A1" w:rsidRDefault="00E167A1" w:rsidP="00E167A1">
      <w:pPr>
        <w:tabs>
          <w:tab w:val="left" w:pos="709"/>
          <w:tab w:val="left" w:pos="993"/>
          <w:tab w:val="left" w:pos="1418"/>
          <w:tab w:val="left" w:pos="1701"/>
        </w:tabs>
        <w:autoSpaceDE w:val="0"/>
        <w:autoSpaceDN w:val="0"/>
        <w:adjustRightInd w:val="0"/>
        <w:spacing w:before="240" w:after="160"/>
        <w:ind w:left="709"/>
        <w:contextualSpacing/>
        <w:jc w:val="both"/>
        <w:rPr>
          <w:rFonts w:ascii="Arial" w:hAnsi="Arial" w:cs="Arial"/>
        </w:rPr>
      </w:pPr>
    </w:p>
    <w:p w:rsidR="00E167A1" w:rsidRDefault="00E167A1" w:rsidP="00E167A1">
      <w:pPr>
        <w:keepNext/>
        <w:keepLines/>
        <w:numPr>
          <w:ilvl w:val="1"/>
          <w:numId w:val="51"/>
        </w:numPr>
        <w:tabs>
          <w:tab w:val="left" w:pos="0"/>
          <w:tab w:val="left" w:pos="709"/>
        </w:tabs>
        <w:ind w:left="0" w:right="-1" w:firstLine="0"/>
        <w:jc w:val="center"/>
        <w:outlineLvl w:val="1"/>
        <w:rPr>
          <w:rFonts w:ascii="Arial" w:eastAsiaTheme="majorEastAsia" w:hAnsi="Arial" w:cs="Arial"/>
        </w:rPr>
      </w:pPr>
      <w:bookmarkStart w:id="39" w:name="_Исчерпывающий_перечень_оснований"/>
      <w:bookmarkEnd w:id="39"/>
      <w:r>
        <w:rPr>
          <w:rFonts w:ascii="Arial" w:eastAsiaTheme="majorEastAsia" w:hAnsi="Arial" w:cs="Arial"/>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167A1" w:rsidRDefault="00E167A1" w:rsidP="00E167A1">
      <w:pPr>
        <w:keepNext/>
        <w:keepLines/>
        <w:tabs>
          <w:tab w:val="left" w:pos="709"/>
          <w:tab w:val="left" w:pos="1701"/>
        </w:tabs>
        <w:ind w:left="709" w:right="-1"/>
        <w:outlineLvl w:val="1"/>
        <w:rPr>
          <w:rFonts w:ascii="Arial" w:eastAsiaTheme="majorEastAsia" w:hAnsi="Arial" w:cs="Arial"/>
        </w:rPr>
      </w:pPr>
    </w:p>
    <w:p w:rsidR="00E167A1" w:rsidRDefault="00E167A1" w:rsidP="00E167A1">
      <w:pPr>
        <w:widowControl w:val="0"/>
        <w:numPr>
          <w:ilvl w:val="2"/>
          <w:numId w:val="51"/>
        </w:numPr>
        <w:tabs>
          <w:tab w:val="left" w:pos="567"/>
          <w:tab w:val="left" w:pos="709"/>
          <w:tab w:val="left" w:pos="1276"/>
          <w:tab w:val="left" w:pos="1418"/>
          <w:tab w:val="left" w:pos="1701"/>
        </w:tabs>
        <w:ind w:left="0" w:right="-1" w:firstLine="709"/>
        <w:contextualSpacing/>
        <w:jc w:val="both"/>
        <w:rPr>
          <w:rFonts w:ascii="Arial" w:eastAsiaTheme="minorHAnsi" w:hAnsi="Arial" w:cs="Arial"/>
          <w:bCs/>
        </w:rPr>
      </w:pPr>
      <w:r>
        <w:rPr>
          <w:rFonts w:ascii="Arial" w:hAnsi="Arial" w:cs="Arial"/>
        </w:rPr>
        <w:t xml:space="preserve">Оснований для приостановления предоставления </w:t>
      </w:r>
      <w:r>
        <w:rPr>
          <w:rFonts w:ascii="Arial" w:eastAsiaTheme="majorEastAsia" w:hAnsi="Arial" w:cs="Arial"/>
        </w:rPr>
        <w:t>муниципальной</w:t>
      </w:r>
      <w:r>
        <w:rPr>
          <w:rFonts w:ascii="Arial" w:hAnsi="Arial" w:cs="Arial"/>
        </w:rPr>
        <w:t xml:space="preserve"> услуги не предусмотрено.</w:t>
      </w:r>
    </w:p>
    <w:p w:rsidR="00E167A1" w:rsidRDefault="00E167A1" w:rsidP="00E167A1">
      <w:pPr>
        <w:widowControl w:val="0"/>
        <w:numPr>
          <w:ilvl w:val="2"/>
          <w:numId w:val="51"/>
        </w:numPr>
        <w:tabs>
          <w:tab w:val="left" w:pos="567"/>
          <w:tab w:val="left" w:pos="709"/>
          <w:tab w:val="left" w:pos="1276"/>
          <w:tab w:val="left" w:pos="1418"/>
          <w:tab w:val="left" w:pos="1701"/>
        </w:tabs>
        <w:ind w:left="0" w:right="-1" w:firstLine="709"/>
        <w:contextualSpacing/>
        <w:jc w:val="both"/>
        <w:rPr>
          <w:rFonts w:ascii="Arial" w:hAnsi="Arial" w:cs="Arial"/>
          <w:bCs/>
        </w:rPr>
      </w:pPr>
      <w:r>
        <w:rPr>
          <w:rFonts w:ascii="Arial" w:hAnsi="Arial" w:cs="Arial"/>
        </w:rPr>
        <w:t xml:space="preserve">Основания для отказа в предоставлении </w:t>
      </w:r>
      <w:r>
        <w:rPr>
          <w:rFonts w:ascii="Arial" w:eastAsiaTheme="majorEastAsia" w:hAnsi="Arial" w:cs="Arial"/>
        </w:rPr>
        <w:t>муниципальной</w:t>
      </w:r>
      <w:r>
        <w:rPr>
          <w:rFonts w:ascii="Arial" w:hAnsi="Arial" w:cs="Arial"/>
        </w:rPr>
        <w:t xml:space="preserve"> услуги:</w:t>
      </w:r>
    </w:p>
    <w:p w:rsidR="00E167A1" w:rsidRDefault="00E167A1" w:rsidP="00E167A1">
      <w:pPr>
        <w:widowControl w:val="0"/>
        <w:numPr>
          <w:ilvl w:val="3"/>
          <w:numId w:val="51"/>
        </w:numPr>
        <w:tabs>
          <w:tab w:val="left" w:pos="567"/>
          <w:tab w:val="left" w:pos="709"/>
          <w:tab w:val="left" w:pos="1276"/>
          <w:tab w:val="left" w:pos="1418"/>
          <w:tab w:val="left" w:pos="1701"/>
        </w:tabs>
        <w:ind w:left="0" w:right="-1" w:firstLine="709"/>
        <w:contextualSpacing/>
        <w:jc w:val="both"/>
        <w:rPr>
          <w:rFonts w:ascii="Arial" w:hAnsi="Arial" w:cs="Arial"/>
          <w:bCs/>
        </w:rPr>
      </w:pPr>
      <w:r>
        <w:rPr>
          <w:rFonts w:ascii="Arial" w:hAnsi="Arial" w:cs="Arial"/>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167A1" w:rsidRDefault="00E167A1" w:rsidP="00E167A1">
      <w:pPr>
        <w:widowControl w:val="0"/>
        <w:numPr>
          <w:ilvl w:val="3"/>
          <w:numId w:val="51"/>
        </w:numPr>
        <w:tabs>
          <w:tab w:val="left" w:pos="567"/>
          <w:tab w:val="left" w:pos="709"/>
          <w:tab w:val="left" w:pos="1276"/>
          <w:tab w:val="left" w:pos="1418"/>
          <w:tab w:val="left" w:pos="1560"/>
        </w:tabs>
        <w:ind w:left="0" w:right="-1" w:firstLine="709"/>
        <w:contextualSpacing/>
        <w:jc w:val="both"/>
        <w:rPr>
          <w:rFonts w:ascii="Arial" w:hAnsi="Arial" w:cs="Arial"/>
          <w:bCs/>
        </w:rPr>
      </w:pPr>
      <w:r>
        <w:rPr>
          <w:rFonts w:ascii="Arial" w:hAnsi="Arial" w:cs="Arial"/>
        </w:rPr>
        <w:t>Использованное ранее право на приватизацию;</w:t>
      </w:r>
    </w:p>
    <w:p w:rsidR="00E167A1" w:rsidRDefault="00E167A1" w:rsidP="00E167A1">
      <w:pPr>
        <w:widowControl w:val="0"/>
        <w:numPr>
          <w:ilvl w:val="3"/>
          <w:numId w:val="51"/>
        </w:numPr>
        <w:tabs>
          <w:tab w:val="left" w:pos="567"/>
          <w:tab w:val="left" w:pos="709"/>
          <w:tab w:val="left" w:pos="1276"/>
          <w:tab w:val="left" w:pos="1418"/>
          <w:tab w:val="left" w:pos="1560"/>
        </w:tabs>
        <w:ind w:left="0" w:right="-1" w:firstLine="709"/>
        <w:contextualSpacing/>
        <w:jc w:val="both"/>
        <w:rPr>
          <w:rFonts w:ascii="Arial" w:hAnsi="Arial" w:cs="Arial"/>
          <w:bCs/>
        </w:rPr>
      </w:pPr>
      <w:r>
        <w:rPr>
          <w:rFonts w:ascii="Arial" w:hAnsi="Arial" w:cs="Arial"/>
        </w:rPr>
        <w:t>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E167A1" w:rsidRDefault="00E167A1" w:rsidP="00E167A1">
      <w:pPr>
        <w:widowControl w:val="0"/>
        <w:numPr>
          <w:ilvl w:val="3"/>
          <w:numId w:val="51"/>
        </w:numPr>
        <w:tabs>
          <w:tab w:val="left" w:pos="567"/>
          <w:tab w:val="left" w:pos="709"/>
          <w:tab w:val="left" w:pos="1276"/>
          <w:tab w:val="left" w:pos="1418"/>
          <w:tab w:val="left" w:pos="1560"/>
        </w:tabs>
        <w:ind w:left="0" w:right="-1" w:firstLine="709"/>
        <w:contextualSpacing/>
        <w:jc w:val="both"/>
        <w:rPr>
          <w:rFonts w:ascii="Arial" w:hAnsi="Arial" w:cs="Arial"/>
          <w:bCs/>
        </w:rPr>
      </w:pPr>
      <w:r>
        <w:rPr>
          <w:rFonts w:ascii="Arial" w:hAnsi="Arial" w:cs="Arial"/>
        </w:rPr>
        <w:t>Обращение с заявлением о приватизации жилого помещения, признанного непригодным для проживания, либо находящегося в многоквартирном доме, признанном аварийным;</w:t>
      </w:r>
    </w:p>
    <w:p w:rsidR="00E167A1" w:rsidRDefault="00E167A1" w:rsidP="00E167A1">
      <w:pPr>
        <w:widowControl w:val="0"/>
        <w:numPr>
          <w:ilvl w:val="3"/>
          <w:numId w:val="51"/>
        </w:numPr>
        <w:tabs>
          <w:tab w:val="left" w:pos="567"/>
          <w:tab w:val="left" w:pos="709"/>
          <w:tab w:val="left" w:pos="1276"/>
          <w:tab w:val="left" w:pos="1418"/>
          <w:tab w:val="left" w:pos="1560"/>
        </w:tabs>
        <w:ind w:left="0" w:right="-1" w:firstLine="709"/>
        <w:contextualSpacing/>
        <w:jc w:val="both"/>
        <w:rPr>
          <w:rFonts w:ascii="Arial" w:hAnsi="Arial" w:cs="Arial"/>
          <w:bCs/>
        </w:rPr>
      </w:pPr>
      <w:r>
        <w:rPr>
          <w:rFonts w:ascii="Arial" w:hAnsi="Arial" w:cs="Arial"/>
        </w:rPr>
        <w:t>Обращение с заявлением о приватизации в общежитии или служебного жилого помещения;</w:t>
      </w:r>
    </w:p>
    <w:p w:rsidR="00E167A1" w:rsidRDefault="00E167A1" w:rsidP="00E167A1">
      <w:pPr>
        <w:widowControl w:val="0"/>
        <w:numPr>
          <w:ilvl w:val="3"/>
          <w:numId w:val="51"/>
        </w:numPr>
        <w:tabs>
          <w:tab w:val="left" w:pos="567"/>
          <w:tab w:val="left" w:pos="709"/>
          <w:tab w:val="left" w:pos="1276"/>
          <w:tab w:val="left" w:pos="1418"/>
          <w:tab w:val="left" w:pos="1560"/>
        </w:tabs>
        <w:ind w:left="0" w:right="-1" w:firstLine="709"/>
        <w:contextualSpacing/>
        <w:jc w:val="both"/>
        <w:rPr>
          <w:rFonts w:ascii="Arial" w:hAnsi="Arial" w:cs="Arial"/>
          <w:bCs/>
        </w:rPr>
      </w:pPr>
      <w:r>
        <w:rPr>
          <w:rFonts w:ascii="Arial" w:hAnsi="Arial" w:cs="Arial"/>
        </w:rPr>
        <w:t>Оспаривание в судебном порядке права на жилое помещение, в отношении которого подано заявление;</w:t>
      </w:r>
    </w:p>
    <w:p w:rsidR="00E167A1" w:rsidRDefault="00E167A1" w:rsidP="00E167A1">
      <w:pPr>
        <w:widowControl w:val="0"/>
        <w:numPr>
          <w:ilvl w:val="3"/>
          <w:numId w:val="51"/>
        </w:numPr>
        <w:tabs>
          <w:tab w:val="left" w:pos="567"/>
          <w:tab w:val="left" w:pos="709"/>
          <w:tab w:val="left" w:pos="1276"/>
          <w:tab w:val="left" w:pos="1418"/>
          <w:tab w:val="left" w:pos="1560"/>
        </w:tabs>
        <w:ind w:left="0" w:right="-1" w:firstLine="709"/>
        <w:contextualSpacing/>
        <w:jc w:val="both"/>
        <w:rPr>
          <w:rFonts w:ascii="Arial" w:hAnsi="Arial" w:cs="Arial"/>
          <w:bCs/>
        </w:rPr>
      </w:pPr>
      <w:r>
        <w:rPr>
          <w:rFonts w:ascii="Arial" w:hAnsi="Arial" w:cs="Arial"/>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E167A1" w:rsidRDefault="00E167A1" w:rsidP="00E167A1">
      <w:pPr>
        <w:widowControl w:val="0"/>
        <w:numPr>
          <w:ilvl w:val="3"/>
          <w:numId w:val="51"/>
        </w:numPr>
        <w:tabs>
          <w:tab w:val="left" w:pos="567"/>
          <w:tab w:val="left" w:pos="709"/>
          <w:tab w:val="left" w:pos="1276"/>
          <w:tab w:val="left" w:pos="1418"/>
          <w:tab w:val="left" w:pos="1560"/>
        </w:tabs>
        <w:ind w:left="0" w:right="-1" w:firstLine="709"/>
        <w:contextualSpacing/>
        <w:jc w:val="both"/>
        <w:rPr>
          <w:rFonts w:ascii="Arial" w:hAnsi="Arial" w:cs="Arial"/>
          <w:bCs/>
        </w:rPr>
      </w:pPr>
      <w:r>
        <w:rPr>
          <w:rFonts w:ascii="Arial" w:hAnsi="Arial" w:cs="Arial"/>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167A1" w:rsidRDefault="00E167A1" w:rsidP="00E167A1">
      <w:pPr>
        <w:widowControl w:val="0"/>
        <w:numPr>
          <w:ilvl w:val="3"/>
          <w:numId w:val="51"/>
        </w:numPr>
        <w:tabs>
          <w:tab w:val="left" w:pos="567"/>
          <w:tab w:val="left" w:pos="709"/>
          <w:tab w:val="left" w:pos="1276"/>
          <w:tab w:val="left" w:pos="1418"/>
          <w:tab w:val="left" w:pos="1560"/>
        </w:tabs>
        <w:ind w:left="0" w:right="-1" w:firstLine="709"/>
        <w:contextualSpacing/>
        <w:jc w:val="both"/>
        <w:rPr>
          <w:rFonts w:ascii="Arial" w:hAnsi="Arial" w:cs="Arial"/>
          <w:bCs/>
        </w:rPr>
      </w:pPr>
      <w:r>
        <w:rPr>
          <w:rFonts w:ascii="Arial" w:hAnsi="Arial" w:cs="Arial"/>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167A1" w:rsidRDefault="00E167A1" w:rsidP="00E167A1">
      <w:pPr>
        <w:widowControl w:val="0"/>
        <w:numPr>
          <w:ilvl w:val="3"/>
          <w:numId w:val="51"/>
        </w:numPr>
        <w:tabs>
          <w:tab w:val="left" w:pos="567"/>
          <w:tab w:val="left" w:pos="709"/>
          <w:tab w:val="left" w:pos="1276"/>
          <w:tab w:val="left" w:pos="1418"/>
          <w:tab w:val="left" w:pos="1560"/>
          <w:tab w:val="left" w:pos="1701"/>
        </w:tabs>
        <w:ind w:left="0" w:right="-1" w:firstLine="709"/>
        <w:contextualSpacing/>
        <w:jc w:val="both"/>
        <w:rPr>
          <w:rFonts w:ascii="Arial" w:hAnsi="Arial" w:cs="Arial"/>
          <w:bCs/>
        </w:rPr>
      </w:pPr>
      <w:r>
        <w:rPr>
          <w:rFonts w:ascii="Arial" w:hAnsi="Arial" w:cs="Arial"/>
        </w:rPr>
        <w:t>Обращение за предоставлением муниципальной услуги лица, не являющегося заявителем на предоставление муниципальной услуги.</w:t>
      </w:r>
    </w:p>
    <w:p w:rsidR="00E167A1" w:rsidRDefault="00E167A1" w:rsidP="00E167A1">
      <w:pPr>
        <w:widowControl w:val="0"/>
        <w:numPr>
          <w:ilvl w:val="3"/>
          <w:numId w:val="51"/>
        </w:numPr>
        <w:tabs>
          <w:tab w:val="left" w:pos="567"/>
          <w:tab w:val="left" w:pos="709"/>
          <w:tab w:val="left" w:pos="1276"/>
          <w:tab w:val="left" w:pos="1418"/>
          <w:tab w:val="left" w:pos="1560"/>
          <w:tab w:val="left" w:pos="1701"/>
        </w:tabs>
        <w:ind w:left="0" w:right="-1" w:firstLine="709"/>
        <w:contextualSpacing/>
        <w:jc w:val="both"/>
        <w:rPr>
          <w:rFonts w:ascii="Arial" w:hAnsi="Arial" w:cs="Arial"/>
          <w:bCs/>
        </w:rPr>
      </w:pPr>
      <w:r>
        <w:rPr>
          <w:rFonts w:ascii="Arial" w:hAnsi="Arial" w:cs="Arial"/>
        </w:rPr>
        <w:t>Отсутствие сведений, подтверждающих неучастие в приватизации.</w:t>
      </w:r>
    </w:p>
    <w:p w:rsidR="00E167A1" w:rsidRDefault="00E167A1" w:rsidP="00E167A1">
      <w:pPr>
        <w:widowControl w:val="0"/>
        <w:tabs>
          <w:tab w:val="left" w:pos="567"/>
          <w:tab w:val="left" w:pos="709"/>
          <w:tab w:val="left" w:pos="1276"/>
          <w:tab w:val="left" w:pos="1418"/>
          <w:tab w:val="left" w:pos="1560"/>
          <w:tab w:val="left" w:pos="1701"/>
        </w:tabs>
        <w:ind w:left="709" w:right="-1"/>
        <w:contextualSpacing/>
        <w:jc w:val="both"/>
        <w:rPr>
          <w:rFonts w:ascii="Arial" w:hAnsi="Arial" w:cs="Arial"/>
          <w:bCs/>
        </w:rPr>
      </w:pPr>
    </w:p>
    <w:p w:rsidR="00E167A1" w:rsidRDefault="00E167A1" w:rsidP="00E167A1">
      <w:pPr>
        <w:pStyle w:val="21"/>
        <w:keepLines/>
        <w:numPr>
          <w:ilvl w:val="1"/>
          <w:numId w:val="51"/>
        </w:numPr>
        <w:tabs>
          <w:tab w:val="left" w:pos="709"/>
          <w:tab w:val="left" w:pos="1701"/>
        </w:tabs>
        <w:suppressAutoHyphens w:val="0"/>
        <w:ind w:left="0" w:firstLine="709"/>
        <w:jc w:val="center"/>
        <w:rPr>
          <w:rFonts w:ascii="Arial" w:hAnsi="Arial" w:cs="Arial"/>
          <w:b w:val="0"/>
          <w:bCs/>
          <w:sz w:val="26"/>
        </w:rPr>
      </w:pPr>
      <w:r>
        <w:rPr>
          <w:rFonts w:ascii="Arial" w:hAnsi="Arial" w:cs="Arial"/>
          <w:b w:val="0"/>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67A1" w:rsidRDefault="00E167A1" w:rsidP="00E167A1">
      <w:pPr>
        <w:tabs>
          <w:tab w:val="left" w:pos="709"/>
        </w:tabs>
        <w:rPr>
          <w:rFonts w:ascii="Arial" w:hAnsi="Arial" w:cs="Arial"/>
        </w:rPr>
      </w:pPr>
    </w:p>
    <w:p w:rsidR="00E167A1" w:rsidRDefault="00E167A1" w:rsidP="00E167A1">
      <w:pPr>
        <w:pStyle w:val="af6"/>
        <w:widowControl w:val="0"/>
        <w:numPr>
          <w:ilvl w:val="2"/>
          <w:numId w:val="51"/>
        </w:numPr>
        <w:tabs>
          <w:tab w:val="left" w:pos="567"/>
          <w:tab w:val="left" w:pos="709"/>
          <w:tab w:val="left" w:pos="1560"/>
          <w:tab w:val="left" w:pos="1701"/>
        </w:tabs>
        <w:ind w:left="0" w:firstLine="709"/>
        <w:jc w:val="both"/>
        <w:rPr>
          <w:rFonts w:ascii="Arial" w:hAnsi="Arial" w:cs="Arial"/>
          <w:bCs/>
        </w:rPr>
      </w:pPr>
      <w:r>
        <w:rPr>
          <w:rFonts w:ascii="Arial" w:hAnsi="Arial" w:cs="Arial"/>
          <w:bCs/>
        </w:rPr>
        <w:t xml:space="preserve">Услуги, которые являются необходимыми и обязательными для предоставления </w:t>
      </w:r>
      <w:r>
        <w:rPr>
          <w:rFonts w:ascii="Arial" w:hAnsi="Arial" w:cs="Arial"/>
        </w:rPr>
        <w:t>муниципальной</w:t>
      </w:r>
      <w:r>
        <w:rPr>
          <w:rFonts w:ascii="Arial" w:hAnsi="Arial" w:cs="Arial"/>
          <w:bCs/>
        </w:rPr>
        <w:t xml:space="preserve"> услуги, отсутствуют.</w:t>
      </w:r>
    </w:p>
    <w:p w:rsidR="00E167A1" w:rsidRDefault="00E167A1" w:rsidP="00E167A1">
      <w:pPr>
        <w:pStyle w:val="af6"/>
        <w:widowControl w:val="0"/>
        <w:tabs>
          <w:tab w:val="left" w:pos="567"/>
          <w:tab w:val="left" w:pos="709"/>
          <w:tab w:val="left" w:pos="1560"/>
          <w:tab w:val="left" w:pos="1701"/>
        </w:tabs>
        <w:ind w:left="709"/>
        <w:jc w:val="both"/>
        <w:rPr>
          <w:rFonts w:ascii="Arial" w:hAnsi="Arial" w:cs="Arial"/>
          <w:bCs/>
        </w:rPr>
      </w:pPr>
    </w:p>
    <w:p w:rsidR="00E167A1" w:rsidRDefault="00E167A1" w:rsidP="00E167A1">
      <w:pPr>
        <w:pStyle w:val="21"/>
        <w:keepLines/>
        <w:numPr>
          <w:ilvl w:val="1"/>
          <w:numId w:val="51"/>
        </w:numPr>
        <w:tabs>
          <w:tab w:val="left" w:pos="709"/>
        </w:tabs>
        <w:suppressAutoHyphens w:val="0"/>
        <w:ind w:left="0" w:firstLine="0"/>
        <w:jc w:val="center"/>
        <w:rPr>
          <w:rFonts w:ascii="Arial" w:hAnsi="Arial" w:cs="Arial"/>
          <w:b w:val="0"/>
          <w:bCs/>
          <w:sz w:val="26"/>
        </w:rPr>
      </w:pPr>
      <w:r>
        <w:rPr>
          <w:rFonts w:ascii="Arial" w:hAnsi="Arial" w:cs="Arial"/>
          <w:b w:val="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Молчановского сельского поселения</w:t>
      </w:r>
    </w:p>
    <w:p w:rsidR="00E167A1" w:rsidRDefault="00E167A1" w:rsidP="00E167A1">
      <w:pPr>
        <w:rPr>
          <w:rFonts w:ascii="Arial" w:hAnsi="Arial" w:cs="Arial"/>
          <w:szCs w:val="22"/>
        </w:rPr>
      </w:pPr>
    </w:p>
    <w:p w:rsidR="00E167A1" w:rsidRDefault="00E167A1" w:rsidP="00E167A1">
      <w:pPr>
        <w:pStyle w:val="af6"/>
        <w:numPr>
          <w:ilvl w:val="2"/>
          <w:numId w:val="51"/>
        </w:numPr>
        <w:tabs>
          <w:tab w:val="left" w:pos="709"/>
          <w:tab w:val="left" w:pos="1560"/>
        </w:tabs>
        <w:ind w:left="0" w:firstLine="709"/>
        <w:jc w:val="both"/>
        <w:rPr>
          <w:rFonts w:ascii="Arial" w:hAnsi="Arial" w:cs="Arial"/>
        </w:rPr>
      </w:pPr>
      <w:r>
        <w:rPr>
          <w:rFonts w:ascii="Arial" w:hAnsi="Arial" w:cs="Arial"/>
        </w:rPr>
        <w:t xml:space="preserve">Предоставление муниципальной услуги осуществляется бесплатно. </w:t>
      </w:r>
    </w:p>
    <w:p w:rsidR="00E167A1" w:rsidRDefault="00E167A1" w:rsidP="00E167A1">
      <w:pPr>
        <w:pStyle w:val="af6"/>
        <w:tabs>
          <w:tab w:val="left" w:pos="709"/>
          <w:tab w:val="left" w:pos="1560"/>
        </w:tabs>
        <w:ind w:left="709"/>
        <w:jc w:val="both"/>
        <w:rPr>
          <w:rFonts w:ascii="Arial" w:hAnsi="Arial" w:cs="Arial"/>
        </w:rPr>
      </w:pPr>
    </w:p>
    <w:p w:rsidR="00E167A1" w:rsidRDefault="00E167A1" w:rsidP="00E167A1">
      <w:pPr>
        <w:pStyle w:val="21"/>
        <w:keepLines/>
        <w:numPr>
          <w:ilvl w:val="1"/>
          <w:numId w:val="51"/>
        </w:numPr>
        <w:tabs>
          <w:tab w:val="left" w:pos="709"/>
          <w:tab w:val="left" w:pos="1701"/>
        </w:tabs>
        <w:suppressAutoHyphens w:val="0"/>
        <w:ind w:left="0" w:firstLine="709"/>
        <w:jc w:val="center"/>
        <w:rPr>
          <w:rFonts w:ascii="Arial" w:hAnsi="Arial" w:cs="Arial"/>
          <w:b w:val="0"/>
          <w:sz w:val="26"/>
        </w:rPr>
      </w:pPr>
      <w:r>
        <w:rPr>
          <w:rFonts w:ascii="Arial" w:hAnsi="Arial" w:cs="Arial"/>
          <w:b w:val="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167A1" w:rsidRDefault="00E167A1" w:rsidP="00E167A1">
      <w:pPr>
        <w:rPr>
          <w:rFonts w:ascii="Arial" w:hAnsi="Arial" w:cs="Arial"/>
          <w:szCs w:val="22"/>
        </w:rPr>
      </w:pPr>
    </w:p>
    <w:p w:rsidR="00E167A1" w:rsidRDefault="00E167A1" w:rsidP="00E167A1">
      <w:pPr>
        <w:pStyle w:val="af6"/>
        <w:numPr>
          <w:ilvl w:val="2"/>
          <w:numId w:val="51"/>
        </w:numPr>
        <w:tabs>
          <w:tab w:val="left" w:pos="709"/>
          <w:tab w:val="left" w:pos="1701"/>
        </w:tabs>
        <w:ind w:left="0" w:firstLine="709"/>
        <w:jc w:val="both"/>
        <w:rPr>
          <w:rFonts w:ascii="Arial" w:hAnsi="Arial" w:cs="Arial"/>
        </w:rPr>
      </w:pPr>
      <w:r>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167A1" w:rsidRDefault="00E167A1" w:rsidP="00E167A1">
      <w:pPr>
        <w:pStyle w:val="af6"/>
        <w:tabs>
          <w:tab w:val="left" w:pos="709"/>
          <w:tab w:val="left" w:pos="1701"/>
        </w:tabs>
        <w:ind w:left="709"/>
        <w:jc w:val="both"/>
        <w:rPr>
          <w:rFonts w:ascii="Arial" w:hAnsi="Arial" w:cs="Arial"/>
        </w:rPr>
      </w:pPr>
    </w:p>
    <w:p w:rsidR="00E167A1" w:rsidRDefault="00E167A1" w:rsidP="00E167A1">
      <w:pPr>
        <w:pStyle w:val="21"/>
        <w:keepLines/>
        <w:numPr>
          <w:ilvl w:val="1"/>
          <w:numId w:val="51"/>
        </w:numPr>
        <w:tabs>
          <w:tab w:val="left" w:pos="709"/>
          <w:tab w:val="left" w:pos="1701"/>
        </w:tabs>
        <w:suppressAutoHyphens w:val="0"/>
        <w:ind w:left="0" w:right="-1" w:firstLine="709"/>
        <w:jc w:val="center"/>
        <w:rPr>
          <w:rFonts w:ascii="Arial" w:hAnsi="Arial" w:cs="Arial"/>
          <w:b w:val="0"/>
          <w:sz w:val="26"/>
        </w:rPr>
      </w:pPr>
      <w:r>
        <w:rPr>
          <w:rFonts w:ascii="Arial" w:hAnsi="Arial" w:cs="Arial"/>
          <w:b w:val="0"/>
        </w:rPr>
        <w:t>Срок и порядок регистрации запроса заявителя о предоставлении муниципальной услуги, в том числе в электронной форме</w:t>
      </w:r>
    </w:p>
    <w:p w:rsidR="00E167A1" w:rsidRDefault="00E167A1" w:rsidP="00E167A1">
      <w:pPr>
        <w:rPr>
          <w:rFonts w:ascii="Arial" w:hAnsi="Arial" w:cs="Arial"/>
          <w:szCs w:val="22"/>
        </w:rPr>
      </w:pPr>
    </w:p>
    <w:p w:rsidR="00E167A1" w:rsidRDefault="00E167A1" w:rsidP="00E167A1">
      <w:pPr>
        <w:pStyle w:val="af6"/>
        <w:numPr>
          <w:ilvl w:val="2"/>
          <w:numId w:val="51"/>
        </w:numPr>
        <w:tabs>
          <w:tab w:val="left" w:pos="709"/>
          <w:tab w:val="left" w:pos="1701"/>
        </w:tabs>
        <w:autoSpaceDE w:val="0"/>
        <w:autoSpaceDN w:val="0"/>
        <w:adjustRightInd w:val="0"/>
        <w:ind w:left="0" w:right="-1" w:firstLine="709"/>
        <w:jc w:val="both"/>
        <w:rPr>
          <w:rFonts w:ascii="Arial" w:hAnsi="Arial" w:cs="Arial"/>
        </w:rPr>
      </w:pPr>
      <w:r>
        <w:rPr>
          <w:rFonts w:ascii="Arial" w:hAnsi="Arial" w:cs="Arial"/>
        </w:rPr>
        <w:t xml:space="preserve">Срок регистрации заявления о </w:t>
      </w:r>
      <w:r>
        <w:rPr>
          <w:rFonts w:ascii="Arial" w:eastAsia="Calibri" w:hAnsi="Arial" w:cs="Arial"/>
        </w:rPr>
        <w:t xml:space="preserve">предоставлении </w:t>
      </w:r>
      <w:r>
        <w:rPr>
          <w:rFonts w:ascii="Arial" w:hAnsi="Arial" w:cs="Arial"/>
        </w:rPr>
        <w:t>муниципальной</w:t>
      </w:r>
      <w:r>
        <w:rPr>
          <w:rFonts w:ascii="Arial" w:eastAsia="Calibri" w:hAnsi="Arial" w:cs="Arial"/>
        </w:rPr>
        <w:t xml:space="preserve"> услуги</w:t>
      </w:r>
      <w:r>
        <w:rPr>
          <w:rFonts w:ascii="Arial" w:hAnsi="Arial" w:cs="Arial"/>
        </w:rPr>
        <w:t xml:space="preserve"> подлежат регистрации в </w:t>
      </w:r>
      <w:r>
        <w:rPr>
          <w:rFonts w:ascii="Arial" w:eastAsia="Calibri" w:hAnsi="Arial" w:cs="Arial"/>
        </w:rPr>
        <w:t>Уполномоченном органе</w:t>
      </w:r>
      <w:r>
        <w:rPr>
          <w:rFonts w:ascii="Arial" w:hAnsi="Arial" w:cs="Arial"/>
        </w:rPr>
        <w:t xml:space="preserve"> в течение 1 рабочего дня со </w:t>
      </w:r>
      <w:r>
        <w:rPr>
          <w:rFonts w:ascii="Arial" w:hAnsi="Arial" w:cs="Arial"/>
        </w:rPr>
        <w:lastRenderedPageBreak/>
        <w:t>дня получения заявления и документов, необходимых для предоставления муниципальной услуги.</w:t>
      </w:r>
    </w:p>
    <w:p w:rsidR="00E167A1" w:rsidRDefault="00E167A1" w:rsidP="00E167A1">
      <w:pPr>
        <w:tabs>
          <w:tab w:val="left" w:pos="709"/>
          <w:tab w:val="left" w:pos="1701"/>
        </w:tabs>
        <w:autoSpaceDE w:val="0"/>
        <w:autoSpaceDN w:val="0"/>
        <w:adjustRightInd w:val="0"/>
        <w:ind w:right="-1" w:firstLine="709"/>
        <w:jc w:val="both"/>
        <w:rPr>
          <w:rFonts w:ascii="Arial" w:hAnsi="Arial" w:cs="Arial"/>
        </w:rPr>
      </w:pPr>
      <w:r>
        <w:rPr>
          <w:rFonts w:ascii="Arial" w:hAnsi="Arial" w:cs="Arial"/>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w:t>
      </w:r>
      <w:r>
        <w:rPr>
          <w:rFonts w:ascii="Arial" w:eastAsia="Calibri" w:hAnsi="Arial" w:cs="Arial"/>
        </w:rPr>
        <w:t>Уполномоченный орган</w:t>
      </w:r>
      <w:r>
        <w:rPr>
          <w:rFonts w:ascii="Arial" w:hAnsi="Arial" w:cs="Arial"/>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E167A1" w:rsidRDefault="00E167A1" w:rsidP="00E167A1">
      <w:pPr>
        <w:tabs>
          <w:tab w:val="left" w:pos="709"/>
          <w:tab w:val="left" w:pos="1701"/>
        </w:tabs>
        <w:autoSpaceDE w:val="0"/>
        <w:autoSpaceDN w:val="0"/>
        <w:adjustRightInd w:val="0"/>
        <w:ind w:right="-1" w:firstLine="709"/>
        <w:jc w:val="both"/>
        <w:rPr>
          <w:rFonts w:ascii="Arial" w:hAnsi="Arial" w:cs="Arial"/>
        </w:rPr>
      </w:pPr>
    </w:p>
    <w:p w:rsidR="00E167A1" w:rsidRDefault="00E167A1" w:rsidP="00E167A1">
      <w:pPr>
        <w:pStyle w:val="21"/>
        <w:keepLines/>
        <w:numPr>
          <w:ilvl w:val="1"/>
          <w:numId w:val="51"/>
        </w:numPr>
        <w:tabs>
          <w:tab w:val="left" w:pos="0"/>
          <w:tab w:val="left" w:pos="709"/>
        </w:tabs>
        <w:suppressAutoHyphens w:val="0"/>
        <w:ind w:left="0" w:firstLine="0"/>
        <w:jc w:val="center"/>
        <w:rPr>
          <w:rFonts w:ascii="Arial" w:hAnsi="Arial" w:cs="Arial"/>
          <w:b w:val="0"/>
          <w:sz w:val="26"/>
        </w:rPr>
      </w:pPr>
      <w:r>
        <w:rPr>
          <w:rFonts w:ascii="Arial" w:hAnsi="Arial" w:cs="Arial"/>
          <w:b w:val="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67A1" w:rsidRDefault="00E167A1" w:rsidP="00E167A1">
      <w:pPr>
        <w:tabs>
          <w:tab w:val="left" w:pos="709"/>
        </w:tabs>
        <w:rPr>
          <w:rFonts w:ascii="Arial" w:hAnsi="Arial" w:cs="Arial"/>
        </w:rPr>
      </w:pPr>
    </w:p>
    <w:p w:rsidR="00E167A1" w:rsidRDefault="00E167A1" w:rsidP="00E167A1">
      <w:pPr>
        <w:pStyle w:val="af6"/>
        <w:widowControl w:val="0"/>
        <w:numPr>
          <w:ilvl w:val="2"/>
          <w:numId w:val="51"/>
        </w:numPr>
        <w:tabs>
          <w:tab w:val="left" w:pos="709"/>
          <w:tab w:val="left" w:pos="1701"/>
        </w:tabs>
        <w:autoSpaceDE w:val="0"/>
        <w:autoSpaceDN w:val="0"/>
        <w:adjustRightInd w:val="0"/>
        <w:ind w:left="0" w:firstLine="709"/>
        <w:jc w:val="both"/>
        <w:rPr>
          <w:rFonts w:ascii="Arial" w:hAnsi="Arial" w:cs="Arial"/>
        </w:rPr>
      </w:pPr>
      <w:r>
        <w:rPr>
          <w:rFonts w:ascii="Arial" w:hAnsi="Arial" w:cs="Arial"/>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167A1" w:rsidRDefault="00E167A1" w:rsidP="00E167A1">
      <w:pPr>
        <w:widowControl w:val="0"/>
        <w:tabs>
          <w:tab w:val="left" w:pos="567"/>
          <w:tab w:val="left" w:pos="709"/>
          <w:tab w:val="left" w:pos="1701"/>
        </w:tabs>
        <w:ind w:firstLine="709"/>
        <w:jc w:val="both"/>
        <w:rPr>
          <w:rFonts w:ascii="Arial" w:hAnsi="Arial" w:cs="Arial"/>
        </w:rPr>
      </w:pPr>
      <w:r>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167A1" w:rsidRDefault="00E167A1" w:rsidP="00E167A1">
      <w:pPr>
        <w:pStyle w:val="af6"/>
        <w:widowControl w:val="0"/>
        <w:numPr>
          <w:ilvl w:val="2"/>
          <w:numId w:val="51"/>
        </w:numPr>
        <w:tabs>
          <w:tab w:val="left" w:pos="709"/>
          <w:tab w:val="left" w:pos="1701"/>
        </w:tabs>
        <w:autoSpaceDE w:val="0"/>
        <w:autoSpaceDN w:val="0"/>
        <w:adjustRightInd w:val="0"/>
        <w:ind w:left="0" w:firstLine="709"/>
        <w:jc w:val="both"/>
        <w:rPr>
          <w:rFonts w:ascii="Arial" w:hAnsi="Arial" w:cs="Arial"/>
        </w:rPr>
      </w:pPr>
      <w:r>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67A1" w:rsidRDefault="00E167A1" w:rsidP="00E167A1">
      <w:pPr>
        <w:pStyle w:val="af6"/>
        <w:widowControl w:val="0"/>
        <w:numPr>
          <w:ilvl w:val="2"/>
          <w:numId w:val="51"/>
        </w:numPr>
        <w:tabs>
          <w:tab w:val="left" w:pos="709"/>
          <w:tab w:val="left" w:pos="1701"/>
        </w:tabs>
        <w:autoSpaceDE w:val="0"/>
        <w:autoSpaceDN w:val="0"/>
        <w:adjustRightInd w:val="0"/>
        <w:ind w:left="0" w:firstLine="709"/>
        <w:jc w:val="both"/>
        <w:rPr>
          <w:rFonts w:ascii="Arial" w:hAnsi="Arial" w:cs="Arial"/>
        </w:rPr>
      </w:pPr>
      <w:r>
        <w:rPr>
          <w:rFonts w:ascii="Arial" w:hAnsi="Arial" w:cs="Arial"/>
        </w:rPr>
        <w:t>Центральный вход в здание должен быть оборудован информационной табличкой (вывеской), содержащей информацию:</w:t>
      </w:r>
    </w:p>
    <w:p w:rsidR="00E167A1" w:rsidRDefault="00E167A1" w:rsidP="00E167A1">
      <w:pPr>
        <w:widowControl w:val="0"/>
        <w:tabs>
          <w:tab w:val="left" w:pos="567"/>
          <w:tab w:val="left" w:pos="709"/>
          <w:tab w:val="left" w:pos="1134"/>
          <w:tab w:val="left" w:pos="1701"/>
        </w:tabs>
        <w:ind w:firstLine="709"/>
        <w:jc w:val="both"/>
        <w:rPr>
          <w:rFonts w:ascii="Arial" w:hAnsi="Arial" w:cs="Arial"/>
        </w:rPr>
      </w:pPr>
      <w:r>
        <w:rPr>
          <w:rFonts w:ascii="Arial" w:hAnsi="Arial" w:cs="Arial"/>
        </w:rPr>
        <w:lastRenderedPageBreak/>
        <w:t>- наименование;</w:t>
      </w:r>
    </w:p>
    <w:p w:rsidR="00E167A1" w:rsidRDefault="00E167A1" w:rsidP="00E167A1">
      <w:pPr>
        <w:widowControl w:val="0"/>
        <w:tabs>
          <w:tab w:val="left" w:pos="567"/>
          <w:tab w:val="left" w:pos="709"/>
          <w:tab w:val="left" w:pos="1134"/>
          <w:tab w:val="left" w:pos="1701"/>
        </w:tabs>
        <w:ind w:firstLine="709"/>
        <w:jc w:val="both"/>
        <w:rPr>
          <w:rFonts w:ascii="Arial" w:hAnsi="Arial" w:cs="Arial"/>
        </w:rPr>
      </w:pPr>
      <w:r>
        <w:rPr>
          <w:rFonts w:ascii="Arial" w:hAnsi="Arial" w:cs="Arial"/>
        </w:rPr>
        <w:t>- местонахождение и юридический адрес;</w:t>
      </w:r>
    </w:p>
    <w:p w:rsidR="00E167A1" w:rsidRDefault="00E167A1" w:rsidP="00E167A1">
      <w:pPr>
        <w:widowControl w:val="0"/>
        <w:tabs>
          <w:tab w:val="left" w:pos="567"/>
          <w:tab w:val="left" w:pos="709"/>
          <w:tab w:val="left" w:pos="1134"/>
          <w:tab w:val="left" w:pos="1701"/>
        </w:tabs>
        <w:ind w:firstLine="709"/>
        <w:jc w:val="both"/>
        <w:rPr>
          <w:rFonts w:ascii="Arial" w:hAnsi="Arial" w:cs="Arial"/>
        </w:rPr>
      </w:pPr>
      <w:r>
        <w:rPr>
          <w:rFonts w:ascii="Arial" w:hAnsi="Arial" w:cs="Arial"/>
        </w:rPr>
        <w:t>- режим работы;</w:t>
      </w:r>
    </w:p>
    <w:p w:rsidR="00E167A1" w:rsidRDefault="00E167A1" w:rsidP="00E167A1">
      <w:pPr>
        <w:widowControl w:val="0"/>
        <w:tabs>
          <w:tab w:val="left" w:pos="567"/>
          <w:tab w:val="left" w:pos="709"/>
          <w:tab w:val="left" w:pos="1134"/>
          <w:tab w:val="left" w:pos="1701"/>
        </w:tabs>
        <w:ind w:firstLine="709"/>
        <w:jc w:val="both"/>
        <w:rPr>
          <w:rFonts w:ascii="Arial" w:hAnsi="Arial" w:cs="Arial"/>
        </w:rPr>
      </w:pPr>
      <w:r>
        <w:rPr>
          <w:rFonts w:ascii="Arial" w:hAnsi="Arial" w:cs="Arial"/>
        </w:rPr>
        <w:t>- график приема;</w:t>
      </w:r>
    </w:p>
    <w:p w:rsidR="00E167A1" w:rsidRDefault="00E167A1" w:rsidP="00E167A1">
      <w:pPr>
        <w:widowControl w:val="0"/>
        <w:tabs>
          <w:tab w:val="left" w:pos="567"/>
          <w:tab w:val="left" w:pos="709"/>
          <w:tab w:val="left" w:pos="1134"/>
          <w:tab w:val="left" w:pos="1701"/>
        </w:tabs>
        <w:ind w:firstLine="709"/>
        <w:jc w:val="both"/>
        <w:rPr>
          <w:rFonts w:ascii="Arial" w:hAnsi="Arial" w:cs="Arial"/>
        </w:rPr>
      </w:pPr>
      <w:r>
        <w:rPr>
          <w:rFonts w:ascii="Arial" w:hAnsi="Arial" w:cs="Arial"/>
        </w:rPr>
        <w:t>- номера телефонов для справок.</w:t>
      </w:r>
    </w:p>
    <w:p w:rsidR="00E167A1" w:rsidRDefault="00E167A1" w:rsidP="00E167A1">
      <w:pPr>
        <w:pStyle w:val="af6"/>
        <w:widowControl w:val="0"/>
        <w:numPr>
          <w:ilvl w:val="2"/>
          <w:numId w:val="51"/>
        </w:numPr>
        <w:tabs>
          <w:tab w:val="left" w:pos="567"/>
          <w:tab w:val="left" w:pos="709"/>
          <w:tab w:val="left" w:pos="1134"/>
          <w:tab w:val="left" w:pos="1701"/>
        </w:tabs>
        <w:ind w:left="0" w:firstLine="709"/>
        <w:jc w:val="both"/>
        <w:rPr>
          <w:rFonts w:ascii="Arial" w:hAnsi="Arial" w:cs="Arial"/>
        </w:rPr>
      </w:pPr>
      <w:r>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E167A1" w:rsidRDefault="00E167A1" w:rsidP="00E167A1">
      <w:pPr>
        <w:pStyle w:val="af6"/>
        <w:widowControl w:val="0"/>
        <w:numPr>
          <w:ilvl w:val="2"/>
          <w:numId w:val="51"/>
        </w:numPr>
        <w:tabs>
          <w:tab w:val="left" w:pos="567"/>
          <w:tab w:val="left" w:pos="709"/>
          <w:tab w:val="left" w:pos="1134"/>
          <w:tab w:val="left" w:pos="1701"/>
        </w:tabs>
        <w:ind w:left="0" w:firstLine="709"/>
        <w:jc w:val="both"/>
        <w:rPr>
          <w:rFonts w:ascii="Arial" w:hAnsi="Arial" w:cs="Arial"/>
        </w:rPr>
      </w:pPr>
      <w:r>
        <w:rPr>
          <w:rFonts w:ascii="Arial" w:hAnsi="Arial" w:cs="Arial"/>
        </w:rPr>
        <w:t>Помещения, в которых предоставляется муниципальная услуга, оснащаются:</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 противопожарной системой и средствами пожаротушения;</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 системой оповещения о возникновении чрезвычайной ситуации;</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 средствами оказания первой медицинской помощи;</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 туалетными комнатами для посетителей.</w:t>
      </w:r>
    </w:p>
    <w:p w:rsidR="00E167A1" w:rsidRDefault="00E167A1" w:rsidP="00E167A1">
      <w:pPr>
        <w:pStyle w:val="af6"/>
        <w:widowControl w:val="0"/>
        <w:numPr>
          <w:ilvl w:val="2"/>
          <w:numId w:val="51"/>
        </w:numPr>
        <w:tabs>
          <w:tab w:val="left" w:pos="709"/>
          <w:tab w:val="left" w:pos="1701"/>
        </w:tabs>
        <w:autoSpaceDE w:val="0"/>
        <w:autoSpaceDN w:val="0"/>
        <w:adjustRightInd w:val="0"/>
        <w:ind w:left="0" w:firstLine="709"/>
        <w:jc w:val="both"/>
        <w:rPr>
          <w:rFonts w:ascii="Arial" w:hAnsi="Arial" w:cs="Arial"/>
        </w:rPr>
      </w:pPr>
      <w:r>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67A1" w:rsidRDefault="00E167A1" w:rsidP="00E167A1">
      <w:pPr>
        <w:pStyle w:val="af6"/>
        <w:widowControl w:val="0"/>
        <w:numPr>
          <w:ilvl w:val="2"/>
          <w:numId w:val="51"/>
        </w:numPr>
        <w:tabs>
          <w:tab w:val="left" w:pos="709"/>
          <w:tab w:val="left" w:pos="1701"/>
        </w:tabs>
        <w:autoSpaceDE w:val="0"/>
        <w:autoSpaceDN w:val="0"/>
        <w:adjustRightInd w:val="0"/>
        <w:ind w:left="0" w:firstLine="709"/>
        <w:jc w:val="both"/>
        <w:rPr>
          <w:rFonts w:ascii="Arial" w:hAnsi="Arial" w:cs="Arial"/>
        </w:rPr>
      </w:pPr>
      <w:r>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E167A1" w:rsidRDefault="00E167A1" w:rsidP="00E167A1">
      <w:pPr>
        <w:pStyle w:val="af6"/>
        <w:widowControl w:val="0"/>
        <w:numPr>
          <w:ilvl w:val="2"/>
          <w:numId w:val="51"/>
        </w:numPr>
        <w:tabs>
          <w:tab w:val="left" w:pos="709"/>
          <w:tab w:val="left" w:pos="1701"/>
        </w:tabs>
        <w:autoSpaceDE w:val="0"/>
        <w:autoSpaceDN w:val="0"/>
        <w:adjustRightInd w:val="0"/>
        <w:ind w:left="0" w:firstLine="709"/>
        <w:jc w:val="both"/>
        <w:rPr>
          <w:rFonts w:ascii="Arial" w:hAnsi="Arial" w:cs="Arial"/>
        </w:rPr>
      </w:pPr>
      <w:r>
        <w:rPr>
          <w:rFonts w:ascii="Arial" w:hAnsi="Arial" w:cs="Arial"/>
        </w:rPr>
        <w:t>Места приема Заявителей оборудуются информационными табличками (вывесками) с указанием:</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 номера кабинета и наименования отдела;</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 фамилии, имени и отчества (последнее – при наличии), должности ответственного лица за прием документов;</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 графика приема Заявителей.</w:t>
      </w:r>
    </w:p>
    <w:p w:rsidR="00E167A1" w:rsidRDefault="00E167A1" w:rsidP="00E167A1">
      <w:pPr>
        <w:pStyle w:val="af6"/>
        <w:widowControl w:val="0"/>
        <w:numPr>
          <w:ilvl w:val="2"/>
          <w:numId w:val="51"/>
        </w:numPr>
        <w:tabs>
          <w:tab w:val="left" w:pos="709"/>
          <w:tab w:val="left" w:pos="1701"/>
        </w:tabs>
        <w:autoSpaceDE w:val="0"/>
        <w:autoSpaceDN w:val="0"/>
        <w:adjustRightInd w:val="0"/>
        <w:ind w:left="0" w:firstLine="709"/>
        <w:jc w:val="both"/>
        <w:rPr>
          <w:rFonts w:ascii="Arial" w:hAnsi="Arial" w:cs="Arial"/>
        </w:rPr>
      </w:pPr>
      <w:r>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167A1" w:rsidRDefault="00E167A1" w:rsidP="00E167A1">
      <w:pPr>
        <w:pStyle w:val="af6"/>
        <w:widowControl w:val="0"/>
        <w:numPr>
          <w:ilvl w:val="2"/>
          <w:numId w:val="51"/>
        </w:numPr>
        <w:tabs>
          <w:tab w:val="left" w:pos="709"/>
          <w:tab w:val="left" w:pos="1701"/>
        </w:tabs>
        <w:autoSpaceDE w:val="0"/>
        <w:autoSpaceDN w:val="0"/>
        <w:adjustRightInd w:val="0"/>
        <w:ind w:left="0" w:firstLine="709"/>
        <w:jc w:val="both"/>
        <w:rPr>
          <w:rFonts w:ascii="Arial" w:hAnsi="Arial" w:cs="Arial"/>
        </w:rPr>
      </w:pPr>
      <w:r>
        <w:rPr>
          <w:rFonts w:ascii="Arial" w:hAnsi="Arial" w:cs="Arial"/>
        </w:rPr>
        <w:t>При предоставлении муниципальной услуги инвалидам обеспечиваются:</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 возможность беспрепятственного доступа к объекту (зданию, помещению), в котором предоставляется муниципальная услуга;</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 сопровождение инвалидов, имеющих стойкие расстройства функции зрения и самостоятельного передвижения;</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 допуск сурдопереводчика и тифлосурдопереводчика;</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strike/>
        </w:rPr>
      </w:pPr>
      <w:r>
        <w:rPr>
          <w:rFonts w:ascii="Arial" w:hAnsi="Arial" w:cs="Arial"/>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предоставляется </w:t>
      </w:r>
      <w:r>
        <w:rPr>
          <w:rFonts w:ascii="Arial" w:hAnsi="Arial" w:cs="Arial"/>
        </w:rPr>
        <w:lastRenderedPageBreak/>
        <w:t>муниципальная услуга;</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r>
        <w:rPr>
          <w:rFonts w:ascii="Arial" w:hAnsi="Arial" w:cs="Arial"/>
        </w:rPr>
        <w:t>- оказание инвалидам помощи в преодолении барьеров, мешающих получению ими муниципальных услуг наравне с другими лицами.</w:t>
      </w:r>
    </w:p>
    <w:p w:rsidR="00E167A1" w:rsidRDefault="00E167A1" w:rsidP="00E167A1">
      <w:pPr>
        <w:widowControl w:val="0"/>
        <w:tabs>
          <w:tab w:val="left" w:pos="709"/>
          <w:tab w:val="left" w:pos="1701"/>
        </w:tabs>
        <w:autoSpaceDE w:val="0"/>
        <w:autoSpaceDN w:val="0"/>
        <w:adjustRightInd w:val="0"/>
        <w:ind w:firstLine="709"/>
        <w:jc w:val="both"/>
        <w:rPr>
          <w:rFonts w:ascii="Arial" w:hAnsi="Arial" w:cs="Arial"/>
        </w:rPr>
      </w:pPr>
    </w:p>
    <w:p w:rsidR="00E167A1" w:rsidRDefault="00E167A1" w:rsidP="00E167A1">
      <w:pPr>
        <w:pStyle w:val="21"/>
        <w:keepLines/>
        <w:numPr>
          <w:ilvl w:val="1"/>
          <w:numId w:val="51"/>
        </w:numPr>
        <w:tabs>
          <w:tab w:val="left" w:pos="709"/>
          <w:tab w:val="left" w:pos="1701"/>
        </w:tabs>
        <w:suppressAutoHyphens w:val="0"/>
        <w:ind w:left="0" w:firstLine="709"/>
        <w:jc w:val="center"/>
        <w:rPr>
          <w:rFonts w:ascii="Arial" w:hAnsi="Arial" w:cs="Arial"/>
          <w:b w:val="0"/>
          <w:sz w:val="26"/>
        </w:rPr>
      </w:pPr>
      <w:r>
        <w:rPr>
          <w:rFonts w:ascii="Arial" w:hAnsi="Arial" w:cs="Arial"/>
          <w:b w:val="0"/>
        </w:rPr>
        <w:t>Показатели доступности и качества муниципальной услуги</w:t>
      </w:r>
    </w:p>
    <w:p w:rsidR="00E167A1" w:rsidRDefault="00E167A1" w:rsidP="00E167A1">
      <w:pPr>
        <w:tabs>
          <w:tab w:val="left" w:pos="709"/>
        </w:tabs>
        <w:rPr>
          <w:rFonts w:ascii="Arial" w:hAnsi="Arial" w:cs="Arial"/>
        </w:rPr>
      </w:pPr>
    </w:p>
    <w:p w:rsidR="00E167A1" w:rsidRDefault="00E167A1" w:rsidP="00E167A1">
      <w:pPr>
        <w:pStyle w:val="af6"/>
        <w:numPr>
          <w:ilvl w:val="2"/>
          <w:numId w:val="51"/>
        </w:numPr>
        <w:tabs>
          <w:tab w:val="left" w:pos="709"/>
          <w:tab w:val="left" w:pos="1701"/>
        </w:tabs>
        <w:ind w:left="0" w:firstLine="709"/>
        <w:jc w:val="both"/>
        <w:rPr>
          <w:rFonts w:ascii="Arial" w:hAnsi="Arial" w:cs="Arial"/>
        </w:rPr>
      </w:pPr>
      <w:r>
        <w:rPr>
          <w:rFonts w:ascii="Arial" w:hAnsi="Arial" w:cs="Arial"/>
        </w:rPr>
        <w:t xml:space="preserve"> Основными показателями доступности предоставления муниципальной услуги являются:</w:t>
      </w:r>
    </w:p>
    <w:p w:rsidR="00E167A1" w:rsidRDefault="00E167A1" w:rsidP="00E167A1">
      <w:pPr>
        <w:tabs>
          <w:tab w:val="left" w:pos="709"/>
          <w:tab w:val="left" w:pos="1701"/>
        </w:tabs>
        <w:ind w:firstLine="709"/>
        <w:jc w:val="both"/>
        <w:rPr>
          <w:rFonts w:ascii="Arial" w:hAnsi="Arial" w:cs="Arial"/>
        </w:rPr>
      </w:pPr>
      <w:r>
        <w:rPr>
          <w:rFonts w:ascii="Arial" w:hAnsi="Arial" w:cs="Arial"/>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167A1" w:rsidRDefault="00E167A1" w:rsidP="00E167A1">
      <w:pPr>
        <w:tabs>
          <w:tab w:val="left" w:pos="709"/>
          <w:tab w:val="left" w:pos="1701"/>
        </w:tabs>
        <w:ind w:firstLine="709"/>
        <w:jc w:val="both"/>
        <w:rPr>
          <w:rFonts w:ascii="Arial" w:hAnsi="Arial" w:cs="Arial"/>
        </w:rPr>
      </w:pPr>
      <w:r>
        <w:rPr>
          <w:rFonts w:ascii="Arial" w:hAnsi="Arial" w:cs="Arial"/>
        </w:rPr>
        <w:t>- возможность получения заявителем уведомлений о предоставлении муниципальной услуги с помощью ЕПГУ;</w:t>
      </w:r>
    </w:p>
    <w:p w:rsidR="00E167A1" w:rsidRDefault="00E167A1" w:rsidP="00E167A1">
      <w:pPr>
        <w:tabs>
          <w:tab w:val="left" w:pos="709"/>
          <w:tab w:val="left" w:pos="1701"/>
        </w:tabs>
        <w:ind w:firstLine="709"/>
        <w:jc w:val="both"/>
        <w:rPr>
          <w:rFonts w:ascii="Arial" w:hAnsi="Arial" w:cs="Arial"/>
        </w:rPr>
      </w:pPr>
      <w:r>
        <w:rPr>
          <w:rFonts w:ascii="Arial" w:hAnsi="Arial"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67A1" w:rsidRDefault="00E167A1" w:rsidP="00E167A1">
      <w:pPr>
        <w:pStyle w:val="af6"/>
        <w:numPr>
          <w:ilvl w:val="2"/>
          <w:numId w:val="51"/>
        </w:numPr>
        <w:tabs>
          <w:tab w:val="left" w:pos="709"/>
          <w:tab w:val="left" w:pos="1701"/>
        </w:tabs>
        <w:ind w:left="0" w:firstLine="709"/>
        <w:jc w:val="both"/>
        <w:rPr>
          <w:rFonts w:ascii="Arial" w:hAnsi="Arial" w:cs="Arial"/>
        </w:rPr>
      </w:pPr>
      <w:r>
        <w:rPr>
          <w:rFonts w:ascii="Arial" w:hAnsi="Arial" w:cs="Arial"/>
        </w:rPr>
        <w:t>Основными показателями качества предоставления муниципальной услуги являются:</w:t>
      </w:r>
    </w:p>
    <w:p w:rsidR="00E167A1" w:rsidRDefault="00E167A1" w:rsidP="00E167A1">
      <w:pPr>
        <w:tabs>
          <w:tab w:val="left" w:pos="709"/>
          <w:tab w:val="left" w:pos="1701"/>
        </w:tabs>
        <w:ind w:firstLine="709"/>
        <w:jc w:val="both"/>
        <w:rPr>
          <w:rFonts w:ascii="Arial" w:hAnsi="Arial" w:cs="Arial"/>
        </w:rPr>
      </w:pPr>
      <w:r>
        <w:rPr>
          <w:rFonts w:ascii="Arial" w:hAnsi="Arial" w:cs="Arial"/>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167A1" w:rsidRDefault="00E167A1" w:rsidP="00E167A1">
      <w:pPr>
        <w:tabs>
          <w:tab w:val="left" w:pos="709"/>
          <w:tab w:val="left" w:pos="1701"/>
        </w:tabs>
        <w:ind w:firstLine="709"/>
        <w:jc w:val="both"/>
        <w:rPr>
          <w:rFonts w:ascii="Arial" w:hAnsi="Arial" w:cs="Arial"/>
        </w:rPr>
      </w:pPr>
      <w:r>
        <w:rPr>
          <w:rFonts w:ascii="Arial" w:hAnsi="Arial" w:cs="Arial"/>
        </w:rPr>
        <w:t>- минимально возможное количество взаимодействий гражданина с должностными лицами, участвующими в предоставлении муниципальной услуги;</w:t>
      </w:r>
    </w:p>
    <w:p w:rsidR="00E167A1" w:rsidRDefault="00E167A1" w:rsidP="00E167A1">
      <w:pPr>
        <w:tabs>
          <w:tab w:val="left" w:pos="709"/>
          <w:tab w:val="left" w:pos="1701"/>
        </w:tabs>
        <w:ind w:firstLine="709"/>
        <w:jc w:val="both"/>
        <w:rPr>
          <w:rFonts w:ascii="Arial" w:hAnsi="Arial" w:cs="Arial"/>
        </w:rPr>
      </w:pPr>
      <w:r>
        <w:rPr>
          <w:rFonts w:ascii="Arial" w:hAnsi="Arial" w:cs="Arial"/>
        </w:rPr>
        <w:t>- отсутствие обоснованных жалоб на действия (бездействие) сотрудников и их некорректное (невнимательное) отношение к заявителям;</w:t>
      </w:r>
    </w:p>
    <w:p w:rsidR="00E167A1" w:rsidRDefault="00E167A1" w:rsidP="00E167A1">
      <w:pPr>
        <w:tabs>
          <w:tab w:val="left" w:pos="709"/>
          <w:tab w:val="left" w:pos="1701"/>
        </w:tabs>
        <w:ind w:firstLine="709"/>
        <w:jc w:val="both"/>
        <w:rPr>
          <w:rFonts w:ascii="Arial" w:hAnsi="Arial" w:cs="Arial"/>
        </w:rPr>
      </w:pPr>
      <w:r>
        <w:rPr>
          <w:rFonts w:ascii="Arial" w:hAnsi="Arial" w:cs="Arial"/>
        </w:rPr>
        <w:t>- отсутствие нарушений установленных сроков в процессе предоставления муниципальной услуги;</w:t>
      </w:r>
    </w:p>
    <w:p w:rsidR="00E167A1" w:rsidRDefault="00E167A1" w:rsidP="00E167A1">
      <w:pPr>
        <w:tabs>
          <w:tab w:val="left" w:pos="709"/>
          <w:tab w:val="left" w:pos="1701"/>
        </w:tabs>
        <w:ind w:firstLine="709"/>
        <w:jc w:val="both"/>
        <w:rPr>
          <w:rFonts w:ascii="Arial" w:hAnsi="Arial" w:cs="Arial"/>
        </w:rPr>
      </w:pPr>
      <w:r>
        <w:rPr>
          <w:rFonts w:ascii="Arial" w:hAnsi="Arial" w:cs="Arial"/>
        </w:rPr>
        <w:t xml:space="preserve">- отсутствие заявлений об оспаривании решений, действий (бездействия) специалистов </w:t>
      </w:r>
      <w:r>
        <w:rPr>
          <w:rFonts w:ascii="Arial" w:eastAsia="Calibri" w:hAnsi="Arial" w:cs="Arial"/>
        </w:rPr>
        <w:t>Уполномоченного органа</w:t>
      </w:r>
      <w:r>
        <w:rPr>
          <w:rFonts w:ascii="Arial" w:hAnsi="Arial" w:cs="Arial"/>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167A1" w:rsidRDefault="00E167A1" w:rsidP="00E167A1">
      <w:pPr>
        <w:tabs>
          <w:tab w:val="left" w:pos="709"/>
          <w:tab w:val="left" w:pos="1701"/>
        </w:tabs>
        <w:spacing w:line="276" w:lineRule="auto"/>
        <w:ind w:right="-1" w:firstLine="709"/>
        <w:jc w:val="both"/>
        <w:rPr>
          <w:rFonts w:ascii="Arial" w:hAnsi="Arial" w:cs="Arial"/>
        </w:rPr>
      </w:pPr>
    </w:p>
    <w:p w:rsidR="00E167A1" w:rsidRDefault="00E167A1" w:rsidP="00E167A1">
      <w:pPr>
        <w:pStyle w:val="21"/>
        <w:keepLines/>
        <w:numPr>
          <w:ilvl w:val="1"/>
          <w:numId w:val="51"/>
        </w:numPr>
        <w:tabs>
          <w:tab w:val="left" w:pos="709"/>
        </w:tabs>
        <w:suppressAutoHyphens w:val="0"/>
        <w:ind w:left="0" w:right="-1" w:firstLine="0"/>
        <w:jc w:val="center"/>
        <w:rPr>
          <w:rFonts w:ascii="Arial" w:hAnsi="Arial" w:cs="Arial"/>
          <w:b w:val="0"/>
          <w:sz w:val="26"/>
        </w:rPr>
      </w:pPr>
      <w:r>
        <w:rPr>
          <w:rFonts w:ascii="Arial" w:hAnsi="Arial" w:cs="Arial"/>
          <w:b w:val="0"/>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E167A1" w:rsidRDefault="00E167A1" w:rsidP="00E167A1">
      <w:pPr>
        <w:pStyle w:val="af6"/>
        <w:numPr>
          <w:ilvl w:val="2"/>
          <w:numId w:val="51"/>
        </w:numPr>
        <w:tabs>
          <w:tab w:val="left" w:pos="709"/>
          <w:tab w:val="left" w:pos="1701"/>
        </w:tabs>
        <w:ind w:left="0" w:right="-1" w:firstLine="709"/>
        <w:jc w:val="both"/>
        <w:rPr>
          <w:rFonts w:ascii="Arial" w:hAnsi="Arial" w:cs="Arial"/>
        </w:rPr>
      </w:pPr>
      <w:r>
        <w:rPr>
          <w:rFonts w:ascii="Arial" w:hAnsi="Arial" w:cs="Arial"/>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167A1" w:rsidRDefault="00E167A1" w:rsidP="00E167A1">
      <w:pPr>
        <w:tabs>
          <w:tab w:val="left" w:pos="709"/>
          <w:tab w:val="left" w:pos="1701"/>
        </w:tabs>
        <w:ind w:right="-1" w:firstLine="709"/>
        <w:jc w:val="both"/>
        <w:rPr>
          <w:rFonts w:ascii="Arial" w:hAnsi="Arial" w:cs="Arial"/>
        </w:rPr>
      </w:pPr>
      <w:r>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167A1" w:rsidRDefault="00E167A1" w:rsidP="00E167A1">
      <w:pPr>
        <w:tabs>
          <w:tab w:val="left" w:pos="709"/>
          <w:tab w:val="left" w:pos="1701"/>
        </w:tabs>
        <w:ind w:right="-1" w:firstLine="709"/>
        <w:jc w:val="both"/>
        <w:rPr>
          <w:rFonts w:ascii="Arial" w:hAnsi="Arial" w:cs="Arial"/>
        </w:rPr>
      </w:pPr>
      <w:r>
        <w:rPr>
          <w:rFonts w:ascii="Arial" w:hAnsi="Arial" w:cs="Arial"/>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rFonts w:ascii="Arial" w:eastAsia="Calibri" w:hAnsi="Arial" w:cs="Arial"/>
        </w:rPr>
        <w:lastRenderedPageBreak/>
        <w:t>Уполномоченный орган</w:t>
      </w:r>
      <w:r>
        <w:rPr>
          <w:rFonts w:ascii="Arial" w:hAnsi="Arial" w:cs="Arial"/>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167A1" w:rsidRDefault="00E167A1" w:rsidP="00E167A1">
      <w:pPr>
        <w:tabs>
          <w:tab w:val="left" w:pos="709"/>
          <w:tab w:val="left" w:pos="1701"/>
        </w:tabs>
        <w:ind w:right="-1" w:firstLine="709"/>
        <w:jc w:val="both"/>
        <w:rPr>
          <w:rFonts w:ascii="Arial" w:hAnsi="Arial" w:cs="Arial"/>
        </w:rPr>
      </w:pPr>
      <w:r>
        <w:rPr>
          <w:rFonts w:ascii="Arial" w:hAnsi="Arial" w:cs="Arial"/>
        </w:rPr>
        <w:t xml:space="preserve">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Pr>
          <w:rFonts w:ascii="Arial" w:eastAsia="Calibri" w:hAnsi="Arial" w:cs="Arial"/>
        </w:rPr>
        <w:t>Уполномоченного органа</w:t>
      </w:r>
      <w:r>
        <w:rPr>
          <w:rFonts w:ascii="Arial" w:hAnsi="Arial" w:cs="Arial"/>
        </w:rPr>
        <w:t xml:space="preserve"> в случае направления заявления посредством ЕПГУ.</w:t>
      </w:r>
    </w:p>
    <w:p w:rsidR="00E167A1" w:rsidRDefault="00E167A1" w:rsidP="00E167A1">
      <w:pPr>
        <w:tabs>
          <w:tab w:val="left" w:pos="709"/>
          <w:tab w:val="left" w:pos="1701"/>
        </w:tabs>
        <w:ind w:right="-1" w:firstLine="709"/>
        <w:jc w:val="both"/>
        <w:rPr>
          <w:rFonts w:ascii="Arial" w:hAnsi="Arial" w:cs="Arial"/>
        </w:rPr>
      </w:pPr>
      <w:r>
        <w:rPr>
          <w:rFonts w:ascii="Arial" w:hAnsi="Arial"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6.3 настоящего Административного регламента.</w:t>
      </w:r>
    </w:p>
    <w:p w:rsidR="00E167A1" w:rsidRDefault="00E167A1" w:rsidP="00E167A1">
      <w:pPr>
        <w:pStyle w:val="af6"/>
        <w:numPr>
          <w:ilvl w:val="2"/>
          <w:numId w:val="51"/>
        </w:numPr>
        <w:tabs>
          <w:tab w:val="left" w:pos="709"/>
          <w:tab w:val="left" w:pos="1701"/>
        </w:tabs>
        <w:ind w:left="0" w:right="-1" w:firstLine="709"/>
        <w:jc w:val="both"/>
        <w:rPr>
          <w:rFonts w:ascii="Arial" w:hAnsi="Arial" w:cs="Arial"/>
        </w:rPr>
      </w:pPr>
      <w:r>
        <w:rPr>
          <w:rFonts w:ascii="Arial" w:hAnsi="Arial" w:cs="Arial"/>
        </w:rPr>
        <w:t>Электронные документы должны обеспечивать:</w:t>
      </w:r>
    </w:p>
    <w:p w:rsidR="00E167A1" w:rsidRDefault="00E167A1" w:rsidP="00E167A1">
      <w:pPr>
        <w:tabs>
          <w:tab w:val="left" w:pos="709"/>
          <w:tab w:val="left" w:pos="1701"/>
        </w:tabs>
        <w:ind w:right="-1" w:firstLine="709"/>
        <w:jc w:val="both"/>
        <w:rPr>
          <w:rFonts w:ascii="Arial" w:hAnsi="Arial" w:cs="Arial"/>
        </w:rPr>
      </w:pPr>
      <w:r>
        <w:rPr>
          <w:rFonts w:ascii="Arial" w:hAnsi="Arial" w:cs="Arial"/>
        </w:rPr>
        <w:t>- возможность идентифицировать документ и количество листов в документе;</w:t>
      </w:r>
    </w:p>
    <w:p w:rsidR="00E167A1" w:rsidRDefault="00E167A1" w:rsidP="00E167A1">
      <w:pPr>
        <w:tabs>
          <w:tab w:val="left" w:pos="709"/>
          <w:tab w:val="left" w:pos="1701"/>
        </w:tabs>
        <w:ind w:right="-1" w:firstLine="709"/>
        <w:jc w:val="both"/>
        <w:rPr>
          <w:rFonts w:ascii="Arial" w:hAnsi="Arial" w:cs="Arial"/>
        </w:rPr>
      </w:pPr>
      <w:r>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67A1" w:rsidRDefault="00E167A1" w:rsidP="00E167A1">
      <w:pPr>
        <w:pStyle w:val="af6"/>
        <w:numPr>
          <w:ilvl w:val="2"/>
          <w:numId w:val="51"/>
        </w:numPr>
        <w:tabs>
          <w:tab w:val="left" w:pos="709"/>
          <w:tab w:val="left" w:pos="1701"/>
        </w:tabs>
        <w:ind w:left="0" w:right="-1" w:firstLine="709"/>
        <w:jc w:val="both"/>
        <w:rPr>
          <w:rFonts w:ascii="Arial" w:hAnsi="Arial" w:cs="Arial"/>
        </w:rPr>
      </w:pPr>
      <w:r>
        <w:rPr>
          <w:rFonts w:ascii="Arial" w:hAnsi="Arial" w:cs="Arial"/>
        </w:rPr>
        <w:t xml:space="preserve">Документы, подлежащие представлению в форматах xls, xlsx или ods, формируются в виде отдельного электронного документа. </w:t>
      </w:r>
    </w:p>
    <w:p w:rsidR="00E167A1" w:rsidRDefault="00E167A1" w:rsidP="00E167A1">
      <w:pPr>
        <w:pStyle w:val="af6"/>
        <w:numPr>
          <w:ilvl w:val="2"/>
          <w:numId w:val="51"/>
        </w:numPr>
        <w:tabs>
          <w:tab w:val="left" w:pos="709"/>
          <w:tab w:val="left" w:pos="1701"/>
        </w:tabs>
        <w:ind w:left="0" w:right="-1" w:firstLine="709"/>
        <w:jc w:val="both"/>
        <w:rPr>
          <w:rFonts w:ascii="Arial" w:hAnsi="Arial" w:cs="Arial"/>
        </w:rPr>
      </w:pPr>
      <w:r>
        <w:rPr>
          <w:rFonts w:ascii="Arial" w:hAnsi="Arial" w:cs="Arial"/>
        </w:rPr>
        <w:t>Подача заявления в электронной форме через ЕПГУ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E167A1" w:rsidRDefault="00E167A1" w:rsidP="00E167A1">
      <w:pPr>
        <w:pStyle w:val="af6"/>
        <w:numPr>
          <w:ilvl w:val="2"/>
          <w:numId w:val="51"/>
        </w:numPr>
        <w:tabs>
          <w:tab w:val="left" w:pos="709"/>
          <w:tab w:val="left" w:pos="1701"/>
        </w:tabs>
        <w:ind w:left="0" w:right="-1" w:firstLine="709"/>
        <w:jc w:val="both"/>
        <w:rPr>
          <w:rFonts w:ascii="Arial" w:hAnsi="Arial" w:cs="Arial"/>
        </w:rPr>
      </w:pPr>
      <w:r>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E167A1" w:rsidRDefault="00E167A1" w:rsidP="00E167A1">
      <w:pPr>
        <w:pStyle w:val="1"/>
        <w:jc w:val="center"/>
        <w:rPr>
          <w:rStyle w:val="ListLabel13"/>
          <w:sz w:val="24"/>
          <w:szCs w:val="24"/>
        </w:rPr>
      </w:pPr>
      <w:r>
        <w:rPr>
          <w:rStyle w:val="ListLabel13"/>
          <w:rFonts w:ascii="Arial" w:hAnsi="Arial" w:cs="Arial"/>
          <w:b/>
          <w:sz w:val="24"/>
          <w:szCs w:val="24"/>
        </w:rPr>
        <w:t>3.Состав, последовательность и сроки выполнения Административных процедур (действий), требования к порядку их выполнение,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E167A1" w:rsidRDefault="00E167A1" w:rsidP="00E167A1">
      <w:pPr>
        <w:rPr>
          <w:rFonts w:asciiTheme="minorHAnsi" w:hAnsiTheme="minorHAnsi" w:cstheme="minorBidi"/>
          <w:sz w:val="22"/>
          <w:szCs w:val="22"/>
        </w:rPr>
      </w:pPr>
    </w:p>
    <w:p w:rsidR="00E167A1" w:rsidRDefault="00E167A1" w:rsidP="00E167A1">
      <w:pPr>
        <w:pStyle w:val="21"/>
        <w:keepLines/>
        <w:numPr>
          <w:ilvl w:val="1"/>
          <w:numId w:val="55"/>
        </w:numPr>
        <w:tabs>
          <w:tab w:val="left" w:pos="709"/>
          <w:tab w:val="left" w:pos="1701"/>
        </w:tabs>
        <w:suppressAutoHyphens w:val="0"/>
        <w:ind w:left="0" w:firstLine="709"/>
        <w:jc w:val="center"/>
        <w:rPr>
          <w:rFonts w:ascii="Arial" w:hAnsi="Arial" w:cs="Arial"/>
          <w:b w:val="0"/>
        </w:rPr>
      </w:pPr>
      <w:r>
        <w:rPr>
          <w:rFonts w:ascii="Arial" w:hAnsi="Arial" w:cs="Arial"/>
          <w:b w:val="0"/>
        </w:rPr>
        <w:t>Исчерпывающий перечень административных процедур</w:t>
      </w:r>
    </w:p>
    <w:p w:rsidR="00E167A1" w:rsidRDefault="00E167A1" w:rsidP="00E167A1">
      <w:pPr>
        <w:tabs>
          <w:tab w:val="left" w:pos="709"/>
        </w:tabs>
        <w:rPr>
          <w:rFonts w:ascii="Arial" w:hAnsi="Arial" w:cs="Arial"/>
        </w:rPr>
      </w:pPr>
    </w:p>
    <w:p w:rsidR="00E167A1" w:rsidRDefault="00E167A1" w:rsidP="00E167A1">
      <w:pPr>
        <w:pStyle w:val="af6"/>
        <w:widowControl w:val="0"/>
        <w:numPr>
          <w:ilvl w:val="2"/>
          <w:numId w:val="55"/>
        </w:numPr>
        <w:tabs>
          <w:tab w:val="left" w:pos="567"/>
          <w:tab w:val="left" w:pos="709"/>
          <w:tab w:val="left" w:pos="993"/>
          <w:tab w:val="left" w:pos="1560"/>
        </w:tabs>
        <w:ind w:left="0" w:firstLine="709"/>
        <w:jc w:val="both"/>
        <w:rPr>
          <w:rFonts w:ascii="Arial" w:hAnsi="Arial" w:cs="Arial"/>
        </w:rPr>
      </w:pPr>
      <w:r>
        <w:rPr>
          <w:rFonts w:ascii="Arial" w:hAnsi="Arial" w:cs="Arial"/>
        </w:rPr>
        <w:t>Предоставление муниципальной услуги включает в себя следующие административные процедуры:</w:t>
      </w:r>
    </w:p>
    <w:p w:rsidR="00E167A1" w:rsidRDefault="00E167A1" w:rsidP="00E167A1">
      <w:pPr>
        <w:pStyle w:val="af6"/>
        <w:widowControl w:val="0"/>
        <w:numPr>
          <w:ilvl w:val="3"/>
          <w:numId w:val="55"/>
        </w:numPr>
        <w:tabs>
          <w:tab w:val="left" w:pos="567"/>
          <w:tab w:val="left" w:pos="709"/>
          <w:tab w:val="left" w:pos="993"/>
          <w:tab w:val="left" w:pos="1560"/>
        </w:tabs>
        <w:ind w:left="0" w:firstLine="709"/>
        <w:jc w:val="both"/>
        <w:rPr>
          <w:rFonts w:ascii="Arial" w:hAnsi="Arial" w:cs="Arial"/>
        </w:rPr>
      </w:pPr>
      <w:r>
        <w:rPr>
          <w:rFonts w:ascii="Arial" w:hAnsi="Arial" w:cs="Arial"/>
        </w:rPr>
        <w:t>Прием и регистрация заявления и необходимых документов;</w:t>
      </w:r>
    </w:p>
    <w:p w:rsidR="00E167A1" w:rsidRDefault="00E167A1" w:rsidP="00E167A1">
      <w:pPr>
        <w:pStyle w:val="af6"/>
        <w:widowControl w:val="0"/>
        <w:numPr>
          <w:ilvl w:val="3"/>
          <w:numId w:val="55"/>
        </w:numPr>
        <w:tabs>
          <w:tab w:val="left" w:pos="567"/>
          <w:tab w:val="left" w:pos="709"/>
          <w:tab w:val="left" w:pos="993"/>
          <w:tab w:val="left" w:pos="1560"/>
        </w:tabs>
        <w:ind w:left="0" w:firstLine="709"/>
        <w:jc w:val="both"/>
        <w:rPr>
          <w:rFonts w:ascii="Arial" w:hAnsi="Arial" w:cs="Arial"/>
        </w:rPr>
      </w:pPr>
      <w:r>
        <w:rPr>
          <w:rFonts w:ascii="Arial" w:hAnsi="Arial" w:cs="Arial"/>
        </w:rPr>
        <w:t>Направление межведомственных запросов и рассмотрение принятых документов;</w:t>
      </w:r>
    </w:p>
    <w:p w:rsidR="00E167A1" w:rsidRDefault="00E167A1" w:rsidP="00E167A1">
      <w:pPr>
        <w:pStyle w:val="af6"/>
        <w:widowControl w:val="0"/>
        <w:numPr>
          <w:ilvl w:val="3"/>
          <w:numId w:val="55"/>
        </w:numPr>
        <w:tabs>
          <w:tab w:val="left" w:pos="567"/>
          <w:tab w:val="left" w:pos="709"/>
          <w:tab w:val="left" w:pos="993"/>
          <w:tab w:val="left" w:pos="1560"/>
        </w:tabs>
        <w:ind w:left="0" w:firstLine="709"/>
        <w:jc w:val="both"/>
        <w:rPr>
          <w:rFonts w:ascii="Arial" w:hAnsi="Arial" w:cs="Arial"/>
        </w:rPr>
      </w:pPr>
      <w:r>
        <w:rPr>
          <w:rFonts w:ascii="Arial" w:hAnsi="Arial" w:cs="Arial"/>
        </w:rPr>
        <w:t>Принятие решения о предоставлении муниципальной услуги либо об отказе в предоставлении муниципальной услуги;</w:t>
      </w:r>
    </w:p>
    <w:p w:rsidR="00E167A1" w:rsidRDefault="00E167A1" w:rsidP="00E167A1">
      <w:pPr>
        <w:pStyle w:val="af6"/>
        <w:widowControl w:val="0"/>
        <w:numPr>
          <w:ilvl w:val="3"/>
          <w:numId w:val="55"/>
        </w:numPr>
        <w:tabs>
          <w:tab w:val="left" w:pos="567"/>
          <w:tab w:val="left" w:pos="709"/>
          <w:tab w:val="left" w:pos="993"/>
          <w:tab w:val="left" w:pos="1560"/>
        </w:tabs>
        <w:ind w:left="0" w:firstLine="709"/>
        <w:jc w:val="both"/>
        <w:rPr>
          <w:rFonts w:ascii="Arial" w:hAnsi="Arial" w:cs="Arial"/>
        </w:rPr>
      </w:pPr>
      <w:r>
        <w:rPr>
          <w:rFonts w:ascii="Arial" w:hAnsi="Arial" w:cs="Arial"/>
        </w:rPr>
        <w:t xml:space="preserve">Предоставление результата оказания муниципальной услуги или отказа в предоставлении муниципальной услуги. </w:t>
      </w:r>
    </w:p>
    <w:p w:rsidR="00E167A1" w:rsidRDefault="00E167A1" w:rsidP="00E167A1">
      <w:pPr>
        <w:pStyle w:val="af6"/>
        <w:widowControl w:val="0"/>
        <w:tabs>
          <w:tab w:val="left" w:pos="567"/>
          <w:tab w:val="left" w:pos="709"/>
          <w:tab w:val="left" w:pos="993"/>
          <w:tab w:val="left" w:pos="1560"/>
        </w:tabs>
        <w:ind w:left="0"/>
        <w:jc w:val="both"/>
        <w:rPr>
          <w:rFonts w:ascii="Arial" w:hAnsi="Arial" w:cs="Arial"/>
        </w:rPr>
      </w:pPr>
    </w:p>
    <w:p w:rsidR="00E167A1" w:rsidRDefault="00E167A1" w:rsidP="00E167A1">
      <w:pPr>
        <w:pStyle w:val="21"/>
        <w:keepLines/>
        <w:numPr>
          <w:ilvl w:val="1"/>
          <w:numId w:val="55"/>
        </w:numPr>
        <w:tabs>
          <w:tab w:val="left" w:pos="709"/>
          <w:tab w:val="left" w:pos="1701"/>
        </w:tabs>
        <w:suppressAutoHyphens w:val="0"/>
        <w:ind w:left="0" w:firstLine="709"/>
        <w:jc w:val="center"/>
        <w:rPr>
          <w:rFonts w:ascii="Arial" w:hAnsi="Arial" w:cs="Arial"/>
          <w:b w:val="0"/>
          <w:sz w:val="26"/>
        </w:rPr>
      </w:pPr>
      <w:r>
        <w:rPr>
          <w:rFonts w:ascii="Arial" w:hAnsi="Arial" w:cs="Arial"/>
          <w:b w:val="0"/>
        </w:rPr>
        <w:t>Порядок осуществления административных процедур (действий) в электронной форме</w:t>
      </w:r>
    </w:p>
    <w:p w:rsidR="00E167A1" w:rsidRDefault="00E167A1" w:rsidP="00E167A1">
      <w:pPr>
        <w:tabs>
          <w:tab w:val="left" w:pos="709"/>
        </w:tabs>
        <w:rPr>
          <w:rFonts w:ascii="Arial" w:hAnsi="Arial" w:cs="Arial"/>
        </w:rPr>
      </w:pPr>
    </w:p>
    <w:p w:rsidR="00E167A1" w:rsidRDefault="00E167A1" w:rsidP="00E167A1">
      <w:pPr>
        <w:pStyle w:val="af6"/>
        <w:numPr>
          <w:ilvl w:val="2"/>
          <w:numId w:val="55"/>
        </w:numPr>
        <w:tabs>
          <w:tab w:val="left" w:pos="709"/>
          <w:tab w:val="left" w:pos="1701"/>
        </w:tabs>
        <w:ind w:left="0" w:firstLine="709"/>
        <w:jc w:val="both"/>
        <w:rPr>
          <w:rFonts w:ascii="Arial" w:hAnsi="Arial" w:cs="Arial"/>
        </w:rPr>
      </w:pPr>
      <w:r>
        <w:rPr>
          <w:rFonts w:ascii="Arial" w:hAnsi="Arial" w:cs="Arial"/>
        </w:rPr>
        <w:t xml:space="preserve">При предоставлении муниципальной услуги в электронной форме заявителю обеспечиваются: </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hAnsi="Arial" w:cs="Arial"/>
        </w:rPr>
        <w:lastRenderedPageBreak/>
        <w:t xml:space="preserve">Получение информации о порядке и сроках предоставления муниципальной услуги; </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hAnsi="Arial" w:cs="Arial"/>
        </w:rPr>
        <w:t xml:space="preserve">Формирование заявления; </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hAnsi="Arial" w:cs="Arial"/>
        </w:rPr>
        <w:t xml:space="preserve">Прием и регистрация Уполномоченным органом заявления и иных документов, необходимых для предоставления муниципальной услуги; </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hAnsi="Arial" w:cs="Arial"/>
        </w:rPr>
        <w:t xml:space="preserve">Получение результата предоставления муниципальной услуги; </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hAnsi="Arial" w:cs="Arial"/>
        </w:rPr>
        <w:t xml:space="preserve">Получение сведений о ходе рассмотрения заявления; </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hAnsi="Arial" w:cs="Arial"/>
        </w:rPr>
        <w:t xml:space="preserve">Осуществление оценки качества предоставления муниципальной услуги; </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167A1" w:rsidRDefault="00E167A1" w:rsidP="00E167A1">
      <w:pPr>
        <w:pStyle w:val="af6"/>
        <w:numPr>
          <w:ilvl w:val="2"/>
          <w:numId w:val="55"/>
        </w:numPr>
        <w:tabs>
          <w:tab w:val="left" w:pos="709"/>
          <w:tab w:val="left" w:pos="1701"/>
        </w:tabs>
        <w:ind w:left="0" w:firstLine="709"/>
        <w:jc w:val="both"/>
        <w:rPr>
          <w:rFonts w:ascii="Arial" w:hAnsi="Arial" w:cs="Arial"/>
        </w:rPr>
      </w:pPr>
      <w:r>
        <w:rPr>
          <w:rFonts w:ascii="Arial" w:hAnsi="Arial" w:cs="Arial"/>
        </w:rPr>
        <w:t>Формирование заявления.</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67A1" w:rsidRDefault="00E167A1" w:rsidP="00E167A1">
      <w:pPr>
        <w:tabs>
          <w:tab w:val="left" w:pos="709"/>
          <w:tab w:val="left" w:pos="1701"/>
        </w:tabs>
        <w:ind w:firstLine="709"/>
        <w:jc w:val="both"/>
        <w:rPr>
          <w:rFonts w:ascii="Arial" w:hAnsi="Arial" w:cs="Arial"/>
        </w:rPr>
      </w:pPr>
      <w:r>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hAnsi="Arial" w:cs="Arial"/>
        </w:rPr>
        <w:t>При формировании заявления заявителю обеспечивается:</w:t>
      </w:r>
    </w:p>
    <w:p w:rsidR="00E167A1" w:rsidRDefault="00E167A1" w:rsidP="00E167A1">
      <w:pPr>
        <w:tabs>
          <w:tab w:val="left" w:pos="709"/>
          <w:tab w:val="left" w:pos="1701"/>
        </w:tabs>
        <w:ind w:firstLine="709"/>
        <w:jc w:val="both"/>
        <w:rPr>
          <w:rFonts w:ascii="Arial" w:hAnsi="Arial" w:cs="Arial"/>
        </w:rPr>
      </w:pPr>
      <w:r>
        <w:rPr>
          <w:rFonts w:ascii="Arial" w:hAnsi="Arial" w:cs="Arial"/>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E167A1" w:rsidRDefault="00E167A1" w:rsidP="00E167A1">
      <w:pPr>
        <w:tabs>
          <w:tab w:val="left" w:pos="709"/>
          <w:tab w:val="left" w:pos="1701"/>
        </w:tabs>
        <w:ind w:firstLine="709"/>
        <w:jc w:val="both"/>
        <w:rPr>
          <w:rFonts w:ascii="Arial" w:hAnsi="Arial" w:cs="Arial"/>
        </w:rPr>
      </w:pPr>
      <w:r>
        <w:rPr>
          <w:rFonts w:ascii="Arial" w:hAnsi="Arial" w:cs="Arial"/>
        </w:rPr>
        <w:t>б) возможность печати на бумажном носителе копии электронной формы заявления;</w:t>
      </w:r>
    </w:p>
    <w:p w:rsidR="00E167A1" w:rsidRDefault="00E167A1" w:rsidP="00E167A1">
      <w:pPr>
        <w:tabs>
          <w:tab w:val="left" w:pos="709"/>
          <w:tab w:val="left" w:pos="1701"/>
        </w:tabs>
        <w:ind w:firstLine="709"/>
        <w:jc w:val="both"/>
        <w:rPr>
          <w:rFonts w:ascii="Arial" w:hAnsi="Arial" w:cs="Arial"/>
        </w:rPr>
      </w:pPr>
      <w:r>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167A1" w:rsidRDefault="00E167A1" w:rsidP="00E167A1">
      <w:pPr>
        <w:tabs>
          <w:tab w:val="left" w:pos="709"/>
          <w:tab w:val="left" w:pos="1701"/>
        </w:tabs>
        <w:ind w:firstLine="709"/>
        <w:jc w:val="both"/>
        <w:rPr>
          <w:rFonts w:ascii="Arial" w:hAnsi="Arial" w:cs="Arial"/>
        </w:rPr>
      </w:pPr>
      <w:r>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167A1" w:rsidRDefault="00E167A1" w:rsidP="00E167A1">
      <w:pPr>
        <w:tabs>
          <w:tab w:val="left" w:pos="709"/>
          <w:tab w:val="left" w:pos="1701"/>
        </w:tabs>
        <w:ind w:firstLine="709"/>
        <w:jc w:val="both"/>
        <w:rPr>
          <w:rFonts w:ascii="Arial" w:hAnsi="Arial" w:cs="Arial"/>
        </w:rPr>
      </w:pPr>
      <w:r>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E167A1" w:rsidRDefault="00E167A1" w:rsidP="00E167A1">
      <w:pPr>
        <w:tabs>
          <w:tab w:val="left" w:pos="709"/>
          <w:tab w:val="left" w:pos="1701"/>
        </w:tabs>
        <w:ind w:firstLine="709"/>
        <w:jc w:val="both"/>
        <w:rPr>
          <w:rFonts w:ascii="Arial" w:hAnsi="Arial" w:cs="Arial"/>
        </w:rPr>
      </w:pPr>
      <w:r>
        <w:rPr>
          <w:rFonts w:ascii="Arial" w:hAnsi="Arial" w:cs="Arial"/>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hAnsi="Arial" w:cs="Arial"/>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Arial" w:eastAsia="Calibri" w:hAnsi="Arial" w:cs="Arial"/>
        </w:rPr>
        <w:t>Уполномоченный орган</w:t>
      </w:r>
      <w:r>
        <w:rPr>
          <w:rFonts w:ascii="Arial" w:hAnsi="Arial" w:cs="Arial"/>
        </w:rPr>
        <w:t xml:space="preserve"> посредством ЕПГУ.</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eastAsia="Calibri" w:hAnsi="Arial" w:cs="Arial"/>
        </w:rPr>
        <w:t xml:space="preserve">Уполномоченный орган </w:t>
      </w:r>
      <w:r>
        <w:rPr>
          <w:rFonts w:ascii="Arial" w:hAnsi="Arial" w:cs="Arial"/>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167A1" w:rsidRDefault="00E167A1" w:rsidP="00E167A1">
      <w:pPr>
        <w:tabs>
          <w:tab w:val="left" w:pos="709"/>
          <w:tab w:val="left" w:pos="1701"/>
        </w:tabs>
        <w:ind w:firstLine="709"/>
        <w:jc w:val="both"/>
        <w:rPr>
          <w:rFonts w:ascii="Arial" w:hAnsi="Arial" w:cs="Arial"/>
        </w:rPr>
      </w:pPr>
      <w:r>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167A1" w:rsidRDefault="00E167A1" w:rsidP="00E167A1">
      <w:pPr>
        <w:tabs>
          <w:tab w:val="left" w:pos="709"/>
          <w:tab w:val="left" w:pos="1701"/>
        </w:tabs>
        <w:ind w:firstLine="709"/>
        <w:jc w:val="both"/>
        <w:rPr>
          <w:rFonts w:ascii="Arial" w:hAnsi="Arial" w:cs="Arial"/>
        </w:rPr>
      </w:pPr>
      <w:r>
        <w:rPr>
          <w:rFonts w:ascii="Arial" w:hAnsi="Arial" w:cs="Arial"/>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hAnsi="Arial" w:cs="Arial"/>
        </w:rPr>
        <w:t xml:space="preserve">Электронное заявление становится доступным для должностного лица </w:t>
      </w:r>
      <w:r>
        <w:rPr>
          <w:rFonts w:ascii="Arial" w:eastAsia="Calibri" w:hAnsi="Arial" w:cs="Arial"/>
        </w:rPr>
        <w:t>Уполномоченного органа</w:t>
      </w:r>
      <w:r>
        <w:rPr>
          <w:rFonts w:ascii="Arial" w:hAnsi="Arial" w:cs="Arial"/>
        </w:rPr>
        <w:t xml:space="preserve">, ответственного за прием и регистрацию заявления </w:t>
      </w:r>
      <w:r>
        <w:rPr>
          <w:rFonts w:ascii="Arial" w:hAnsi="Arial" w:cs="Arial"/>
        </w:rPr>
        <w:lastRenderedPageBreak/>
        <w:t>(далее – ответственное должностное лицо), в информационной системе, используемой Комитетом для предоставления муниципальной услуги (далее – ПГС).</w:t>
      </w:r>
    </w:p>
    <w:p w:rsidR="00E167A1" w:rsidRDefault="00E167A1" w:rsidP="00E167A1">
      <w:pPr>
        <w:tabs>
          <w:tab w:val="left" w:pos="709"/>
          <w:tab w:val="left" w:pos="1701"/>
        </w:tabs>
        <w:ind w:firstLine="709"/>
        <w:jc w:val="both"/>
        <w:rPr>
          <w:rFonts w:ascii="Arial" w:hAnsi="Arial" w:cs="Arial"/>
        </w:rPr>
      </w:pPr>
      <w:r>
        <w:rPr>
          <w:rFonts w:ascii="Arial" w:hAnsi="Arial" w:cs="Arial"/>
        </w:rPr>
        <w:t>Ответственное должностное лицо:</w:t>
      </w:r>
    </w:p>
    <w:p w:rsidR="00E167A1" w:rsidRDefault="00E167A1" w:rsidP="00E167A1">
      <w:pPr>
        <w:tabs>
          <w:tab w:val="left" w:pos="709"/>
          <w:tab w:val="left" w:pos="1701"/>
        </w:tabs>
        <w:ind w:firstLine="709"/>
        <w:jc w:val="both"/>
        <w:rPr>
          <w:rFonts w:ascii="Arial" w:hAnsi="Arial" w:cs="Arial"/>
        </w:rPr>
      </w:pPr>
      <w:r>
        <w:rPr>
          <w:rFonts w:ascii="Arial" w:hAnsi="Arial" w:cs="Arial"/>
        </w:rPr>
        <w:t>- проверяет наличие электронных заявлений, поступивших с ЕПГУ, с периодом не реже 2 раз в день;</w:t>
      </w:r>
    </w:p>
    <w:p w:rsidR="00E167A1" w:rsidRDefault="00E167A1" w:rsidP="00E167A1">
      <w:pPr>
        <w:tabs>
          <w:tab w:val="left" w:pos="709"/>
          <w:tab w:val="left" w:pos="1701"/>
        </w:tabs>
        <w:ind w:firstLine="709"/>
        <w:jc w:val="both"/>
        <w:rPr>
          <w:rFonts w:ascii="Arial" w:hAnsi="Arial" w:cs="Arial"/>
        </w:rPr>
      </w:pPr>
      <w:r>
        <w:rPr>
          <w:rFonts w:ascii="Arial" w:hAnsi="Arial" w:cs="Arial"/>
        </w:rPr>
        <w:t>- рассматривает поступившие заявления и приложенные образы документов (документы);</w:t>
      </w:r>
    </w:p>
    <w:p w:rsidR="00E167A1" w:rsidRDefault="00E167A1" w:rsidP="00E167A1">
      <w:pPr>
        <w:tabs>
          <w:tab w:val="left" w:pos="709"/>
          <w:tab w:val="left" w:pos="1701"/>
        </w:tabs>
        <w:ind w:firstLine="709"/>
        <w:jc w:val="both"/>
        <w:rPr>
          <w:rFonts w:ascii="Arial" w:hAnsi="Arial" w:cs="Arial"/>
        </w:rPr>
      </w:pPr>
      <w:r>
        <w:rPr>
          <w:rFonts w:ascii="Arial" w:hAnsi="Arial" w:cs="Arial"/>
        </w:rPr>
        <w:t>- производит действия в соответствии с пунктом 3.2.2.4. настоящего Административного регламента.</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hAnsi="Arial" w:cs="Arial"/>
        </w:rPr>
        <w:t xml:space="preserve">Заявителю в качестве результата предоставления муниципальной услуги обеспечивается возможность получения документа: </w:t>
      </w:r>
    </w:p>
    <w:p w:rsidR="00E167A1" w:rsidRDefault="00E167A1" w:rsidP="00E167A1">
      <w:pPr>
        <w:tabs>
          <w:tab w:val="left" w:pos="709"/>
          <w:tab w:val="left" w:pos="1701"/>
        </w:tabs>
        <w:ind w:firstLine="709"/>
        <w:jc w:val="both"/>
        <w:rPr>
          <w:rFonts w:ascii="Arial" w:hAnsi="Arial" w:cs="Arial"/>
        </w:rPr>
      </w:pPr>
      <w:r>
        <w:rPr>
          <w:rFonts w:ascii="Arial" w:hAnsi="Arial" w:cs="Arial"/>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67A1" w:rsidRDefault="00E167A1" w:rsidP="00E167A1">
      <w:pPr>
        <w:tabs>
          <w:tab w:val="left" w:pos="709"/>
          <w:tab w:val="left" w:pos="1701"/>
        </w:tabs>
        <w:ind w:firstLine="709"/>
        <w:jc w:val="both"/>
        <w:rPr>
          <w:rFonts w:ascii="Arial" w:hAnsi="Arial" w:cs="Arial"/>
        </w:rPr>
      </w:pPr>
      <w:r>
        <w:rPr>
          <w:rFonts w:ascii="Arial" w:hAnsi="Arial" w:cs="Arial"/>
        </w:rPr>
        <w:t xml:space="preserve">- в виде бумажного документа, подтверждающего содержание электронного документа, который заявитель получает при личном обращении в МФЦ. </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hAnsi="Arial" w:cs="Arial"/>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167A1" w:rsidRDefault="00E167A1" w:rsidP="00E167A1">
      <w:pPr>
        <w:tabs>
          <w:tab w:val="left" w:pos="709"/>
          <w:tab w:val="left" w:pos="1701"/>
        </w:tabs>
        <w:ind w:firstLine="709"/>
        <w:jc w:val="both"/>
        <w:rPr>
          <w:rFonts w:ascii="Arial" w:hAnsi="Arial" w:cs="Arial"/>
        </w:rPr>
      </w:pPr>
      <w:r>
        <w:rPr>
          <w:rFonts w:ascii="Arial" w:hAnsi="Arial" w:cs="Arial"/>
        </w:rPr>
        <w:t>При предоставлении муниципальной услуги в электронной форме заявителю направляется:</w:t>
      </w:r>
    </w:p>
    <w:p w:rsidR="00E167A1" w:rsidRDefault="00E167A1" w:rsidP="00E167A1">
      <w:pPr>
        <w:tabs>
          <w:tab w:val="left" w:pos="709"/>
          <w:tab w:val="left" w:pos="1701"/>
        </w:tabs>
        <w:ind w:firstLine="709"/>
        <w:jc w:val="both"/>
        <w:rPr>
          <w:rFonts w:ascii="Arial" w:hAnsi="Arial" w:cs="Arial"/>
        </w:rPr>
      </w:pPr>
      <w:r>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167A1" w:rsidRDefault="00E167A1" w:rsidP="00E167A1">
      <w:pPr>
        <w:tabs>
          <w:tab w:val="left" w:pos="709"/>
          <w:tab w:val="left" w:pos="1701"/>
        </w:tabs>
        <w:ind w:firstLine="709"/>
        <w:jc w:val="both"/>
        <w:rPr>
          <w:rFonts w:ascii="Arial" w:hAnsi="Arial" w:cs="Arial"/>
        </w:rPr>
      </w:pPr>
      <w:r>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hAnsi="Arial"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167A1" w:rsidRDefault="00E167A1" w:rsidP="00E167A1">
      <w:pPr>
        <w:pStyle w:val="af6"/>
        <w:tabs>
          <w:tab w:val="left" w:pos="709"/>
          <w:tab w:val="left" w:pos="1701"/>
        </w:tabs>
        <w:ind w:left="0"/>
        <w:jc w:val="both"/>
        <w:rPr>
          <w:rFonts w:ascii="Arial" w:hAnsi="Arial" w:cs="Arial"/>
        </w:rPr>
      </w:pPr>
    </w:p>
    <w:p w:rsidR="00E167A1" w:rsidRDefault="00E167A1" w:rsidP="00E167A1">
      <w:pPr>
        <w:pStyle w:val="21"/>
        <w:keepLines/>
        <w:numPr>
          <w:ilvl w:val="1"/>
          <w:numId w:val="55"/>
        </w:numPr>
        <w:tabs>
          <w:tab w:val="left" w:pos="709"/>
          <w:tab w:val="left" w:pos="1701"/>
        </w:tabs>
        <w:suppressAutoHyphens w:val="0"/>
        <w:ind w:left="0" w:firstLine="709"/>
        <w:jc w:val="center"/>
        <w:rPr>
          <w:rStyle w:val="22"/>
          <w:rFonts w:ascii="Arial" w:hAnsi="Arial" w:cs="Arial"/>
        </w:rPr>
      </w:pPr>
      <w:r>
        <w:rPr>
          <w:rStyle w:val="22"/>
          <w:rFonts w:ascii="Arial" w:hAnsi="Arial" w:cs="Arial"/>
        </w:rPr>
        <w:t>Прием и регистрация заявления и  документов на предоставление муниципальной услуги</w:t>
      </w:r>
    </w:p>
    <w:p w:rsidR="00E167A1" w:rsidRDefault="00E167A1" w:rsidP="00E167A1">
      <w:pPr>
        <w:tabs>
          <w:tab w:val="left" w:pos="709"/>
        </w:tabs>
        <w:rPr>
          <w:rFonts w:eastAsiaTheme="minorHAnsi"/>
        </w:rPr>
      </w:pP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Основанием для начала административной процедуры является поступление в </w:t>
      </w:r>
      <w:r>
        <w:rPr>
          <w:rFonts w:ascii="Arial" w:eastAsia="Calibri" w:hAnsi="Arial" w:cs="Arial"/>
        </w:rPr>
        <w:t>Уполномоченный орган</w:t>
      </w:r>
      <w:r>
        <w:rPr>
          <w:rFonts w:ascii="Arial" w:hAnsi="Arial" w:cs="Arial"/>
        </w:rPr>
        <w:t xml:space="preserve"> заявления от лиц, указанных пункте 1.2. настоящего Административного регламента.  </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При приеме заявления специалист, ответственный за прием </w:t>
      </w:r>
      <w:r>
        <w:rPr>
          <w:rFonts w:ascii="Arial" w:hAnsi="Arial" w:cs="Arial"/>
        </w:rPr>
        <w:lastRenderedPageBreak/>
        <w:t>документов, в присутствии заявителя выполняет следующие действия:</w:t>
      </w:r>
    </w:p>
    <w:p w:rsidR="00E167A1" w:rsidRDefault="00E167A1" w:rsidP="00E167A1">
      <w:pPr>
        <w:widowControl w:val="0"/>
        <w:tabs>
          <w:tab w:val="left" w:pos="567"/>
          <w:tab w:val="left" w:pos="709"/>
          <w:tab w:val="left" w:pos="1701"/>
        </w:tabs>
        <w:ind w:firstLine="709"/>
        <w:jc w:val="both"/>
        <w:rPr>
          <w:rFonts w:ascii="Arial" w:hAnsi="Arial" w:cs="Arial"/>
        </w:rPr>
      </w:pPr>
      <w:r>
        <w:rPr>
          <w:rFonts w:ascii="Arial" w:hAnsi="Arial" w:cs="Arial"/>
        </w:rPr>
        <w:t>- проверяет документы, удостоверяющие личность и полномочия заявителя;</w:t>
      </w:r>
    </w:p>
    <w:p w:rsidR="00E167A1" w:rsidRDefault="00E167A1" w:rsidP="00E167A1">
      <w:pPr>
        <w:widowControl w:val="0"/>
        <w:tabs>
          <w:tab w:val="left" w:pos="567"/>
          <w:tab w:val="left" w:pos="709"/>
          <w:tab w:val="left" w:pos="1701"/>
        </w:tabs>
        <w:ind w:firstLine="709"/>
        <w:jc w:val="both"/>
        <w:rPr>
          <w:rFonts w:ascii="Arial" w:hAnsi="Arial" w:cs="Arial"/>
        </w:rPr>
      </w:pPr>
      <w:r>
        <w:rPr>
          <w:rFonts w:ascii="Arial" w:hAnsi="Arial" w:cs="Arial"/>
        </w:rPr>
        <w:t>- проверяет правильность оформления заявления;</w:t>
      </w:r>
    </w:p>
    <w:p w:rsidR="00E167A1" w:rsidRDefault="00E167A1" w:rsidP="00E167A1">
      <w:pPr>
        <w:widowControl w:val="0"/>
        <w:tabs>
          <w:tab w:val="left" w:pos="567"/>
          <w:tab w:val="left" w:pos="709"/>
          <w:tab w:val="left" w:pos="1701"/>
        </w:tabs>
        <w:ind w:firstLine="709"/>
        <w:jc w:val="both"/>
        <w:rPr>
          <w:rFonts w:ascii="Arial" w:hAnsi="Arial" w:cs="Arial"/>
        </w:rPr>
      </w:pPr>
      <w:r>
        <w:rPr>
          <w:rFonts w:ascii="Arial" w:hAnsi="Arial" w:cs="Arial"/>
        </w:rPr>
        <w:t>- осуществляет контроль комплектности предоставленных документов;</w:t>
      </w:r>
    </w:p>
    <w:p w:rsidR="00E167A1" w:rsidRDefault="00E167A1" w:rsidP="00E167A1">
      <w:pPr>
        <w:widowControl w:val="0"/>
        <w:tabs>
          <w:tab w:val="left" w:pos="567"/>
          <w:tab w:val="left" w:pos="709"/>
          <w:tab w:val="left" w:pos="1701"/>
        </w:tabs>
        <w:ind w:firstLine="709"/>
        <w:jc w:val="both"/>
        <w:rPr>
          <w:rFonts w:ascii="Arial" w:hAnsi="Arial" w:cs="Arial"/>
        </w:rPr>
      </w:pPr>
      <w:r>
        <w:rPr>
          <w:rFonts w:ascii="Arial" w:hAnsi="Arial" w:cs="Arial"/>
        </w:rPr>
        <w:t xml:space="preserve">- регистрирует заявление либо принимает решение об отказе в приеме документов в соответствии с пунктом 2.8 настоящего Административного регламента. </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rsidR="00E167A1" w:rsidRDefault="00E167A1" w:rsidP="00E167A1">
      <w:pPr>
        <w:pStyle w:val="af6"/>
        <w:widowControl w:val="0"/>
        <w:numPr>
          <w:ilvl w:val="3"/>
          <w:numId w:val="55"/>
        </w:numPr>
        <w:tabs>
          <w:tab w:val="left" w:pos="567"/>
          <w:tab w:val="left" w:pos="709"/>
          <w:tab w:val="left" w:pos="1701"/>
        </w:tabs>
        <w:ind w:left="0" w:firstLine="709"/>
        <w:jc w:val="both"/>
        <w:rPr>
          <w:rFonts w:ascii="Arial" w:hAnsi="Arial" w:cs="Arial"/>
        </w:rPr>
      </w:pPr>
      <w:r>
        <w:rPr>
          <w:rFonts w:ascii="Arial" w:hAnsi="Arial" w:cs="Arial"/>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E167A1" w:rsidRDefault="00E167A1" w:rsidP="00E167A1">
      <w:pPr>
        <w:pStyle w:val="af6"/>
        <w:widowControl w:val="0"/>
        <w:numPr>
          <w:ilvl w:val="3"/>
          <w:numId w:val="55"/>
        </w:numPr>
        <w:tabs>
          <w:tab w:val="left" w:pos="567"/>
          <w:tab w:val="left" w:pos="709"/>
          <w:tab w:val="left" w:pos="1701"/>
        </w:tabs>
        <w:ind w:left="0" w:firstLine="709"/>
        <w:jc w:val="both"/>
        <w:rPr>
          <w:rFonts w:ascii="Arial" w:hAnsi="Arial" w:cs="Arial"/>
        </w:rPr>
      </w:pPr>
      <w:r>
        <w:rPr>
          <w:rFonts w:ascii="Arial" w:hAnsi="Arial" w:cs="Arial"/>
        </w:rPr>
        <w:t xml:space="preserve">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E167A1" w:rsidRDefault="00E167A1" w:rsidP="00E167A1">
      <w:pPr>
        <w:pStyle w:val="af6"/>
        <w:widowControl w:val="0"/>
        <w:numPr>
          <w:ilvl w:val="3"/>
          <w:numId w:val="55"/>
        </w:numPr>
        <w:tabs>
          <w:tab w:val="left" w:pos="567"/>
          <w:tab w:val="left" w:pos="709"/>
          <w:tab w:val="left" w:pos="1701"/>
        </w:tabs>
        <w:ind w:left="0" w:firstLine="709"/>
        <w:jc w:val="both"/>
        <w:rPr>
          <w:rFonts w:ascii="Arial" w:hAnsi="Arial" w:cs="Arial"/>
        </w:rPr>
      </w:pPr>
      <w:r>
        <w:rPr>
          <w:rFonts w:ascii="Arial" w:hAnsi="Arial" w:cs="Arial"/>
        </w:rPr>
        <w:t>В случае отказа в приеме документов заявителю возвращается весь представленный комплект документов с указанием причин возврата.</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Способом фиксации результата административной процедуры является регистрация заявления в порядке делопроизводства </w:t>
      </w:r>
      <w:r>
        <w:rPr>
          <w:rFonts w:ascii="Arial" w:eastAsia="Calibri" w:hAnsi="Arial" w:cs="Arial"/>
        </w:rPr>
        <w:t>Уполномоченного органа</w:t>
      </w:r>
      <w:r>
        <w:rPr>
          <w:rFonts w:ascii="Arial" w:hAnsi="Arial" w:cs="Arial"/>
        </w:rPr>
        <w:t xml:space="preserve"> с присвоением ему номера и даты.</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 </w:t>
      </w:r>
    </w:p>
    <w:p w:rsidR="00E167A1" w:rsidRDefault="00E167A1" w:rsidP="00E167A1">
      <w:pPr>
        <w:pStyle w:val="af6"/>
        <w:widowControl w:val="0"/>
        <w:tabs>
          <w:tab w:val="left" w:pos="567"/>
          <w:tab w:val="left" w:pos="709"/>
          <w:tab w:val="left" w:pos="1701"/>
        </w:tabs>
        <w:ind w:left="0"/>
        <w:jc w:val="both"/>
        <w:rPr>
          <w:rFonts w:ascii="Arial" w:hAnsi="Arial" w:cs="Arial"/>
        </w:rPr>
      </w:pPr>
    </w:p>
    <w:p w:rsidR="00E167A1" w:rsidRDefault="00E167A1" w:rsidP="00E167A1">
      <w:pPr>
        <w:pStyle w:val="21"/>
        <w:keepLines/>
        <w:numPr>
          <w:ilvl w:val="1"/>
          <w:numId w:val="55"/>
        </w:numPr>
        <w:tabs>
          <w:tab w:val="left" w:pos="709"/>
          <w:tab w:val="left" w:pos="1701"/>
        </w:tabs>
        <w:suppressAutoHyphens w:val="0"/>
        <w:ind w:left="0" w:firstLine="709"/>
        <w:jc w:val="center"/>
        <w:rPr>
          <w:rStyle w:val="22"/>
          <w:rFonts w:ascii="Arial" w:hAnsi="Arial" w:cs="Arial"/>
        </w:rPr>
      </w:pPr>
      <w:r>
        <w:rPr>
          <w:rStyle w:val="22"/>
          <w:rFonts w:ascii="Arial" w:hAnsi="Arial" w:cs="Arial"/>
        </w:rPr>
        <w:t>Формирование и направление межведомственных запросов  в органы(организации), участвующие в предоставлении муниципальной услуги(при необходимости)</w:t>
      </w:r>
    </w:p>
    <w:p w:rsidR="00E167A1" w:rsidRDefault="00E167A1" w:rsidP="00E167A1">
      <w:pPr>
        <w:tabs>
          <w:tab w:val="left" w:pos="709"/>
        </w:tabs>
        <w:rPr>
          <w:rFonts w:eastAsiaTheme="minorHAnsi"/>
        </w:rPr>
      </w:pP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Основанием для начала административной процедуры является факт наличия в </w:t>
      </w:r>
      <w:r>
        <w:rPr>
          <w:rFonts w:ascii="Arial" w:eastAsia="Calibri" w:hAnsi="Arial" w:cs="Arial"/>
        </w:rPr>
        <w:t>Уполномоченном органе</w:t>
      </w:r>
      <w:r>
        <w:rPr>
          <w:rFonts w:ascii="Arial" w:hAnsi="Arial" w:cs="Arial"/>
        </w:rPr>
        <w:t xml:space="preserve"> заявления и прилагаемых к нему документов, необходимых для предоставления муниципальной услуги.</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Уполномоченный специалист </w:t>
      </w:r>
      <w:r>
        <w:rPr>
          <w:rFonts w:ascii="Arial" w:eastAsia="Calibri" w:hAnsi="Arial" w:cs="Arial"/>
        </w:rPr>
        <w:t>Уполномоченного органа</w:t>
      </w:r>
      <w:r>
        <w:rPr>
          <w:rFonts w:ascii="Arial" w:hAnsi="Arial" w:cs="Arial"/>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Уполномоченный специалист </w:t>
      </w:r>
      <w:r>
        <w:rPr>
          <w:rFonts w:ascii="Arial" w:eastAsia="Calibri" w:hAnsi="Arial" w:cs="Arial"/>
        </w:rPr>
        <w:t>Уполномоченного органа</w:t>
      </w:r>
      <w:r>
        <w:rPr>
          <w:rFonts w:ascii="Arial" w:hAnsi="Arial" w:cs="Arial"/>
        </w:rPr>
        <w:t xml:space="preserve"> осуществляет </w:t>
      </w:r>
      <w:r>
        <w:rPr>
          <w:rFonts w:ascii="Arial" w:hAnsi="Arial" w:cs="Arial"/>
        </w:rPr>
        <w:lastRenderedPageBreak/>
        <w:t>межведомственный запрос документов, предусмотренных подпунктом 2.7. настоящего Административного регламента.</w:t>
      </w:r>
    </w:p>
    <w:p w:rsidR="00E167A1" w:rsidRDefault="00E167A1" w:rsidP="00E167A1">
      <w:pPr>
        <w:pStyle w:val="af6"/>
        <w:widowControl w:val="0"/>
        <w:numPr>
          <w:ilvl w:val="3"/>
          <w:numId w:val="55"/>
        </w:numPr>
        <w:tabs>
          <w:tab w:val="left" w:pos="567"/>
          <w:tab w:val="left" w:pos="709"/>
          <w:tab w:val="left" w:pos="1701"/>
        </w:tabs>
        <w:ind w:left="0" w:firstLine="709"/>
        <w:jc w:val="both"/>
        <w:rPr>
          <w:rFonts w:ascii="Arial" w:hAnsi="Arial" w:cs="Arial"/>
        </w:rPr>
      </w:pPr>
      <w:r>
        <w:rPr>
          <w:rFonts w:ascii="Arial" w:hAnsi="Arial" w:cs="Arial"/>
        </w:rPr>
        <w:t>Межведомственный запрос направляется не позднее следующего рабочего дня после регистрации Заявления.</w:t>
      </w:r>
    </w:p>
    <w:p w:rsidR="00E167A1" w:rsidRDefault="00E167A1" w:rsidP="00E167A1">
      <w:pPr>
        <w:pStyle w:val="af6"/>
        <w:widowControl w:val="0"/>
        <w:numPr>
          <w:ilvl w:val="3"/>
          <w:numId w:val="55"/>
        </w:numPr>
        <w:tabs>
          <w:tab w:val="left" w:pos="567"/>
          <w:tab w:val="left" w:pos="709"/>
          <w:tab w:val="left" w:pos="1701"/>
        </w:tabs>
        <w:ind w:left="0" w:firstLine="709"/>
        <w:jc w:val="both"/>
        <w:rPr>
          <w:rFonts w:ascii="Arial" w:hAnsi="Arial" w:cs="Arial"/>
        </w:rPr>
      </w:pPr>
      <w:r>
        <w:rPr>
          <w:rFonts w:ascii="Arial" w:hAnsi="Arial" w:cs="Arial"/>
        </w:rPr>
        <w:t xml:space="preserve">При наличии технической возможности документы, предусмотренные пунктом 2.7. настоящего Административного регламента, могут быть запрошены </w:t>
      </w:r>
      <w:r>
        <w:rPr>
          <w:rFonts w:ascii="Arial" w:eastAsia="Calibri" w:hAnsi="Arial" w:cs="Arial"/>
        </w:rPr>
        <w:t>Уполномоченным органом</w:t>
      </w:r>
      <w:r>
        <w:rPr>
          <w:rFonts w:ascii="Arial" w:hAnsi="Arial" w:cs="Arial"/>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E167A1" w:rsidRDefault="00E167A1" w:rsidP="00E167A1">
      <w:pPr>
        <w:pStyle w:val="af6"/>
        <w:widowControl w:val="0"/>
        <w:numPr>
          <w:ilvl w:val="3"/>
          <w:numId w:val="55"/>
        </w:numPr>
        <w:tabs>
          <w:tab w:val="left" w:pos="567"/>
          <w:tab w:val="left" w:pos="709"/>
          <w:tab w:val="left" w:pos="1701"/>
        </w:tabs>
        <w:ind w:left="0" w:firstLine="709"/>
        <w:jc w:val="both"/>
        <w:rPr>
          <w:rFonts w:ascii="Arial" w:hAnsi="Arial" w:cs="Arial"/>
        </w:rPr>
      </w:pPr>
      <w:r>
        <w:rPr>
          <w:rFonts w:ascii="Arial" w:hAnsi="Arial" w:cs="Arial"/>
        </w:rPr>
        <w:t>Межведомственные запросы в форме электронного документа подписываются электронной подписью.</w:t>
      </w:r>
    </w:p>
    <w:p w:rsidR="00E167A1" w:rsidRDefault="00E167A1" w:rsidP="00E167A1">
      <w:pPr>
        <w:pStyle w:val="af6"/>
        <w:widowControl w:val="0"/>
        <w:numPr>
          <w:ilvl w:val="3"/>
          <w:numId w:val="55"/>
        </w:numPr>
        <w:tabs>
          <w:tab w:val="left" w:pos="567"/>
          <w:tab w:val="left" w:pos="709"/>
          <w:tab w:val="left" w:pos="1701"/>
        </w:tabs>
        <w:ind w:left="0" w:firstLine="709"/>
        <w:jc w:val="both"/>
        <w:rPr>
          <w:rFonts w:ascii="Arial" w:hAnsi="Arial" w:cs="Arial"/>
        </w:rPr>
      </w:pPr>
      <w:r>
        <w:rPr>
          <w:rFonts w:ascii="Arial" w:hAnsi="Arial" w:cs="Arial"/>
        </w:rPr>
        <w:t>В случае отсутствия технической возможности межведомственные запросы направляются на бумажном носителе.</w:t>
      </w:r>
    </w:p>
    <w:p w:rsidR="00E167A1" w:rsidRDefault="00E167A1" w:rsidP="00E167A1">
      <w:pPr>
        <w:pStyle w:val="af6"/>
        <w:widowControl w:val="0"/>
        <w:numPr>
          <w:ilvl w:val="3"/>
          <w:numId w:val="55"/>
        </w:numPr>
        <w:tabs>
          <w:tab w:val="left" w:pos="567"/>
          <w:tab w:val="left" w:pos="709"/>
          <w:tab w:val="left" w:pos="1701"/>
        </w:tabs>
        <w:ind w:left="0" w:firstLine="709"/>
        <w:jc w:val="both"/>
        <w:rPr>
          <w:rFonts w:ascii="Arial" w:hAnsi="Arial" w:cs="Arial"/>
        </w:rPr>
      </w:pPr>
      <w:r>
        <w:rPr>
          <w:rFonts w:ascii="Arial" w:hAnsi="Arial" w:cs="Arial"/>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Максимальный срок исполнения административной процедуры составляет до 32 рабочих дней.</w:t>
      </w:r>
    </w:p>
    <w:p w:rsidR="00E167A1" w:rsidRDefault="00E167A1" w:rsidP="00E167A1">
      <w:pPr>
        <w:pStyle w:val="af6"/>
        <w:widowControl w:val="0"/>
        <w:tabs>
          <w:tab w:val="left" w:pos="567"/>
          <w:tab w:val="left" w:pos="709"/>
          <w:tab w:val="left" w:pos="1701"/>
        </w:tabs>
        <w:ind w:left="709"/>
        <w:jc w:val="both"/>
        <w:rPr>
          <w:rFonts w:ascii="Arial" w:hAnsi="Arial" w:cs="Arial"/>
        </w:rPr>
      </w:pPr>
    </w:p>
    <w:p w:rsidR="00E167A1" w:rsidRDefault="00E167A1" w:rsidP="00E167A1">
      <w:pPr>
        <w:pStyle w:val="21"/>
        <w:keepLines/>
        <w:numPr>
          <w:ilvl w:val="1"/>
          <w:numId w:val="55"/>
        </w:numPr>
        <w:tabs>
          <w:tab w:val="left" w:pos="0"/>
          <w:tab w:val="left" w:pos="709"/>
        </w:tabs>
        <w:suppressAutoHyphens w:val="0"/>
        <w:ind w:left="0" w:firstLine="0"/>
        <w:jc w:val="center"/>
        <w:rPr>
          <w:rFonts w:ascii="Arial" w:hAnsi="Arial" w:cs="Arial"/>
          <w:b w:val="0"/>
          <w:sz w:val="26"/>
        </w:rPr>
      </w:pPr>
      <w:r>
        <w:rPr>
          <w:rFonts w:ascii="Arial" w:hAnsi="Arial" w:cs="Arial"/>
          <w:b w:val="0"/>
        </w:rPr>
        <w:t>Принятие решения о предоставлении муниципальной услуги либо об отказе в предоставлении муниципальной услуги</w:t>
      </w:r>
    </w:p>
    <w:p w:rsidR="00E167A1" w:rsidRDefault="00E167A1" w:rsidP="00E167A1">
      <w:pPr>
        <w:rPr>
          <w:rFonts w:ascii="Arial" w:hAnsi="Arial" w:cs="Arial"/>
          <w:szCs w:val="22"/>
        </w:rPr>
      </w:pP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Уполномоченный специалист </w:t>
      </w:r>
      <w:r>
        <w:rPr>
          <w:rFonts w:ascii="Arial" w:eastAsia="Calibri" w:hAnsi="Arial" w:cs="Arial"/>
        </w:rPr>
        <w:t>Уполномоченного органа</w:t>
      </w:r>
      <w:r>
        <w:rPr>
          <w:rFonts w:ascii="Arial" w:hAnsi="Arial" w:cs="Arial"/>
        </w:rPr>
        <w:t xml:space="preserve"> по итогам выполнения административной процедуры, указанной в пункте 3.4. настоящего Административного регламента, принимает одно из следующих решений:</w:t>
      </w:r>
    </w:p>
    <w:p w:rsidR="00E167A1" w:rsidRDefault="00E167A1" w:rsidP="00E167A1">
      <w:pPr>
        <w:pStyle w:val="af6"/>
        <w:widowControl w:val="0"/>
        <w:numPr>
          <w:ilvl w:val="0"/>
          <w:numId w:val="56"/>
        </w:numPr>
        <w:tabs>
          <w:tab w:val="left" w:pos="284"/>
          <w:tab w:val="left" w:pos="709"/>
        </w:tabs>
        <w:ind w:left="0" w:firstLine="709"/>
        <w:jc w:val="both"/>
        <w:rPr>
          <w:rFonts w:ascii="Arial" w:hAnsi="Arial" w:cs="Arial"/>
          <w:bCs/>
        </w:rPr>
      </w:pPr>
      <w:r>
        <w:rPr>
          <w:rFonts w:ascii="Arial" w:hAnsi="Arial" w:cs="Arial"/>
          <w:bCs/>
        </w:rPr>
        <w:t xml:space="preserve"> Решение о заключении договора передачи жилого помещения в собственность граждан;</w:t>
      </w:r>
    </w:p>
    <w:p w:rsidR="00E167A1" w:rsidRDefault="00E167A1" w:rsidP="00E167A1">
      <w:pPr>
        <w:pStyle w:val="af6"/>
        <w:widowControl w:val="0"/>
        <w:numPr>
          <w:ilvl w:val="0"/>
          <w:numId w:val="56"/>
        </w:numPr>
        <w:tabs>
          <w:tab w:val="left" w:pos="284"/>
          <w:tab w:val="left" w:pos="709"/>
        </w:tabs>
        <w:ind w:left="0" w:firstLine="709"/>
        <w:jc w:val="both"/>
        <w:rPr>
          <w:rFonts w:ascii="Arial" w:hAnsi="Arial" w:cs="Arial"/>
          <w:bCs/>
        </w:rPr>
      </w:pPr>
      <w:r>
        <w:rPr>
          <w:rFonts w:ascii="Arial" w:hAnsi="Arial" w:cs="Arial"/>
          <w:bCs/>
        </w:rPr>
        <w:t xml:space="preserve"> Решение об отказе в приватизации жилого помещения.</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Подготовленный проект решения по услуге представляется для </w:t>
      </w:r>
      <w:r>
        <w:rPr>
          <w:rFonts w:ascii="Arial" w:hAnsi="Arial" w:cs="Arial"/>
        </w:rPr>
        <w:lastRenderedPageBreak/>
        <w:t xml:space="preserve">проверки должностному лицу </w:t>
      </w:r>
      <w:r>
        <w:rPr>
          <w:rFonts w:ascii="Arial" w:eastAsia="Calibri" w:hAnsi="Arial" w:cs="Arial"/>
        </w:rPr>
        <w:t>Уполномоченного органа</w:t>
      </w:r>
      <w:r>
        <w:rPr>
          <w:rFonts w:ascii="Arial" w:hAnsi="Arial" w:cs="Arial"/>
        </w:rPr>
        <w:t xml:space="preserve">, уполномоченного осуществлять такую проверку. </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Pr>
          <w:rFonts w:ascii="Arial" w:eastAsia="Calibri" w:hAnsi="Arial" w:cs="Arial"/>
        </w:rPr>
        <w:t xml:space="preserve">Уполномоченном органе </w:t>
      </w:r>
      <w:r>
        <w:rPr>
          <w:rFonts w:ascii="Arial" w:hAnsi="Arial" w:cs="Arial"/>
        </w:rPr>
        <w:t>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Максимальная продолжительность указанной процедуры составляет до 3 рабочих дней. </w:t>
      </w:r>
    </w:p>
    <w:p w:rsidR="00E167A1" w:rsidRDefault="00E167A1" w:rsidP="00E167A1">
      <w:pPr>
        <w:pStyle w:val="af6"/>
        <w:widowControl w:val="0"/>
        <w:tabs>
          <w:tab w:val="left" w:pos="567"/>
          <w:tab w:val="left" w:pos="709"/>
          <w:tab w:val="left" w:pos="1701"/>
        </w:tabs>
        <w:ind w:left="709"/>
        <w:jc w:val="both"/>
        <w:rPr>
          <w:rFonts w:ascii="Arial" w:hAnsi="Arial" w:cs="Arial"/>
        </w:rPr>
      </w:pPr>
    </w:p>
    <w:p w:rsidR="00E167A1" w:rsidRDefault="00E167A1" w:rsidP="00E167A1">
      <w:pPr>
        <w:pStyle w:val="21"/>
        <w:keepLines/>
        <w:numPr>
          <w:ilvl w:val="1"/>
          <w:numId w:val="55"/>
        </w:numPr>
        <w:tabs>
          <w:tab w:val="left" w:pos="0"/>
          <w:tab w:val="left" w:pos="709"/>
        </w:tabs>
        <w:suppressAutoHyphens w:val="0"/>
        <w:ind w:left="0" w:firstLine="709"/>
        <w:jc w:val="center"/>
        <w:rPr>
          <w:rFonts w:ascii="Arial" w:hAnsi="Arial" w:cs="Arial"/>
          <w:b w:val="0"/>
          <w:sz w:val="26"/>
        </w:rPr>
      </w:pPr>
      <w:r>
        <w:rPr>
          <w:rFonts w:ascii="Arial" w:hAnsi="Arial" w:cs="Arial"/>
          <w:b w:val="0"/>
        </w:rPr>
        <w:t>Выдача (направление) документов по результатам предоставления муниципальной услуги</w:t>
      </w:r>
    </w:p>
    <w:p w:rsidR="00E167A1" w:rsidRDefault="00E167A1" w:rsidP="00E167A1">
      <w:pPr>
        <w:rPr>
          <w:rFonts w:ascii="Arial" w:hAnsi="Arial" w:cs="Arial"/>
          <w:szCs w:val="22"/>
        </w:rPr>
      </w:pP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rsidR="00E167A1" w:rsidRDefault="00E167A1" w:rsidP="00E167A1">
      <w:pPr>
        <w:widowControl w:val="0"/>
        <w:tabs>
          <w:tab w:val="left" w:pos="567"/>
          <w:tab w:val="left" w:pos="709"/>
          <w:tab w:val="left" w:pos="1701"/>
        </w:tabs>
        <w:ind w:firstLine="709"/>
        <w:jc w:val="both"/>
        <w:rPr>
          <w:rFonts w:ascii="Arial" w:hAnsi="Arial" w:cs="Arial"/>
        </w:rPr>
      </w:pPr>
      <w:r>
        <w:rPr>
          <w:rFonts w:ascii="Arial" w:hAnsi="Arial" w:cs="Arial"/>
        </w:rPr>
        <w:t xml:space="preserve">- регистрирует поступивший документ в порядке делопроизводства </w:t>
      </w:r>
      <w:r>
        <w:rPr>
          <w:rFonts w:ascii="Arial" w:eastAsia="Calibri" w:hAnsi="Arial" w:cs="Arial"/>
        </w:rPr>
        <w:t>Уполномоченного органа</w:t>
      </w:r>
      <w:r>
        <w:rPr>
          <w:rFonts w:ascii="Arial" w:hAnsi="Arial" w:cs="Arial"/>
        </w:rPr>
        <w:t xml:space="preserve">; </w:t>
      </w:r>
    </w:p>
    <w:p w:rsidR="00E167A1" w:rsidRDefault="00E167A1" w:rsidP="00E167A1">
      <w:pPr>
        <w:widowControl w:val="0"/>
        <w:tabs>
          <w:tab w:val="left" w:pos="567"/>
          <w:tab w:val="left" w:pos="709"/>
          <w:tab w:val="left" w:pos="1701"/>
        </w:tabs>
        <w:ind w:firstLine="709"/>
        <w:jc w:val="both"/>
        <w:rPr>
          <w:rFonts w:ascii="Arial" w:hAnsi="Arial" w:cs="Arial"/>
        </w:rPr>
      </w:pPr>
      <w:r>
        <w:rPr>
          <w:rFonts w:ascii="Arial" w:hAnsi="Arial" w:cs="Arial"/>
        </w:rPr>
        <w:t xml:space="preserve">- осуществляет выдачу результата оказания муниципальной услуги заявителю в порядке делопроизводства </w:t>
      </w:r>
      <w:r>
        <w:rPr>
          <w:rFonts w:ascii="Arial" w:eastAsia="Calibri" w:hAnsi="Arial" w:cs="Arial"/>
        </w:rPr>
        <w:t>Уполномоченного органа</w:t>
      </w:r>
      <w:r>
        <w:rPr>
          <w:rFonts w:ascii="Arial" w:hAnsi="Arial" w:cs="Arial"/>
        </w:rPr>
        <w:t xml:space="preserve"> либо направляет результат по услуге почтовым отправлением, либо направляет результат в электронной форме на «Личный кабинет» заявителя в ЕПГУ.</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Выдача результата предоставления муниципальной услуги производится в помещении </w:t>
      </w:r>
      <w:r>
        <w:rPr>
          <w:rFonts w:ascii="Arial" w:eastAsia="Calibri" w:hAnsi="Arial" w:cs="Arial"/>
        </w:rPr>
        <w:t>Уполномоченного органа</w:t>
      </w:r>
      <w:r>
        <w:rPr>
          <w:rFonts w:ascii="Arial" w:hAnsi="Arial" w:cs="Arial"/>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Pr>
          <w:rFonts w:ascii="Arial" w:eastAsia="Calibri" w:hAnsi="Arial" w:cs="Arial"/>
        </w:rPr>
        <w:t>Уполномоченном органе</w:t>
      </w:r>
      <w:r>
        <w:rPr>
          <w:rFonts w:ascii="Arial" w:hAnsi="Arial" w:cs="Arial"/>
        </w:rPr>
        <w:t>, до востребования.</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Критерием принятия решения о выполнении административных </w:t>
      </w:r>
      <w:r>
        <w:rPr>
          <w:rFonts w:ascii="Arial" w:hAnsi="Arial" w:cs="Arial"/>
        </w:rPr>
        <w:lastRenderedPageBreak/>
        <w:t xml:space="preserve">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 xml:space="preserve">Результатом выполнения административной процедуры является выдача заявителю результата по муниципальной услуге. </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w:t>
      </w:r>
    </w:p>
    <w:p w:rsidR="00E167A1" w:rsidRDefault="00E167A1" w:rsidP="00E167A1">
      <w:pPr>
        <w:pStyle w:val="af6"/>
        <w:widowControl w:val="0"/>
        <w:numPr>
          <w:ilvl w:val="2"/>
          <w:numId w:val="55"/>
        </w:numPr>
        <w:tabs>
          <w:tab w:val="left" w:pos="567"/>
          <w:tab w:val="left" w:pos="709"/>
          <w:tab w:val="left" w:pos="1701"/>
        </w:tabs>
        <w:ind w:left="0" w:firstLine="709"/>
        <w:jc w:val="both"/>
        <w:rPr>
          <w:rFonts w:ascii="Arial" w:hAnsi="Arial" w:cs="Arial"/>
        </w:rPr>
      </w:pPr>
      <w:r>
        <w:rPr>
          <w:rFonts w:ascii="Arial" w:hAnsi="Arial" w:cs="Arial"/>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E167A1" w:rsidRDefault="00E167A1" w:rsidP="00E167A1">
      <w:pPr>
        <w:pStyle w:val="af6"/>
        <w:widowControl w:val="0"/>
        <w:tabs>
          <w:tab w:val="left" w:pos="567"/>
          <w:tab w:val="left" w:pos="709"/>
          <w:tab w:val="left" w:pos="1701"/>
        </w:tabs>
        <w:ind w:left="709"/>
        <w:jc w:val="both"/>
        <w:rPr>
          <w:rFonts w:ascii="Arial" w:hAnsi="Arial" w:cs="Arial"/>
        </w:rPr>
      </w:pPr>
    </w:p>
    <w:p w:rsidR="00E167A1" w:rsidRDefault="00E167A1" w:rsidP="00E167A1">
      <w:pPr>
        <w:pStyle w:val="21"/>
        <w:keepLines/>
        <w:numPr>
          <w:ilvl w:val="1"/>
          <w:numId w:val="55"/>
        </w:numPr>
        <w:tabs>
          <w:tab w:val="left" w:pos="709"/>
          <w:tab w:val="left" w:pos="1701"/>
        </w:tabs>
        <w:suppressAutoHyphens w:val="0"/>
        <w:ind w:left="0" w:firstLine="709"/>
        <w:jc w:val="center"/>
        <w:rPr>
          <w:rFonts w:ascii="Arial" w:hAnsi="Arial" w:cs="Arial"/>
          <w:b w:val="0"/>
          <w:sz w:val="26"/>
        </w:rPr>
      </w:pPr>
      <w:r>
        <w:rPr>
          <w:rFonts w:ascii="Arial" w:hAnsi="Arial" w:cs="Arial"/>
          <w:b w:val="0"/>
        </w:rPr>
        <w:t>Порядок исправления допущенных опечаток и ошибок в выданных в результате предоставления муниципальной услуги документах</w:t>
      </w:r>
    </w:p>
    <w:p w:rsidR="00E167A1" w:rsidRDefault="00E167A1" w:rsidP="00E167A1">
      <w:pPr>
        <w:rPr>
          <w:rFonts w:ascii="Arial" w:hAnsi="Arial" w:cs="Arial"/>
          <w:szCs w:val="22"/>
        </w:rPr>
      </w:pPr>
    </w:p>
    <w:p w:rsidR="00E167A1" w:rsidRDefault="00E167A1" w:rsidP="00E167A1">
      <w:pPr>
        <w:pStyle w:val="af6"/>
        <w:numPr>
          <w:ilvl w:val="2"/>
          <w:numId w:val="55"/>
        </w:numPr>
        <w:tabs>
          <w:tab w:val="left" w:pos="709"/>
          <w:tab w:val="left" w:pos="1701"/>
        </w:tabs>
        <w:ind w:left="0" w:firstLine="709"/>
        <w:jc w:val="both"/>
        <w:rPr>
          <w:rFonts w:ascii="Arial" w:hAnsi="Arial" w:cs="Arial"/>
        </w:rPr>
      </w:pPr>
      <w:r>
        <w:rPr>
          <w:rFonts w:ascii="Arial" w:hAnsi="Arial" w:cs="Arial"/>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2.7. настоящего Административного регламента.</w:t>
      </w:r>
    </w:p>
    <w:p w:rsidR="00E167A1" w:rsidRDefault="00E167A1" w:rsidP="00E167A1">
      <w:pPr>
        <w:pStyle w:val="af6"/>
        <w:numPr>
          <w:ilvl w:val="2"/>
          <w:numId w:val="55"/>
        </w:numPr>
        <w:tabs>
          <w:tab w:val="left" w:pos="709"/>
          <w:tab w:val="left" w:pos="1701"/>
        </w:tabs>
        <w:ind w:left="0" w:firstLine="709"/>
        <w:jc w:val="both"/>
        <w:rPr>
          <w:rFonts w:ascii="Arial" w:hAnsi="Arial" w:cs="Arial"/>
        </w:rPr>
      </w:pPr>
      <w:r>
        <w:rPr>
          <w:rFonts w:ascii="Arial" w:hAnsi="Arial" w:cs="Arial"/>
        </w:rPr>
        <w:t>Основания отказа в приеме заявления об исправлении опечаток и ошибок указаны в пункте 2.8. настоящего Административного регламента.</w:t>
      </w:r>
    </w:p>
    <w:p w:rsidR="00E167A1" w:rsidRDefault="00E167A1" w:rsidP="00E167A1">
      <w:pPr>
        <w:pStyle w:val="af6"/>
        <w:numPr>
          <w:ilvl w:val="2"/>
          <w:numId w:val="55"/>
        </w:numPr>
        <w:tabs>
          <w:tab w:val="left" w:pos="709"/>
          <w:tab w:val="left" w:pos="1701"/>
        </w:tabs>
        <w:ind w:left="0" w:firstLine="709"/>
        <w:jc w:val="both"/>
        <w:rPr>
          <w:rFonts w:ascii="Arial" w:hAnsi="Arial" w:cs="Arial"/>
        </w:rPr>
      </w:pPr>
      <w:r>
        <w:rPr>
          <w:rFonts w:ascii="Arial" w:hAnsi="Arial" w:cs="Arial"/>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hAnsi="Arial" w:cs="Arial"/>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Pr>
          <w:rFonts w:ascii="Arial" w:eastAsia="Calibri" w:hAnsi="Arial" w:cs="Arial"/>
        </w:rPr>
        <w:t>Уполномоченный орган</w:t>
      </w:r>
      <w:r>
        <w:rPr>
          <w:rFonts w:ascii="Arial" w:hAnsi="Arial" w:cs="Arial"/>
        </w:rPr>
        <w:t xml:space="preserve"> с заявлением о необходимости исправления опечаток и ошибок, в котором содержится указание на их описание.</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eastAsia="Calibri" w:hAnsi="Arial" w:cs="Arial"/>
        </w:rPr>
        <w:t>Уполномоченный орган</w:t>
      </w:r>
      <w:r>
        <w:rPr>
          <w:rFonts w:ascii="Arial" w:hAnsi="Arial" w:cs="Arial"/>
        </w:rPr>
        <w:t xml:space="preserve"> при получении заявления, указанного в подпункте 3.7.3.1.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eastAsia="Calibri" w:hAnsi="Arial" w:cs="Arial"/>
        </w:rPr>
        <w:t>Уполномоченный орган</w:t>
      </w:r>
      <w:r>
        <w:rPr>
          <w:rFonts w:ascii="Arial" w:hAnsi="Arial" w:cs="Arial"/>
        </w:rPr>
        <w:t xml:space="preserve"> обеспечивает устранение опечаток и ошибок в документах, являющихся результатом предоставления муниципальной услуги.</w:t>
      </w:r>
    </w:p>
    <w:p w:rsidR="00E167A1" w:rsidRDefault="00E167A1" w:rsidP="00E167A1">
      <w:pPr>
        <w:pStyle w:val="af6"/>
        <w:numPr>
          <w:ilvl w:val="3"/>
          <w:numId w:val="55"/>
        </w:numPr>
        <w:tabs>
          <w:tab w:val="left" w:pos="709"/>
          <w:tab w:val="left" w:pos="1701"/>
        </w:tabs>
        <w:ind w:left="0" w:firstLine="709"/>
        <w:jc w:val="both"/>
        <w:rPr>
          <w:rFonts w:ascii="Arial" w:hAnsi="Arial" w:cs="Arial"/>
        </w:rPr>
      </w:pPr>
      <w:r>
        <w:rPr>
          <w:rFonts w:ascii="Arial" w:hAnsi="Arial" w:cs="Arial"/>
        </w:rPr>
        <w:t>Срок устранения опечаток и ошибок не должен превышать 3 (трех) рабочих дней с даты регистрации заявления, указанного в подпункте 3.7.3.1. настоящего подраздела.</w:t>
      </w:r>
    </w:p>
    <w:p w:rsidR="00E167A1" w:rsidRDefault="00E167A1" w:rsidP="00E167A1">
      <w:pPr>
        <w:pStyle w:val="1"/>
        <w:tabs>
          <w:tab w:val="left" w:pos="0"/>
          <w:tab w:val="left" w:pos="709"/>
        </w:tabs>
        <w:spacing w:after="240"/>
        <w:ind w:left="1080" w:right="-1"/>
        <w:rPr>
          <w:rFonts w:ascii="Arial" w:hAnsi="Arial" w:cs="Arial"/>
          <w:sz w:val="24"/>
          <w:szCs w:val="24"/>
        </w:rPr>
      </w:pPr>
      <w:r>
        <w:rPr>
          <w:rFonts w:ascii="Arial" w:hAnsi="Arial" w:cs="Arial"/>
          <w:b/>
          <w:sz w:val="24"/>
          <w:szCs w:val="24"/>
        </w:rPr>
        <w:lastRenderedPageBreak/>
        <w:t>4.Формы контроля за исполнением Административного регламента.</w:t>
      </w:r>
    </w:p>
    <w:p w:rsidR="00E167A1" w:rsidRDefault="00E167A1" w:rsidP="00E167A1">
      <w:pPr>
        <w:pStyle w:val="21"/>
        <w:keepLines/>
        <w:numPr>
          <w:ilvl w:val="1"/>
          <w:numId w:val="55"/>
        </w:numPr>
        <w:tabs>
          <w:tab w:val="left" w:pos="709"/>
          <w:tab w:val="left" w:pos="1701"/>
        </w:tabs>
        <w:suppressAutoHyphens w:val="0"/>
        <w:spacing w:before="40" w:after="240"/>
        <w:ind w:left="0" w:right="-1" w:firstLine="709"/>
        <w:jc w:val="center"/>
        <w:rPr>
          <w:rFonts w:ascii="Arial" w:hAnsi="Arial" w:cs="Arial"/>
          <w:b w:val="0"/>
          <w:sz w:val="26"/>
        </w:rPr>
      </w:pPr>
      <w:r>
        <w:rPr>
          <w:rFonts w:ascii="Arial" w:hAnsi="Arial" w:cs="Arial"/>
          <w:b w:val="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67A1" w:rsidRDefault="00E167A1" w:rsidP="00E167A1">
      <w:pPr>
        <w:pStyle w:val="af6"/>
        <w:numPr>
          <w:ilvl w:val="2"/>
          <w:numId w:val="55"/>
        </w:numPr>
        <w:tabs>
          <w:tab w:val="left" w:pos="709"/>
          <w:tab w:val="left" w:pos="1701"/>
        </w:tabs>
        <w:ind w:left="0" w:right="-1" w:firstLine="709"/>
        <w:jc w:val="both"/>
        <w:rPr>
          <w:rFonts w:ascii="Arial" w:hAnsi="Arial" w:cs="Arial"/>
        </w:rPr>
      </w:pPr>
      <w:r>
        <w:rPr>
          <w:rFonts w:ascii="Arial" w:hAnsi="Arial"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ascii="Arial" w:eastAsia="Calibri" w:hAnsi="Arial" w:cs="Arial"/>
        </w:rPr>
        <w:t>Уполномоченного органа</w:t>
      </w:r>
      <w:r>
        <w:rPr>
          <w:rFonts w:ascii="Arial" w:hAnsi="Arial" w:cs="Arial"/>
        </w:rPr>
        <w:t>, уполномоченными на осуществление контроля за предоставлением муниципальной услуги.</w:t>
      </w:r>
    </w:p>
    <w:p w:rsidR="00E167A1" w:rsidRDefault="00E167A1" w:rsidP="00E167A1">
      <w:pPr>
        <w:pStyle w:val="af6"/>
        <w:numPr>
          <w:ilvl w:val="2"/>
          <w:numId w:val="55"/>
        </w:numPr>
        <w:tabs>
          <w:tab w:val="left" w:pos="709"/>
          <w:tab w:val="left" w:pos="1701"/>
        </w:tabs>
        <w:ind w:left="0" w:right="-1" w:firstLine="709"/>
        <w:jc w:val="both"/>
        <w:rPr>
          <w:rFonts w:ascii="Arial" w:hAnsi="Arial" w:cs="Arial"/>
        </w:rPr>
      </w:pPr>
      <w:r>
        <w:rPr>
          <w:rFonts w:ascii="Arial" w:hAnsi="Arial"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Arial" w:eastAsia="Calibri" w:hAnsi="Arial" w:cs="Arial"/>
        </w:rPr>
        <w:t>Уполномоченного органа</w:t>
      </w:r>
      <w:r>
        <w:rPr>
          <w:rFonts w:ascii="Arial" w:hAnsi="Arial" w:cs="Arial"/>
        </w:rPr>
        <w:t xml:space="preserve">. </w:t>
      </w:r>
    </w:p>
    <w:p w:rsidR="00E167A1" w:rsidRDefault="00E167A1" w:rsidP="00E167A1">
      <w:pPr>
        <w:pStyle w:val="af6"/>
        <w:numPr>
          <w:ilvl w:val="2"/>
          <w:numId w:val="55"/>
        </w:numPr>
        <w:tabs>
          <w:tab w:val="left" w:pos="709"/>
          <w:tab w:val="left" w:pos="1701"/>
        </w:tabs>
        <w:ind w:left="0" w:right="-1" w:firstLine="709"/>
        <w:jc w:val="both"/>
        <w:rPr>
          <w:rFonts w:ascii="Arial" w:hAnsi="Arial" w:cs="Arial"/>
        </w:rPr>
      </w:pPr>
      <w:r>
        <w:rPr>
          <w:rFonts w:ascii="Arial" w:hAnsi="Arial" w:cs="Arial"/>
        </w:rPr>
        <w:t>Текущий контроль осуществляется путем проведения проверок:</w:t>
      </w:r>
    </w:p>
    <w:p w:rsidR="00E167A1" w:rsidRDefault="00E167A1" w:rsidP="00E167A1">
      <w:pPr>
        <w:tabs>
          <w:tab w:val="left" w:pos="709"/>
          <w:tab w:val="left" w:pos="1701"/>
        </w:tabs>
        <w:ind w:right="-1" w:firstLine="709"/>
        <w:jc w:val="both"/>
        <w:rPr>
          <w:rFonts w:ascii="Arial" w:hAnsi="Arial" w:cs="Arial"/>
        </w:rPr>
      </w:pPr>
      <w:r>
        <w:rPr>
          <w:rFonts w:ascii="Arial" w:hAnsi="Arial" w:cs="Arial"/>
        </w:rPr>
        <w:t>- решений о предоставлении (об отказе в предоставлении) муниципальной услуги;</w:t>
      </w:r>
    </w:p>
    <w:p w:rsidR="00E167A1" w:rsidRDefault="00E167A1" w:rsidP="00E167A1">
      <w:pPr>
        <w:tabs>
          <w:tab w:val="left" w:pos="709"/>
          <w:tab w:val="left" w:pos="1701"/>
        </w:tabs>
        <w:ind w:right="-1" w:firstLine="709"/>
        <w:jc w:val="both"/>
        <w:rPr>
          <w:rFonts w:ascii="Arial" w:hAnsi="Arial" w:cs="Arial"/>
        </w:rPr>
      </w:pPr>
      <w:r>
        <w:rPr>
          <w:rFonts w:ascii="Arial" w:hAnsi="Arial" w:cs="Arial"/>
        </w:rPr>
        <w:t>- выявления и устранения нарушений прав граждан;</w:t>
      </w:r>
    </w:p>
    <w:p w:rsidR="00E167A1" w:rsidRDefault="00E167A1" w:rsidP="00E167A1">
      <w:pPr>
        <w:tabs>
          <w:tab w:val="left" w:pos="709"/>
          <w:tab w:val="left" w:pos="1701"/>
        </w:tabs>
        <w:ind w:right="-1" w:firstLine="709"/>
        <w:jc w:val="both"/>
        <w:rPr>
          <w:rFonts w:ascii="Arial" w:hAnsi="Arial" w:cs="Arial"/>
        </w:rPr>
      </w:pPr>
      <w:r>
        <w:rPr>
          <w:rFonts w:ascii="Arial" w:hAnsi="Arial" w:cs="Arial"/>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67A1" w:rsidRDefault="00E167A1" w:rsidP="00E167A1">
      <w:pPr>
        <w:tabs>
          <w:tab w:val="left" w:pos="709"/>
          <w:tab w:val="left" w:pos="1701"/>
        </w:tabs>
        <w:ind w:right="-1" w:firstLine="709"/>
        <w:jc w:val="both"/>
        <w:rPr>
          <w:rFonts w:ascii="Arial" w:hAnsi="Arial" w:cs="Arial"/>
        </w:rPr>
      </w:pPr>
    </w:p>
    <w:p w:rsidR="00E167A1" w:rsidRDefault="00E167A1" w:rsidP="00E167A1">
      <w:pPr>
        <w:pStyle w:val="21"/>
        <w:keepLines/>
        <w:numPr>
          <w:ilvl w:val="1"/>
          <w:numId w:val="55"/>
        </w:numPr>
        <w:tabs>
          <w:tab w:val="left" w:pos="709"/>
          <w:tab w:val="left" w:pos="1276"/>
        </w:tabs>
        <w:suppressAutoHyphens w:val="0"/>
        <w:ind w:left="0" w:right="-1" w:firstLine="709"/>
        <w:jc w:val="center"/>
        <w:rPr>
          <w:rFonts w:ascii="Arial" w:hAnsi="Arial" w:cs="Arial"/>
          <w:b w:val="0"/>
          <w:sz w:val="26"/>
        </w:rPr>
      </w:pPr>
      <w:r>
        <w:rPr>
          <w:rFonts w:ascii="Arial" w:hAnsi="Arial" w:cs="Arial"/>
          <w:b w:val="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67A1" w:rsidRDefault="00E167A1" w:rsidP="00E167A1">
      <w:pPr>
        <w:tabs>
          <w:tab w:val="left" w:pos="709"/>
        </w:tabs>
        <w:rPr>
          <w:rFonts w:ascii="Arial" w:hAnsi="Arial" w:cs="Arial"/>
        </w:rPr>
      </w:pPr>
    </w:p>
    <w:p w:rsidR="00E167A1" w:rsidRDefault="00E167A1" w:rsidP="00E167A1">
      <w:pPr>
        <w:pStyle w:val="af6"/>
        <w:numPr>
          <w:ilvl w:val="2"/>
          <w:numId w:val="55"/>
        </w:numPr>
        <w:tabs>
          <w:tab w:val="left" w:pos="709"/>
          <w:tab w:val="left" w:pos="1701"/>
        </w:tabs>
        <w:ind w:left="0" w:right="-1" w:firstLine="709"/>
        <w:jc w:val="both"/>
        <w:rPr>
          <w:rFonts w:ascii="Arial" w:hAnsi="Arial" w:cs="Arial"/>
        </w:rPr>
      </w:pPr>
      <w:r>
        <w:rPr>
          <w:rFonts w:ascii="Arial" w:hAnsi="Arial" w:cs="Arial"/>
        </w:rPr>
        <w:t>Контроль за полнотой и качеством предоставления муниципальной услуги включает в себя проведение плановых и внеплановых проверок.</w:t>
      </w:r>
    </w:p>
    <w:p w:rsidR="00E167A1" w:rsidRDefault="00E167A1" w:rsidP="00E167A1">
      <w:pPr>
        <w:pStyle w:val="af6"/>
        <w:numPr>
          <w:ilvl w:val="2"/>
          <w:numId w:val="55"/>
        </w:numPr>
        <w:tabs>
          <w:tab w:val="left" w:pos="709"/>
          <w:tab w:val="left" w:pos="1701"/>
        </w:tabs>
        <w:ind w:left="0" w:right="-1" w:firstLine="709"/>
        <w:jc w:val="both"/>
        <w:rPr>
          <w:rFonts w:ascii="Arial" w:hAnsi="Arial" w:cs="Arial"/>
        </w:rPr>
      </w:pPr>
      <w:r>
        <w:rPr>
          <w:rFonts w:ascii="Arial" w:hAnsi="Arial" w:cs="Arial"/>
        </w:rPr>
        <w:t xml:space="preserve">Плановые проверки осуществляются на основании годовых планов работы </w:t>
      </w:r>
      <w:r>
        <w:rPr>
          <w:rFonts w:ascii="Arial" w:eastAsia="Calibri" w:hAnsi="Arial" w:cs="Arial"/>
        </w:rPr>
        <w:t>Уполномоченного органа</w:t>
      </w:r>
      <w:r>
        <w:rPr>
          <w:rFonts w:ascii="Arial" w:hAnsi="Arial" w:cs="Arial"/>
        </w:rPr>
        <w:t xml:space="preserve">, утверждаемых руководителем </w:t>
      </w:r>
      <w:r>
        <w:rPr>
          <w:rFonts w:ascii="Arial" w:eastAsia="Calibri" w:hAnsi="Arial" w:cs="Arial"/>
        </w:rPr>
        <w:t>Уполномоченного органа</w:t>
      </w:r>
      <w:r>
        <w:rPr>
          <w:rFonts w:ascii="Arial" w:hAnsi="Arial" w:cs="Arial"/>
        </w:rPr>
        <w:t xml:space="preserve">. </w:t>
      </w:r>
    </w:p>
    <w:p w:rsidR="00E167A1" w:rsidRDefault="00E167A1" w:rsidP="00E167A1">
      <w:pPr>
        <w:pStyle w:val="af6"/>
        <w:numPr>
          <w:ilvl w:val="2"/>
          <w:numId w:val="55"/>
        </w:numPr>
        <w:tabs>
          <w:tab w:val="left" w:pos="709"/>
          <w:tab w:val="left" w:pos="1701"/>
        </w:tabs>
        <w:ind w:left="0" w:right="-1" w:firstLine="709"/>
        <w:jc w:val="both"/>
        <w:rPr>
          <w:rFonts w:ascii="Arial" w:hAnsi="Arial" w:cs="Arial"/>
        </w:rPr>
      </w:pPr>
      <w:r>
        <w:rPr>
          <w:rFonts w:ascii="Arial" w:hAnsi="Arial" w:cs="Arial"/>
        </w:rPr>
        <w:t>При плановой проверке полноты и качества предоставления муниципальной услуги контролю подлежат:</w:t>
      </w:r>
    </w:p>
    <w:p w:rsidR="00E167A1" w:rsidRDefault="00E167A1" w:rsidP="00E167A1">
      <w:pPr>
        <w:tabs>
          <w:tab w:val="left" w:pos="709"/>
          <w:tab w:val="left" w:pos="1701"/>
        </w:tabs>
        <w:ind w:right="-1" w:firstLine="709"/>
        <w:jc w:val="both"/>
        <w:rPr>
          <w:rFonts w:ascii="Arial" w:hAnsi="Arial" w:cs="Arial"/>
        </w:rPr>
      </w:pPr>
      <w:r>
        <w:rPr>
          <w:rFonts w:ascii="Arial" w:hAnsi="Arial" w:cs="Arial"/>
        </w:rPr>
        <w:t>- соблюдение сроков предоставления муниципальной услуги;</w:t>
      </w:r>
    </w:p>
    <w:p w:rsidR="00E167A1" w:rsidRDefault="00E167A1" w:rsidP="00E167A1">
      <w:pPr>
        <w:tabs>
          <w:tab w:val="left" w:pos="709"/>
          <w:tab w:val="left" w:pos="1701"/>
        </w:tabs>
        <w:ind w:right="-1" w:firstLine="709"/>
        <w:jc w:val="both"/>
        <w:rPr>
          <w:rFonts w:ascii="Arial" w:hAnsi="Arial" w:cs="Arial"/>
        </w:rPr>
      </w:pPr>
      <w:r>
        <w:rPr>
          <w:rFonts w:ascii="Arial" w:hAnsi="Arial" w:cs="Arial"/>
        </w:rPr>
        <w:t>- соблюдение положений настоящего Административного регламента;</w:t>
      </w:r>
    </w:p>
    <w:p w:rsidR="00E167A1" w:rsidRDefault="00E167A1" w:rsidP="00E167A1">
      <w:pPr>
        <w:tabs>
          <w:tab w:val="left" w:pos="709"/>
          <w:tab w:val="left" w:pos="1701"/>
        </w:tabs>
        <w:ind w:right="-1" w:firstLine="709"/>
        <w:jc w:val="both"/>
        <w:rPr>
          <w:rFonts w:ascii="Arial" w:hAnsi="Arial" w:cs="Arial"/>
        </w:rPr>
      </w:pPr>
      <w:r>
        <w:rPr>
          <w:rFonts w:ascii="Arial" w:hAnsi="Arial" w:cs="Arial"/>
        </w:rPr>
        <w:t>- правильность и обоснованность принятого решения об отказе в предоставлении муниципальной услуги.</w:t>
      </w:r>
    </w:p>
    <w:p w:rsidR="00E167A1" w:rsidRDefault="00E167A1" w:rsidP="00E167A1">
      <w:pPr>
        <w:pStyle w:val="af6"/>
        <w:numPr>
          <w:ilvl w:val="2"/>
          <w:numId w:val="55"/>
        </w:numPr>
        <w:tabs>
          <w:tab w:val="left" w:pos="709"/>
          <w:tab w:val="left" w:pos="1701"/>
        </w:tabs>
        <w:ind w:left="0" w:right="-1" w:firstLine="709"/>
        <w:jc w:val="both"/>
        <w:rPr>
          <w:rFonts w:ascii="Arial" w:hAnsi="Arial" w:cs="Arial"/>
        </w:rPr>
      </w:pPr>
      <w:r>
        <w:rPr>
          <w:rFonts w:ascii="Arial" w:hAnsi="Arial" w:cs="Arial"/>
        </w:rPr>
        <w:t>Основанием для проведения внеплановых проверок являются:</w:t>
      </w:r>
    </w:p>
    <w:p w:rsidR="00E167A1" w:rsidRDefault="00E167A1" w:rsidP="00E167A1">
      <w:pPr>
        <w:tabs>
          <w:tab w:val="left" w:pos="709"/>
          <w:tab w:val="left" w:pos="1701"/>
        </w:tabs>
        <w:ind w:right="-1" w:firstLine="709"/>
        <w:jc w:val="both"/>
        <w:rPr>
          <w:rFonts w:ascii="Arial" w:hAnsi="Arial" w:cs="Arial"/>
        </w:rPr>
      </w:pPr>
      <w:r>
        <w:rPr>
          <w:rFonts w:ascii="Arial" w:hAnsi="Arial" w:cs="Arial"/>
        </w:rP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p>
    <w:p w:rsidR="00E167A1" w:rsidRDefault="00E167A1" w:rsidP="00E167A1">
      <w:pPr>
        <w:tabs>
          <w:tab w:val="left" w:pos="709"/>
          <w:tab w:val="left" w:pos="1701"/>
        </w:tabs>
        <w:ind w:right="-1" w:firstLine="709"/>
        <w:jc w:val="both"/>
        <w:rPr>
          <w:rFonts w:ascii="Arial" w:hAnsi="Arial" w:cs="Arial"/>
        </w:rPr>
      </w:pPr>
      <w:r>
        <w:rPr>
          <w:rFonts w:ascii="Arial" w:hAnsi="Arial" w:cs="Arial"/>
        </w:rPr>
        <w:t>- обращения граждан и юридических лиц на нарушения законодательства, в том числе на качество предоставления муниципальной услуги.</w:t>
      </w:r>
    </w:p>
    <w:p w:rsidR="00E167A1" w:rsidRDefault="00E167A1" w:rsidP="00E167A1">
      <w:pPr>
        <w:tabs>
          <w:tab w:val="left" w:pos="709"/>
          <w:tab w:val="left" w:pos="1701"/>
        </w:tabs>
        <w:ind w:right="-1" w:firstLine="709"/>
        <w:jc w:val="both"/>
        <w:rPr>
          <w:rFonts w:ascii="Arial" w:hAnsi="Arial" w:cs="Arial"/>
        </w:rPr>
      </w:pPr>
    </w:p>
    <w:p w:rsidR="00E167A1" w:rsidRDefault="00E167A1" w:rsidP="00E167A1">
      <w:pPr>
        <w:pStyle w:val="21"/>
        <w:keepLines/>
        <w:numPr>
          <w:ilvl w:val="1"/>
          <w:numId w:val="55"/>
        </w:numPr>
        <w:tabs>
          <w:tab w:val="left" w:pos="709"/>
        </w:tabs>
        <w:suppressAutoHyphens w:val="0"/>
        <w:ind w:left="0" w:right="-1" w:firstLine="709"/>
        <w:jc w:val="center"/>
        <w:rPr>
          <w:rFonts w:ascii="Arial" w:hAnsi="Arial" w:cs="Arial"/>
          <w:b w:val="0"/>
          <w:sz w:val="26"/>
        </w:rPr>
      </w:pPr>
      <w:r>
        <w:rPr>
          <w:rFonts w:ascii="Arial" w:hAnsi="Arial" w:cs="Arial"/>
          <w:b w:val="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167A1" w:rsidRDefault="00E167A1" w:rsidP="00E167A1">
      <w:pPr>
        <w:tabs>
          <w:tab w:val="left" w:pos="709"/>
        </w:tabs>
        <w:rPr>
          <w:rFonts w:ascii="Arial" w:hAnsi="Arial" w:cs="Arial"/>
        </w:rPr>
      </w:pPr>
    </w:p>
    <w:p w:rsidR="00E167A1" w:rsidRDefault="00E167A1" w:rsidP="00E167A1">
      <w:pPr>
        <w:pStyle w:val="af6"/>
        <w:numPr>
          <w:ilvl w:val="2"/>
          <w:numId w:val="55"/>
        </w:numPr>
        <w:tabs>
          <w:tab w:val="left" w:pos="709"/>
          <w:tab w:val="left" w:pos="1701"/>
        </w:tabs>
        <w:ind w:left="0" w:right="-1" w:firstLine="709"/>
        <w:jc w:val="both"/>
        <w:rPr>
          <w:rFonts w:ascii="Arial" w:hAnsi="Arial" w:cs="Arial"/>
          <w:bCs/>
        </w:rPr>
      </w:pPr>
      <w:r>
        <w:rPr>
          <w:rFonts w:ascii="Arial" w:hAnsi="Arial" w:cs="Arial"/>
          <w:bCs/>
        </w:rPr>
        <w:t>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осуществляется привлечение виновных лиц к ответственности в соответствии с законодательством Российской Федерации.</w:t>
      </w:r>
    </w:p>
    <w:p w:rsidR="00E167A1" w:rsidRDefault="00E167A1" w:rsidP="00E167A1">
      <w:pPr>
        <w:pStyle w:val="af6"/>
        <w:numPr>
          <w:ilvl w:val="2"/>
          <w:numId w:val="55"/>
        </w:numPr>
        <w:tabs>
          <w:tab w:val="left" w:pos="709"/>
          <w:tab w:val="left" w:pos="1701"/>
        </w:tabs>
        <w:ind w:left="0" w:right="-1" w:firstLine="709"/>
        <w:jc w:val="both"/>
        <w:rPr>
          <w:rFonts w:ascii="Arial" w:hAnsi="Arial" w:cs="Arial"/>
          <w:bCs/>
        </w:rPr>
      </w:pPr>
      <w:r>
        <w:rPr>
          <w:rFonts w:ascii="Arial" w:hAnsi="Arial" w:cs="Arial"/>
          <w:bC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167A1" w:rsidRDefault="00E167A1" w:rsidP="00E167A1">
      <w:pPr>
        <w:pStyle w:val="af6"/>
        <w:tabs>
          <w:tab w:val="left" w:pos="709"/>
          <w:tab w:val="left" w:pos="1701"/>
        </w:tabs>
        <w:ind w:left="709" w:right="-1"/>
        <w:jc w:val="both"/>
        <w:rPr>
          <w:rFonts w:ascii="Arial" w:hAnsi="Arial" w:cs="Arial"/>
          <w:bCs/>
        </w:rPr>
      </w:pPr>
    </w:p>
    <w:p w:rsidR="00E167A1" w:rsidRDefault="00E167A1" w:rsidP="00E167A1">
      <w:pPr>
        <w:pStyle w:val="21"/>
        <w:keepLines/>
        <w:numPr>
          <w:ilvl w:val="1"/>
          <w:numId w:val="55"/>
        </w:numPr>
        <w:tabs>
          <w:tab w:val="left" w:pos="709"/>
        </w:tabs>
        <w:suppressAutoHyphens w:val="0"/>
        <w:ind w:left="0" w:right="-1" w:firstLine="0"/>
        <w:jc w:val="center"/>
        <w:rPr>
          <w:rFonts w:ascii="Arial" w:hAnsi="Arial" w:cs="Arial"/>
          <w:b w:val="0"/>
          <w:bCs/>
          <w:sz w:val="26"/>
        </w:rPr>
      </w:pPr>
      <w:r>
        <w:rPr>
          <w:rFonts w:ascii="Arial" w:hAnsi="Arial" w:cs="Arial"/>
          <w:b w:val="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167A1" w:rsidRDefault="00E167A1" w:rsidP="00E167A1">
      <w:pPr>
        <w:rPr>
          <w:rFonts w:ascii="Arial" w:hAnsi="Arial" w:cs="Arial"/>
          <w:szCs w:val="22"/>
        </w:rPr>
      </w:pPr>
    </w:p>
    <w:p w:rsidR="00E167A1" w:rsidRDefault="00E167A1" w:rsidP="00E167A1">
      <w:pPr>
        <w:pStyle w:val="af6"/>
        <w:numPr>
          <w:ilvl w:val="2"/>
          <w:numId w:val="55"/>
        </w:numPr>
        <w:tabs>
          <w:tab w:val="left" w:pos="709"/>
          <w:tab w:val="left" w:pos="1701"/>
        </w:tabs>
        <w:ind w:left="0" w:right="-1" w:firstLine="709"/>
        <w:jc w:val="both"/>
        <w:rPr>
          <w:rFonts w:ascii="Arial" w:hAnsi="Arial" w:cs="Arial"/>
          <w:bCs/>
        </w:rPr>
      </w:pPr>
      <w:r>
        <w:rPr>
          <w:rFonts w:ascii="Arial" w:hAnsi="Arial" w:cs="Arial"/>
          <w:bCs/>
        </w:rPr>
        <w:t>Контроль за предоставлением муниципальной услуги со стороны граждан, их объединений и организаций не предусмотрен.</w:t>
      </w:r>
    </w:p>
    <w:p w:rsidR="00E167A1" w:rsidRDefault="00E167A1" w:rsidP="00E167A1">
      <w:pPr>
        <w:pStyle w:val="af6"/>
        <w:tabs>
          <w:tab w:val="left" w:pos="709"/>
          <w:tab w:val="left" w:pos="1701"/>
        </w:tabs>
        <w:ind w:left="709" w:right="-1"/>
        <w:jc w:val="both"/>
        <w:rPr>
          <w:rFonts w:ascii="Arial" w:hAnsi="Arial" w:cs="Arial"/>
          <w:bCs/>
        </w:rPr>
      </w:pPr>
    </w:p>
    <w:p w:rsidR="00E167A1" w:rsidRDefault="00E167A1" w:rsidP="00E167A1">
      <w:pPr>
        <w:pStyle w:val="1"/>
        <w:tabs>
          <w:tab w:val="left" w:pos="709"/>
          <w:tab w:val="left" w:pos="1701"/>
        </w:tabs>
        <w:spacing w:after="240"/>
        <w:ind w:left="851" w:right="-1"/>
        <w:jc w:val="center"/>
        <w:rPr>
          <w:rFonts w:ascii="Arial" w:hAnsi="Arial" w:cs="Arial"/>
          <w:bCs/>
          <w:sz w:val="24"/>
          <w:szCs w:val="24"/>
        </w:rPr>
      </w:pPr>
      <w:r>
        <w:rPr>
          <w:rFonts w:ascii="Arial" w:hAnsi="Arial" w:cs="Arial"/>
          <w:b/>
          <w:sz w:val="24"/>
          <w:szCs w:val="24"/>
        </w:rPr>
        <w:t>5.Досудебный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ФЗ от 27 июля 2010г. № 210-ФЗ "Об организации предоставления государственных и муниципальных услуг", а также их должностных лиц, муниципальных служащих, работников</w:t>
      </w:r>
    </w:p>
    <w:p w:rsidR="00E167A1" w:rsidRDefault="00E167A1" w:rsidP="00E167A1">
      <w:pPr>
        <w:pStyle w:val="af6"/>
        <w:ind w:left="0"/>
        <w:jc w:val="center"/>
        <w:rPr>
          <w:rFonts w:ascii="Arial" w:hAnsi="Arial" w:cs="Arial"/>
          <w:szCs w:val="20"/>
        </w:rPr>
      </w:pPr>
      <w:r>
        <w:rPr>
          <w:rFonts w:ascii="Arial" w:hAnsi="Arial" w:cs="Arial"/>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E167A1" w:rsidRDefault="00E167A1" w:rsidP="00E167A1">
      <w:pPr>
        <w:pStyle w:val="af6"/>
        <w:ind w:left="0"/>
        <w:jc w:val="center"/>
        <w:rPr>
          <w:rFonts w:ascii="Arial" w:hAnsi="Arial" w:cs="Arial"/>
        </w:rPr>
      </w:pPr>
    </w:p>
    <w:p w:rsidR="00E167A1" w:rsidRDefault="00E167A1" w:rsidP="00E167A1">
      <w:pPr>
        <w:ind w:firstLine="709"/>
        <w:jc w:val="both"/>
        <w:rPr>
          <w:rFonts w:ascii="Arial" w:eastAsia="Calibri" w:hAnsi="Arial" w:cs="Arial"/>
        </w:rPr>
      </w:pPr>
      <w:r>
        <w:rPr>
          <w:rFonts w:ascii="Arial" w:hAnsi="Arial" w:cs="Arial"/>
        </w:rPr>
        <w:t xml:space="preserve">5.1. </w:t>
      </w:r>
      <w:r>
        <w:rPr>
          <w:rFonts w:ascii="Arial" w:eastAsia="Calibri" w:hAnsi="Arial" w:cs="Arial"/>
        </w:rPr>
        <w:t>Заявители вправе обжаловать решения, действия (бездействие)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E167A1" w:rsidRDefault="00E167A1" w:rsidP="00E167A1">
      <w:pPr>
        <w:ind w:firstLine="709"/>
        <w:jc w:val="both"/>
        <w:rPr>
          <w:rFonts w:ascii="Arial" w:eastAsia="Calibri" w:hAnsi="Arial" w:cs="Arial"/>
        </w:rPr>
      </w:pPr>
      <w:r>
        <w:rPr>
          <w:rFonts w:ascii="Arial" w:hAnsi="Arial" w:cs="Arial"/>
        </w:rPr>
        <w:lastRenderedPageBreak/>
        <w:t xml:space="preserve">5.1.1. </w:t>
      </w:r>
      <w:r>
        <w:rPr>
          <w:rFonts w:ascii="Arial" w:eastAsia="Calibri" w:hAnsi="Arial" w:cs="Arial"/>
        </w:rPr>
        <w:t xml:space="preserve">Обжалование действий (бездействия) уполномоченного органа, должностных лиц, муниципальных служащих уполномоченного органа,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E167A1" w:rsidRDefault="00E167A1" w:rsidP="00E167A1">
      <w:pPr>
        <w:jc w:val="center"/>
        <w:rPr>
          <w:rFonts w:ascii="Arial" w:eastAsiaTheme="minorHAnsi" w:hAnsi="Arial" w:cs="Arial"/>
        </w:rPr>
      </w:pPr>
      <w:r>
        <w:rPr>
          <w:rFonts w:ascii="Arial" w:hAnsi="Arial" w:cs="Arial"/>
        </w:rPr>
        <w:t xml:space="preserve">5.2. </w:t>
      </w:r>
      <w:r>
        <w:rPr>
          <w:rFonts w:ascii="Arial" w:eastAsia="Calibri" w:hAnsi="Arial" w:cs="Arial"/>
        </w:rPr>
        <w:t>Предмет жалобы</w:t>
      </w:r>
    </w:p>
    <w:p w:rsidR="00E167A1" w:rsidRDefault="00E167A1" w:rsidP="00E167A1">
      <w:pPr>
        <w:ind w:firstLine="709"/>
        <w:jc w:val="both"/>
        <w:rPr>
          <w:rFonts w:ascii="Arial" w:eastAsia="Calibri" w:hAnsi="Arial" w:cs="Arial"/>
        </w:rPr>
      </w:pPr>
      <w:r>
        <w:rPr>
          <w:rFonts w:ascii="Arial" w:hAnsi="Arial" w:cs="Arial"/>
        </w:rPr>
        <w:t xml:space="preserve">5.2.1. </w:t>
      </w:r>
      <w:r>
        <w:rPr>
          <w:rFonts w:ascii="Arial" w:eastAsia="Calibri" w:hAnsi="Arial" w:cs="Arial"/>
        </w:rPr>
        <w:t xml:space="preserve">Предметом досудебного (внесудебного) обжалования являются действия (бездействие) должностных лиц уполномоченного органа,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E167A1" w:rsidRDefault="00E167A1" w:rsidP="00E167A1">
      <w:pPr>
        <w:ind w:firstLine="709"/>
        <w:jc w:val="both"/>
        <w:rPr>
          <w:rFonts w:ascii="Arial" w:eastAsia="Calibri" w:hAnsi="Arial" w:cs="Arial"/>
        </w:rPr>
      </w:pPr>
      <w:r>
        <w:rPr>
          <w:rFonts w:ascii="Arial" w:eastAsia="Calibri" w:hAnsi="Arial" w:cs="Arial"/>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E167A1" w:rsidRDefault="00E167A1" w:rsidP="00E167A1">
      <w:pPr>
        <w:ind w:firstLine="709"/>
        <w:jc w:val="both"/>
        <w:rPr>
          <w:rFonts w:ascii="Arial" w:eastAsia="Calibri" w:hAnsi="Arial" w:cs="Arial"/>
        </w:rPr>
      </w:pPr>
      <w:r>
        <w:rPr>
          <w:rFonts w:ascii="Arial" w:eastAsia="Calibri" w:hAnsi="Arial" w:cs="Arial"/>
        </w:rPr>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
    <w:p w:rsidR="00E167A1" w:rsidRDefault="00E167A1" w:rsidP="00E167A1">
      <w:pPr>
        <w:ind w:firstLine="709"/>
        <w:jc w:val="both"/>
        <w:rPr>
          <w:rFonts w:ascii="Arial" w:eastAsia="Calibri" w:hAnsi="Arial" w:cs="Arial"/>
        </w:rPr>
      </w:pPr>
      <w:r>
        <w:rPr>
          <w:rFonts w:ascii="Arial" w:eastAsia="Calibri" w:hAnsi="Arial" w:cs="Arial"/>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167A1" w:rsidRDefault="00E167A1" w:rsidP="00E167A1">
      <w:pPr>
        <w:ind w:firstLine="709"/>
        <w:jc w:val="both"/>
        <w:rPr>
          <w:rFonts w:ascii="Arial" w:eastAsia="Calibri" w:hAnsi="Arial" w:cs="Arial"/>
        </w:rPr>
      </w:pPr>
      <w:r>
        <w:rPr>
          <w:rFonts w:ascii="Arial" w:eastAsia="Calibri" w:hAnsi="Arial" w:cs="Arial"/>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167A1" w:rsidRDefault="00E167A1" w:rsidP="00E167A1">
      <w:pPr>
        <w:ind w:firstLine="709"/>
        <w:jc w:val="both"/>
        <w:rPr>
          <w:rFonts w:ascii="Arial" w:eastAsia="Calibri" w:hAnsi="Arial" w:cs="Arial"/>
        </w:rPr>
      </w:pPr>
      <w:r>
        <w:rPr>
          <w:rFonts w:ascii="Arial" w:eastAsia="Calibri" w:hAnsi="Arial" w:cs="Arial"/>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E167A1" w:rsidRDefault="00E167A1" w:rsidP="00E167A1">
      <w:pPr>
        <w:ind w:firstLine="709"/>
        <w:jc w:val="both"/>
        <w:rPr>
          <w:rFonts w:ascii="Arial" w:eastAsia="Calibri" w:hAnsi="Arial" w:cs="Arial"/>
        </w:rPr>
      </w:pPr>
      <w:r>
        <w:rPr>
          <w:rFonts w:ascii="Arial" w:eastAsia="Calibri"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167A1" w:rsidRDefault="00E167A1" w:rsidP="00E167A1">
      <w:pPr>
        <w:ind w:firstLine="709"/>
        <w:jc w:val="both"/>
        <w:rPr>
          <w:rFonts w:ascii="Arial" w:eastAsia="Calibri" w:hAnsi="Arial" w:cs="Arial"/>
        </w:rPr>
      </w:pPr>
      <w:r>
        <w:rPr>
          <w:rFonts w:ascii="Arial" w:eastAsia="Calibri" w:hAnsi="Arial" w:cs="Arial"/>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w:t>
      </w:r>
      <w:r>
        <w:rPr>
          <w:rFonts w:ascii="Arial" w:eastAsia="Calibri" w:hAnsi="Arial" w:cs="Arial"/>
        </w:rPr>
        <w:lastRenderedPageBreak/>
        <w:t>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E167A1" w:rsidRDefault="00E167A1" w:rsidP="00E167A1">
      <w:pPr>
        <w:ind w:firstLine="709"/>
        <w:jc w:val="both"/>
        <w:rPr>
          <w:rFonts w:ascii="Arial" w:eastAsia="Calibri" w:hAnsi="Arial" w:cs="Arial"/>
        </w:rPr>
      </w:pPr>
      <w:r>
        <w:rPr>
          <w:rFonts w:ascii="Arial" w:eastAsia="Calibri" w:hAnsi="Arial" w:cs="Arial"/>
        </w:rPr>
        <w:t>8) нарушением срока или порядка выдачи документов по результатам предоставления муниципальной услуги;</w:t>
      </w:r>
    </w:p>
    <w:p w:rsidR="00E167A1" w:rsidRDefault="00E167A1" w:rsidP="00E167A1">
      <w:pPr>
        <w:ind w:firstLine="709"/>
        <w:jc w:val="both"/>
        <w:rPr>
          <w:rFonts w:ascii="Arial" w:eastAsia="Calibri" w:hAnsi="Arial" w:cs="Arial"/>
        </w:rPr>
      </w:pPr>
      <w:r>
        <w:rPr>
          <w:rFonts w:ascii="Arial" w:eastAsia="Calibri" w:hAnsi="Arial" w:cs="Arial"/>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E167A1" w:rsidRDefault="00E167A1" w:rsidP="00E167A1">
      <w:pPr>
        <w:pStyle w:val="af0"/>
        <w:jc w:val="center"/>
        <w:rPr>
          <w:rFonts w:ascii="Arial" w:eastAsiaTheme="minorHAnsi" w:hAnsi="Arial" w:cs="Arial"/>
          <w:sz w:val="24"/>
          <w:szCs w:val="24"/>
        </w:rPr>
      </w:pPr>
    </w:p>
    <w:p w:rsidR="00E167A1" w:rsidRDefault="00E167A1" w:rsidP="00E167A1">
      <w:pPr>
        <w:pStyle w:val="af0"/>
        <w:jc w:val="center"/>
        <w:rPr>
          <w:rFonts w:ascii="Arial" w:eastAsia="Calibri" w:hAnsi="Arial" w:cs="Arial"/>
          <w:sz w:val="24"/>
          <w:szCs w:val="24"/>
        </w:rPr>
      </w:pPr>
      <w:r>
        <w:rPr>
          <w:rFonts w:ascii="Arial" w:hAnsi="Arial" w:cs="Arial"/>
          <w:sz w:val="24"/>
          <w:szCs w:val="24"/>
        </w:rPr>
        <w:t xml:space="preserve">5.3. </w:t>
      </w:r>
      <w:r>
        <w:rPr>
          <w:rFonts w:ascii="Arial" w:eastAsia="Calibri" w:hAnsi="Arial" w:cs="Arial"/>
          <w:sz w:val="24"/>
          <w:szCs w:val="24"/>
        </w:rPr>
        <w:t>Органы власти и уполномоченные на рассмотрение жалобы</w:t>
      </w:r>
    </w:p>
    <w:p w:rsidR="00E167A1" w:rsidRDefault="00E167A1" w:rsidP="00E167A1">
      <w:pPr>
        <w:pStyle w:val="af0"/>
        <w:jc w:val="center"/>
        <w:rPr>
          <w:rFonts w:ascii="Arial" w:eastAsia="Calibri" w:hAnsi="Arial" w:cs="Arial"/>
          <w:sz w:val="24"/>
          <w:szCs w:val="24"/>
        </w:rPr>
      </w:pPr>
      <w:r>
        <w:rPr>
          <w:rFonts w:ascii="Arial" w:eastAsia="Calibri" w:hAnsi="Arial" w:cs="Arial"/>
          <w:sz w:val="24"/>
          <w:szCs w:val="24"/>
        </w:rPr>
        <w:t>должностные лица, которым может быть направлена жалоба</w:t>
      </w:r>
    </w:p>
    <w:p w:rsidR="00E167A1" w:rsidRDefault="00E167A1" w:rsidP="00E167A1">
      <w:pPr>
        <w:ind w:firstLine="709"/>
        <w:jc w:val="center"/>
        <w:rPr>
          <w:rFonts w:ascii="Arial" w:eastAsiaTheme="minorHAnsi" w:hAnsi="Arial" w:cs="Arial"/>
          <w:szCs w:val="22"/>
        </w:rPr>
      </w:pPr>
    </w:p>
    <w:p w:rsidR="00E167A1" w:rsidRDefault="00E167A1" w:rsidP="00E167A1">
      <w:pPr>
        <w:ind w:firstLine="709"/>
        <w:jc w:val="both"/>
        <w:rPr>
          <w:rFonts w:ascii="Arial" w:eastAsia="Calibri" w:hAnsi="Arial" w:cs="Arial"/>
        </w:rPr>
      </w:pPr>
      <w:r>
        <w:rPr>
          <w:rFonts w:ascii="Arial" w:hAnsi="Arial" w:cs="Arial"/>
        </w:rPr>
        <w:t xml:space="preserve">5.3.1. </w:t>
      </w:r>
      <w:r>
        <w:rPr>
          <w:rFonts w:ascii="Arial" w:eastAsia="Calibri" w:hAnsi="Arial" w:cs="Arial"/>
        </w:rPr>
        <w:t xml:space="preserve">Жалоба на действия (бездействие) уполномоченного органа, должностных лиц, муниципальных служащих уполномоченного органа,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E167A1" w:rsidRDefault="00E167A1" w:rsidP="00E167A1">
      <w:pPr>
        <w:ind w:firstLine="709"/>
        <w:jc w:val="both"/>
        <w:rPr>
          <w:rFonts w:ascii="Arial" w:eastAsia="Calibri" w:hAnsi="Arial" w:cs="Arial"/>
        </w:rPr>
      </w:pPr>
      <w:r>
        <w:rPr>
          <w:rFonts w:ascii="Arial" w:eastAsia="Calibri" w:hAnsi="Arial" w:cs="Arial"/>
        </w:rPr>
        <w:t>Главе Молчановского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E167A1" w:rsidRDefault="00E167A1" w:rsidP="00E167A1">
      <w:pPr>
        <w:ind w:firstLine="709"/>
        <w:jc w:val="both"/>
        <w:rPr>
          <w:rFonts w:ascii="Arial" w:eastAsia="Calibri" w:hAnsi="Arial" w:cs="Arial"/>
        </w:rPr>
      </w:pPr>
      <w:r>
        <w:rPr>
          <w:rFonts w:ascii="Arial" w:hAnsi="Arial" w:cs="Arial"/>
        </w:rPr>
        <w:t xml:space="preserve">5.3.2. </w:t>
      </w:r>
      <w:r>
        <w:rPr>
          <w:rFonts w:ascii="Arial" w:eastAsia="Calibri" w:hAnsi="Arial" w:cs="Arial"/>
        </w:rPr>
        <w:t xml:space="preserve">Жалоба на действия (бездействие) МФЦ, работников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E167A1" w:rsidRDefault="00E167A1" w:rsidP="00E167A1">
      <w:pPr>
        <w:ind w:firstLine="709"/>
        <w:jc w:val="both"/>
        <w:rPr>
          <w:rFonts w:ascii="Arial" w:eastAsia="Calibri" w:hAnsi="Arial" w:cs="Arial"/>
        </w:rPr>
      </w:pPr>
      <w:r>
        <w:rPr>
          <w:rFonts w:ascii="Arial" w:eastAsia="Calibri" w:hAnsi="Arial" w:cs="Arial"/>
        </w:rPr>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E167A1" w:rsidRDefault="00E167A1" w:rsidP="00E167A1">
      <w:pPr>
        <w:ind w:firstLine="709"/>
        <w:jc w:val="both"/>
        <w:rPr>
          <w:rFonts w:ascii="Arial" w:eastAsia="Calibri" w:hAnsi="Arial" w:cs="Arial"/>
        </w:rPr>
      </w:pPr>
      <w:r>
        <w:rPr>
          <w:rFonts w:ascii="Arial" w:eastAsia="Calibri" w:hAnsi="Arial" w:cs="Arial"/>
        </w:rPr>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E167A1" w:rsidRDefault="00E167A1" w:rsidP="00E167A1">
      <w:pPr>
        <w:ind w:firstLine="709"/>
        <w:jc w:val="both"/>
        <w:rPr>
          <w:rFonts w:ascii="Arial" w:eastAsia="Calibri" w:hAnsi="Arial" w:cs="Arial"/>
        </w:rPr>
      </w:pPr>
      <w:r>
        <w:rPr>
          <w:rFonts w:ascii="Arial" w:eastAsia="Calibri" w:hAnsi="Arial" w:cs="Arial"/>
        </w:rPr>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E167A1" w:rsidRDefault="00E167A1" w:rsidP="00E167A1">
      <w:pPr>
        <w:ind w:firstLine="709"/>
        <w:jc w:val="center"/>
        <w:rPr>
          <w:rFonts w:ascii="Arial" w:eastAsiaTheme="minorHAnsi" w:hAnsi="Arial" w:cs="Arial"/>
        </w:rPr>
      </w:pPr>
    </w:p>
    <w:p w:rsidR="00E167A1" w:rsidRDefault="00E167A1" w:rsidP="00E167A1">
      <w:pPr>
        <w:jc w:val="center"/>
        <w:rPr>
          <w:rFonts w:ascii="Arial" w:hAnsi="Arial" w:cs="Arial"/>
        </w:rPr>
      </w:pPr>
      <w:r>
        <w:rPr>
          <w:rFonts w:ascii="Arial" w:hAnsi="Arial" w:cs="Arial"/>
        </w:rPr>
        <w:t xml:space="preserve">5.4. </w:t>
      </w:r>
      <w:r>
        <w:rPr>
          <w:rFonts w:ascii="Arial" w:eastAsia="Calibri" w:hAnsi="Arial" w:cs="Arial"/>
        </w:rPr>
        <w:t>Порядок подачи и рассмотрения жалобы</w:t>
      </w:r>
    </w:p>
    <w:p w:rsidR="00E167A1" w:rsidRDefault="00E167A1" w:rsidP="00E167A1">
      <w:pPr>
        <w:ind w:firstLine="709"/>
        <w:jc w:val="both"/>
        <w:rPr>
          <w:rFonts w:ascii="Arial" w:hAnsi="Arial" w:cs="Arial"/>
          <w:b/>
        </w:rPr>
      </w:pPr>
    </w:p>
    <w:p w:rsidR="00E167A1" w:rsidRDefault="00E167A1" w:rsidP="00E167A1">
      <w:pPr>
        <w:ind w:firstLine="709"/>
        <w:jc w:val="both"/>
        <w:rPr>
          <w:rFonts w:ascii="Arial" w:eastAsia="Calibri" w:hAnsi="Arial" w:cs="Arial"/>
        </w:rPr>
      </w:pPr>
      <w:r>
        <w:rPr>
          <w:rFonts w:ascii="Arial" w:hAnsi="Arial" w:cs="Arial"/>
        </w:rPr>
        <w:t xml:space="preserve">5.4.1. </w:t>
      </w:r>
      <w:r>
        <w:rPr>
          <w:rFonts w:ascii="Arial" w:eastAsia="Calibri" w:hAnsi="Arial" w:cs="Arial"/>
        </w:rPr>
        <w:t>Жалоба должна содержать:</w:t>
      </w:r>
    </w:p>
    <w:p w:rsidR="00E167A1" w:rsidRDefault="00E167A1" w:rsidP="00E167A1">
      <w:pPr>
        <w:ind w:firstLine="709"/>
        <w:jc w:val="both"/>
        <w:rPr>
          <w:rFonts w:ascii="Arial" w:eastAsia="Calibri" w:hAnsi="Arial" w:cs="Arial"/>
        </w:rPr>
      </w:pPr>
      <w:r>
        <w:rPr>
          <w:rFonts w:ascii="Arial" w:eastAsia="Calibri" w:hAnsi="Arial" w:cs="Arial"/>
        </w:rPr>
        <w:lastRenderedPageBreak/>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решения и действия (бездействие) которых обжалуются;</w:t>
      </w:r>
    </w:p>
    <w:p w:rsidR="00E167A1" w:rsidRDefault="00E167A1" w:rsidP="00E167A1">
      <w:pPr>
        <w:ind w:firstLine="709"/>
        <w:jc w:val="both"/>
        <w:rPr>
          <w:rFonts w:ascii="Arial" w:eastAsia="Calibri" w:hAnsi="Arial" w:cs="Arial"/>
        </w:rPr>
      </w:pPr>
      <w:r>
        <w:rPr>
          <w:rFonts w:ascii="Arial" w:eastAsia="Calibri" w:hAnsi="Arial" w:cs="Arial"/>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67A1" w:rsidRDefault="00E167A1" w:rsidP="00E167A1">
      <w:pPr>
        <w:ind w:firstLine="709"/>
        <w:jc w:val="both"/>
        <w:rPr>
          <w:rFonts w:ascii="Arial" w:eastAsia="Calibri" w:hAnsi="Arial" w:cs="Arial"/>
        </w:rPr>
      </w:pPr>
      <w:r>
        <w:rPr>
          <w:rFonts w:ascii="Arial" w:eastAsia="Calibri" w:hAnsi="Arial" w:cs="Arial"/>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E167A1" w:rsidRDefault="00E167A1" w:rsidP="00E167A1">
      <w:pPr>
        <w:ind w:firstLine="709"/>
        <w:jc w:val="both"/>
        <w:rPr>
          <w:rFonts w:ascii="Arial" w:eastAsia="Calibri" w:hAnsi="Arial" w:cs="Arial"/>
          <w:b/>
        </w:rPr>
      </w:pPr>
      <w:r>
        <w:rPr>
          <w:rFonts w:ascii="Arial" w:eastAsia="Calibri" w:hAnsi="Arial" w:cs="Arial"/>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167A1" w:rsidRDefault="00E167A1" w:rsidP="00E167A1">
      <w:pPr>
        <w:ind w:firstLine="709"/>
        <w:jc w:val="both"/>
        <w:rPr>
          <w:rFonts w:ascii="Arial" w:eastAsia="Calibri" w:hAnsi="Arial" w:cs="Arial"/>
        </w:rPr>
      </w:pPr>
      <w:r>
        <w:rPr>
          <w:rFonts w:ascii="Arial" w:hAnsi="Arial" w:cs="Arial"/>
        </w:rPr>
        <w:t xml:space="preserve">5.4.2. </w:t>
      </w:r>
      <w:r>
        <w:rPr>
          <w:rFonts w:ascii="Arial" w:eastAsia="Calibri" w:hAnsi="Arial" w:cs="Arial"/>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167A1" w:rsidRDefault="00E167A1" w:rsidP="00E167A1">
      <w:pPr>
        <w:ind w:firstLine="709"/>
        <w:jc w:val="both"/>
        <w:rPr>
          <w:rFonts w:ascii="Arial" w:eastAsia="Calibri" w:hAnsi="Arial" w:cs="Arial"/>
        </w:rPr>
      </w:pPr>
      <w:r>
        <w:rPr>
          <w:rFonts w:ascii="Arial" w:eastAsia="Calibri" w:hAnsi="Arial" w:cs="Arial"/>
        </w:rPr>
        <w:t>1) оформленная в соответствии с законодательством Российской Федерации доверенность (для физических лиц);</w:t>
      </w:r>
    </w:p>
    <w:p w:rsidR="00E167A1" w:rsidRDefault="00E167A1" w:rsidP="00E167A1">
      <w:pPr>
        <w:ind w:firstLine="709"/>
        <w:jc w:val="both"/>
        <w:rPr>
          <w:rFonts w:ascii="Arial" w:eastAsia="Calibri" w:hAnsi="Arial" w:cs="Arial"/>
        </w:rPr>
      </w:pPr>
      <w:r>
        <w:rPr>
          <w:rFonts w:ascii="Arial" w:eastAsia="Calibri" w:hAnsi="Arial" w:cs="Arial"/>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167A1" w:rsidRDefault="00E167A1" w:rsidP="00E167A1">
      <w:pPr>
        <w:ind w:firstLine="709"/>
        <w:jc w:val="both"/>
        <w:rPr>
          <w:rFonts w:ascii="Arial" w:eastAsia="Calibri" w:hAnsi="Arial" w:cs="Arial"/>
        </w:rPr>
      </w:pPr>
      <w:r>
        <w:rPr>
          <w:rFonts w:ascii="Arial" w:eastAsia="Calibri" w:hAnsi="Arial" w:cs="Arial"/>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67A1" w:rsidRDefault="00E167A1" w:rsidP="00E167A1">
      <w:pPr>
        <w:ind w:firstLine="709"/>
        <w:jc w:val="both"/>
        <w:rPr>
          <w:rFonts w:ascii="Arial" w:eastAsiaTheme="minorHAnsi" w:hAnsi="Arial" w:cs="Arial"/>
        </w:rPr>
      </w:pPr>
      <w:r>
        <w:rPr>
          <w:rFonts w:ascii="Arial" w:hAnsi="Arial" w:cs="Arial"/>
        </w:rPr>
        <w:t xml:space="preserve">5.4.3. </w:t>
      </w:r>
      <w:r>
        <w:rPr>
          <w:rFonts w:ascii="Arial" w:eastAsia="Calibri" w:hAnsi="Arial" w:cs="Arial"/>
        </w:rPr>
        <w:t>Жалоба на решения и действия (бездействие) уполномоченного органа, должностного лица, муниципального служащего уполномоченного органа, может быть направлена по почте, через МФЦ, а также может быть принята на личном приёме заявителя.</w:t>
      </w:r>
    </w:p>
    <w:p w:rsidR="00E167A1" w:rsidRDefault="00E167A1" w:rsidP="00E167A1">
      <w:pPr>
        <w:ind w:firstLine="709"/>
        <w:jc w:val="both"/>
        <w:rPr>
          <w:rFonts w:ascii="Arial" w:eastAsia="Calibri" w:hAnsi="Arial" w:cs="Arial"/>
        </w:rPr>
      </w:pPr>
      <w:r>
        <w:rPr>
          <w:rFonts w:ascii="Arial" w:hAnsi="Arial" w:cs="Arial"/>
        </w:rPr>
        <w:t xml:space="preserve">5.4.4. </w:t>
      </w:r>
      <w:r>
        <w:rPr>
          <w:rFonts w:ascii="Arial" w:eastAsia="Calibri" w:hAnsi="Arial" w:cs="Arial"/>
        </w:rPr>
        <w:t>Прием жалоб в письменной форме на бумажном носителе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167A1" w:rsidRDefault="00E167A1" w:rsidP="00E167A1">
      <w:pPr>
        <w:ind w:firstLine="709"/>
        <w:jc w:val="both"/>
        <w:rPr>
          <w:rFonts w:ascii="Arial" w:eastAsia="Calibri" w:hAnsi="Arial" w:cs="Arial"/>
        </w:rPr>
      </w:pPr>
      <w:r>
        <w:rPr>
          <w:rFonts w:ascii="Arial" w:hAnsi="Arial" w:cs="Arial"/>
        </w:rPr>
        <w:t xml:space="preserve">5.4.5. </w:t>
      </w:r>
      <w:r>
        <w:rPr>
          <w:rFonts w:ascii="Arial" w:eastAsia="Calibri"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E167A1" w:rsidRDefault="00E167A1" w:rsidP="00E167A1">
      <w:pPr>
        <w:ind w:firstLine="709"/>
        <w:jc w:val="both"/>
        <w:rPr>
          <w:rFonts w:ascii="Arial" w:eastAsia="Calibri" w:hAnsi="Arial" w:cs="Arial"/>
        </w:rPr>
      </w:pPr>
      <w:r>
        <w:rPr>
          <w:rFonts w:ascii="Arial" w:hAnsi="Arial" w:cs="Arial"/>
        </w:rPr>
        <w:t xml:space="preserve">5.4.6. </w:t>
      </w:r>
      <w:r>
        <w:rPr>
          <w:rFonts w:ascii="Arial" w:eastAsia="Calibri" w:hAnsi="Arial" w:cs="Arial"/>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E167A1" w:rsidRDefault="00E167A1" w:rsidP="00E167A1">
      <w:pPr>
        <w:ind w:firstLine="709"/>
        <w:jc w:val="both"/>
        <w:rPr>
          <w:rFonts w:ascii="Arial" w:eastAsia="Calibri" w:hAnsi="Arial" w:cs="Arial"/>
        </w:rPr>
      </w:pPr>
      <w:r>
        <w:rPr>
          <w:rFonts w:ascii="Arial" w:hAnsi="Arial" w:cs="Arial"/>
        </w:rPr>
        <w:lastRenderedPageBreak/>
        <w:t xml:space="preserve">5.4.7. </w:t>
      </w:r>
      <w:r>
        <w:rPr>
          <w:rFonts w:ascii="Arial" w:eastAsia="Calibri" w:hAnsi="Arial" w:cs="Arial"/>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E167A1" w:rsidRDefault="00E167A1" w:rsidP="00E167A1">
      <w:pPr>
        <w:ind w:firstLine="709"/>
        <w:jc w:val="both"/>
        <w:rPr>
          <w:rFonts w:ascii="Arial" w:eastAsiaTheme="minorHAnsi" w:hAnsi="Arial" w:cs="Arial"/>
        </w:rPr>
      </w:pPr>
      <w:r>
        <w:rPr>
          <w:rFonts w:ascii="Arial" w:hAnsi="Arial" w:cs="Arial"/>
        </w:rPr>
        <w:t xml:space="preserve">5.4.8. </w:t>
      </w:r>
      <w:r>
        <w:rPr>
          <w:rFonts w:ascii="Arial" w:eastAsia="Calibri" w:hAnsi="Arial" w:cs="Arial"/>
        </w:rPr>
        <w:t>Жалоба на решения и действия (бездействия) должностных лиц уполномоченного органа и муниципальных служащих рассматривается Главой Молчановского сельского поселения.</w:t>
      </w:r>
    </w:p>
    <w:p w:rsidR="00E167A1" w:rsidRDefault="00E167A1" w:rsidP="00E167A1">
      <w:pPr>
        <w:ind w:firstLine="709"/>
        <w:jc w:val="both"/>
        <w:rPr>
          <w:rFonts w:ascii="Arial" w:eastAsia="Calibri" w:hAnsi="Arial" w:cs="Arial"/>
        </w:rPr>
      </w:pPr>
      <w:r>
        <w:rPr>
          <w:rFonts w:ascii="Arial" w:hAnsi="Arial" w:cs="Arial"/>
        </w:rPr>
        <w:t xml:space="preserve">5.4.9. </w:t>
      </w:r>
      <w:r>
        <w:rPr>
          <w:rFonts w:ascii="Arial" w:eastAsia="Calibri" w:hAnsi="Arial" w:cs="Arial"/>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167A1" w:rsidRDefault="00E167A1" w:rsidP="00E167A1">
      <w:pPr>
        <w:ind w:firstLine="709"/>
        <w:jc w:val="both"/>
        <w:rPr>
          <w:rFonts w:ascii="Arial" w:eastAsiaTheme="minorHAnsi" w:hAnsi="Arial" w:cs="Arial"/>
        </w:rPr>
      </w:pPr>
      <w:r>
        <w:rPr>
          <w:rFonts w:ascii="Arial" w:eastAsia="Calibri" w:hAnsi="Arial" w:cs="Arial"/>
        </w:rPr>
        <w:t>При этом срок рассмотрения жалобы исчисляется со дня регистрации жалобы в уполномоченном на ее рассмотрение органе.</w:t>
      </w:r>
    </w:p>
    <w:p w:rsidR="00E167A1" w:rsidRDefault="00E167A1" w:rsidP="00E167A1">
      <w:pPr>
        <w:ind w:firstLine="709"/>
        <w:jc w:val="both"/>
        <w:rPr>
          <w:rFonts w:ascii="Arial" w:eastAsia="Calibri" w:hAnsi="Arial" w:cs="Arial"/>
        </w:rPr>
      </w:pPr>
      <w:r>
        <w:rPr>
          <w:rFonts w:ascii="Arial" w:hAnsi="Arial" w:cs="Arial"/>
        </w:rPr>
        <w:t xml:space="preserve">5.4.10. </w:t>
      </w:r>
      <w:r>
        <w:rPr>
          <w:rFonts w:ascii="Arial" w:eastAsia="Calibri" w:hAnsi="Arial" w:cs="Arial"/>
        </w:rPr>
        <w:t>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167A1" w:rsidRDefault="00E167A1" w:rsidP="00E167A1">
      <w:pPr>
        <w:ind w:firstLine="709"/>
        <w:jc w:val="both"/>
        <w:rPr>
          <w:rFonts w:ascii="Arial" w:eastAsia="Calibri" w:hAnsi="Arial" w:cs="Arial"/>
        </w:rPr>
      </w:pPr>
      <w:r>
        <w:rPr>
          <w:rFonts w:ascii="Arial" w:hAnsi="Arial" w:cs="Arial"/>
        </w:rPr>
        <w:t xml:space="preserve">5.4.11. </w:t>
      </w:r>
      <w:r>
        <w:rPr>
          <w:rFonts w:ascii="Arial" w:eastAsia="Calibri" w:hAnsi="Arial" w:cs="Arial"/>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E167A1" w:rsidRDefault="00E167A1" w:rsidP="00E167A1">
      <w:pPr>
        <w:ind w:firstLine="709"/>
        <w:jc w:val="center"/>
        <w:rPr>
          <w:rFonts w:ascii="Arial" w:eastAsiaTheme="minorHAnsi" w:hAnsi="Arial" w:cs="Arial"/>
        </w:rPr>
      </w:pPr>
    </w:p>
    <w:p w:rsidR="00E167A1" w:rsidRDefault="00E167A1" w:rsidP="00E167A1">
      <w:pPr>
        <w:jc w:val="center"/>
        <w:rPr>
          <w:rFonts w:ascii="Arial" w:hAnsi="Arial" w:cs="Arial"/>
        </w:rPr>
      </w:pPr>
      <w:r>
        <w:rPr>
          <w:rFonts w:ascii="Arial" w:hAnsi="Arial" w:cs="Arial"/>
        </w:rPr>
        <w:t xml:space="preserve">5.5. </w:t>
      </w:r>
      <w:r>
        <w:rPr>
          <w:rFonts w:ascii="Arial" w:eastAsia="Calibri" w:hAnsi="Arial" w:cs="Arial"/>
        </w:rPr>
        <w:t>Сроки рассмотрения жалобы</w:t>
      </w:r>
    </w:p>
    <w:p w:rsidR="00E167A1" w:rsidRDefault="00E167A1" w:rsidP="00E167A1">
      <w:pPr>
        <w:ind w:firstLine="709"/>
        <w:jc w:val="both"/>
        <w:rPr>
          <w:rFonts w:ascii="Arial" w:hAnsi="Arial" w:cs="Arial"/>
        </w:rPr>
      </w:pPr>
      <w:r>
        <w:rPr>
          <w:rFonts w:ascii="Arial" w:hAnsi="Arial" w:cs="Arial"/>
        </w:rPr>
        <w:t xml:space="preserve">5.5.1. </w:t>
      </w:r>
      <w:r>
        <w:rPr>
          <w:rFonts w:ascii="Arial" w:eastAsia="Calibri" w:hAnsi="Arial" w:cs="Arial"/>
        </w:rPr>
        <w:t>Жалоба, поступившая в уполномоченный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167A1" w:rsidRDefault="00E167A1" w:rsidP="00E167A1">
      <w:pPr>
        <w:ind w:firstLine="709"/>
        <w:jc w:val="both"/>
        <w:rPr>
          <w:rFonts w:ascii="Arial" w:hAnsi="Arial" w:cs="Arial"/>
        </w:rPr>
      </w:pPr>
      <w:r>
        <w:rPr>
          <w:rFonts w:ascii="Arial" w:hAnsi="Arial" w:cs="Arial"/>
        </w:rPr>
        <w:t xml:space="preserve">5.5.2. </w:t>
      </w:r>
      <w:r>
        <w:rPr>
          <w:rFonts w:ascii="Arial" w:eastAsia="Calibri" w:hAnsi="Arial" w:cs="Arial"/>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167A1" w:rsidRDefault="00E167A1" w:rsidP="00E167A1">
      <w:pPr>
        <w:ind w:firstLine="709"/>
        <w:jc w:val="both"/>
        <w:rPr>
          <w:rFonts w:ascii="Arial" w:eastAsia="Calibri" w:hAnsi="Arial" w:cs="Arial"/>
        </w:rPr>
      </w:pPr>
    </w:p>
    <w:p w:rsidR="00E167A1" w:rsidRDefault="00E167A1" w:rsidP="00E167A1">
      <w:pPr>
        <w:jc w:val="center"/>
        <w:rPr>
          <w:rFonts w:ascii="Arial" w:eastAsiaTheme="minorHAnsi" w:hAnsi="Arial" w:cs="Arial"/>
        </w:rPr>
      </w:pPr>
      <w:r>
        <w:rPr>
          <w:rFonts w:ascii="Arial" w:hAnsi="Arial" w:cs="Arial"/>
        </w:rPr>
        <w:t xml:space="preserve">5.6. </w:t>
      </w:r>
      <w:r>
        <w:rPr>
          <w:rFonts w:ascii="Arial" w:eastAsia="Calibri" w:hAnsi="Arial" w:cs="Arial"/>
        </w:rPr>
        <w:t>Результат рассмотрения жалобы</w:t>
      </w:r>
    </w:p>
    <w:p w:rsidR="00E167A1" w:rsidRDefault="00E167A1" w:rsidP="00E167A1">
      <w:pPr>
        <w:ind w:firstLine="709"/>
        <w:jc w:val="both"/>
        <w:rPr>
          <w:rFonts w:ascii="Arial" w:eastAsia="Calibri" w:hAnsi="Arial" w:cs="Arial"/>
        </w:rPr>
      </w:pPr>
      <w:r>
        <w:rPr>
          <w:rFonts w:ascii="Arial" w:hAnsi="Arial" w:cs="Arial"/>
        </w:rPr>
        <w:t xml:space="preserve">5.6.1. </w:t>
      </w:r>
      <w:r>
        <w:rPr>
          <w:rFonts w:ascii="Arial" w:eastAsia="Calibri" w:hAnsi="Arial" w:cs="Arial"/>
        </w:rPr>
        <w:t>По результатам рассмотрения обращения жалобы лицо, наделённое полномочиями на рассмотрение жалобы, принимает одно из следующих решений:</w:t>
      </w:r>
    </w:p>
    <w:p w:rsidR="00E167A1" w:rsidRDefault="00E167A1" w:rsidP="00E167A1">
      <w:pPr>
        <w:ind w:firstLine="709"/>
        <w:jc w:val="both"/>
        <w:rPr>
          <w:rFonts w:ascii="Arial" w:eastAsia="Calibri" w:hAnsi="Arial" w:cs="Arial"/>
        </w:rPr>
      </w:pPr>
      <w:r>
        <w:rPr>
          <w:rFonts w:ascii="Arial" w:eastAsia="Calibri" w:hAnsi="Arial" w:cs="Arial"/>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167A1" w:rsidRDefault="00E167A1" w:rsidP="00E167A1">
      <w:pPr>
        <w:ind w:firstLine="709"/>
        <w:jc w:val="both"/>
        <w:rPr>
          <w:rFonts w:ascii="Arial" w:eastAsia="Calibri" w:hAnsi="Arial" w:cs="Arial"/>
        </w:rPr>
      </w:pPr>
      <w:r>
        <w:rPr>
          <w:rFonts w:ascii="Arial" w:eastAsia="Calibri" w:hAnsi="Arial" w:cs="Arial"/>
        </w:rPr>
        <w:t xml:space="preserve">2) отказывает в удовлетворении жалобы. </w:t>
      </w:r>
    </w:p>
    <w:p w:rsidR="00E167A1" w:rsidRDefault="00E167A1" w:rsidP="00E167A1">
      <w:pPr>
        <w:jc w:val="both"/>
        <w:rPr>
          <w:rFonts w:ascii="Arial" w:eastAsiaTheme="minorHAnsi" w:hAnsi="Arial" w:cs="Arial"/>
        </w:rPr>
      </w:pPr>
      <w:r>
        <w:rPr>
          <w:rFonts w:ascii="Arial" w:hAnsi="Arial" w:cs="Arial"/>
        </w:rPr>
        <w:tab/>
        <w:t xml:space="preserve">5.6.2. </w:t>
      </w:r>
      <w:r>
        <w:rPr>
          <w:rFonts w:ascii="Arial" w:eastAsia="Calibri"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w:t>
      </w:r>
    </w:p>
    <w:p w:rsidR="00E167A1" w:rsidRDefault="00E167A1" w:rsidP="00E167A1">
      <w:pPr>
        <w:jc w:val="both"/>
        <w:rPr>
          <w:rFonts w:ascii="Arial" w:eastAsia="Calibri" w:hAnsi="Arial" w:cs="Arial"/>
        </w:rPr>
      </w:pPr>
    </w:p>
    <w:p w:rsidR="00E167A1" w:rsidRDefault="00E167A1" w:rsidP="00E167A1">
      <w:pPr>
        <w:pStyle w:val="af0"/>
        <w:jc w:val="center"/>
        <w:rPr>
          <w:rFonts w:ascii="Arial" w:eastAsia="Calibri" w:hAnsi="Arial" w:cs="Arial"/>
          <w:sz w:val="24"/>
          <w:szCs w:val="24"/>
        </w:rPr>
      </w:pPr>
      <w:r>
        <w:rPr>
          <w:rFonts w:ascii="Arial" w:hAnsi="Arial" w:cs="Arial"/>
          <w:sz w:val="24"/>
          <w:szCs w:val="24"/>
        </w:rPr>
        <w:t xml:space="preserve">5.7. </w:t>
      </w:r>
      <w:r>
        <w:rPr>
          <w:rFonts w:ascii="Arial" w:eastAsia="Calibri" w:hAnsi="Arial" w:cs="Arial"/>
          <w:sz w:val="24"/>
          <w:szCs w:val="24"/>
        </w:rPr>
        <w:t>Порядок информирования заявителя о результатах</w:t>
      </w:r>
    </w:p>
    <w:p w:rsidR="00E167A1" w:rsidRDefault="00E167A1" w:rsidP="00E167A1">
      <w:pPr>
        <w:pStyle w:val="af0"/>
        <w:jc w:val="center"/>
        <w:rPr>
          <w:rFonts w:ascii="Arial" w:eastAsiaTheme="minorHAnsi" w:hAnsi="Arial" w:cs="Arial"/>
          <w:sz w:val="24"/>
          <w:szCs w:val="24"/>
        </w:rPr>
      </w:pPr>
      <w:r>
        <w:rPr>
          <w:rFonts w:ascii="Arial" w:eastAsia="Calibri" w:hAnsi="Arial" w:cs="Arial"/>
          <w:sz w:val="24"/>
          <w:szCs w:val="24"/>
        </w:rPr>
        <w:t>рассмотрения жалобы</w:t>
      </w:r>
    </w:p>
    <w:p w:rsidR="00E167A1" w:rsidRDefault="00E167A1" w:rsidP="00E167A1">
      <w:pPr>
        <w:pStyle w:val="af0"/>
        <w:jc w:val="center"/>
        <w:rPr>
          <w:rFonts w:ascii="Arial" w:hAnsi="Arial" w:cs="Arial"/>
          <w:sz w:val="24"/>
          <w:szCs w:val="24"/>
        </w:rPr>
      </w:pPr>
    </w:p>
    <w:p w:rsidR="00E167A1" w:rsidRDefault="00E167A1" w:rsidP="00E167A1">
      <w:pPr>
        <w:ind w:firstLine="709"/>
        <w:jc w:val="both"/>
        <w:rPr>
          <w:rFonts w:ascii="Arial" w:eastAsia="Calibri" w:hAnsi="Arial" w:cs="Arial"/>
          <w:szCs w:val="22"/>
        </w:rPr>
      </w:pPr>
      <w:r>
        <w:rPr>
          <w:rFonts w:ascii="Arial" w:hAnsi="Arial" w:cs="Arial"/>
        </w:rPr>
        <w:t xml:space="preserve">5.7.1. </w:t>
      </w:r>
      <w:r>
        <w:rPr>
          <w:rFonts w:ascii="Arial" w:eastAsia="Calibri" w:hAnsi="Arial" w:cs="Arial"/>
        </w:rPr>
        <w:t xml:space="preserve">Не позднее дня, следующего за днем принятия решения, указанного в пункте 121 настоящего регламента, заявителю в письменной форме и по желанию </w:t>
      </w:r>
      <w:r>
        <w:rPr>
          <w:rFonts w:ascii="Arial" w:eastAsia="Calibri" w:hAnsi="Arial" w:cs="Arial"/>
        </w:rPr>
        <w:lastRenderedPageBreak/>
        <w:t>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167A1" w:rsidRDefault="00E167A1" w:rsidP="00E167A1">
      <w:pPr>
        <w:ind w:firstLine="709"/>
        <w:jc w:val="both"/>
        <w:rPr>
          <w:rFonts w:ascii="Arial" w:eastAsiaTheme="minorHAnsi" w:hAnsi="Arial" w:cs="Arial"/>
        </w:rPr>
      </w:pPr>
      <w:r>
        <w:rPr>
          <w:rFonts w:ascii="Arial" w:hAnsi="Arial" w:cs="Arial"/>
        </w:rPr>
        <w:t xml:space="preserve">5.7.2. </w:t>
      </w:r>
      <w:r>
        <w:rPr>
          <w:rFonts w:ascii="Arial" w:eastAsia="Calibri" w:hAnsi="Arial" w:cs="Arial"/>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E167A1" w:rsidRDefault="00E167A1" w:rsidP="00E167A1">
      <w:pPr>
        <w:ind w:firstLine="709"/>
        <w:jc w:val="both"/>
        <w:rPr>
          <w:rFonts w:ascii="Arial" w:eastAsia="Calibri" w:hAnsi="Arial" w:cs="Arial"/>
        </w:rPr>
      </w:pPr>
      <w:r>
        <w:rPr>
          <w:rFonts w:ascii="Arial" w:hAnsi="Arial" w:cs="Arial"/>
        </w:rPr>
        <w:t xml:space="preserve">5.7.3. </w:t>
      </w:r>
      <w:r>
        <w:rPr>
          <w:rFonts w:ascii="Arial" w:eastAsia="Calibri" w:hAnsi="Arial" w:cs="Arial"/>
        </w:rPr>
        <w:t>В ответе по результатам рассмотрения жалобы указываются:</w:t>
      </w:r>
    </w:p>
    <w:p w:rsidR="00E167A1" w:rsidRDefault="00E167A1" w:rsidP="00E167A1">
      <w:pPr>
        <w:ind w:firstLine="709"/>
        <w:jc w:val="both"/>
        <w:rPr>
          <w:rFonts w:ascii="Arial" w:eastAsia="Calibri" w:hAnsi="Arial" w:cs="Arial"/>
        </w:rPr>
      </w:pPr>
      <w:r>
        <w:rPr>
          <w:rFonts w:ascii="Arial" w:eastAsia="Calibri" w:hAnsi="Arial" w:cs="Arial"/>
        </w:rPr>
        <w:t>1) наименование органа, рассмотревшего жалобу,</w:t>
      </w:r>
      <w:r>
        <w:rPr>
          <w:rFonts w:ascii="Arial" w:hAnsi="Arial" w:cs="Arial"/>
        </w:rPr>
        <w:t xml:space="preserve"> </w:t>
      </w:r>
      <w:r>
        <w:rPr>
          <w:rFonts w:ascii="Arial" w:eastAsia="Calibri" w:hAnsi="Arial" w:cs="Arial"/>
        </w:rPr>
        <w:t xml:space="preserve"> должность, фамилия, имя, отчество (при наличии) должностного лица, принявшего решение по жалобе;</w:t>
      </w:r>
    </w:p>
    <w:p w:rsidR="00E167A1" w:rsidRDefault="00E167A1" w:rsidP="00E167A1">
      <w:pPr>
        <w:ind w:firstLine="709"/>
        <w:jc w:val="both"/>
        <w:rPr>
          <w:rFonts w:ascii="Arial" w:eastAsia="Calibri" w:hAnsi="Arial" w:cs="Arial"/>
        </w:rPr>
      </w:pPr>
      <w:r>
        <w:rPr>
          <w:rFonts w:ascii="Arial" w:eastAsia="Calibri" w:hAnsi="Arial" w:cs="Arial"/>
        </w:rPr>
        <w:t>2) номер, дата, место принятия решения, включая сведения о должностном лице, решение или действие (бездействие) которого обжалуется;</w:t>
      </w:r>
    </w:p>
    <w:p w:rsidR="00E167A1" w:rsidRDefault="00E167A1" w:rsidP="00E167A1">
      <w:pPr>
        <w:ind w:firstLine="709"/>
        <w:jc w:val="both"/>
        <w:rPr>
          <w:rFonts w:ascii="Arial" w:eastAsia="Calibri" w:hAnsi="Arial" w:cs="Arial"/>
        </w:rPr>
      </w:pPr>
      <w:r>
        <w:rPr>
          <w:rFonts w:ascii="Arial" w:eastAsia="Calibri" w:hAnsi="Arial" w:cs="Arial"/>
        </w:rPr>
        <w:t>3) фамилия, имя, отчество (при наличии) или наименование заявителя;</w:t>
      </w:r>
    </w:p>
    <w:p w:rsidR="00E167A1" w:rsidRDefault="00E167A1" w:rsidP="00E167A1">
      <w:pPr>
        <w:ind w:firstLine="709"/>
        <w:jc w:val="both"/>
        <w:rPr>
          <w:rFonts w:ascii="Arial" w:eastAsia="Calibri" w:hAnsi="Arial" w:cs="Arial"/>
        </w:rPr>
      </w:pPr>
      <w:r>
        <w:rPr>
          <w:rFonts w:ascii="Arial" w:eastAsia="Calibri" w:hAnsi="Arial" w:cs="Arial"/>
        </w:rPr>
        <w:t>4) основания для принятия решения по жалобе;</w:t>
      </w:r>
    </w:p>
    <w:p w:rsidR="00E167A1" w:rsidRDefault="00E167A1" w:rsidP="00E167A1">
      <w:pPr>
        <w:ind w:firstLine="709"/>
        <w:jc w:val="both"/>
        <w:rPr>
          <w:rFonts w:ascii="Arial" w:eastAsia="Calibri" w:hAnsi="Arial" w:cs="Arial"/>
        </w:rPr>
      </w:pPr>
      <w:r>
        <w:rPr>
          <w:rFonts w:ascii="Arial" w:eastAsia="Calibri" w:hAnsi="Arial" w:cs="Arial"/>
        </w:rPr>
        <w:t>5) принятое по жалобе решение;</w:t>
      </w:r>
    </w:p>
    <w:p w:rsidR="00E167A1" w:rsidRDefault="00E167A1" w:rsidP="00E167A1">
      <w:pPr>
        <w:ind w:firstLine="709"/>
        <w:jc w:val="both"/>
        <w:rPr>
          <w:rFonts w:ascii="Arial" w:eastAsia="Calibri" w:hAnsi="Arial" w:cs="Arial"/>
        </w:rPr>
      </w:pPr>
      <w:r>
        <w:rPr>
          <w:rFonts w:ascii="Arial" w:eastAsia="Calibri" w:hAnsi="Arial" w:cs="Arial"/>
        </w:rPr>
        <w:t>6) в случае если жалоба признана обоснованной – сроки устранения выявленных нарушений;</w:t>
      </w:r>
    </w:p>
    <w:p w:rsidR="00E167A1" w:rsidRDefault="00E167A1" w:rsidP="00E167A1">
      <w:pPr>
        <w:ind w:firstLine="709"/>
        <w:jc w:val="both"/>
        <w:rPr>
          <w:rFonts w:ascii="Arial" w:eastAsia="Calibri" w:hAnsi="Arial" w:cs="Arial"/>
        </w:rPr>
      </w:pPr>
      <w:r>
        <w:rPr>
          <w:rFonts w:ascii="Arial" w:eastAsia="Calibri" w:hAnsi="Arial" w:cs="Arial"/>
        </w:rPr>
        <w:t>7) сведения о порядке обжалования принятого по жалобе решения.</w:t>
      </w:r>
    </w:p>
    <w:p w:rsidR="00E167A1" w:rsidRDefault="00E167A1" w:rsidP="00E167A1">
      <w:pPr>
        <w:jc w:val="center"/>
        <w:rPr>
          <w:rFonts w:ascii="Arial" w:eastAsiaTheme="minorHAnsi" w:hAnsi="Arial" w:cs="Arial"/>
          <w:b/>
        </w:rPr>
      </w:pPr>
    </w:p>
    <w:p w:rsidR="00E167A1" w:rsidRDefault="00E167A1" w:rsidP="00E167A1">
      <w:pPr>
        <w:jc w:val="center"/>
        <w:rPr>
          <w:rFonts w:ascii="Arial" w:hAnsi="Arial" w:cs="Arial"/>
        </w:rPr>
      </w:pPr>
      <w:r>
        <w:rPr>
          <w:rFonts w:ascii="Arial" w:hAnsi="Arial" w:cs="Arial"/>
        </w:rPr>
        <w:t xml:space="preserve">5.8. </w:t>
      </w:r>
      <w:r>
        <w:rPr>
          <w:rFonts w:ascii="Arial" w:eastAsia="Calibri" w:hAnsi="Arial" w:cs="Arial"/>
        </w:rPr>
        <w:t>Порядок обжалования решения по жалобе</w:t>
      </w:r>
    </w:p>
    <w:p w:rsidR="00E167A1" w:rsidRDefault="00E167A1" w:rsidP="00E167A1">
      <w:pPr>
        <w:ind w:firstLine="709"/>
        <w:jc w:val="both"/>
        <w:rPr>
          <w:rFonts w:ascii="Arial" w:hAnsi="Arial" w:cs="Arial"/>
        </w:rPr>
      </w:pPr>
      <w:r>
        <w:rPr>
          <w:rFonts w:ascii="Arial" w:hAnsi="Arial" w:cs="Arial"/>
        </w:rPr>
        <w:t xml:space="preserve">5.8.1. </w:t>
      </w:r>
      <w:r>
        <w:rPr>
          <w:rFonts w:ascii="Arial" w:eastAsia="Calibri" w:hAnsi="Arial" w:cs="Arial"/>
        </w:rPr>
        <w:t>Заявитель вправе обжаловать решение по жалобе, принимаемое должностным лицом уполномоченного органа, руководителем МФЦ, руководителем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административном порядке.</w:t>
      </w:r>
    </w:p>
    <w:p w:rsidR="00E167A1" w:rsidRDefault="00E167A1" w:rsidP="00E167A1">
      <w:pPr>
        <w:ind w:firstLine="709"/>
        <w:jc w:val="both"/>
        <w:rPr>
          <w:rFonts w:ascii="Arial" w:hAnsi="Arial" w:cs="Arial"/>
        </w:rPr>
      </w:pPr>
    </w:p>
    <w:p w:rsidR="00E167A1" w:rsidRDefault="00E167A1" w:rsidP="00E167A1">
      <w:pPr>
        <w:pStyle w:val="af0"/>
        <w:jc w:val="center"/>
        <w:rPr>
          <w:rFonts w:ascii="Arial" w:eastAsia="Calibri" w:hAnsi="Arial" w:cs="Arial"/>
          <w:sz w:val="24"/>
          <w:szCs w:val="24"/>
        </w:rPr>
      </w:pPr>
      <w:r>
        <w:rPr>
          <w:rFonts w:ascii="Arial" w:hAnsi="Arial" w:cs="Arial"/>
          <w:sz w:val="24"/>
          <w:szCs w:val="24"/>
        </w:rPr>
        <w:t>5.9.</w:t>
      </w:r>
      <w:r>
        <w:rPr>
          <w:rFonts w:ascii="Arial" w:hAnsi="Arial" w:cs="Arial"/>
        </w:rPr>
        <w:t xml:space="preserve"> </w:t>
      </w:r>
      <w:r>
        <w:rPr>
          <w:rFonts w:ascii="Arial" w:eastAsia="Calibri" w:hAnsi="Arial" w:cs="Arial"/>
          <w:sz w:val="24"/>
          <w:szCs w:val="24"/>
        </w:rPr>
        <w:t>Право заявителя на получение информации и документов,</w:t>
      </w:r>
    </w:p>
    <w:p w:rsidR="00E167A1" w:rsidRDefault="00E167A1" w:rsidP="00E167A1">
      <w:pPr>
        <w:pStyle w:val="af0"/>
        <w:jc w:val="center"/>
        <w:rPr>
          <w:rFonts w:ascii="Arial" w:eastAsiaTheme="minorHAnsi" w:hAnsi="Arial" w:cs="Arial"/>
          <w:sz w:val="24"/>
          <w:szCs w:val="24"/>
        </w:rPr>
      </w:pPr>
      <w:r>
        <w:rPr>
          <w:rFonts w:ascii="Arial" w:eastAsia="Calibri" w:hAnsi="Arial" w:cs="Arial"/>
          <w:sz w:val="24"/>
          <w:szCs w:val="24"/>
        </w:rPr>
        <w:t>необходимых для обоснования и рассмотрения жалобы</w:t>
      </w:r>
    </w:p>
    <w:p w:rsidR="00E167A1" w:rsidRDefault="00E167A1" w:rsidP="00E167A1">
      <w:pPr>
        <w:pStyle w:val="af0"/>
        <w:jc w:val="center"/>
        <w:rPr>
          <w:rFonts w:ascii="Arial" w:eastAsia="Calibri" w:hAnsi="Arial" w:cs="Arial"/>
          <w:sz w:val="24"/>
          <w:szCs w:val="24"/>
        </w:rPr>
      </w:pPr>
    </w:p>
    <w:p w:rsidR="00E167A1" w:rsidRDefault="00E167A1" w:rsidP="00E167A1">
      <w:pPr>
        <w:ind w:firstLine="709"/>
        <w:jc w:val="both"/>
        <w:rPr>
          <w:rFonts w:ascii="Arial" w:eastAsiaTheme="minorHAnsi" w:hAnsi="Arial" w:cs="Arial"/>
          <w:szCs w:val="22"/>
        </w:rPr>
      </w:pPr>
      <w:r>
        <w:rPr>
          <w:rFonts w:ascii="Arial" w:hAnsi="Arial" w:cs="Arial"/>
        </w:rPr>
        <w:t xml:space="preserve">5.9.1. </w:t>
      </w:r>
      <w:r>
        <w:rPr>
          <w:rFonts w:ascii="Arial" w:eastAsia="Calibri" w:hAnsi="Arial" w:cs="Arial"/>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167A1" w:rsidRDefault="00E167A1" w:rsidP="00E167A1">
      <w:pPr>
        <w:ind w:firstLine="709"/>
        <w:jc w:val="both"/>
        <w:rPr>
          <w:rFonts w:ascii="Arial" w:eastAsia="Calibri" w:hAnsi="Arial" w:cs="Arial"/>
        </w:rPr>
      </w:pPr>
      <w:r>
        <w:rPr>
          <w:rFonts w:ascii="Arial" w:hAnsi="Arial" w:cs="Arial"/>
        </w:rPr>
        <w:t xml:space="preserve">5.9.2. </w:t>
      </w:r>
      <w:r>
        <w:rPr>
          <w:rFonts w:ascii="Arial" w:eastAsia="Calibri" w:hAnsi="Arial" w:cs="Arial"/>
        </w:rPr>
        <w:t xml:space="preserve">При подаче жалобы заявитель вправе получить следующую информацию: </w:t>
      </w:r>
    </w:p>
    <w:p w:rsidR="00E167A1" w:rsidRDefault="00E167A1" w:rsidP="00E167A1">
      <w:pPr>
        <w:ind w:firstLine="709"/>
        <w:jc w:val="both"/>
        <w:rPr>
          <w:rFonts w:ascii="Arial" w:eastAsia="Calibri" w:hAnsi="Arial" w:cs="Arial"/>
        </w:rPr>
      </w:pPr>
      <w:r>
        <w:rPr>
          <w:rFonts w:ascii="Arial" w:eastAsia="Calibri" w:hAnsi="Arial" w:cs="Arial"/>
        </w:rPr>
        <w:t xml:space="preserve">1) местонахождение уполномоченного органа,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E167A1" w:rsidRDefault="00E167A1" w:rsidP="00E167A1">
      <w:pPr>
        <w:ind w:firstLine="709"/>
        <w:jc w:val="both"/>
        <w:rPr>
          <w:rFonts w:ascii="Arial" w:eastAsia="Calibri" w:hAnsi="Arial" w:cs="Arial"/>
        </w:rPr>
      </w:pPr>
      <w:r>
        <w:rPr>
          <w:rFonts w:ascii="Arial" w:eastAsia="Calibri" w:hAnsi="Arial" w:cs="Arial"/>
        </w:rPr>
        <w:t xml:space="preserve">2) перечень номеров телефонов для получения сведений о прохождении процедур по рассмотрению жалобы; </w:t>
      </w:r>
    </w:p>
    <w:p w:rsidR="00E167A1" w:rsidRDefault="00E167A1" w:rsidP="00E167A1">
      <w:pPr>
        <w:ind w:firstLine="709"/>
        <w:jc w:val="both"/>
        <w:rPr>
          <w:rFonts w:ascii="Arial" w:eastAsiaTheme="minorHAnsi" w:hAnsi="Arial" w:cs="Arial"/>
        </w:rPr>
      </w:pPr>
      <w:r>
        <w:rPr>
          <w:rFonts w:ascii="Arial" w:eastAsia="Calibri" w:hAnsi="Arial" w:cs="Arial"/>
        </w:rPr>
        <w:t xml:space="preserve">3) местонахождение органов местного самоуправления,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E167A1" w:rsidRDefault="00E167A1" w:rsidP="00E167A1">
      <w:pPr>
        <w:ind w:firstLine="709"/>
        <w:jc w:val="both"/>
        <w:rPr>
          <w:rFonts w:ascii="Arial" w:hAnsi="Arial" w:cs="Arial"/>
        </w:rPr>
      </w:pPr>
      <w:r>
        <w:rPr>
          <w:rFonts w:ascii="Arial" w:hAnsi="Arial" w:cs="Arial"/>
        </w:rPr>
        <w:t xml:space="preserve">5.9.3. </w:t>
      </w:r>
      <w:r>
        <w:rPr>
          <w:rFonts w:ascii="Arial" w:eastAsia="Calibri" w:hAnsi="Arial" w:cs="Arial"/>
        </w:rPr>
        <w:t xml:space="preserve">При подаче жалобы заинтересованное лицо вправе получить в уполномоченном органе,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E167A1" w:rsidRDefault="00E167A1" w:rsidP="00E167A1">
      <w:pPr>
        <w:pStyle w:val="af0"/>
        <w:jc w:val="center"/>
        <w:rPr>
          <w:rFonts w:ascii="Arial" w:eastAsia="Calibri" w:hAnsi="Arial" w:cs="Arial"/>
          <w:sz w:val="24"/>
          <w:szCs w:val="24"/>
        </w:rPr>
      </w:pPr>
      <w:r>
        <w:rPr>
          <w:rFonts w:ascii="Arial" w:hAnsi="Arial" w:cs="Arial"/>
          <w:sz w:val="24"/>
          <w:szCs w:val="24"/>
        </w:rPr>
        <w:t xml:space="preserve">5.10. </w:t>
      </w:r>
      <w:r>
        <w:rPr>
          <w:rFonts w:ascii="Arial" w:eastAsia="Calibri" w:hAnsi="Arial" w:cs="Arial"/>
          <w:sz w:val="24"/>
          <w:szCs w:val="24"/>
        </w:rPr>
        <w:t>Способы информирования заявителей о порядке</w:t>
      </w:r>
    </w:p>
    <w:p w:rsidR="00E167A1" w:rsidRDefault="00E167A1" w:rsidP="00E167A1">
      <w:pPr>
        <w:pStyle w:val="af0"/>
        <w:jc w:val="center"/>
        <w:rPr>
          <w:rFonts w:ascii="Arial" w:eastAsiaTheme="minorHAnsi" w:hAnsi="Arial" w:cs="Arial"/>
          <w:sz w:val="24"/>
          <w:szCs w:val="24"/>
        </w:rPr>
      </w:pPr>
      <w:r>
        <w:rPr>
          <w:rFonts w:ascii="Arial" w:eastAsia="Calibri" w:hAnsi="Arial" w:cs="Arial"/>
          <w:sz w:val="24"/>
          <w:szCs w:val="24"/>
        </w:rPr>
        <w:lastRenderedPageBreak/>
        <w:t>подачи и рассмотрения жалобы</w:t>
      </w:r>
    </w:p>
    <w:p w:rsidR="00E167A1" w:rsidRDefault="00E167A1" w:rsidP="00E167A1">
      <w:pPr>
        <w:pStyle w:val="af0"/>
        <w:jc w:val="center"/>
        <w:rPr>
          <w:rFonts w:ascii="Arial" w:eastAsia="Calibri" w:hAnsi="Arial" w:cs="Arial"/>
          <w:sz w:val="24"/>
          <w:szCs w:val="24"/>
        </w:rPr>
      </w:pPr>
    </w:p>
    <w:p w:rsidR="00E167A1" w:rsidRDefault="00E167A1" w:rsidP="00E167A1">
      <w:pPr>
        <w:ind w:firstLine="709"/>
        <w:jc w:val="both"/>
        <w:rPr>
          <w:rFonts w:ascii="Arial" w:eastAsia="Calibri" w:hAnsi="Arial" w:cs="Arial"/>
          <w:szCs w:val="22"/>
        </w:rPr>
      </w:pPr>
      <w:r>
        <w:rPr>
          <w:rFonts w:ascii="Arial" w:hAnsi="Arial" w:cs="Arial"/>
        </w:rPr>
        <w:t xml:space="preserve">5.10.1. </w:t>
      </w:r>
      <w:r>
        <w:rPr>
          <w:rFonts w:ascii="Arial" w:eastAsia="Calibri" w:hAnsi="Arial" w:cs="Arial"/>
        </w:rPr>
        <w:t>Информирование заявителей о порядке подачи и рассмотрения жалобы на решения и действия (бездействие) уполномоченного органа, должностных лиц, муниципальных служащих уполномоченного органа, МФЦ, работников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года № 210-ФЗ «Об организации предоставления государственных и муниципальных услуг»,  на официальном сайте муниципального образования Молчановское сельское поселение, на официальном сайте МФЦ, официальном сайте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E167A1" w:rsidRDefault="00E167A1" w:rsidP="00E167A1">
      <w:pPr>
        <w:ind w:firstLine="709"/>
        <w:jc w:val="both"/>
        <w:rPr>
          <w:rFonts w:ascii="Arial" w:eastAsia="Calibri" w:hAnsi="Arial" w:cs="Arial"/>
        </w:rPr>
      </w:pPr>
    </w:p>
    <w:p w:rsidR="00E167A1" w:rsidRDefault="00E167A1" w:rsidP="00E167A1">
      <w:pPr>
        <w:ind w:firstLine="709"/>
        <w:jc w:val="both"/>
        <w:rPr>
          <w:rFonts w:ascii="Arial" w:eastAsia="Calibri" w:hAnsi="Arial" w:cs="Arial"/>
        </w:rPr>
      </w:pPr>
    </w:p>
    <w:p w:rsidR="00E167A1" w:rsidRDefault="00E167A1" w:rsidP="00E167A1">
      <w:pPr>
        <w:pStyle w:val="af0"/>
        <w:jc w:val="right"/>
        <w:rPr>
          <w:rFonts w:ascii="Arial" w:eastAsiaTheme="minorHAnsi" w:hAnsi="Arial" w:cs="Arial"/>
          <w:sz w:val="24"/>
        </w:rPr>
      </w:pPr>
    </w:p>
    <w:p w:rsidR="00E167A1" w:rsidRDefault="00E167A1" w:rsidP="00E167A1">
      <w:pPr>
        <w:pStyle w:val="af0"/>
        <w:jc w:val="right"/>
        <w:rPr>
          <w:rFonts w:ascii="Arial" w:hAnsi="Arial" w:cs="Arial"/>
          <w:sz w:val="24"/>
        </w:rPr>
      </w:pPr>
    </w:p>
    <w:p w:rsidR="00E167A1" w:rsidRDefault="00E167A1" w:rsidP="00E167A1">
      <w:pPr>
        <w:pStyle w:val="af0"/>
        <w:jc w:val="right"/>
        <w:rPr>
          <w:rFonts w:ascii="Arial" w:hAnsi="Arial" w:cs="Arial"/>
          <w:sz w:val="24"/>
        </w:rPr>
      </w:pPr>
    </w:p>
    <w:p w:rsidR="00E167A1" w:rsidRDefault="00E167A1" w:rsidP="00E167A1">
      <w:pPr>
        <w:pStyle w:val="af0"/>
        <w:jc w:val="right"/>
        <w:rPr>
          <w:rFonts w:ascii="Arial" w:hAnsi="Arial" w:cs="Arial"/>
          <w:sz w:val="24"/>
        </w:rPr>
      </w:pPr>
    </w:p>
    <w:p w:rsidR="00E167A1" w:rsidRDefault="00E167A1" w:rsidP="00E167A1">
      <w:pPr>
        <w:pStyle w:val="af0"/>
        <w:jc w:val="right"/>
        <w:rPr>
          <w:rFonts w:ascii="Arial" w:hAnsi="Arial" w:cs="Arial"/>
          <w:sz w:val="24"/>
        </w:rPr>
      </w:pPr>
    </w:p>
    <w:p w:rsidR="00E167A1" w:rsidRDefault="00E167A1" w:rsidP="00E167A1">
      <w:pPr>
        <w:pStyle w:val="af0"/>
        <w:jc w:val="right"/>
        <w:rPr>
          <w:rFonts w:ascii="Arial" w:hAnsi="Arial" w:cs="Arial"/>
          <w:sz w:val="24"/>
        </w:rPr>
      </w:pPr>
    </w:p>
    <w:p w:rsidR="00E167A1" w:rsidRDefault="00E167A1" w:rsidP="00E167A1">
      <w:pPr>
        <w:pStyle w:val="af0"/>
        <w:jc w:val="right"/>
        <w:rPr>
          <w:rFonts w:ascii="Arial" w:hAnsi="Arial" w:cs="Arial"/>
          <w:sz w:val="24"/>
        </w:rPr>
      </w:pPr>
    </w:p>
    <w:p w:rsidR="00E167A1" w:rsidRDefault="00E167A1" w:rsidP="00E167A1">
      <w:pPr>
        <w:pStyle w:val="af0"/>
        <w:jc w:val="right"/>
        <w:rPr>
          <w:rFonts w:ascii="Arial" w:hAnsi="Arial" w:cs="Arial"/>
          <w:sz w:val="24"/>
        </w:rPr>
      </w:pPr>
    </w:p>
    <w:p w:rsidR="00E167A1" w:rsidRDefault="00E167A1" w:rsidP="00E167A1">
      <w:pPr>
        <w:pStyle w:val="af0"/>
        <w:jc w:val="right"/>
        <w:rPr>
          <w:rFonts w:ascii="Arial" w:hAnsi="Arial" w:cs="Arial"/>
          <w:sz w:val="24"/>
        </w:rPr>
      </w:pPr>
    </w:p>
    <w:p w:rsidR="00E167A1" w:rsidRDefault="00E167A1" w:rsidP="00E167A1">
      <w:pPr>
        <w:pStyle w:val="af0"/>
        <w:jc w:val="right"/>
        <w:rPr>
          <w:rFonts w:ascii="Arial" w:hAnsi="Arial" w:cs="Arial"/>
          <w:sz w:val="24"/>
        </w:rPr>
      </w:pPr>
    </w:p>
    <w:p w:rsidR="00E167A1" w:rsidRDefault="00E167A1" w:rsidP="00E167A1">
      <w:pPr>
        <w:pStyle w:val="af0"/>
        <w:jc w:val="right"/>
        <w:rPr>
          <w:rFonts w:ascii="Arial" w:hAnsi="Arial" w:cs="Arial"/>
          <w:bCs/>
        </w:rPr>
      </w:pPr>
      <w:r>
        <w:rPr>
          <w:rFonts w:ascii="Arial" w:hAnsi="Arial" w:cs="Arial"/>
        </w:rPr>
        <w:t xml:space="preserve">Приложение № 1 к </w:t>
      </w:r>
    </w:p>
    <w:p w:rsidR="00E167A1" w:rsidRDefault="00E167A1" w:rsidP="00E167A1">
      <w:pPr>
        <w:pStyle w:val="af0"/>
        <w:jc w:val="right"/>
        <w:rPr>
          <w:rFonts w:ascii="Arial" w:hAnsi="Arial" w:cs="Arial"/>
          <w:bCs/>
        </w:rPr>
      </w:pPr>
      <w:r>
        <w:rPr>
          <w:rFonts w:ascii="Arial" w:hAnsi="Arial" w:cs="Arial"/>
        </w:rPr>
        <w:t xml:space="preserve">Административному регламенту </w:t>
      </w:r>
    </w:p>
    <w:p w:rsidR="00E167A1" w:rsidRDefault="00E167A1" w:rsidP="00E167A1">
      <w:pPr>
        <w:pStyle w:val="af0"/>
        <w:jc w:val="right"/>
        <w:rPr>
          <w:rFonts w:ascii="Arial" w:hAnsi="Arial" w:cs="Arial"/>
          <w:bCs/>
        </w:rPr>
      </w:pPr>
      <w:r>
        <w:rPr>
          <w:rFonts w:ascii="Arial" w:hAnsi="Arial" w:cs="Arial"/>
        </w:rPr>
        <w:t xml:space="preserve">по предоставлению </w:t>
      </w:r>
    </w:p>
    <w:p w:rsidR="00E167A1" w:rsidRDefault="00E167A1" w:rsidP="00E167A1">
      <w:pPr>
        <w:pStyle w:val="af0"/>
        <w:jc w:val="right"/>
        <w:rPr>
          <w:rFonts w:ascii="Arial" w:hAnsi="Arial" w:cs="Arial"/>
          <w:bCs/>
        </w:rPr>
      </w:pPr>
      <w:r>
        <w:rPr>
          <w:rFonts w:ascii="Arial" w:hAnsi="Arial" w:cs="Arial"/>
        </w:rPr>
        <w:t>муниципальной услуги</w:t>
      </w:r>
    </w:p>
    <w:p w:rsidR="00E167A1" w:rsidRDefault="00E167A1" w:rsidP="00E167A1">
      <w:pPr>
        <w:tabs>
          <w:tab w:val="left" w:pos="709"/>
          <w:tab w:val="left" w:pos="993"/>
          <w:tab w:val="left" w:pos="1418"/>
          <w:tab w:val="left" w:pos="1701"/>
        </w:tabs>
        <w:autoSpaceDE w:val="0"/>
        <w:autoSpaceDN w:val="0"/>
        <w:adjustRightInd w:val="0"/>
        <w:spacing w:line="276" w:lineRule="auto"/>
        <w:ind w:right="-1"/>
        <w:jc w:val="center"/>
        <w:rPr>
          <w:rFonts w:ascii="Arial" w:hAnsi="Arial" w:cs="Arial"/>
        </w:rPr>
      </w:pPr>
    </w:p>
    <w:p w:rsidR="00E167A1" w:rsidRDefault="00E167A1" w:rsidP="00E167A1">
      <w:pPr>
        <w:tabs>
          <w:tab w:val="left" w:pos="709"/>
          <w:tab w:val="left" w:pos="993"/>
          <w:tab w:val="left" w:pos="1418"/>
          <w:tab w:val="left" w:pos="1701"/>
        </w:tabs>
        <w:autoSpaceDE w:val="0"/>
        <w:autoSpaceDN w:val="0"/>
        <w:adjustRightInd w:val="0"/>
        <w:spacing w:line="276" w:lineRule="auto"/>
        <w:ind w:right="-1"/>
        <w:jc w:val="center"/>
        <w:rPr>
          <w:rFonts w:ascii="Arial" w:hAnsi="Arial" w:cs="Arial"/>
          <w:bCs/>
        </w:rPr>
      </w:pPr>
      <w:r>
        <w:rPr>
          <w:rFonts w:ascii="Arial" w:hAnsi="Arial" w:cs="Arial"/>
        </w:rPr>
        <w:t xml:space="preserve">Форма </w:t>
      </w:r>
      <w:r>
        <w:rPr>
          <w:rFonts w:ascii="Arial" w:hAnsi="Arial" w:cs="Arial"/>
          <w:bCs/>
        </w:rPr>
        <w:t>решения о заключении договора передачи жилого помещения в собственность граждан</w:t>
      </w:r>
    </w:p>
    <w:p w:rsidR="00E167A1" w:rsidRDefault="00E167A1" w:rsidP="00E167A1">
      <w:pPr>
        <w:jc w:val="center"/>
        <w:rPr>
          <w:rFonts w:ascii="Arial" w:hAnsi="Arial" w:cs="Arial"/>
        </w:rPr>
      </w:pPr>
      <w:r>
        <w:rPr>
          <w:rFonts w:ascii="Arial" w:hAnsi="Arial" w:cs="Arial"/>
        </w:rPr>
        <w:t>_________________________________________________________________</w:t>
      </w:r>
    </w:p>
    <w:p w:rsidR="00E167A1" w:rsidRDefault="00E167A1" w:rsidP="00E167A1">
      <w:pPr>
        <w:jc w:val="center"/>
        <w:rPr>
          <w:rFonts w:ascii="Arial" w:hAnsi="Arial" w:cs="Arial"/>
          <w:sz w:val="22"/>
          <w:szCs w:val="28"/>
        </w:rPr>
      </w:pPr>
      <w:r>
        <w:rPr>
          <w:rFonts w:ascii="Arial" w:hAnsi="Arial" w:cs="Arial"/>
          <w:szCs w:val="28"/>
        </w:rPr>
        <w:t>(наименование уполномоченного органа местного самоуправления)</w:t>
      </w:r>
    </w:p>
    <w:p w:rsidR="00E167A1" w:rsidRDefault="00E167A1" w:rsidP="00E167A1">
      <w:pPr>
        <w:rPr>
          <w:rFonts w:ascii="Arial" w:eastAsia="Calibri" w:hAnsi="Arial" w:cs="Arial"/>
        </w:rPr>
      </w:pPr>
    </w:p>
    <w:p w:rsidR="00E167A1" w:rsidRDefault="00E167A1" w:rsidP="00E167A1">
      <w:pPr>
        <w:spacing w:line="20" w:lineRule="atLeast"/>
        <w:ind w:left="4395"/>
        <w:rPr>
          <w:rFonts w:ascii="Arial" w:eastAsia="Calibri" w:hAnsi="Arial" w:cs="Arial"/>
        </w:rPr>
      </w:pPr>
      <w:r>
        <w:rPr>
          <w:rFonts w:ascii="Arial" w:eastAsia="Calibri" w:hAnsi="Arial" w:cs="Arial"/>
        </w:rPr>
        <w:t>Кому:______________________</w:t>
      </w:r>
    </w:p>
    <w:p w:rsidR="00E167A1" w:rsidRDefault="00E167A1" w:rsidP="00E167A1">
      <w:pPr>
        <w:spacing w:line="20" w:lineRule="atLeast"/>
        <w:ind w:left="4395"/>
        <w:rPr>
          <w:rFonts w:ascii="Arial" w:eastAsia="Calibri" w:hAnsi="Arial" w:cs="Arial"/>
        </w:rPr>
      </w:pPr>
      <w:r>
        <w:rPr>
          <w:rFonts w:ascii="Arial" w:eastAsia="Calibri" w:hAnsi="Arial" w:cs="Arial"/>
        </w:rPr>
        <w:t>Контактные данные:______________</w:t>
      </w:r>
    </w:p>
    <w:p w:rsidR="00E167A1" w:rsidRDefault="00E167A1" w:rsidP="00E167A1">
      <w:pPr>
        <w:autoSpaceDE w:val="0"/>
        <w:autoSpaceDN w:val="0"/>
        <w:adjustRightInd w:val="0"/>
        <w:ind w:left="4395"/>
        <w:rPr>
          <w:rFonts w:ascii="Arial" w:eastAsia="Calibri" w:hAnsi="Arial" w:cs="Arial"/>
        </w:rPr>
      </w:pPr>
    </w:p>
    <w:p w:rsidR="00E167A1" w:rsidRDefault="00E167A1" w:rsidP="00E167A1">
      <w:pPr>
        <w:spacing w:line="254" w:lineRule="auto"/>
        <w:jc w:val="center"/>
        <w:rPr>
          <w:rFonts w:ascii="Arial" w:eastAsia="Calibri" w:hAnsi="Arial" w:cs="Arial"/>
        </w:rPr>
      </w:pPr>
      <w:r>
        <w:rPr>
          <w:rFonts w:ascii="Arial" w:eastAsia="Calibri" w:hAnsi="Arial" w:cs="Arial"/>
        </w:rPr>
        <w:t>РЕШЕНИЕ</w:t>
      </w:r>
    </w:p>
    <w:p w:rsidR="00E167A1" w:rsidRDefault="00E167A1" w:rsidP="00E167A1">
      <w:pPr>
        <w:spacing w:line="254" w:lineRule="auto"/>
        <w:jc w:val="center"/>
        <w:rPr>
          <w:rFonts w:ascii="Arial" w:eastAsia="Calibri" w:hAnsi="Arial" w:cs="Arial"/>
          <w:bCs/>
        </w:rPr>
      </w:pPr>
      <w:r>
        <w:rPr>
          <w:rFonts w:ascii="Arial" w:eastAsia="Calibri" w:hAnsi="Arial" w:cs="Arial"/>
          <w:bCs/>
        </w:rPr>
        <w:t>о заключении договора передачи жилого помещения в собственность граждан</w:t>
      </w:r>
    </w:p>
    <w:tbl>
      <w:tblPr>
        <w:tblStyle w:val="7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E167A1" w:rsidTr="00E167A1">
        <w:trPr>
          <w:trHeight w:val="340"/>
        </w:trPr>
        <w:tc>
          <w:tcPr>
            <w:tcW w:w="567" w:type="dxa"/>
            <w:hideMark/>
          </w:tcPr>
          <w:p w:rsidR="00E167A1" w:rsidRDefault="00E167A1">
            <w:pPr>
              <w:rPr>
                <w:rFonts w:ascii="Arial" w:hAnsi="Arial" w:cs="Arial"/>
                <w:lang w:eastAsia="en-US"/>
              </w:rPr>
            </w:pPr>
            <w:r>
              <w:rPr>
                <w:rFonts w:ascii="Arial" w:hAnsi="Arial" w:cs="Arial"/>
              </w:rPr>
              <w:t>от</w:t>
            </w:r>
          </w:p>
        </w:tc>
        <w:tc>
          <w:tcPr>
            <w:tcW w:w="2405" w:type="dxa"/>
            <w:tcBorders>
              <w:top w:val="nil"/>
              <w:left w:val="nil"/>
              <w:bottom w:val="single" w:sz="4" w:space="0" w:color="auto"/>
              <w:right w:val="nil"/>
            </w:tcBorders>
          </w:tcPr>
          <w:p w:rsidR="00E167A1" w:rsidRDefault="00E167A1">
            <w:pPr>
              <w:jc w:val="center"/>
              <w:rPr>
                <w:rFonts w:ascii="Arial" w:hAnsi="Arial" w:cs="Arial"/>
                <w:lang w:eastAsia="en-US"/>
              </w:rPr>
            </w:pPr>
          </w:p>
        </w:tc>
        <w:tc>
          <w:tcPr>
            <w:tcW w:w="3265" w:type="dxa"/>
          </w:tcPr>
          <w:p w:rsidR="00E167A1" w:rsidRDefault="00E167A1">
            <w:pPr>
              <w:rPr>
                <w:rFonts w:ascii="Arial" w:hAnsi="Arial" w:cs="Arial"/>
                <w:lang w:eastAsia="en-US"/>
              </w:rPr>
            </w:pPr>
          </w:p>
        </w:tc>
        <w:tc>
          <w:tcPr>
            <w:tcW w:w="709" w:type="dxa"/>
            <w:hideMark/>
          </w:tcPr>
          <w:p w:rsidR="00E167A1" w:rsidRDefault="00E167A1">
            <w:pPr>
              <w:rPr>
                <w:rFonts w:ascii="Arial" w:hAnsi="Arial" w:cs="Arial"/>
                <w:lang w:eastAsia="en-US"/>
              </w:rPr>
            </w:pPr>
            <w:r>
              <w:rPr>
                <w:rFonts w:ascii="Arial" w:hAnsi="Arial" w:cs="Arial"/>
              </w:rPr>
              <w:t>№</w:t>
            </w:r>
          </w:p>
        </w:tc>
        <w:tc>
          <w:tcPr>
            <w:tcW w:w="2552" w:type="dxa"/>
            <w:tcBorders>
              <w:top w:val="nil"/>
              <w:left w:val="nil"/>
              <w:bottom w:val="single" w:sz="4" w:space="0" w:color="auto"/>
              <w:right w:val="nil"/>
            </w:tcBorders>
          </w:tcPr>
          <w:p w:rsidR="00E167A1" w:rsidRDefault="00E167A1">
            <w:pPr>
              <w:jc w:val="center"/>
              <w:rPr>
                <w:rFonts w:ascii="Arial" w:hAnsi="Arial" w:cs="Arial"/>
                <w:lang w:eastAsia="en-US"/>
              </w:rPr>
            </w:pPr>
          </w:p>
        </w:tc>
      </w:tr>
    </w:tbl>
    <w:p w:rsidR="00E167A1" w:rsidRDefault="00E167A1" w:rsidP="00E167A1">
      <w:pPr>
        <w:spacing w:line="254" w:lineRule="auto"/>
        <w:rPr>
          <w:rFonts w:ascii="Arial" w:eastAsia="Calibri" w:hAnsi="Arial" w:cs="Arial"/>
          <w:lang w:eastAsia="en-US"/>
        </w:rPr>
      </w:pPr>
    </w:p>
    <w:p w:rsidR="00E167A1" w:rsidRDefault="00E167A1" w:rsidP="00E167A1">
      <w:pPr>
        <w:spacing w:line="254" w:lineRule="auto"/>
        <w:ind w:firstLine="709"/>
        <w:jc w:val="both"/>
        <w:rPr>
          <w:rFonts w:ascii="Arial" w:eastAsia="Calibri" w:hAnsi="Arial" w:cs="Arial"/>
        </w:rPr>
      </w:pPr>
      <w:r>
        <w:rPr>
          <w:rFonts w:ascii="Arial" w:eastAsia="Calibri" w:hAnsi="Arial" w:cs="Arial"/>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E167A1" w:rsidRDefault="00E167A1" w:rsidP="00E167A1">
      <w:pPr>
        <w:spacing w:line="254" w:lineRule="auto"/>
        <w:ind w:firstLine="709"/>
        <w:jc w:val="both"/>
        <w:rPr>
          <w:rFonts w:ascii="Arial" w:eastAsia="Calibri" w:hAnsi="Arial" w:cs="Arial"/>
        </w:rPr>
      </w:pPr>
      <w:r>
        <w:rPr>
          <w:rFonts w:ascii="Arial" w:eastAsia="Calibri" w:hAnsi="Arial" w:cs="Arial"/>
        </w:rPr>
        <w:t>Подлинники Договора можно получить по адресу_________.</w:t>
      </w:r>
    </w:p>
    <w:p w:rsidR="00E167A1" w:rsidRDefault="00E167A1" w:rsidP="00E167A1">
      <w:pPr>
        <w:spacing w:line="254" w:lineRule="auto"/>
        <w:ind w:firstLine="709"/>
        <w:rPr>
          <w:rFonts w:ascii="Arial" w:eastAsia="Calibri" w:hAnsi="Arial" w:cs="Arial"/>
        </w:rPr>
      </w:pPr>
    </w:p>
    <w:p w:rsidR="00E167A1" w:rsidRDefault="00E167A1" w:rsidP="00E167A1">
      <w:pPr>
        <w:spacing w:line="254" w:lineRule="auto"/>
        <w:ind w:firstLine="709"/>
        <w:rPr>
          <w:rFonts w:ascii="Arial" w:eastAsia="Calibri" w:hAnsi="Arial" w:cs="Arial"/>
        </w:rPr>
      </w:pPr>
      <w:r>
        <w:rPr>
          <w:rFonts w:ascii="Arial" w:eastAsia="Calibri" w:hAnsi="Arial" w:cs="Arial"/>
        </w:rPr>
        <w:t>Дополнительная информация:</w:t>
      </w:r>
    </w:p>
    <w:tbl>
      <w:tblPr>
        <w:tblStyle w:val="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E167A1" w:rsidTr="00E167A1">
        <w:tc>
          <w:tcPr>
            <w:tcW w:w="5098" w:type="dxa"/>
            <w:tcBorders>
              <w:top w:val="nil"/>
              <w:left w:val="nil"/>
              <w:bottom w:val="nil"/>
              <w:right w:val="single" w:sz="4" w:space="0" w:color="auto"/>
            </w:tcBorders>
          </w:tcPr>
          <w:p w:rsidR="00E167A1" w:rsidRDefault="00E167A1">
            <w:pPr>
              <w:spacing w:after="160"/>
              <w:jc w:val="center"/>
              <w:rPr>
                <w:rFonts w:ascii="Arial" w:hAnsi="Arial" w:cs="Arial"/>
                <w:bCs/>
              </w:rPr>
            </w:pPr>
          </w:p>
          <w:p w:rsidR="00E167A1" w:rsidRDefault="00E167A1">
            <w:pPr>
              <w:spacing w:after="160"/>
              <w:jc w:val="center"/>
              <w:rPr>
                <w:rFonts w:ascii="Arial" w:hAnsi="Arial" w:cs="Arial"/>
                <w:bCs/>
              </w:rPr>
            </w:pPr>
            <w:r>
              <w:rPr>
                <w:rFonts w:ascii="Arial" w:hAnsi="Arial" w:cs="Arial"/>
                <w:bCs/>
              </w:rPr>
              <w:t xml:space="preserve">Должность, ФИО сотрудника, </w:t>
            </w:r>
          </w:p>
          <w:p w:rsidR="00E167A1" w:rsidRDefault="00E167A1">
            <w:pPr>
              <w:spacing w:after="160"/>
              <w:jc w:val="center"/>
              <w:rPr>
                <w:rFonts w:ascii="Arial" w:hAnsi="Arial" w:cs="Arial"/>
                <w:bCs/>
              </w:rPr>
            </w:pPr>
            <w:r>
              <w:rPr>
                <w:rFonts w:ascii="Arial" w:hAnsi="Arial" w:cs="Arial"/>
                <w:bCs/>
              </w:rPr>
              <w:t>принявшего решение</w:t>
            </w:r>
          </w:p>
          <w:p w:rsidR="00E167A1" w:rsidRDefault="00E167A1">
            <w:pPr>
              <w:spacing w:after="160" w:line="254" w:lineRule="auto"/>
              <w:rPr>
                <w:rFonts w:ascii="Arial" w:hAnsi="Arial" w:cs="Arial"/>
                <w:bCs/>
                <w:lang w:eastAsia="en-US"/>
              </w:rPr>
            </w:pPr>
            <w:r>
              <w:rPr>
                <w:rFonts w:ascii="Arial" w:hAnsi="Arial" w:cs="Arial"/>
                <w:bCs/>
              </w:rPr>
              <w:t xml:space="preserve">   </w:t>
            </w:r>
          </w:p>
        </w:tc>
        <w:tc>
          <w:tcPr>
            <w:tcW w:w="4529" w:type="dxa"/>
            <w:tcBorders>
              <w:top w:val="single" w:sz="4" w:space="0" w:color="auto"/>
              <w:left w:val="single" w:sz="4" w:space="0" w:color="auto"/>
              <w:bottom w:val="single" w:sz="4" w:space="0" w:color="auto"/>
              <w:right w:val="single" w:sz="4" w:space="0" w:color="auto"/>
            </w:tcBorders>
          </w:tcPr>
          <w:p w:rsidR="00E167A1" w:rsidRDefault="00E167A1">
            <w:pPr>
              <w:jc w:val="center"/>
              <w:rPr>
                <w:rFonts w:ascii="Arial" w:hAnsi="Arial" w:cs="Arial"/>
                <w:bCs/>
              </w:rPr>
            </w:pPr>
          </w:p>
          <w:p w:rsidR="00E167A1" w:rsidRDefault="00E167A1">
            <w:pPr>
              <w:jc w:val="center"/>
              <w:rPr>
                <w:rFonts w:ascii="Arial" w:hAnsi="Arial" w:cs="Arial"/>
                <w:bCs/>
              </w:rPr>
            </w:pPr>
          </w:p>
          <w:p w:rsidR="00E167A1" w:rsidRDefault="00E167A1">
            <w:pPr>
              <w:jc w:val="center"/>
              <w:rPr>
                <w:rFonts w:ascii="Arial" w:hAnsi="Arial" w:cs="Arial"/>
                <w:bCs/>
                <w:sz w:val="22"/>
                <w:szCs w:val="22"/>
              </w:rPr>
            </w:pPr>
            <w:r>
              <w:rPr>
                <w:rFonts w:ascii="Arial" w:hAnsi="Arial" w:cs="Arial"/>
                <w:bCs/>
              </w:rPr>
              <w:t>Подпись/</w:t>
            </w:r>
          </w:p>
          <w:p w:rsidR="00E167A1" w:rsidRDefault="00E167A1">
            <w:pPr>
              <w:jc w:val="center"/>
              <w:rPr>
                <w:rFonts w:ascii="Arial" w:hAnsi="Arial" w:cs="Arial"/>
                <w:bCs/>
                <w:lang w:eastAsia="en-US"/>
              </w:rPr>
            </w:pPr>
            <w:r>
              <w:rPr>
                <w:rFonts w:ascii="Arial" w:hAnsi="Arial" w:cs="Arial"/>
                <w:bCs/>
              </w:rPr>
              <w:t>Сведения об электронной подписи</w:t>
            </w:r>
          </w:p>
        </w:tc>
      </w:tr>
    </w:tbl>
    <w:p w:rsidR="00E167A1" w:rsidRDefault="00E167A1" w:rsidP="00E167A1">
      <w:pPr>
        <w:tabs>
          <w:tab w:val="left" w:pos="1092"/>
        </w:tabs>
        <w:rPr>
          <w:rFonts w:ascii="Arial" w:eastAsia="Calibri" w:hAnsi="Arial" w:cs="Arial"/>
          <w:bCs/>
          <w:lang w:eastAsia="en-US"/>
        </w:rPr>
      </w:pPr>
    </w:p>
    <w:p w:rsidR="00E167A1" w:rsidRDefault="00E167A1" w:rsidP="00E167A1">
      <w:pPr>
        <w:pBdr>
          <w:bottom w:val="single" w:sz="12" w:space="1" w:color="auto"/>
        </w:pBdr>
        <w:rPr>
          <w:rFonts w:ascii="Arial" w:eastAsiaTheme="minorHAnsi" w:hAnsi="Arial" w:cs="Arial"/>
        </w:rPr>
      </w:pPr>
      <w:r>
        <w:rPr>
          <w:rFonts w:ascii="Arial" w:hAnsi="Arial" w:cs="Arial"/>
        </w:rPr>
        <w:br w:type="page"/>
      </w:r>
    </w:p>
    <w:p w:rsidR="00E167A1" w:rsidRDefault="00E167A1" w:rsidP="00E167A1">
      <w:pPr>
        <w:pStyle w:val="af0"/>
        <w:jc w:val="right"/>
        <w:rPr>
          <w:rFonts w:ascii="Arial" w:hAnsi="Arial" w:cs="Arial"/>
          <w:bCs/>
        </w:rPr>
      </w:pPr>
      <w:r>
        <w:rPr>
          <w:rFonts w:ascii="Arial" w:hAnsi="Arial" w:cs="Arial"/>
        </w:rPr>
        <w:lastRenderedPageBreak/>
        <w:t xml:space="preserve">Приложение № 2 к </w:t>
      </w:r>
    </w:p>
    <w:p w:rsidR="00E167A1" w:rsidRDefault="00E167A1" w:rsidP="00E167A1">
      <w:pPr>
        <w:pStyle w:val="af0"/>
        <w:jc w:val="right"/>
        <w:rPr>
          <w:rFonts w:ascii="Arial" w:hAnsi="Arial" w:cs="Arial"/>
          <w:bCs/>
        </w:rPr>
      </w:pPr>
      <w:r>
        <w:rPr>
          <w:rFonts w:ascii="Arial" w:hAnsi="Arial" w:cs="Arial"/>
        </w:rPr>
        <w:t xml:space="preserve">Административному регламенту </w:t>
      </w:r>
    </w:p>
    <w:p w:rsidR="00E167A1" w:rsidRDefault="00E167A1" w:rsidP="00E167A1">
      <w:pPr>
        <w:pStyle w:val="af0"/>
        <w:jc w:val="right"/>
        <w:rPr>
          <w:rFonts w:ascii="Arial" w:hAnsi="Arial" w:cs="Arial"/>
          <w:bCs/>
        </w:rPr>
      </w:pPr>
      <w:r>
        <w:rPr>
          <w:rFonts w:ascii="Arial" w:hAnsi="Arial" w:cs="Arial"/>
        </w:rPr>
        <w:t xml:space="preserve">по предоставлению </w:t>
      </w:r>
    </w:p>
    <w:p w:rsidR="00E167A1" w:rsidRDefault="00E167A1" w:rsidP="00E167A1">
      <w:pPr>
        <w:pStyle w:val="af0"/>
        <w:jc w:val="right"/>
        <w:rPr>
          <w:rFonts w:ascii="Arial" w:hAnsi="Arial" w:cs="Arial"/>
          <w:bCs/>
        </w:rPr>
      </w:pPr>
      <w:r>
        <w:rPr>
          <w:rFonts w:ascii="Arial" w:hAnsi="Arial" w:cs="Arial"/>
        </w:rPr>
        <w:t>муниципальной услуги</w:t>
      </w:r>
    </w:p>
    <w:p w:rsidR="00E167A1" w:rsidRDefault="00E167A1" w:rsidP="00E167A1">
      <w:pPr>
        <w:tabs>
          <w:tab w:val="left" w:pos="709"/>
          <w:tab w:val="left" w:pos="993"/>
          <w:tab w:val="left" w:pos="1418"/>
          <w:tab w:val="left" w:pos="1701"/>
        </w:tabs>
        <w:autoSpaceDE w:val="0"/>
        <w:autoSpaceDN w:val="0"/>
        <w:adjustRightInd w:val="0"/>
        <w:spacing w:line="276" w:lineRule="auto"/>
        <w:ind w:right="-1" w:firstLine="709"/>
        <w:jc w:val="both"/>
        <w:rPr>
          <w:rFonts w:ascii="Arial" w:hAnsi="Arial" w:cs="Arial"/>
          <w:bCs/>
        </w:rPr>
      </w:pPr>
    </w:p>
    <w:p w:rsidR="00E167A1" w:rsidRDefault="00E167A1" w:rsidP="00E167A1">
      <w:pPr>
        <w:tabs>
          <w:tab w:val="left" w:pos="709"/>
          <w:tab w:val="left" w:pos="993"/>
          <w:tab w:val="left" w:pos="1418"/>
          <w:tab w:val="left" w:pos="1701"/>
        </w:tabs>
        <w:autoSpaceDE w:val="0"/>
        <w:autoSpaceDN w:val="0"/>
        <w:adjustRightInd w:val="0"/>
        <w:spacing w:line="276" w:lineRule="auto"/>
        <w:ind w:right="-1"/>
        <w:jc w:val="center"/>
        <w:rPr>
          <w:rFonts w:ascii="Arial" w:hAnsi="Arial" w:cs="Arial"/>
          <w:bCs/>
        </w:rPr>
      </w:pPr>
      <w:r>
        <w:rPr>
          <w:rFonts w:ascii="Arial" w:hAnsi="Arial" w:cs="Arial"/>
          <w:bCs/>
        </w:rPr>
        <w:t xml:space="preserve">Форма решения об отказе </w:t>
      </w:r>
      <w:r>
        <w:rPr>
          <w:rFonts w:ascii="Arial" w:eastAsia="Calibri" w:hAnsi="Arial" w:cs="Arial"/>
        </w:rPr>
        <w:t>в приватизации жилого помещения</w:t>
      </w:r>
    </w:p>
    <w:p w:rsidR="00E167A1" w:rsidRDefault="00E167A1" w:rsidP="00E167A1">
      <w:pPr>
        <w:jc w:val="center"/>
        <w:rPr>
          <w:rFonts w:ascii="Arial" w:hAnsi="Arial" w:cs="Arial"/>
        </w:rPr>
      </w:pPr>
      <w:r>
        <w:rPr>
          <w:rFonts w:ascii="Arial" w:hAnsi="Arial" w:cs="Arial"/>
        </w:rPr>
        <w:t>_________________________________________________________________</w:t>
      </w:r>
    </w:p>
    <w:p w:rsidR="00E167A1" w:rsidRDefault="00E167A1" w:rsidP="00E167A1">
      <w:pPr>
        <w:jc w:val="center"/>
        <w:rPr>
          <w:rFonts w:ascii="Arial" w:hAnsi="Arial" w:cs="Arial"/>
          <w:sz w:val="22"/>
          <w:szCs w:val="28"/>
        </w:rPr>
      </w:pPr>
      <w:r>
        <w:rPr>
          <w:rFonts w:ascii="Arial" w:hAnsi="Arial" w:cs="Arial"/>
          <w:szCs w:val="28"/>
        </w:rPr>
        <w:t>(наименование уполномоченного органа местного самоуправления)</w:t>
      </w:r>
    </w:p>
    <w:p w:rsidR="00E167A1" w:rsidRDefault="00E167A1" w:rsidP="00E167A1">
      <w:pPr>
        <w:spacing w:line="20" w:lineRule="atLeast"/>
        <w:ind w:left="4395"/>
        <w:rPr>
          <w:rFonts w:ascii="Arial" w:eastAsia="Calibri" w:hAnsi="Arial" w:cs="Arial"/>
        </w:rPr>
      </w:pPr>
    </w:p>
    <w:p w:rsidR="00E167A1" w:rsidRDefault="00E167A1" w:rsidP="00E167A1">
      <w:pPr>
        <w:spacing w:line="20" w:lineRule="atLeast"/>
        <w:ind w:left="4395"/>
        <w:rPr>
          <w:rFonts w:ascii="Arial" w:eastAsia="Calibri" w:hAnsi="Arial" w:cs="Arial"/>
        </w:rPr>
      </w:pPr>
      <w:r>
        <w:rPr>
          <w:rFonts w:ascii="Arial" w:eastAsia="Calibri" w:hAnsi="Arial" w:cs="Arial"/>
        </w:rPr>
        <w:t>Кому:______________________</w:t>
      </w:r>
    </w:p>
    <w:p w:rsidR="00E167A1" w:rsidRDefault="00E167A1" w:rsidP="00E167A1">
      <w:pPr>
        <w:spacing w:line="20" w:lineRule="atLeast"/>
        <w:ind w:left="4395"/>
        <w:rPr>
          <w:rFonts w:ascii="Arial" w:eastAsia="Calibri" w:hAnsi="Arial" w:cs="Arial"/>
        </w:rPr>
      </w:pPr>
      <w:r>
        <w:rPr>
          <w:rFonts w:ascii="Arial" w:eastAsia="Calibri" w:hAnsi="Arial" w:cs="Arial"/>
        </w:rPr>
        <w:t>Контактные данные:______________</w:t>
      </w:r>
    </w:p>
    <w:p w:rsidR="00E167A1" w:rsidRDefault="00E167A1" w:rsidP="00E167A1">
      <w:pPr>
        <w:autoSpaceDE w:val="0"/>
        <w:autoSpaceDN w:val="0"/>
        <w:adjustRightInd w:val="0"/>
        <w:ind w:left="4395"/>
        <w:rPr>
          <w:rFonts w:ascii="Arial" w:eastAsia="Calibri" w:hAnsi="Arial" w:cs="Arial"/>
        </w:rPr>
      </w:pPr>
    </w:p>
    <w:p w:rsidR="00E167A1" w:rsidRDefault="00E167A1" w:rsidP="00E167A1">
      <w:pPr>
        <w:spacing w:line="254" w:lineRule="auto"/>
        <w:jc w:val="center"/>
        <w:rPr>
          <w:rFonts w:ascii="Arial" w:eastAsia="Calibri" w:hAnsi="Arial" w:cs="Arial"/>
        </w:rPr>
      </w:pPr>
      <w:r>
        <w:rPr>
          <w:rFonts w:ascii="Arial" w:eastAsia="Calibri" w:hAnsi="Arial" w:cs="Arial"/>
        </w:rPr>
        <w:t>РЕШЕНИЕ</w:t>
      </w:r>
    </w:p>
    <w:p w:rsidR="00E167A1" w:rsidRDefault="00E167A1" w:rsidP="00E167A1">
      <w:pPr>
        <w:spacing w:line="254" w:lineRule="auto"/>
        <w:jc w:val="center"/>
        <w:rPr>
          <w:rFonts w:ascii="Arial" w:eastAsia="Calibri" w:hAnsi="Arial" w:cs="Arial"/>
          <w:bCs/>
        </w:rPr>
      </w:pPr>
      <w:r>
        <w:rPr>
          <w:rFonts w:ascii="Arial" w:eastAsia="Calibri" w:hAnsi="Arial" w:cs="Arial"/>
          <w:bCs/>
        </w:rPr>
        <w:t>об отказе в приватизации жилого помещения</w:t>
      </w:r>
    </w:p>
    <w:tbl>
      <w:tblPr>
        <w:tblStyle w:val="7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E167A1" w:rsidTr="00E167A1">
        <w:trPr>
          <w:trHeight w:val="340"/>
        </w:trPr>
        <w:tc>
          <w:tcPr>
            <w:tcW w:w="567" w:type="dxa"/>
            <w:hideMark/>
          </w:tcPr>
          <w:p w:rsidR="00E167A1" w:rsidRDefault="00E167A1">
            <w:pPr>
              <w:rPr>
                <w:rFonts w:ascii="Arial" w:hAnsi="Arial" w:cs="Arial"/>
                <w:lang w:eastAsia="en-US"/>
              </w:rPr>
            </w:pPr>
            <w:r>
              <w:rPr>
                <w:rFonts w:ascii="Arial" w:hAnsi="Arial" w:cs="Arial"/>
              </w:rPr>
              <w:t>от</w:t>
            </w:r>
          </w:p>
        </w:tc>
        <w:tc>
          <w:tcPr>
            <w:tcW w:w="2405" w:type="dxa"/>
            <w:tcBorders>
              <w:top w:val="nil"/>
              <w:left w:val="nil"/>
              <w:bottom w:val="single" w:sz="4" w:space="0" w:color="auto"/>
              <w:right w:val="nil"/>
            </w:tcBorders>
          </w:tcPr>
          <w:p w:rsidR="00E167A1" w:rsidRDefault="00E167A1">
            <w:pPr>
              <w:jc w:val="center"/>
              <w:rPr>
                <w:rFonts w:ascii="Arial" w:hAnsi="Arial" w:cs="Arial"/>
                <w:lang w:eastAsia="en-US"/>
              </w:rPr>
            </w:pPr>
          </w:p>
        </w:tc>
        <w:tc>
          <w:tcPr>
            <w:tcW w:w="3265" w:type="dxa"/>
          </w:tcPr>
          <w:p w:rsidR="00E167A1" w:rsidRDefault="00E167A1">
            <w:pPr>
              <w:rPr>
                <w:rFonts w:ascii="Arial" w:hAnsi="Arial" w:cs="Arial"/>
                <w:lang w:eastAsia="en-US"/>
              </w:rPr>
            </w:pPr>
          </w:p>
        </w:tc>
        <w:tc>
          <w:tcPr>
            <w:tcW w:w="709" w:type="dxa"/>
            <w:hideMark/>
          </w:tcPr>
          <w:p w:rsidR="00E167A1" w:rsidRDefault="00E167A1">
            <w:pPr>
              <w:rPr>
                <w:rFonts w:ascii="Arial" w:hAnsi="Arial" w:cs="Arial"/>
                <w:lang w:eastAsia="en-US"/>
              </w:rPr>
            </w:pPr>
            <w:r>
              <w:rPr>
                <w:rFonts w:ascii="Arial" w:hAnsi="Arial" w:cs="Arial"/>
              </w:rPr>
              <w:t>№</w:t>
            </w:r>
          </w:p>
        </w:tc>
        <w:tc>
          <w:tcPr>
            <w:tcW w:w="2552" w:type="dxa"/>
            <w:tcBorders>
              <w:top w:val="nil"/>
              <w:left w:val="nil"/>
              <w:bottom w:val="single" w:sz="4" w:space="0" w:color="auto"/>
              <w:right w:val="nil"/>
            </w:tcBorders>
          </w:tcPr>
          <w:p w:rsidR="00E167A1" w:rsidRDefault="00E167A1">
            <w:pPr>
              <w:jc w:val="center"/>
              <w:rPr>
                <w:rFonts w:ascii="Arial" w:hAnsi="Arial" w:cs="Arial"/>
                <w:lang w:eastAsia="en-US"/>
              </w:rPr>
            </w:pPr>
          </w:p>
        </w:tc>
      </w:tr>
    </w:tbl>
    <w:p w:rsidR="00E167A1" w:rsidRDefault="00E167A1" w:rsidP="00E167A1">
      <w:pPr>
        <w:spacing w:line="254" w:lineRule="auto"/>
        <w:rPr>
          <w:rFonts w:ascii="Arial" w:eastAsia="Calibri" w:hAnsi="Arial" w:cs="Arial"/>
          <w:lang w:eastAsia="en-US"/>
        </w:rPr>
      </w:pPr>
    </w:p>
    <w:p w:rsidR="00E167A1" w:rsidRDefault="00E167A1" w:rsidP="00E167A1">
      <w:pPr>
        <w:spacing w:line="254" w:lineRule="auto"/>
        <w:ind w:firstLine="709"/>
        <w:jc w:val="both"/>
        <w:rPr>
          <w:rFonts w:ascii="Arial" w:eastAsia="Calibri" w:hAnsi="Arial" w:cs="Arial"/>
        </w:rPr>
      </w:pPr>
      <w:r>
        <w:rPr>
          <w:rFonts w:ascii="Arial" w:eastAsia="Calibri" w:hAnsi="Arial" w:cs="Arial"/>
        </w:rPr>
        <w:t xml:space="preserve">По результатам рассмотрения заявления от ________ № ___________ </w:t>
      </w:r>
      <w:r>
        <w:rPr>
          <w:rFonts w:ascii="Arial" w:eastAsia="Calibri" w:hAnsi="Arial" w:cs="Arial"/>
        </w:rPr>
        <w:br/>
        <w:t>и приложенных документов принято решение об отказе в предоставлении услуги по следующим основаниям: ____________________________________.</w:t>
      </w:r>
    </w:p>
    <w:p w:rsidR="00E167A1" w:rsidRDefault="00E167A1" w:rsidP="00E167A1">
      <w:pPr>
        <w:spacing w:line="254" w:lineRule="auto"/>
        <w:ind w:firstLine="709"/>
        <w:jc w:val="both"/>
        <w:rPr>
          <w:rFonts w:ascii="Arial" w:eastAsiaTheme="minorHAnsi" w:hAnsi="Arial" w:cs="Arial"/>
          <w:szCs w:val="22"/>
        </w:rPr>
      </w:pPr>
      <w:r>
        <w:rPr>
          <w:rFonts w:ascii="Arial" w:eastAsia="Calibri" w:hAnsi="Arial" w:cs="Arial"/>
        </w:rPr>
        <w:t>Разъяснения причин отказа: _______________________________</w:t>
      </w:r>
      <w:r>
        <w:rPr>
          <w:rFonts w:ascii="Arial" w:hAnsi="Arial" w:cs="Arial"/>
        </w:rPr>
        <w:t>.</w:t>
      </w:r>
    </w:p>
    <w:p w:rsidR="00E167A1" w:rsidRDefault="00E167A1" w:rsidP="00E167A1">
      <w:pPr>
        <w:ind w:firstLine="709"/>
        <w:jc w:val="both"/>
        <w:rPr>
          <w:rFonts w:ascii="Arial" w:hAnsi="Arial" w:cs="Arial"/>
        </w:rPr>
      </w:pPr>
      <w:r>
        <w:rPr>
          <w:rFonts w:ascii="Arial" w:hAnsi="Arial" w:cs="Arial"/>
        </w:rPr>
        <w:t>Дополнительная информация: _________________________________.</w:t>
      </w:r>
    </w:p>
    <w:p w:rsidR="00E167A1" w:rsidRDefault="00E167A1" w:rsidP="00E167A1">
      <w:pPr>
        <w:ind w:firstLine="709"/>
        <w:jc w:val="both"/>
        <w:rPr>
          <w:rFonts w:ascii="Arial" w:hAnsi="Arial" w:cs="Arial"/>
        </w:rPr>
      </w:pPr>
    </w:p>
    <w:p w:rsidR="00E167A1" w:rsidRDefault="00E167A1" w:rsidP="00E167A1">
      <w:pPr>
        <w:ind w:firstLine="709"/>
        <w:jc w:val="both"/>
        <w:rPr>
          <w:rFonts w:ascii="Arial" w:hAnsi="Arial" w:cs="Arial"/>
        </w:rPr>
      </w:pPr>
      <w:r>
        <w:rPr>
          <w:rFonts w:ascii="Arial" w:hAnsi="Arial" w:cs="Arial"/>
        </w:rPr>
        <w:t>Вы вправе повторно обратиться в уполномоченный орган с заявлением после устранения указанных нарушений.</w:t>
      </w:r>
    </w:p>
    <w:p w:rsidR="00E167A1" w:rsidRDefault="00E167A1" w:rsidP="00E167A1">
      <w:pPr>
        <w:spacing w:line="254" w:lineRule="auto"/>
        <w:ind w:firstLine="709"/>
        <w:jc w:val="both"/>
        <w:rPr>
          <w:rFonts w:ascii="Arial" w:eastAsia="Calibri" w:hAnsi="Arial" w:cs="Arial"/>
        </w:rPr>
      </w:pPr>
      <w:r>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r>
        <w:rPr>
          <w:rFonts w:ascii="Arial" w:eastAsia="Calibri" w:hAnsi="Arial" w:cs="Arial"/>
        </w:rPr>
        <w:t xml:space="preserve"> </w:t>
      </w:r>
    </w:p>
    <w:p w:rsidR="00E167A1" w:rsidRDefault="00E167A1" w:rsidP="00E167A1">
      <w:pPr>
        <w:tabs>
          <w:tab w:val="left" w:pos="1092"/>
        </w:tabs>
        <w:ind w:firstLine="426"/>
        <w:rPr>
          <w:rFonts w:ascii="Arial" w:eastAsia="Calibri" w:hAnsi="Arial" w:cs="Arial"/>
          <w:bCs/>
        </w:rPr>
      </w:pPr>
    </w:p>
    <w:tbl>
      <w:tblPr>
        <w:tblStyle w:val="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E167A1" w:rsidTr="00E167A1">
        <w:tc>
          <w:tcPr>
            <w:tcW w:w="5098" w:type="dxa"/>
            <w:tcBorders>
              <w:top w:val="nil"/>
              <w:left w:val="nil"/>
              <w:bottom w:val="nil"/>
              <w:right w:val="single" w:sz="4" w:space="0" w:color="auto"/>
            </w:tcBorders>
          </w:tcPr>
          <w:p w:rsidR="00E167A1" w:rsidRDefault="00E167A1">
            <w:pPr>
              <w:spacing w:after="160" w:line="254" w:lineRule="auto"/>
              <w:jc w:val="center"/>
              <w:rPr>
                <w:rFonts w:ascii="Arial" w:eastAsia="Calibri" w:hAnsi="Arial" w:cs="Arial"/>
                <w:bCs/>
              </w:rPr>
            </w:pPr>
            <w:r>
              <w:rPr>
                <w:rFonts w:ascii="Arial" w:eastAsia="Calibri" w:hAnsi="Arial" w:cs="Arial"/>
                <w:bCs/>
              </w:rPr>
              <w:t>Должность, ФИО сотрудника, принявшего решение</w:t>
            </w:r>
          </w:p>
          <w:p w:rsidR="00E167A1" w:rsidRDefault="00E167A1">
            <w:pPr>
              <w:spacing w:after="160" w:line="254" w:lineRule="auto"/>
              <w:rPr>
                <w:rFonts w:ascii="Arial" w:eastAsia="Calibri" w:hAnsi="Arial" w:cs="Arial"/>
                <w:bCs/>
                <w:lang w:eastAsia="en-US"/>
              </w:rPr>
            </w:pPr>
          </w:p>
        </w:tc>
        <w:tc>
          <w:tcPr>
            <w:tcW w:w="4529" w:type="dxa"/>
            <w:tcBorders>
              <w:top w:val="single" w:sz="4" w:space="0" w:color="auto"/>
              <w:left w:val="single" w:sz="4" w:space="0" w:color="auto"/>
              <w:bottom w:val="single" w:sz="4" w:space="0" w:color="auto"/>
              <w:right w:val="single" w:sz="4" w:space="0" w:color="auto"/>
            </w:tcBorders>
          </w:tcPr>
          <w:p w:rsidR="00E167A1" w:rsidRDefault="00E167A1">
            <w:pPr>
              <w:jc w:val="center"/>
              <w:rPr>
                <w:rFonts w:ascii="Arial" w:eastAsia="Calibri" w:hAnsi="Arial" w:cs="Arial"/>
                <w:bCs/>
              </w:rPr>
            </w:pPr>
          </w:p>
          <w:p w:rsidR="00E167A1" w:rsidRDefault="00E167A1">
            <w:pPr>
              <w:jc w:val="center"/>
              <w:rPr>
                <w:rFonts w:ascii="Arial" w:eastAsia="Calibri" w:hAnsi="Arial" w:cs="Arial"/>
                <w:bCs/>
                <w:sz w:val="22"/>
                <w:szCs w:val="22"/>
                <w:lang w:eastAsia="en-US"/>
              </w:rPr>
            </w:pPr>
            <w:r>
              <w:rPr>
                <w:rFonts w:ascii="Arial" w:eastAsia="Calibri" w:hAnsi="Arial" w:cs="Arial"/>
                <w:bCs/>
              </w:rPr>
              <w:t xml:space="preserve">Подпись/ </w:t>
            </w:r>
            <w:r>
              <w:rPr>
                <w:rFonts w:ascii="Arial" w:eastAsia="Calibri" w:hAnsi="Arial" w:cs="Arial"/>
                <w:bCs/>
              </w:rPr>
              <w:br/>
              <w:t>Сведения об электронной подписи</w:t>
            </w:r>
          </w:p>
        </w:tc>
      </w:tr>
    </w:tbl>
    <w:p w:rsidR="00E167A1" w:rsidRDefault="00E167A1" w:rsidP="00E167A1">
      <w:pPr>
        <w:rPr>
          <w:rFonts w:ascii="Arial" w:eastAsiaTheme="minorHAnsi" w:hAnsi="Arial" w:cs="Arial"/>
          <w:sz w:val="22"/>
          <w:szCs w:val="22"/>
          <w:lang w:eastAsia="en-US"/>
        </w:rPr>
      </w:pPr>
    </w:p>
    <w:p w:rsidR="00E167A1" w:rsidRDefault="00E167A1" w:rsidP="00E167A1">
      <w:pPr>
        <w:pStyle w:val="af0"/>
        <w:jc w:val="right"/>
        <w:rPr>
          <w:rFonts w:ascii="Arial" w:hAnsi="Arial" w:cs="Arial"/>
          <w:bCs/>
        </w:rPr>
      </w:pPr>
      <w:r>
        <w:rPr>
          <w:rFonts w:ascii="Arial" w:hAnsi="Arial" w:cs="Arial"/>
          <w:sz w:val="26"/>
          <w:szCs w:val="26"/>
        </w:rPr>
        <w:br w:type="page"/>
      </w:r>
      <w:r>
        <w:rPr>
          <w:rFonts w:ascii="Arial" w:hAnsi="Arial" w:cs="Arial"/>
        </w:rPr>
        <w:lastRenderedPageBreak/>
        <w:t xml:space="preserve">Приложение № 3 к </w:t>
      </w:r>
    </w:p>
    <w:p w:rsidR="00E167A1" w:rsidRDefault="00E167A1" w:rsidP="00E167A1">
      <w:pPr>
        <w:pStyle w:val="af0"/>
        <w:jc w:val="right"/>
        <w:rPr>
          <w:rFonts w:ascii="Arial" w:hAnsi="Arial" w:cs="Arial"/>
          <w:bCs/>
        </w:rPr>
      </w:pPr>
      <w:r>
        <w:rPr>
          <w:rFonts w:ascii="Arial" w:hAnsi="Arial" w:cs="Arial"/>
        </w:rPr>
        <w:t xml:space="preserve">Административному регламенту </w:t>
      </w:r>
    </w:p>
    <w:p w:rsidR="00E167A1" w:rsidRDefault="00E167A1" w:rsidP="00E167A1">
      <w:pPr>
        <w:pStyle w:val="af0"/>
        <w:jc w:val="right"/>
        <w:rPr>
          <w:rFonts w:ascii="Arial" w:hAnsi="Arial" w:cs="Arial"/>
          <w:bCs/>
        </w:rPr>
      </w:pPr>
      <w:r>
        <w:rPr>
          <w:rFonts w:ascii="Arial" w:hAnsi="Arial" w:cs="Arial"/>
        </w:rPr>
        <w:t xml:space="preserve">по предоставлению </w:t>
      </w:r>
    </w:p>
    <w:p w:rsidR="00E167A1" w:rsidRDefault="00E167A1" w:rsidP="00E167A1">
      <w:pPr>
        <w:pStyle w:val="af0"/>
        <w:jc w:val="right"/>
        <w:rPr>
          <w:rFonts w:ascii="Arial" w:hAnsi="Arial" w:cs="Arial"/>
          <w:bCs/>
        </w:rPr>
      </w:pPr>
      <w:r>
        <w:rPr>
          <w:rFonts w:ascii="Arial" w:hAnsi="Arial" w:cs="Arial"/>
        </w:rPr>
        <w:t>муниципальной услуги</w:t>
      </w:r>
    </w:p>
    <w:p w:rsidR="00E167A1" w:rsidRDefault="00E167A1" w:rsidP="00E167A1">
      <w:pPr>
        <w:tabs>
          <w:tab w:val="left" w:pos="709"/>
          <w:tab w:val="left" w:pos="993"/>
          <w:tab w:val="left" w:pos="1418"/>
          <w:tab w:val="left" w:pos="1701"/>
        </w:tabs>
        <w:autoSpaceDE w:val="0"/>
        <w:autoSpaceDN w:val="0"/>
        <w:adjustRightInd w:val="0"/>
        <w:spacing w:line="276" w:lineRule="auto"/>
        <w:ind w:right="-1"/>
        <w:jc w:val="center"/>
        <w:rPr>
          <w:rFonts w:ascii="Arial" w:hAnsi="Arial" w:cs="Arial"/>
          <w:bCs/>
        </w:rPr>
      </w:pPr>
      <w:r>
        <w:rPr>
          <w:rFonts w:ascii="Arial" w:hAnsi="Arial" w:cs="Arial"/>
          <w:bCs/>
        </w:rPr>
        <w:t>Форма заявления на предоставление муниципальной услуги</w:t>
      </w:r>
    </w:p>
    <w:p w:rsidR="00E167A1" w:rsidRDefault="00E167A1" w:rsidP="00E167A1">
      <w:pPr>
        <w:ind w:left="5387"/>
        <w:jc w:val="both"/>
        <w:rPr>
          <w:rFonts w:ascii="Arial" w:hAnsi="Arial" w:cs="Arial"/>
        </w:rPr>
      </w:pPr>
      <w:r>
        <w:rPr>
          <w:rFonts w:ascii="Arial" w:hAnsi="Arial" w:cs="Arial"/>
        </w:rPr>
        <w:t>кому: ________________________</w:t>
      </w:r>
    </w:p>
    <w:p w:rsidR="00E167A1" w:rsidRDefault="00E167A1" w:rsidP="00E167A1">
      <w:pPr>
        <w:ind w:left="5387"/>
        <w:jc w:val="both"/>
        <w:rPr>
          <w:rFonts w:ascii="Arial" w:hAnsi="Arial" w:cs="Arial"/>
        </w:rPr>
      </w:pPr>
      <w:r>
        <w:rPr>
          <w:rFonts w:ascii="Arial" w:hAnsi="Arial" w:cs="Arial"/>
        </w:rPr>
        <w:t>_____________________________</w:t>
      </w:r>
    </w:p>
    <w:p w:rsidR="00E167A1" w:rsidRDefault="00E167A1" w:rsidP="00E167A1">
      <w:pPr>
        <w:ind w:left="5387"/>
        <w:jc w:val="center"/>
        <w:rPr>
          <w:rFonts w:ascii="Arial" w:hAnsi="Arial" w:cs="Arial"/>
          <w:sz w:val="22"/>
          <w:szCs w:val="28"/>
        </w:rPr>
      </w:pPr>
      <w:r>
        <w:rPr>
          <w:rFonts w:ascii="Arial" w:hAnsi="Arial" w:cs="Arial"/>
          <w:szCs w:val="28"/>
        </w:rPr>
        <w:t>(наименование уполномоченного органа)</w:t>
      </w:r>
    </w:p>
    <w:p w:rsidR="00E167A1" w:rsidRDefault="00E167A1" w:rsidP="00E167A1">
      <w:pPr>
        <w:ind w:left="5387"/>
        <w:jc w:val="center"/>
        <w:rPr>
          <w:rFonts w:ascii="Arial" w:hAnsi="Arial" w:cs="Arial"/>
          <w:sz w:val="18"/>
          <w:szCs w:val="18"/>
        </w:rPr>
      </w:pPr>
      <w:r>
        <w:rPr>
          <w:rFonts w:ascii="Arial" w:hAnsi="Arial" w:cs="Arial"/>
        </w:rPr>
        <w:t xml:space="preserve">от ______________________________                                                                                                                                                  </w:t>
      </w:r>
      <w:r>
        <w:rPr>
          <w:rFonts w:ascii="Arial" w:hAnsi="Arial" w:cs="Arial"/>
          <w:sz w:val="18"/>
          <w:szCs w:val="18"/>
        </w:rPr>
        <w:t>(фамилия, имя, отчество при наличии)</w:t>
      </w:r>
    </w:p>
    <w:p w:rsidR="00E167A1" w:rsidRDefault="00E167A1" w:rsidP="00E167A1">
      <w:pPr>
        <w:ind w:left="5387"/>
        <w:rPr>
          <w:rFonts w:ascii="Arial" w:hAnsi="Arial" w:cs="Arial"/>
          <w:sz w:val="22"/>
          <w:szCs w:val="22"/>
        </w:rPr>
      </w:pPr>
      <w:r>
        <w:rPr>
          <w:rFonts w:ascii="Arial" w:hAnsi="Arial" w:cs="Arial"/>
        </w:rPr>
        <w:t>______________________________,</w:t>
      </w:r>
    </w:p>
    <w:p w:rsidR="00E167A1" w:rsidRDefault="00E167A1" w:rsidP="00E167A1">
      <w:pPr>
        <w:ind w:left="5387"/>
        <w:rPr>
          <w:rFonts w:ascii="Arial" w:hAnsi="Arial" w:cs="Arial"/>
        </w:rPr>
      </w:pPr>
      <w:r>
        <w:rPr>
          <w:rFonts w:ascii="Arial" w:hAnsi="Arial" w:cs="Arial"/>
        </w:rPr>
        <w:t xml:space="preserve">проживающего(щей) по адресу:    </w:t>
      </w:r>
    </w:p>
    <w:p w:rsidR="00E167A1" w:rsidRDefault="00E167A1" w:rsidP="00E167A1">
      <w:pPr>
        <w:ind w:left="5387"/>
        <w:rPr>
          <w:rFonts w:ascii="Arial" w:hAnsi="Arial" w:cs="Arial"/>
        </w:rPr>
      </w:pPr>
      <w:r>
        <w:rPr>
          <w:rFonts w:ascii="Arial" w:hAnsi="Arial" w:cs="Arial"/>
        </w:rPr>
        <w:t>______________________________</w:t>
      </w:r>
    </w:p>
    <w:p w:rsidR="00E167A1" w:rsidRDefault="00E167A1" w:rsidP="00E167A1">
      <w:pPr>
        <w:ind w:left="5387"/>
        <w:rPr>
          <w:rFonts w:ascii="Arial" w:hAnsi="Arial" w:cs="Arial"/>
        </w:rPr>
      </w:pPr>
      <w:r>
        <w:rPr>
          <w:rFonts w:ascii="Arial" w:hAnsi="Arial" w:cs="Arial"/>
        </w:rPr>
        <w:t>______________________________,</w:t>
      </w:r>
    </w:p>
    <w:p w:rsidR="00E167A1" w:rsidRDefault="00E167A1" w:rsidP="00E167A1">
      <w:pPr>
        <w:ind w:left="5387"/>
        <w:rPr>
          <w:rFonts w:ascii="Arial" w:hAnsi="Arial" w:cs="Arial"/>
        </w:rPr>
      </w:pPr>
      <w:r>
        <w:rPr>
          <w:rFonts w:ascii="Arial" w:hAnsi="Arial" w:cs="Arial"/>
        </w:rPr>
        <w:t>контактный телефон: ____________</w:t>
      </w:r>
    </w:p>
    <w:p w:rsidR="00E167A1" w:rsidRDefault="00E167A1" w:rsidP="00E167A1">
      <w:pPr>
        <w:ind w:left="5387"/>
        <w:rPr>
          <w:rFonts w:ascii="Arial" w:hAnsi="Arial" w:cs="Arial"/>
        </w:rPr>
      </w:pPr>
      <w:r>
        <w:rPr>
          <w:rFonts w:ascii="Arial" w:hAnsi="Arial" w:cs="Arial"/>
        </w:rPr>
        <w:t>паспорт серии______№___________</w:t>
      </w:r>
    </w:p>
    <w:p w:rsidR="00E167A1" w:rsidRDefault="00E167A1" w:rsidP="00E167A1">
      <w:pPr>
        <w:ind w:left="5387"/>
        <w:rPr>
          <w:rFonts w:ascii="Arial" w:hAnsi="Arial" w:cs="Arial"/>
        </w:rPr>
      </w:pPr>
      <w:r>
        <w:rPr>
          <w:rFonts w:ascii="Arial" w:hAnsi="Arial" w:cs="Arial"/>
        </w:rPr>
        <w:t xml:space="preserve">выдан _________________________                                                                                            </w:t>
      </w:r>
    </w:p>
    <w:p w:rsidR="00E167A1" w:rsidRDefault="00E167A1" w:rsidP="00E167A1">
      <w:pPr>
        <w:ind w:left="5387"/>
        <w:rPr>
          <w:rFonts w:ascii="Arial" w:hAnsi="Arial" w:cs="Arial"/>
        </w:rPr>
      </w:pPr>
      <w:r>
        <w:rPr>
          <w:rFonts w:ascii="Arial" w:hAnsi="Arial" w:cs="Arial"/>
        </w:rPr>
        <w:t>_______________________________</w:t>
      </w:r>
    </w:p>
    <w:p w:rsidR="00E167A1" w:rsidRDefault="00E167A1" w:rsidP="00E167A1">
      <w:pPr>
        <w:ind w:left="5387"/>
        <w:rPr>
          <w:rFonts w:ascii="Arial" w:hAnsi="Arial" w:cs="Arial"/>
        </w:rPr>
      </w:pPr>
      <w:r>
        <w:rPr>
          <w:rFonts w:ascii="Arial" w:hAnsi="Arial" w:cs="Arial"/>
        </w:rPr>
        <w:t>дата выдачи ____________________</w:t>
      </w:r>
    </w:p>
    <w:p w:rsidR="00E167A1" w:rsidRDefault="00E167A1" w:rsidP="00E167A1">
      <w:pPr>
        <w:tabs>
          <w:tab w:val="left" w:pos="709"/>
          <w:tab w:val="left" w:pos="993"/>
          <w:tab w:val="left" w:pos="1418"/>
          <w:tab w:val="left" w:pos="1701"/>
        </w:tabs>
        <w:autoSpaceDE w:val="0"/>
        <w:autoSpaceDN w:val="0"/>
        <w:adjustRightInd w:val="0"/>
        <w:spacing w:line="276" w:lineRule="auto"/>
        <w:ind w:right="-1"/>
        <w:jc w:val="center"/>
        <w:rPr>
          <w:rFonts w:ascii="Arial" w:hAnsi="Arial" w:cs="Arial"/>
          <w:bCs/>
        </w:rPr>
      </w:pPr>
    </w:p>
    <w:p w:rsidR="00E167A1" w:rsidRDefault="00E167A1" w:rsidP="00E167A1">
      <w:pPr>
        <w:autoSpaceDE w:val="0"/>
        <w:autoSpaceDN w:val="0"/>
        <w:adjustRightInd w:val="0"/>
        <w:spacing w:line="360" w:lineRule="auto"/>
        <w:ind w:firstLine="709"/>
        <w:jc w:val="center"/>
        <w:rPr>
          <w:rFonts w:ascii="Arial" w:hAnsi="Arial" w:cs="Arial"/>
        </w:rPr>
      </w:pPr>
      <w:r>
        <w:rPr>
          <w:rFonts w:ascii="Arial" w:hAnsi="Arial" w:cs="Arial"/>
        </w:rPr>
        <w:t>ЗАЯВЛЕНИЕ</w:t>
      </w:r>
    </w:p>
    <w:p w:rsidR="00E167A1" w:rsidRDefault="00E167A1" w:rsidP="00E167A1">
      <w:pPr>
        <w:autoSpaceDE w:val="0"/>
        <w:autoSpaceDN w:val="0"/>
        <w:adjustRightInd w:val="0"/>
        <w:spacing w:line="360" w:lineRule="auto"/>
        <w:ind w:firstLine="708"/>
        <w:jc w:val="both"/>
        <w:rPr>
          <w:rFonts w:ascii="Arial" w:hAnsi="Arial" w:cs="Arial"/>
        </w:rPr>
      </w:pPr>
      <w:r>
        <w:rPr>
          <w:rFonts w:ascii="Arial" w:hAnsi="Arial" w:cs="Arial"/>
        </w:rP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адресу:____________________________________________</w:t>
      </w:r>
    </w:p>
    <w:p w:rsidR="00E167A1" w:rsidRDefault="00E167A1" w:rsidP="00E167A1">
      <w:pPr>
        <w:autoSpaceDE w:val="0"/>
        <w:autoSpaceDN w:val="0"/>
        <w:adjustRightInd w:val="0"/>
        <w:spacing w:line="360" w:lineRule="auto"/>
        <w:jc w:val="both"/>
        <w:rPr>
          <w:rFonts w:ascii="Arial" w:hAnsi="Arial" w:cs="Arial"/>
        </w:rPr>
      </w:pPr>
      <w:r>
        <w:rPr>
          <w:rFonts w:ascii="Arial" w:hAnsi="Arial" w:cs="Arial"/>
        </w:rPr>
        <w:t>___________________________________________________________________________,</w:t>
      </w:r>
    </w:p>
    <w:p w:rsidR="00E167A1" w:rsidRDefault="00E167A1" w:rsidP="00E167A1">
      <w:pPr>
        <w:autoSpaceDE w:val="0"/>
        <w:autoSpaceDN w:val="0"/>
        <w:adjustRightInd w:val="0"/>
        <w:spacing w:line="360" w:lineRule="auto"/>
        <w:jc w:val="both"/>
        <w:rPr>
          <w:rFonts w:ascii="Arial" w:hAnsi="Arial" w:cs="Arial"/>
        </w:rPr>
      </w:pPr>
      <w:r>
        <w:rPr>
          <w:rFonts w:ascii="Arial" w:hAnsi="Arial" w:cs="Arial"/>
        </w:rPr>
        <w:t>общей площадью__________ кв. м., жилой площадью__________________ кв. м,</w:t>
      </w:r>
    </w:p>
    <w:p w:rsidR="00E167A1" w:rsidRDefault="00E167A1" w:rsidP="00E167A1">
      <w:pPr>
        <w:autoSpaceDE w:val="0"/>
        <w:autoSpaceDN w:val="0"/>
        <w:adjustRightInd w:val="0"/>
        <w:spacing w:line="360" w:lineRule="auto"/>
        <w:jc w:val="both"/>
        <w:rPr>
          <w:rFonts w:ascii="Arial" w:hAnsi="Arial" w:cs="Arial"/>
        </w:rPr>
      </w:pPr>
      <w:r>
        <w:rPr>
          <w:rFonts w:ascii="Arial" w:hAnsi="Arial" w:cs="Arial"/>
        </w:rPr>
        <w:t>на основании договора социального найма №________ от «___» ___________ 20____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3042"/>
        <w:gridCol w:w="2185"/>
        <w:gridCol w:w="1785"/>
        <w:gridCol w:w="1793"/>
      </w:tblGrid>
      <w:tr w:rsidR="00E167A1" w:rsidTr="00E167A1">
        <w:tc>
          <w:tcPr>
            <w:tcW w:w="540" w:type="dxa"/>
            <w:tcBorders>
              <w:top w:val="single" w:sz="4" w:space="0" w:color="auto"/>
              <w:left w:val="single" w:sz="4" w:space="0" w:color="auto"/>
              <w:bottom w:val="single" w:sz="4" w:space="0" w:color="auto"/>
              <w:right w:val="single" w:sz="4" w:space="0" w:color="auto"/>
            </w:tcBorders>
            <w:hideMark/>
          </w:tcPr>
          <w:p w:rsidR="00E167A1" w:rsidRDefault="00E167A1">
            <w:pPr>
              <w:autoSpaceDE w:val="0"/>
              <w:autoSpaceDN w:val="0"/>
              <w:adjustRightInd w:val="0"/>
              <w:spacing w:after="120"/>
              <w:jc w:val="center"/>
              <w:rPr>
                <w:rFonts w:ascii="Arial" w:hAnsi="Arial" w:cs="Arial"/>
                <w:sz w:val="22"/>
                <w:szCs w:val="22"/>
                <w:lang w:eastAsia="en-US"/>
              </w:rPr>
            </w:pPr>
            <w:r>
              <w:rPr>
                <w:rFonts w:ascii="Arial" w:hAnsi="Arial" w:cs="Arial"/>
              </w:rPr>
              <w:t>№ п/п</w:t>
            </w:r>
          </w:p>
        </w:tc>
        <w:tc>
          <w:tcPr>
            <w:tcW w:w="3042" w:type="dxa"/>
            <w:tcBorders>
              <w:top w:val="single" w:sz="4" w:space="0" w:color="auto"/>
              <w:left w:val="single" w:sz="4" w:space="0" w:color="auto"/>
              <w:bottom w:val="single" w:sz="4" w:space="0" w:color="auto"/>
              <w:right w:val="single" w:sz="4" w:space="0" w:color="auto"/>
            </w:tcBorders>
            <w:hideMark/>
          </w:tcPr>
          <w:p w:rsidR="00E167A1" w:rsidRDefault="00E167A1">
            <w:pPr>
              <w:autoSpaceDE w:val="0"/>
              <w:autoSpaceDN w:val="0"/>
              <w:adjustRightInd w:val="0"/>
              <w:spacing w:after="120"/>
              <w:jc w:val="center"/>
              <w:rPr>
                <w:rFonts w:ascii="Arial" w:hAnsi="Arial" w:cs="Arial"/>
                <w:sz w:val="22"/>
                <w:szCs w:val="22"/>
                <w:lang w:eastAsia="en-US"/>
              </w:rPr>
            </w:pPr>
            <w:r>
              <w:rPr>
                <w:rFonts w:ascii="Arial" w:hAnsi="Arial" w:cs="Arial"/>
              </w:rPr>
              <w:t>ФИО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hideMark/>
          </w:tcPr>
          <w:p w:rsidR="00E167A1" w:rsidRDefault="00E167A1">
            <w:pPr>
              <w:autoSpaceDE w:val="0"/>
              <w:autoSpaceDN w:val="0"/>
              <w:adjustRightInd w:val="0"/>
              <w:spacing w:after="120"/>
              <w:jc w:val="center"/>
              <w:rPr>
                <w:rFonts w:ascii="Arial" w:hAnsi="Arial" w:cs="Arial"/>
                <w:sz w:val="22"/>
                <w:szCs w:val="22"/>
                <w:lang w:eastAsia="en-US"/>
              </w:rPr>
            </w:pPr>
            <w:r>
              <w:rPr>
                <w:rFonts w:ascii="Arial" w:hAnsi="Arial" w:cs="Arial"/>
              </w:rPr>
              <w:t>Родственные отношения к заявителю</w:t>
            </w:r>
          </w:p>
        </w:tc>
        <w:tc>
          <w:tcPr>
            <w:tcW w:w="1785" w:type="dxa"/>
            <w:tcBorders>
              <w:top w:val="single" w:sz="4" w:space="0" w:color="auto"/>
              <w:left w:val="single" w:sz="4" w:space="0" w:color="auto"/>
              <w:bottom w:val="single" w:sz="4" w:space="0" w:color="auto"/>
              <w:right w:val="single" w:sz="4" w:space="0" w:color="auto"/>
            </w:tcBorders>
            <w:hideMark/>
          </w:tcPr>
          <w:p w:rsidR="00E167A1" w:rsidRDefault="00E167A1">
            <w:pPr>
              <w:autoSpaceDE w:val="0"/>
              <w:autoSpaceDN w:val="0"/>
              <w:adjustRightInd w:val="0"/>
              <w:spacing w:after="120"/>
              <w:jc w:val="center"/>
              <w:rPr>
                <w:rFonts w:ascii="Arial" w:hAnsi="Arial" w:cs="Arial"/>
                <w:sz w:val="22"/>
                <w:szCs w:val="22"/>
                <w:lang w:eastAsia="en-US"/>
              </w:rPr>
            </w:pPr>
            <w:r>
              <w:rPr>
                <w:rFonts w:ascii="Arial" w:hAnsi="Arial" w:cs="Arial"/>
              </w:rPr>
              <w:t>Долевое участие</w:t>
            </w:r>
          </w:p>
        </w:tc>
        <w:tc>
          <w:tcPr>
            <w:tcW w:w="1793" w:type="dxa"/>
            <w:tcBorders>
              <w:top w:val="single" w:sz="4" w:space="0" w:color="auto"/>
              <w:left w:val="single" w:sz="4" w:space="0" w:color="auto"/>
              <w:bottom w:val="single" w:sz="4" w:space="0" w:color="auto"/>
              <w:right w:val="single" w:sz="4" w:space="0" w:color="auto"/>
            </w:tcBorders>
            <w:hideMark/>
          </w:tcPr>
          <w:p w:rsidR="00E167A1" w:rsidRDefault="00E167A1">
            <w:pPr>
              <w:autoSpaceDE w:val="0"/>
              <w:autoSpaceDN w:val="0"/>
              <w:adjustRightInd w:val="0"/>
              <w:spacing w:after="120"/>
              <w:jc w:val="center"/>
              <w:rPr>
                <w:rFonts w:ascii="Arial" w:hAnsi="Arial" w:cs="Arial"/>
                <w:sz w:val="22"/>
                <w:szCs w:val="22"/>
                <w:lang w:eastAsia="en-US"/>
              </w:rPr>
            </w:pPr>
            <w:r>
              <w:rPr>
                <w:rFonts w:ascii="Arial" w:hAnsi="Arial" w:cs="Arial"/>
              </w:rPr>
              <w:t>Подпись</w:t>
            </w:r>
          </w:p>
        </w:tc>
      </w:tr>
      <w:tr w:rsidR="00E167A1" w:rsidTr="00E167A1">
        <w:tc>
          <w:tcPr>
            <w:tcW w:w="540" w:type="dxa"/>
            <w:tcBorders>
              <w:top w:val="single" w:sz="4" w:space="0" w:color="auto"/>
              <w:left w:val="single" w:sz="4" w:space="0" w:color="auto"/>
              <w:bottom w:val="single" w:sz="4" w:space="0" w:color="auto"/>
              <w:right w:val="single" w:sz="4" w:space="0" w:color="auto"/>
            </w:tcBorders>
          </w:tcPr>
          <w:p w:rsidR="00E167A1" w:rsidRDefault="00E167A1">
            <w:pPr>
              <w:autoSpaceDE w:val="0"/>
              <w:autoSpaceDN w:val="0"/>
              <w:adjustRightInd w:val="0"/>
              <w:spacing w:after="120"/>
              <w:rPr>
                <w:rFonts w:ascii="Arial" w:hAnsi="Arial" w:cs="Arial"/>
                <w:sz w:val="22"/>
                <w:szCs w:val="22"/>
                <w:lang w:eastAsia="en-US"/>
              </w:rPr>
            </w:pPr>
          </w:p>
        </w:tc>
        <w:tc>
          <w:tcPr>
            <w:tcW w:w="3042" w:type="dxa"/>
            <w:tcBorders>
              <w:top w:val="single" w:sz="4" w:space="0" w:color="auto"/>
              <w:left w:val="single" w:sz="4" w:space="0" w:color="auto"/>
              <w:bottom w:val="single" w:sz="4" w:space="0" w:color="auto"/>
              <w:right w:val="single" w:sz="4" w:space="0" w:color="auto"/>
            </w:tcBorders>
          </w:tcPr>
          <w:p w:rsidR="00E167A1" w:rsidRDefault="00E167A1">
            <w:pPr>
              <w:autoSpaceDE w:val="0"/>
              <w:autoSpaceDN w:val="0"/>
              <w:adjustRightInd w:val="0"/>
              <w:spacing w:after="120"/>
              <w:rPr>
                <w:rFonts w:ascii="Arial" w:hAnsi="Arial" w:cs="Arial"/>
                <w:sz w:val="22"/>
                <w:szCs w:val="22"/>
                <w:lang w:eastAsia="en-US"/>
              </w:rPr>
            </w:pPr>
          </w:p>
        </w:tc>
        <w:tc>
          <w:tcPr>
            <w:tcW w:w="2185" w:type="dxa"/>
            <w:tcBorders>
              <w:top w:val="single" w:sz="4" w:space="0" w:color="auto"/>
              <w:left w:val="single" w:sz="4" w:space="0" w:color="auto"/>
              <w:bottom w:val="single" w:sz="4" w:space="0" w:color="auto"/>
              <w:right w:val="single" w:sz="4" w:space="0" w:color="auto"/>
            </w:tcBorders>
          </w:tcPr>
          <w:p w:rsidR="00E167A1" w:rsidRDefault="00E167A1">
            <w:pPr>
              <w:autoSpaceDE w:val="0"/>
              <w:autoSpaceDN w:val="0"/>
              <w:adjustRightInd w:val="0"/>
              <w:spacing w:after="120"/>
              <w:rPr>
                <w:rFonts w:ascii="Arial" w:hAnsi="Arial" w:cs="Arial"/>
                <w:sz w:val="22"/>
                <w:szCs w:val="22"/>
                <w:lang w:eastAsia="en-US"/>
              </w:rPr>
            </w:pPr>
          </w:p>
        </w:tc>
        <w:tc>
          <w:tcPr>
            <w:tcW w:w="1785" w:type="dxa"/>
            <w:tcBorders>
              <w:top w:val="single" w:sz="4" w:space="0" w:color="auto"/>
              <w:left w:val="single" w:sz="4" w:space="0" w:color="auto"/>
              <w:bottom w:val="single" w:sz="4" w:space="0" w:color="auto"/>
              <w:right w:val="single" w:sz="4" w:space="0" w:color="auto"/>
            </w:tcBorders>
          </w:tcPr>
          <w:p w:rsidR="00E167A1" w:rsidRDefault="00E167A1">
            <w:pPr>
              <w:autoSpaceDE w:val="0"/>
              <w:autoSpaceDN w:val="0"/>
              <w:adjustRightInd w:val="0"/>
              <w:spacing w:after="120"/>
              <w:rPr>
                <w:rFonts w:ascii="Arial" w:hAnsi="Arial" w:cs="Arial"/>
                <w:sz w:val="22"/>
                <w:szCs w:val="22"/>
                <w:lang w:eastAsia="en-US"/>
              </w:rPr>
            </w:pPr>
          </w:p>
        </w:tc>
        <w:tc>
          <w:tcPr>
            <w:tcW w:w="1793" w:type="dxa"/>
            <w:tcBorders>
              <w:top w:val="single" w:sz="4" w:space="0" w:color="auto"/>
              <w:left w:val="single" w:sz="4" w:space="0" w:color="auto"/>
              <w:bottom w:val="single" w:sz="4" w:space="0" w:color="auto"/>
              <w:right w:val="single" w:sz="4" w:space="0" w:color="auto"/>
            </w:tcBorders>
          </w:tcPr>
          <w:p w:rsidR="00E167A1" w:rsidRDefault="00E167A1">
            <w:pPr>
              <w:autoSpaceDE w:val="0"/>
              <w:autoSpaceDN w:val="0"/>
              <w:adjustRightInd w:val="0"/>
              <w:spacing w:after="120"/>
              <w:rPr>
                <w:rFonts w:ascii="Arial" w:hAnsi="Arial" w:cs="Arial"/>
                <w:sz w:val="22"/>
                <w:szCs w:val="22"/>
                <w:lang w:eastAsia="en-US"/>
              </w:rPr>
            </w:pPr>
          </w:p>
        </w:tc>
      </w:tr>
    </w:tbl>
    <w:p w:rsidR="00E167A1" w:rsidRDefault="00E167A1" w:rsidP="00E167A1">
      <w:pPr>
        <w:autoSpaceDE w:val="0"/>
        <w:autoSpaceDN w:val="0"/>
        <w:adjustRightInd w:val="0"/>
        <w:rPr>
          <w:rFonts w:ascii="Arial" w:hAnsi="Arial" w:cs="Arial"/>
          <w:sz w:val="22"/>
          <w:szCs w:val="22"/>
          <w:lang w:eastAsia="en-US"/>
        </w:rPr>
      </w:pPr>
    </w:p>
    <w:p w:rsidR="00E167A1" w:rsidRDefault="00E167A1" w:rsidP="00E167A1">
      <w:pPr>
        <w:autoSpaceDE w:val="0"/>
        <w:autoSpaceDN w:val="0"/>
        <w:adjustRightInd w:val="0"/>
        <w:rPr>
          <w:rFonts w:ascii="Arial" w:hAnsi="Arial" w:cs="Arial"/>
        </w:rPr>
      </w:pPr>
      <w:r>
        <w:rPr>
          <w:rFonts w:ascii="Arial" w:hAnsi="Arial" w:cs="Arial"/>
        </w:rPr>
        <w:t>К заявлению прилагаются следующие документы:</w:t>
      </w:r>
    </w:p>
    <w:p w:rsidR="00E167A1" w:rsidRDefault="00E167A1" w:rsidP="00E167A1">
      <w:pPr>
        <w:autoSpaceDE w:val="0"/>
        <w:autoSpaceDN w:val="0"/>
        <w:adjustRightInd w:val="0"/>
        <w:rPr>
          <w:rFonts w:ascii="Arial" w:hAnsi="Arial" w:cs="Arial"/>
        </w:rPr>
      </w:pPr>
      <w:r>
        <w:rPr>
          <w:rFonts w:ascii="Arial" w:hAnsi="Arial" w:cs="Arial"/>
        </w:rPr>
        <w:t>______________________________________________________________________________</w:t>
      </w:r>
    </w:p>
    <w:p w:rsidR="00E167A1" w:rsidRDefault="00E167A1" w:rsidP="00E167A1">
      <w:pPr>
        <w:rPr>
          <w:rFonts w:ascii="Arial" w:hAnsi="Arial" w:cs="Arial"/>
        </w:rPr>
      </w:pPr>
      <w:r>
        <w:rPr>
          <w:rFonts w:ascii="Arial" w:hAnsi="Arial" w:cs="Arial"/>
        </w:rPr>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rsidR="00E167A1" w:rsidRDefault="00E167A1" w:rsidP="00E167A1">
      <w:pPr>
        <w:autoSpaceDE w:val="0"/>
        <w:autoSpaceDN w:val="0"/>
        <w:adjustRightInd w:val="0"/>
        <w:rPr>
          <w:rFonts w:ascii="Arial" w:hAnsi="Arial" w:cs="Arial"/>
        </w:rPr>
      </w:pPr>
      <w:r>
        <w:rPr>
          <w:rFonts w:ascii="Arial" w:hAnsi="Arial" w:cs="Arial"/>
        </w:rPr>
        <w:t>«____»____________20__ г.                                        Подпись заявителя______________</w:t>
      </w:r>
    </w:p>
    <w:p w:rsidR="00E167A1" w:rsidRDefault="00E167A1" w:rsidP="00E167A1">
      <w:pPr>
        <w:pStyle w:val="af0"/>
        <w:jc w:val="right"/>
        <w:rPr>
          <w:rFonts w:ascii="Arial" w:hAnsi="Arial" w:cs="Arial"/>
          <w:bCs/>
        </w:rPr>
      </w:pPr>
      <w:bookmarkStart w:id="40" w:name="_Toc110341770"/>
      <w:bookmarkStart w:id="41" w:name="_Hlk108021842"/>
      <w:r>
        <w:rPr>
          <w:rFonts w:ascii="Arial" w:hAnsi="Arial" w:cs="Arial"/>
        </w:rPr>
        <w:t xml:space="preserve">Приложение № 4 к </w:t>
      </w:r>
    </w:p>
    <w:p w:rsidR="00E167A1" w:rsidRDefault="00E167A1" w:rsidP="00E167A1">
      <w:pPr>
        <w:pStyle w:val="af0"/>
        <w:jc w:val="right"/>
        <w:rPr>
          <w:rFonts w:ascii="Arial" w:hAnsi="Arial" w:cs="Arial"/>
          <w:bCs/>
        </w:rPr>
      </w:pPr>
      <w:r>
        <w:rPr>
          <w:rFonts w:ascii="Arial" w:hAnsi="Arial" w:cs="Arial"/>
        </w:rPr>
        <w:t xml:space="preserve">Административному регламенту </w:t>
      </w:r>
    </w:p>
    <w:p w:rsidR="00E167A1" w:rsidRDefault="00E167A1" w:rsidP="00E167A1">
      <w:pPr>
        <w:pStyle w:val="af0"/>
        <w:jc w:val="right"/>
        <w:rPr>
          <w:rFonts w:ascii="Arial" w:hAnsi="Arial" w:cs="Arial"/>
          <w:bCs/>
        </w:rPr>
      </w:pPr>
      <w:r>
        <w:rPr>
          <w:rFonts w:ascii="Arial" w:hAnsi="Arial" w:cs="Arial"/>
        </w:rPr>
        <w:t xml:space="preserve">по предоставлению </w:t>
      </w:r>
    </w:p>
    <w:p w:rsidR="00E167A1" w:rsidRDefault="00E167A1" w:rsidP="00E167A1">
      <w:pPr>
        <w:pStyle w:val="af0"/>
        <w:jc w:val="right"/>
        <w:rPr>
          <w:rFonts w:ascii="Arial" w:hAnsi="Arial" w:cs="Arial"/>
        </w:rPr>
      </w:pPr>
      <w:r>
        <w:rPr>
          <w:rFonts w:ascii="Arial" w:hAnsi="Arial" w:cs="Arial"/>
        </w:rPr>
        <w:lastRenderedPageBreak/>
        <w:t>муниципальной услуги</w:t>
      </w:r>
    </w:p>
    <w:p w:rsidR="00E167A1" w:rsidRDefault="00E167A1" w:rsidP="00E167A1">
      <w:pPr>
        <w:tabs>
          <w:tab w:val="left" w:pos="709"/>
          <w:tab w:val="left" w:pos="993"/>
          <w:tab w:val="left" w:pos="1418"/>
          <w:tab w:val="left" w:pos="1701"/>
        </w:tabs>
        <w:autoSpaceDE w:val="0"/>
        <w:autoSpaceDN w:val="0"/>
        <w:adjustRightInd w:val="0"/>
        <w:spacing w:line="276" w:lineRule="auto"/>
        <w:ind w:right="-1" w:firstLine="709"/>
        <w:jc w:val="both"/>
        <w:rPr>
          <w:rFonts w:ascii="Arial" w:hAnsi="Arial" w:cs="Arial"/>
          <w:bCs/>
        </w:rPr>
      </w:pPr>
    </w:p>
    <w:p w:rsidR="00E167A1" w:rsidRDefault="00E167A1" w:rsidP="00E167A1">
      <w:pPr>
        <w:tabs>
          <w:tab w:val="left" w:pos="709"/>
          <w:tab w:val="left" w:pos="993"/>
          <w:tab w:val="left" w:pos="1418"/>
          <w:tab w:val="left" w:pos="1701"/>
        </w:tabs>
        <w:autoSpaceDE w:val="0"/>
        <w:autoSpaceDN w:val="0"/>
        <w:adjustRightInd w:val="0"/>
        <w:spacing w:line="276" w:lineRule="auto"/>
        <w:ind w:right="-1"/>
        <w:jc w:val="center"/>
        <w:rPr>
          <w:rFonts w:ascii="Arial" w:hAnsi="Arial" w:cs="Arial"/>
          <w:bCs/>
        </w:rPr>
      </w:pPr>
      <w:r>
        <w:rPr>
          <w:rFonts w:ascii="Arial" w:hAnsi="Arial" w:cs="Arial"/>
          <w:bCs/>
        </w:rPr>
        <w:t>Форма решения об отказе в приёме и регистрации документов</w:t>
      </w:r>
    </w:p>
    <w:p w:rsidR="00E167A1" w:rsidRDefault="00E167A1" w:rsidP="00E167A1">
      <w:pPr>
        <w:jc w:val="center"/>
        <w:rPr>
          <w:rFonts w:ascii="Arial" w:hAnsi="Arial" w:cs="Arial"/>
        </w:rPr>
      </w:pPr>
      <w:r>
        <w:rPr>
          <w:rFonts w:ascii="Arial" w:hAnsi="Arial" w:cs="Arial"/>
        </w:rPr>
        <w:t>_________________________________________________________________</w:t>
      </w:r>
    </w:p>
    <w:p w:rsidR="00E167A1" w:rsidRDefault="00E167A1" w:rsidP="00E167A1">
      <w:pPr>
        <w:jc w:val="center"/>
        <w:rPr>
          <w:rFonts w:ascii="Arial" w:hAnsi="Arial" w:cs="Arial"/>
          <w:sz w:val="22"/>
          <w:szCs w:val="28"/>
        </w:rPr>
      </w:pPr>
      <w:r>
        <w:rPr>
          <w:rFonts w:ascii="Arial" w:hAnsi="Arial" w:cs="Arial"/>
          <w:szCs w:val="28"/>
        </w:rPr>
        <w:t>(наименование уполномоченного органа местного самоуправления)</w:t>
      </w:r>
    </w:p>
    <w:p w:rsidR="00E167A1" w:rsidRDefault="00E167A1" w:rsidP="00E167A1">
      <w:pPr>
        <w:spacing w:line="20" w:lineRule="atLeast"/>
        <w:ind w:left="4395"/>
        <w:rPr>
          <w:rFonts w:ascii="Arial" w:eastAsia="Calibri" w:hAnsi="Arial" w:cs="Arial"/>
        </w:rPr>
      </w:pPr>
    </w:p>
    <w:p w:rsidR="00E167A1" w:rsidRDefault="00E167A1" w:rsidP="00E167A1">
      <w:pPr>
        <w:spacing w:line="20" w:lineRule="atLeast"/>
        <w:ind w:left="4395"/>
        <w:rPr>
          <w:rFonts w:ascii="Arial" w:eastAsia="Calibri" w:hAnsi="Arial" w:cs="Arial"/>
        </w:rPr>
      </w:pPr>
      <w:r>
        <w:rPr>
          <w:rFonts w:ascii="Arial" w:eastAsia="Calibri" w:hAnsi="Arial" w:cs="Arial"/>
        </w:rPr>
        <w:t>Кому:______________________</w:t>
      </w:r>
    </w:p>
    <w:p w:rsidR="00E167A1" w:rsidRDefault="00E167A1" w:rsidP="00E167A1">
      <w:pPr>
        <w:spacing w:line="20" w:lineRule="atLeast"/>
        <w:ind w:left="4395"/>
        <w:rPr>
          <w:rFonts w:ascii="Arial" w:eastAsia="Calibri" w:hAnsi="Arial" w:cs="Arial"/>
        </w:rPr>
      </w:pPr>
      <w:r>
        <w:rPr>
          <w:rFonts w:ascii="Arial" w:eastAsia="Calibri" w:hAnsi="Arial" w:cs="Arial"/>
        </w:rPr>
        <w:t>Контактные данные:______________</w:t>
      </w:r>
    </w:p>
    <w:p w:rsidR="00E167A1" w:rsidRDefault="00E167A1" w:rsidP="00E167A1">
      <w:pPr>
        <w:autoSpaceDE w:val="0"/>
        <w:autoSpaceDN w:val="0"/>
        <w:adjustRightInd w:val="0"/>
        <w:ind w:left="4395"/>
        <w:rPr>
          <w:rFonts w:ascii="Arial" w:eastAsia="Calibri" w:hAnsi="Arial" w:cs="Arial"/>
        </w:rPr>
      </w:pPr>
    </w:p>
    <w:p w:rsidR="00E167A1" w:rsidRDefault="00E167A1" w:rsidP="00E167A1">
      <w:pPr>
        <w:spacing w:line="254" w:lineRule="auto"/>
        <w:jc w:val="center"/>
        <w:rPr>
          <w:rFonts w:ascii="Arial" w:eastAsia="Calibri" w:hAnsi="Arial" w:cs="Arial"/>
        </w:rPr>
      </w:pPr>
      <w:r>
        <w:rPr>
          <w:rFonts w:ascii="Arial" w:eastAsia="Calibri" w:hAnsi="Arial" w:cs="Arial"/>
        </w:rPr>
        <w:t>РЕШЕНИЕ</w:t>
      </w:r>
    </w:p>
    <w:p w:rsidR="00E167A1" w:rsidRDefault="00E167A1" w:rsidP="00E167A1">
      <w:pPr>
        <w:spacing w:line="254" w:lineRule="auto"/>
        <w:jc w:val="center"/>
        <w:rPr>
          <w:rFonts w:ascii="Arial" w:eastAsia="Calibri" w:hAnsi="Arial" w:cs="Arial"/>
          <w:bCs/>
        </w:rPr>
      </w:pPr>
      <w:r>
        <w:rPr>
          <w:rFonts w:ascii="Arial" w:eastAsia="Calibri" w:hAnsi="Arial" w:cs="Arial"/>
          <w:bCs/>
        </w:rPr>
        <w:t>об отказе в приёме и регистрации документов, необходимых для предоставления услуги</w:t>
      </w:r>
    </w:p>
    <w:tbl>
      <w:tblPr>
        <w:tblStyle w:val="7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E167A1" w:rsidTr="00E167A1">
        <w:trPr>
          <w:trHeight w:val="340"/>
        </w:trPr>
        <w:tc>
          <w:tcPr>
            <w:tcW w:w="567" w:type="dxa"/>
            <w:hideMark/>
          </w:tcPr>
          <w:p w:rsidR="00E167A1" w:rsidRDefault="00E167A1">
            <w:pPr>
              <w:rPr>
                <w:rFonts w:ascii="Arial" w:hAnsi="Arial" w:cs="Arial"/>
                <w:lang w:eastAsia="en-US"/>
              </w:rPr>
            </w:pPr>
            <w:r>
              <w:rPr>
                <w:rFonts w:ascii="Arial" w:hAnsi="Arial" w:cs="Arial"/>
              </w:rPr>
              <w:t>от</w:t>
            </w:r>
          </w:p>
        </w:tc>
        <w:tc>
          <w:tcPr>
            <w:tcW w:w="2405" w:type="dxa"/>
            <w:tcBorders>
              <w:top w:val="nil"/>
              <w:left w:val="nil"/>
              <w:bottom w:val="single" w:sz="4" w:space="0" w:color="auto"/>
              <w:right w:val="nil"/>
            </w:tcBorders>
          </w:tcPr>
          <w:p w:rsidR="00E167A1" w:rsidRDefault="00E167A1">
            <w:pPr>
              <w:jc w:val="center"/>
              <w:rPr>
                <w:rFonts w:ascii="Arial" w:hAnsi="Arial" w:cs="Arial"/>
                <w:lang w:eastAsia="en-US"/>
              </w:rPr>
            </w:pPr>
          </w:p>
        </w:tc>
        <w:tc>
          <w:tcPr>
            <w:tcW w:w="3265" w:type="dxa"/>
          </w:tcPr>
          <w:p w:rsidR="00E167A1" w:rsidRDefault="00E167A1">
            <w:pPr>
              <w:rPr>
                <w:rFonts w:ascii="Arial" w:hAnsi="Arial" w:cs="Arial"/>
                <w:lang w:eastAsia="en-US"/>
              </w:rPr>
            </w:pPr>
          </w:p>
        </w:tc>
        <w:tc>
          <w:tcPr>
            <w:tcW w:w="709" w:type="dxa"/>
            <w:hideMark/>
          </w:tcPr>
          <w:p w:rsidR="00E167A1" w:rsidRDefault="00E167A1">
            <w:pPr>
              <w:rPr>
                <w:rFonts w:ascii="Arial" w:hAnsi="Arial" w:cs="Arial"/>
                <w:lang w:eastAsia="en-US"/>
              </w:rPr>
            </w:pPr>
            <w:r>
              <w:rPr>
                <w:rFonts w:ascii="Arial" w:hAnsi="Arial" w:cs="Arial"/>
              </w:rPr>
              <w:t>№</w:t>
            </w:r>
          </w:p>
        </w:tc>
        <w:tc>
          <w:tcPr>
            <w:tcW w:w="2552" w:type="dxa"/>
            <w:tcBorders>
              <w:top w:val="nil"/>
              <w:left w:val="nil"/>
              <w:bottom w:val="single" w:sz="4" w:space="0" w:color="auto"/>
              <w:right w:val="nil"/>
            </w:tcBorders>
          </w:tcPr>
          <w:p w:rsidR="00E167A1" w:rsidRDefault="00E167A1">
            <w:pPr>
              <w:jc w:val="center"/>
              <w:rPr>
                <w:rFonts w:ascii="Arial" w:hAnsi="Arial" w:cs="Arial"/>
                <w:lang w:eastAsia="en-US"/>
              </w:rPr>
            </w:pPr>
          </w:p>
        </w:tc>
      </w:tr>
    </w:tbl>
    <w:p w:rsidR="00E167A1" w:rsidRDefault="00E167A1" w:rsidP="00E167A1">
      <w:pPr>
        <w:spacing w:line="254" w:lineRule="auto"/>
        <w:rPr>
          <w:rFonts w:ascii="Arial" w:eastAsia="Calibri" w:hAnsi="Arial" w:cs="Arial"/>
          <w:lang w:eastAsia="en-US"/>
        </w:rPr>
      </w:pPr>
    </w:p>
    <w:bookmarkEnd w:id="40"/>
    <w:p w:rsidR="00E167A1" w:rsidRDefault="00E167A1" w:rsidP="00E167A1">
      <w:pPr>
        <w:ind w:firstLine="567"/>
        <w:jc w:val="both"/>
        <w:rPr>
          <w:rFonts w:ascii="Arial" w:eastAsia="Calibri" w:hAnsi="Arial" w:cs="Arial"/>
        </w:rPr>
      </w:pPr>
      <w:r>
        <w:rPr>
          <w:rFonts w:ascii="Arial" w:eastAsia="Calibri" w:hAnsi="Arial" w:cs="Arial"/>
        </w:rPr>
        <w:t>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____________</w:t>
      </w:r>
    </w:p>
    <w:p w:rsidR="00E167A1" w:rsidRDefault="00E167A1" w:rsidP="00E167A1">
      <w:pPr>
        <w:ind w:firstLine="567"/>
        <w:jc w:val="both"/>
        <w:rPr>
          <w:rFonts w:ascii="Arial" w:eastAsia="Calibri" w:hAnsi="Arial" w:cs="Arial"/>
        </w:rPr>
      </w:pPr>
      <w:r>
        <w:rPr>
          <w:rFonts w:ascii="Arial" w:eastAsia="Calibri" w:hAnsi="Arial" w:cs="Arial"/>
        </w:rPr>
        <w:t>Дополнительно информируем: ____________</w:t>
      </w:r>
    </w:p>
    <w:p w:rsidR="00E167A1" w:rsidRDefault="00E167A1" w:rsidP="00E167A1">
      <w:pPr>
        <w:ind w:firstLine="567"/>
        <w:jc w:val="both"/>
        <w:rPr>
          <w:rFonts w:ascii="Arial" w:eastAsia="Calibri" w:hAnsi="Arial" w:cs="Arial"/>
        </w:rPr>
      </w:pPr>
      <w:r>
        <w:rPr>
          <w:rFonts w:ascii="Arial" w:eastAsia="Calibri" w:hAnsi="Arial" w:cs="Arial"/>
        </w:rPr>
        <w:t>Вы вправе повторно обратиться в уполномоченный орган с заявлением после устранения указанных нарушений.</w:t>
      </w:r>
    </w:p>
    <w:p w:rsidR="00E167A1" w:rsidRDefault="00E167A1" w:rsidP="00E167A1">
      <w:pPr>
        <w:ind w:firstLine="567"/>
        <w:jc w:val="both"/>
        <w:rPr>
          <w:rFonts w:ascii="Arial" w:eastAsia="Calibri" w:hAnsi="Arial" w:cs="Arial"/>
        </w:rPr>
      </w:pPr>
      <w:r>
        <w:rPr>
          <w:rFonts w:ascii="Arial" w:eastAsia="Calibri"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E167A1" w:rsidRDefault="00E167A1" w:rsidP="00E167A1">
      <w:pPr>
        <w:tabs>
          <w:tab w:val="left" w:pos="1092"/>
        </w:tabs>
        <w:ind w:firstLine="426"/>
        <w:jc w:val="both"/>
        <w:rPr>
          <w:rFonts w:ascii="Arial" w:eastAsia="Calibri" w:hAnsi="Arial" w:cs="Arial"/>
          <w:bCs/>
        </w:rPr>
      </w:pPr>
    </w:p>
    <w:tbl>
      <w:tblPr>
        <w:tblStyle w:val="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E167A1" w:rsidTr="00E167A1">
        <w:tc>
          <w:tcPr>
            <w:tcW w:w="5098" w:type="dxa"/>
            <w:tcBorders>
              <w:top w:val="nil"/>
              <w:left w:val="nil"/>
              <w:bottom w:val="nil"/>
              <w:right w:val="single" w:sz="4" w:space="0" w:color="auto"/>
            </w:tcBorders>
          </w:tcPr>
          <w:p w:rsidR="00E167A1" w:rsidRDefault="00E167A1">
            <w:pPr>
              <w:spacing w:after="160" w:line="254" w:lineRule="auto"/>
              <w:jc w:val="center"/>
              <w:rPr>
                <w:rFonts w:ascii="Arial" w:eastAsia="Calibri" w:hAnsi="Arial" w:cs="Arial"/>
                <w:bCs/>
              </w:rPr>
            </w:pPr>
            <w:r>
              <w:rPr>
                <w:rFonts w:ascii="Arial" w:eastAsia="Calibri" w:hAnsi="Arial" w:cs="Arial"/>
                <w:bCs/>
              </w:rPr>
              <w:t>Должность, ФИО сотрудника, принявшего решение</w:t>
            </w:r>
          </w:p>
          <w:p w:rsidR="00E167A1" w:rsidRDefault="00E167A1">
            <w:pPr>
              <w:spacing w:after="160" w:line="254" w:lineRule="auto"/>
              <w:jc w:val="both"/>
              <w:rPr>
                <w:rFonts w:ascii="Arial" w:eastAsia="Calibri" w:hAnsi="Arial" w:cs="Arial"/>
                <w:bCs/>
                <w:lang w:eastAsia="en-US"/>
              </w:rPr>
            </w:pPr>
          </w:p>
        </w:tc>
        <w:tc>
          <w:tcPr>
            <w:tcW w:w="4529" w:type="dxa"/>
            <w:tcBorders>
              <w:top w:val="single" w:sz="4" w:space="0" w:color="auto"/>
              <w:left w:val="single" w:sz="4" w:space="0" w:color="auto"/>
              <w:bottom w:val="single" w:sz="4" w:space="0" w:color="auto"/>
              <w:right w:val="single" w:sz="4" w:space="0" w:color="auto"/>
            </w:tcBorders>
          </w:tcPr>
          <w:p w:rsidR="00E167A1" w:rsidRDefault="00E167A1">
            <w:pPr>
              <w:jc w:val="center"/>
              <w:rPr>
                <w:rFonts w:ascii="Arial" w:eastAsia="Calibri" w:hAnsi="Arial" w:cs="Arial"/>
                <w:bCs/>
              </w:rPr>
            </w:pPr>
          </w:p>
          <w:p w:rsidR="00E167A1" w:rsidRDefault="00E167A1">
            <w:pPr>
              <w:jc w:val="center"/>
              <w:rPr>
                <w:rFonts w:ascii="Arial" w:eastAsia="Calibri" w:hAnsi="Arial" w:cs="Arial"/>
                <w:bCs/>
                <w:lang w:eastAsia="en-US"/>
              </w:rPr>
            </w:pPr>
            <w:r>
              <w:rPr>
                <w:rFonts w:ascii="Arial" w:eastAsia="Calibri" w:hAnsi="Arial" w:cs="Arial"/>
                <w:bCs/>
              </w:rPr>
              <w:t xml:space="preserve">Подпись/ </w:t>
            </w:r>
            <w:r>
              <w:rPr>
                <w:rFonts w:ascii="Arial" w:eastAsia="Calibri" w:hAnsi="Arial" w:cs="Arial"/>
                <w:bCs/>
              </w:rPr>
              <w:br/>
              <w:t>Сведения об электронной подписи</w:t>
            </w:r>
          </w:p>
        </w:tc>
      </w:tr>
    </w:tbl>
    <w:p w:rsidR="00E167A1" w:rsidRDefault="00E167A1" w:rsidP="00E167A1">
      <w:pPr>
        <w:tabs>
          <w:tab w:val="left" w:pos="851"/>
          <w:tab w:val="left" w:pos="1134"/>
        </w:tabs>
        <w:spacing w:line="276" w:lineRule="auto"/>
        <w:jc w:val="both"/>
        <w:rPr>
          <w:rFonts w:ascii="Arial" w:eastAsiaTheme="minorHAnsi" w:hAnsi="Arial" w:cs="Arial"/>
          <w:bCs/>
          <w:lang w:eastAsia="en-US" w:bidi="ru-RU"/>
        </w:rPr>
      </w:pPr>
    </w:p>
    <w:p w:rsidR="00E167A1" w:rsidRDefault="00E167A1" w:rsidP="00E167A1">
      <w:pPr>
        <w:rPr>
          <w:rFonts w:ascii="Arial" w:hAnsi="Arial" w:cs="Arial"/>
          <w:sz w:val="22"/>
          <w:szCs w:val="22"/>
        </w:rPr>
      </w:pPr>
    </w:p>
    <w:bookmarkEnd w:id="41"/>
    <w:p w:rsidR="00E167A1" w:rsidRDefault="00E167A1" w:rsidP="00E167A1">
      <w:pPr>
        <w:rPr>
          <w:rFonts w:ascii="Arial" w:hAnsi="Arial" w:cs="Arial"/>
        </w:rPr>
      </w:pPr>
    </w:p>
    <w:p w:rsidR="00E167A1" w:rsidRDefault="00E167A1" w:rsidP="00E167A1">
      <w:pPr>
        <w:pStyle w:val="af6"/>
        <w:tabs>
          <w:tab w:val="left" w:pos="709"/>
          <w:tab w:val="left" w:pos="993"/>
          <w:tab w:val="left" w:pos="1418"/>
          <w:tab w:val="left" w:pos="1701"/>
        </w:tabs>
        <w:spacing w:line="276" w:lineRule="auto"/>
        <w:ind w:left="709" w:right="-1"/>
        <w:jc w:val="both"/>
        <w:rPr>
          <w:rFonts w:ascii="Arial" w:hAnsi="Arial" w:cs="Arial"/>
        </w:rPr>
      </w:pPr>
    </w:p>
    <w:p w:rsidR="00E167A1" w:rsidRDefault="00E167A1" w:rsidP="00E167A1">
      <w:pPr>
        <w:rPr>
          <w:rFonts w:ascii="Arial" w:hAnsi="Arial" w:cs="Arial"/>
          <w:sz w:val="22"/>
          <w:szCs w:val="22"/>
        </w:rPr>
      </w:pPr>
    </w:p>
    <w:p w:rsidR="00E167A1" w:rsidRDefault="00E167A1" w:rsidP="00FC5EEE">
      <w:pPr>
        <w:autoSpaceDE w:val="0"/>
        <w:autoSpaceDN w:val="0"/>
        <w:adjustRightInd w:val="0"/>
        <w:jc w:val="center"/>
        <w:rPr>
          <w:rFonts w:ascii="Arial" w:hAnsi="Arial" w:cs="Arial"/>
        </w:rPr>
      </w:pPr>
    </w:p>
    <w:p w:rsidR="002E1869" w:rsidRDefault="002E1869" w:rsidP="00FC5EEE">
      <w:pPr>
        <w:autoSpaceDE w:val="0"/>
        <w:autoSpaceDN w:val="0"/>
        <w:adjustRightInd w:val="0"/>
        <w:jc w:val="center"/>
        <w:rPr>
          <w:rFonts w:ascii="Arial" w:hAnsi="Arial" w:cs="Arial"/>
        </w:rPr>
      </w:pPr>
    </w:p>
    <w:p w:rsidR="002E1869" w:rsidRDefault="002E1869" w:rsidP="00FC5EEE">
      <w:pPr>
        <w:autoSpaceDE w:val="0"/>
        <w:autoSpaceDN w:val="0"/>
        <w:adjustRightInd w:val="0"/>
        <w:jc w:val="center"/>
        <w:rPr>
          <w:rFonts w:ascii="Arial" w:hAnsi="Arial" w:cs="Arial"/>
        </w:rPr>
      </w:pPr>
    </w:p>
    <w:p w:rsidR="002E1869" w:rsidRDefault="002E1869" w:rsidP="002E1869">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2E1869" w:rsidRDefault="002E1869" w:rsidP="002E1869">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2E1869" w:rsidRDefault="002E1869" w:rsidP="002E1869">
      <w:pPr>
        <w:autoSpaceDE w:val="0"/>
        <w:autoSpaceDN w:val="0"/>
        <w:adjustRightInd w:val="0"/>
        <w:jc w:val="center"/>
        <w:rPr>
          <w:rFonts w:ascii="Arial" w:hAnsi="Arial" w:cs="Arial"/>
          <w:b/>
          <w:sz w:val="20"/>
          <w:szCs w:val="20"/>
        </w:rPr>
      </w:pPr>
    </w:p>
    <w:p w:rsidR="002E1869" w:rsidRPr="005E73A2" w:rsidRDefault="00EF3944" w:rsidP="002E1869">
      <w:pPr>
        <w:autoSpaceDE w:val="0"/>
        <w:autoSpaceDN w:val="0"/>
        <w:adjustRightInd w:val="0"/>
        <w:jc w:val="center"/>
        <w:rPr>
          <w:rFonts w:ascii="Arial" w:eastAsia="Courier New" w:hAnsi="Arial" w:cs="Arial"/>
          <w:color w:val="000000" w:themeColor="text1"/>
        </w:rPr>
      </w:pPr>
      <w:r>
        <w:rPr>
          <w:rFonts w:ascii="Arial" w:hAnsi="Arial" w:cs="Arial"/>
        </w:rPr>
        <w:t>10</w:t>
      </w:r>
      <w:r w:rsidR="002E1869" w:rsidRPr="005E73A2">
        <w:rPr>
          <w:rFonts w:ascii="Arial" w:hAnsi="Arial" w:cs="Arial"/>
        </w:rPr>
        <w:t xml:space="preserve"> мая  2023 года                                                          </w:t>
      </w:r>
      <w:r>
        <w:rPr>
          <w:rFonts w:ascii="Arial" w:hAnsi="Arial" w:cs="Arial"/>
        </w:rPr>
        <w:t xml:space="preserve">                            № 95</w:t>
      </w:r>
    </w:p>
    <w:p w:rsidR="002E1869" w:rsidRPr="005E73A2" w:rsidRDefault="002E1869" w:rsidP="002E1869">
      <w:pPr>
        <w:autoSpaceDE w:val="0"/>
        <w:autoSpaceDN w:val="0"/>
        <w:adjustRightInd w:val="0"/>
        <w:jc w:val="center"/>
        <w:rPr>
          <w:rFonts w:ascii="Arial" w:eastAsia="Courier New" w:hAnsi="Arial" w:cs="Arial"/>
          <w:color w:val="000000" w:themeColor="text1"/>
        </w:rPr>
      </w:pPr>
    </w:p>
    <w:tbl>
      <w:tblPr>
        <w:tblW w:w="14250" w:type="dxa"/>
        <w:tblLook w:val="01E0" w:firstRow="1" w:lastRow="1" w:firstColumn="1" w:lastColumn="1" w:noHBand="0" w:noVBand="0"/>
      </w:tblPr>
      <w:tblGrid>
        <w:gridCol w:w="9464"/>
        <w:gridCol w:w="4786"/>
      </w:tblGrid>
      <w:tr w:rsidR="00EF3944" w:rsidRPr="00685D23" w:rsidTr="00F03106">
        <w:tc>
          <w:tcPr>
            <w:tcW w:w="9464" w:type="dxa"/>
            <w:shd w:val="clear" w:color="auto" w:fill="auto"/>
          </w:tcPr>
          <w:p w:rsidR="00EF3944" w:rsidRPr="00685D23" w:rsidRDefault="00EF3944" w:rsidP="00F03106">
            <w:pPr>
              <w:jc w:val="both"/>
              <w:rPr>
                <w:rFonts w:ascii="Arial" w:hAnsi="Arial" w:cs="Arial"/>
              </w:rPr>
            </w:pPr>
            <w:r w:rsidRPr="00685D23">
              <w:rPr>
                <w:rFonts w:ascii="Arial" w:hAnsi="Arial" w:cs="Arial"/>
              </w:rPr>
              <w:t>Об утверждении Порядка предоставления субсидии на 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w:t>
            </w:r>
          </w:p>
          <w:p w:rsidR="00EF3944" w:rsidRPr="00685D23" w:rsidRDefault="00EF3944" w:rsidP="00F03106">
            <w:pPr>
              <w:jc w:val="center"/>
              <w:rPr>
                <w:rFonts w:ascii="Arial" w:hAnsi="Arial" w:cs="Arial"/>
              </w:rPr>
            </w:pPr>
          </w:p>
        </w:tc>
        <w:tc>
          <w:tcPr>
            <w:tcW w:w="4786" w:type="dxa"/>
            <w:shd w:val="clear" w:color="auto" w:fill="auto"/>
          </w:tcPr>
          <w:p w:rsidR="00EF3944" w:rsidRPr="00685D23" w:rsidRDefault="00EF3944" w:rsidP="00F03106">
            <w:pPr>
              <w:rPr>
                <w:rFonts w:ascii="Arial" w:hAnsi="Arial" w:cs="Arial"/>
              </w:rPr>
            </w:pPr>
          </w:p>
        </w:tc>
      </w:tr>
      <w:tr w:rsidR="00EF3944" w:rsidRPr="00685D23" w:rsidTr="00F03106">
        <w:trPr>
          <w:trHeight w:val="60"/>
        </w:trPr>
        <w:tc>
          <w:tcPr>
            <w:tcW w:w="9464" w:type="dxa"/>
            <w:shd w:val="clear" w:color="auto" w:fill="auto"/>
          </w:tcPr>
          <w:p w:rsidR="00EF3944" w:rsidRPr="00685D23" w:rsidRDefault="00EF3944" w:rsidP="00F03106">
            <w:pPr>
              <w:rPr>
                <w:rFonts w:ascii="Arial" w:hAnsi="Arial" w:cs="Arial"/>
              </w:rPr>
            </w:pPr>
          </w:p>
        </w:tc>
        <w:tc>
          <w:tcPr>
            <w:tcW w:w="4786" w:type="dxa"/>
            <w:shd w:val="clear" w:color="auto" w:fill="auto"/>
          </w:tcPr>
          <w:p w:rsidR="00EF3944" w:rsidRPr="00685D23" w:rsidRDefault="00EF3944" w:rsidP="00F03106">
            <w:pPr>
              <w:rPr>
                <w:rFonts w:ascii="Arial" w:hAnsi="Arial" w:cs="Arial"/>
              </w:rPr>
            </w:pPr>
          </w:p>
        </w:tc>
      </w:tr>
    </w:tbl>
    <w:p w:rsidR="00EF3944" w:rsidRPr="00685D23" w:rsidRDefault="00EF3944" w:rsidP="00EF3944">
      <w:pPr>
        <w:ind w:firstLine="540"/>
        <w:jc w:val="both"/>
        <w:rPr>
          <w:rFonts w:ascii="Arial" w:hAnsi="Arial" w:cs="Arial"/>
          <w:strike/>
        </w:rPr>
      </w:pPr>
      <w:proofErr w:type="gramStart"/>
      <w:r w:rsidRPr="00685D23">
        <w:rPr>
          <w:rFonts w:ascii="Arial" w:hAnsi="Arial" w:cs="Arial"/>
        </w:rPr>
        <w:t xml:space="preserve">В соответствии со статьей 78 Бюджетного кодекса Российской Федерации, Федеральным законом от 06.10.2003 </w:t>
      </w:r>
      <w:r w:rsidRPr="00685D23">
        <w:rPr>
          <w:rFonts w:ascii="Arial" w:hAnsi="Arial" w:cs="Arial"/>
          <w:lang w:eastAsia="en-US"/>
        </w:rPr>
        <w:t xml:space="preserve">№ </w:t>
      </w:r>
      <w:r w:rsidRPr="00685D23">
        <w:rPr>
          <w:rFonts w:ascii="Arial" w:hAnsi="Arial" w:cs="Arial"/>
        </w:rPr>
        <w:t xml:space="preserve">131-ФЗ «Об общих принципах организации местного самоуправления в Российской Федерации», Постановлением Правительства Российской Федерации от 18.09.2020 </w:t>
      </w:r>
      <w:r w:rsidRPr="00685D23">
        <w:rPr>
          <w:rFonts w:ascii="Arial" w:hAnsi="Arial" w:cs="Arial"/>
          <w:lang w:eastAsia="en-US"/>
        </w:rPr>
        <w:t xml:space="preserve">№ </w:t>
      </w:r>
      <w:r w:rsidRPr="00685D23">
        <w:rPr>
          <w:rFonts w:ascii="Arial" w:hAnsi="Arial" w:cs="Arial"/>
        </w:rPr>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w:t>
      </w:r>
      <w:r w:rsidRPr="00685D23">
        <w:rPr>
          <w:rFonts w:ascii="Arial" w:hAnsi="Arial" w:cs="Arial"/>
        </w:rPr>
        <w:lastRenderedPageBreak/>
        <w:t>юридическим лицам, индивидуальным предпринимателям, а также физическим лицам – производителям товаров</w:t>
      </w:r>
      <w:proofErr w:type="gramEnd"/>
      <w:r w:rsidRPr="00685D23">
        <w:rPr>
          <w:rFonts w:ascii="Arial" w:hAnsi="Arial" w:cs="Arial"/>
        </w:rPr>
        <w:t xml:space="preserve">, работ, услуг, и о признании </w:t>
      </w:r>
      <w:proofErr w:type="gramStart"/>
      <w:r w:rsidRPr="00685D23">
        <w:rPr>
          <w:rFonts w:ascii="Arial" w:hAnsi="Arial" w:cs="Arial"/>
        </w:rPr>
        <w:t>утратившими</w:t>
      </w:r>
      <w:proofErr w:type="gramEnd"/>
      <w:r w:rsidRPr="00685D23">
        <w:rPr>
          <w:rFonts w:ascii="Arial" w:hAnsi="Arial" w:cs="Arial"/>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Pr="00685D23">
        <w:rPr>
          <w:rFonts w:ascii="Arial" w:hAnsi="Arial" w:cs="Arial"/>
          <w:strike/>
        </w:rPr>
        <w:t xml:space="preserve"> </w:t>
      </w:r>
    </w:p>
    <w:p w:rsidR="00EF3944" w:rsidRPr="00685D23" w:rsidRDefault="00EF3944" w:rsidP="00EF3944">
      <w:pPr>
        <w:ind w:firstLine="540"/>
        <w:jc w:val="both"/>
        <w:rPr>
          <w:rFonts w:ascii="Arial" w:hAnsi="Arial" w:cs="Arial"/>
        </w:rPr>
      </w:pPr>
    </w:p>
    <w:p w:rsidR="00EF3944" w:rsidRPr="00685D23" w:rsidRDefault="00EF3944" w:rsidP="00EF3944">
      <w:pPr>
        <w:ind w:firstLine="540"/>
        <w:jc w:val="both"/>
        <w:rPr>
          <w:rFonts w:ascii="Arial" w:hAnsi="Arial" w:cs="Arial"/>
        </w:rPr>
      </w:pPr>
      <w:r w:rsidRPr="00685D23">
        <w:rPr>
          <w:rFonts w:ascii="Arial" w:hAnsi="Arial" w:cs="Arial"/>
        </w:rPr>
        <w:t>ПОСТАНОВЛЯЮ:</w:t>
      </w:r>
    </w:p>
    <w:p w:rsidR="00EF3944" w:rsidRPr="00685D23" w:rsidRDefault="00EF3944" w:rsidP="00EF3944">
      <w:pPr>
        <w:widowControl w:val="0"/>
        <w:numPr>
          <w:ilvl w:val="0"/>
          <w:numId w:val="58"/>
        </w:numPr>
        <w:suppressAutoHyphens/>
        <w:autoSpaceDE w:val="0"/>
        <w:ind w:left="0" w:firstLine="540"/>
        <w:jc w:val="both"/>
        <w:rPr>
          <w:rFonts w:ascii="Arial" w:hAnsi="Arial" w:cs="Arial"/>
        </w:rPr>
      </w:pPr>
      <w:r w:rsidRPr="00685D23">
        <w:rPr>
          <w:rFonts w:ascii="Arial" w:hAnsi="Arial" w:cs="Arial"/>
        </w:rPr>
        <w:t>Утвердить Порядок предоставления субсидии на 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 согласно приложению.</w:t>
      </w:r>
    </w:p>
    <w:p w:rsidR="00EF3944" w:rsidRPr="00685D23" w:rsidRDefault="00EF3944" w:rsidP="00EF3944">
      <w:pPr>
        <w:ind w:firstLine="540"/>
        <w:jc w:val="both"/>
        <w:rPr>
          <w:rFonts w:ascii="Arial" w:hAnsi="Arial" w:cs="Arial"/>
        </w:rPr>
      </w:pPr>
      <w:r w:rsidRPr="00685D23">
        <w:rPr>
          <w:rFonts w:ascii="Arial" w:hAnsi="Arial" w:cs="Arial"/>
        </w:rPr>
        <w:t xml:space="preserve">2. Опубликовать настоящее постановление </w:t>
      </w:r>
      <w:r w:rsidRPr="00685D23">
        <w:rPr>
          <w:rFonts w:ascii="Arial" w:hAnsi="Arial" w:cs="Arial"/>
          <w:spacing w:val="-1"/>
        </w:rPr>
        <w:t>в официальном печатном издании «Информационный бюллетень муниципальных правовых актов Молчановского сельского поселения» и размещения на официальном сайте муниципального образования Молчановское сельское поселение</w:t>
      </w:r>
      <w:r w:rsidRPr="00685D23">
        <w:rPr>
          <w:rFonts w:ascii="Arial" w:hAnsi="Arial" w:cs="Arial"/>
        </w:rPr>
        <w:t xml:space="preserve"> (</w:t>
      </w:r>
      <w:r w:rsidRPr="00685D23">
        <w:rPr>
          <w:rFonts w:ascii="Arial" w:hAnsi="Arial" w:cs="Arial"/>
          <w:lang w:val="en-US"/>
        </w:rPr>
        <w:t>http</w:t>
      </w:r>
      <w:r w:rsidRPr="00685D23">
        <w:rPr>
          <w:rFonts w:ascii="Arial" w:hAnsi="Arial" w:cs="Arial"/>
        </w:rPr>
        <w:t>://</w:t>
      </w:r>
      <w:r w:rsidRPr="00685D23">
        <w:rPr>
          <w:rFonts w:ascii="Arial" w:hAnsi="Arial" w:cs="Arial"/>
          <w:lang w:val="en-US"/>
        </w:rPr>
        <w:t>www</w:t>
      </w:r>
      <w:r w:rsidRPr="00685D23">
        <w:rPr>
          <w:rFonts w:ascii="Arial" w:hAnsi="Arial" w:cs="Arial"/>
        </w:rPr>
        <w:t xml:space="preserve">. </w:t>
      </w:r>
      <w:r w:rsidRPr="00685D23">
        <w:rPr>
          <w:rFonts w:ascii="Arial" w:hAnsi="Arial" w:cs="Arial"/>
          <w:lang w:val="en-US"/>
        </w:rPr>
        <w:t>https</w:t>
      </w:r>
      <w:r w:rsidRPr="00685D23">
        <w:rPr>
          <w:rFonts w:ascii="Arial" w:hAnsi="Arial" w:cs="Arial"/>
        </w:rPr>
        <w:t>://</w:t>
      </w:r>
      <w:r w:rsidRPr="00685D23">
        <w:rPr>
          <w:rFonts w:ascii="Arial" w:hAnsi="Arial" w:cs="Arial"/>
          <w:lang w:val="en-US"/>
        </w:rPr>
        <w:t>sp</w:t>
      </w:r>
      <w:r w:rsidRPr="00685D23">
        <w:rPr>
          <w:rFonts w:ascii="Arial" w:hAnsi="Arial" w:cs="Arial"/>
        </w:rPr>
        <w:t>-</w:t>
      </w:r>
      <w:r w:rsidRPr="00685D23">
        <w:rPr>
          <w:rFonts w:ascii="Arial" w:hAnsi="Arial" w:cs="Arial"/>
          <w:lang w:val="en-US"/>
        </w:rPr>
        <w:t>molchanovo</w:t>
      </w:r>
      <w:r w:rsidRPr="00685D23">
        <w:rPr>
          <w:rFonts w:ascii="Arial" w:hAnsi="Arial" w:cs="Arial"/>
        </w:rPr>
        <w:t>.</w:t>
      </w:r>
      <w:r w:rsidRPr="00685D23">
        <w:rPr>
          <w:rFonts w:ascii="Arial" w:hAnsi="Arial" w:cs="Arial"/>
          <w:lang w:val="en-US"/>
        </w:rPr>
        <w:t>ru</w:t>
      </w:r>
      <w:r w:rsidRPr="00685D23">
        <w:rPr>
          <w:rFonts w:ascii="Arial" w:hAnsi="Arial" w:cs="Arial"/>
        </w:rPr>
        <w:t>/).</w:t>
      </w:r>
    </w:p>
    <w:p w:rsidR="00EF3944" w:rsidRPr="007672B4" w:rsidRDefault="00EF3944" w:rsidP="00EF3944">
      <w:pPr>
        <w:ind w:firstLine="540"/>
        <w:jc w:val="both"/>
        <w:rPr>
          <w:rFonts w:ascii="Arial" w:hAnsi="Arial" w:cs="Arial"/>
        </w:rPr>
      </w:pPr>
      <w:r w:rsidRPr="007672B4">
        <w:rPr>
          <w:rFonts w:ascii="Arial" w:hAnsi="Arial" w:cs="Arial"/>
        </w:rPr>
        <w:t>3.Настоящее постановление вступает в силу на следующий день после его официального опубликования.</w:t>
      </w:r>
    </w:p>
    <w:p w:rsidR="00EF3944" w:rsidRPr="007672B4" w:rsidRDefault="00EF3944" w:rsidP="00EF3944">
      <w:pPr>
        <w:ind w:firstLine="540"/>
        <w:jc w:val="both"/>
        <w:rPr>
          <w:rFonts w:ascii="Arial" w:hAnsi="Arial" w:cs="Arial"/>
        </w:rPr>
      </w:pPr>
      <w:r w:rsidRPr="007672B4">
        <w:rPr>
          <w:rFonts w:ascii="Arial" w:hAnsi="Arial" w:cs="Arial"/>
        </w:rPr>
        <w:t>4.</w:t>
      </w:r>
      <w:proofErr w:type="gramStart"/>
      <w:r w:rsidRPr="007672B4">
        <w:rPr>
          <w:rFonts w:ascii="Arial" w:hAnsi="Arial" w:cs="Arial"/>
        </w:rPr>
        <w:t>Контроль за</w:t>
      </w:r>
      <w:proofErr w:type="gramEnd"/>
      <w:r w:rsidRPr="007672B4">
        <w:rPr>
          <w:rFonts w:ascii="Arial" w:hAnsi="Arial" w:cs="Arial"/>
        </w:rPr>
        <w:t xml:space="preserve"> исполнением настоящего постановления оставляю за собой.</w:t>
      </w:r>
    </w:p>
    <w:p w:rsidR="00EF3944" w:rsidRPr="007672B4" w:rsidRDefault="00EF3944" w:rsidP="00EF3944">
      <w:pPr>
        <w:ind w:firstLine="540"/>
        <w:jc w:val="both"/>
        <w:rPr>
          <w:rFonts w:ascii="Arial" w:hAnsi="Arial" w:cs="Arial"/>
        </w:rPr>
      </w:pPr>
    </w:p>
    <w:p w:rsidR="00EF3944" w:rsidRPr="00685D23" w:rsidRDefault="00EF3944" w:rsidP="00EF3944">
      <w:pPr>
        <w:ind w:firstLine="540"/>
        <w:jc w:val="both"/>
        <w:rPr>
          <w:rFonts w:ascii="Arial" w:hAnsi="Arial" w:cs="Arial"/>
        </w:rPr>
      </w:pPr>
    </w:p>
    <w:p w:rsidR="00EF3944" w:rsidRPr="00685D23" w:rsidRDefault="00EF3944" w:rsidP="00EF3944">
      <w:pPr>
        <w:ind w:firstLine="540"/>
        <w:jc w:val="both"/>
        <w:rPr>
          <w:rFonts w:ascii="Arial" w:hAnsi="Arial" w:cs="Arial"/>
        </w:rPr>
      </w:pPr>
    </w:p>
    <w:p w:rsidR="00EF3944" w:rsidRPr="00685D23" w:rsidRDefault="00EF3944" w:rsidP="00EF3944">
      <w:pPr>
        <w:ind w:firstLine="540"/>
        <w:jc w:val="both"/>
        <w:rPr>
          <w:rFonts w:ascii="Arial" w:hAnsi="Arial" w:cs="Arial"/>
        </w:rPr>
      </w:pPr>
      <w:r w:rsidRPr="00685D23">
        <w:rPr>
          <w:rFonts w:ascii="Arial" w:hAnsi="Arial" w:cs="Arial"/>
        </w:rPr>
        <w:t xml:space="preserve"> Глава Молчановского сельского поселения </w:t>
      </w:r>
      <w:r>
        <w:rPr>
          <w:rFonts w:ascii="Arial" w:hAnsi="Arial" w:cs="Arial"/>
        </w:rPr>
        <w:t xml:space="preserve">    (подпись)             </w:t>
      </w:r>
      <w:r w:rsidRPr="00685D23">
        <w:rPr>
          <w:rFonts w:ascii="Arial" w:hAnsi="Arial" w:cs="Arial"/>
        </w:rPr>
        <w:t xml:space="preserve">Д.В. </w:t>
      </w:r>
      <w:proofErr w:type="gramStart"/>
      <w:r w:rsidRPr="00685D23">
        <w:rPr>
          <w:rFonts w:ascii="Arial" w:hAnsi="Arial" w:cs="Arial"/>
        </w:rPr>
        <w:t>Гришкин</w:t>
      </w:r>
      <w:proofErr w:type="gramEnd"/>
    </w:p>
    <w:p w:rsidR="00EF3944" w:rsidRPr="00685D23" w:rsidRDefault="00EF3944" w:rsidP="00EF3944">
      <w:pPr>
        <w:ind w:firstLine="540"/>
        <w:rPr>
          <w:rFonts w:ascii="Arial" w:hAnsi="Arial" w:cs="Arial"/>
        </w:rPr>
      </w:pPr>
    </w:p>
    <w:p w:rsidR="00EF3944" w:rsidRPr="008A5E67" w:rsidRDefault="00EF3944" w:rsidP="00EF3944">
      <w:pPr>
        <w:jc w:val="right"/>
        <w:rPr>
          <w:rFonts w:ascii="Arial Narrow" w:hAnsi="Arial Narrow" w:cs="Arial"/>
          <w:sz w:val="22"/>
          <w:szCs w:val="22"/>
        </w:rPr>
      </w:pPr>
      <w:r w:rsidRPr="00685D23">
        <w:rPr>
          <w:rFonts w:ascii="Arial" w:hAnsi="Arial" w:cs="Arial"/>
          <w:sz w:val="22"/>
          <w:szCs w:val="22"/>
        </w:rPr>
        <w:br w:type="page"/>
      </w:r>
      <w:r w:rsidRPr="008A5E67">
        <w:rPr>
          <w:rFonts w:ascii="Arial Narrow" w:hAnsi="Arial Narrow" w:cs="Arial"/>
          <w:sz w:val="22"/>
          <w:szCs w:val="22"/>
        </w:rPr>
        <w:lastRenderedPageBreak/>
        <w:t xml:space="preserve"> </w:t>
      </w:r>
    </w:p>
    <w:p w:rsidR="00EF3944" w:rsidRPr="00685D23" w:rsidRDefault="00EF3944" w:rsidP="00EF3944">
      <w:pPr>
        <w:tabs>
          <w:tab w:val="left" w:pos="4962"/>
        </w:tabs>
        <w:ind w:left="7230"/>
        <w:rPr>
          <w:rFonts w:ascii="Arial" w:hAnsi="Arial" w:cs="Arial"/>
        </w:rPr>
      </w:pPr>
      <w:r w:rsidRPr="00685D23">
        <w:rPr>
          <w:rFonts w:ascii="Arial" w:hAnsi="Arial" w:cs="Arial"/>
        </w:rPr>
        <w:t>Приложение</w:t>
      </w:r>
    </w:p>
    <w:p w:rsidR="00EF3944" w:rsidRPr="00685D23" w:rsidRDefault="00EF3944" w:rsidP="00EF3944">
      <w:pPr>
        <w:tabs>
          <w:tab w:val="left" w:pos="4962"/>
        </w:tabs>
        <w:ind w:left="7230"/>
        <w:rPr>
          <w:rFonts w:ascii="Arial" w:hAnsi="Arial" w:cs="Arial"/>
        </w:rPr>
      </w:pPr>
    </w:p>
    <w:p w:rsidR="00EF3944" w:rsidRPr="00685D23" w:rsidRDefault="00EF3944" w:rsidP="00EF3944">
      <w:pPr>
        <w:tabs>
          <w:tab w:val="left" w:pos="4962"/>
        </w:tabs>
        <w:ind w:left="7230"/>
        <w:rPr>
          <w:rFonts w:ascii="Arial" w:hAnsi="Arial" w:cs="Arial"/>
        </w:rPr>
      </w:pPr>
      <w:r w:rsidRPr="00685D23">
        <w:rPr>
          <w:rFonts w:ascii="Arial" w:hAnsi="Arial" w:cs="Arial"/>
        </w:rPr>
        <w:t>УТВЕРЖЕДНО</w:t>
      </w:r>
    </w:p>
    <w:p w:rsidR="00EF3944" w:rsidRPr="00685D23" w:rsidRDefault="00EF3944" w:rsidP="00EF3944">
      <w:pPr>
        <w:tabs>
          <w:tab w:val="left" w:pos="4962"/>
        </w:tabs>
        <w:ind w:left="7230"/>
        <w:rPr>
          <w:rFonts w:ascii="Arial" w:hAnsi="Arial" w:cs="Arial"/>
        </w:rPr>
      </w:pPr>
      <w:r w:rsidRPr="00685D23">
        <w:rPr>
          <w:rFonts w:ascii="Arial" w:hAnsi="Arial" w:cs="Arial"/>
        </w:rPr>
        <w:t>постановлением</w:t>
      </w:r>
    </w:p>
    <w:p w:rsidR="00EF3944" w:rsidRPr="00685D23" w:rsidRDefault="00EF3944" w:rsidP="00EF3944">
      <w:pPr>
        <w:tabs>
          <w:tab w:val="left" w:pos="4962"/>
        </w:tabs>
        <w:ind w:left="7230" w:right="-1"/>
        <w:rPr>
          <w:rFonts w:ascii="Arial" w:hAnsi="Arial" w:cs="Arial"/>
        </w:rPr>
      </w:pPr>
      <w:r w:rsidRPr="00685D23">
        <w:rPr>
          <w:rFonts w:ascii="Arial" w:hAnsi="Arial" w:cs="Arial"/>
        </w:rPr>
        <w:t>Администрации Молчановского</w:t>
      </w:r>
    </w:p>
    <w:p w:rsidR="00EF3944" w:rsidRPr="00685D23" w:rsidRDefault="00EF3944" w:rsidP="00EF3944">
      <w:pPr>
        <w:tabs>
          <w:tab w:val="left" w:pos="4962"/>
        </w:tabs>
        <w:ind w:left="7230" w:right="-1"/>
        <w:rPr>
          <w:rFonts w:ascii="Arial" w:hAnsi="Arial" w:cs="Arial"/>
        </w:rPr>
      </w:pPr>
      <w:r w:rsidRPr="00685D23">
        <w:rPr>
          <w:rFonts w:ascii="Arial" w:hAnsi="Arial" w:cs="Arial"/>
        </w:rPr>
        <w:t>сельского поселения</w:t>
      </w:r>
    </w:p>
    <w:p w:rsidR="00EF3944" w:rsidRPr="00685D23" w:rsidRDefault="00EF3944" w:rsidP="00EF3944">
      <w:pPr>
        <w:tabs>
          <w:tab w:val="left" w:pos="4962"/>
        </w:tabs>
        <w:ind w:left="7230" w:right="-1"/>
        <w:rPr>
          <w:rFonts w:ascii="Arial" w:hAnsi="Arial" w:cs="Arial"/>
        </w:rPr>
      </w:pPr>
      <w:r w:rsidRPr="00685D23">
        <w:rPr>
          <w:rFonts w:ascii="Arial" w:hAnsi="Arial" w:cs="Arial"/>
        </w:rPr>
        <w:t>от __.__.2023г № ___</w:t>
      </w:r>
    </w:p>
    <w:p w:rsidR="00EF3944" w:rsidRPr="00685D23" w:rsidRDefault="00EF3944" w:rsidP="00EF3944">
      <w:pPr>
        <w:ind w:left="540"/>
        <w:jc w:val="both"/>
        <w:rPr>
          <w:rFonts w:ascii="Arial" w:hAnsi="Arial" w:cs="Arial"/>
        </w:rPr>
      </w:pPr>
    </w:p>
    <w:p w:rsidR="00EF3944" w:rsidRPr="00685D23" w:rsidRDefault="00EF3944" w:rsidP="00EF3944">
      <w:pPr>
        <w:pStyle w:val="ConsPlusTitle"/>
        <w:widowControl/>
        <w:jc w:val="center"/>
        <w:rPr>
          <w:rFonts w:ascii="Arial" w:hAnsi="Arial" w:cs="Arial"/>
        </w:rPr>
      </w:pPr>
    </w:p>
    <w:p w:rsidR="00EF3944" w:rsidRPr="00685D23" w:rsidRDefault="00EF3944" w:rsidP="00EF3944">
      <w:pPr>
        <w:spacing w:line="276" w:lineRule="auto"/>
        <w:jc w:val="center"/>
        <w:rPr>
          <w:rFonts w:ascii="Arial" w:eastAsia="Arial" w:hAnsi="Arial" w:cs="Arial"/>
          <w:bCs/>
        </w:rPr>
      </w:pPr>
      <w:r w:rsidRPr="00685D23">
        <w:rPr>
          <w:rFonts w:ascii="Arial" w:eastAsia="Arial" w:hAnsi="Arial" w:cs="Arial"/>
          <w:bCs/>
        </w:rPr>
        <w:t>ПОРЯДОК ПРЕДОСТАВЛЕНИЯ СУБСИДИИ</w:t>
      </w:r>
    </w:p>
    <w:p w:rsidR="00EF3944" w:rsidRPr="00685D23" w:rsidRDefault="00EF3944" w:rsidP="00EF3944">
      <w:pPr>
        <w:spacing w:line="276" w:lineRule="auto"/>
        <w:jc w:val="center"/>
        <w:rPr>
          <w:rFonts w:ascii="Arial" w:eastAsia="Arial" w:hAnsi="Arial" w:cs="Arial"/>
          <w:bCs/>
          <w:caps/>
        </w:rPr>
      </w:pPr>
      <w:r w:rsidRPr="00685D23">
        <w:rPr>
          <w:rFonts w:ascii="Arial" w:eastAsia="Arial" w:hAnsi="Arial" w:cs="Arial"/>
          <w:bCs/>
          <w:caps/>
        </w:rPr>
        <w:t>на 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w:t>
      </w:r>
    </w:p>
    <w:p w:rsidR="00EF3944" w:rsidRPr="00685D23" w:rsidRDefault="00EF3944" w:rsidP="00EF3944">
      <w:pPr>
        <w:spacing w:line="276" w:lineRule="auto"/>
        <w:jc w:val="center"/>
        <w:rPr>
          <w:rFonts w:ascii="Arial" w:eastAsia="Arial" w:hAnsi="Arial" w:cs="Arial"/>
          <w:bCs/>
          <w:caps/>
        </w:rPr>
      </w:pPr>
    </w:p>
    <w:p w:rsidR="00EF3944" w:rsidRPr="00685D23" w:rsidRDefault="00EF3944" w:rsidP="00EF3944">
      <w:pPr>
        <w:spacing w:line="276" w:lineRule="auto"/>
        <w:ind w:left="720"/>
        <w:jc w:val="center"/>
        <w:rPr>
          <w:rFonts w:ascii="Arial" w:hAnsi="Arial" w:cs="Arial"/>
          <w:bCs/>
        </w:rPr>
      </w:pPr>
      <w:r w:rsidRPr="00685D23">
        <w:rPr>
          <w:rFonts w:ascii="Arial" w:hAnsi="Arial" w:cs="Arial"/>
          <w:bCs/>
        </w:rPr>
        <w:t>1. Общие положения о предоставлении субсидии</w:t>
      </w:r>
    </w:p>
    <w:p w:rsidR="00EF3944" w:rsidRPr="00685D23" w:rsidRDefault="00EF3944" w:rsidP="00EF3944">
      <w:pPr>
        <w:spacing w:line="276" w:lineRule="auto"/>
        <w:ind w:firstLine="540"/>
        <w:jc w:val="both"/>
        <w:rPr>
          <w:rFonts w:ascii="Arial" w:hAnsi="Arial" w:cs="Arial"/>
        </w:rPr>
      </w:pPr>
    </w:p>
    <w:p w:rsidR="00EF3944" w:rsidRPr="00685D23" w:rsidRDefault="00EF3944" w:rsidP="00EF3944">
      <w:pPr>
        <w:widowControl w:val="0"/>
        <w:numPr>
          <w:ilvl w:val="0"/>
          <w:numId w:val="57"/>
        </w:numPr>
        <w:suppressAutoHyphens/>
        <w:autoSpaceDE w:val="0"/>
        <w:spacing w:line="276" w:lineRule="auto"/>
        <w:ind w:left="0" w:firstLine="709"/>
        <w:jc w:val="both"/>
        <w:rPr>
          <w:rFonts w:ascii="Arial" w:hAnsi="Arial" w:cs="Arial"/>
        </w:rPr>
      </w:pPr>
      <w:proofErr w:type="gramStart"/>
      <w:r w:rsidRPr="00685D23">
        <w:rPr>
          <w:rFonts w:ascii="Arial" w:hAnsi="Arial" w:cs="Arial"/>
        </w:rPr>
        <w:t xml:space="preserve">Настоящий Порядок предоставления субсидии на 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 (далее – Порядок, Субсидия) определяет порядок проведения отбора получателей субсидии для предоставления Субсидии, условия и порядок предоставления Субсидии, требования к отчетности, требования об осуществлении контроля за соблюдением условий и порядка предоставления Субсидии и ответственность за их нарушение. </w:t>
      </w:r>
      <w:proofErr w:type="gramEnd"/>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2. Целью предоставления Субсидии является финансовое обеспечение затрат, связанных с организацией теплоснабжения населения от котельных, находящихся в муниципальной собственности муниципального образования Молчановское сельское поселение и расположенных на территории Молчановского сельского поселения, на мероприятия: </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1) режимно </w:t>
      </w:r>
      <w:proofErr w:type="gramStart"/>
      <w:r w:rsidRPr="00685D23">
        <w:rPr>
          <w:rFonts w:ascii="Arial" w:hAnsi="Arial" w:cs="Arial"/>
        </w:rPr>
        <w:t>-н</w:t>
      </w:r>
      <w:proofErr w:type="gramEnd"/>
      <w:r w:rsidRPr="00685D23">
        <w:rPr>
          <w:rFonts w:ascii="Arial" w:hAnsi="Arial" w:cs="Arial"/>
        </w:rPr>
        <w:t>аладочные испытания котельного оборудования;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t>2) пуско-наладочные работы котельного оборудования;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t>3) инструментально-визуальное наружное и внутреннее обследование дымовых труб котельных;</w:t>
      </w:r>
    </w:p>
    <w:p w:rsidR="00EF3944" w:rsidRPr="00685D23" w:rsidRDefault="00EF3944" w:rsidP="00EF3944">
      <w:pPr>
        <w:spacing w:line="276" w:lineRule="auto"/>
        <w:ind w:firstLine="709"/>
        <w:jc w:val="both"/>
        <w:rPr>
          <w:rFonts w:ascii="Arial" w:hAnsi="Arial" w:cs="Arial"/>
        </w:rPr>
      </w:pPr>
      <w:r w:rsidRPr="00685D23">
        <w:rPr>
          <w:rFonts w:ascii="Arial" w:hAnsi="Arial" w:cs="Arial"/>
        </w:rPr>
        <w:t>4) инструментально-визуальное наружное и внутреннее обследование строительных конструкций здания котельных;</w:t>
      </w:r>
    </w:p>
    <w:p w:rsidR="00EF3944" w:rsidRPr="00685D23" w:rsidRDefault="00EF3944" w:rsidP="00EF3944">
      <w:pPr>
        <w:spacing w:line="276" w:lineRule="auto"/>
        <w:ind w:firstLine="709"/>
        <w:jc w:val="both"/>
        <w:rPr>
          <w:rFonts w:ascii="Arial" w:hAnsi="Arial" w:cs="Arial"/>
        </w:rPr>
      </w:pPr>
      <w:r w:rsidRPr="00685D23">
        <w:rPr>
          <w:rFonts w:ascii="Arial" w:hAnsi="Arial" w:cs="Arial"/>
        </w:rPr>
        <w:t>5) экспертиза промышленной безопасности здания и оборудования котельных;</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6) устранение замечаний, выявленных по результатам инструментально-визуальном </w:t>
      </w:r>
      <w:proofErr w:type="gramStart"/>
      <w:r w:rsidRPr="00685D23">
        <w:rPr>
          <w:rFonts w:ascii="Arial" w:hAnsi="Arial" w:cs="Arial"/>
        </w:rPr>
        <w:t>наружном</w:t>
      </w:r>
      <w:proofErr w:type="gramEnd"/>
      <w:r w:rsidRPr="00685D23">
        <w:rPr>
          <w:rFonts w:ascii="Arial" w:hAnsi="Arial" w:cs="Arial"/>
        </w:rPr>
        <w:t xml:space="preserve"> и внутреннем обследовании дымовых труб и строительных конструкций здания котельных:</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6.1. по котельной «Степная»: </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6.1.1. по дымовой трубе:</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xml:space="preserve">- выпрямление крена; </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устранение дефектов сварных швов;</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протяжка анкерных болтов с усилием.</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xml:space="preserve">- подливка цементно-песчаным раствором под опорной плитой в местах пустот; </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lastRenderedPageBreak/>
        <w:t>6.1.2. по зданию:</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xml:space="preserve">- восстановление (замена) элементов кирпичной кладки стены; </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восстановление кровли здания.</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6.1.3. по оборудованию:</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xml:space="preserve">- проведение технического диагностирования котлов; </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проведение ревизии водоподготовительного оборудования и его наладка.</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6.1.4. по документации:</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xml:space="preserve">- изготовление </w:t>
      </w:r>
      <w:proofErr w:type="gramStart"/>
      <w:r w:rsidRPr="00685D23">
        <w:rPr>
          <w:rFonts w:ascii="Arial" w:hAnsi="Arial" w:cs="Arial"/>
          <w:color w:val="000000"/>
        </w:rPr>
        <w:t>эксплуатационной</w:t>
      </w:r>
      <w:proofErr w:type="gramEnd"/>
      <w:r w:rsidRPr="00685D23">
        <w:rPr>
          <w:rFonts w:ascii="Arial" w:hAnsi="Arial" w:cs="Arial"/>
          <w:color w:val="000000"/>
        </w:rPr>
        <w:t xml:space="preserve"> и технической документацию на дымовую трубу; </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xml:space="preserve">- изготовление паспорта тепловых сетей. </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6.2. по котельной «Рабочая»:</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6.2.1. по дымовой трубе:</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восстановление пространственного положения плит и узлов крепления по осям;</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xml:space="preserve">- выпрямление крена; </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xml:space="preserve">- устранение дефектов сварных швов; </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смонтировать отсутствующие горизонтальные скользящие опоры.</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xml:space="preserve">6.2.2. по зданию: </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восстановление (замена) элементов кирпичной кладки стены.</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6.2.3. по оборудованию:</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xml:space="preserve">- проведение ревизии водоподготовительного оборудования и его наладка; </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проведение технического диагностирования котлов.</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6.2.4. по документации:</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xml:space="preserve">- изготовление эксплуатационной и технической документации на дымовые трубы; </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xml:space="preserve">- изготовление паспорта тепловых сетей. </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6.3. по котельной «Промышленная»:</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6.3.1. по оборудованию:</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проведение ревизии водоподготовительного оборудования и его наладка;</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проведение технического диагностирования котлов.</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6.3.2. по документации:</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xml:space="preserve">- изготовление эксплуатационной и технической документации на дымовые трубы; </w:t>
      </w:r>
    </w:p>
    <w:p w:rsidR="00EF3944" w:rsidRPr="00685D23" w:rsidRDefault="00EF3944" w:rsidP="00EF3944">
      <w:pPr>
        <w:spacing w:line="276" w:lineRule="auto"/>
        <w:ind w:firstLine="709"/>
        <w:jc w:val="both"/>
        <w:rPr>
          <w:rFonts w:ascii="Arial" w:hAnsi="Arial" w:cs="Arial"/>
          <w:color w:val="000000"/>
        </w:rPr>
      </w:pPr>
      <w:r w:rsidRPr="00685D23">
        <w:rPr>
          <w:rFonts w:ascii="Arial" w:hAnsi="Arial" w:cs="Arial"/>
          <w:color w:val="000000"/>
        </w:rPr>
        <w:t xml:space="preserve">- изготовление паспорта тепловых сетей. </w:t>
      </w:r>
    </w:p>
    <w:p w:rsidR="00EF3944" w:rsidRPr="00685D23" w:rsidRDefault="00EF3944" w:rsidP="00EF3944">
      <w:pPr>
        <w:spacing w:line="276" w:lineRule="auto"/>
        <w:ind w:firstLine="709"/>
        <w:jc w:val="both"/>
        <w:rPr>
          <w:rFonts w:ascii="Arial" w:hAnsi="Arial" w:cs="Arial"/>
        </w:rPr>
      </w:pPr>
      <w:r w:rsidRPr="00685D23">
        <w:rPr>
          <w:rFonts w:ascii="Arial" w:hAnsi="Arial" w:cs="Arial"/>
        </w:rPr>
        <w:t>3. Главный распорядитель средств местного бюджета как получатель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соответствующий финансовый год (соответствующий финансовый год и плановый период) на предоставление Субсидии является Администрация Молчановского сельского поселения (далее - Администрация).</w:t>
      </w:r>
    </w:p>
    <w:p w:rsidR="00EF3944" w:rsidRPr="00685D23" w:rsidRDefault="00EF3944" w:rsidP="00EF3944">
      <w:pPr>
        <w:spacing w:line="276" w:lineRule="auto"/>
        <w:ind w:firstLine="709"/>
        <w:jc w:val="both"/>
        <w:rPr>
          <w:rFonts w:ascii="Arial" w:hAnsi="Arial" w:cs="Arial"/>
          <w:strike/>
        </w:rPr>
      </w:pPr>
      <w:r w:rsidRPr="00685D23">
        <w:rPr>
          <w:rFonts w:ascii="Arial" w:hAnsi="Arial" w:cs="Arial"/>
        </w:rPr>
        <w:t>4. Субсидия предоставляется в пределах объема бюджетных ассигнований, предусмотренных Администрации в решении Совета Молчановского сельского поселения о местном бюджете Молчановского сельского поселения на соответствующий финансовый год (соответствующий финансовый год и плановый период) (далее – Решение о бюджете, местный бюджет).</w:t>
      </w:r>
    </w:p>
    <w:p w:rsidR="00EF3944" w:rsidRPr="00685D23" w:rsidRDefault="00EF3944" w:rsidP="00EF3944">
      <w:pPr>
        <w:spacing w:line="276" w:lineRule="auto"/>
        <w:ind w:firstLine="709"/>
        <w:jc w:val="both"/>
        <w:rPr>
          <w:rFonts w:ascii="Arial" w:hAnsi="Arial" w:cs="Arial"/>
        </w:rPr>
      </w:pPr>
      <w:r w:rsidRPr="00685D23">
        <w:rPr>
          <w:rFonts w:ascii="Arial" w:hAnsi="Arial" w:cs="Arial"/>
        </w:rPr>
        <w:t>5. Критерием отбора на право получения Субсидии, является: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lastRenderedPageBreak/>
        <w:t>5.1. предприятия, имеющие статус муниципальных казенных предприятий, являющиеся коммерческими организациями, занимающиеся выработкой и продажей тепловой энергии от котельных населению Молчановского сельского поселения (далее – ресурсоснабжающие организации, получатели субсидии).</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6. Определение получателей субсидии для предоставления Субсидии осуществляется Администрацией посредством запроса предложений на основании предложений (заявок) (далее - заявка), направленных участниками отбора для участия в отборе, исходя из соответствия участника отбора категориям, указанным в </w:t>
      </w:r>
      <w:hyperlink r:id="rId102" w:history="1">
        <w:r w:rsidRPr="00685D23">
          <w:rPr>
            <w:rFonts w:ascii="Arial" w:hAnsi="Arial" w:cs="Arial"/>
          </w:rPr>
          <w:t>пункте 5</w:t>
        </w:r>
      </w:hyperlink>
      <w:r w:rsidRPr="00685D23">
        <w:rPr>
          <w:rFonts w:ascii="Arial" w:hAnsi="Arial" w:cs="Arial"/>
        </w:rPr>
        <w:t xml:space="preserve"> настоящего Порядка (далее - отбор), и очередности поступления заявок на участие в отборе.</w:t>
      </w:r>
    </w:p>
    <w:p w:rsidR="00EF3944" w:rsidRPr="00685D23" w:rsidRDefault="00EF3944" w:rsidP="00EF3944">
      <w:pPr>
        <w:spacing w:line="276" w:lineRule="auto"/>
        <w:ind w:firstLine="709"/>
        <w:jc w:val="both"/>
        <w:rPr>
          <w:rFonts w:ascii="Arial" w:hAnsi="Arial" w:cs="Arial"/>
        </w:rPr>
      </w:pPr>
      <w:r w:rsidRPr="00685D23">
        <w:rPr>
          <w:rFonts w:ascii="Arial" w:hAnsi="Arial" w:cs="Arial"/>
        </w:rPr>
        <w:t>7. Сведения о Субсидии размещаются на едином портале бюджетной системы Российской Федерации в информационно – телекоммуникационной сети «Интернет» (в разделе единого портала) при формировании проекта решения о бюджете (проекта решения о внесении изменений в решение о бюджете).</w:t>
      </w:r>
    </w:p>
    <w:p w:rsidR="00EF3944" w:rsidRPr="00685D23" w:rsidRDefault="00EF3944" w:rsidP="00EF3944">
      <w:pPr>
        <w:spacing w:line="276" w:lineRule="auto"/>
        <w:ind w:firstLine="709"/>
        <w:jc w:val="both"/>
        <w:rPr>
          <w:rFonts w:ascii="Arial" w:hAnsi="Arial" w:cs="Arial"/>
        </w:rPr>
      </w:pPr>
    </w:p>
    <w:p w:rsidR="00EF3944" w:rsidRPr="00685D23" w:rsidRDefault="00EF3944" w:rsidP="00EF3944">
      <w:pPr>
        <w:spacing w:line="276" w:lineRule="auto"/>
        <w:ind w:firstLine="709"/>
        <w:jc w:val="center"/>
        <w:rPr>
          <w:rFonts w:ascii="Arial" w:hAnsi="Arial" w:cs="Arial"/>
        </w:rPr>
      </w:pPr>
      <w:r w:rsidRPr="00685D23">
        <w:rPr>
          <w:rFonts w:ascii="Arial" w:hAnsi="Arial" w:cs="Arial"/>
        </w:rPr>
        <w:t>2. Порядок проведения отбора получателей субсидии</w:t>
      </w:r>
    </w:p>
    <w:p w:rsidR="00EF3944" w:rsidRPr="00685D23" w:rsidRDefault="00EF3944" w:rsidP="00EF3944">
      <w:pPr>
        <w:spacing w:line="276" w:lineRule="auto"/>
        <w:ind w:firstLine="709"/>
        <w:jc w:val="center"/>
        <w:rPr>
          <w:rFonts w:ascii="Arial" w:hAnsi="Arial" w:cs="Arial"/>
        </w:rPr>
      </w:pPr>
      <w:r w:rsidRPr="00685D23">
        <w:rPr>
          <w:rFonts w:ascii="Arial" w:hAnsi="Arial" w:cs="Arial"/>
        </w:rPr>
        <w:t>для предоставления Субсидии</w:t>
      </w:r>
    </w:p>
    <w:p w:rsidR="00EF3944" w:rsidRPr="00685D23" w:rsidRDefault="00EF3944" w:rsidP="00EF3944">
      <w:pPr>
        <w:spacing w:line="276" w:lineRule="auto"/>
        <w:ind w:firstLine="709"/>
        <w:jc w:val="both"/>
        <w:rPr>
          <w:rFonts w:ascii="Arial" w:hAnsi="Arial" w:cs="Arial"/>
        </w:rPr>
      </w:pP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8. Объявление о проведении отбора размещается на официальном сайте Администрации в информационно-телекоммуникационной сети «Интернет» не </w:t>
      </w:r>
      <w:proofErr w:type="gramStart"/>
      <w:r w:rsidRPr="00685D23">
        <w:rPr>
          <w:rFonts w:ascii="Arial" w:hAnsi="Arial" w:cs="Arial"/>
        </w:rPr>
        <w:t>позднее</w:t>
      </w:r>
      <w:proofErr w:type="gramEnd"/>
      <w:r w:rsidRPr="00685D23">
        <w:rPr>
          <w:rFonts w:ascii="Arial" w:hAnsi="Arial" w:cs="Arial"/>
        </w:rPr>
        <w:t xml:space="preserve"> чем за 2 календарных дня до даты начала приема заявок. </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В объявлении о проведении отбора указывается следующая информация: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t>1) сроки проведения отбора, а также информации о возможности проведения нескольких этапов отбора с указанием сроков и порядка их проведения;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t>2) 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3) наименование, место нахождения, почтовой адрес, адреса электронной почты Администрации;</w:t>
      </w:r>
    </w:p>
    <w:p w:rsidR="00EF3944" w:rsidRPr="00685D23" w:rsidRDefault="00EF3944" w:rsidP="00EF3944">
      <w:pPr>
        <w:spacing w:line="276" w:lineRule="auto"/>
        <w:ind w:firstLine="709"/>
        <w:jc w:val="both"/>
        <w:rPr>
          <w:rFonts w:ascii="Arial" w:hAnsi="Arial" w:cs="Arial"/>
        </w:rPr>
      </w:pPr>
      <w:r w:rsidRPr="00685D23">
        <w:rPr>
          <w:rFonts w:ascii="Arial" w:hAnsi="Arial" w:cs="Arial"/>
        </w:rPr>
        <w:t>4) результат предоставления Субсидии в соответствии с пунктом 29 настоящего Порядка;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6) требования к участникам отбора, предусмотренные в пункте 9 настоящего Порядка, и перечень документов, предоставляемых участниками отбора для подтверждения их соответствия этим требованиям;</w:t>
      </w:r>
    </w:p>
    <w:p w:rsidR="00EF3944" w:rsidRPr="00685D23" w:rsidRDefault="00EF3944" w:rsidP="00EF3944">
      <w:pPr>
        <w:spacing w:line="276" w:lineRule="auto"/>
        <w:ind w:firstLine="709"/>
        <w:jc w:val="both"/>
        <w:rPr>
          <w:rFonts w:ascii="Arial" w:hAnsi="Arial" w:cs="Arial"/>
        </w:rPr>
      </w:pPr>
      <w:r w:rsidRPr="00685D23">
        <w:rPr>
          <w:rFonts w:ascii="Arial" w:hAnsi="Arial" w:cs="Arial"/>
        </w:rPr>
        <w:t>7) порядок подачи заявок участниками отбора и требований, предъявляемых к форме и содержанию заявок, подаваемых участниками отбора, в соответствии с пунктом 10 настоящего Порядка;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8) порядок отзыва заявок участников отбора, порядок возврата заявок участников отбора, </w:t>
      </w:r>
      <w:proofErr w:type="gramStart"/>
      <w:r w:rsidRPr="00685D23">
        <w:rPr>
          <w:rFonts w:ascii="Arial" w:hAnsi="Arial" w:cs="Arial"/>
        </w:rPr>
        <w:t>определяющий</w:t>
      </w:r>
      <w:proofErr w:type="gramEnd"/>
      <w:r w:rsidRPr="00685D23">
        <w:rPr>
          <w:rFonts w:ascii="Arial" w:hAnsi="Arial" w:cs="Arial"/>
        </w:rPr>
        <w:t xml:space="preserve"> в том числе основания для возврата заявок участников отбора, порядок внесения изменений в заявки участников отбора;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9) правила рассмотрения и оценки заявок участников отбора в соответствии с пунктами 13 - 15 настоящего Порядка;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lastRenderedPageBreak/>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t>11) срок, в течение которого победитель (победители) отбора должен (должны) подписать соглашение о предоставлении Субсидии (далее - соглашение);</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12) условия признания победителя (победителей) отбора </w:t>
      </w:r>
      <w:proofErr w:type="gramStart"/>
      <w:r w:rsidRPr="00685D23">
        <w:rPr>
          <w:rFonts w:ascii="Arial" w:hAnsi="Arial" w:cs="Arial"/>
        </w:rPr>
        <w:t>уклонившимся</w:t>
      </w:r>
      <w:proofErr w:type="gramEnd"/>
      <w:r w:rsidRPr="00685D23">
        <w:rPr>
          <w:rFonts w:ascii="Arial" w:hAnsi="Arial" w:cs="Arial"/>
        </w:rPr>
        <w:t xml:space="preserve"> (уклонившимися) от заключения соглашения;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t>13) дата размещения результатов отбора на едином портале и (или) на официальном сайте Администрации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9. Участники отбора должны соответствовать на 1-е число месяца, в котором размещено объявление о проведении отбора, следующим требованиям:</w:t>
      </w:r>
    </w:p>
    <w:p w:rsidR="00EF3944" w:rsidRPr="00685D23" w:rsidRDefault="00EF3944" w:rsidP="00EF3944">
      <w:pPr>
        <w:spacing w:line="276" w:lineRule="auto"/>
        <w:ind w:firstLine="709"/>
        <w:jc w:val="both"/>
        <w:rPr>
          <w:rFonts w:ascii="Arial" w:hAnsi="Arial" w:cs="Arial"/>
        </w:rPr>
      </w:pPr>
      <w:r w:rsidRPr="00685D23">
        <w:rPr>
          <w:rFonts w:ascii="Arial" w:hAnsi="Arial" w:cs="Arial"/>
        </w:rPr>
        <w:t>1)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w:t>
      </w:r>
    </w:p>
    <w:p w:rsidR="00EF3944" w:rsidRPr="00685D23" w:rsidRDefault="00EF3944" w:rsidP="00EF3944">
      <w:pPr>
        <w:autoSpaceDN w:val="0"/>
        <w:adjustRightInd w:val="0"/>
        <w:ind w:firstLine="709"/>
        <w:jc w:val="both"/>
        <w:rPr>
          <w:rFonts w:ascii="Arial" w:hAnsi="Arial" w:cs="Arial"/>
        </w:rPr>
      </w:pPr>
      <w:proofErr w:type="gramStart"/>
      <w:r w:rsidRPr="00685D23">
        <w:rPr>
          <w:rFonts w:ascii="Arial" w:hAnsi="Arial" w:cs="Arial"/>
        </w:rPr>
        <w:t>2)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685D23">
        <w:rPr>
          <w:rFonts w:ascii="Arial" w:hAnsi="Arial" w:cs="Arial"/>
        </w:rPr>
        <w:t xml:space="preserve"> офшорных компаний в совокупности превышает 25 процентов (если иное не предусмотрено законодательством Российской Федерации);</w:t>
      </w:r>
    </w:p>
    <w:p w:rsidR="00EF3944" w:rsidRPr="00685D23" w:rsidRDefault="00EF3944" w:rsidP="00EF3944">
      <w:pPr>
        <w:spacing w:line="276" w:lineRule="auto"/>
        <w:ind w:firstLine="709"/>
        <w:jc w:val="both"/>
        <w:rPr>
          <w:rFonts w:ascii="Arial" w:hAnsi="Arial" w:cs="Arial"/>
        </w:rPr>
      </w:pPr>
      <w:r w:rsidRPr="00685D23">
        <w:rPr>
          <w:rFonts w:ascii="Arial" w:hAnsi="Arial" w:cs="Arial"/>
        </w:rPr>
        <w:t>3) участники отбора не должны получать средства из местного бюджета на основании иных нормативных правовых актов на цель, указанную в пункте 2 настоящего Порядка.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10. Для проведения отбора участники отбора направляют заявки по форме согласно приложению 1 к настоящему Порядку в адрес Администрации. Вместе с заявками участники отбора представляют в Администрацию по месту и в сроки, указанные в объявлении о проведении отбора, следующие документы:</w:t>
      </w:r>
    </w:p>
    <w:p w:rsidR="00EF3944" w:rsidRPr="00685D23" w:rsidRDefault="00EF3944" w:rsidP="00EF3944">
      <w:pPr>
        <w:spacing w:line="276" w:lineRule="auto"/>
        <w:ind w:firstLine="709"/>
        <w:jc w:val="both"/>
        <w:rPr>
          <w:rFonts w:ascii="Arial" w:hAnsi="Arial" w:cs="Arial"/>
        </w:rPr>
      </w:pPr>
      <w:r w:rsidRPr="00685D23">
        <w:rPr>
          <w:rFonts w:ascii="Arial" w:hAnsi="Arial" w:cs="Arial"/>
        </w:rPr>
        <w:t>1) оригиналы, либо заверенные руководителем участника отбор</w:t>
      </w:r>
      <w:proofErr w:type="gramStart"/>
      <w:r w:rsidRPr="00685D23">
        <w:rPr>
          <w:rFonts w:ascii="Arial" w:hAnsi="Arial" w:cs="Arial"/>
        </w:rPr>
        <w:t>а(</w:t>
      </w:r>
      <w:proofErr w:type="gramEnd"/>
      <w:r w:rsidRPr="00685D23">
        <w:rPr>
          <w:rFonts w:ascii="Arial" w:hAnsi="Arial" w:cs="Arial"/>
        </w:rPr>
        <w:t xml:space="preserve">далее-заверенные) копии документов, подтверждающих соответствие участника отбора требованиям, указанным в пункте 9 настоящего Порядка (справки, выписка из ЕГРЮЛ, выписка из ЕГРИП); </w:t>
      </w:r>
    </w:p>
    <w:p w:rsidR="00EF3944" w:rsidRPr="00685D23" w:rsidRDefault="00EF3944" w:rsidP="00EF3944">
      <w:pPr>
        <w:spacing w:line="276" w:lineRule="auto"/>
        <w:ind w:firstLine="709"/>
        <w:jc w:val="both"/>
        <w:rPr>
          <w:rFonts w:ascii="Arial" w:hAnsi="Arial" w:cs="Arial"/>
        </w:rPr>
      </w:pPr>
      <w:r w:rsidRPr="00685D23">
        <w:rPr>
          <w:rFonts w:ascii="Arial" w:hAnsi="Arial" w:cs="Arial"/>
        </w:rPr>
        <w:t>2) заверенные копии документов, подтверждающих полномочия лица на подписание заявки от имени участника отбора, и заверенные копии учредительных документов;</w:t>
      </w:r>
    </w:p>
    <w:p w:rsidR="00EF3944" w:rsidRPr="00685D23" w:rsidRDefault="00EF3944" w:rsidP="00EF3944">
      <w:pPr>
        <w:spacing w:line="276" w:lineRule="auto"/>
        <w:ind w:firstLine="709"/>
        <w:jc w:val="both"/>
        <w:rPr>
          <w:rFonts w:ascii="Arial" w:hAnsi="Arial" w:cs="Arial"/>
        </w:rPr>
      </w:pPr>
      <w:r w:rsidRPr="00685D23">
        <w:rPr>
          <w:rFonts w:ascii="Arial" w:hAnsi="Arial" w:cs="Arial"/>
        </w:rPr>
        <w:t>3) заверенные копии документов, подтверждающих право владения и (или) пользования объектами электроснабжения;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t>4) участник отбора вправе представить по собственной инициативе выписку из Единого государственного реестра юридических лиц, полученную не ранее чем за 1 месяц до даты подачи (приема) заявки.</w:t>
      </w:r>
    </w:p>
    <w:p w:rsidR="00EF3944" w:rsidRPr="00685D23" w:rsidRDefault="00EF3944" w:rsidP="00EF3944">
      <w:pPr>
        <w:spacing w:line="276" w:lineRule="auto"/>
        <w:ind w:firstLine="709"/>
        <w:jc w:val="both"/>
        <w:rPr>
          <w:rFonts w:ascii="Arial" w:hAnsi="Arial" w:cs="Arial"/>
        </w:rPr>
      </w:pPr>
      <w:r w:rsidRPr="00685D23">
        <w:rPr>
          <w:rFonts w:ascii="Arial" w:hAnsi="Arial" w:cs="Arial"/>
        </w:rPr>
        <w:lastRenderedPageBreak/>
        <w:t>В случае если участник отбора не представил по собственной инициативе выписку из Единого государственного реестра юридических лиц, Администрация в течение 3 рабочих дней со дня регистрации заявки запрашивает её в рамках межведомственного информационного взаимодействия.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t>Участник отбора несет ответственность за достоверность предоставленной информации и документов в соответствии с законодательством Российской Федерации.</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11. Участник отбора вправе внести изменения или отозвать поданную заявку </w:t>
      </w:r>
      <w:proofErr w:type="gramStart"/>
      <w:r w:rsidRPr="00685D23">
        <w:rPr>
          <w:rFonts w:ascii="Arial" w:hAnsi="Arial" w:cs="Arial"/>
        </w:rPr>
        <w:t>до окончания срока приема заявок на участие в отборе путем представления в Администрацию письменного заявления в свободной форме</w:t>
      </w:r>
      <w:proofErr w:type="gramEnd"/>
      <w:r w:rsidRPr="00685D23">
        <w:rPr>
          <w:rFonts w:ascii="Arial" w:hAnsi="Arial" w:cs="Arial"/>
        </w:rPr>
        <w:t xml:space="preserve">. </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Заявление участника отбора об отзыве заявки является основанием для возврата участнику отбора его заявки и приложенных к ней документов. В этом случае Администрация осуществляет возврат заявки на адрес, указанный в заявлении об отзыве, в течение 5 рабочих дней, следующих за днем получения Администрацией такого заявления.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t>Участник отбора вправе повторно направить заявку в адрес Администрации до окончания срока приема заявок на участие в отборе.</w:t>
      </w:r>
    </w:p>
    <w:p w:rsidR="00EF3944" w:rsidRPr="00685D23" w:rsidRDefault="00EF3944" w:rsidP="00EF3944">
      <w:pPr>
        <w:spacing w:line="276" w:lineRule="auto"/>
        <w:ind w:firstLine="709"/>
        <w:jc w:val="both"/>
        <w:rPr>
          <w:rFonts w:ascii="Arial" w:hAnsi="Arial" w:cs="Arial"/>
        </w:rPr>
      </w:pPr>
      <w:r w:rsidRPr="00685D23">
        <w:rPr>
          <w:rFonts w:ascii="Arial" w:hAnsi="Arial" w:cs="Arial"/>
        </w:rPr>
        <w:t>12. Заявки участников отбора проверяются Администрацией на комплектность и регистрируются в день поступления в порядке очередности их поступления в журнале регистрации.</w:t>
      </w:r>
    </w:p>
    <w:p w:rsidR="00EF3944" w:rsidRPr="00685D23" w:rsidRDefault="00EF3944" w:rsidP="00EF3944">
      <w:pPr>
        <w:spacing w:line="276" w:lineRule="auto"/>
        <w:ind w:firstLine="540"/>
        <w:jc w:val="both"/>
        <w:rPr>
          <w:rFonts w:ascii="Arial" w:hAnsi="Arial" w:cs="Arial"/>
        </w:rPr>
      </w:pPr>
      <w:r w:rsidRPr="00685D23">
        <w:rPr>
          <w:rFonts w:ascii="Arial" w:hAnsi="Arial" w:cs="Arial"/>
        </w:rPr>
        <w:t xml:space="preserve">13. Рассмотрение заявок участников отбора на предмет их соответствия установленным в объявлении о проведении отбора требованиям осуществляет Администрация в течение 5 рабочих дней со дня, следующего за днем окончания приема заявок. Проверка достоверности представленной участниками отбора информации осуществляется Администрацией с использованием сведений, полученных в порядке межведомственного информационного взаимодействия, а также из открытых источников. </w:t>
      </w:r>
    </w:p>
    <w:p w:rsidR="00EF3944" w:rsidRPr="00685D23" w:rsidRDefault="00EF3944" w:rsidP="00EF3944">
      <w:pPr>
        <w:spacing w:line="276" w:lineRule="auto"/>
        <w:ind w:firstLine="540"/>
        <w:jc w:val="both"/>
        <w:rPr>
          <w:rFonts w:ascii="Arial" w:hAnsi="Arial" w:cs="Arial"/>
        </w:rPr>
      </w:pPr>
      <w:r w:rsidRPr="00685D23">
        <w:rPr>
          <w:rFonts w:ascii="Arial" w:hAnsi="Arial" w:cs="Arial"/>
        </w:rPr>
        <w:t>По результатам рассмотрения заявок Администрация принимает одно из следующих решений:</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1) о соответствии заявки требованиям, установленным в объявлении о проведении отбора; </w:t>
      </w:r>
    </w:p>
    <w:p w:rsidR="00EF3944" w:rsidRPr="00685D23" w:rsidRDefault="00EF3944" w:rsidP="00EF3944">
      <w:pPr>
        <w:spacing w:line="276" w:lineRule="auto"/>
        <w:ind w:firstLine="709"/>
        <w:jc w:val="both"/>
        <w:rPr>
          <w:rFonts w:ascii="Arial" w:hAnsi="Arial" w:cs="Arial"/>
        </w:rPr>
      </w:pPr>
      <w:r w:rsidRPr="00685D23">
        <w:rPr>
          <w:rFonts w:ascii="Arial" w:hAnsi="Arial" w:cs="Arial"/>
        </w:rPr>
        <w:t>2) об отклонении заявки.</w:t>
      </w:r>
    </w:p>
    <w:p w:rsidR="00EF3944" w:rsidRPr="00685D23" w:rsidRDefault="00EF3944" w:rsidP="00EF3944">
      <w:pPr>
        <w:spacing w:line="276" w:lineRule="auto"/>
        <w:ind w:firstLine="709"/>
        <w:jc w:val="both"/>
        <w:rPr>
          <w:rFonts w:ascii="Arial" w:hAnsi="Arial" w:cs="Arial"/>
        </w:rPr>
      </w:pPr>
      <w:r w:rsidRPr="00685D23">
        <w:rPr>
          <w:rFonts w:ascii="Arial" w:hAnsi="Arial" w:cs="Arial"/>
        </w:rPr>
        <w:t>14. При принятии решения Администрацией об отклонении заявки участника отбора основаниями для отклонения являются: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t>1) несоответствие участника отбора требованиям, указанным в пункте 9 настоящего Порядка;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2) несоответствие представленных участником отбора заявки и документов, указанных в пункте 10 настоящего Порядка, требованиям к заявкам участников отбора, установленным в объявлении о проведении отбора;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3) недостоверность представленной участником отбора информации, в том числе информации о месте нахождения и адресе юридического лица;</w:t>
      </w:r>
    </w:p>
    <w:p w:rsidR="00EF3944" w:rsidRPr="00685D23" w:rsidRDefault="00EF3944" w:rsidP="00EF3944">
      <w:pPr>
        <w:spacing w:line="276" w:lineRule="auto"/>
        <w:ind w:firstLine="540"/>
        <w:jc w:val="both"/>
        <w:rPr>
          <w:rFonts w:ascii="Arial" w:hAnsi="Arial" w:cs="Arial"/>
        </w:rPr>
      </w:pPr>
      <w:r w:rsidRPr="00685D23">
        <w:rPr>
          <w:rFonts w:ascii="Arial" w:hAnsi="Arial" w:cs="Arial"/>
        </w:rPr>
        <w:t xml:space="preserve">   4) подача участником отбора заявки после даты и (или) времени, определенных для подачи заявок. </w:t>
      </w:r>
    </w:p>
    <w:p w:rsidR="00EF3944" w:rsidRPr="00685D23" w:rsidRDefault="00EF3944" w:rsidP="00EF3944">
      <w:pPr>
        <w:spacing w:line="276" w:lineRule="auto"/>
        <w:ind w:firstLine="540"/>
        <w:jc w:val="both"/>
        <w:rPr>
          <w:rFonts w:ascii="Arial" w:hAnsi="Arial" w:cs="Arial"/>
        </w:rPr>
      </w:pPr>
      <w:r w:rsidRPr="00685D23">
        <w:rPr>
          <w:rFonts w:ascii="Arial" w:hAnsi="Arial" w:cs="Arial"/>
        </w:rPr>
        <w:t xml:space="preserve">  15. В случае принятия Администрацией решения об отклонении заявки участнику отбора направляется уведомление об отклонении заявки с указанием основания отклонения не позднее 3 рабочих дней со дня принятия такого решения.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lastRenderedPageBreak/>
        <w:t>16. Администрация в срок не позднее 3 рабочих дней после завершения проведения отбора: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1) размещает на едином портале, а также на официальном сайте Администрации в информационно-телекоммуникационной сети «Интернет» информацию о результатах рассмотрения заявок, включающую следующие сведения: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дата, время и место проведения рассмотрения предложений (заявок);</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информация об участниках отбора, предложения (заявки) которых были рассмотрены;</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наименование получателя (получателей) субсидии, с которым (которыми) заключается соглашение, и размер предоставляемой ему субсидии; </w:t>
      </w:r>
    </w:p>
    <w:p w:rsidR="00EF3944" w:rsidRPr="00685D23" w:rsidRDefault="00EF3944" w:rsidP="00EF3944">
      <w:pPr>
        <w:spacing w:line="276" w:lineRule="auto"/>
        <w:ind w:firstLine="709"/>
        <w:jc w:val="both"/>
        <w:rPr>
          <w:rFonts w:ascii="Arial" w:hAnsi="Arial" w:cs="Arial"/>
        </w:rPr>
      </w:pPr>
      <w:r w:rsidRPr="00685D23">
        <w:rPr>
          <w:rFonts w:ascii="Arial" w:hAnsi="Arial" w:cs="Arial"/>
        </w:rPr>
        <w:t>2) уведомляет в письменной форме участника отбора о прохождении отбора и необходимости представления документов для расчета размера субсидий в соответствии с пунктом 19 настоящего Порядка.</w:t>
      </w:r>
    </w:p>
    <w:p w:rsidR="00EF3944" w:rsidRPr="00685D23" w:rsidRDefault="00EF3944" w:rsidP="00EF3944">
      <w:pPr>
        <w:spacing w:line="276" w:lineRule="auto"/>
        <w:ind w:firstLine="540"/>
        <w:jc w:val="both"/>
        <w:rPr>
          <w:rFonts w:ascii="Arial" w:hAnsi="Arial" w:cs="Arial"/>
          <w:b/>
        </w:rPr>
      </w:pPr>
    </w:p>
    <w:p w:rsidR="00EF3944" w:rsidRPr="00685D23" w:rsidRDefault="00EF3944" w:rsidP="00EF3944">
      <w:pPr>
        <w:spacing w:line="276" w:lineRule="auto"/>
        <w:ind w:left="1080"/>
        <w:jc w:val="center"/>
        <w:rPr>
          <w:rFonts w:ascii="Arial" w:hAnsi="Arial" w:cs="Arial"/>
        </w:rPr>
      </w:pPr>
      <w:r w:rsidRPr="00685D23">
        <w:rPr>
          <w:rFonts w:ascii="Arial" w:hAnsi="Arial" w:cs="Arial"/>
        </w:rPr>
        <w:t>3.Условия и порядок предоставления Субсидии</w:t>
      </w:r>
    </w:p>
    <w:p w:rsidR="00EF3944" w:rsidRPr="00685D23" w:rsidRDefault="00EF3944" w:rsidP="00EF3944">
      <w:pPr>
        <w:spacing w:line="276" w:lineRule="auto"/>
        <w:ind w:left="900"/>
        <w:rPr>
          <w:rFonts w:ascii="Arial" w:hAnsi="Arial" w:cs="Arial"/>
          <w:b/>
        </w:rPr>
      </w:pPr>
    </w:p>
    <w:p w:rsidR="00EF3944" w:rsidRPr="00685D23" w:rsidRDefault="00EF3944" w:rsidP="00EF3944">
      <w:pPr>
        <w:spacing w:line="276" w:lineRule="auto"/>
        <w:ind w:firstLine="709"/>
        <w:jc w:val="both"/>
        <w:rPr>
          <w:rFonts w:ascii="Arial" w:hAnsi="Arial" w:cs="Arial"/>
        </w:rPr>
      </w:pPr>
      <w:r w:rsidRPr="00685D23">
        <w:rPr>
          <w:rFonts w:ascii="Arial" w:hAnsi="Arial" w:cs="Arial"/>
        </w:rPr>
        <w:t>17. Получатель Субсидии на первое число месяца, предшествующего месяцу, в котором проводится отбор, должен соответствовать требованиям, указанным в пункте 9 настоящего Порядка.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18. Условия предоставления Субсидии: </w:t>
      </w:r>
    </w:p>
    <w:p w:rsidR="00EF3944" w:rsidRPr="00685D23" w:rsidRDefault="00EF3944" w:rsidP="00EF3944">
      <w:pPr>
        <w:spacing w:line="276" w:lineRule="auto"/>
        <w:ind w:firstLine="709"/>
        <w:jc w:val="both"/>
        <w:rPr>
          <w:rFonts w:ascii="Arial" w:hAnsi="Arial" w:cs="Arial"/>
        </w:rPr>
      </w:pPr>
      <w:r w:rsidRPr="00685D23">
        <w:rPr>
          <w:rFonts w:ascii="Arial" w:hAnsi="Arial" w:cs="Arial"/>
        </w:rPr>
        <w:t>1) согласие получателя Субсидии, на осуществление Администрацией, а также органами муниципального финансового контроля в соответствии со статьями 268.1 и 269.2 Бюджетного кодекса Российской Федерации проверок по соблюдению им порядка и условий предоставления Субсидии, в том числе достижения результатов ее предоставления, а также включение таких положений в соглашение.</w:t>
      </w:r>
    </w:p>
    <w:p w:rsidR="00EF3944" w:rsidRPr="00685D23" w:rsidRDefault="00EF3944" w:rsidP="00EF3944">
      <w:pPr>
        <w:autoSpaceDN w:val="0"/>
        <w:adjustRightInd w:val="0"/>
        <w:ind w:firstLine="709"/>
        <w:jc w:val="both"/>
        <w:rPr>
          <w:rFonts w:ascii="Arial" w:hAnsi="Arial" w:cs="Arial"/>
        </w:rPr>
      </w:pPr>
      <w:proofErr w:type="gramStart"/>
      <w:r w:rsidRPr="00685D23">
        <w:rPr>
          <w:rFonts w:ascii="Arial" w:hAnsi="Arial" w:cs="Arial"/>
        </w:rPr>
        <w:t>2)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w:t>
      </w:r>
      <w:proofErr w:type="gramEnd"/>
      <w:r w:rsidRPr="00685D23">
        <w:rPr>
          <w:rFonts w:ascii="Arial" w:hAnsi="Arial" w:cs="Arial"/>
        </w:rPr>
        <w:t xml:space="preserve">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103" w:history="1">
        <w:r w:rsidRPr="00685D23">
          <w:rPr>
            <w:rFonts w:ascii="Arial" w:hAnsi="Arial" w:cs="Arial"/>
            <w:color w:val="0000FF"/>
          </w:rPr>
          <w:t>статьями 268.1</w:t>
        </w:r>
      </w:hyperlink>
      <w:r w:rsidRPr="00685D23">
        <w:rPr>
          <w:rFonts w:ascii="Arial" w:hAnsi="Arial" w:cs="Arial"/>
        </w:rPr>
        <w:t xml:space="preserve"> и </w:t>
      </w:r>
      <w:hyperlink r:id="rId104" w:history="1">
        <w:r w:rsidRPr="00685D23">
          <w:rPr>
            <w:rFonts w:ascii="Arial" w:hAnsi="Arial" w:cs="Arial"/>
            <w:color w:val="0000FF"/>
          </w:rPr>
          <w:t>269.2</w:t>
        </w:r>
      </w:hyperlink>
      <w:r w:rsidRPr="00685D23">
        <w:rPr>
          <w:rFonts w:ascii="Arial" w:hAnsi="Arial" w:cs="Arial"/>
        </w:rPr>
        <w:t xml:space="preserve"> Бюджетного кодекса Российской Федерации, и на включение таких положений в соглашение; </w:t>
      </w:r>
    </w:p>
    <w:p w:rsidR="00EF3944" w:rsidRPr="00685D23" w:rsidRDefault="00EF3944" w:rsidP="00EF3944">
      <w:pPr>
        <w:spacing w:line="276" w:lineRule="auto"/>
        <w:ind w:firstLine="709"/>
        <w:jc w:val="both"/>
        <w:rPr>
          <w:rFonts w:ascii="Arial" w:hAnsi="Arial" w:cs="Arial"/>
        </w:rPr>
      </w:pPr>
      <w:r w:rsidRPr="00685D23">
        <w:rPr>
          <w:rFonts w:ascii="Arial" w:hAnsi="Arial" w:cs="Arial"/>
        </w:rPr>
        <w:t>3) соответствие получателя Субсидии требованиям, установленным пунктом 9 настоящего Порядка, на первое число месяца, предшествующего месяцу, в котором проводится отбор.</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Документы, представляемые получателем Субсидии для подтверждения соответствия требованиям, указанным в пункте 9 настоящего Порядка, предусмотрены в пунктах 10 и 19 настоящего Порядка.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lastRenderedPageBreak/>
        <w:t>19. Для получения Субсидии ресурсоснабжающая организация, прошедшая отбор, предоставляет в Администрацию лично или посредством почтовой связи следующие документы:</w:t>
      </w:r>
    </w:p>
    <w:p w:rsidR="00EF3944" w:rsidRPr="00685D23" w:rsidRDefault="00EF3944" w:rsidP="00EF3944">
      <w:pPr>
        <w:spacing w:line="276" w:lineRule="auto"/>
        <w:ind w:firstLine="709"/>
        <w:jc w:val="both"/>
        <w:rPr>
          <w:rFonts w:ascii="Arial" w:hAnsi="Arial" w:cs="Arial"/>
        </w:rPr>
      </w:pPr>
      <w:r w:rsidRPr="00685D23">
        <w:rPr>
          <w:rFonts w:ascii="Arial" w:hAnsi="Arial" w:cs="Arial"/>
        </w:rPr>
        <w:t>1) смету затрат на использование Субсидии по форме согласно приложению 2 к настоящему Порядку с приложением экономически обоснованного расчета размера Субсидии;</w:t>
      </w:r>
    </w:p>
    <w:p w:rsidR="00EF3944" w:rsidRPr="00685D23" w:rsidRDefault="00EF3944" w:rsidP="00EF3944">
      <w:pPr>
        <w:spacing w:line="276" w:lineRule="auto"/>
        <w:ind w:firstLine="709"/>
        <w:jc w:val="both"/>
        <w:rPr>
          <w:rFonts w:ascii="Arial" w:hAnsi="Arial" w:cs="Arial"/>
        </w:rPr>
      </w:pPr>
      <w:r w:rsidRPr="00685D23">
        <w:rPr>
          <w:rFonts w:ascii="Arial" w:hAnsi="Arial" w:cs="Arial"/>
        </w:rPr>
        <w:t>2) проекты договоров (заключенные и не оплаченные договора) на оказание услуг по направлениям расходов Субсидии.</w:t>
      </w:r>
    </w:p>
    <w:p w:rsidR="00EF3944" w:rsidRPr="00685D23" w:rsidRDefault="00EF3944" w:rsidP="00EF3944">
      <w:pPr>
        <w:ind w:firstLine="709"/>
        <w:jc w:val="both"/>
        <w:rPr>
          <w:rFonts w:ascii="Arial" w:hAnsi="Arial" w:cs="Arial"/>
        </w:rPr>
      </w:pPr>
      <w:r w:rsidRPr="00685D23">
        <w:rPr>
          <w:rFonts w:ascii="Arial" w:hAnsi="Arial" w:cs="Arial"/>
        </w:rPr>
        <w:t>3) пояснительную записку по форме согласно приложению 3 к настоящему Порядку, обосновывающую необходимость финансирования расходов.</w:t>
      </w:r>
    </w:p>
    <w:p w:rsidR="00EF3944" w:rsidRPr="00685D23" w:rsidRDefault="00EF3944" w:rsidP="00EF3944">
      <w:pPr>
        <w:spacing w:line="276" w:lineRule="auto"/>
        <w:ind w:firstLine="709"/>
        <w:jc w:val="both"/>
        <w:rPr>
          <w:rFonts w:ascii="Arial" w:hAnsi="Arial" w:cs="Arial"/>
        </w:rPr>
      </w:pPr>
      <w:r w:rsidRPr="00685D23">
        <w:rPr>
          <w:rFonts w:ascii="Arial" w:hAnsi="Arial" w:cs="Arial"/>
        </w:rPr>
        <w:t>20. Администрация регистрирует заявление о предоставлении Субсидии (далее - заявление) и прилагаемые к нему документы в порядке их поступления, в журнале регистрации в течение двух рабочих дней со дня их поступления в Администрацию.</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 21. В течение пяти рабочих дней </w:t>
      </w:r>
      <w:proofErr w:type="gramStart"/>
      <w:r w:rsidRPr="00685D23">
        <w:rPr>
          <w:rFonts w:ascii="Arial" w:hAnsi="Arial" w:cs="Arial"/>
        </w:rPr>
        <w:t>с даты регистрации</w:t>
      </w:r>
      <w:proofErr w:type="gramEnd"/>
      <w:r w:rsidRPr="00685D23">
        <w:rPr>
          <w:rFonts w:ascii="Arial" w:hAnsi="Arial" w:cs="Arial"/>
        </w:rPr>
        <w:t xml:space="preserve"> заявления Администрация осуществляет рассмотрение представленных документов в порядке их поступления, проводя проверку соответствия форм представленных документов формам документов, указанным в пункте 19 настоящего Порядка, достоверность представленных в них сведений.</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По результатам рассмотрения Администрация в течение двух рабочих дней принимает решение о предоставлении Субсидии путём подготовки и обеспечения принятия постановления Администрации о предоставлении Субсидии и заключения соглашения о предоставлении Субсидии, предусмотренного пунктом 26 настоящего Порядка, или составления уведомления об отказе в её предоставлении.</w:t>
      </w:r>
    </w:p>
    <w:p w:rsidR="00EF3944" w:rsidRPr="00685D23" w:rsidRDefault="00EF3944" w:rsidP="00EF3944">
      <w:pPr>
        <w:spacing w:line="276" w:lineRule="auto"/>
        <w:ind w:firstLine="709"/>
        <w:jc w:val="both"/>
        <w:rPr>
          <w:rFonts w:ascii="Arial" w:hAnsi="Arial" w:cs="Arial"/>
        </w:rPr>
      </w:pPr>
      <w:r w:rsidRPr="00685D23">
        <w:rPr>
          <w:rFonts w:ascii="Arial" w:hAnsi="Arial" w:cs="Arial"/>
        </w:rPr>
        <w:t>22. Основанием для принятия решения об отказе в предоставлении Субсидии являются: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t>1) несоответствие представленных получателем субсидии документов требованиям, определенным пунктом 18 настоящего Порядка, или непредставление (предоставление не в полном объеме) указанных документов;</w:t>
      </w:r>
    </w:p>
    <w:p w:rsidR="00EF3944" w:rsidRPr="00685D23" w:rsidRDefault="00EF3944" w:rsidP="00EF3944">
      <w:pPr>
        <w:spacing w:line="276" w:lineRule="auto"/>
        <w:ind w:firstLine="709"/>
        <w:jc w:val="both"/>
        <w:rPr>
          <w:rFonts w:ascii="Arial" w:hAnsi="Arial" w:cs="Arial"/>
        </w:rPr>
      </w:pPr>
      <w:r w:rsidRPr="00685D23">
        <w:rPr>
          <w:rFonts w:ascii="Arial" w:hAnsi="Arial" w:cs="Arial"/>
        </w:rPr>
        <w:t>2) установление факта недостоверности сведений (информации) в представленных документах, указанных в пункте 19 настоящего Порядка;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3) несоблюдение условий, предусмотренных пунктом 18 настоящего Порядка.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23. Решение Администрации об отказе в предоставлении Субсидии направляется получателю субсидии в виде уведомления, указанного в пункте 21 настоящего Порядка, посредством почтовой связи в течение пяти рабочих дней после регистрации уведомления, и может быть обжаловано получателем субсидии в досудебном и/или судебном порядке, установленном законодательством Российской Федерации.</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24. Порядок расчета размера Субсидии определяется в соответствии с Методикой расчёта субсидии на 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 являющейся приложением 4 к настоящему Порядку (далее – Методика расчета Субсидии). </w:t>
      </w:r>
    </w:p>
    <w:p w:rsidR="00EF3944" w:rsidRPr="00685D23" w:rsidRDefault="00EF3944" w:rsidP="00EF3944">
      <w:pPr>
        <w:spacing w:line="276" w:lineRule="auto"/>
        <w:ind w:firstLine="709"/>
        <w:jc w:val="both"/>
        <w:rPr>
          <w:rFonts w:ascii="Arial" w:hAnsi="Arial" w:cs="Arial"/>
        </w:rPr>
      </w:pPr>
      <w:r w:rsidRPr="00685D23">
        <w:rPr>
          <w:rFonts w:ascii="Arial" w:hAnsi="Arial" w:cs="Arial"/>
        </w:rPr>
        <w:t>Размер Субсидии в течение текущего финансового года может быть скорректирован в большую или меньшую сторону на основании:</w:t>
      </w:r>
    </w:p>
    <w:p w:rsidR="00EF3944" w:rsidRPr="00685D23" w:rsidRDefault="00EF3944" w:rsidP="00EF3944">
      <w:pPr>
        <w:spacing w:line="276" w:lineRule="auto"/>
        <w:ind w:firstLine="709"/>
        <w:jc w:val="both"/>
        <w:rPr>
          <w:rFonts w:ascii="Arial" w:hAnsi="Arial" w:cs="Arial"/>
        </w:rPr>
      </w:pPr>
      <w:r w:rsidRPr="00685D23">
        <w:rPr>
          <w:rFonts w:ascii="Arial" w:hAnsi="Arial" w:cs="Arial"/>
        </w:rPr>
        <w:t>1) внесения изменений в Решение о бюджете;</w:t>
      </w:r>
    </w:p>
    <w:p w:rsidR="00EF3944" w:rsidRPr="00685D23" w:rsidRDefault="00EF3944" w:rsidP="00EF3944">
      <w:pPr>
        <w:spacing w:line="276" w:lineRule="auto"/>
        <w:ind w:firstLine="709"/>
        <w:jc w:val="both"/>
        <w:rPr>
          <w:rFonts w:ascii="Arial" w:hAnsi="Arial" w:cs="Arial"/>
        </w:rPr>
      </w:pPr>
      <w:r w:rsidRPr="00685D23">
        <w:rPr>
          <w:rFonts w:ascii="Arial" w:hAnsi="Arial" w:cs="Arial"/>
        </w:rPr>
        <w:lastRenderedPageBreak/>
        <w:t xml:space="preserve">2) поданного в Администрацию мотивированного заявления ресурсоснабжающей организации. К заявлению прилагается уточненная смета затрат на использование Субсидии по форме согласно приложению 2 к настоящему Порядку с приложением проектов договоров. </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25. В случае нарушения условий предоставления Субсидии, установленных настоящим Порядком, либо условий, предусмотренных соглашением о её предоставлении, выявленных по фактам проверок, проведённых Администрацией, органами муниципального финансового контроля, получатель субсидии обязан её вернуть </w:t>
      </w:r>
      <w:proofErr w:type="gramStart"/>
      <w:r w:rsidRPr="00685D23">
        <w:rPr>
          <w:rFonts w:ascii="Arial" w:hAnsi="Arial" w:cs="Arial"/>
        </w:rPr>
        <w:t>в</w:t>
      </w:r>
      <w:proofErr w:type="gramEnd"/>
      <w:r w:rsidRPr="00685D23">
        <w:rPr>
          <w:rFonts w:ascii="Arial" w:hAnsi="Arial" w:cs="Arial"/>
        </w:rPr>
        <w:t xml:space="preserve"> </w:t>
      </w:r>
      <w:proofErr w:type="gramStart"/>
      <w:r w:rsidRPr="00685D23">
        <w:rPr>
          <w:rFonts w:ascii="Arial" w:hAnsi="Arial" w:cs="Arial"/>
        </w:rPr>
        <w:t>местный</w:t>
      </w:r>
      <w:proofErr w:type="gramEnd"/>
      <w:r w:rsidRPr="00685D23">
        <w:rPr>
          <w:rFonts w:ascii="Arial" w:hAnsi="Arial" w:cs="Arial"/>
        </w:rPr>
        <w:t xml:space="preserve"> бюджет в порядке и сроки, предусмотренные пунктами 36-38 настоящего Порядка.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Администрация либо органы муниципального финансового контроля направляют получателю субсидии письменное мотивированное уведомление с требованием о возврате Субсидии (далее - уведомление).</w:t>
      </w:r>
    </w:p>
    <w:p w:rsidR="00EF3944" w:rsidRPr="00685D23" w:rsidRDefault="00EF3944" w:rsidP="00EF3944">
      <w:pPr>
        <w:spacing w:line="276" w:lineRule="auto"/>
        <w:ind w:firstLine="709"/>
        <w:jc w:val="both"/>
        <w:rPr>
          <w:rFonts w:ascii="Arial" w:hAnsi="Arial" w:cs="Arial"/>
        </w:rPr>
      </w:pPr>
      <w:r w:rsidRPr="00685D23">
        <w:rPr>
          <w:rFonts w:ascii="Arial" w:hAnsi="Arial" w:cs="Arial"/>
        </w:rPr>
        <w:t>26 Соглашение (договор) о предоставлении субсидии заключается на условиях и в порядке, установленном типовой формой соглашения (договора) (далее - соглашение).</w:t>
      </w:r>
    </w:p>
    <w:p w:rsidR="00EF3944" w:rsidRPr="00685D23" w:rsidRDefault="00EF3944" w:rsidP="00EF3944">
      <w:pPr>
        <w:spacing w:line="276" w:lineRule="auto"/>
        <w:ind w:firstLine="709"/>
        <w:jc w:val="both"/>
        <w:rPr>
          <w:rFonts w:ascii="Arial" w:hAnsi="Arial" w:cs="Arial"/>
        </w:rPr>
      </w:pPr>
      <w:r w:rsidRPr="00685D23">
        <w:rPr>
          <w:rFonts w:ascii="Arial" w:hAnsi="Arial" w:cs="Arial"/>
        </w:rPr>
        <w:t>27. Соглашение заключается в течение пяти рабочих дней со дня принятия решения Администрацией о предоставлении Субсидии, предусмотренного пунктом 21 настоящего Порядка.</w:t>
      </w:r>
    </w:p>
    <w:p w:rsidR="00EF3944" w:rsidRPr="00685D23" w:rsidRDefault="00EF3944" w:rsidP="00EF3944">
      <w:pPr>
        <w:spacing w:line="276" w:lineRule="auto"/>
        <w:ind w:firstLine="709"/>
        <w:jc w:val="both"/>
        <w:rPr>
          <w:rFonts w:ascii="Arial" w:hAnsi="Arial" w:cs="Arial"/>
          <w:bCs/>
        </w:rPr>
      </w:pPr>
      <w:r w:rsidRPr="00685D23">
        <w:rPr>
          <w:rFonts w:ascii="Arial" w:hAnsi="Arial" w:cs="Arial"/>
          <w:bCs/>
        </w:rPr>
        <w:t>Дополнительное соглашение о внесении изменений в соглашение заключается при условии:</w:t>
      </w:r>
    </w:p>
    <w:p w:rsidR="00EF3944" w:rsidRPr="00685D23" w:rsidRDefault="00EF3944" w:rsidP="00EF3944">
      <w:pPr>
        <w:spacing w:line="276" w:lineRule="auto"/>
        <w:ind w:firstLine="709"/>
        <w:jc w:val="both"/>
        <w:rPr>
          <w:rFonts w:ascii="Arial" w:hAnsi="Arial" w:cs="Arial"/>
          <w:bCs/>
        </w:rPr>
      </w:pPr>
      <w:r w:rsidRPr="00685D23">
        <w:rPr>
          <w:rFonts w:ascii="Arial" w:hAnsi="Arial" w:cs="Arial"/>
          <w:bCs/>
        </w:rPr>
        <w:t>1) изменения платежных реквизитов, наименования любой из сторон, технической ошибки;</w:t>
      </w:r>
    </w:p>
    <w:p w:rsidR="00EF3944" w:rsidRPr="00685D23" w:rsidRDefault="00EF3944" w:rsidP="00EF3944">
      <w:pPr>
        <w:spacing w:line="276" w:lineRule="auto"/>
        <w:ind w:firstLine="709"/>
        <w:jc w:val="both"/>
        <w:rPr>
          <w:rFonts w:ascii="Arial" w:hAnsi="Arial" w:cs="Arial"/>
          <w:bCs/>
        </w:rPr>
      </w:pPr>
      <w:r w:rsidRPr="00685D23">
        <w:rPr>
          <w:rFonts w:ascii="Arial" w:hAnsi="Arial" w:cs="Arial"/>
          <w:bCs/>
        </w:rPr>
        <w:t>2) изменения значений и наименований показателей, необходимых для достижения результатов предоставления Субсидии;</w:t>
      </w:r>
    </w:p>
    <w:p w:rsidR="00EF3944" w:rsidRPr="00685D23" w:rsidRDefault="00EF3944" w:rsidP="00EF3944">
      <w:pPr>
        <w:spacing w:line="276" w:lineRule="auto"/>
        <w:ind w:firstLine="709"/>
        <w:jc w:val="both"/>
        <w:rPr>
          <w:rFonts w:ascii="Arial" w:hAnsi="Arial" w:cs="Arial"/>
          <w:bCs/>
        </w:rPr>
      </w:pPr>
      <w:r w:rsidRPr="00685D23">
        <w:rPr>
          <w:rFonts w:ascii="Arial" w:hAnsi="Arial" w:cs="Arial"/>
          <w:bCs/>
        </w:rPr>
        <w:t>3) изменения ранее доведенных до Администрации лимитов бюджетных обязатель</w:t>
      </w:r>
      <w:proofErr w:type="gramStart"/>
      <w:r w:rsidRPr="00685D23">
        <w:rPr>
          <w:rFonts w:ascii="Arial" w:hAnsi="Arial" w:cs="Arial"/>
          <w:bCs/>
        </w:rPr>
        <w:t>ств пр</w:t>
      </w:r>
      <w:proofErr w:type="gramEnd"/>
      <w:r w:rsidRPr="00685D23">
        <w:rPr>
          <w:rFonts w:ascii="Arial" w:hAnsi="Arial" w:cs="Arial"/>
          <w:bCs/>
        </w:rPr>
        <w:t>и согласовании новых условий Соглашения.</w:t>
      </w:r>
    </w:p>
    <w:p w:rsidR="00EF3944" w:rsidRPr="00685D23" w:rsidRDefault="00EF3944" w:rsidP="00EF3944">
      <w:pPr>
        <w:spacing w:line="276" w:lineRule="auto"/>
        <w:ind w:firstLine="709"/>
        <w:jc w:val="both"/>
        <w:rPr>
          <w:rFonts w:ascii="Arial" w:hAnsi="Arial" w:cs="Arial"/>
          <w:bCs/>
        </w:rPr>
      </w:pPr>
      <w:r w:rsidRPr="00685D23">
        <w:rPr>
          <w:rFonts w:ascii="Arial" w:hAnsi="Arial" w:cs="Arial"/>
          <w:bCs/>
        </w:rPr>
        <w:t>При недостижении согласия по новым условиям сторонами заключается дополнительное соглашение о расторжении соглашения.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t>28. Обязательными условиями соглашения, указанного в пункте 27 настоящего Порядка, является:</w:t>
      </w:r>
    </w:p>
    <w:p w:rsidR="00EF3944" w:rsidRPr="00685D23" w:rsidRDefault="00EF3944" w:rsidP="00EF3944">
      <w:pPr>
        <w:spacing w:line="276" w:lineRule="auto"/>
        <w:ind w:firstLine="709"/>
        <w:jc w:val="both"/>
        <w:rPr>
          <w:rFonts w:ascii="Arial" w:hAnsi="Arial" w:cs="Arial"/>
        </w:rPr>
      </w:pPr>
      <w:proofErr w:type="gramStart"/>
      <w:r w:rsidRPr="00685D23">
        <w:rPr>
          <w:rFonts w:ascii="Arial" w:hAnsi="Arial" w:cs="Arial"/>
        </w:rPr>
        <w:t>1) запрет на приобретения получателем субсидий, а также иными юридическими лицами, получающими средства на основании договоров, заключенных с получателем субсидий, за счет полученных из бюджета муниципального образования Молчановское сельское поселение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w:t>
      </w:r>
      <w:proofErr w:type="gramEnd"/>
      <w:r w:rsidRPr="00685D23">
        <w:rPr>
          <w:rFonts w:ascii="Arial" w:hAnsi="Arial" w:cs="Arial"/>
        </w:rPr>
        <w:t xml:space="preserve"> предоставления этих средств иных операций, определенных настоящим Порядком; </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2)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Администрацией ранее доведенных лимитов бюджетных обязательств, приводящего к невозможности предоставления Субсидии в размере, определенном в соглашении. </w:t>
      </w:r>
    </w:p>
    <w:p w:rsidR="00EF3944" w:rsidRPr="00685D23" w:rsidRDefault="00EF3944" w:rsidP="00EF3944">
      <w:pPr>
        <w:spacing w:line="276" w:lineRule="auto"/>
        <w:ind w:firstLine="709"/>
        <w:jc w:val="both"/>
        <w:rPr>
          <w:rFonts w:ascii="Arial" w:hAnsi="Arial" w:cs="Arial"/>
        </w:rPr>
      </w:pPr>
      <w:r w:rsidRPr="00685D23">
        <w:rPr>
          <w:rFonts w:ascii="Arial" w:hAnsi="Arial" w:cs="Arial"/>
        </w:rPr>
        <w:t>29. Результатом предоставления субсидии является реализация мероприятий, определенных пунктом 2 Порядка.</w:t>
      </w:r>
    </w:p>
    <w:p w:rsidR="00EF3944" w:rsidRPr="00685D23" w:rsidRDefault="00EF3944" w:rsidP="00EF3944">
      <w:pPr>
        <w:pStyle w:val="affd"/>
        <w:rPr>
          <w:rFonts w:ascii="Arial" w:hAnsi="Arial" w:cs="Arial"/>
          <w:sz w:val="24"/>
          <w:szCs w:val="24"/>
        </w:rPr>
      </w:pPr>
      <w:r w:rsidRPr="00685D23">
        <w:rPr>
          <w:rFonts w:ascii="Arial" w:hAnsi="Arial" w:cs="Arial"/>
          <w:sz w:val="24"/>
          <w:szCs w:val="24"/>
        </w:rPr>
        <w:lastRenderedPageBreak/>
        <w:t xml:space="preserve">             30. Сроки перечисления субсидии Получателю, осуществляется в течени</w:t>
      </w:r>
      <w:proofErr w:type="gramStart"/>
      <w:r w:rsidRPr="00685D23">
        <w:rPr>
          <w:rFonts w:ascii="Arial" w:hAnsi="Arial" w:cs="Arial"/>
          <w:sz w:val="24"/>
          <w:szCs w:val="24"/>
        </w:rPr>
        <w:t>и</w:t>
      </w:r>
      <w:proofErr w:type="gramEnd"/>
      <w:r w:rsidRPr="00685D23">
        <w:rPr>
          <w:rFonts w:ascii="Arial" w:hAnsi="Arial" w:cs="Arial"/>
          <w:sz w:val="24"/>
          <w:szCs w:val="24"/>
        </w:rPr>
        <w:t xml:space="preserve"> рабочих 10 дней с даты предоставления заявки.</w:t>
      </w:r>
    </w:p>
    <w:p w:rsidR="00EF3944" w:rsidRPr="00685D23" w:rsidRDefault="00EF3944" w:rsidP="00EF3944">
      <w:pPr>
        <w:tabs>
          <w:tab w:val="left" w:pos="6600"/>
        </w:tabs>
        <w:spacing w:line="276" w:lineRule="auto"/>
        <w:ind w:firstLine="709"/>
        <w:jc w:val="both"/>
        <w:rPr>
          <w:rFonts w:ascii="Arial" w:hAnsi="Arial" w:cs="Arial"/>
        </w:rPr>
      </w:pPr>
      <w:r w:rsidRPr="00685D23">
        <w:rPr>
          <w:rFonts w:ascii="Arial" w:hAnsi="Arial" w:cs="Arial"/>
        </w:rPr>
        <w:t>31. Перечисление средств Субсидии осуществляется на расчетный или корреспондентский счет, открытый получателю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EF3944" w:rsidRPr="00685D23" w:rsidRDefault="00EF3944" w:rsidP="00EF3944">
      <w:pPr>
        <w:tabs>
          <w:tab w:val="left" w:pos="6600"/>
        </w:tabs>
        <w:spacing w:line="276" w:lineRule="auto"/>
        <w:ind w:firstLine="709"/>
        <w:jc w:val="both"/>
        <w:rPr>
          <w:rFonts w:ascii="Arial" w:hAnsi="Arial" w:cs="Arial"/>
          <w:b/>
        </w:rPr>
      </w:pPr>
    </w:p>
    <w:p w:rsidR="00EF3944" w:rsidRPr="00685D23" w:rsidRDefault="00EF3944" w:rsidP="00EF3944">
      <w:pPr>
        <w:spacing w:line="276" w:lineRule="auto"/>
        <w:jc w:val="center"/>
        <w:rPr>
          <w:rFonts w:ascii="Arial" w:hAnsi="Arial" w:cs="Arial"/>
        </w:rPr>
      </w:pPr>
      <w:r w:rsidRPr="00685D23">
        <w:rPr>
          <w:rFonts w:ascii="Arial" w:hAnsi="Arial" w:cs="Arial"/>
        </w:rPr>
        <w:t>4. Требования к отчетности</w:t>
      </w:r>
    </w:p>
    <w:p w:rsidR="00EF3944" w:rsidRPr="00685D23" w:rsidRDefault="00EF3944" w:rsidP="00EF3944">
      <w:pPr>
        <w:tabs>
          <w:tab w:val="left" w:pos="1134"/>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709"/>
        <w:jc w:val="both"/>
        <w:rPr>
          <w:rFonts w:ascii="Arial" w:hAnsi="Arial" w:cs="Arial"/>
        </w:rPr>
      </w:pPr>
      <w:r w:rsidRPr="00685D23">
        <w:rPr>
          <w:rFonts w:ascii="Arial" w:hAnsi="Arial" w:cs="Arial"/>
        </w:rPr>
        <w:t xml:space="preserve">33. Ресурсоснабжающая организация предоставляет в Администрацию отчетность о достижении результатов и показателей, указанных в пункте 29 настоящего Порядка, об осуществлении расходов, источником финансового обеспечения которых является Субсидия, в порядке, сроки и по формам, определенным Соглашением. </w:t>
      </w:r>
    </w:p>
    <w:p w:rsidR="00EF3944" w:rsidRPr="00685D23" w:rsidRDefault="00EF3944" w:rsidP="00EF3944">
      <w:pPr>
        <w:tabs>
          <w:tab w:val="left" w:pos="6600"/>
        </w:tabs>
        <w:spacing w:line="276" w:lineRule="auto"/>
        <w:ind w:firstLine="709"/>
        <w:jc w:val="both"/>
        <w:rPr>
          <w:rFonts w:ascii="Arial" w:hAnsi="Arial" w:cs="Arial"/>
        </w:rPr>
      </w:pPr>
      <w:r w:rsidRPr="00685D23">
        <w:rPr>
          <w:rFonts w:ascii="Arial" w:hAnsi="Arial" w:cs="Arial"/>
        </w:rPr>
        <w:t>Администрация вправе устанавливать в Соглашении сроки и формы представления получателем субсидии дополнительной отчетности.</w:t>
      </w: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spacing w:line="276" w:lineRule="auto"/>
        <w:jc w:val="center"/>
        <w:rPr>
          <w:rFonts w:ascii="Arial" w:hAnsi="Arial" w:cs="Arial"/>
        </w:rPr>
      </w:pPr>
      <w:r w:rsidRPr="00685D23">
        <w:rPr>
          <w:rFonts w:ascii="Arial" w:hAnsi="Arial" w:cs="Arial"/>
        </w:rPr>
        <w:t xml:space="preserve">5. Требования об осуществлении </w:t>
      </w:r>
      <w:proofErr w:type="gramStart"/>
      <w:r w:rsidRPr="00685D23">
        <w:rPr>
          <w:rFonts w:ascii="Arial" w:hAnsi="Arial" w:cs="Arial"/>
        </w:rPr>
        <w:t>контроля за</w:t>
      </w:r>
      <w:proofErr w:type="gramEnd"/>
      <w:r w:rsidRPr="00685D23">
        <w:rPr>
          <w:rFonts w:ascii="Arial" w:hAnsi="Arial" w:cs="Arial"/>
        </w:rPr>
        <w:t xml:space="preserve"> соблюдением условий и порядка предоставления субсидий и ответственности за их нарушение</w:t>
      </w: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spacing w:line="276" w:lineRule="auto"/>
        <w:ind w:firstLine="708"/>
        <w:jc w:val="both"/>
        <w:rPr>
          <w:rFonts w:ascii="Arial" w:hAnsi="Arial" w:cs="Arial"/>
        </w:rPr>
      </w:pPr>
      <w:r w:rsidRPr="00685D23">
        <w:rPr>
          <w:rFonts w:ascii="Arial" w:hAnsi="Arial" w:cs="Arial"/>
        </w:rPr>
        <w:t xml:space="preserve">34. Соблюдение условий и порядка предоставления Субсидии получателем субсидии, в том числе в части достижения результатов ее предоставления, подлежит обязательной проверке Администрацией, а также органами государственного (муниципального) финансового контроля в соответствии со </w:t>
      </w:r>
      <w:hyperlink r:id="rId105" w:history="1">
        <w:proofErr w:type="gramStart"/>
        <w:r w:rsidRPr="00685D23">
          <w:rPr>
            <w:rFonts w:ascii="Arial" w:hAnsi="Arial" w:cs="Arial"/>
          </w:rPr>
          <w:t>стать</w:t>
        </w:r>
      </w:hyperlink>
      <w:r w:rsidRPr="00685D23">
        <w:rPr>
          <w:rFonts w:ascii="Arial" w:hAnsi="Arial" w:cs="Arial"/>
        </w:rPr>
        <w:t>ями</w:t>
      </w:r>
      <w:proofErr w:type="gramEnd"/>
      <w:r w:rsidRPr="00685D23">
        <w:rPr>
          <w:rFonts w:ascii="Arial" w:hAnsi="Arial" w:cs="Arial"/>
        </w:rPr>
        <w:t xml:space="preserve"> 268.1 и </w:t>
      </w:r>
      <w:hyperlink r:id="rId106" w:history="1">
        <w:r w:rsidRPr="00685D23">
          <w:rPr>
            <w:rFonts w:ascii="Arial" w:hAnsi="Arial" w:cs="Arial"/>
          </w:rPr>
          <w:t>269.2</w:t>
        </w:r>
      </w:hyperlink>
      <w:r w:rsidRPr="00685D23">
        <w:rPr>
          <w:rFonts w:ascii="Arial" w:hAnsi="Arial" w:cs="Arial"/>
        </w:rPr>
        <w:t xml:space="preserve"> Бюджетного кодекса Российской Федерации.</w:t>
      </w:r>
    </w:p>
    <w:p w:rsidR="00EF3944" w:rsidRPr="00685D23" w:rsidRDefault="00EF3944" w:rsidP="00EF3944">
      <w:pPr>
        <w:spacing w:line="276" w:lineRule="auto"/>
        <w:ind w:firstLine="708"/>
        <w:jc w:val="both"/>
        <w:rPr>
          <w:rFonts w:ascii="Arial" w:hAnsi="Arial" w:cs="Arial"/>
        </w:rPr>
      </w:pPr>
      <w:r w:rsidRPr="00685D23">
        <w:rPr>
          <w:rFonts w:ascii="Arial" w:hAnsi="Arial" w:cs="Arial"/>
        </w:rPr>
        <w:t>35. Ответственность за достоверность предоставляемых в Администрацию сведений и соблюдение условий, установленных Порядком, возлагается на получателя субсидии.</w:t>
      </w:r>
    </w:p>
    <w:p w:rsidR="00EF3944" w:rsidRPr="00685D23" w:rsidRDefault="00EF3944" w:rsidP="00EF3944">
      <w:pPr>
        <w:spacing w:line="276" w:lineRule="auto"/>
        <w:ind w:firstLine="708"/>
        <w:jc w:val="both"/>
        <w:rPr>
          <w:rFonts w:ascii="Arial" w:hAnsi="Arial" w:cs="Arial"/>
        </w:rPr>
      </w:pPr>
      <w:r w:rsidRPr="00685D23">
        <w:rPr>
          <w:rFonts w:ascii="Arial" w:hAnsi="Arial" w:cs="Arial"/>
        </w:rPr>
        <w:t xml:space="preserve">36. В случае нарушения получателем субсидии условий, установленных при предоставлении субсидии, </w:t>
      </w:r>
      <w:proofErr w:type="gramStart"/>
      <w:r w:rsidRPr="00685D23">
        <w:rPr>
          <w:rFonts w:ascii="Arial" w:hAnsi="Arial" w:cs="Arial"/>
        </w:rPr>
        <w:t>выявленного</w:t>
      </w:r>
      <w:proofErr w:type="gramEnd"/>
      <w:r w:rsidRPr="00685D23">
        <w:rPr>
          <w:rFonts w:ascii="Arial" w:hAnsi="Arial" w:cs="Arial"/>
        </w:rPr>
        <w:t xml:space="preserve"> в том числе по фактам проверок, проведенных Администрацией, органами государственного (муниципального) финансового контроля, указанные органы направляют получателю субсидии требования о возврате субсидии. Субсидия подлежит возврату получателем субсидии в бюджет:</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 на основании требования Администрации - в течение 30 (тридцати) календарных дней </w:t>
      </w:r>
      <w:proofErr w:type="gramStart"/>
      <w:r w:rsidRPr="00685D23">
        <w:rPr>
          <w:rFonts w:ascii="Arial" w:hAnsi="Arial" w:cs="Arial"/>
        </w:rPr>
        <w:t>с даты получения</w:t>
      </w:r>
      <w:proofErr w:type="gramEnd"/>
      <w:r w:rsidRPr="00685D23">
        <w:rPr>
          <w:rFonts w:ascii="Arial" w:hAnsi="Arial" w:cs="Arial"/>
        </w:rPr>
        <w:t xml:space="preserve"> требования;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 на основании представления и (или) предписания органа государственного (муниципального)  финансового контроля - в сроки, установленные в соответствии с бюджетным законодательством Российской Федерации.</w:t>
      </w:r>
    </w:p>
    <w:p w:rsidR="00EF3944" w:rsidRPr="00685D23" w:rsidRDefault="00EF3944" w:rsidP="00EF3944">
      <w:pPr>
        <w:tabs>
          <w:tab w:val="left" w:pos="6600"/>
        </w:tabs>
        <w:spacing w:line="276" w:lineRule="auto"/>
        <w:ind w:firstLine="709"/>
        <w:jc w:val="both"/>
        <w:rPr>
          <w:rFonts w:ascii="Arial" w:hAnsi="Arial" w:cs="Arial"/>
        </w:rPr>
      </w:pPr>
      <w:r w:rsidRPr="00685D23">
        <w:rPr>
          <w:rFonts w:ascii="Arial" w:hAnsi="Arial" w:cs="Arial"/>
        </w:rPr>
        <w:t>37. В случае недостижения показателей результатов, установленных пунктом 29 настоящего Порядка, в уведомлении приводится расчёт объема Субсидии, подлежащей возврату в местный бюджет по следующей формуле:</w:t>
      </w:r>
    </w:p>
    <w:p w:rsidR="00EF3944" w:rsidRPr="00685D23" w:rsidRDefault="00EF3944" w:rsidP="00EF3944">
      <w:pPr>
        <w:tabs>
          <w:tab w:val="left" w:pos="6600"/>
        </w:tabs>
        <w:spacing w:line="276" w:lineRule="auto"/>
        <w:ind w:firstLine="709"/>
        <w:jc w:val="center"/>
        <w:rPr>
          <w:rFonts w:ascii="Arial" w:hAnsi="Arial" w:cs="Arial"/>
        </w:rPr>
      </w:pPr>
      <w:r w:rsidRPr="00685D23">
        <w:rPr>
          <w:rFonts w:ascii="Arial" w:hAnsi="Arial" w:cs="Arial"/>
        </w:rPr>
        <w:t>V возврата = (V субсидии x k x m / n) x 0,1, где:</w:t>
      </w:r>
    </w:p>
    <w:p w:rsidR="00EF3944" w:rsidRPr="00685D23" w:rsidRDefault="00EF3944" w:rsidP="00EF3944">
      <w:pPr>
        <w:tabs>
          <w:tab w:val="left" w:pos="6600"/>
        </w:tabs>
        <w:spacing w:line="276" w:lineRule="auto"/>
        <w:ind w:firstLine="709"/>
        <w:jc w:val="both"/>
        <w:rPr>
          <w:rFonts w:ascii="Arial" w:hAnsi="Arial" w:cs="Arial"/>
        </w:rPr>
      </w:pPr>
      <w:r w:rsidRPr="00685D23">
        <w:rPr>
          <w:rFonts w:ascii="Arial" w:hAnsi="Arial" w:cs="Arial"/>
        </w:rPr>
        <w:t>V возврата - объем средств, подлежащих возврату в местный бюджет;</w:t>
      </w:r>
    </w:p>
    <w:p w:rsidR="00EF3944" w:rsidRPr="00685D23" w:rsidRDefault="00EF3944" w:rsidP="00EF3944">
      <w:pPr>
        <w:tabs>
          <w:tab w:val="left" w:pos="6600"/>
        </w:tabs>
        <w:spacing w:line="276" w:lineRule="auto"/>
        <w:ind w:firstLine="709"/>
        <w:jc w:val="both"/>
        <w:rPr>
          <w:rFonts w:ascii="Arial" w:hAnsi="Arial" w:cs="Arial"/>
        </w:rPr>
      </w:pPr>
      <w:r w:rsidRPr="00685D23">
        <w:rPr>
          <w:rFonts w:ascii="Arial" w:hAnsi="Arial" w:cs="Arial"/>
        </w:rPr>
        <w:t>V субсидии - размер Субсидии, предоставленной получателю субсидии в отчетном финансовом году;</w:t>
      </w:r>
    </w:p>
    <w:p w:rsidR="00EF3944" w:rsidRPr="00685D23" w:rsidRDefault="00EF3944" w:rsidP="00EF3944">
      <w:pPr>
        <w:tabs>
          <w:tab w:val="left" w:pos="6600"/>
        </w:tabs>
        <w:spacing w:line="276" w:lineRule="auto"/>
        <w:ind w:firstLine="709"/>
        <w:jc w:val="both"/>
        <w:rPr>
          <w:rFonts w:ascii="Arial" w:hAnsi="Arial" w:cs="Arial"/>
        </w:rPr>
      </w:pPr>
      <w:r w:rsidRPr="00685D23">
        <w:rPr>
          <w:rFonts w:ascii="Arial" w:hAnsi="Arial" w:cs="Arial"/>
        </w:rPr>
        <w:lastRenderedPageBreak/>
        <w:t>m - количество показателей, необходимых для достижения результатов предоставления Субсидии, по которым не достигнуты значения показателей;</w:t>
      </w:r>
    </w:p>
    <w:p w:rsidR="00EF3944" w:rsidRPr="00685D23" w:rsidRDefault="00EF3944" w:rsidP="00EF3944">
      <w:pPr>
        <w:tabs>
          <w:tab w:val="left" w:pos="6600"/>
        </w:tabs>
        <w:spacing w:line="276" w:lineRule="auto"/>
        <w:ind w:firstLine="709"/>
        <w:jc w:val="both"/>
        <w:rPr>
          <w:rFonts w:ascii="Arial" w:hAnsi="Arial" w:cs="Arial"/>
        </w:rPr>
      </w:pPr>
      <w:r w:rsidRPr="00685D23">
        <w:rPr>
          <w:rFonts w:ascii="Arial" w:hAnsi="Arial" w:cs="Arial"/>
        </w:rPr>
        <w:t>n - общее количество показателей, необходимых для достижения результатов предоставления Субсидии;</w:t>
      </w:r>
    </w:p>
    <w:p w:rsidR="00EF3944" w:rsidRPr="00685D23" w:rsidRDefault="00EF3944" w:rsidP="00EF3944">
      <w:pPr>
        <w:tabs>
          <w:tab w:val="left" w:pos="6600"/>
        </w:tabs>
        <w:spacing w:line="276" w:lineRule="auto"/>
        <w:ind w:firstLine="709"/>
        <w:jc w:val="both"/>
        <w:rPr>
          <w:rFonts w:ascii="Arial" w:hAnsi="Arial" w:cs="Arial"/>
        </w:rPr>
      </w:pPr>
      <w:r w:rsidRPr="00685D23">
        <w:rPr>
          <w:rFonts w:ascii="Arial" w:hAnsi="Arial" w:cs="Arial"/>
        </w:rPr>
        <w:t>k - коэффициент возврата Субсидии.</w:t>
      </w: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709"/>
        <w:jc w:val="both"/>
        <w:rPr>
          <w:rFonts w:ascii="Arial" w:hAnsi="Arial" w:cs="Arial"/>
        </w:rPr>
      </w:pPr>
      <w:r w:rsidRPr="00685D23">
        <w:rPr>
          <w:rFonts w:ascii="Arial" w:hAnsi="Arial" w:cs="Arial"/>
        </w:rPr>
        <w:t>Коэффициент возврата Субсидии рассчитывается по следующей формуле:</w:t>
      </w:r>
    </w:p>
    <w:p w:rsidR="00EF3944" w:rsidRPr="00685D23" w:rsidRDefault="00EF3944" w:rsidP="00EF3944">
      <w:pPr>
        <w:tabs>
          <w:tab w:val="left" w:pos="6600"/>
        </w:tabs>
        <w:spacing w:line="276" w:lineRule="auto"/>
        <w:ind w:firstLine="709"/>
        <w:jc w:val="center"/>
        <w:rPr>
          <w:rFonts w:ascii="Arial" w:hAnsi="Arial" w:cs="Arial"/>
        </w:rPr>
      </w:pPr>
      <w:r w:rsidRPr="00685D23">
        <w:rPr>
          <w:rFonts w:ascii="Arial" w:hAnsi="Arial" w:cs="Arial"/>
        </w:rPr>
        <w:t>k = Di / m, где:</w:t>
      </w:r>
    </w:p>
    <w:p w:rsidR="00EF3944" w:rsidRPr="00685D23" w:rsidRDefault="00EF3944" w:rsidP="00EF3944">
      <w:pPr>
        <w:tabs>
          <w:tab w:val="left" w:pos="6600"/>
        </w:tabs>
        <w:spacing w:line="276" w:lineRule="auto"/>
        <w:ind w:firstLine="709"/>
        <w:jc w:val="both"/>
        <w:rPr>
          <w:rFonts w:ascii="Arial" w:hAnsi="Arial" w:cs="Arial"/>
        </w:rPr>
      </w:pPr>
      <w:r w:rsidRPr="00685D23">
        <w:rPr>
          <w:rFonts w:ascii="Arial" w:hAnsi="Arial" w:cs="Arial"/>
        </w:rPr>
        <w:t>Di - индекс, отражающий уровень недостижения значения i-го показателя, необходимого для достижения результатов предоставления Субсидии.</w:t>
      </w:r>
    </w:p>
    <w:p w:rsidR="00EF3944" w:rsidRPr="00685D23" w:rsidRDefault="00EF3944" w:rsidP="00EF3944">
      <w:pPr>
        <w:tabs>
          <w:tab w:val="left" w:pos="6600"/>
        </w:tabs>
        <w:spacing w:line="276" w:lineRule="auto"/>
        <w:ind w:firstLine="709"/>
        <w:jc w:val="both"/>
        <w:rPr>
          <w:rFonts w:ascii="Arial" w:hAnsi="Arial" w:cs="Arial"/>
        </w:rPr>
      </w:pPr>
      <w:r w:rsidRPr="00685D23">
        <w:rPr>
          <w:rFonts w:ascii="Arial" w:hAnsi="Arial" w:cs="Arial"/>
        </w:rPr>
        <w:t>При расчете коэффициента возврата Субсидии используются только положительные значения индекса, отражающего уровень недостижения i-го показателя, необходимого для достижения результатов предоставления Субсидии.</w:t>
      </w:r>
    </w:p>
    <w:p w:rsidR="00EF3944" w:rsidRPr="00685D23" w:rsidRDefault="00EF3944" w:rsidP="00EF3944">
      <w:pPr>
        <w:tabs>
          <w:tab w:val="left" w:pos="6600"/>
        </w:tabs>
        <w:spacing w:line="276" w:lineRule="auto"/>
        <w:ind w:firstLine="567"/>
        <w:jc w:val="both"/>
        <w:rPr>
          <w:rFonts w:ascii="Arial" w:hAnsi="Arial" w:cs="Arial"/>
        </w:rPr>
      </w:pPr>
      <w:r w:rsidRPr="00685D23">
        <w:rPr>
          <w:rFonts w:ascii="Arial" w:hAnsi="Arial" w:cs="Arial"/>
        </w:rPr>
        <w:t>Индекс, отражающий уровень недостижения значения i-го показателя, необходимого для достижения результатов предоставления Субсидии, определяется для показателей, по которым большее значение фактически достигнутого значения отражает большую эффективность использования Субсидии, - по следующей формуле:</w:t>
      </w:r>
    </w:p>
    <w:p w:rsidR="00EF3944" w:rsidRPr="00685D23" w:rsidRDefault="00EF3944" w:rsidP="00EF3944">
      <w:pPr>
        <w:tabs>
          <w:tab w:val="left" w:pos="6600"/>
        </w:tabs>
        <w:spacing w:line="276" w:lineRule="auto"/>
        <w:ind w:firstLine="567"/>
        <w:jc w:val="center"/>
        <w:rPr>
          <w:rFonts w:ascii="Arial" w:hAnsi="Arial" w:cs="Arial"/>
        </w:rPr>
      </w:pPr>
      <w:r w:rsidRPr="00685D23">
        <w:rPr>
          <w:rFonts w:ascii="Arial" w:hAnsi="Arial" w:cs="Arial"/>
        </w:rPr>
        <w:t>Di = 1 - Ti / Si, где:</w:t>
      </w:r>
    </w:p>
    <w:p w:rsidR="00EF3944" w:rsidRPr="00685D23" w:rsidRDefault="00EF3944" w:rsidP="00EF3944">
      <w:pPr>
        <w:tabs>
          <w:tab w:val="left" w:pos="6600"/>
        </w:tabs>
        <w:spacing w:line="276" w:lineRule="auto"/>
        <w:ind w:firstLine="567"/>
        <w:jc w:val="both"/>
        <w:rPr>
          <w:rFonts w:ascii="Arial" w:hAnsi="Arial" w:cs="Arial"/>
        </w:rPr>
      </w:pPr>
      <w:r w:rsidRPr="00685D23">
        <w:rPr>
          <w:rFonts w:ascii="Arial" w:hAnsi="Arial" w:cs="Arial"/>
        </w:rPr>
        <w:t>Ti - фактически достигнутое значение i-го показателя, необходимого для достижения результатов предоставления субсидии, на отчетную дату;</w:t>
      </w:r>
    </w:p>
    <w:p w:rsidR="00EF3944" w:rsidRPr="00685D23" w:rsidRDefault="00EF3944" w:rsidP="00EF3944">
      <w:pPr>
        <w:tabs>
          <w:tab w:val="left" w:pos="6600"/>
        </w:tabs>
        <w:spacing w:line="276" w:lineRule="auto"/>
        <w:ind w:firstLine="567"/>
        <w:jc w:val="both"/>
        <w:rPr>
          <w:rFonts w:ascii="Arial" w:hAnsi="Arial" w:cs="Arial"/>
        </w:rPr>
      </w:pPr>
      <w:r w:rsidRPr="00685D23">
        <w:rPr>
          <w:rFonts w:ascii="Arial" w:hAnsi="Arial" w:cs="Arial"/>
        </w:rPr>
        <w:t xml:space="preserve"> Si - плановое значение i-го показателя, необходимого для достижения результатов предоставления субсидии, установленное соглашением о предоставлении субсидии, заключенным между органом местного самоуправления и получателем субсидии.</w:t>
      </w:r>
    </w:p>
    <w:p w:rsidR="00EF3944" w:rsidRPr="00685D23" w:rsidRDefault="00EF3944" w:rsidP="00EF3944">
      <w:pPr>
        <w:tabs>
          <w:tab w:val="left" w:pos="6600"/>
        </w:tabs>
        <w:spacing w:line="276" w:lineRule="auto"/>
        <w:ind w:firstLine="709"/>
        <w:jc w:val="both"/>
        <w:rPr>
          <w:rFonts w:ascii="Arial" w:hAnsi="Arial" w:cs="Arial"/>
        </w:rPr>
      </w:pPr>
      <w:r w:rsidRPr="00685D23">
        <w:rPr>
          <w:rFonts w:ascii="Arial" w:hAnsi="Arial" w:cs="Arial"/>
        </w:rPr>
        <w:t xml:space="preserve">Уведомление должно быть направлено в течение десяти рабочих дней со дня установления нарушения. </w:t>
      </w:r>
      <w:proofErr w:type="gramStart"/>
      <w:r w:rsidRPr="00685D23">
        <w:rPr>
          <w:rFonts w:ascii="Arial" w:hAnsi="Arial" w:cs="Arial"/>
        </w:rPr>
        <w:t>Получатель субсидии обязан возвратить Субсидию в местный бюджет в течение тридцати рабочих дней со дня получения от Администрации либо органа финансового контроля данного письменного мотивированного уведомления по платежным реквизитам, указанным в уведомлении, или направить в адрес Администрации ответ с мотивированным отказом от возврата Субсидии.</w:t>
      </w:r>
      <w:proofErr w:type="gramEnd"/>
      <w:r w:rsidRPr="00685D23">
        <w:rPr>
          <w:rFonts w:ascii="Arial" w:hAnsi="Arial" w:cs="Arial"/>
        </w:rPr>
        <w:t xml:space="preserve"> При отказе получателя субсидии от её возврата, она подлежит взысканию в порядке, установленном законодательством Российской Федерации.</w:t>
      </w:r>
    </w:p>
    <w:p w:rsidR="00EF3944" w:rsidRPr="00685D23" w:rsidRDefault="00EF3944" w:rsidP="00EF3944">
      <w:pPr>
        <w:spacing w:line="276" w:lineRule="auto"/>
        <w:ind w:firstLine="709"/>
        <w:jc w:val="both"/>
        <w:rPr>
          <w:rFonts w:ascii="Arial" w:hAnsi="Arial" w:cs="Arial"/>
        </w:rPr>
      </w:pPr>
      <w:r w:rsidRPr="00685D23">
        <w:rPr>
          <w:rFonts w:ascii="Arial" w:hAnsi="Arial" w:cs="Arial"/>
        </w:rPr>
        <w:t>38. При нарушении срока возврата субсидии получателем субсидии, а также в случае уклонения получателя субсидии от получения требования о возврате субсидии Администрация принимает меры по взысканию указанных сре</w:t>
      </w:r>
      <w:proofErr w:type="gramStart"/>
      <w:r w:rsidRPr="00685D23">
        <w:rPr>
          <w:rFonts w:ascii="Arial" w:hAnsi="Arial" w:cs="Arial"/>
        </w:rPr>
        <w:t>дств в б</w:t>
      </w:r>
      <w:proofErr w:type="gramEnd"/>
      <w:r w:rsidRPr="00685D23">
        <w:rPr>
          <w:rFonts w:ascii="Arial" w:hAnsi="Arial" w:cs="Arial"/>
        </w:rPr>
        <w:t xml:space="preserve">юджет </w:t>
      </w:r>
      <w:r w:rsidRPr="00685D23">
        <w:rPr>
          <w:rFonts w:ascii="Arial" w:hAnsi="Arial" w:cs="Arial"/>
          <w:shd w:val="clear" w:color="auto" w:fill="FFFFFF"/>
        </w:rPr>
        <w:t>Молчановского сельского поселения</w:t>
      </w:r>
      <w:r w:rsidRPr="00685D23">
        <w:rPr>
          <w:rFonts w:ascii="Arial" w:hAnsi="Arial" w:cs="Arial"/>
        </w:rPr>
        <w:t xml:space="preserve"> в установленном законодательством порядке.</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39. </w:t>
      </w:r>
      <w:proofErr w:type="gramStart"/>
      <w:r w:rsidRPr="00685D23">
        <w:rPr>
          <w:rFonts w:ascii="Arial" w:hAnsi="Arial" w:cs="Arial"/>
        </w:rPr>
        <w:t>В случаях выявления факта отсутствия потребности в Субсидии, либо выявления меньшей потребности в Субсидии по результатам годового отчета, возврат в текущем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остатка Субсидии, не использованного в отчетном финансовом году, осуществляется в течение трех рабочих дней с даты</w:t>
      </w:r>
      <w:proofErr w:type="gramEnd"/>
      <w:r w:rsidRPr="00685D23">
        <w:rPr>
          <w:rFonts w:ascii="Arial" w:hAnsi="Arial" w:cs="Arial"/>
        </w:rPr>
        <w:t xml:space="preserve"> получения уведомления от Администрации.</w:t>
      </w:r>
    </w:p>
    <w:p w:rsidR="00EF3944" w:rsidRPr="00685D23" w:rsidRDefault="00EF3944" w:rsidP="00EF3944">
      <w:pPr>
        <w:tabs>
          <w:tab w:val="left" w:pos="6600"/>
        </w:tabs>
        <w:spacing w:line="276" w:lineRule="auto"/>
        <w:ind w:firstLine="709"/>
        <w:jc w:val="both"/>
        <w:rPr>
          <w:rFonts w:ascii="Arial" w:hAnsi="Arial" w:cs="Arial"/>
        </w:rPr>
      </w:pPr>
      <w:r w:rsidRPr="00685D23">
        <w:rPr>
          <w:rFonts w:ascii="Arial" w:hAnsi="Arial" w:cs="Arial"/>
        </w:rPr>
        <w:lastRenderedPageBreak/>
        <w:t xml:space="preserve">40. Не использованные в отчетном финансовом году остатки Субсидии направляются в текущем году </w:t>
      </w:r>
      <w:proofErr w:type="gramStart"/>
      <w:r w:rsidRPr="00685D23">
        <w:rPr>
          <w:rFonts w:ascii="Arial" w:hAnsi="Arial" w:cs="Arial"/>
        </w:rPr>
        <w:t>на те</w:t>
      </w:r>
      <w:proofErr w:type="gramEnd"/>
      <w:r w:rsidRPr="00685D23">
        <w:rPr>
          <w:rFonts w:ascii="Arial" w:hAnsi="Arial" w:cs="Arial"/>
        </w:rPr>
        <w:t xml:space="preserve"> же цели в случае принятия Администрацией решения о наличии потребности в указанных средствах в порядке, предусмотренном действующим законодательством.</w:t>
      </w: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spacing w:line="276" w:lineRule="auto"/>
        <w:ind w:left="5812"/>
        <w:outlineLvl w:val="0"/>
        <w:rPr>
          <w:rFonts w:ascii="Arial" w:hAnsi="Arial" w:cs="Arial"/>
        </w:rPr>
      </w:pPr>
      <w:r w:rsidRPr="00685D23">
        <w:rPr>
          <w:rFonts w:ascii="Arial" w:hAnsi="Arial" w:cs="Arial"/>
        </w:rPr>
        <w:t>Приложение 1</w:t>
      </w:r>
    </w:p>
    <w:p w:rsidR="00EF3944" w:rsidRPr="00685D23" w:rsidRDefault="00EF3944" w:rsidP="00EF3944">
      <w:pPr>
        <w:spacing w:line="276" w:lineRule="auto"/>
        <w:ind w:left="5812"/>
        <w:rPr>
          <w:rFonts w:ascii="Arial" w:hAnsi="Arial" w:cs="Arial"/>
        </w:rPr>
      </w:pPr>
      <w:r w:rsidRPr="00685D23">
        <w:rPr>
          <w:rFonts w:ascii="Arial" w:hAnsi="Arial" w:cs="Arial"/>
        </w:rPr>
        <w:t xml:space="preserve">к Порядку предоставления </w:t>
      </w:r>
    </w:p>
    <w:p w:rsidR="00EF3944" w:rsidRPr="00685D23" w:rsidRDefault="00EF3944" w:rsidP="00EF3944">
      <w:pPr>
        <w:spacing w:line="276" w:lineRule="auto"/>
        <w:ind w:left="5812"/>
        <w:rPr>
          <w:rFonts w:ascii="Arial" w:hAnsi="Arial" w:cs="Arial"/>
        </w:rPr>
      </w:pPr>
      <w:r w:rsidRPr="00685D23">
        <w:rPr>
          <w:rFonts w:ascii="Arial" w:hAnsi="Arial" w:cs="Arial"/>
        </w:rPr>
        <w:t>субсидии на 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w:t>
      </w:r>
    </w:p>
    <w:p w:rsidR="00EF3944" w:rsidRPr="00685D23" w:rsidRDefault="00EF3944" w:rsidP="00EF3944">
      <w:pPr>
        <w:spacing w:line="276" w:lineRule="auto"/>
        <w:jc w:val="both"/>
        <w:rPr>
          <w:rFonts w:ascii="Arial" w:hAnsi="Arial" w:cs="Arial"/>
        </w:rPr>
      </w:pPr>
    </w:p>
    <w:p w:rsidR="00EF3944" w:rsidRPr="00685D23" w:rsidRDefault="00EF3944" w:rsidP="00EF3944">
      <w:pPr>
        <w:spacing w:line="276" w:lineRule="auto"/>
        <w:ind w:firstLine="709"/>
        <w:jc w:val="both"/>
        <w:rPr>
          <w:rFonts w:ascii="Arial" w:hAnsi="Arial" w:cs="Arial"/>
        </w:rPr>
      </w:pPr>
      <w:r w:rsidRPr="00685D23">
        <w:rPr>
          <w:rFonts w:ascii="Arial" w:hAnsi="Arial" w:cs="Arial"/>
        </w:rPr>
        <w:t>Форма</w:t>
      </w:r>
      <w:proofErr w:type="gramStart"/>
      <w:r w:rsidRPr="00685D23">
        <w:rPr>
          <w:rFonts w:ascii="Arial" w:hAnsi="Arial" w:cs="Arial"/>
        </w:rPr>
        <w:t xml:space="preserve"> В</w:t>
      </w:r>
      <w:proofErr w:type="gramEnd"/>
      <w:r w:rsidRPr="00685D23">
        <w:rPr>
          <w:rFonts w:ascii="Arial" w:hAnsi="Arial" w:cs="Arial"/>
        </w:rPr>
        <w:t xml:space="preserve"> Администрацию Молчановского сельского поселения</w:t>
      </w:r>
    </w:p>
    <w:p w:rsidR="00EF3944" w:rsidRPr="00685D23" w:rsidRDefault="00EF3944" w:rsidP="00EF3944">
      <w:pPr>
        <w:spacing w:line="276" w:lineRule="auto"/>
        <w:rPr>
          <w:rFonts w:ascii="Arial" w:hAnsi="Arial" w:cs="Arial"/>
        </w:rPr>
      </w:pPr>
      <w:r w:rsidRPr="00685D23">
        <w:rPr>
          <w:rFonts w:ascii="Arial" w:hAnsi="Arial" w:cs="Arial"/>
        </w:rPr>
        <w:t xml:space="preserve">     _____________________________________________</w:t>
      </w:r>
    </w:p>
    <w:p w:rsidR="00EF3944" w:rsidRPr="00685D23" w:rsidRDefault="00EF3944" w:rsidP="00EF3944">
      <w:pPr>
        <w:spacing w:line="276" w:lineRule="auto"/>
        <w:ind w:firstLine="709"/>
        <w:jc w:val="center"/>
        <w:rPr>
          <w:rFonts w:ascii="Arial" w:hAnsi="Arial" w:cs="Arial"/>
        </w:rPr>
      </w:pPr>
    </w:p>
    <w:p w:rsidR="00EF3944" w:rsidRPr="00685D23" w:rsidRDefault="00EF3944" w:rsidP="00EF3944">
      <w:pPr>
        <w:spacing w:line="276" w:lineRule="auto"/>
        <w:ind w:firstLine="709"/>
        <w:jc w:val="center"/>
        <w:rPr>
          <w:rFonts w:ascii="Arial" w:hAnsi="Arial" w:cs="Arial"/>
        </w:rPr>
      </w:pPr>
      <w:r w:rsidRPr="00685D23">
        <w:rPr>
          <w:rFonts w:ascii="Arial" w:hAnsi="Arial" w:cs="Arial"/>
        </w:rPr>
        <w:t>Заявка на участие в отборе получателей субсидии</w:t>
      </w:r>
    </w:p>
    <w:p w:rsidR="00EF3944" w:rsidRPr="00685D23" w:rsidRDefault="00EF3944" w:rsidP="00EF3944">
      <w:pPr>
        <w:spacing w:line="276" w:lineRule="auto"/>
        <w:ind w:firstLine="709"/>
        <w:jc w:val="center"/>
        <w:rPr>
          <w:rFonts w:ascii="Arial" w:hAnsi="Arial" w:cs="Arial"/>
        </w:rPr>
      </w:pPr>
      <w:r w:rsidRPr="00685D23">
        <w:rPr>
          <w:rFonts w:ascii="Arial" w:hAnsi="Arial" w:cs="Arial"/>
        </w:rPr>
        <w:t>на 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w:t>
      </w:r>
    </w:p>
    <w:p w:rsidR="00EF3944" w:rsidRPr="00685D23" w:rsidRDefault="00EF3944" w:rsidP="00EF3944">
      <w:pPr>
        <w:spacing w:line="276" w:lineRule="auto"/>
        <w:ind w:firstLine="709"/>
        <w:jc w:val="both"/>
        <w:rPr>
          <w:rFonts w:ascii="Arial" w:hAnsi="Arial" w:cs="Arial"/>
        </w:rPr>
      </w:pP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Прошу рассмотреть заявку на финансовое обеспечение затрат по организации теплоснабжения ресурсоснабжающих организаций, расположенных на территории </w:t>
      </w:r>
      <w:r w:rsidRPr="00685D23">
        <w:rPr>
          <w:rFonts w:ascii="Arial" w:hAnsi="Arial" w:cs="Arial"/>
        </w:rPr>
        <w:lastRenderedPageBreak/>
        <w:t>муниципального образования Молчановское сельское поселение,_________________________________________________________</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                           </w:t>
      </w:r>
      <w:proofErr w:type="gramStart"/>
      <w:r w:rsidRPr="00685D23">
        <w:rPr>
          <w:rFonts w:ascii="Arial" w:hAnsi="Arial" w:cs="Arial"/>
        </w:rPr>
        <w:t>(Наименование юридического лица (полное и сокращенное), (далее - участник отбора)</w:t>
      </w:r>
      <w:proofErr w:type="gramEnd"/>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1. Сообщаю сведения, относящиеся </w:t>
      </w:r>
      <w:proofErr w:type="gramStart"/>
      <w:r w:rsidRPr="00685D23">
        <w:rPr>
          <w:rFonts w:ascii="Arial" w:hAnsi="Arial" w:cs="Arial"/>
        </w:rPr>
        <w:t>к</w:t>
      </w:r>
      <w:proofErr w:type="gramEnd"/>
      <w:r w:rsidRPr="00685D23">
        <w:rPr>
          <w:rFonts w:ascii="Arial" w:hAnsi="Arial" w:cs="Arial"/>
        </w:rPr>
        <w:t xml:space="preserve"> __________________________________:</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                                                                      (Наименование юридического лица)</w:t>
      </w:r>
    </w:p>
    <w:p w:rsidR="00EF3944" w:rsidRPr="00685D23" w:rsidRDefault="00EF3944" w:rsidP="00EF3944">
      <w:pPr>
        <w:spacing w:line="276" w:lineRule="auto"/>
        <w:ind w:firstLine="709"/>
        <w:jc w:val="both"/>
        <w:rPr>
          <w:rFonts w:ascii="Arial" w:hAnsi="Arial" w:cs="Arial"/>
        </w:rPr>
      </w:pPr>
    </w:p>
    <w:p w:rsidR="00EF3944" w:rsidRPr="00685D23" w:rsidRDefault="00EF3944" w:rsidP="00EF3944">
      <w:pPr>
        <w:spacing w:line="276" w:lineRule="auto"/>
        <w:ind w:firstLine="709"/>
        <w:jc w:val="both"/>
        <w:rPr>
          <w:rFonts w:ascii="Arial" w:hAnsi="Arial" w:cs="Arial"/>
        </w:rPr>
      </w:pPr>
      <w:r w:rsidRPr="00685D23">
        <w:rPr>
          <w:rFonts w:ascii="Arial" w:hAnsi="Arial" w:cs="Arial"/>
        </w:rPr>
        <w:t>Адрес (место нахождения): __________________________________________</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Номера телефонов, факс, адрес электронной почты: ____________________</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Номер, дата и орган государственной регистрации: ______________________</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Индивидуальный номер налогоплательщика (ИНН)/код причины постановки на учет (КПП), для юридических лиц: __________________________________________</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Основной   вид   деятельности   по   Общероссийскому классификатору видов экономической деятельности (ОКВЭД): __________________________________</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Банковские реквизиты:</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Наименование банка: _______________________________________________</w:t>
      </w:r>
    </w:p>
    <w:p w:rsidR="00EF3944" w:rsidRPr="00685D23" w:rsidRDefault="00EF3944" w:rsidP="00EF3944">
      <w:pPr>
        <w:spacing w:line="276" w:lineRule="auto"/>
        <w:ind w:firstLine="709"/>
        <w:jc w:val="both"/>
        <w:rPr>
          <w:rFonts w:ascii="Arial" w:hAnsi="Arial" w:cs="Arial"/>
        </w:rPr>
      </w:pPr>
      <w:r w:rsidRPr="00685D23">
        <w:rPr>
          <w:rFonts w:ascii="Arial" w:hAnsi="Arial" w:cs="Arial"/>
        </w:rPr>
        <w:t>Расчетный счет: ____________________________________________________</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Корреспондентский счет банка: _______________________________________</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Банковский идентификационный код (БИК): _____________________________</w:t>
      </w:r>
    </w:p>
    <w:p w:rsidR="00EF3944" w:rsidRPr="00685D23" w:rsidRDefault="00EF3944" w:rsidP="00EF3944">
      <w:pPr>
        <w:spacing w:line="276" w:lineRule="auto"/>
        <w:ind w:firstLine="709"/>
        <w:jc w:val="both"/>
        <w:rPr>
          <w:rFonts w:ascii="Arial" w:hAnsi="Arial" w:cs="Arial"/>
        </w:rPr>
      </w:pPr>
    </w:p>
    <w:p w:rsidR="00EF3944" w:rsidRPr="00685D23" w:rsidRDefault="00EF3944" w:rsidP="00EF3944">
      <w:pPr>
        <w:spacing w:line="276" w:lineRule="auto"/>
        <w:ind w:firstLine="709"/>
        <w:jc w:val="both"/>
        <w:rPr>
          <w:rFonts w:ascii="Arial" w:hAnsi="Arial" w:cs="Arial"/>
        </w:rPr>
      </w:pPr>
      <w:r w:rsidRPr="00685D23">
        <w:rPr>
          <w:rFonts w:ascii="Arial" w:hAnsi="Arial" w:cs="Arial"/>
        </w:rPr>
        <w:t>1. Настоящим подтверждаю, что ______________________________________</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                                                            (Наименование юридического лица)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соответствует следующим требованиям:</w:t>
      </w:r>
    </w:p>
    <w:p w:rsidR="00EF3944" w:rsidRPr="00685D23" w:rsidRDefault="00EF3944" w:rsidP="00EF3944">
      <w:pPr>
        <w:spacing w:line="276" w:lineRule="auto"/>
        <w:ind w:firstLine="709"/>
        <w:jc w:val="both"/>
        <w:rPr>
          <w:rFonts w:ascii="Arial" w:hAnsi="Arial" w:cs="Arial"/>
        </w:rPr>
      </w:pPr>
      <w:r w:rsidRPr="00685D23">
        <w:rPr>
          <w:rFonts w:ascii="Arial" w:hAnsi="Arial" w:cs="Arial"/>
        </w:rPr>
        <w:t>1)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участников отбора не приостановлена в порядке,   предусмотренном   законодательством   Российской   Федерации;</w:t>
      </w:r>
    </w:p>
    <w:p w:rsidR="00EF3944" w:rsidRPr="00685D23" w:rsidRDefault="00EF3944" w:rsidP="00EF3944">
      <w:pPr>
        <w:spacing w:line="276" w:lineRule="auto"/>
        <w:ind w:firstLine="709"/>
        <w:jc w:val="both"/>
        <w:rPr>
          <w:rFonts w:ascii="Arial" w:hAnsi="Arial" w:cs="Arial"/>
        </w:rPr>
      </w:pPr>
      <w:proofErr w:type="gramStart"/>
      <w:r w:rsidRPr="00685D23">
        <w:rPr>
          <w:rFonts w:ascii="Arial" w:hAnsi="Arial" w:cs="Arial"/>
        </w:rPr>
        <w:t>2)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685D23">
        <w:rPr>
          <w:rFonts w:ascii="Arial" w:hAnsi="Arial" w:cs="Arial"/>
        </w:rPr>
        <w:t xml:space="preserve"> превышает 50 процентов;</w:t>
      </w:r>
    </w:p>
    <w:p w:rsidR="00EF3944" w:rsidRPr="00685D23" w:rsidRDefault="00EF3944" w:rsidP="00EF3944">
      <w:pPr>
        <w:spacing w:line="276" w:lineRule="auto"/>
        <w:ind w:firstLine="709"/>
        <w:jc w:val="both"/>
        <w:rPr>
          <w:rFonts w:ascii="Arial" w:hAnsi="Arial" w:cs="Arial"/>
        </w:rPr>
      </w:pPr>
      <w:r w:rsidRPr="00685D23">
        <w:rPr>
          <w:rFonts w:ascii="Arial" w:hAnsi="Arial" w:cs="Arial"/>
        </w:rPr>
        <w:t>3)  не получает средства из местного бюджета на основании иных нормативных правовых актов на цель, указанную в пункте 2 настоящего Порядка.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Все сведения и документы, представленные с целью получения субсидий, являются подлинными и достоверными.</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На проверку и обработку указанной информации </w:t>
      </w:r>
      <w:proofErr w:type="gramStart"/>
      <w:r w:rsidRPr="00685D23">
        <w:rPr>
          <w:rFonts w:ascii="Arial" w:hAnsi="Arial" w:cs="Arial"/>
        </w:rPr>
        <w:t>согласен</w:t>
      </w:r>
      <w:proofErr w:type="gramEnd"/>
      <w:r w:rsidRPr="00685D23">
        <w:rPr>
          <w:rFonts w:ascii="Arial" w:hAnsi="Arial" w:cs="Arial"/>
        </w:rPr>
        <w:t>.</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На осуществление Администрацией Молчановского сельского поселения проверок соблюдения _______________________________________________________</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                         (Наименование ресурсоснабжающей организации)</w:t>
      </w:r>
    </w:p>
    <w:p w:rsidR="00EF3944" w:rsidRPr="00685D23" w:rsidRDefault="00EF3944" w:rsidP="00EF3944">
      <w:pPr>
        <w:spacing w:line="276" w:lineRule="auto"/>
        <w:ind w:firstLine="709"/>
        <w:jc w:val="both"/>
        <w:rPr>
          <w:rFonts w:ascii="Arial" w:hAnsi="Arial" w:cs="Arial"/>
        </w:rPr>
      </w:pPr>
      <w:r w:rsidRPr="00685D23">
        <w:rPr>
          <w:rFonts w:ascii="Arial" w:hAnsi="Arial" w:cs="Arial"/>
        </w:rPr>
        <w:lastRenderedPageBreak/>
        <w:t>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согласен.</w:t>
      </w:r>
    </w:p>
    <w:p w:rsidR="00EF3944" w:rsidRPr="00685D23" w:rsidRDefault="00EF3944" w:rsidP="00EF3944">
      <w:pPr>
        <w:spacing w:line="276" w:lineRule="auto"/>
        <w:ind w:firstLine="709"/>
        <w:jc w:val="both"/>
        <w:rPr>
          <w:rFonts w:ascii="Arial" w:hAnsi="Arial" w:cs="Arial"/>
        </w:rPr>
      </w:pPr>
      <w:r w:rsidRPr="00685D23">
        <w:rPr>
          <w:rFonts w:ascii="Arial" w:hAnsi="Arial" w:cs="Arial"/>
        </w:rPr>
        <w:t>2.    Настоящим    даю    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 на предоставление субсидии.</w:t>
      </w:r>
    </w:p>
    <w:p w:rsidR="00EF3944" w:rsidRPr="00685D23" w:rsidRDefault="00EF3944" w:rsidP="00EF3944">
      <w:pPr>
        <w:spacing w:line="276" w:lineRule="auto"/>
        <w:ind w:firstLine="709"/>
        <w:jc w:val="both"/>
        <w:rPr>
          <w:rFonts w:ascii="Arial" w:hAnsi="Arial" w:cs="Arial"/>
        </w:rPr>
      </w:pPr>
    </w:p>
    <w:p w:rsidR="00EF3944" w:rsidRPr="00685D23" w:rsidRDefault="00EF3944" w:rsidP="00EF3944">
      <w:pPr>
        <w:spacing w:line="276" w:lineRule="auto"/>
        <w:ind w:firstLine="709"/>
        <w:jc w:val="both"/>
        <w:rPr>
          <w:rFonts w:ascii="Arial" w:hAnsi="Arial" w:cs="Arial"/>
        </w:rPr>
      </w:pPr>
      <w:r w:rsidRPr="00685D23">
        <w:rPr>
          <w:rFonts w:ascii="Arial" w:hAnsi="Arial" w:cs="Arial"/>
        </w:rPr>
        <w:t>Приложения:</w:t>
      </w:r>
    </w:p>
    <w:p w:rsidR="00EF3944" w:rsidRPr="00685D23" w:rsidRDefault="00EF3944" w:rsidP="00EF3944">
      <w:pPr>
        <w:spacing w:line="276" w:lineRule="auto"/>
        <w:ind w:firstLine="709"/>
        <w:jc w:val="both"/>
        <w:rPr>
          <w:rFonts w:ascii="Arial" w:hAnsi="Arial" w:cs="Arial"/>
        </w:rPr>
      </w:pPr>
      <w:r w:rsidRPr="00685D23">
        <w:rPr>
          <w:rFonts w:ascii="Arial" w:hAnsi="Arial" w:cs="Arial"/>
        </w:rPr>
        <w:t>1. _______________________________________________________________</w:t>
      </w:r>
    </w:p>
    <w:p w:rsidR="00EF3944" w:rsidRPr="00685D23" w:rsidRDefault="00EF3944" w:rsidP="00EF3944">
      <w:pPr>
        <w:spacing w:line="276" w:lineRule="auto"/>
        <w:ind w:firstLine="709"/>
        <w:jc w:val="both"/>
        <w:rPr>
          <w:rFonts w:ascii="Arial" w:hAnsi="Arial" w:cs="Arial"/>
        </w:rPr>
      </w:pPr>
    </w:p>
    <w:p w:rsidR="00EF3944" w:rsidRPr="00685D23" w:rsidRDefault="00EF3944" w:rsidP="00EF3944">
      <w:pPr>
        <w:spacing w:line="276" w:lineRule="auto"/>
        <w:ind w:firstLine="709"/>
        <w:jc w:val="both"/>
        <w:rPr>
          <w:rFonts w:ascii="Arial" w:hAnsi="Arial" w:cs="Arial"/>
        </w:rPr>
      </w:pPr>
      <w:r w:rsidRPr="00685D23">
        <w:rPr>
          <w:rFonts w:ascii="Arial" w:hAnsi="Arial" w:cs="Arial"/>
        </w:rPr>
        <w:t>Приложения: на ___ л. в 1 экз.</w:t>
      </w:r>
    </w:p>
    <w:p w:rsidR="00EF3944" w:rsidRPr="00685D23" w:rsidRDefault="00EF3944" w:rsidP="00EF3944">
      <w:pPr>
        <w:spacing w:line="276" w:lineRule="auto"/>
        <w:ind w:firstLine="709"/>
        <w:jc w:val="both"/>
        <w:rPr>
          <w:rFonts w:ascii="Arial" w:hAnsi="Arial" w:cs="Arial"/>
        </w:rPr>
      </w:pPr>
    </w:p>
    <w:p w:rsidR="00EF3944" w:rsidRPr="00685D23" w:rsidRDefault="00EF3944" w:rsidP="00EF3944">
      <w:pPr>
        <w:spacing w:line="276" w:lineRule="auto"/>
        <w:ind w:firstLine="709"/>
        <w:jc w:val="both"/>
        <w:rPr>
          <w:rFonts w:ascii="Arial" w:hAnsi="Arial" w:cs="Arial"/>
        </w:rPr>
      </w:pPr>
      <w:r w:rsidRPr="00685D23">
        <w:rPr>
          <w:rFonts w:ascii="Arial" w:hAnsi="Arial" w:cs="Arial"/>
        </w:rPr>
        <w:t>Руководитель ____________ _________________________________________</w:t>
      </w:r>
    </w:p>
    <w:p w:rsidR="00EF3944" w:rsidRPr="00685D23" w:rsidRDefault="00EF3944" w:rsidP="00EF3944">
      <w:pPr>
        <w:spacing w:line="276" w:lineRule="auto"/>
        <w:ind w:firstLine="709"/>
        <w:jc w:val="both"/>
        <w:rPr>
          <w:rFonts w:ascii="Arial" w:hAnsi="Arial" w:cs="Arial"/>
        </w:rPr>
      </w:pPr>
      <w:r w:rsidRPr="00685D23">
        <w:rPr>
          <w:rFonts w:ascii="Arial" w:hAnsi="Arial" w:cs="Arial"/>
        </w:rPr>
        <w:t xml:space="preserve">                          </w:t>
      </w:r>
      <w:proofErr w:type="gramStart"/>
      <w:r w:rsidRPr="00685D23">
        <w:rPr>
          <w:rFonts w:ascii="Arial" w:hAnsi="Arial" w:cs="Arial"/>
        </w:rPr>
        <w:t>(Подпись)   (Фамилия, имя, отчество (последнее - при наличии)</w:t>
      </w:r>
      <w:proofErr w:type="gramEnd"/>
    </w:p>
    <w:p w:rsidR="00EF3944" w:rsidRPr="00685D23" w:rsidRDefault="00EF3944" w:rsidP="00EF3944">
      <w:pPr>
        <w:spacing w:line="276" w:lineRule="auto"/>
        <w:ind w:firstLine="709"/>
        <w:jc w:val="both"/>
        <w:rPr>
          <w:rFonts w:ascii="Arial" w:hAnsi="Arial" w:cs="Arial"/>
        </w:rPr>
      </w:pPr>
    </w:p>
    <w:p w:rsidR="00EF3944" w:rsidRPr="00685D23" w:rsidRDefault="00EF3944" w:rsidP="00EF3944">
      <w:pPr>
        <w:spacing w:line="276" w:lineRule="auto"/>
        <w:ind w:firstLine="709"/>
        <w:jc w:val="both"/>
        <w:rPr>
          <w:rFonts w:ascii="Arial" w:hAnsi="Arial" w:cs="Arial"/>
        </w:rPr>
      </w:pPr>
      <w:r w:rsidRPr="00685D23">
        <w:rPr>
          <w:rFonts w:ascii="Arial" w:hAnsi="Arial" w:cs="Arial"/>
        </w:rPr>
        <w:t>"___" ________ 20 __ г.</w:t>
      </w:r>
    </w:p>
    <w:p w:rsidR="00EF3944" w:rsidRPr="00685D23" w:rsidRDefault="00EF3944" w:rsidP="00EF3944">
      <w:pPr>
        <w:spacing w:line="276" w:lineRule="auto"/>
        <w:ind w:firstLine="709"/>
        <w:jc w:val="both"/>
        <w:rPr>
          <w:rFonts w:ascii="Arial" w:hAnsi="Arial" w:cs="Arial"/>
        </w:rPr>
      </w:pPr>
    </w:p>
    <w:p w:rsidR="00EF3944" w:rsidRPr="00685D23" w:rsidRDefault="00EF3944" w:rsidP="00EF3944">
      <w:pPr>
        <w:spacing w:line="276" w:lineRule="auto"/>
        <w:ind w:firstLine="709"/>
        <w:jc w:val="both"/>
        <w:rPr>
          <w:rFonts w:ascii="Arial" w:hAnsi="Arial" w:cs="Arial"/>
        </w:rPr>
      </w:pPr>
      <w:r w:rsidRPr="00685D23">
        <w:rPr>
          <w:rFonts w:ascii="Arial" w:hAnsi="Arial" w:cs="Arial"/>
        </w:rPr>
        <w:t>М.П. (При наличии)</w:t>
      </w:r>
    </w:p>
    <w:p w:rsidR="00EF3944" w:rsidRPr="00685D23" w:rsidRDefault="00EF3944" w:rsidP="00EF3944">
      <w:pPr>
        <w:spacing w:line="276" w:lineRule="auto"/>
        <w:ind w:firstLine="709"/>
        <w:jc w:val="both"/>
        <w:rPr>
          <w:rFonts w:ascii="Arial" w:hAnsi="Arial" w:cs="Arial"/>
        </w:rPr>
      </w:pPr>
    </w:p>
    <w:p w:rsidR="00EF3944" w:rsidRPr="00685D23" w:rsidRDefault="00EF3944" w:rsidP="00EF3944">
      <w:pPr>
        <w:spacing w:line="276" w:lineRule="auto"/>
        <w:ind w:firstLine="709"/>
        <w:jc w:val="both"/>
        <w:rPr>
          <w:rFonts w:ascii="Arial" w:hAnsi="Arial" w:cs="Arial"/>
        </w:rPr>
      </w:pPr>
    </w:p>
    <w:p w:rsidR="00EF3944" w:rsidRPr="00685D23" w:rsidRDefault="00EF3944" w:rsidP="00EF3944">
      <w:pPr>
        <w:spacing w:line="276" w:lineRule="auto"/>
        <w:ind w:firstLine="709"/>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p w:rsidR="00EF3944" w:rsidRPr="00685D23" w:rsidRDefault="00EF3944" w:rsidP="00EF3944">
      <w:pPr>
        <w:tabs>
          <w:tab w:val="left" w:pos="6600"/>
        </w:tabs>
        <w:spacing w:line="276" w:lineRule="auto"/>
        <w:jc w:val="both"/>
        <w:rPr>
          <w:rFonts w:ascii="Arial" w:hAnsi="Arial" w:cs="Arial"/>
        </w:rPr>
      </w:pPr>
    </w:p>
    <w:p w:rsidR="00EF3944" w:rsidRPr="00685D23" w:rsidRDefault="00EF3944" w:rsidP="00EF3944">
      <w:pPr>
        <w:tabs>
          <w:tab w:val="left" w:pos="6600"/>
        </w:tabs>
        <w:spacing w:line="276" w:lineRule="auto"/>
        <w:ind w:firstLine="567"/>
        <w:jc w:val="both"/>
        <w:rPr>
          <w:rFonts w:ascii="Arial" w:hAnsi="Arial" w:cs="Arial"/>
        </w:rPr>
      </w:pPr>
    </w:p>
    <w:tbl>
      <w:tblPr>
        <w:tblW w:w="9514" w:type="dxa"/>
        <w:tblInd w:w="93" w:type="dxa"/>
        <w:tblLayout w:type="fixed"/>
        <w:tblLook w:val="04A0" w:firstRow="1" w:lastRow="0" w:firstColumn="1" w:lastColumn="0" w:noHBand="0" w:noVBand="1"/>
      </w:tblPr>
      <w:tblGrid>
        <w:gridCol w:w="6536"/>
        <w:gridCol w:w="1276"/>
        <w:gridCol w:w="1702"/>
      </w:tblGrid>
      <w:tr w:rsidR="00EF3944" w:rsidRPr="00685D23" w:rsidTr="00F03106">
        <w:trPr>
          <w:gridBefore w:val="1"/>
          <w:wBefore w:w="6536" w:type="dxa"/>
          <w:trHeight w:val="255"/>
        </w:trPr>
        <w:tc>
          <w:tcPr>
            <w:tcW w:w="2978" w:type="dxa"/>
            <w:gridSpan w:val="2"/>
            <w:tcBorders>
              <w:top w:val="nil"/>
              <w:left w:val="nil"/>
              <w:bottom w:val="nil"/>
              <w:right w:val="nil"/>
            </w:tcBorders>
            <w:shd w:val="clear" w:color="auto" w:fill="auto"/>
            <w:noWrap/>
            <w:vAlign w:val="bottom"/>
            <w:hideMark/>
          </w:tcPr>
          <w:p w:rsidR="00EF3944" w:rsidRPr="00685D23" w:rsidRDefault="00EF3944" w:rsidP="00F03106">
            <w:pPr>
              <w:spacing w:line="276" w:lineRule="auto"/>
              <w:rPr>
                <w:rFonts w:ascii="Arial" w:hAnsi="Arial" w:cs="Arial"/>
              </w:rPr>
            </w:pPr>
            <w:r w:rsidRPr="00685D23">
              <w:rPr>
                <w:rFonts w:ascii="Arial" w:hAnsi="Arial" w:cs="Arial"/>
              </w:rPr>
              <w:t>Приложение 2</w:t>
            </w:r>
          </w:p>
        </w:tc>
      </w:tr>
      <w:tr w:rsidR="00EF3944" w:rsidRPr="00685D23" w:rsidTr="00F03106">
        <w:trPr>
          <w:gridBefore w:val="1"/>
          <w:wBefore w:w="6536" w:type="dxa"/>
          <w:trHeight w:val="1530"/>
        </w:trPr>
        <w:tc>
          <w:tcPr>
            <w:tcW w:w="2978" w:type="dxa"/>
            <w:gridSpan w:val="2"/>
            <w:tcBorders>
              <w:top w:val="nil"/>
              <w:left w:val="nil"/>
              <w:bottom w:val="nil"/>
              <w:right w:val="nil"/>
            </w:tcBorders>
            <w:shd w:val="clear" w:color="auto" w:fill="auto"/>
            <w:vAlign w:val="bottom"/>
            <w:hideMark/>
          </w:tcPr>
          <w:p w:rsidR="00EF3944" w:rsidRPr="00685D23" w:rsidRDefault="00EF3944" w:rsidP="00F03106">
            <w:pPr>
              <w:spacing w:line="276" w:lineRule="auto"/>
              <w:rPr>
                <w:rFonts w:ascii="Arial" w:hAnsi="Arial" w:cs="Arial"/>
              </w:rPr>
            </w:pPr>
            <w:r w:rsidRPr="00685D23">
              <w:rPr>
                <w:rFonts w:ascii="Arial" w:hAnsi="Arial" w:cs="Arial"/>
              </w:rPr>
              <w:t xml:space="preserve">к Порядку  предоставления субсидии на финансовое обеспечение затрат по организации теплоснабжения ресурсоснабжающих организаций, расположенных на территории </w:t>
            </w:r>
            <w:r w:rsidRPr="00685D23">
              <w:rPr>
                <w:rFonts w:ascii="Arial" w:hAnsi="Arial" w:cs="Arial"/>
              </w:rPr>
              <w:lastRenderedPageBreak/>
              <w:t>муниципального образования Молчановское сельское поселение</w:t>
            </w:r>
          </w:p>
        </w:tc>
      </w:tr>
      <w:tr w:rsidR="00EF3944" w:rsidRPr="00685D23" w:rsidTr="00F03106">
        <w:trPr>
          <w:trHeight w:val="255"/>
        </w:trPr>
        <w:tc>
          <w:tcPr>
            <w:tcW w:w="7812" w:type="dxa"/>
            <w:gridSpan w:val="2"/>
            <w:tcBorders>
              <w:top w:val="nil"/>
              <w:left w:val="nil"/>
              <w:bottom w:val="nil"/>
              <w:right w:val="nil"/>
            </w:tcBorders>
            <w:shd w:val="clear" w:color="auto" w:fill="auto"/>
            <w:noWrap/>
            <w:vAlign w:val="bottom"/>
            <w:hideMark/>
          </w:tcPr>
          <w:p w:rsidR="00EF3944" w:rsidRPr="00685D23" w:rsidRDefault="00EF3944" w:rsidP="00F03106">
            <w:pPr>
              <w:spacing w:line="276" w:lineRule="auto"/>
              <w:rPr>
                <w:rFonts w:ascii="Arial" w:hAnsi="Arial" w:cs="Arial"/>
              </w:rPr>
            </w:pPr>
          </w:p>
        </w:tc>
        <w:tc>
          <w:tcPr>
            <w:tcW w:w="1702" w:type="dxa"/>
            <w:tcBorders>
              <w:top w:val="nil"/>
              <w:left w:val="nil"/>
              <w:bottom w:val="nil"/>
              <w:right w:val="nil"/>
            </w:tcBorders>
            <w:shd w:val="clear" w:color="auto" w:fill="auto"/>
            <w:noWrap/>
            <w:vAlign w:val="bottom"/>
            <w:hideMark/>
          </w:tcPr>
          <w:p w:rsidR="00EF3944" w:rsidRPr="00685D23" w:rsidRDefault="00EF3944" w:rsidP="00F03106">
            <w:pPr>
              <w:spacing w:line="276" w:lineRule="auto"/>
              <w:jc w:val="center"/>
              <w:rPr>
                <w:rFonts w:ascii="Arial" w:hAnsi="Arial" w:cs="Arial"/>
              </w:rPr>
            </w:pPr>
          </w:p>
        </w:tc>
      </w:tr>
      <w:tr w:rsidR="00EF3944" w:rsidRPr="00685D23" w:rsidTr="00F03106">
        <w:trPr>
          <w:trHeight w:val="1095"/>
        </w:trPr>
        <w:tc>
          <w:tcPr>
            <w:tcW w:w="9514" w:type="dxa"/>
            <w:gridSpan w:val="3"/>
            <w:tcBorders>
              <w:top w:val="nil"/>
              <w:left w:val="nil"/>
              <w:bottom w:val="nil"/>
              <w:right w:val="nil"/>
            </w:tcBorders>
            <w:shd w:val="clear" w:color="auto" w:fill="auto"/>
            <w:vAlign w:val="bottom"/>
            <w:hideMark/>
          </w:tcPr>
          <w:p w:rsidR="00EF3944" w:rsidRPr="00685D23" w:rsidRDefault="00EF3944" w:rsidP="00F03106">
            <w:pPr>
              <w:spacing w:line="276" w:lineRule="auto"/>
              <w:jc w:val="center"/>
              <w:rPr>
                <w:rFonts w:ascii="Arial" w:hAnsi="Arial" w:cs="Arial"/>
                <w:bCs/>
              </w:rPr>
            </w:pPr>
            <w:r w:rsidRPr="00685D23">
              <w:rPr>
                <w:rFonts w:ascii="Arial" w:hAnsi="Arial" w:cs="Arial"/>
                <w:bCs/>
              </w:rPr>
              <w:t xml:space="preserve">Смета затрат на использование субсидии на </w:t>
            </w:r>
            <w:r w:rsidRPr="00685D23">
              <w:rPr>
                <w:rFonts w:ascii="Arial" w:hAnsi="Arial" w:cs="Arial"/>
              </w:rPr>
              <w:t>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w:t>
            </w:r>
            <w:r w:rsidRPr="00685D23">
              <w:rPr>
                <w:rFonts w:ascii="Arial" w:hAnsi="Arial" w:cs="Arial"/>
                <w:bCs/>
              </w:rPr>
              <w:t xml:space="preserve"> </w:t>
            </w:r>
          </w:p>
          <w:p w:rsidR="00EF3944" w:rsidRPr="00685D23" w:rsidRDefault="00EF3944" w:rsidP="00F03106">
            <w:pPr>
              <w:spacing w:line="276" w:lineRule="auto"/>
              <w:jc w:val="center"/>
              <w:rPr>
                <w:rFonts w:ascii="Arial" w:hAnsi="Arial" w:cs="Arial"/>
                <w:bCs/>
              </w:rPr>
            </w:pPr>
            <w:r w:rsidRPr="00685D23">
              <w:rPr>
                <w:rFonts w:ascii="Arial" w:hAnsi="Arial" w:cs="Arial"/>
                <w:bCs/>
              </w:rPr>
              <w:t>на 20______ год</w:t>
            </w:r>
          </w:p>
        </w:tc>
      </w:tr>
      <w:tr w:rsidR="00EF3944" w:rsidRPr="00685D23" w:rsidTr="00F03106">
        <w:trPr>
          <w:trHeight w:val="570"/>
        </w:trPr>
        <w:tc>
          <w:tcPr>
            <w:tcW w:w="9514" w:type="dxa"/>
            <w:gridSpan w:val="3"/>
            <w:tcBorders>
              <w:top w:val="nil"/>
              <w:left w:val="nil"/>
              <w:bottom w:val="single" w:sz="4" w:space="0" w:color="auto"/>
              <w:right w:val="nil"/>
            </w:tcBorders>
            <w:shd w:val="clear" w:color="auto" w:fill="auto"/>
            <w:vAlign w:val="bottom"/>
            <w:hideMark/>
          </w:tcPr>
          <w:p w:rsidR="00EF3944" w:rsidRPr="00685D23" w:rsidRDefault="00EF3944" w:rsidP="00F03106">
            <w:pPr>
              <w:spacing w:line="276" w:lineRule="auto"/>
              <w:jc w:val="center"/>
              <w:rPr>
                <w:rFonts w:ascii="Arial" w:hAnsi="Arial" w:cs="Arial"/>
                <w:b/>
                <w:bCs/>
              </w:rPr>
            </w:pPr>
            <w:r w:rsidRPr="00685D23">
              <w:rPr>
                <w:rFonts w:ascii="Arial" w:hAnsi="Arial" w:cs="Arial"/>
                <w:b/>
                <w:bCs/>
              </w:rPr>
              <w:t> </w:t>
            </w:r>
          </w:p>
        </w:tc>
      </w:tr>
      <w:tr w:rsidR="00EF3944" w:rsidRPr="00685D23" w:rsidTr="00F03106">
        <w:trPr>
          <w:trHeight w:val="255"/>
        </w:trPr>
        <w:tc>
          <w:tcPr>
            <w:tcW w:w="9514" w:type="dxa"/>
            <w:gridSpan w:val="3"/>
            <w:tcBorders>
              <w:top w:val="single" w:sz="4" w:space="0" w:color="auto"/>
              <w:left w:val="nil"/>
              <w:bottom w:val="nil"/>
              <w:right w:val="nil"/>
            </w:tcBorders>
            <w:shd w:val="clear" w:color="auto" w:fill="auto"/>
            <w:hideMark/>
          </w:tcPr>
          <w:p w:rsidR="00EF3944" w:rsidRPr="00685D23" w:rsidRDefault="00EF3944" w:rsidP="00F03106">
            <w:pPr>
              <w:spacing w:line="276" w:lineRule="auto"/>
              <w:jc w:val="center"/>
              <w:rPr>
                <w:rFonts w:ascii="Arial" w:hAnsi="Arial" w:cs="Arial"/>
              </w:rPr>
            </w:pPr>
            <w:r w:rsidRPr="00685D23">
              <w:rPr>
                <w:rFonts w:ascii="Arial" w:hAnsi="Arial" w:cs="Arial"/>
              </w:rPr>
              <w:t>(наименование ресурсоснабжающей организации)</w:t>
            </w:r>
          </w:p>
        </w:tc>
      </w:tr>
      <w:tr w:rsidR="00EF3944" w:rsidRPr="00685D23" w:rsidTr="00F03106">
        <w:trPr>
          <w:trHeight w:val="203"/>
        </w:trPr>
        <w:tc>
          <w:tcPr>
            <w:tcW w:w="7812" w:type="dxa"/>
            <w:gridSpan w:val="2"/>
            <w:tcBorders>
              <w:top w:val="nil"/>
              <w:left w:val="nil"/>
              <w:bottom w:val="nil"/>
              <w:right w:val="nil"/>
            </w:tcBorders>
            <w:shd w:val="clear" w:color="auto" w:fill="auto"/>
            <w:vAlign w:val="bottom"/>
            <w:hideMark/>
          </w:tcPr>
          <w:p w:rsidR="00EF3944" w:rsidRPr="00685D23" w:rsidRDefault="00EF3944" w:rsidP="00F03106">
            <w:pPr>
              <w:spacing w:line="276" w:lineRule="auto"/>
              <w:jc w:val="center"/>
              <w:rPr>
                <w:rFonts w:ascii="Arial" w:hAnsi="Arial" w:cs="Arial"/>
                <w:b/>
                <w:bCs/>
              </w:rPr>
            </w:pPr>
          </w:p>
        </w:tc>
        <w:tc>
          <w:tcPr>
            <w:tcW w:w="1702" w:type="dxa"/>
            <w:tcBorders>
              <w:top w:val="nil"/>
              <w:left w:val="nil"/>
              <w:bottom w:val="nil"/>
              <w:right w:val="nil"/>
            </w:tcBorders>
            <w:shd w:val="clear" w:color="auto" w:fill="auto"/>
            <w:vAlign w:val="bottom"/>
            <w:hideMark/>
          </w:tcPr>
          <w:p w:rsidR="00EF3944" w:rsidRPr="00685D23" w:rsidRDefault="00EF3944" w:rsidP="00F03106">
            <w:pPr>
              <w:spacing w:line="276" w:lineRule="auto"/>
              <w:jc w:val="center"/>
              <w:rPr>
                <w:rFonts w:ascii="Arial" w:hAnsi="Arial" w:cs="Arial"/>
                <w:b/>
                <w:bCs/>
              </w:rPr>
            </w:pPr>
          </w:p>
        </w:tc>
      </w:tr>
      <w:tr w:rsidR="00EF3944" w:rsidRPr="00685D23" w:rsidTr="00F03106">
        <w:trPr>
          <w:trHeight w:val="480"/>
        </w:trPr>
        <w:tc>
          <w:tcPr>
            <w:tcW w:w="7812" w:type="dxa"/>
            <w:gridSpan w:val="2"/>
            <w:tcBorders>
              <w:top w:val="single" w:sz="4" w:space="0" w:color="auto"/>
              <w:left w:val="single" w:sz="4" w:space="0" w:color="auto"/>
              <w:bottom w:val="nil"/>
              <w:right w:val="single" w:sz="4" w:space="0" w:color="auto"/>
            </w:tcBorders>
            <w:shd w:val="clear" w:color="auto" w:fill="auto"/>
            <w:vAlign w:val="center"/>
            <w:hideMark/>
          </w:tcPr>
          <w:p w:rsidR="00EF3944" w:rsidRPr="00685D23" w:rsidRDefault="00EF3944" w:rsidP="00F03106">
            <w:pPr>
              <w:spacing w:line="276" w:lineRule="auto"/>
              <w:jc w:val="center"/>
              <w:rPr>
                <w:rFonts w:ascii="Arial" w:hAnsi="Arial" w:cs="Arial"/>
              </w:rPr>
            </w:pPr>
            <w:r w:rsidRPr="00685D23">
              <w:rPr>
                <w:rFonts w:ascii="Arial" w:hAnsi="Arial" w:cs="Arial"/>
              </w:rPr>
              <w:t>Направления расходования субсидии</w:t>
            </w:r>
          </w:p>
        </w:tc>
        <w:tc>
          <w:tcPr>
            <w:tcW w:w="1702" w:type="dxa"/>
            <w:tcBorders>
              <w:top w:val="single" w:sz="4" w:space="0" w:color="auto"/>
              <w:left w:val="nil"/>
              <w:bottom w:val="nil"/>
              <w:right w:val="single" w:sz="4" w:space="0" w:color="auto"/>
            </w:tcBorders>
            <w:shd w:val="clear" w:color="auto" w:fill="auto"/>
            <w:vAlign w:val="center"/>
            <w:hideMark/>
          </w:tcPr>
          <w:p w:rsidR="00EF3944" w:rsidRPr="00685D23" w:rsidRDefault="00EF3944" w:rsidP="00F03106">
            <w:pPr>
              <w:spacing w:line="276" w:lineRule="auto"/>
              <w:jc w:val="center"/>
              <w:rPr>
                <w:rFonts w:ascii="Arial" w:hAnsi="Arial" w:cs="Arial"/>
              </w:rPr>
            </w:pPr>
            <w:r w:rsidRPr="00685D23">
              <w:rPr>
                <w:rFonts w:ascii="Arial" w:hAnsi="Arial" w:cs="Arial"/>
              </w:rPr>
              <w:t>Сумма,</w:t>
            </w:r>
            <w:r w:rsidRPr="00685D23">
              <w:rPr>
                <w:rFonts w:ascii="Arial" w:hAnsi="Arial" w:cs="Arial"/>
              </w:rPr>
              <w:br/>
              <w:t>тыс. рублей</w:t>
            </w:r>
          </w:p>
        </w:tc>
      </w:tr>
      <w:tr w:rsidR="00EF3944" w:rsidRPr="00685D23" w:rsidTr="00F03106">
        <w:trPr>
          <w:trHeight w:val="315"/>
        </w:trPr>
        <w:tc>
          <w:tcPr>
            <w:tcW w:w="7812" w:type="dxa"/>
            <w:gridSpan w:val="2"/>
            <w:tcBorders>
              <w:top w:val="single" w:sz="4" w:space="0" w:color="auto"/>
              <w:left w:val="single" w:sz="4" w:space="0" w:color="auto"/>
              <w:bottom w:val="nil"/>
              <w:right w:val="single" w:sz="4" w:space="0" w:color="auto"/>
            </w:tcBorders>
            <w:shd w:val="clear" w:color="auto" w:fill="auto"/>
            <w:noWrap/>
            <w:vAlign w:val="center"/>
            <w:hideMark/>
          </w:tcPr>
          <w:p w:rsidR="00EF3944" w:rsidRPr="00685D23" w:rsidRDefault="00EF3944" w:rsidP="00F03106">
            <w:pPr>
              <w:spacing w:line="276" w:lineRule="auto"/>
              <w:jc w:val="center"/>
              <w:rPr>
                <w:rFonts w:ascii="Arial" w:hAnsi="Arial" w:cs="Arial"/>
              </w:rPr>
            </w:pPr>
            <w:r w:rsidRPr="00685D23">
              <w:rPr>
                <w:rFonts w:ascii="Arial" w:hAnsi="Arial" w:cs="Arial"/>
              </w:rPr>
              <w:t>1</w:t>
            </w:r>
          </w:p>
        </w:tc>
        <w:tc>
          <w:tcPr>
            <w:tcW w:w="1702" w:type="dxa"/>
            <w:tcBorders>
              <w:top w:val="single" w:sz="4" w:space="0" w:color="auto"/>
              <w:left w:val="nil"/>
              <w:bottom w:val="nil"/>
              <w:right w:val="single" w:sz="4" w:space="0" w:color="auto"/>
            </w:tcBorders>
            <w:shd w:val="clear" w:color="auto" w:fill="auto"/>
            <w:vAlign w:val="center"/>
            <w:hideMark/>
          </w:tcPr>
          <w:p w:rsidR="00EF3944" w:rsidRPr="00685D23" w:rsidRDefault="00EF3944" w:rsidP="00F03106">
            <w:pPr>
              <w:spacing w:line="276" w:lineRule="auto"/>
              <w:jc w:val="center"/>
              <w:rPr>
                <w:rFonts w:ascii="Arial" w:hAnsi="Arial" w:cs="Arial"/>
              </w:rPr>
            </w:pPr>
            <w:r w:rsidRPr="00685D23">
              <w:rPr>
                <w:rFonts w:ascii="Arial" w:hAnsi="Arial" w:cs="Arial"/>
              </w:rPr>
              <w:t>2</w:t>
            </w:r>
          </w:p>
        </w:tc>
      </w:tr>
      <w:tr w:rsidR="00EF3944" w:rsidRPr="00685D23" w:rsidTr="00F03106">
        <w:trPr>
          <w:trHeight w:val="630"/>
        </w:trPr>
        <w:tc>
          <w:tcPr>
            <w:tcW w:w="7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944" w:rsidRPr="00685D23" w:rsidRDefault="00EF3944" w:rsidP="00F03106">
            <w:pPr>
              <w:spacing w:line="276" w:lineRule="auto"/>
              <w:jc w:val="both"/>
              <w:rPr>
                <w:rFonts w:ascii="Arial" w:hAnsi="Arial" w:cs="Arial"/>
              </w:rPr>
            </w:pPr>
            <w:r w:rsidRPr="00685D23">
              <w:rPr>
                <w:rFonts w:ascii="Arial" w:hAnsi="Arial" w:cs="Arial"/>
              </w:rPr>
              <w:t xml:space="preserve">1. режимно </w:t>
            </w:r>
            <w:proofErr w:type="gramStart"/>
            <w:r w:rsidRPr="00685D23">
              <w:rPr>
                <w:rFonts w:ascii="Arial" w:hAnsi="Arial" w:cs="Arial"/>
              </w:rPr>
              <w:t>-н</w:t>
            </w:r>
            <w:proofErr w:type="gramEnd"/>
            <w:r w:rsidRPr="00685D23">
              <w:rPr>
                <w:rFonts w:ascii="Arial" w:hAnsi="Arial" w:cs="Arial"/>
              </w:rPr>
              <w:t>аладочные испытания котельного оборудования</w:t>
            </w:r>
          </w:p>
        </w:tc>
        <w:tc>
          <w:tcPr>
            <w:tcW w:w="1702" w:type="dxa"/>
            <w:tcBorders>
              <w:top w:val="single" w:sz="4" w:space="0" w:color="auto"/>
              <w:left w:val="nil"/>
              <w:bottom w:val="single" w:sz="4" w:space="0" w:color="auto"/>
              <w:right w:val="single" w:sz="4" w:space="0" w:color="auto"/>
            </w:tcBorders>
            <w:shd w:val="clear" w:color="000000" w:fill="FFFFFF"/>
            <w:noWrap/>
            <w:vAlign w:val="center"/>
            <w:hideMark/>
          </w:tcPr>
          <w:p w:rsidR="00EF3944" w:rsidRPr="00685D23" w:rsidRDefault="00EF3944" w:rsidP="00F03106">
            <w:pPr>
              <w:spacing w:line="276" w:lineRule="auto"/>
              <w:rPr>
                <w:rFonts w:ascii="Arial" w:hAnsi="Arial" w:cs="Arial"/>
              </w:rPr>
            </w:pPr>
            <w:r w:rsidRPr="00685D23">
              <w:rPr>
                <w:rFonts w:ascii="Arial" w:hAnsi="Arial" w:cs="Arial"/>
              </w:rPr>
              <w:t> </w:t>
            </w:r>
          </w:p>
        </w:tc>
      </w:tr>
      <w:tr w:rsidR="00EF3944" w:rsidRPr="00685D23" w:rsidTr="00F03106">
        <w:trPr>
          <w:trHeight w:val="630"/>
        </w:trPr>
        <w:tc>
          <w:tcPr>
            <w:tcW w:w="7812" w:type="dxa"/>
            <w:gridSpan w:val="2"/>
            <w:tcBorders>
              <w:top w:val="nil"/>
              <w:left w:val="single" w:sz="4" w:space="0" w:color="auto"/>
              <w:bottom w:val="single" w:sz="4" w:space="0" w:color="auto"/>
              <w:right w:val="single" w:sz="4" w:space="0" w:color="auto"/>
            </w:tcBorders>
            <w:shd w:val="clear" w:color="auto" w:fill="auto"/>
            <w:vAlign w:val="center"/>
            <w:hideMark/>
          </w:tcPr>
          <w:p w:rsidR="00EF3944" w:rsidRPr="00685D23" w:rsidRDefault="00EF3944" w:rsidP="00F03106">
            <w:pPr>
              <w:spacing w:line="276" w:lineRule="auto"/>
              <w:jc w:val="both"/>
              <w:rPr>
                <w:rFonts w:ascii="Arial" w:hAnsi="Arial" w:cs="Arial"/>
                <w:color w:val="FF0000"/>
              </w:rPr>
            </w:pPr>
            <w:r w:rsidRPr="00685D23">
              <w:rPr>
                <w:rFonts w:ascii="Arial" w:hAnsi="Arial" w:cs="Arial"/>
              </w:rPr>
              <w:t>2. пуско-наладочные работы котельного оборудования;</w:t>
            </w:r>
          </w:p>
        </w:tc>
        <w:tc>
          <w:tcPr>
            <w:tcW w:w="1702" w:type="dxa"/>
            <w:tcBorders>
              <w:top w:val="nil"/>
              <w:left w:val="nil"/>
              <w:bottom w:val="single" w:sz="4" w:space="0" w:color="auto"/>
              <w:right w:val="single" w:sz="4" w:space="0" w:color="auto"/>
            </w:tcBorders>
            <w:shd w:val="clear" w:color="000000" w:fill="FFFFFF"/>
            <w:noWrap/>
            <w:vAlign w:val="center"/>
            <w:hideMark/>
          </w:tcPr>
          <w:p w:rsidR="00EF3944" w:rsidRPr="00685D23" w:rsidRDefault="00EF3944" w:rsidP="00F03106">
            <w:pPr>
              <w:spacing w:line="276" w:lineRule="auto"/>
              <w:rPr>
                <w:rFonts w:ascii="Arial" w:hAnsi="Arial" w:cs="Arial"/>
                <w:color w:val="FF0000"/>
              </w:rPr>
            </w:pPr>
            <w:r w:rsidRPr="00685D23">
              <w:rPr>
                <w:rFonts w:ascii="Arial" w:hAnsi="Arial" w:cs="Arial"/>
                <w:color w:val="FF0000"/>
              </w:rPr>
              <w:t> </w:t>
            </w:r>
          </w:p>
        </w:tc>
      </w:tr>
      <w:tr w:rsidR="00EF3944" w:rsidRPr="00685D23" w:rsidTr="00F03106">
        <w:trPr>
          <w:trHeight w:val="630"/>
        </w:trPr>
        <w:tc>
          <w:tcPr>
            <w:tcW w:w="7812" w:type="dxa"/>
            <w:gridSpan w:val="2"/>
            <w:tcBorders>
              <w:top w:val="nil"/>
              <w:left w:val="single" w:sz="4" w:space="0" w:color="auto"/>
              <w:bottom w:val="single" w:sz="4" w:space="0" w:color="auto"/>
              <w:right w:val="single" w:sz="4" w:space="0" w:color="auto"/>
            </w:tcBorders>
            <w:shd w:val="clear" w:color="auto" w:fill="auto"/>
            <w:vAlign w:val="center"/>
          </w:tcPr>
          <w:p w:rsidR="00EF3944" w:rsidRPr="00685D23" w:rsidRDefault="00EF3944" w:rsidP="00F03106">
            <w:pPr>
              <w:spacing w:line="276" w:lineRule="auto"/>
              <w:rPr>
                <w:rFonts w:ascii="Arial" w:hAnsi="Arial" w:cs="Arial"/>
                <w:color w:val="FF0000"/>
              </w:rPr>
            </w:pPr>
            <w:r w:rsidRPr="00685D23">
              <w:rPr>
                <w:rFonts w:ascii="Arial" w:hAnsi="Arial" w:cs="Arial"/>
              </w:rPr>
              <w:t>3. инструментально-визуальное наружное и внутреннее обследование дымовых труб котельных;</w:t>
            </w:r>
          </w:p>
        </w:tc>
        <w:tc>
          <w:tcPr>
            <w:tcW w:w="1702" w:type="dxa"/>
            <w:tcBorders>
              <w:top w:val="nil"/>
              <w:left w:val="nil"/>
              <w:bottom w:val="single" w:sz="4" w:space="0" w:color="auto"/>
              <w:right w:val="single" w:sz="4" w:space="0" w:color="auto"/>
            </w:tcBorders>
            <w:shd w:val="clear" w:color="000000" w:fill="FFFFFF"/>
            <w:noWrap/>
            <w:vAlign w:val="center"/>
          </w:tcPr>
          <w:p w:rsidR="00EF3944" w:rsidRPr="00685D23" w:rsidRDefault="00EF3944" w:rsidP="00F03106">
            <w:pPr>
              <w:spacing w:line="276" w:lineRule="auto"/>
              <w:rPr>
                <w:rFonts w:ascii="Arial" w:hAnsi="Arial" w:cs="Arial"/>
                <w:color w:val="FF0000"/>
              </w:rPr>
            </w:pPr>
          </w:p>
        </w:tc>
      </w:tr>
      <w:tr w:rsidR="00EF3944" w:rsidRPr="00685D23" w:rsidTr="00F03106">
        <w:trPr>
          <w:trHeight w:val="630"/>
        </w:trPr>
        <w:tc>
          <w:tcPr>
            <w:tcW w:w="7812" w:type="dxa"/>
            <w:gridSpan w:val="2"/>
            <w:tcBorders>
              <w:top w:val="nil"/>
              <w:left w:val="single" w:sz="4" w:space="0" w:color="auto"/>
              <w:bottom w:val="single" w:sz="4" w:space="0" w:color="auto"/>
              <w:right w:val="single" w:sz="4" w:space="0" w:color="auto"/>
            </w:tcBorders>
            <w:shd w:val="clear" w:color="auto" w:fill="auto"/>
            <w:vAlign w:val="center"/>
          </w:tcPr>
          <w:p w:rsidR="00EF3944" w:rsidRPr="00685D23" w:rsidRDefault="00EF3944" w:rsidP="00F03106">
            <w:pPr>
              <w:spacing w:line="276" w:lineRule="auto"/>
              <w:rPr>
                <w:rFonts w:ascii="Arial" w:hAnsi="Arial" w:cs="Arial"/>
                <w:color w:val="FF0000"/>
              </w:rPr>
            </w:pPr>
            <w:r w:rsidRPr="00685D23">
              <w:rPr>
                <w:rFonts w:ascii="Arial" w:hAnsi="Arial" w:cs="Arial"/>
              </w:rPr>
              <w:t>4. инструментально-визуальное наружное и внутреннее обследование строительных конструкций здания котельных;</w:t>
            </w:r>
          </w:p>
        </w:tc>
        <w:tc>
          <w:tcPr>
            <w:tcW w:w="1702" w:type="dxa"/>
            <w:tcBorders>
              <w:top w:val="nil"/>
              <w:left w:val="nil"/>
              <w:bottom w:val="single" w:sz="4" w:space="0" w:color="auto"/>
              <w:right w:val="single" w:sz="4" w:space="0" w:color="auto"/>
            </w:tcBorders>
            <w:shd w:val="clear" w:color="000000" w:fill="FFFFFF"/>
            <w:noWrap/>
            <w:vAlign w:val="center"/>
          </w:tcPr>
          <w:p w:rsidR="00EF3944" w:rsidRPr="00685D23" w:rsidRDefault="00EF3944" w:rsidP="00F03106">
            <w:pPr>
              <w:spacing w:line="276" w:lineRule="auto"/>
              <w:rPr>
                <w:rFonts w:ascii="Arial" w:hAnsi="Arial" w:cs="Arial"/>
                <w:color w:val="FF0000"/>
              </w:rPr>
            </w:pPr>
          </w:p>
        </w:tc>
      </w:tr>
      <w:tr w:rsidR="00EF3944" w:rsidRPr="00685D23" w:rsidTr="00F03106">
        <w:trPr>
          <w:trHeight w:val="630"/>
        </w:trPr>
        <w:tc>
          <w:tcPr>
            <w:tcW w:w="7812" w:type="dxa"/>
            <w:gridSpan w:val="2"/>
            <w:tcBorders>
              <w:top w:val="nil"/>
              <w:left w:val="single" w:sz="4" w:space="0" w:color="auto"/>
              <w:bottom w:val="single" w:sz="4" w:space="0" w:color="auto"/>
              <w:right w:val="single" w:sz="4" w:space="0" w:color="auto"/>
            </w:tcBorders>
            <w:shd w:val="clear" w:color="auto" w:fill="auto"/>
            <w:vAlign w:val="center"/>
          </w:tcPr>
          <w:p w:rsidR="00EF3944" w:rsidRPr="00685D23" w:rsidRDefault="00EF3944" w:rsidP="00F03106">
            <w:pPr>
              <w:spacing w:line="276" w:lineRule="auto"/>
              <w:rPr>
                <w:rFonts w:ascii="Arial" w:hAnsi="Arial" w:cs="Arial"/>
                <w:color w:val="FF0000"/>
              </w:rPr>
            </w:pPr>
            <w:r w:rsidRPr="00685D23">
              <w:rPr>
                <w:rFonts w:ascii="Arial" w:hAnsi="Arial" w:cs="Arial"/>
              </w:rPr>
              <w:t>5. экспертиза промышленной безопасности здания и оборудования котельных;</w:t>
            </w:r>
          </w:p>
        </w:tc>
        <w:tc>
          <w:tcPr>
            <w:tcW w:w="1702" w:type="dxa"/>
            <w:tcBorders>
              <w:top w:val="nil"/>
              <w:left w:val="nil"/>
              <w:bottom w:val="single" w:sz="4" w:space="0" w:color="auto"/>
              <w:right w:val="single" w:sz="4" w:space="0" w:color="auto"/>
            </w:tcBorders>
            <w:shd w:val="clear" w:color="000000" w:fill="FFFFFF"/>
            <w:noWrap/>
            <w:vAlign w:val="center"/>
          </w:tcPr>
          <w:p w:rsidR="00EF3944" w:rsidRPr="00685D23" w:rsidRDefault="00EF3944" w:rsidP="00F03106">
            <w:pPr>
              <w:spacing w:line="276" w:lineRule="auto"/>
              <w:rPr>
                <w:rFonts w:ascii="Arial" w:hAnsi="Arial" w:cs="Arial"/>
                <w:color w:val="FF0000"/>
              </w:rPr>
            </w:pPr>
          </w:p>
        </w:tc>
      </w:tr>
      <w:tr w:rsidR="00EF3944" w:rsidRPr="00685D23" w:rsidTr="00F03106">
        <w:trPr>
          <w:trHeight w:val="630"/>
        </w:trPr>
        <w:tc>
          <w:tcPr>
            <w:tcW w:w="7812" w:type="dxa"/>
            <w:gridSpan w:val="2"/>
            <w:tcBorders>
              <w:top w:val="nil"/>
              <w:left w:val="single" w:sz="4" w:space="0" w:color="auto"/>
              <w:bottom w:val="single" w:sz="4" w:space="0" w:color="auto"/>
              <w:right w:val="single" w:sz="4" w:space="0" w:color="auto"/>
            </w:tcBorders>
            <w:shd w:val="clear" w:color="auto" w:fill="auto"/>
            <w:vAlign w:val="center"/>
          </w:tcPr>
          <w:p w:rsidR="00EF3944" w:rsidRPr="00685D23" w:rsidRDefault="00EF3944" w:rsidP="00F03106">
            <w:pPr>
              <w:spacing w:line="276" w:lineRule="auto"/>
              <w:rPr>
                <w:rFonts w:ascii="Arial" w:hAnsi="Arial" w:cs="Arial"/>
                <w:color w:val="FF0000"/>
              </w:rPr>
            </w:pPr>
            <w:r w:rsidRPr="00685D23">
              <w:rPr>
                <w:rFonts w:ascii="Arial" w:hAnsi="Arial" w:cs="Arial"/>
              </w:rPr>
              <w:t xml:space="preserve">6. устранение замечаний, выявленных по результатам инструментально-визуальном </w:t>
            </w:r>
            <w:proofErr w:type="gramStart"/>
            <w:r w:rsidRPr="00685D23">
              <w:rPr>
                <w:rFonts w:ascii="Arial" w:hAnsi="Arial" w:cs="Arial"/>
              </w:rPr>
              <w:t>наружном</w:t>
            </w:r>
            <w:proofErr w:type="gramEnd"/>
            <w:r w:rsidRPr="00685D23">
              <w:rPr>
                <w:rFonts w:ascii="Arial" w:hAnsi="Arial" w:cs="Arial"/>
              </w:rPr>
              <w:t xml:space="preserve"> и внутреннем обследовании дымовых труб и строительных конструкций здания котельных:</w:t>
            </w:r>
          </w:p>
        </w:tc>
        <w:tc>
          <w:tcPr>
            <w:tcW w:w="1702" w:type="dxa"/>
            <w:tcBorders>
              <w:top w:val="nil"/>
              <w:left w:val="nil"/>
              <w:bottom w:val="single" w:sz="4" w:space="0" w:color="auto"/>
              <w:right w:val="single" w:sz="4" w:space="0" w:color="auto"/>
            </w:tcBorders>
            <w:shd w:val="clear" w:color="000000" w:fill="FFFFFF"/>
            <w:noWrap/>
            <w:vAlign w:val="center"/>
          </w:tcPr>
          <w:p w:rsidR="00EF3944" w:rsidRPr="00685D23" w:rsidRDefault="00EF3944" w:rsidP="00F03106">
            <w:pPr>
              <w:spacing w:line="276" w:lineRule="auto"/>
              <w:rPr>
                <w:rFonts w:ascii="Arial" w:hAnsi="Arial" w:cs="Arial"/>
                <w:color w:val="FF0000"/>
              </w:rPr>
            </w:pPr>
          </w:p>
        </w:tc>
      </w:tr>
      <w:tr w:rsidR="00EF3944" w:rsidRPr="00685D23" w:rsidTr="00F03106">
        <w:trPr>
          <w:trHeight w:val="630"/>
        </w:trPr>
        <w:tc>
          <w:tcPr>
            <w:tcW w:w="7812" w:type="dxa"/>
            <w:gridSpan w:val="2"/>
            <w:tcBorders>
              <w:top w:val="nil"/>
              <w:left w:val="single" w:sz="4" w:space="0" w:color="auto"/>
              <w:bottom w:val="single" w:sz="4" w:space="0" w:color="auto"/>
              <w:right w:val="single" w:sz="4" w:space="0" w:color="auto"/>
            </w:tcBorders>
            <w:shd w:val="clear" w:color="auto" w:fill="auto"/>
            <w:vAlign w:val="center"/>
          </w:tcPr>
          <w:p w:rsidR="00EF3944" w:rsidRPr="00685D23" w:rsidRDefault="00EF3944" w:rsidP="00F03106">
            <w:pPr>
              <w:ind w:firstLine="49"/>
              <w:jc w:val="both"/>
              <w:rPr>
                <w:rFonts w:ascii="Arial" w:hAnsi="Arial" w:cs="Arial"/>
              </w:rPr>
            </w:pPr>
            <w:r w:rsidRPr="00685D23">
              <w:rPr>
                <w:rFonts w:ascii="Arial" w:hAnsi="Arial" w:cs="Arial"/>
              </w:rPr>
              <w:t xml:space="preserve">6.1. по котельной «Степная»: </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6.1.1. по дымовой трубе:</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xml:space="preserve">- выпрямление крена; </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устранение дефектов сварных швов;</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протяжка анкерных болтов с усилием.</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xml:space="preserve">- подливка цементно-песчаным раствором под опорной плитой в местах пустот; </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6.1.2. по зданию:</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xml:space="preserve">- восстановление (замена) элементов кирпичной кладки стены; </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восстановление кровли здания.</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6.1.3. по оборудованию:</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xml:space="preserve">- проведение технического диагностирования котлов; </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проведение ревизии водоподготовительного оборудования и его наладка.</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6.1.4. по документации:</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xml:space="preserve">- изготовление </w:t>
            </w:r>
            <w:proofErr w:type="gramStart"/>
            <w:r w:rsidRPr="00685D23">
              <w:rPr>
                <w:rFonts w:ascii="Arial" w:hAnsi="Arial" w:cs="Arial"/>
                <w:color w:val="000000"/>
              </w:rPr>
              <w:t>эксплуатационной</w:t>
            </w:r>
            <w:proofErr w:type="gramEnd"/>
            <w:r w:rsidRPr="00685D23">
              <w:rPr>
                <w:rFonts w:ascii="Arial" w:hAnsi="Arial" w:cs="Arial"/>
                <w:color w:val="000000"/>
              </w:rPr>
              <w:t xml:space="preserve"> и технической документацию на дымовую трубу; </w:t>
            </w:r>
          </w:p>
          <w:p w:rsidR="00EF3944" w:rsidRPr="00685D23" w:rsidRDefault="00EF3944" w:rsidP="00F03106">
            <w:pPr>
              <w:ind w:firstLine="49"/>
              <w:jc w:val="both"/>
              <w:rPr>
                <w:rFonts w:ascii="Arial" w:hAnsi="Arial" w:cs="Arial"/>
              </w:rPr>
            </w:pPr>
            <w:r w:rsidRPr="00685D23">
              <w:rPr>
                <w:rFonts w:ascii="Arial" w:hAnsi="Arial" w:cs="Arial"/>
                <w:color w:val="000000"/>
              </w:rPr>
              <w:t xml:space="preserve">- изготовление паспорта тепловых сетей. </w:t>
            </w:r>
          </w:p>
        </w:tc>
        <w:tc>
          <w:tcPr>
            <w:tcW w:w="1702" w:type="dxa"/>
            <w:tcBorders>
              <w:top w:val="nil"/>
              <w:left w:val="nil"/>
              <w:bottom w:val="single" w:sz="4" w:space="0" w:color="auto"/>
              <w:right w:val="single" w:sz="4" w:space="0" w:color="auto"/>
            </w:tcBorders>
            <w:shd w:val="clear" w:color="000000" w:fill="FFFFFF"/>
            <w:noWrap/>
            <w:vAlign w:val="center"/>
          </w:tcPr>
          <w:p w:rsidR="00EF3944" w:rsidRPr="00685D23" w:rsidRDefault="00EF3944" w:rsidP="00F03106">
            <w:pPr>
              <w:spacing w:line="276" w:lineRule="auto"/>
              <w:rPr>
                <w:rFonts w:ascii="Arial" w:hAnsi="Arial" w:cs="Arial"/>
                <w:color w:val="FF0000"/>
              </w:rPr>
            </w:pPr>
          </w:p>
        </w:tc>
      </w:tr>
      <w:tr w:rsidR="00EF3944" w:rsidRPr="00685D23" w:rsidTr="00F03106">
        <w:trPr>
          <w:trHeight w:val="630"/>
        </w:trPr>
        <w:tc>
          <w:tcPr>
            <w:tcW w:w="7812" w:type="dxa"/>
            <w:gridSpan w:val="2"/>
            <w:tcBorders>
              <w:top w:val="nil"/>
              <w:left w:val="single" w:sz="4" w:space="0" w:color="auto"/>
              <w:bottom w:val="single" w:sz="4" w:space="0" w:color="auto"/>
              <w:right w:val="single" w:sz="4" w:space="0" w:color="auto"/>
            </w:tcBorders>
            <w:shd w:val="clear" w:color="auto" w:fill="auto"/>
            <w:vAlign w:val="center"/>
          </w:tcPr>
          <w:p w:rsidR="00EF3944" w:rsidRPr="00685D23" w:rsidRDefault="00EF3944" w:rsidP="00F03106">
            <w:pPr>
              <w:ind w:firstLine="49"/>
              <w:jc w:val="both"/>
              <w:rPr>
                <w:rFonts w:ascii="Arial" w:hAnsi="Arial" w:cs="Arial"/>
                <w:color w:val="000000"/>
              </w:rPr>
            </w:pPr>
            <w:r w:rsidRPr="00685D23">
              <w:rPr>
                <w:rFonts w:ascii="Arial" w:hAnsi="Arial" w:cs="Arial"/>
                <w:color w:val="000000"/>
              </w:rPr>
              <w:lastRenderedPageBreak/>
              <w:t>6.2. по котельной «Рабочая»:</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6.2.1. по дымовой трубе:</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восстановление пространственного положения плит и узлов крепления по осям;</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xml:space="preserve">- выпрямление крена; </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xml:space="preserve">- устранение дефектов сварных швов; </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смонтировать отсутствующие горизонтальные скользящие опоры.</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xml:space="preserve">6.2.2. по зданию: </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восстановление (замена) элементов кирпичной кладки стены.</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6.2.3. по оборудованию:</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xml:space="preserve">- проведение ревизии водоподготовительного оборудования и его наладка; </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проведение технического диагностирования котлов.</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6.2.4. по документации:</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xml:space="preserve">- изготовление эксплуатационной и технической документации на дымовые трубы; </w:t>
            </w:r>
          </w:p>
          <w:p w:rsidR="00EF3944" w:rsidRPr="00685D23" w:rsidRDefault="00EF3944" w:rsidP="00F03106">
            <w:pPr>
              <w:ind w:firstLine="49"/>
              <w:jc w:val="both"/>
              <w:rPr>
                <w:rFonts w:ascii="Arial" w:hAnsi="Arial" w:cs="Arial"/>
              </w:rPr>
            </w:pPr>
            <w:r w:rsidRPr="00685D23">
              <w:rPr>
                <w:rFonts w:ascii="Arial" w:hAnsi="Arial" w:cs="Arial"/>
                <w:color w:val="000000"/>
              </w:rPr>
              <w:t xml:space="preserve">- изготовление паспорта тепловых сетей. </w:t>
            </w:r>
          </w:p>
        </w:tc>
        <w:tc>
          <w:tcPr>
            <w:tcW w:w="1702" w:type="dxa"/>
            <w:tcBorders>
              <w:top w:val="nil"/>
              <w:left w:val="nil"/>
              <w:bottom w:val="single" w:sz="4" w:space="0" w:color="auto"/>
              <w:right w:val="single" w:sz="4" w:space="0" w:color="auto"/>
            </w:tcBorders>
            <w:shd w:val="clear" w:color="000000" w:fill="FFFFFF"/>
            <w:noWrap/>
            <w:vAlign w:val="center"/>
          </w:tcPr>
          <w:p w:rsidR="00EF3944" w:rsidRPr="00685D23" w:rsidRDefault="00EF3944" w:rsidP="00F03106">
            <w:pPr>
              <w:spacing w:line="276" w:lineRule="auto"/>
              <w:rPr>
                <w:rFonts w:ascii="Arial" w:hAnsi="Arial" w:cs="Arial"/>
                <w:color w:val="FF0000"/>
              </w:rPr>
            </w:pPr>
          </w:p>
        </w:tc>
      </w:tr>
      <w:tr w:rsidR="00EF3944" w:rsidRPr="00685D23" w:rsidTr="00F03106">
        <w:trPr>
          <w:trHeight w:val="630"/>
        </w:trPr>
        <w:tc>
          <w:tcPr>
            <w:tcW w:w="7812" w:type="dxa"/>
            <w:gridSpan w:val="2"/>
            <w:tcBorders>
              <w:top w:val="nil"/>
              <w:left w:val="single" w:sz="4" w:space="0" w:color="auto"/>
              <w:bottom w:val="single" w:sz="4" w:space="0" w:color="auto"/>
              <w:right w:val="single" w:sz="4" w:space="0" w:color="auto"/>
            </w:tcBorders>
            <w:shd w:val="clear" w:color="auto" w:fill="auto"/>
            <w:vAlign w:val="center"/>
          </w:tcPr>
          <w:p w:rsidR="00EF3944" w:rsidRPr="00685D23" w:rsidRDefault="00EF3944" w:rsidP="00F03106">
            <w:pPr>
              <w:ind w:firstLine="49"/>
              <w:jc w:val="both"/>
              <w:rPr>
                <w:rFonts w:ascii="Arial" w:hAnsi="Arial" w:cs="Arial"/>
                <w:color w:val="000000"/>
              </w:rPr>
            </w:pPr>
            <w:r w:rsidRPr="00685D23">
              <w:rPr>
                <w:rFonts w:ascii="Arial" w:hAnsi="Arial" w:cs="Arial"/>
                <w:color w:val="000000"/>
              </w:rPr>
              <w:t>6.3. по котельной «Промышленная»:</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6.3.1. по оборудованию:</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проведение ревизии водоподготовительного оборудования и его наладка;</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проведение технического диагностирования котлов.</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6.3.2. по документации:</w:t>
            </w:r>
          </w:p>
          <w:p w:rsidR="00EF3944" w:rsidRPr="00685D23" w:rsidRDefault="00EF3944" w:rsidP="00F03106">
            <w:pPr>
              <w:ind w:firstLine="49"/>
              <w:jc w:val="both"/>
              <w:rPr>
                <w:rFonts w:ascii="Arial" w:hAnsi="Arial" w:cs="Arial"/>
                <w:color w:val="000000"/>
              </w:rPr>
            </w:pPr>
            <w:r w:rsidRPr="00685D23">
              <w:rPr>
                <w:rFonts w:ascii="Arial" w:hAnsi="Arial" w:cs="Arial"/>
                <w:color w:val="000000"/>
              </w:rPr>
              <w:t xml:space="preserve">- изготовление эксплуатационной и технической документации на дымовые трубы; </w:t>
            </w:r>
          </w:p>
          <w:p w:rsidR="00EF3944" w:rsidRPr="00685D23" w:rsidRDefault="00EF3944" w:rsidP="00F03106">
            <w:pPr>
              <w:ind w:firstLine="49"/>
              <w:jc w:val="both"/>
              <w:rPr>
                <w:rFonts w:ascii="Arial" w:hAnsi="Arial" w:cs="Arial"/>
              </w:rPr>
            </w:pPr>
            <w:r w:rsidRPr="00685D23">
              <w:rPr>
                <w:rFonts w:ascii="Arial" w:hAnsi="Arial" w:cs="Arial"/>
                <w:color w:val="000000"/>
              </w:rPr>
              <w:t xml:space="preserve">- изготовление паспорта тепловых сетей. </w:t>
            </w:r>
          </w:p>
        </w:tc>
        <w:tc>
          <w:tcPr>
            <w:tcW w:w="1702" w:type="dxa"/>
            <w:tcBorders>
              <w:top w:val="nil"/>
              <w:left w:val="nil"/>
              <w:bottom w:val="single" w:sz="4" w:space="0" w:color="auto"/>
              <w:right w:val="single" w:sz="4" w:space="0" w:color="auto"/>
            </w:tcBorders>
            <w:shd w:val="clear" w:color="000000" w:fill="FFFFFF"/>
            <w:noWrap/>
            <w:vAlign w:val="center"/>
          </w:tcPr>
          <w:p w:rsidR="00EF3944" w:rsidRPr="00685D23" w:rsidRDefault="00EF3944" w:rsidP="00F03106">
            <w:pPr>
              <w:spacing w:line="276" w:lineRule="auto"/>
              <w:rPr>
                <w:rFonts w:ascii="Arial" w:hAnsi="Arial" w:cs="Arial"/>
                <w:color w:val="FF0000"/>
              </w:rPr>
            </w:pPr>
          </w:p>
        </w:tc>
      </w:tr>
      <w:tr w:rsidR="00EF3944" w:rsidRPr="00685D23" w:rsidTr="00F03106">
        <w:trPr>
          <w:trHeight w:val="315"/>
        </w:trPr>
        <w:tc>
          <w:tcPr>
            <w:tcW w:w="7812" w:type="dxa"/>
            <w:gridSpan w:val="2"/>
            <w:tcBorders>
              <w:top w:val="nil"/>
              <w:left w:val="single" w:sz="4" w:space="0" w:color="auto"/>
              <w:bottom w:val="single" w:sz="4" w:space="0" w:color="auto"/>
              <w:right w:val="single" w:sz="4" w:space="0" w:color="auto"/>
            </w:tcBorders>
            <w:shd w:val="clear" w:color="auto" w:fill="auto"/>
            <w:vAlign w:val="center"/>
            <w:hideMark/>
          </w:tcPr>
          <w:p w:rsidR="00EF3944" w:rsidRPr="00685D23" w:rsidRDefault="00EF3944" w:rsidP="00F03106">
            <w:pPr>
              <w:spacing w:line="276" w:lineRule="auto"/>
              <w:rPr>
                <w:rFonts w:ascii="Arial" w:hAnsi="Arial" w:cs="Arial"/>
                <w:b/>
                <w:bCs/>
              </w:rPr>
            </w:pPr>
            <w:r w:rsidRPr="00685D23">
              <w:rPr>
                <w:rFonts w:ascii="Arial" w:hAnsi="Arial" w:cs="Arial"/>
                <w:b/>
                <w:bCs/>
              </w:rPr>
              <w:t>Итого</w:t>
            </w:r>
          </w:p>
        </w:tc>
        <w:tc>
          <w:tcPr>
            <w:tcW w:w="1702" w:type="dxa"/>
            <w:tcBorders>
              <w:top w:val="nil"/>
              <w:left w:val="nil"/>
              <w:bottom w:val="single" w:sz="4" w:space="0" w:color="auto"/>
              <w:right w:val="single" w:sz="4" w:space="0" w:color="auto"/>
            </w:tcBorders>
            <w:shd w:val="clear" w:color="000000" w:fill="FFFFFF"/>
            <w:noWrap/>
            <w:vAlign w:val="center"/>
            <w:hideMark/>
          </w:tcPr>
          <w:p w:rsidR="00EF3944" w:rsidRPr="00685D23" w:rsidRDefault="00EF3944" w:rsidP="00F03106">
            <w:pPr>
              <w:spacing w:line="276" w:lineRule="auto"/>
              <w:rPr>
                <w:rFonts w:ascii="Arial" w:hAnsi="Arial" w:cs="Arial"/>
                <w:b/>
                <w:bCs/>
              </w:rPr>
            </w:pPr>
            <w:r w:rsidRPr="00685D23">
              <w:rPr>
                <w:rFonts w:ascii="Arial" w:hAnsi="Arial" w:cs="Arial"/>
                <w:b/>
                <w:bCs/>
              </w:rPr>
              <w:t> </w:t>
            </w:r>
          </w:p>
        </w:tc>
      </w:tr>
      <w:tr w:rsidR="00EF3944" w:rsidRPr="00685D23" w:rsidTr="00F03106">
        <w:trPr>
          <w:trHeight w:val="255"/>
        </w:trPr>
        <w:tc>
          <w:tcPr>
            <w:tcW w:w="7812" w:type="dxa"/>
            <w:gridSpan w:val="2"/>
            <w:tcBorders>
              <w:top w:val="nil"/>
              <w:left w:val="nil"/>
              <w:bottom w:val="nil"/>
              <w:right w:val="nil"/>
            </w:tcBorders>
            <w:shd w:val="clear" w:color="auto" w:fill="auto"/>
            <w:noWrap/>
            <w:vAlign w:val="bottom"/>
            <w:hideMark/>
          </w:tcPr>
          <w:p w:rsidR="00EF3944" w:rsidRPr="00685D23" w:rsidRDefault="00EF3944" w:rsidP="00F03106">
            <w:pPr>
              <w:spacing w:line="276" w:lineRule="auto"/>
              <w:rPr>
                <w:rFonts w:ascii="Arial" w:hAnsi="Arial" w:cs="Arial"/>
              </w:rPr>
            </w:pPr>
          </w:p>
        </w:tc>
        <w:tc>
          <w:tcPr>
            <w:tcW w:w="1702" w:type="dxa"/>
            <w:tcBorders>
              <w:top w:val="nil"/>
              <w:left w:val="nil"/>
              <w:bottom w:val="nil"/>
              <w:right w:val="nil"/>
            </w:tcBorders>
            <w:shd w:val="clear" w:color="auto" w:fill="auto"/>
            <w:noWrap/>
            <w:vAlign w:val="bottom"/>
            <w:hideMark/>
          </w:tcPr>
          <w:p w:rsidR="00EF3944" w:rsidRPr="00685D23" w:rsidRDefault="00EF3944" w:rsidP="00F03106">
            <w:pPr>
              <w:spacing w:line="276" w:lineRule="auto"/>
              <w:jc w:val="center"/>
              <w:rPr>
                <w:rFonts w:ascii="Arial" w:hAnsi="Arial" w:cs="Arial"/>
              </w:rPr>
            </w:pPr>
          </w:p>
        </w:tc>
      </w:tr>
      <w:tr w:rsidR="00EF3944" w:rsidRPr="00685D23" w:rsidTr="00F03106">
        <w:trPr>
          <w:trHeight w:val="615"/>
        </w:trPr>
        <w:tc>
          <w:tcPr>
            <w:tcW w:w="9514" w:type="dxa"/>
            <w:gridSpan w:val="3"/>
            <w:tcBorders>
              <w:top w:val="nil"/>
              <w:left w:val="nil"/>
              <w:bottom w:val="nil"/>
              <w:right w:val="nil"/>
            </w:tcBorders>
            <w:shd w:val="clear" w:color="auto" w:fill="auto"/>
            <w:noWrap/>
            <w:vAlign w:val="bottom"/>
            <w:hideMark/>
          </w:tcPr>
          <w:p w:rsidR="00EF3944" w:rsidRPr="00685D23" w:rsidRDefault="00EF3944" w:rsidP="00F03106">
            <w:pPr>
              <w:spacing w:line="276" w:lineRule="auto"/>
              <w:rPr>
                <w:rFonts w:ascii="Arial" w:hAnsi="Arial" w:cs="Arial"/>
              </w:rPr>
            </w:pPr>
            <w:r w:rsidRPr="00685D23">
              <w:rPr>
                <w:rFonts w:ascii="Arial" w:hAnsi="Arial" w:cs="Arial"/>
              </w:rPr>
              <w:t>Руководитель ресурсоснабжающей организации  /_____________________/ ___________</w:t>
            </w:r>
          </w:p>
        </w:tc>
      </w:tr>
      <w:tr w:rsidR="00EF3944" w:rsidRPr="00685D23" w:rsidTr="00F03106">
        <w:trPr>
          <w:trHeight w:val="255"/>
        </w:trPr>
        <w:tc>
          <w:tcPr>
            <w:tcW w:w="9514" w:type="dxa"/>
            <w:gridSpan w:val="3"/>
            <w:tcBorders>
              <w:top w:val="nil"/>
              <w:left w:val="nil"/>
              <w:bottom w:val="nil"/>
              <w:right w:val="nil"/>
            </w:tcBorders>
            <w:shd w:val="clear" w:color="auto" w:fill="auto"/>
            <w:noWrap/>
            <w:vAlign w:val="bottom"/>
            <w:hideMark/>
          </w:tcPr>
          <w:p w:rsidR="00EF3944" w:rsidRPr="00685D23" w:rsidRDefault="00EF3944" w:rsidP="00F03106">
            <w:pPr>
              <w:spacing w:line="276" w:lineRule="auto"/>
              <w:rPr>
                <w:rFonts w:ascii="Arial" w:hAnsi="Arial" w:cs="Arial"/>
              </w:rPr>
            </w:pPr>
            <w:r w:rsidRPr="00685D23">
              <w:rPr>
                <w:rFonts w:ascii="Arial" w:hAnsi="Arial" w:cs="Arial"/>
              </w:rPr>
              <w:t xml:space="preserve">                                                                                                                                               (Ф.И.О.)                     (Подпись)</w:t>
            </w:r>
          </w:p>
        </w:tc>
      </w:tr>
      <w:tr w:rsidR="00EF3944" w:rsidRPr="00685D23" w:rsidTr="00F03106">
        <w:trPr>
          <w:trHeight w:val="315"/>
        </w:trPr>
        <w:tc>
          <w:tcPr>
            <w:tcW w:w="7812" w:type="dxa"/>
            <w:gridSpan w:val="2"/>
            <w:tcBorders>
              <w:top w:val="nil"/>
              <w:left w:val="nil"/>
              <w:bottom w:val="nil"/>
              <w:right w:val="nil"/>
            </w:tcBorders>
            <w:shd w:val="clear" w:color="auto" w:fill="auto"/>
            <w:noWrap/>
            <w:vAlign w:val="bottom"/>
            <w:hideMark/>
          </w:tcPr>
          <w:p w:rsidR="00EF3944" w:rsidRPr="00685D23" w:rsidRDefault="00EF3944" w:rsidP="00F03106">
            <w:pPr>
              <w:spacing w:line="276" w:lineRule="auto"/>
              <w:jc w:val="center"/>
              <w:rPr>
                <w:rFonts w:ascii="Arial" w:hAnsi="Arial" w:cs="Arial"/>
              </w:rPr>
            </w:pPr>
            <w:r w:rsidRPr="00685D23">
              <w:rPr>
                <w:rFonts w:ascii="Arial" w:hAnsi="Arial" w:cs="Arial"/>
              </w:rPr>
              <w:t>МП</w:t>
            </w:r>
          </w:p>
        </w:tc>
        <w:tc>
          <w:tcPr>
            <w:tcW w:w="1702" w:type="dxa"/>
            <w:tcBorders>
              <w:top w:val="nil"/>
              <w:left w:val="nil"/>
              <w:bottom w:val="nil"/>
              <w:right w:val="nil"/>
            </w:tcBorders>
            <w:shd w:val="clear" w:color="auto" w:fill="auto"/>
            <w:noWrap/>
            <w:vAlign w:val="bottom"/>
            <w:hideMark/>
          </w:tcPr>
          <w:p w:rsidR="00EF3944" w:rsidRPr="00685D23" w:rsidRDefault="00EF3944" w:rsidP="00F03106">
            <w:pPr>
              <w:spacing w:line="276" w:lineRule="auto"/>
              <w:rPr>
                <w:rFonts w:ascii="Arial" w:hAnsi="Arial" w:cs="Arial"/>
              </w:rPr>
            </w:pPr>
          </w:p>
        </w:tc>
      </w:tr>
      <w:tr w:rsidR="00EF3944" w:rsidRPr="00685D23" w:rsidTr="00F03106">
        <w:trPr>
          <w:trHeight w:val="300"/>
        </w:trPr>
        <w:tc>
          <w:tcPr>
            <w:tcW w:w="9514" w:type="dxa"/>
            <w:gridSpan w:val="3"/>
            <w:tcBorders>
              <w:top w:val="nil"/>
              <w:left w:val="nil"/>
              <w:bottom w:val="nil"/>
              <w:right w:val="nil"/>
            </w:tcBorders>
            <w:shd w:val="clear" w:color="auto" w:fill="auto"/>
            <w:noWrap/>
            <w:vAlign w:val="bottom"/>
            <w:hideMark/>
          </w:tcPr>
          <w:p w:rsidR="00EF3944" w:rsidRPr="00685D23" w:rsidRDefault="00EF3944" w:rsidP="00F03106">
            <w:pPr>
              <w:spacing w:line="276" w:lineRule="auto"/>
              <w:rPr>
                <w:rFonts w:ascii="Arial" w:hAnsi="Arial" w:cs="Arial"/>
              </w:rPr>
            </w:pPr>
            <w:r w:rsidRPr="00685D23">
              <w:rPr>
                <w:rFonts w:ascii="Arial" w:hAnsi="Arial" w:cs="Arial"/>
              </w:rPr>
              <w:t>Главный бухгалтер                                             /_____________________/ ___________</w:t>
            </w:r>
          </w:p>
        </w:tc>
      </w:tr>
      <w:tr w:rsidR="00EF3944" w:rsidRPr="00685D23" w:rsidTr="00F03106">
        <w:trPr>
          <w:trHeight w:val="255"/>
        </w:trPr>
        <w:tc>
          <w:tcPr>
            <w:tcW w:w="7812" w:type="dxa"/>
            <w:gridSpan w:val="2"/>
            <w:tcBorders>
              <w:top w:val="nil"/>
              <w:left w:val="nil"/>
              <w:bottom w:val="nil"/>
              <w:right w:val="nil"/>
            </w:tcBorders>
            <w:shd w:val="clear" w:color="auto" w:fill="auto"/>
            <w:noWrap/>
            <w:vAlign w:val="bottom"/>
            <w:hideMark/>
          </w:tcPr>
          <w:p w:rsidR="00EF3944" w:rsidRPr="00685D23" w:rsidRDefault="00EF3944" w:rsidP="00F03106">
            <w:pPr>
              <w:spacing w:line="276" w:lineRule="auto"/>
              <w:rPr>
                <w:rFonts w:ascii="Arial" w:hAnsi="Arial" w:cs="Arial"/>
              </w:rPr>
            </w:pPr>
            <w:r w:rsidRPr="00685D23">
              <w:rPr>
                <w:rFonts w:ascii="Arial" w:hAnsi="Arial" w:cs="Arial"/>
              </w:rPr>
              <w:t xml:space="preserve">                                                                                                                      (Ф.И.О.)                     (Подпись)</w:t>
            </w:r>
          </w:p>
        </w:tc>
        <w:tc>
          <w:tcPr>
            <w:tcW w:w="1702" w:type="dxa"/>
            <w:tcBorders>
              <w:top w:val="nil"/>
              <w:left w:val="nil"/>
              <w:bottom w:val="nil"/>
              <w:right w:val="nil"/>
            </w:tcBorders>
            <w:shd w:val="clear" w:color="auto" w:fill="auto"/>
            <w:vAlign w:val="bottom"/>
            <w:hideMark/>
          </w:tcPr>
          <w:p w:rsidR="00EF3944" w:rsidRPr="00685D23" w:rsidRDefault="00EF3944" w:rsidP="00F03106">
            <w:pPr>
              <w:spacing w:line="276" w:lineRule="auto"/>
              <w:jc w:val="center"/>
              <w:rPr>
                <w:rFonts w:ascii="Arial" w:hAnsi="Arial" w:cs="Arial"/>
              </w:rPr>
            </w:pPr>
          </w:p>
        </w:tc>
      </w:tr>
      <w:tr w:rsidR="00EF3944" w:rsidRPr="00685D23" w:rsidTr="00F03106">
        <w:trPr>
          <w:trHeight w:val="255"/>
        </w:trPr>
        <w:tc>
          <w:tcPr>
            <w:tcW w:w="7812" w:type="dxa"/>
            <w:gridSpan w:val="2"/>
            <w:tcBorders>
              <w:top w:val="nil"/>
              <w:left w:val="nil"/>
              <w:bottom w:val="nil"/>
              <w:right w:val="nil"/>
            </w:tcBorders>
            <w:shd w:val="clear" w:color="auto" w:fill="auto"/>
            <w:vAlign w:val="center"/>
            <w:hideMark/>
          </w:tcPr>
          <w:p w:rsidR="00EF3944" w:rsidRPr="00685D23" w:rsidRDefault="00EF3944" w:rsidP="00F03106">
            <w:pPr>
              <w:spacing w:line="276" w:lineRule="auto"/>
              <w:ind w:firstLineChars="100" w:firstLine="240"/>
              <w:rPr>
                <w:rFonts w:ascii="Arial" w:hAnsi="Arial" w:cs="Arial"/>
              </w:rPr>
            </w:pPr>
          </w:p>
        </w:tc>
        <w:tc>
          <w:tcPr>
            <w:tcW w:w="1702" w:type="dxa"/>
            <w:tcBorders>
              <w:top w:val="nil"/>
              <w:left w:val="nil"/>
              <w:bottom w:val="nil"/>
              <w:right w:val="nil"/>
            </w:tcBorders>
            <w:shd w:val="clear" w:color="auto" w:fill="auto"/>
            <w:noWrap/>
            <w:vAlign w:val="bottom"/>
            <w:hideMark/>
          </w:tcPr>
          <w:p w:rsidR="00EF3944" w:rsidRPr="00685D23" w:rsidRDefault="00EF3944" w:rsidP="00F03106">
            <w:pPr>
              <w:spacing w:line="276" w:lineRule="auto"/>
              <w:jc w:val="center"/>
              <w:rPr>
                <w:rFonts w:ascii="Arial" w:hAnsi="Arial" w:cs="Arial"/>
              </w:rPr>
            </w:pPr>
          </w:p>
        </w:tc>
      </w:tr>
      <w:tr w:rsidR="00EF3944" w:rsidRPr="00685D23" w:rsidTr="00F03106">
        <w:trPr>
          <w:trHeight w:val="300"/>
        </w:trPr>
        <w:tc>
          <w:tcPr>
            <w:tcW w:w="7812" w:type="dxa"/>
            <w:gridSpan w:val="2"/>
            <w:tcBorders>
              <w:top w:val="nil"/>
              <w:left w:val="nil"/>
              <w:bottom w:val="nil"/>
              <w:right w:val="nil"/>
            </w:tcBorders>
            <w:shd w:val="clear" w:color="auto" w:fill="auto"/>
            <w:noWrap/>
            <w:vAlign w:val="center"/>
            <w:hideMark/>
          </w:tcPr>
          <w:p w:rsidR="00EF3944" w:rsidRPr="00685D23" w:rsidRDefault="00EF3944" w:rsidP="00F03106">
            <w:pPr>
              <w:spacing w:line="276" w:lineRule="auto"/>
              <w:rPr>
                <w:rFonts w:ascii="Arial" w:hAnsi="Arial" w:cs="Arial"/>
              </w:rPr>
            </w:pPr>
            <w:r w:rsidRPr="00685D23">
              <w:rPr>
                <w:rFonts w:ascii="Arial" w:hAnsi="Arial" w:cs="Arial"/>
              </w:rPr>
              <w:t>СОГЛАСОВАНО:</w:t>
            </w:r>
          </w:p>
        </w:tc>
        <w:tc>
          <w:tcPr>
            <w:tcW w:w="1702" w:type="dxa"/>
            <w:tcBorders>
              <w:top w:val="nil"/>
              <w:left w:val="nil"/>
              <w:bottom w:val="nil"/>
              <w:right w:val="nil"/>
            </w:tcBorders>
            <w:shd w:val="clear" w:color="auto" w:fill="auto"/>
            <w:vAlign w:val="bottom"/>
            <w:hideMark/>
          </w:tcPr>
          <w:p w:rsidR="00EF3944" w:rsidRPr="00685D23" w:rsidRDefault="00EF3944" w:rsidP="00F03106">
            <w:pPr>
              <w:spacing w:line="276" w:lineRule="auto"/>
              <w:rPr>
                <w:rFonts w:ascii="Arial" w:hAnsi="Arial" w:cs="Arial"/>
              </w:rPr>
            </w:pPr>
          </w:p>
        </w:tc>
      </w:tr>
      <w:tr w:rsidR="00EF3944" w:rsidRPr="00685D23" w:rsidTr="00F03106">
        <w:trPr>
          <w:trHeight w:val="300"/>
        </w:trPr>
        <w:tc>
          <w:tcPr>
            <w:tcW w:w="9514" w:type="dxa"/>
            <w:gridSpan w:val="3"/>
            <w:tcBorders>
              <w:top w:val="nil"/>
              <w:left w:val="nil"/>
              <w:bottom w:val="nil"/>
              <w:right w:val="nil"/>
            </w:tcBorders>
            <w:shd w:val="clear" w:color="auto" w:fill="auto"/>
            <w:noWrap/>
            <w:vAlign w:val="bottom"/>
            <w:hideMark/>
          </w:tcPr>
          <w:p w:rsidR="00EF3944" w:rsidRPr="00685D23" w:rsidRDefault="00EF3944" w:rsidP="00F03106">
            <w:pPr>
              <w:spacing w:line="276" w:lineRule="auto"/>
              <w:rPr>
                <w:rFonts w:ascii="Arial" w:hAnsi="Arial" w:cs="Arial"/>
              </w:rPr>
            </w:pPr>
            <w:r w:rsidRPr="00685D23">
              <w:rPr>
                <w:rFonts w:ascii="Arial" w:hAnsi="Arial" w:cs="Arial"/>
              </w:rPr>
              <w:t>Глава _____________________ сельского поселения  /_____________________/ ___________</w:t>
            </w:r>
          </w:p>
        </w:tc>
      </w:tr>
      <w:tr w:rsidR="00EF3944" w:rsidRPr="00685D23" w:rsidTr="00F03106">
        <w:trPr>
          <w:trHeight w:val="315"/>
        </w:trPr>
        <w:tc>
          <w:tcPr>
            <w:tcW w:w="9514" w:type="dxa"/>
            <w:gridSpan w:val="3"/>
            <w:tcBorders>
              <w:top w:val="nil"/>
              <w:left w:val="nil"/>
              <w:bottom w:val="nil"/>
              <w:right w:val="nil"/>
            </w:tcBorders>
            <w:shd w:val="clear" w:color="auto" w:fill="auto"/>
            <w:noWrap/>
            <w:vAlign w:val="bottom"/>
            <w:hideMark/>
          </w:tcPr>
          <w:p w:rsidR="00EF3944" w:rsidRPr="00685D23" w:rsidRDefault="00EF3944" w:rsidP="00F03106">
            <w:pPr>
              <w:spacing w:line="276" w:lineRule="auto"/>
              <w:rPr>
                <w:rFonts w:ascii="Arial" w:hAnsi="Arial" w:cs="Arial"/>
              </w:rPr>
            </w:pPr>
            <w:r w:rsidRPr="00685D23">
              <w:rPr>
                <w:rFonts w:ascii="Arial" w:hAnsi="Arial" w:cs="Arial"/>
              </w:rPr>
              <w:t xml:space="preserve">                                                                                                                                         (Ф.И.О.)                     (Подпись)</w:t>
            </w:r>
          </w:p>
        </w:tc>
      </w:tr>
      <w:tr w:rsidR="00EF3944" w:rsidRPr="00685D23" w:rsidTr="00F03106">
        <w:trPr>
          <w:trHeight w:val="300"/>
        </w:trPr>
        <w:tc>
          <w:tcPr>
            <w:tcW w:w="7812" w:type="dxa"/>
            <w:gridSpan w:val="2"/>
            <w:tcBorders>
              <w:top w:val="nil"/>
              <w:left w:val="nil"/>
              <w:bottom w:val="nil"/>
              <w:right w:val="nil"/>
            </w:tcBorders>
            <w:shd w:val="clear" w:color="auto" w:fill="auto"/>
            <w:noWrap/>
            <w:vAlign w:val="bottom"/>
            <w:hideMark/>
          </w:tcPr>
          <w:p w:rsidR="00EF3944" w:rsidRPr="00685D23" w:rsidRDefault="00EF3944" w:rsidP="00F03106">
            <w:pPr>
              <w:spacing w:line="276" w:lineRule="auto"/>
              <w:jc w:val="center"/>
              <w:rPr>
                <w:rFonts w:ascii="Arial" w:hAnsi="Arial" w:cs="Arial"/>
              </w:rPr>
            </w:pPr>
            <w:r w:rsidRPr="00685D23">
              <w:rPr>
                <w:rFonts w:ascii="Arial" w:hAnsi="Arial" w:cs="Arial"/>
              </w:rPr>
              <w:t>МП</w:t>
            </w:r>
          </w:p>
        </w:tc>
        <w:tc>
          <w:tcPr>
            <w:tcW w:w="1702" w:type="dxa"/>
            <w:tcBorders>
              <w:top w:val="nil"/>
              <w:left w:val="nil"/>
              <w:bottom w:val="nil"/>
              <w:right w:val="nil"/>
            </w:tcBorders>
            <w:shd w:val="clear" w:color="auto" w:fill="auto"/>
            <w:noWrap/>
            <w:vAlign w:val="bottom"/>
            <w:hideMark/>
          </w:tcPr>
          <w:p w:rsidR="00EF3944" w:rsidRPr="00685D23" w:rsidRDefault="00EF3944" w:rsidP="00F03106">
            <w:pPr>
              <w:spacing w:line="276" w:lineRule="auto"/>
              <w:jc w:val="center"/>
              <w:rPr>
                <w:rFonts w:ascii="Arial" w:hAnsi="Arial" w:cs="Arial"/>
              </w:rPr>
            </w:pPr>
          </w:p>
        </w:tc>
      </w:tr>
      <w:tr w:rsidR="00EF3944" w:rsidRPr="00685D23" w:rsidTr="00F03106">
        <w:trPr>
          <w:trHeight w:val="300"/>
        </w:trPr>
        <w:tc>
          <w:tcPr>
            <w:tcW w:w="9514" w:type="dxa"/>
            <w:gridSpan w:val="3"/>
            <w:tcBorders>
              <w:top w:val="nil"/>
              <w:left w:val="nil"/>
              <w:bottom w:val="nil"/>
              <w:right w:val="nil"/>
            </w:tcBorders>
            <w:shd w:val="clear" w:color="auto" w:fill="auto"/>
            <w:noWrap/>
            <w:vAlign w:val="bottom"/>
            <w:hideMark/>
          </w:tcPr>
          <w:p w:rsidR="00EF3944" w:rsidRPr="00685D23" w:rsidRDefault="00EF3944" w:rsidP="00F03106">
            <w:pPr>
              <w:spacing w:line="276" w:lineRule="auto"/>
              <w:rPr>
                <w:rFonts w:ascii="Arial" w:hAnsi="Arial" w:cs="Arial"/>
              </w:rPr>
            </w:pPr>
            <w:r w:rsidRPr="00685D23">
              <w:rPr>
                <w:rFonts w:ascii="Arial" w:hAnsi="Arial" w:cs="Arial"/>
              </w:rPr>
              <w:t>Специалист по финансам                                             /_____________________/ ___________</w:t>
            </w:r>
          </w:p>
        </w:tc>
      </w:tr>
      <w:tr w:rsidR="00EF3944" w:rsidRPr="00685D23" w:rsidTr="00F03106">
        <w:trPr>
          <w:trHeight w:val="255"/>
        </w:trPr>
        <w:tc>
          <w:tcPr>
            <w:tcW w:w="9514" w:type="dxa"/>
            <w:gridSpan w:val="3"/>
            <w:tcBorders>
              <w:top w:val="nil"/>
              <w:left w:val="nil"/>
              <w:bottom w:val="nil"/>
              <w:right w:val="nil"/>
            </w:tcBorders>
            <w:shd w:val="clear" w:color="auto" w:fill="auto"/>
            <w:noWrap/>
            <w:vAlign w:val="bottom"/>
            <w:hideMark/>
          </w:tcPr>
          <w:p w:rsidR="00EF3944" w:rsidRPr="00685D23" w:rsidRDefault="00EF3944" w:rsidP="00F03106">
            <w:pPr>
              <w:spacing w:line="276" w:lineRule="auto"/>
              <w:rPr>
                <w:rFonts w:ascii="Arial" w:hAnsi="Arial" w:cs="Arial"/>
              </w:rPr>
            </w:pPr>
            <w:r w:rsidRPr="00685D23">
              <w:rPr>
                <w:rFonts w:ascii="Arial" w:hAnsi="Arial" w:cs="Arial"/>
              </w:rPr>
              <w:t xml:space="preserve">                                                                                                                                         (Ф.И.О.)                     (Подпись)</w:t>
            </w:r>
          </w:p>
        </w:tc>
      </w:tr>
    </w:tbl>
    <w:p w:rsidR="00EF3944" w:rsidRDefault="00EF3944" w:rsidP="00EF3944">
      <w:pPr>
        <w:spacing w:line="276" w:lineRule="auto"/>
        <w:rPr>
          <w:rFonts w:ascii="Arial" w:hAnsi="Arial" w:cs="Arial"/>
        </w:rPr>
      </w:pPr>
    </w:p>
    <w:p w:rsidR="00EF3944" w:rsidRDefault="00EF3944" w:rsidP="00EF3944">
      <w:pPr>
        <w:spacing w:line="276" w:lineRule="auto"/>
        <w:jc w:val="center"/>
        <w:rPr>
          <w:rFonts w:ascii="Arial" w:hAnsi="Arial" w:cs="Arial"/>
        </w:rPr>
      </w:pPr>
    </w:p>
    <w:p w:rsidR="00EF3944" w:rsidRPr="00685D23" w:rsidRDefault="00EF3944" w:rsidP="00EF3944">
      <w:pPr>
        <w:spacing w:line="276" w:lineRule="auto"/>
        <w:jc w:val="center"/>
        <w:rPr>
          <w:rFonts w:ascii="Arial" w:hAnsi="Arial" w:cs="Arial"/>
        </w:rPr>
      </w:pPr>
    </w:p>
    <w:tbl>
      <w:tblPr>
        <w:tblW w:w="2694" w:type="dxa"/>
        <w:tblInd w:w="6912" w:type="dxa"/>
        <w:tblLayout w:type="fixed"/>
        <w:tblLook w:val="04A0" w:firstRow="1" w:lastRow="0" w:firstColumn="1" w:lastColumn="0" w:noHBand="0" w:noVBand="1"/>
      </w:tblPr>
      <w:tblGrid>
        <w:gridCol w:w="2694"/>
      </w:tblGrid>
      <w:tr w:rsidR="00EF3944" w:rsidRPr="00685D23" w:rsidTr="00F03106">
        <w:trPr>
          <w:trHeight w:val="255"/>
        </w:trPr>
        <w:tc>
          <w:tcPr>
            <w:tcW w:w="2694" w:type="dxa"/>
            <w:tcBorders>
              <w:top w:val="nil"/>
              <w:left w:val="nil"/>
              <w:bottom w:val="nil"/>
              <w:right w:val="nil"/>
            </w:tcBorders>
            <w:shd w:val="clear" w:color="auto" w:fill="auto"/>
            <w:noWrap/>
            <w:vAlign w:val="bottom"/>
            <w:hideMark/>
          </w:tcPr>
          <w:p w:rsidR="00EF3944" w:rsidRPr="00685D23" w:rsidRDefault="00EF3944" w:rsidP="00F03106">
            <w:pPr>
              <w:spacing w:line="276" w:lineRule="auto"/>
              <w:rPr>
                <w:rFonts w:ascii="Arial" w:hAnsi="Arial" w:cs="Arial"/>
              </w:rPr>
            </w:pPr>
            <w:r w:rsidRPr="00685D23">
              <w:rPr>
                <w:rFonts w:ascii="Arial" w:hAnsi="Arial" w:cs="Arial"/>
              </w:rPr>
              <w:t>Приложение 3</w:t>
            </w:r>
          </w:p>
        </w:tc>
      </w:tr>
      <w:tr w:rsidR="00EF3944" w:rsidRPr="00685D23" w:rsidTr="00F03106">
        <w:trPr>
          <w:trHeight w:val="1530"/>
        </w:trPr>
        <w:tc>
          <w:tcPr>
            <w:tcW w:w="2694" w:type="dxa"/>
            <w:tcBorders>
              <w:top w:val="nil"/>
              <w:left w:val="nil"/>
              <w:bottom w:val="nil"/>
              <w:right w:val="nil"/>
            </w:tcBorders>
            <w:shd w:val="clear" w:color="auto" w:fill="auto"/>
            <w:vAlign w:val="bottom"/>
            <w:hideMark/>
          </w:tcPr>
          <w:p w:rsidR="00EF3944" w:rsidRPr="00685D23" w:rsidRDefault="00EF3944" w:rsidP="00F03106">
            <w:pPr>
              <w:spacing w:line="276" w:lineRule="auto"/>
              <w:rPr>
                <w:rFonts w:ascii="Arial" w:hAnsi="Arial" w:cs="Arial"/>
              </w:rPr>
            </w:pPr>
            <w:r w:rsidRPr="00685D23">
              <w:rPr>
                <w:rFonts w:ascii="Arial" w:hAnsi="Arial" w:cs="Arial"/>
              </w:rPr>
              <w:t>к Порядку  предоставления субсидии на 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w:t>
            </w:r>
          </w:p>
        </w:tc>
      </w:tr>
    </w:tbl>
    <w:p w:rsidR="00EF3944" w:rsidRPr="00685D23" w:rsidRDefault="00EF3944" w:rsidP="00EF3944">
      <w:pPr>
        <w:spacing w:line="276" w:lineRule="auto"/>
        <w:jc w:val="center"/>
        <w:rPr>
          <w:rFonts w:ascii="Arial" w:hAnsi="Arial" w:cs="Arial"/>
        </w:rPr>
      </w:pPr>
    </w:p>
    <w:p w:rsidR="00EF3944" w:rsidRPr="00685D23" w:rsidRDefault="00EF3944" w:rsidP="00EF3944">
      <w:pPr>
        <w:pStyle w:val="ConsPlusNonformat"/>
        <w:jc w:val="both"/>
        <w:outlineLvl w:val="0"/>
        <w:rPr>
          <w:rFonts w:ascii="Arial" w:hAnsi="Arial" w:cs="Arial"/>
          <w:sz w:val="24"/>
          <w:szCs w:val="24"/>
        </w:rPr>
      </w:pPr>
    </w:p>
    <w:p w:rsidR="00EF3944" w:rsidRPr="00685D23" w:rsidRDefault="00EF3944" w:rsidP="00EF3944">
      <w:pPr>
        <w:pStyle w:val="ConsPlusNonformat"/>
        <w:jc w:val="center"/>
        <w:rPr>
          <w:rFonts w:ascii="Arial" w:hAnsi="Arial" w:cs="Arial"/>
          <w:sz w:val="24"/>
          <w:szCs w:val="24"/>
        </w:rPr>
      </w:pPr>
      <w:r w:rsidRPr="00685D23">
        <w:rPr>
          <w:rFonts w:ascii="Arial" w:hAnsi="Arial" w:cs="Arial"/>
          <w:sz w:val="24"/>
          <w:szCs w:val="24"/>
        </w:rPr>
        <w:t>Пояснительная записка по мероприятию расходования Субсидии</w:t>
      </w:r>
    </w:p>
    <w:p w:rsidR="00EF3944" w:rsidRPr="00685D23" w:rsidRDefault="00EF3944" w:rsidP="00EF3944">
      <w:pPr>
        <w:pStyle w:val="ConsPlusNonformat"/>
        <w:jc w:val="center"/>
        <w:rPr>
          <w:rFonts w:ascii="Arial" w:hAnsi="Arial" w:cs="Arial"/>
          <w:sz w:val="24"/>
          <w:szCs w:val="24"/>
        </w:rPr>
      </w:pPr>
      <w:r w:rsidRPr="00685D23">
        <w:rPr>
          <w:rFonts w:ascii="Arial" w:hAnsi="Arial" w:cs="Arial"/>
          <w:sz w:val="24"/>
          <w:szCs w:val="24"/>
        </w:rPr>
        <w:t>____________________________________________________</w:t>
      </w:r>
    </w:p>
    <w:p w:rsidR="00EF3944" w:rsidRPr="00685D23" w:rsidRDefault="00EF3944" w:rsidP="00EF3944">
      <w:pPr>
        <w:pStyle w:val="ConsPlusNonformat"/>
        <w:jc w:val="center"/>
        <w:rPr>
          <w:rFonts w:ascii="Arial" w:hAnsi="Arial" w:cs="Arial"/>
          <w:sz w:val="24"/>
          <w:szCs w:val="24"/>
        </w:rPr>
      </w:pPr>
      <w:r w:rsidRPr="00685D23">
        <w:rPr>
          <w:rFonts w:ascii="Arial" w:hAnsi="Arial" w:cs="Arial"/>
          <w:sz w:val="24"/>
          <w:szCs w:val="24"/>
        </w:rPr>
        <w:t>(Наименование мероприятия)</w:t>
      </w:r>
    </w:p>
    <w:p w:rsidR="00EF3944" w:rsidRPr="00685D23" w:rsidRDefault="00EF3944" w:rsidP="00EF3944">
      <w:pPr>
        <w:pStyle w:val="ConsPlusNonformat"/>
        <w:jc w:val="both"/>
        <w:rPr>
          <w:rFonts w:ascii="Arial" w:hAnsi="Arial" w:cs="Arial"/>
          <w:sz w:val="24"/>
          <w:szCs w:val="24"/>
        </w:rPr>
      </w:pPr>
    </w:p>
    <w:p w:rsidR="00EF3944" w:rsidRPr="00685D23" w:rsidRDefault="00EF3944" w:rsidP="00EF3944">
      <w:pPr>
        <w:pStyle w:val="ConsPlusNonformat"/>
        <w:jc w:val="center"/>
        <w:rPr>
          <w:rFonts w:ascii="Arial" w:hAnsi="Arial" w:cs="Arial"/>
          <w:sz w:val="24"/>
          <w:szCs w:val="24"/>
        </w:rPr>
      </w:pPr>
      <w:r w:rsidRPr="00685D23">
        <w:rPr>
          <w:rFonts w:ascii="Arial" w:hAnsi="Arial" w:cs="Arial"/>
          <w:sz w:val="24"/>
          <w:szCs w:val="24"/>
        </w:rPr>
        <w:t>____________________________________________________</w:t>
      </w:r>
    </w:p>
    <w:p w:rsidR="00EF3944" w:rsidRPr="00685D23" w:rsidRDefault="00EF3944" w:rsidP="00EF3944">
      <w:pPr>
        <w:pStyle w:val="ConsPlusNonformat"/>
        <w:jc w:val="center"/>
        <w:rPr>
          <w:rFonts w:ascii="Arial" w:hAnsi="Arial" w:cs="Arial"/>
          <w:sz w:val="24"/>
          <w:szCs w:val="24"/>
        </w:rPr>
      </w:pPr>
      <w:r w:rsidRPr="00685D23">
        <w:rPr>
          <w:rFonts w:ascii="Arial" w:hAnsi="Arial" w:cs="Arial"/>
          <w:sz w:val="24"/>
          <w:szCs w:val="24"/>
        </w:rPr>
        <w:t>(Наименование муниципальной программы)</w:t>
      </w:r>
    </w:p>
    <w:p w:rsidR="00EF3944" w:rsidRPr="00685D23" w:rsidRDefault="00EF3944" w:rsidP="00EF3944">
      <w:pPr>
        <w:pStyle w:val="ConsPlusNonformat"/>
        <w:jc w:val="both"/>
        <w:rPr>
          <w:rFonts w:ascii="Arial" w:hAnsi="Arial" w:cs="Arial"/>
          <w:sz w:val="24"/>
          <w:szCs w:val="24"/>
        </w:rPr>
      </w:pPr>
    </w:p>
    <w:p w:rsidR="00EF3944" w:rsidRPr="00685D23" w:rsidRDefault="00EF3944" w:rsidP="00EF3944">
      <w:pPr>
        <w:pStyle w:val="ConsPlusNonformat"/>
        <w:ind w:firstLine="709"/>
        <w:jc w:val="both"/>
        <w:rPr>
          <w:rFonts w:ascii="Arial" w:hAnsi="Arial" w:cs="Arial"/>
          <w:sz w:val="24"/>
          <w:szCs w:val="24"/>
        </w:rPr>
      </w:pPr>
      <w:r w:rsidRPr="00685D23">
        <w:rPr>
          <w:rFonts w:ascii="Arial" w:hAnsi="Arial" w:cs="Arial"/>
          <w:sz w:val="24"/>
          <w:szCs w:val="24"/>
        </w:rPr>
        <w:t>1. Обоснование необходимости осуществления расходов по мероприятию (с указанием норм действующего законодательства, требований контролирующих органов и т.п.).</w:t>
      </w:r>
    </w:p>
    <w:p w:rsidR="00EF3944" w:rsidRPr="00685D23" w:rsidRDefault="00EF3944" w:rsidP="00EF3944">
      <w:pPr>
        <w:pStyle w:val="ConsPlusNonformat"/>
        <w:ind w:firstLine="709"/>
        <w:jc w:val="both"/>
        <w:rPr>
          <w:rFonts w:ascii="Arial" w:hAnsi="Arial" w:cs="Arial"/>
          <w:sz w:val="24"/>
          <w:szCs w:val="24"/>
        </w:rPr>
      </w:pPr>
      <w:r w:rsidRPr="00685D23">
        <w:rPr>
          <w:rFonts w:ascii="Arial" w:hAnsi="Arial" w:cs="Arial"/>
          <w:sz w:val="24"/>
          <w:szCs w:val="24"/>
        </w:rPr>
        <w:t>2. Стоимость выполнения работ по мероприятию.</w:t>
      </w:r>
    </w:p>
    <w:p w:rsidR="00EF3944" w:rsidRPr="00685D23" w:rsidRDefault="00EF3944" w:rsidP="00EF3944">
      <w:pPr>
        <w:pStyle w:val="ConsPlusNonformat"/>
        <w:ind w:firstLine="709"/>
        <w:jc w:val="both"/>
        <w:rPr>
          <w:rFonts w:ascii="Arial" w:hAnsi="Arial" w:cs="Arial"/>
          <w:sz w:val="24"/>
          <w:szCs w:val="24"/>
        </w:rPr>
      </w:pPr>
      <w:r w:rsidRPr="00685D23">
        <w:rPr>
          <w:rFonts w:ascii="Arial" w:hAnsi="Arial" w:cs="Arial"/>
          <w:sz w:val="24"/>
          <w:szCs w:val="24"/>
        </w:rPr>
        <w:t>3. Результат предоставления субсидии</w:t>
      </w:r>
    </w:p>
    <w:p w:rsidR="00EF3944" w:rsidRPr="00685D23" w:rsidRDefault="00EF3944" w:rsidP="00EF3944">
      <w:pPr>
        <w:pStyle w:val="ConsPlusNonformat"/>
        <w:ind w:firstLine="709"/>
        <w:jc w:val="both"/>
        <w:rPr>
          <w:rFonts w:ascii="Arial" w:hAnsi="Arial" w:cs="Arial"/>
          <w:sz w:val="24"/>
          <w:szCs w:val="24"/>
        </w:rPr>
      </w:pPr>
    </w:p>
    <w:p w:rsidR="00EF3944" w:rsidRPr="00685D23" w:rsidRDefault="00EF3944" w:rsidP="00EF3944">
      <w:pPr>
        <w:pStyle w:val="ConsPlusNonformat"/>
        <w:jc w:val="both"/>
        <w:rPr>
          <w:rFonts w:ascii="Arial" w:hAnsi="Arial" w:cs="Arial"/>
          <w:sz w:val="24"/>
          <w:szCs w:val="24"/>
        </w:rPr>
      </w:pPr>
    </w:p>
    <w:p w:rsidR="00EF3944" w:rsidRPr="00685D23" w:rsidRDefault="00EF3944" w:rsidP="00EF3944">
      <w:pPr>
        <w:pStyle w:val="ConsPlusNonformat"/>
        <w:jc w:val="both"/>
        <w:rPr>
          <w:rFonts w:ascii="Arial" w:hAnsi="Arial" w:cs="Arial"/>
          <w:sz w:val="24"/>
          <w:szCs w:val="24"/>
        </w:rPr>
      </w:pPr>
    </w:p>
    <w:p w:rsidR="00EF3944" w:rsidRPr="00685D23" w:rsidRDefault="00EF3944" w:rsidP="00EF3944">
      <w:pPr>
        <w:pStyle w:val="ConsPlusNonformat"/>
        <w:jc w:val="both"/>
        <w:rPr>
          <w:rFonts w:ascii="Arial" w:hAnsi="Arial" w:cs="Arial"/>
          <w:sz w:val="24"/>
          <w:szCs w:val="24"/>
        </w:rPr>
      </w:pPr>
    </w:p>
    <w:tbl>
      <w:tblPr>
        <w:tblW w:w="9514" w:type="dxa"/>
        <w:tblInd w:w="93" w:type="dxa"/>
        <w:tblLayout w:type="fixed"/>
        <w:tblLook w:val="04A0" w:firstRow="1" w:lastRow="0" w:firstColumn="1" w:lastColumn="0" w:noHBand="0" w:noVBand="1"/>
      </w:tblPr>
      <w:tblGrid>
        <w:gridCol w:w="9514"/>
      </w:tblGrid>
      <w:tr w:rsidR="00EF3944" w:rsidRPr="00685D23" w:rsidTr="00F03106">
        <w:trPr>
          <w:trHeight w:val="615"/>
        </w:trPr>
        <w:tc>
          <w:tcPr>
            <w:tcW w:w="9514" w:type="dxa"/>
            <w:tcBorders>
              <w:top w:val="nil"/>
              <w:left w:val="nil"/>
              <w:bottom w:val="nil"/>
              <w:right w:val="nil"/>
            </w:tcBorders>
            <w:shd w:val="clear" w:color="auto" w:fill="auto"/>
            <w:noWrap/>
            <w:vAlign w:val="bottom"/>
            <w:hideMark/>
          </w:tcPr>
          <w:p w:rsidR="00EF3944" w:rsidRPr="00685D23" w:rsidRDefault="00EF3944" w:rsidP="00F03106">
            <w:pPr>
              <w:spacing w:line="276" w:lineRule="auto"/>
              <w:rPr>
                <w:rFonts w:ascii="Arial" w:hAnsi="Arial" w:cs="Arial"/>
              </w:rPr>
            </w:pPr>
            <w:r w:rsidRPr="00685D23">
              <w:rPr>
                <w:rFonts w:ascii="Arial" w:hAnsi="Arial" w:cs="Arial"/>
              </w:rPr>
              <w:t>Руководитель ресурсоснабжающей организации  /_____________________/ ___________</w:t>
            </w:r>
          </w:p>
        </w:tc>
      </w:tr>
      <w:tr w:rsidR="00EF3944" w:rsidRPr="00685D23" w:rsidTr="00F03106">
        <w:trPr>
          <w:trHeight w:val="255"/>
        </w:trPr>
        <w:tc>
          <w:tcPr>
            <w:tcW w:w="9514" w:type="dxa"/>
            <w:tcBorders>
              <w:top w:val="nil"/>
              <w:left w:val="nil"/>
              <w:bottom w:val="nil"/>
              <w:right w:val="nil"/>
            </w:tcBorders>
            <w:shd w:val="clear" w:color="auto" w:fill="auto"/>
            <w:noWrap/>
            <w:vAlign w:val="bottom"/>
            <w:hideMark/>
          </w:tcPr>
          <w:p w:rsidR="00EF3944" w:rsidRPr="00685D23" w:rsidRDefault="00EF3944" w:rsidP="00F03106">
            <w:pPr>
              <w:spacing w:line="276" w:lineRule="auto"/>
              <w:rPr>
                <w:rFonts w:ascii="Arial" w:hAnsi="Arial" w:cs="Arial"/>
              </w:rPr>
            </w:pPr>
            <w:r w:rsidRPr="00685D23">
              <w:rPr>
                <w:rFonts w:ascii="Arial" w:hAnsi="Arial" w:cs="Arial"/>
              </w:rPr>
              <w:t xml:space="preserve">                                                                                                                                               (Ф.И.О.)                     (Подпись)</w:t>
            </w:r>
          </w:p>
        </w:tc>
      </w:tr>
    </w:tbl>
    <w:p w:rsidR="00EF3944" w:rsidRPr="00685D23" w:rsidRDefault="00EF3944" w:rsidP="00EF3944">
      <w:pPr>
        <w:pStyle w:val="ConsPlusNormal"/>
        <w:jc w:val="both"/>
        <w:rPr>
          <w:sz w:val="24"/>
          <w:szCs w:val="24"/>
        </w:rPr>
      </w:pPr>
    </w:p>
    <w:p w:rsidR="00EF3944" w:rsidRPr="00685D23" w:rsidRDefault="00EF3944" w:rsidP="00EF3944">
      <w:pPr>
        <w:pStyle w:val="ConsPlusNormal"/>
        <w:jc w:val="both"/>
        <w:rPr>
          <w:sz w:val="24"/>
          <w:szCs w:val="24"/>
        </w:rPr>
      </w:pPr>
    </w:p>
    <w:p w:rsidR="00EF3944" w:rsidRPr="00685D23" w:rsidRDefault="00EF3944" w:rsidP="00EF3944">
      <w:pPr>
        <w:spacing w:line="276" w:lineRule="auto"/>
        <w:jc w:val="center"/>
        <w:rPr>
          <w:rFonts w:ascii="Arial" w:hAnsi="Arial" w:cs="Arial"/>
        </w:rPr>
      </w:pPr>
    </w:p>
    <w:p w:rsidR="00EF3944" w:rsidRPr="00685D23" w:rsidRDefault="00EF3944" w:rsidP="00EF3944">
      <w:pPr>
        <w:spacing w:line="276" w:lineRule="auto"/>
        <w:jc w:val="center"/>
        <w:rPr>
          <w:rFonts w:ascii="Arial" w:hAnsi="Arial" w:cs="Arial"/>
        </w:rPr>
      </w:pPr>
    </w:p>
    <w:p w:rsidR="00EF3944" w:rsidRPr="00685D23" w:rsidRDefault="00EF3944" w:rsidP="00EF3944">
      <w:pPr>
        <w:spacing w:line="276" w:lineRule="auto"/>
        <w:jc w:val="center"/>
        <w:rPr>
          <w:rFonts w:ascii="Arial" w:hAnsi="Arial" w:cs="Arial"/>
        </w:rPr>
        <w:sectPr w:rsidR="00EF3944" w:rsidRPr="00685D23" w:rsidSect="00F03106">
          <w:pgSz w:w="11906" w:h="16838" w:code="9"/>
          <w:pgMar w:top="567" w:right="567" w:bottom="567" w:left="1701" w:header="709" w:footer="709" w:gutter="0"/>
          <w:pgNumType w:start="1"/>
          <w:cols w:space="708"/>
          <w:titlePg/>
          <w:docGrid w:linePitch="360"/>
        </w:sectPr>
      </w:pPr>
    </w:p>
    <w:p w:rsidR="00EF3944" w:rsidRPr="00685D23" w:rsidRDefault="00EF3944" w:rsidP="00EF3944">
      <w:pPr>
        <w:spacing w:line="276" w:lineRule="auto"/>
        <w:ind w:left="6521"/>
        <w:rPr>
          <w:rFonts w:ascii="Arial" w:hAnsi="Arial" w:cs="Arial"/>
        </w:rPr>
      </w:pPr>
      <w:bookmarkStart w:id="42" w:name="RANGE!A1:B27"/>
      <w:bookmarkStart w:id="43" w:name="RANGE!A1:I22"/>
      <w:bookmarkEnd w:id="42"/>
      <w:bookmarkEnd w:id="43"/>
      <w:r w:rsidRPr="00685D23">
        <w:rPr>
          <w:rFonts w:ascii="Arial" w:hAnsi="Arial" w:cs="Arial"/>
        </w:rPr>
        <w:lastRenderedPageBreak/>
        <w:t>Приложение 4</w:t>
      </w:r>
    </w:p>
    <w:p w:rsidR="00EF3944" w:rsidRPr="00685D23" w:rsidRDefault="00EF3944" w:rsidP="00EF3944">
      <w:pPr>
        <w:spacing w:line="276" w:lineRule="auto"/>
        <w:ind w:left="6521"/>
        <w:rPr>
          <w:rFonts w:ascii="Arial" w:hAnsi="Arial" w:cs="Arial"/>
        </w:rPr>
      </w:pPr>
      <w:r w:rsidRPr="00685D23">
        <w:rPr>
          <w:rFonts w:ascii="Arial" w:hAnsi="Arial" w:cs="Arial"/>
        </w:rPr>
        <w:t>к Порядку предоставления субсидии на 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w:t>
      </w:r>
    </w:p>
    <w:p w:rsidR="00EF3944" w:rsidRPr="00685D23" w:rsidRDefault="00EF3944" w:rsidP="00EF3944">
      <w:pPr>
        <w:spacing w:line="276" w:lineRule="auto"/>
        <w:jc w:val="center"/>
        <w:rPr>
          <w:rFonts w:ascii="Arial" w:hAnsi="Arial" w:cs="Arial"/>
          <w:bCs/>
        </w:rPr>
      </w:pPr>
      <w:r w:rsidRPr="00685D23">
        <w:rPr>
          <w:rFonts w:ascii="Arial" w:hAnsi="Arial" w:cs="Arial"/>
          <w:bCs/>
        </w:rPr>
        <w:t>Методика</w:t>
      </w:r>
    </w:p>
    <w:p w:rsidR="00EF3944" w:rsidRPr="00685D23" w:rsidRDefault="00EF3944" w:rsidP="00EF3944">
      <w:pPr>
        <w:spacing w:line="276" w:lineRule="auto"/>
        <w:jc w:val="center"/>
        <w:rPr>
          <w:rFonts w:ascii="Arial" w:hAnsi="Arial" w:cs="Arial"/>
          <w:bCs/>
        </w:rPr>
      </w:pPr>
      <w:r w:rsidRPr="00685D23">
        <w:rPr>
          <w:rFonts w:ascii="Arial" w:hAnsi="Arial" w:cs="Arial"/>
          <w:bCs/>
        </w:rPr>
        <w:t xml:space="preserve">расчета субсидии на </w:t>
      </w:r>
      <w:r w:rsidRPr="00685D23">
        <w:rPr>
          <w:rFonts w:ascii="Arial" w:hAnsi="Arial" w:cs="Arial"/>
        </w:rPr>
        <w:t>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w:t>
      </w:r>
    </w:p>
    <w:p w:rsidR="00EF3944" w:rsidRPr="00685D23" w:rsidRDefault="00EF3944" w:rsidP="00EF3944">
      <w:pPr>
        <w:spacing w:line="276" w:lineRule="auto"/>
        <w:rPr>
          <w:rFonts w:ascii="Arial" w:hAnsi="Arial" w:cs="Arial"/>
          <w:b/>
          <w:bCs/>
        </w:rPr>
      </w:pPr>
    </w:p>
    <w:p w:rsidR="00EF3944" w:rsidRPr="00685D23" w:rsidRDefault="00EF3944" w:rsidP="00EF3944">
      <w:pPr>
        <w:widowControl w:val="0"/>
        <w:numPr>
          <w:ilvl w:val="0"/>
          <w:numId w:val="59"/>
        </w:numPr>
        <w:tabs>
          <w:tab w:val="left" w:pos="1134"/>
        </w:tabs>
        <w:suppressAutoHyphens/>
        <w:spacing w:line="276" w:lineRule="auto"/>
        <w:ind w:left="0" w:firstLine="709"/>
        <w:jc w:val="both"/>
        <w:rPr>
          <w:rFonts w:ascii="Arial" w:hAnsi="Arial" w:cs="Arial"/>
        </w:rPr>
      </w:pPr>
      <w:r w:rsidRPr="00685D23">
        <w:rPr>
          <w:rFonts w:ascii="Arial" w:hAnsi="Arial" w:cs="Arial"/>
        </w:rPr>
        <w:t>Настоящая Методика предназначена для расчета размера Субсидии на 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 (далее - Субсидия).</w:t>
      </w:r>
    </w:p>
    <w:p w:rsidR="00EF3944" w:rsidRPr="00685D23" w:rsidRDefault="00EF3944" w:rsidP="00EF3944">
      <w:pPr>
        <w:widowControl w:val="0"/>
        <w:numPr>
          <w:ilvl w:val="0"/>
          <w:numId w:val="59"/>
        </w:numPr>
        <w:tabs>
          <w:tab w:val="left" w:pos="1134"/>
        </w:tabs>
        <w:suppressAutoHyphens/>
        <w:spacing w:line="276" w:lineRule="auto"/>
        <w:ind w:left="0" w:firstLine="709"/>
        <w:jc w:val="both"/>
        <w:rPr>
          <w:rFonts w:ascii="Arial" w:hAnsi="Arial" w:cs="Arial"/>
        </w:rPr>
      </w:pPr>
      <w:r w:rsidRPr="00685D23">
        <w:rPr>
          <w:rFonts w:ascii="Arial" w:hAnsi="Arial" w:cs="Arial"/>
        </w:rPr>
        <w:t xml:space="preserve">Размер Субсидии ресурсоснабжающим организациям определяется в пределах бюджетных ассигнований и лимитов бюджетных обязательств, предусмотренных в бюджете </w:t>
      </w:r>
      <w:r w:rsidRPr="00685D23">
        <w:rPr>
          <w:rFonts w:ascii="Arial" w:hAnsi="Arial" w:cs="Arial"/>
          <w:shd w:val="clear" w:color="auto" w:fill="FFFFFF"/>
        </w:rPr>
        <w:t>Молчановского сельского поселения</w:t>
      </w:r>
      <w:r w:rsidRPr="00685D23">
        <w:rPr>
          <w:rFonts w:ascii="Arial" w:hAnsi="Arial" w:cs="Arial"/>
        </w:rPr>
        <w:t xml:space="preserve"> на текущий финансовый год.</w:t>
      </w:r>
    </w:p>
    <w:p w:rsidR="00EF3944" w:rsidRPr="00685D23" w:rsidRDefault="00EF3944" w:rsidP="00EF3944">
      <w:pPr>
        <w:tabs>
          <w:tab w:val="left" w:pos="1134"/>
        </w:tabs>
        <w:spacing w:line="276" w:lineRule="auto"/>
        <w:ind w:firstLine="709"/>
        <w:jc w:val="both"/>
        <w:rPr>
          <w:rFonts w:ascii="Arial" w:hAnsi="Arial" w:cs="Arial"/>
        </w:rPr>
      </w:pPr>
      <w:r w:rsidRPr="00685D23">
        <w:rPr>
          <w:rFonts w:ascii="Arial" w:hAnsi="Arial" w:cs="Arial"/>
        </w:rPr>
        <w:t>3. Размер потребности в субсидии на 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 1:</w:t>
      </w:r>
    </w:p>
    <w:p w:rsidR="00EF3944" w:rsidRPr="00685D23" w:rsidRDefault="00EF3944" w:rsidP="00EF3944">
      <w:pPr>
        <w:tabs>
          <w:tab w:val="left" w:pos="1134"/>
        </w:tabs>
        <w:spacing w:line="276" w:lineRule="auto"/>
        <w:ind w:firstLine="709"/>
        <w:jc w:val="both"/>
        <w:rPr>
          <w:rFonts w:ascii="Arial" w:hAnsi="Arial" w:cs="Arial"/>
        </w:rPr>
      </w:pPr>
    </w:p>
    <w:p w:rsidR="00EF3944" w:rsidRPr="00685D23" w:rsidRDefault="00EF3944" w:rsidP="00EF3944">
      <w:pPr>
        <w:spacing w:after="200" w:line="276" w:lineRule="auto"/>
        <w:rPr>
          <w:rFonts w:ascii="Arial" w:hAnsi="Arial" w:cs="Arial"/>
          <w:lang w:eastAsia="en-US"/>
        </w:rPr>
      </w:pPr>
      <w:r w:rsidRPr="00685D23">
        <w:rPr>
          <w:rFonts w:ascii="Arial" w:hAnsi="Arial" w:cs="Arial"/>
          <w:lang w:eastAsia="en-US"/>
        </w:rPr>
        <w:t xml:space="preserve">                             </w:t>
      </w:r>
      <w:r w:rsidRPr="00685D23">
        <w:rPr>
          <w:rFonts w:ascii="Arial" w:hAnsi="Arial" w:cs="Arial"/>
          <w:lang w:val="en-US" w:eastAsia="en-US"/>
        </w:rPr>
        <w:t>S</w:t>
      </w:r>
      <w:r w:rsidRPr="00685D23">
        <w:rPr>
          <w:rFonts w:ascii="Arial" w:hAnsi="Arial" w:cs="Arial"/>
          <w:i/>
          <w:vertAlign w:val="subscript"/>
          <w:lang w:eastAsia="en-US"/>
        </w:rPr>
        <w:t xml:space="preserve"> </w:t>
      </w:r>
      <w:r w:rsidRPr="00685D23">
        <w:rPr>
          <w:rFonts w:ascii="Arial" w:hAnsi="Arial" w:cs="Arial"/>
          <w:lang w:eastAsia="en-US"/>
        </w:rPr>
        <w:t>= ∑</w:t>
      </w:r>
      <w:r w:rsidRPr="00685D23">
        <w:rPr>
          <w:rFonts w:ascii="Arial" w:hAnsi="Arial" w:cs="Arial"/>
          <w:vertAlign w:val="subscript"/>
          <w:lang w:val="en-US" w:eastAsia="en-US"/>
        </w:rPr>
        <w:t>k</w:t>
      </w:r>
      <w:r w:rsidRPr="00685D23">
        <w:rPr>
          <w:rFonts w:ascii="Arial" w:hAnsi="Arial" w:cs="Arial"/>
          <w:vertAlign w:val="subscript"/>
          <w:lang w:eastAsia="en-US"/>
        </w:rPr>
        <w:t xml:space="preserve"> </w:t>
      </w:r>
      <w:r w:rsidRPr="00685D23">
        <w:rPr>
          <w:rFonts w:ascii="Arial" w:hAnsi="Arial" w:cs="Arial"/>
          <w:lang w:eastAsia="en-US"/>
        </w:rPr>
        <w:t xml:space="preserve">*100%, где:                </w:t>
      </w:r>
      <w:r w:rsidRPr="00685D23">
        <w:rPr>
          <w:rFonts w:ascii="Arial" w:hAnsi="Arial" w:cs="Arial"/>
        </w:rPr>
        <w:t>(1)</w:t>
      </w:r>
    </w:p>
    <w:p w:rsidR="00EF3944" w:rsidRPr="00685D23" w:rsidRDefault="00EF3944" w:rsidP="00EF3944">
      <w:pPr>
        <w:spacing w:line="276" w:lineRule="auto"/>
        <w:ind w:firstLine="709"/>
        <w:jc w:val="both"/>
        <w:rPr>
          <w:rFonts w:ascii="Arial" w:hAnsi="Arial" w:cs="Arial"/>
        </w:rPr>
      </w:pPr>
      <w:r w:rsidRPr="00685D23">
        <w:rPr>
          <w:rFonts w:ascii="Arial" w:hAnsi="Arial" w:cs="Arial"/>
          <w:lang w:val="en-US"/>
        </w:rPr>
        <w:t>k</w:t>
      </w:r>
      <w:r w:rsidRPr="00685D23">
        <w:rPr>
          <w:rFonts w:ascii="Arial" w:hAnsi="Arial" w:cs="Arial"/>
        </w:rPr>
        <w:t> – </w:t>
      </w:r>
      <w:proofErr w:type="gramStart"/>
      <w:r w:rsidRPr="00685D23">
        <w:rPr>
          <w:rFonts w:ascii="Arial" w:hAnsi="Arial" w:cs="Arial"/>
        </w:rPr>
        <w:t>сумма</w:t>
      </w:r>
      <w:proofErr w:type="gramEnd"/>
      <w:r w:rsidRPr="00685D23">
        <w:rPr>
          <w:rFonts w:ascii="Arial" w:hAnsi="Arial" w:cs="Arial"/>
        </w:rPr>
        <w:t xml:space="preserve"> на мероприятие, которое необходимо реализовать в соответствии с пунктом 2 Порядка;</w:t>
      </w:r>
    </w:p>
    <w:p w:rsidR="00EF3944" w:rsidRPr="00685D23" w:rsidRDefault="00EF3944" w:rsidP="00EF3944">
      <w:pPr>
        <w:spacing w:line="276" w:lineRule="auto"/>
        <w:ind w:firstLine="709"/>
        <w:jc w:val="both"/>
        <w:rPr>
          <w:rFonts w:ascii="Arial" w:hAnsi="Arial" w:cs="Arial"/>
        </w:rPr>
      </w:pPr>
      <w:r w:rsidRPr="00685D23">
        <w:rPr>
          <w:rFonts w:ascii="Arial" w:hAnsi="Arial" w:cs="Arial"/>
        </w:rPr>
        <w:t>Мероприятие, подпадающее под финансирование из бюджета муниципального образования Молчановское сельское поселение, определенное по результатам рассмотрения заявок, подлежит выделению в бюджете муниципального образования Молчановское сельское поселение по отдельной статье (в виде отдельного мероприятия) определенного подпунктами пункта 2 Порядка.</w:t>
      </w:r>
    </w:p>
    <w:p w:rsidR="002E1869" w:rsidRDefault="002E1869" w:rsidP="00FC5EEE">
      <w:pPr>
        <w:autoSpaceDE w:val="0"/>
        <w:autoSpaceDN w:val="0"/>
        <w:adjustRightInd w:val="0"/>
        <w:jc w:val="center"/>
        <w:rPr>
          <w:rFonts w:ascii="Arial" w:hAnsi="Arial" w:cs="Arial"/>
        </w:rPr>
      </w:pPr>
    </w:p>
    <w:p w:rsidR="00EF3944" w:rsidRDefault="00EF3944" w:rsidP="00FC5EEE">
      <w:pPr>
        <w:autoSpaceDE w:val="0"/>
        <w:autoSpaceDN w:val="0"/>
        <w:adjustRightInd w:val="0"/>
        <w:jc w:val="center"/>
        <w:rPr>
          <w:rFonts w:ascii="Arial" w:hAnsi="Arial" w:cs="Arial"/>
        </w:rPr>
      </w:pPr>
    </w:p>
    <w:p w:rsidR="002E1869" w:rsidRPr="005E73A2" w:rsidRDefault="002E1869" w:rsidP="00FC5EEE">
      <w:pPr>
        <w:autoSpaceDE w:val="0"/>
        <w:autoSpaceDN w:val="0"/>
        <w:adjustRightInd w:val="0"/>
        <w:jc w:val="center"/>
        <w:rPr>
          <w:rFonts w:ascii="Arial" w:eastAsia="Courier New" w:hAnsi="Arial" w:cs="Arial"/>
          <w:color w:val="000000" w:themeColor="text1"/>
        </w:rPr>
      </w:pPr>
    </w:p>
    <w:p w:rsidR="00EF3944" w:rsidRDefault="00EF3944" w:rsidP="00EF3944">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EF3944" w:rsidRDefault="00EF3944" w:rsidP="00EF3944">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EF3944" w:rsidRDefault="00EF3944" w:rsidP="00EF3944">
      <w:pPr>
        <w:autoSpaceDE w:val="0"/>
        <w:autoSpaceDN w:val="0"/>
        <w:adjustRightInd w:val="0"/>
        <w:jc w:val="center"/>
        <w:rPr>
          <w:rFonts w:ascii="Arial" w:hAnsi="Arial" w:cs="Arial"/>
          <w:b/>
          <w:sz w:val="20"/>
          <w:szCs w:val="20"/>
        </w:rPr>
      </w:pPr>
    </w:p>
    <w:p w:rsidR="00EF3944" w:rsidRPr="005E73A2" w:rsidRDefault="00EF3944" w:rsidP="00EF3944">
      <w:pPr>
        <w:autoSpaceDE w:val="0"/>
        <w:autoSpaceDN w:val="0"/>
        <w:adjustRightInd w:val="0"/>
        <w:jc w:val="center"/>
        <w:rPr>
          <w:rFonts w:ascii="Arial" w:eastAsia="Courier New" w:hAnsi="Arial" w:cs="Arial"/>
          <w:color w:val="000000" w:themeColor="text1"/>
        </w:rPr>
      </w:pPr>
      <w:r>
        <w:rPr>
          <w:rFonts w:ascii="Arial" w:hAnsi="Arial" w:cs="Arial"/>
        </w:rPr>
        <w:t>10</w:t>
      </w:r>
      <w:r w:rsidRPr="005E73A2">
        <w:rPr>
          <w:rFonts w:ascii="Arial" w:hAnsi="Arial" w:cs="Arial"/>
        </w:rPr>
        <w:t xml:space="preserve"> мая  2023 года                                                          </w:t>
      </w:r>
      <w:r>
        <w:rPr>
          <w:rFonts w:ascii="Arial" w:hAnsi="Arial" w:cs="Arial"/>
        </w:rPr>
        <w:t xml:space="preserve">                            № 9</w:t>
      </w:r>
      <w:r w:rsidR="002A76D2">
        <w:rPr>
          <w:rFonts w:ascii="Arial" w:hAnsi="Arial" w:cs="Arial"/>
        </w:rPr>
        <w:t>6</w:t>
      </w:r>
    </w:p>
    <w:p w:rsidR="00AA7450" w:rsidRDefault="00AA7450" w:rsidP="00440199">
      <w:pPr>
        <w:autoSpaceDE w:val="0"/>
        <w:autoSpaceDN w:val="0"/>
        <w:adjustRightInd w:val="0"/>
        <w:jc w:val="center"/>
        <w:rPr>
          <w:rFonts w:ascii="Arial" w:eastAsia="Courier New" w:hAnsi="Arial" w:cs="Arial"/>
          <w:color w:val="000000" w:themeColor="text1"/>
        </w:rPr>
      </w:pPr>
    </w:p>
    <w:tbl>
      <w:tblPr>
        <w:tblW w:w="14250" w:type="dxa"/>
        <w:tblLook w:val="01E0" w:firstRow="1" w:lastRow="1" w:firstColumn="1" w:lastColumn="1" w:noHBand="0" w:noVBand="0"/>
      </w:tblPr>
      <w:tblGrid>
        <w:gridCol w:w="9464"/>
        <w:gridCol w:w="4786"/>
      </w:tblGrid>
      <w:tr w:rsidR="002A76D2" w:rsidRPr="00B4469C" w:rsidTr="00F03106">
        <w:tc>
          <w:tcPr>
            <w:tcW w:w="9464" w:type="dxa"/>
            <w:shd w:val="clear" w:color="auto" w:fill="auto"/>
          </w:tcPr>
          <w:p w:rsidR="002A76D2" w:rsidRPr="00B4469C" w:rsidRDefault="002A76D2" w:rsidP="00F03106">
            <w:pPr>
              <w:jc w:val="center"/>
              <w:rPr>
                <w:rFonts w:ascii="Arial" w:hAnsi="Arial" w:cs="Arial"/>
              </w:rPr>
            </w:pPr>
            <w:r w:rsidRPr="00B4469C">
              <w:rPr>
                <w:rFonts w:ascii="Arial" w:hAnsi="Arial" w:cs="Arial"/>
              </w:rPr>
              <w:t xml:space="preserve">Об утверждении типовой формы соглашения (договора) о предоставлении </w:t>
            </w:r>
            <w:r w:rsidRPr="00B4469C">
              <w:rPr>
                <w:rFonts w:ascii="Arial" w:hAnsi="Arial" w:cs="Arial"/>
              </w:rPr>
              <w:lastRenderedPageBreak/>
              <w:t xml:space="preserve">субсидии на 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 </w:t>
            </w:r>
          </w:p>
        </w:tc>
        <w:tc>
          <w:tcPr>
            <w:tcW w:w="4786" w:type="dxa"/>
            <w:shd w:val="clear" w:color="auto" w:fill="auto"/>
          </w:tcPr>
          <w:p w:rsidR="002A76D2" w:rsidRPr="00B4469C" w:rsidRDefault="002A76D2" w:rsidP="00F03106">
            <w:pPr>
              <w:rPr>
                <w:rFonts w:ascii="Arial" w:hAnsi="Arial" w:cs="Arial"/>
              </w:rPr>
            </w:pPr>
          </w:p>
        </w:tc>
      </w:tr>
      <w:tr w:rsidR="002A76D2" w:rsidRPr="00B4469C" w:rsidTr="00F03106">
        <w:trPr>
          <w:trHeight w:val="60"/>
        </w:trPr>
        <w:tc>
          <w:tcPr>
            <w:tcW w:w="9464" w:type="dxa"/>
            <w:shd w:val="clear" w:color="auto" w:fill="auto"/>
          </w:tcPr>
          <w:p w:rsidR="002A76D2" w:rsidRPr="00B4469C" w:rsidRDefault="002A76D2" w:rsidP="00F03106">
            <w:pPr>
              <w:rPr>
                <w:rFonts w:ascii="Arial" w:hAnsi="Arial" w:cs="Arial"/>
              </w:rPr>
            </w:pPr>
          </w:p>
        </w:tc>
        <w:tc>
          <w:tcPr>
            <w:tcW w:w="4786" w:type="dxa"/>
            <w:shd w:val="clear" w:color="auto" w:fill="auto"/>
          </w:tcPr>
          <w:p w:rsidR="002A76D2" w:rsidRPr="00B4469C" w:rsidRDefault="002A76D2" w:rsidP="00F03106">
            <w:pPr>
              <w:rPr>
                <w:rFonts w:ascii="Arial" w:hAnsi="Arial" w:cs="Arial"/>
              </w:rPr>
            </w:pPr>
          </w:p>
        </w:tc>
      </w:tr>
    </w:tbl>
    <w:p w:rsidR="002A76D2" w:rsidRPr="00B4469C" w:rsidRDefault="002A76D2" w:rsidP="002A76D2">
      <w:pPr>
        <w:ind w:firstLine="540"/>
        <w:jc w:val="both"/>
        <w:rPr>
          <w:rFonts w:ascii="Arial" w:hAnsi="Arial" w:cs="Arial"/>
          <w:strike/>
        </w:rPr>
      </w:pPr>
      <w:r w:rsidRPr="00B4469C">
        <w:rPr>
          <w:rFonts w:ascii="Arial" w:hAnsi="Arial" w:cs="Arial"/>
        </w:rPr>
        <w:t xml:space="preserve">В соответствии со статьей 78 Бюджетного кодекса Российской Федерации, Федеральным законом от 06.10.2003 </w:t>
      </w:r>
      <w:r w:rsidRPr="00B4469C">
        <w:rPr>
          <w:rFonts w:ascii="Arial" w:hAnsi="Arial" w:cs="Arial"/>
          <w:lang w:eastAsia="en-US"/>
        </w:rPr>
        <w:t xml:space="preserve">№ </w:t>
      </w:r>
      <w:r w:rsidRPr="00B4469C">
        <w:rPr>
          <w:rFonts w:ascii="Arial" w:hAnsi="Arial" w:cs="Arial"/>
        </w:rPr>
        <w:t>131-ФЗ «Об общих принципах организации местного самоуправления в Российской Федерации».</w:t>
      </w:r>
      <w:r w:rsidRPr="00B4469C">
        <w:rPr>
          <w:rFonts w:ascii="Arial" w:hAnsi="Arial" w:cs="Arial"/>
          <w:strike/>
        </w:rPr>
        <w:t xml:space="preserve"> </w:t>
      </w:r>
    </w:p>
    <w:p w:rsidR="002A76D2" w:rsidRPr="00B4469C" w:rsidRDefault="002A76D2" w:rsidP="002A76D2">
      <w:pPr>
        <w:ind w:firstLine="540"/>
        <w:jc w:val="both"/>
        <w:rPr>
          <w:rFonts w:ascii="Arial" w:hAnsi="Arial" w:cs="Arial"/>
        </w:rPr>
      </w:pPr>
    </w:p>
    <w:p w:rsidR="002A76D2" w:rsidRPr="00B4469C" w:rsidRDefault="002A76D2" w:rsidP="002A76D2">
      <w:pPr>
        <w:ind w:firstLine="540"/>
        <w:jc w:val="both"/>
        <w:rPr>
          <w:rFonts w:ascii="Arial" w:hAnsi="Arial" w:cs="Arial"/>
        </w:rPr>
      </w:pPr>
      <w:r w:rsidRPr="00B4469C">
        <w:rPr>
          <w:rFonts w:ascii="Arial" w:hAnsi="Arial" w:cs="Arial"/>
        </w:rPr>
        <w:t>ПОСТАНОВЛЯЮ:</w:t>
      </w:r>
    </w:p>
    <w:p w:rsidR="002A76D2" w:rsidRPr="00B4469C" w:rsidRDefault="002A76D2" w:rsidP="002A76D2">
      <w:pPr>
        <w:widowControl w:val="0"/>
        <w:numPr>
          <w:ilvl w:val="0"/>
          <w:numId w:val="58"/>
        </w:numPr>
        <w:suppressAutoHyphens/>
        <w:autoSpaceDE w:val="0"/>
        <w:ind w:left="0" w:firstLine="540"/>
        <w:jc w:val="both"/>
        <w:rPr>
          <w:rFonts w:ascii="Arial" w:hAnsi="Arial" w:cs="Arial"/>
        </w:rPr>
      </w:pPr>
      <w:r w:rsidRPr="00B4469C">
        <w:rPr>
          <w:rFonts w:ascii="Arial" w:hAnsi="Arial" w:cs="Arial"/>
        </w:rPr>
        <w:t>Утвердить типовую форму соглашения (договора) о предоставлении субсидии на 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 согласно приложению.</w:t>
      </w:r>
    </w:p>
    <w:p w:rsidR="002A76D2" w:rsidRPr="00B4469C" w:rsidRDefault="002A76D2" w:rsidP="002A76D2">
      <w:pPr>
        <w:ind w:firstLine="540"/>
        <w:jc w:val="both"/>
        <w:rPr>
          <w:rFonts w:ascii="Arial" w:hAnsi="Arial" w:cs="Arial"/>
        </w:rPr>
      </w:pPr>
      <w:r w:rsidRPr="00B4469C">
        <w:rPr>
          <w:rFonts w:ascii="Arial" w:hAnsi="Arial" w:cs="Arial"/>
        </w:rPr>
        <w:t xml:space="preserve">2. Опубликовать настоящее постановление </w:t>
      </w:r>
      <w:r w:rsidRPr="00B4469C">
        <w:rPr>
          <w:rFonts w:ascii="Arial" w:hAnsi="Arial" w:cs="Arial"/>
          <w:spacing w:val="-1"/>
        </w:rPr>
        <w:t>в официальном печатном издании «Информационный бюллетень муниципальных правовых актов Молчановского сельского поселения» и размещения на официальном сайте муниципального образования Молчановское сельское поселение</w:t>
      </w:r>
      <w:r w:rsidRPr="00B4469C">
        <w:rPr>
          <w:rFonts w:ascii="Arial" w:hAnsi="Arial" w:cs="Arial"/>
        </w:rPr>
        <w:t xml:space="preserve"> (</w:t>
      </w:r>
      <w:r w:rsidRPr="00B4469C">
        <w:rPr>
          <w:rFonts w:ascii="Arial" w:hAnsi="Arial" w:cs="Arial"/>
          <w:lang w:val="en-US"/>
        </w:rPr>
        <w:t>http</w:t>
      </w:r>
      <w:r w:rsidRPr="00B4469C">
        <w:rPr>
          <w:rFonts w:ascii="Arial" w:hAnsi="Arial" w:cs="Arial"/>
        </w:rPr>
        <w:t>://</w:t>
      </w:r>
      <w:r w:rsidRPr="00B4469C">
        <w:rPr>
          <w:rFonts w:ascii="Arial" w:hAnsi="Arial" w:cs="Arial"/>
          <w:lang w:val="en-US"/>
        </w:rPr>
        <w:t>www</w:t>
      </w:r>
      <w:r w:rsidRPr="00B4469C">
        <w:rPr>
          <w:rFonts w:ascii="Arial" w:hAnsi="Arial" w:cs="Arial"/>
        </w:rPr>
        <w:t xml:space="preserve">. </w:t>
      </w:r>
      <w:r w:rsidRPr="00B4469C">
        <w:rPr>
          <w:rFonts w:ascii="Arial" w:hAnsi="Arial" w:cs="Arial"/>
          <w:lang w:val="en-US"/>
        </w:rPr>
        <w:t>https</w:t>
      </w:r>
      <w:r w:rsidRPr="00B4469C">
        <w:rPr>
          <w:rFonts w:ascii="Arial" w:hAnsi="Arial" w:cs="Arial"/>
        </w:rPr>
        <w:t>://</w:t>
      </w:r>
      <w:r w:rsidRPr="00B4469C">
        <w:rPr>
          <w:rFonts w:ascii="Arial" w:hAnsi="Arial" w:cs="Arial"/>
          <w:lang w:val="en-US"/>
        </w:rPr>
        <w:t>sp</w:t>
      </w:r>
      <w:r w:rsidRPr="00B4469C">
        <w:rPr>
          <w:rFonts w:ascii="Arial" w:hAnsi="Arial" w:cs="Arial"/>
        </w:rPr>
        <w:t>-</w:t>
      </w:r>
      <w:r w:rsidRPr="00B4469C">
        <w:rPr>
          <w:rFonts w:ascii="Arial" w:hAnsi="Arial" w:cs="Arial"/>
          <w:lang w:val="en-US"/>
        </w:rPr>
        <w:t>molchanovo</w:t>
      </w:r>
      <w:r w:rsidRPr="00B4469C">
        <w:rPr>
          <w:rFonts w:ascii="Arial" w:hAnsi="Arial" w:cs="Arial"/>
        </w:rPr>
        <w:t>.</w:t>
      </w:r>
      <w:r w:rsidRPr="00B4469C">
        <w:rPr>
          <w:rFonts w:ascii="Arial" w:hAnsi="Arial" w:cs="Arial"/>
          <w:lang w:val="en-US"/>
        </w:rPr>
        <w:t>ru</w:t>
      </w:r>
      <w:r w:rsidRPr="00B4469C">
        <w:rPr>
          <w:rFonts w:ascii="Arial" w:hAnsi="Arial" w:cs="Arial"/>
        </w:rPr>
        <w:t>/).</w:t>
      </w:r>
    </w:p>
    <w:p w:rsidR="002A76D2" w:rsidRPr="00B4469C" w:rsidRDefault="002A76D2" w:rsidP="002A76D2">
      <w:pPr>
        <w:ind w:firstLine="540"/>
        <w:jc w:val="both"/>
        <w:rPr>
          <w:rFonts w:ascii="Arial" w:hAnsi="Arial" w:cs="Arial"/>
        </w:rPr>
      </w:pPr>
      <w:r w:rsidRPr="00B4469C">
        <w:rPr>
          <w:rFonts w:ascii="Arial" w:hAnsi="Arial" w:cs="Arial"/>
        </w:rPr>
        <w:t>3. Настоящее постановление вступает в силу после дня его официального опубликования и распространяется на правоотношения, возникшие с 1 января 2023 года.</w:t>
      </w:r>
    </w:p>
    <w:p w:rsidR="002A76D2" w:rsidRPr="007672B4" w:rsidRDefault="002A76D2" w:rsidP="002A76D2">
      <w:pPr>
        <w:ind w:firstLine="540"/>
        <w:jc w:val="both"/>
        <w:rPr>
          <w:rFonts w:ascii="Arial" w:hAnsi="Arial" w:cs="Arial"/>
        </w:rPr>
      </w:pPr>
      <w:r w:rsidRPr="007672B4">
        <w:rPr>
          <w:rFonts w:ascii="Arial" w:hAnsi="Arial" w:cs="Arial"/>
        </w:rPr>
        <w:t>4.</w:t>
      </w:r>
      <w:proofErr w:type="gramStart"/>
      <w:r w:rsidRPr="007672B4">
        <w:rPr>
          <w:rFonts w:ascii="Arial" w:hAnsi="Arial" w:cs="Arial"/>
        </w:rPr>
        <w:t>Контроль за</w:t>
      </w:r>
      <w:proofErr w:type="gramEnd"/>
      <w:r w:rsidRPr="007672B4">
        <w:rPr>
          <w:rFonts w:ascii="Arial" w:hAnsi="Arial" w:cs="Arial"/>
        </w:rPr>
        <w:t xml:space="preserve"> исполнением настоящего постановления оставляю за собой.</w:t>
      </w:r>
    </w:p>
    <w:p w:rsidR="002A76D2" w:rsidRPr="007672B4" w:rsidRDefault="002A76D2" w:rsidP="002A76D2">
      <w:pPr>
        <w:ind w:firstLine="540"/>
        <w:jc w:val="both"/>
        <w:rPr>
          <w:rFonts w:ascii="Arial" w:hAnsi="Arial" w:cs="Arial"/>
        </w:rPr>
      </w:pPr>
    </w:p>
    <w:p w:rsidR="002A76D2" w:rsidRPr="00685D23" w:rsidRDefault="002A76D2" w:rsidP="002A76D2">
      <w:pPr>
        <w:ind w:firstLine="540"/>
        <w:jc w:val="both"/>
        <w:rPr>
          <w:rFonts w:ascii="Arial" w:hAnsi="Arial" w:cs="Arial"/>
        </w:rPr>
      </w:pPr>
    </w:p>
    <w:p w:rsidR="002A76D2" w:rsidRPr="00685D23" w:rsidRDefault="002A76D2" w:rsidP="002A76D2">
      <w:pPr>
        <w:ind w:firstLine="540"/>
        <w:jc w:val="both"/>
        <w:rPr>
          <w:rFonts w:ascii="Arial" w:hAnsi="Arial" w:cs="Arial"/>
        </w:rPr>
      </w:pPr>
    </w:p>
    <w:p w:rsidR="002A76D2" w:rsidRPr="00685D23" w:rsidRDefault="002A76D2" w:rsidP="002A76D2">
      <w:pPr>
        <w:ind w:firstLine="540"/>
        <w:jc w:val="both"/>
        <w:rPr>
          <w:rFonts w:ascii="Arial" w:hAnsi="Arial" w:cs="Arial"/>
        </w:rPr>
      </w:pPr>
      <w:r w:rsidRPr="00685D23">
        <w:rPr>
          <w:rFonts w:ascii="Arial" w:hAnsi="Arial" w:cs="Arial"/>
        </w:rPr>
        <w:t xml:space="preserve"> Глава Молчановского сельского поселения </w:t>
      </w:r>
      <w:r>
        <w:rPr>
          <w:rFonts w:ascii="Arial" w:hAnsi="Arial" w:cs="Arial"/>
        </w:rPr>
        <w:t xml:space="preserve">  (подпись)   </w:t>
      </w:r>
      <w:r w:rsidRPr="00685D23">
        <w:rPr>
          <w:rFonts w:ascii="Arial" w:hAnsi="Arial" w:cs="Arial"/>
        </w:rPr>
        <w:t xml:space="preserve">Д.В. </w:t>
      </w:r>
      <w:proofErr w:type="gramStart"/>
      <w:r w:rsidRPr="00685D23">
        <w:rPr>
          <w:rFonts w:ascii="Arial" w:hAnsi="Arial" w:cs="Arial"/>
        </w:rPr>
        <w:t>Гришкин</w:t>
      </w:r>
      <w:proofErr w:type="gramEnd"/>
    </w:p>
    <w:p w:rsidR="002A76D2" w:rsidRPr="00685D23" w:rsidRDefault="002A76D2" w:rsidP="002A76D2">
      <w:pPr>
        <w:ind w:firstLine="540"/>
        <w:rPr>
          <w:rFonts w:ascii="Arial" w:hAnsi="Arial" w:cs="Arial"/>
        </w:rPr>
      </w:pPr>
    </w:p>
    <w:p w:rsidR="002A76D2" w:rsidRPr="003423DB" w:rsidRDefault="002A76D2" w:rsidP="002A76D2">
      <w:pPr>
        <w:spacing w:line="276" w:lineRule="auto"/>
        <w:jc w:val="right"/>
        <w:rPr>
          <w:rFonts w:ascii="Arial Narrow" w:hAnsi="Arial Narrow" w:cs="Arial"/>
          <w:color w:val="FF0000"/>
          <w:sz w:val="22"/>
          <w:szCs w:val="22"/>
        </w:rPr>
      </w:pPr>
      <w:r w:rsidRPr="008A5E67">
        <w:rPr>
          <w:rFonts w:ascii="Arial Narrow" w:hAnsi="Arial Narrow" w:cs="Arial"/>
          <w:sz w:val="22"/>
          <w:szCs w:val="22"/>
        </w:rPr>
        <w:br w:type="page"/>
      </w:r>
    </w:p>
    <w:p w:rsidR="002A76D2" w:rsidRPr="009B5147" w:rsidRDefault="002A76D2" w:rsidP="002A76D2">
      <w:pPr>
        <w:spacing w:line="276" w:lineRule="auto"/>
        <w:ind w:left="6804"/>
        <w:rPr>
          <w:rFonts w:ascii="Arial" w:hAnsi="Arial" w:cs="Arial"/>
        </w:rPr>
      </w:pPr>
      <w:r w:rsidRPr="009B5147">
        <w:rPr>
          <w:rFonts w:ascii="Arial" w:hAnsi="Arial" w:cs="Arial"/>
        </w:rPr>
        <w:lastRenderedPageBreak/>
        <w:t>Приложение</w:t>
      </w:r>
    </w:p>
    <w:p w:rsidR="002A76D2" w:rsidRPr="009B5147" w:rsidRDefault="002A76D2" w:rsidP="002A76D2">
      <w:pPr>
        <w:spacing w:line="276" w:lineRule="auto"/>
        <w:ind w:left="6804"/>
        <w:rPr>
          <w:rFonts w:ascii="Arial" w:hAnsi="Arial" w:cs="Arial"/>
        </w:rPr>
      </w:pPr>
    </w:p>
    <w:p w:rsidR="002A76D2" w:rsidRPr="009B5147" w:rsidRDefault="002A76D2" w:rsidP="002A76D2">
      <w:pPr>
        <w:spacing w:line="276" w:lineRule="auto"/>
        <w:ind w:left="6804"/>
        <w:rPr>
          <w:rFonts w:ascii="Arial" w:hAnsi="Arial" w:cs="Arial"/>
        </w:rPr>
      </w:pPr>
      <w:r w:rsidRPr="009B5147">
        <w:rPr>
          <w:rFonts w:ascii="Arial" w:hAnsi="Arial" w:cs="Arial"/>
        </w:rPr>
        <w:t xml:space="preserve">УТВЕРЖДЕНО </w:t>
      </w:r>
    </w:p>
    <w:p w:rsidR="002A76D2" w:rsidRPr="009B5147" w:rsidRDefault="002A76D2" w:rsidP="002A76D2">
      <w:pPr>
        <w:spacing w:line="276" w:lineRule="auto"/>
        <w:ind w:left="6804"/>
        <w:rPr>
          <w:rFonts w:ascii="Arial" w:hAnsi="Arial" w:cs="Arial"/>
        </w:rPr>
      </w:pPr>
      <w:r w:rsidRPr="009B5147">
        <w:rPr>
          <w:rFonts w:ascii="Arial" w:hAnsi="Arial" w:cs="Arial"/>
        </w:rPr>
        <w:t xml:space="preserve">Постановлением Администрации </w:t>
      </w:r>
    </w:p>
    <w:p w:rsidR="002A76D2" w:rsidRPr="009B5147" w:rsidRDefault="002A76D2" w:rsidP="002A76D2">
      <w:pPr>
        <w:spacing w:line="276" w:lineRule="auto"/>
        <w:ind w:left="6804"/>
        <w:rPr>
          <w:rFonts w:ascii="Arial" w:hAnsi="Arial" w:cs="Arial"/>
        </w:rPr>
      </w:pPr>
      <w:r w:rsidRPr="009B5147">
        <w:rPr>
          <w:rFonts w:ascii="Arial" w:hAnsi="Arial" w:cs="Arial"/>
        </w:rPr>
        <w:t>Молчановского сельского поселения</w:t>
      </w:r>
    </w:p>
    <w:p w:rsidR="002A76D2" w:rsidRPr="009B5147" w:rsidRDefault="002A76D2" w:rsidP="002A76D2">
      <w:pPr>
        <w:spacing w:line="276" w:lineRule="auto"/>
        <w:ind w:left="6804"/>
        <w:rPr>
          <w:rFonts w:ascii="Arial" w:hAnsi="Arial" w:cs="Arial"/>
          <w:highlight w:val="yellow"/>
        </w:rPr>
      </w:pPr>
      <w:r w:rsidRPr="009B5147">
        <w:rPr>
          <w:rFonts w:ascii="Arial" w:hAnsi="Arial" w:cs="Arial"/>
        </w:rPr>
        <w:t>от________ №_____</w:t>
      </w:r>
    </w:p>
    <w:p w:rsidR="002A76D2" w:rsidRPr="009B5147" w:rsidRDefault="002A76D2" w:rsidP="002A76D2">
      <w:pPr>
        <w:pStyle w:val="ConsPlusTitle"/>
        <w:widowControl/>
        <w:jc w:val="center"/>
        <w:rPr>
          <w:rFonts w:ascii="Arial" w:hAnsi="Arial" w:cs="Arial"/>
          <w:sz w:val="20"/>
          <w:szCs w:val="20"/>
        </w:rPr>
      </w:pPr>
    </w:p>
    <w:p w:rsidR="002A76D2" w:rsidRPr="009B5147" w:rsidRDefault="002A76D2" w:rsidP="002A76D2">
      <w:pPr>
        <w:pStyle w:val="ConsPlusTitle"/>
        <w:widowControl/>
        <w:jc w:val="center"/>
        <w:rPr>
          <w:rFonts w:ascii="Arial" w:hAnsi="Arial" w:cs="Arial"/>
        </w:rPr>
      </w:pPr>
    </w:p>
    <w:p w:rsidR="002A76D2" w:rsidRPr="009B5147" w:rsidRDefault="002A76D2" w:rsidP="002A76D2">
      <w:pPr>
        <w:pStyle w:val="affffc"/>
        <w:jc w:val="center"/>
        <w:rPr>
          <w:rStyle w:val="aff9"/>
          <w:rFonts w:ascii="Arial" w:eastAsia="Calibri" w:hAnsi="Arial" w:cs="Arial"/>
          <w:b w:val="0"/>
          <w:bCs/>
        </w:rPr>
      </w:pPr>
      <w:r w:rsidRPr="009B5147">
        <w:rPr>
          <w:rStyle w:val="aff9"/>
          <w:rFonts w:ascii="Arial" w:eastAsia="Calibri" w:hAnsi="Arial" w:cs="Arial"/>
          <w:bCs/>
        </w:rPr>
        <w:t xml:space="preserve">Типовая форма соглашения (договора) </w:t>
      </w:r>
    </w:p>
    <w:p w:rsidR="002A76D2" w:rsidRPr="009B5147" w:rsidRDefault="002A76D2" w:rsidP="002A76D2">
      <w:pPr>
        <w:pStyle w:val="affffc"/>
        <w:jc w:val="center"/>
        <w:rPr>
          <w:rStyle w:val="aff9"/>
          <w:rFonts w:ascii="Arial" w:eastAsia="Calibri" w:hAnsi="Arial" w:cs="Arial"/>
          <w:b w:val="0"/>
          <w:bCs/>
        </w:rPr>
      </w:pPr>
      <w:r w:rsidRPr="009B5147">
        <w:rPr>
          <w:rStyle w:val="aff9"/>
          <w:rFonts w:ascii="Arial" w:eastAsia="Calibri" w:hAnsi="Arial" w:cs="Arial"/>
          <w:bCs/>
        </w:rPr>
        <w:t xml:space="preserve">о предоставлении из бюджета Молчановского сельского поселения </w:t>
      </w:r>
    </w:p>
    <w:p w:rsidR="002A76D2" w:rsidRPr="009B5147" w:rsidRDefault="002A76D2" w:rsidP="002A76D2">
      <w:pPr>
        <w:pStyle w:val="affffc"/>
        <w:jc w:val="center"/>
        <w:rPr>
          <w:rFonts w:ascii="Arial" w:hAnsi="Arial" w:cs="Arial"/>
        </w:rPr>
      </w:pPr>
      <w:r w:rsidRPr="009B5147">
        <w:rPr>
          <w:rStyle w:val="aff9"/>
          <w:rFonts w:ascii="Arial" w:eastAsia="Calibri" w:hAnsi="Arial" w:cs="Arial"/>
          <w:bCs/>
        </w:rPr>
        <w:t xml:space="preserve">субсидии на </w:t>
      </w:r>
      <w:r w:rsidRPr="009B5147">
        <w:rPr>
          <w:rFonts w:ascii="Arial" w:hAnsi="Arial" w:cs="Arial"/>
        </w:rPr>
        <w:t>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w:t>
      </w:r>
    </w:p>
    <w:p w:rsidR="002A76D2" w:rsidRPr="009B5147" w:rsidRDefault="002A76D2" w:rsidP="002A76D2">
      <w:pPr>
        <w:rPr>
          <w:rFonts w:ascii="Arial" w:hAnsi="Arial" w:cs="Arial"/>
        </w:rPr>
      </w:pPr>
    </w:p>
    <w:p w:rsidR="002A76D2" w:rsidRPr="009B5147" w:rsidRDefault="002A76D2" w:rsidP="002A76D2">
      <w:pPr>
        <w:pStyle w:val="affffc"/>
        <w:jc w:val="center"/>
        <w:rPr>
          <w:rFonts w:ascii="Arial" w:hAnsi="Arial" w:cs="Arial"/>
        </w:rPr>
      </w:pPr>
      <w:r w:rsidRPr="009B5147">
        <w:rPr>
          <w:rFonts w:ascii="Arial" w:hAnsi="Arial" w:cs="Arial"/>
        </w:rPr>
        <w:t>с. Молчаново</w:t>
      </w:r>
    </w:p>
    <w:p w:rsidR="002A76D2" w:rsidRPr="009B5147" w:rsidRDefault="002A76D2" w:rsidP="002A76D2">
      <w:pPr>
        <w:rPr>
          <w:rFonts w:ascii="Arial" w:hAnsi="Arial" w:cs="Arial"/>
        </w:rPr>
      </w:pPr>
    </w:p>
    <w:p w:rsidR="002A76D2" w:rsidRPr="009B5147" w:rsidRDefault="002A76D2" w:rsidP="002A76D2">
      <w:pPr>
        <w:pStyle w:val="affffc"/>
        <w:jc w:val="both"/>
        <w:rPr>
          <w:rFonts w:ascii="Arial" w:hAnsi="Arial" w:cs="Arial"/>
        </w:rPr>
      </w:pPr>
      <w:r>
        <w:rPr>
          <w:rFonts w:ascii="Arial" w:hAnsi="Arial" w:cs="Arial"/>
        </w:rPr>
        <w:t>"__"_____________20__</w:t>
      </w:r>
      <w:r w:rsidRPr="009B5147">
        <w:rPr>
          <w:rFonts w:ascii="Arial" w:hAnsi="Arial" w:cs="Arial"/>
        </w:rPr>
        <w:t xml:space="preserve">г.                                    </w:t>
      </w:r>
      <w:r>
        <w:rPr>
          <w:rFonts w:ascii="Arial" w:hAnsi="Arial" w:cs="Arial"/>
        </w:rPr>
        <w:t xml:space="preserve">                           </w:t>
      </w:r>
      <w:r w:rsidRPr="009B5147">
        <w:rPr>
          <w:rFonts w:ascii="Arial" w:hAnsi="Arial" w:cs="Arial"/>
        </w:rPr>
        <w:t xml:space="preserve">   N ___</w:t>
      </w:r>
    </w:p>
    <w:p w:rsidR="002A76D2" w:rsidRPr="009B5147" w:rsidRDefault="002A76D2" w:rsidP="002A76D2">
      <w:pPr>
        <w:rPr>
          <w:rFonts w:ascii="Arial" w:hAnsi="Arial" w:cs="Arial"/>
        </w:rPr>
      </w:pPr>
    </w:p>
    <w:p w:rsidR="002A76D2" w:rsidRPr="009B5147" w:rsidRDefault="002A76D2" w:rsidP="002A76D2">
      <w:pPr>
        <w:rPr>
          <w:rFonts w:ascii="Arial" w:hAnsi="Arial" w:cs="Arial"/>
        </w:rPr>
      </w:pPr>
    </w:p>
    <w:p w:rsidR="002A76D2" w:rsidRDefault="002A76D2" w:rsidP="002A76D2">
      <w:pPr>
        <w:pStyle w:val="affffc"/>
        <w:ind w:firstLine="708"/>
        <w:jc w:val="both"/>
        <w:rPr>
          <w:rFonts w:ascii="Arial" w:hAnsi="Arial" w:cs="Arial"/>
        </w:rPr>
      </w:pPr>
      <w:r w:rsidRPr="009B5147">
        <w:rPr>
          <w:rFonts w:ascii="Arial" w:hAnsi="Arial" w:cs="Arial"/>
        </w:rPr>
        <w:t>Администрация Молчановского сельского поселения</w:t>
      </w:r>
      <w:bookmarkStart w:id="44" w:name="sub_2101"/>
      <w:r w:rsidRPr="009B5147">
        <w:rPr>
          <w:rFonts w:ascii="Arial" w:hAnsi="Arial" w:cs="Arial"/>
        </w:rPr>
        <w:t>, которой как получателю средств бюджета Молчановского сельского поселения доведены лимиты</w:t>
      </w:r>
      <w:bookmarkEnd w:id="44"/>
      <w:r w:rsidRPr="009B5147">
        <w:rPr>
          <w:rFonts w:ascii="Arial" w:hAnsi="Arial" w:cs="Arial"/>
        </w:rPr>
        <w:t xml:space="preserve">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распорядитель средств местного бюджета», в лице Главы Молчановского сельского поселения ______________________________________________________</w:t>
      </w:r>
      <w:r>
        <w:rPr>
          <w:rFonts w:ascii="Arial" w:hAnsi="Arial" w:cs="Arial"/>
        </w:rPr>
        <w:t>_______________</w:t>
      </w:r>
      <w:r w:rsidRPr="009B5147">
        <w:rPr>
          <w:rFonts w:ascii="Arial" w:hAnsi="Arial" w:cs="Arial"/>
        </w:rPr>
        <w:t xml:space="preserve">__, </w:t>
      </w:r>
    </w:p>
    <w:p w:rsidR="002A76D2" w:rsidRDefault="002A76D2" w:rsidP="002A76D2">
      <w:pPr>
        <w:rPr>
          <w:rFonts w:ascii="Arial" w:hAnsi="Arial" w:cs="Arial"/>
        </w:rPr>
      </w:pPr>
      <w:proofErr w:type="gramStart"/>
      <w:r w:rsidRPr="009B5147">
        <w:rPr>
          <w:rFonts w:ascii="Arial" w:hAnsi="Arial" w:cs="Arial"/>
        </w:rPr>
        <w:t>(фамилия, имя, отчество (последнее - при наличии)</w:t>
      </w:r>
      <w:proofErr w:type="gramEnd"/>
    </w:p>
    <w:p w:rsidR="002A76D2" w:rsidRPr="009B5147" w:rsidRDefault="002A76D2" w:rsidP="002A76D2">
      <w:r w:rsidRPr="009B5147">
        <w:rPr>
          <w:rFonts w:ascii="Arial" w:hAnsi="Arial" w:cs="Arial"/>
        </w:rPr>
        <w:t xml:space="preserve">действующего на основании Устава, </w:t>
      </w:r>
    </w:p>
    <w:p w:rsidR="002A76D2" w:rsidRPr="009B5147" w:rsidRDefault="002A76D2" w:rsidP="002A76D2"/>
    <w:p w:rsidR="002A76D2" w:rsidRDefault="002A76D2" w:rsidP="002A76D2">
      <w:pPr>
        <w:pStyle w:val="affffc"/>
        <w:jc w:val="both"/>
        <w:rPr>
          <w:rFonts w:ascii="Arial" w:hAnsi="Arial" w:cs="Arial"/>
        </w:rPr>
      </w:pPr>
      <w:r w:rsidRPr="009B5147">
        <w:rPr>
          <w:rFonts w:ascii="Arial" w:hAnsi="Arial" w:cs="Arial"/>
        </w:rPr>
        <w:t>с одной стороны,</w:t>
      </w:r>
      <w:r>
        <w:rPr>
          <w:rFonts w:ascii="Arial" w:hAnsi="Arial" w:cs="Arial"/>
        </w:rPr>
        <w:t xml:space="preserve"> и</w:t>
      </w:r>
    </w:p>
    <w:p w:rsidR="002A76D2" w:rsidRPr="009B5147" w:rsidRDefault="002A76D2" w:rsidP="002A76D2">
      <w:pPr>
        <w:pStyle w:val="affffc"/>
        <w:jc w:val="both"/>
        <w:rPr>
          <w:rFonts w:ascii="Arial" w:hAnsi="Arial" w:cs="Arial"/>
        </w:rPr>
      </w:pPr>
      <w:r w:rsidRPr="009B5147">
        <w:rPr>
          <w:rFonts w:ascii="Arial" w:hAnsi="Arial" w:cs="Arial"/>
        </w:rPr>
        <w:t>_______________________________________________________________________</w:t>
      </w:r>
    </w:p>
    <w:p w:rsidR="002A76D2" w:rsidRPr="009B5147" w:rsidRDefault="002A76D2" w:rsidP="002A76D2">
      <w:pPr>
        <w:autoSpaceDN w:val="0"/>
        <w:adjustRightInd w:val="0"/>
        <w:rPr>
          <w:rFonts w:ascii="Arial" w:hAnsi="Arial" w:cs="Arial"/>
        </w:rPr>
      </w:pPr>
      <w:r w:rsidRPr="009B5147">
        <w:rPr>
          <w:rFonts w:ascii="Arial" w:hAnsi="Arial" w:cs="Arial"/>
        </w:rPr>
        <w:t xml:space="preserve"> </w:t>
      </w:r>
      <w:proofErr w:type="gramStart"/>
      <w:r w:rsidRPr="009B5147">
        <w:rPr>
          <w:rFonts w:ascii="Arial" w:hAnsi="Arial" w:cs="Arial"/>
        </w:rPr>
        <w:t>(наименование юридического лица, фамилия, имя, отчество (при наличии) индивидуального</w:t>
      </w:r>
      <w:proofErr w:type="gramEnd"/>
    </w:p>
    <w:p w:rsidR="002A76D2" w:rsidRPr="009B5147" w:rsidRDefault="002A76D2" w:rsidP="002A76D2">
      <w:pPr>
        <w:pStyle w:val="affffc"/>
        <w:rPr>
          <w:rFonts w:ascii="Arial" w:hAnsi="Arial" w:cs="Arial"/>
          <w:sz w:val="20"/>
          <w:szCs w:val="20"/>
        </w:rPr>
      </w:pPr>
      <w:r w:rsidRPr="009B5147">
        <w:rPr>
          <w:rFonts w:ascii="Arial" w:hAnsi="Arial" w:cs="Arial"/>
          <w:sz w:val="20"/>
          <w:szCs w:val="20"/>
        </w:rPr>
        <w:t>предпринимателя или физического лица - производителя товаров, работ, услуг)</w:t>
      </w:r>
    </w:p>
    <w:p w:rsidR="002A76D2" w:rsidRPr="009B5147" w:rsidRDefault="002A76D2" w:rsidP="002A76D2">
      <w:pPr>
        <w:pStyle w:val="affffc"/>
        <w:jc w:val="both"/>
        <w:rPr>
          <w:rFonts w:ascii="Arial" w:hAnsi="Arial" w:cs="Arial"/>
        </w:rPr>
      </w:pPr>
      <w:r w:rsidRPr="009B5147">
        <w:rPr>
          <w:rFonts w:ascii="Arial" w:hAnsi="Arial" w:cs="Arial"/>
        </w:rPr>
        <w:t>именуемый в дальнейшем «Получатель субсидии», в лице ____________________</w:t>
      </w:r>
      <w:r>
        <w:rPr>
          <w:rFonts w:ascii="Arial" w:hAnsi="Arial" w:cs="Arial"/>
        </w:rPr>
        <w:t>_________________________________________________</w:t>
      </w:r>
      <w:r w:rsidRPr="009B5147">
        <w:rPr>
          <w:rFonts w:ascii="Arial" w:hAnsi="Arial" w:cs="Arial"/>
        </w:rPr>
        <w:t>__,</w:t>
      </w:r>
    </w:p>
    <w:p w:rsidR="002A76D2" w:rsidRPr="009B5147" w:rsidRDefault="002A76D2" w:rsidP="002A76D2">
      <w:pPr>
        <w:rPr>
          <w:rFonts w:ascii="Arial" w:hAnsi="Arial" w:cs="Arial"/>
        </w:rPr>
      </w:pPr>
      <w:r w:rsidRPr="009B5147">
        <w:rPr>
          <w:rFonts w:ascii="Arial" w:hAnsi="Arial" w:cs="Arial"/>
        </w:rPr>
        <w:t xml:space="preserve"> </w:t>
      </w:r>
      <w:proofErr w:type="gramStart"/>
      <w:r w:rsidRPr="009B5147">
        <w:rPr>
          <w:rFonts w:ascii="Arial" w:hAnsi="Arial" w:cs="Arial"/>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2A76D2" w:rsidRDefault="002A76D2" w:rsidP="002A76D2">
      <w:pPr>
        <w:pStyle w:val="affffc"/>
        <w:jc w:val="both"/>
        <w:rPr>
          <w:rFonts w:ascii="Arial" w:hAnsi="Arial" w:cs="Arial"/>
        </w:rPr>
      </w:pPr>
      <w:proofErr w:type="gramStart"/>
      <w:r w:rsidRPr="009B5147">
        <w:rPr>
          <w:rFonts w:ascii="Arial" w:hAnsi="Arial" w:cs="Arial"/>
        </w:rPr>
        <w:t>действующего</w:t>
      </w:r>
      <w:proofErr w:type="gramEnd"/>
      <w:r w:rsidRPr="009B5147">
        <w:rPr>
          <w:rFonts w:ascii="Arial" w:hAnsi="Arial" w:cs="Arial"/>
        </w:rPr>
        <w:t xml:space="preserve"> на основании </w:t>
      </w:r>
    </w:p>
    <w:p w:rsidR="002A76D2" w:rsidRPr="009B5147" w:rsidRDefault="002A76D2" w:rsidP="002A76D2">
      <w:pPr>
        <w:pStyle w:val="affffc"/>
        <w:jc w:val="both"/>
        <w:rPr>
          <w:rFonts w:ascii="Arial" w:hAnsi="Arial" w:cs="Arial"/>
        </w:rPr>
      </w:pPr>
      <w:r w:rsidRPr="009B5147">
        <w:rPr>
          <w:rFonts w:ascii="Arial" w:hAnsi="Arial" w:cs="Arial"/>
        </w:rPr>
        <w:t>______________________________________________________________</w:t>
      </w:r>
      <w:r>
        <w:rPr>
          <w:rFonts w:ascii="Arial" w:hAnsi="Arial" w:cs="Arial"/>
        </w:rPr>
        <w:t>________</w:t>
      </w:r>
      <w:r w:rsidRPr="009B5147">
        <w:rPr>
          <w:rFonts w:ascii="Arial" w:hAnsi="Arial" w:cs="Arial"/>
        </w:rPr>
        <w:t>_</w:t>
      </w:r>
    </w:p>
    <w:p w:rsidR="002A76D2" w:rsidRDefault="002A76D2" w:rsidP="002A76D2">
      <w:pPr>
        <w:pStyle w:val="affffc"/>
        <w:jc w:val="both"/>
        <w:rPr>
          <w:rFonts w:ascii="Arial" w:hAnsi="Arial" w:cs="Arial"/>
          <w:sz w:val="20"/>
          <w:szCs w:val="20"/>
        </w:rPr>
      </w:pPr>
      <w:r>
        <w:rPr>
          <w:rFonts w:ascii="Arial" w:hAnsi="Arial" w:cs="Arial"/>
          <w:sz w:val="20"/>
          <w:szCs w:val="20"/>
        </w:rPr>
        <w:t xml:space="preserve">  </w:t>
      </w:r>
      <w:r w:rsidRPr="009B5147">
        <w:rPr>
          <w:rFonts w:ascii="Arial" w:hAnsi="Arial" w:cs="Arial"/>
          <w:sz w:val="20"/>
          <w:szCs w:val="20"/>
        </w:rPr>
        <w:t xml:space="preserve">(реквизиты устава юридического лица, свидетельства о государственной регистрации </w:t>
      </w:r>
      <w:r>
        <w:rPr>
          <w:rFonts w:ascii="Arial" w:hAnsi="Arial" w:cs="Arial"/>
          <w:sz w:val="20"/>
          <w:szCs w:val="20"/>
        </w:rPr>
        <w:t xml:space="preserve"> </w:t>
      </w:r>
      <w:r w:rsidRPr="009B5147">
        <w:rPr>
          <w:rFonts w:ascii="Arial" w:hAnsi="Arial" w:cs="Arial"/>
          <w:sz w:val="20"/>
          <w:szCs w:val="20"/>
        </w:rPr>
        <w:t xml:space="preserve"> индивидуального предпринимателя, доверенности)</w:t>
      </w:r>
    </w:p>
    <w:p w:rsidR="002A76D2" w:rsidRPr="009B5147" w:rsidRDefault="002A76D2" w:rsidP="002A76D2"/>
    <w:p w:rsidR="002A76D2" w:rsidRDefault="002A76D2" w:rsidP="002A76D2">
      <w:pPr>
        <w:pStyle w:val="affffc"/>
        <w:jc w:val="both"/>
        <w:rPr>
          <w:rFonts w:ascii="Arial" w:hAnsi="Arial" w:cs="Arial"/>
        </w:rPr>
      </w:pPr>
      <w:proofErr w:type="gramStart"/>
      <w:r w:rsidRPr="009B5147">
        <w:rPr>
          <w:rFonts w:ascii="Arial" w:hAnsi="Arial" w:cs="Arial"/>
        </w:rPr>
        <w:t xml:space="preserve">с другой стороны, далее при совместном упоминании именуемые «Стороны», в соответствии с </w:t>
      </w:r>
      <w:hyperlink r:id="rId107" w:history="1">
        <w:r w:rsidRPr="009B5147">
          <w:rPr>
            <w:rStyle w:val="affa"/>
            <w:rFonts w:cs="Arial"/>
          </w:rPr>
          <w:t>Бюджетным</w:t>
        </w:r>
      </w:hyperlink>
      <w:r w:rsidRPr="009B5147">
        <w:rPr>
          <w:rFonts w:ascii="Arial" w:hAnsi="Arial" w:cs="Arial"/>
        </w:rPr>
        <w:t xml:space="preserve"> </w:t>
      </w:r>
      <w:r w:rsidRPr="009B5147">
        <w:rPr>
          <w:rStyle w:val="affffd"/>
          <w:rFonts w:ascii="Arial" w:hAnsi="Arial" w:cs="Arial"/>
        </w:rPr>
        <w:t>кодексом</w:t>
      </w:r>
      <w:r w:rsidRPr="009B5147">
        <w:rPr>
          <w:rFonts w:ascii="Arial" w:hAnsi="Arial" w:cs="Arial"/>
        </w:rPr>
        <w:t xml:space="preserve"> Российской Федерации, решением Совета Молчановского сельского посел</w:t>
      </w:r>
      <w:r>
        <w:rPr>
          <w:rFonts w:ascii="Arial" w:hAnsi="Arial" w:cs="Arial"/>
        </w:rPr>
        <w:t>ения от 26 декабря 2023г. №66</w:t>
      </w:r>
      <w:r w:rsidRPr="009B5147">
        <w:rPr>
          <w:rFonts w:ascii="Arial" w:hAnsi="Arial" w:cs="Arial"/>
        </w:rPr>
        <w:t xml:space="preserve"> «Об утверждении бюджета Молчановского сельского поселения на 2023 год и на плановый период 2024 и </w:t>
      </w:r>
      <w:r w:rsidRPr="009B5147">
        <w:rPr>
          <w:rFonts w:ascii="Arial" w:hAnsi="Arial" w:cs="Arial"/>
        </w:rPr>
        <w:lastRenderedPageBreak/>
        <w:t>2025 годы», постановлением Администрации Молчановского</w:t>
      </w:r>
      <w:r>
        <w:rPr>
          <w:rFonts w:ascii="Arial" w:hAnsi="Arial" w:cs="Arial"/>
        </w:rPr>
        <w:t xml:space="preserve"> сельского поселения от 10  мая  2023г. № 95</w:t>
      </w:r>
      <w:r w:rsidRPr="009B5147">
        <w:rPr>
          <w:rFonts w:ascii="Arial" w:hAnsi="Arial" w:cs="Arial"/>
        </w:rPr>
        <w:t xml:space="preserve"> «Об утверждении Порядка предоставления субсидии на финансовое</w:t>
      </w:r>
      <w:proofErr w:type="gramEnd"/>
      <w:r w:rsidRPr="009B5147">
        <w:rPr>
          <w:rFonts w:ascii="Arial" w:hAnsi="Arial" w:cs="Arial"/>
        </w:rPr>
        <w:t xml:space="preserve">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 (далее – Порядок предоставления субсидии), постановлением Администрации Молчановского сельского поселения </w:t>
      </w:r>
      <w:proofErr w:type="gramStart"/>
      <w:r w:rsidRPr="009B5147">
        <w:rPr>
          <w:rFonts w:ascii="Arial" w:hAnsi="Arial" w:cs="Arial"/>
        </w:rPr>
        <w:t>от</w:t>
      </w:r>
      <w:proofErr w:type="gramEnd"/>
      <w:r w:rsidRPr="009B5147">
        <w:rPr>
          <w:rFonts w:ascii="Arial" w:hAnsi="Arial" w:cs="Arial"/>
        </w:rPr>
        <w:t xml:space="preserve"> </w:t>
      </w:r>
    </w:p>
    <w:p w:rsidR="002A76D2" w:rsidRPr="00774DC0" w:rsidRDefault="002A76D2" w:rsidP="002A76D2">
      <w:pPr>
        <w:ind w:left="-284"/>
        <w:jc w:val="center"/>
        <w:rPr>
          <w:rFonts w:ascii="Arial" w:hAnsi="Arial" w:cs="Arial"/>
        </w:rPr>
      </w:pPr>
      <w:r w:rsidRPr="00774DC0">
        <w:rPr>
          <w:rFonts w:ascii="Arial" w:hAnsi="Arial" w:cs="Arial"/>
          <w:color w:val="000000"/>
        </w:rPr>
        <w:t xml:space="preserve">28.12.2020 года №364 «Об утверждении муниципальной программы «Содержание и развитие муниципального хозяйства Молчановского сельского поселения </w:t>
      </w:r>
      <w:r>
        <w:rPr>
          <w:rFonts w:ascii="Arial" w:hAnsi="Arial" w:cs="Arial"/>
          <w:color w:val="000000"/>
        </w:rPr>
        <w:t>на 2021 -</w:t>
      </w:r>
      <w:r w:rsidRPr="00774DC0">
        <w:rPr>
          <w:rFonts w:ascii="Arial" w:hAnsi="Arial" w:cs="Arial"/>
          <w:color w:val="000000"/>
        </w:rPr>
        <w:t>2025 годы»</w:t>
      </w:r>
      <w:r>
        <w:rPr>
          <w:rFonts w:ascii="Arial" w:hAnsi="Arial" w:cs="Arial"/>
          <w:color w:val="000000"/>
        </w:rPr>
        <w:t xml:space="preserve"> </w:t>
      </w:r>
      <w:r w:rsidRPr="009B5147">
        <w:rPr>
          <w:rFonts w:ascii="Arial" w:hAnsi="Arial" w:cs="Arial"/>
        </w:rPr>
        <w:t xml:space="preserve"> </w:t>
      </w:r>
      <w:r w:rsidRPr="00774DC0">
        <w:rPr>
          <w:rFonts w:ascii="Arial" w:hAnsi="Arial" w:cs="Arial"/>
        </w:rPr>
        <w:t>заключили настоящее соглашение (далее – соглашение) о нижеследующем.</w:t>
      </w:r>
    </w:p>
    <w:p w:rsidR="002A76D2" w:rsidRPr="009B5147" w:rsidRDefault="002A76D2" w:rsidP="002A76D2">
      <w:pPr>
        <w:rPr>
          <w:rFonts w:ascii="Arial" w:hAnsi="Arial" w:cs="Arial"/>
        </w:rPr>
      </w:pPr>
    </w:p>
    <w:p w:rsidR="002A76D2" w:rsidRPr="009B5147" w:rsidRDefault="002A76D2" w:rsidP="002A76D2">
      <w:pPr>
        <w:pStyle w:val="affffc"/>
        <w:jc w:val="center"/>
        <w:rPr>
          <w:rFonts w:ascii="Arial" w:hAnsi="Arial" w:cs="Arial"/>
        </w:rPr>
      </w:pPr>
      <w:bookmarkStart w:id="45" w:name="sub_210"/>
      <w:r w:rsidRPr="009B5147">
        <w:rPr>
          <w:rStyle w:val="aff9"/>
          <w:rFonts w:ascii="Arial" w:eastAsia="Calibri" w:hAnsi="Arial" w:cs="Arial"/>
          <w:bCs/>
        </w:rPr>
        <w:t>I. Предмет Соглашения</w:t>
      </w:r>
    </w:p>
    <w:bookmarkEnd w:id="45"/>
    <w:p w:rsidR="002A76D2" w:rsidRPr="009B5147" w:rsidRDefault="002A76D2" w:rsidP="002A76D2">
      <w:pPr>
        <w:rPr>
          <w:rFonts w:ascii="Arial" w:hAnsi="Arial" w:cs="Arial"/>
        </w:rPr>
      </w:pPr>
    </w:p>
    <w:p w:rsidR="002A76D2" w:rsidRPr="009B5147" w:rsidRDefault="002A76D2" w:rsidP="002A76D2">
      <w:pPr>
        <w:pStyle w:val="affffc"/>
        <w:jc w:val="both"/>
        <w:rPr>
          <w:rFonts w:ascii="Arial" w:hAnsi="Arial" w:cs="Arial"/>
        </w:rPr>
      </w:pPr>
      <w:bookmarkStart w:id="46" w:name="sub_211"/>
      <w:r w:rsidRPr="009B5147">
        <w:rPr>
          <w:rFonts w:ascii="Arial" w:hAnsi="Arial" w:cs="Arial"/>
        </w:rPr>
        <w:t xml:space="preserve">     1.1. Предметом настоящего Соглашения является предоставление из</w:t>
      </w:r>
      <w:bookmarkEnd w:id="46"/>
      <w:r w:rsidRPr="009B5147">
        <w:rPr>
          <w:rFonts w:ascii="Arial" w:hAnsi="Arial" w:cs="Arial"/>
        </w:rPr>
        <w:t xml:space="preserve"> бюджета Молчановского сельского поселения в 20__ году ___________________________________________________________</w:t>
      </w:r>
    </w:p>
    <w:p w:rsidR="002A76D2" w:rsidRPr="00774DC0" w:rsidRDefault="002A76D2" w:rsidP="002A76D2">
      <w:pPr>
        <w:pStyle w:val="affffc"/>
        <w:rPr>
          <w:rFonts w:ascii="Arial" w:hAnsi="Arial" w:cs="Arial"/>
          <w:sz w:val="20"/>
          <w:szCs w:val="20"/>
        </w:rPr>
      </w:pPr>
      <w:r>
        <w:rPr>
          <w:rFonts w:ascii="Arial" w:hAnsi="Arial" w:cs="Arial"/>
          <w:sz w:val="20"/>
          <w:szCs w:val="20"/>
        </w:rPr>
        <w:t xml:space="preserve">  </w:t>
      </w:r>
      <w:r w:rsidRPr="00774DC0">
        <w:rPr>
          <w:rFonts w:ascii="Arial" w:hAnsi="Arial" w:cs="Arial"/>
          <w:sz w:val="20"/>
          <w:szCs w:val="20"/>
        </w:rPr>
        <w:t xml:space="preserve">   </w:t>
      </w:r>
      <w:proofErr w:type="gramStart"/>
      <w:r w:rsidRPr="00774DC0">
        <w:rPr>
          <w:rFonts w:ascii="Arial" w:hAnsi="Arial" w:cs="Arial"/>
          <w:sz w:val="20"/>
          <w:szCs w:val="20"/>
        </w:rPr>
        <w:t>наименование юридического лица, фамили</w:t>
      </w:r>
      <w:r>
        <w:rPr>
          <w:rFonts w:ascii="Arial" w:hAnsi="Arial" w:cs="Arial"/>
          <w:sz w:val="20"/>
          <w:szCs w:val="20"/>
        </w:rPr>
        <w:t xml:space="preserve">я, имя, отчество (при наличии) </w:t>
      </w:r>
      <w:r w:rsidRPr="00774DC0">
        <w:rPr>
          <w:rFonts w:ascii="Arial" w:hAnsi="Arial" w:cs="Arial"/>
          <w:sz w:val="20"/>
          <w:szCs w:val="20"/>
        </w:rPr>
        <w:t xml:space="preserve">  индивидуального предпринимателя или физического лица - производителя товаров, работ, услуг)</w:t>
      </w:r>
      <w:proofErr w:type="gramEnd"/>
    </w:p>
    <w:p w:rsidR="002A76D2" w:rsidRPr="009B5147" w:rsidRDefault="002A76D2" w:rsidP="002A76D2">
      <w:pPr>
        <w:pStyle w:val="affffc"/>
        <w:jc w:val="both"/>
        <w:rPr>
          <w:rFonts w:ascii="Arial" w:hAnsi="Arial" w:cs="Arial"/>
        </w:rPr>
      </w:pPr>
      <w:proofErr w:type="gramStart"/>
      <w:r w:rsidRPr="009B5147">
        <w:rPr>
          <w:rFonts w:ascii="Arial" w:hAnsi="Arial" w:cs="Arial"/>
        </w:rPr>
        <w:t>субсидии</w:t>
      </w:r>
      <w:bookmarkStart w:id="47" w:name="sub_2111"/>
      <w:r w:rsidRPr="009B5147">
        <w:rPr>
          <w:rFonts w:ascii="Arial" w:hAnsi="Arial" w:cs="Arial"/>
        </w:rPr>
        <w:t xml:space="preserve"> </w:t>
      </w:r>
      <w:r w:rsidRPr="009B5147">
        <w:rPr>
          <w:rFonts w:ascii="Arial" w:hAnsi="Arial" w:cs="Arial"/>
          <w:b/>
        </w:rPr>
        <w:t xml:space="preserve">на финансовое обеспечение затрат по организации теплоснабжения ресурсоснабжающих организаций, расположенных на территории муниципального образования Молчановское сельское поселение </w:t>
      </w:r>
      <w:r w:rsidRPr="009B5147">
        <w:rPr>
          <w:rFonts w:ascii="Arial" w:hAnsi="Arial" w:cs="Arial"/>
        </w:rPr>
        <w:t xml:space="preserve">(далее - Субсидия) в соответствии с лимитами бюджетных обязательств, доведенными Главному распорядителю средств местного бюджета как получателю средств бюджета Молчановского сельского поселения, по кодам классификации расходов бюджетов Российской Федерации: код главного распорядителя средств местного бюджета </w:t>
      </w:r>
      <w:r w:rsidRPr="009B5147">
        <w:rPr>
          <w:rFonts w:ascii="Arial" w:hAnsi="Arial" w:cs="Arial"/>
          <w:b/>
        </w:rPr>
        <w:t>901</w:t>
      </w:r>
      <w:r w:rsidRPr="009B5147">
        <w:rPr>
          <w:rFonts w:ascii="Arial" w:hAnsi="Arial" w:cs="Arial"/>
        </w:rPr>
        <w:t xml:space="preserve">, раздел </w:t>
      </w:r>
      <w:r w:rsidRPr="009B5147">
        <w:rPr>
          <w:rFonts w:ascii="Arial" w:hAnsi="Arial" w:cs="Arial"/>
          <w:b/>
        </w:rPr>
        <w:t>05</w:t>
      </w:r>
      <w:r w:rsidRPr="009B5147">
        <w:rPr>
          <w:rFonts w:ascii="Arial" w:hAnsi="Arial" w:cs="Arial"/>
        </w:rPr>
        <w:t xml:space="preserve">, подраздел </w:t>
      </w:r>
      <w:r w:rsidRPr="009B5147">
        <w:rPr>
          <w:rFonts w:ascii="Arial" w:hAnsi="Arial" w:cs="Arial"/>
          <w:b/>
        </w:rPr>
        <w:t>02</w:t>
      </w:r>
      <w:r w:rsidRPr="009B5147">
        <w:rPr>
          <w:rFonts w:ascii="Arial" w:hAnsi="Arial" w:cs="Arial"/>
        </w:rPr>
        <w:t xml:space="preserve">, целевая статья </w:t>
      </w:r>
      <w:r w:rsidRPr="009B5147">
        <w:rPr>
          <w:rFonts w:ascii="Arial" w:eastAsia="Calibri" w:hAnsi="Arial" w:cs="Arial"/>
          <w:b/>
        </w:rPr>
        <w:t>____________</w:t>
      </w:r>
      <w:r w:rsidRPr="009B5147">
        <w:rPr>
          <w:rFonts w:ascii="Arial" w:hAnsi="Arial" w:cs="Arial"/>
        </w:rPr>
        <w:t>, вид</w:t>
      </w:r>
      <w:proofErr w:type="gramEnd"/>
      <w:r w:rsidRPr="009B5147">
        <w:rPr>
          <w:rFonts w:ascii="Arial" w:hAnsi="Arial" w:cs="Arial"/>
        </w:rPr>
        <w:t xml:space="preserve"> расходов  в</w:t>
      </w:r>
      <w:r w:rsidRPr="009B5147">
        <w:rPr>
          <w:rFonts w:ascii="Arial" w:hAnsi="Arial" w:cs="Arial"/>
          <w:lang w:val="en-US"/>
        </w:rPr>
        <w:t> </w:t>
      </w:r>
      <w:r w:rsidRPr="009B5147">
        <w:rPr>
          <w:rFonts w:ascii="Arial" w:hAnsi="Arial" w:cs="Arial"/>
        </w:rPr>
        <w:t>рамках основного мероприятия «</w:t>
      </w:r>
      <w:r w:rsidRPr="009B5147">
        <w:rPr>
          <w:rFonts w:ascii="Arial" w:eastAsia="Calibri" w:hAnsi="Arial" w:cs="Arial"/>
        </w:rPr>
        <w:t>__________________________________________</w:t>
      </w:r>
      <w:r>
        <w:rPr>
          <w:rFonts w:ascii="Arial" w:eastAsia="Calibri" w:hAnsi="Arial" w:cs="Arial"/>
        </w:rPr>
        <w:t>____________________________</w:t>
      </w:r>
      <w:r w:rsidRPr="009B5147">
        <w:rPr>
          <w:rFonts w:ascii="Arial" w:eastAsia="Calibri" w:hAnsi="Arial" w:cs="Arial"/>
        </w:rPr>
        <w:t>» подпрограммы «________________________________________</w:t>
      </w:r>
      <w:r>
        <w:rPr>
          <w:rFonts w:ascii="Arial" w:eastAsia="Calibri" w:hAnsi="Arial" w:cs="Arial"/>
        </w:rPr>
        <w:t>______________________________</w:t>
      </w:r>
      <w:r w:rsidRPr="009B5147">
        <w:rPr>
          <w:rFonts w:ascii="Arial" w:eastAsia="Calibri" w:hAnsi="Arial" w:cs="Arial"/>
        </w:rPr>
        <w:t>» муниципальной программы _______________________________________________________________</w:t>
      </w:r>
      <w:r w:rsidRPr="009B5147">
        <w:rPr>
          <w:rFonts w:ascii="Arial" w:hAnsi="Arial" w:cs="Arial"/>
        </w:rPr>
        <w:t xml:space="preserve">». Предоставление субсидии осуществляется в целях финансового обеспечения затрат, связанных с организацией теплоснабжения населения от котельных, находящихся в муниципальной собственности муниципального образования Молчановское сельское поселение и расположенных на территории Молчановского сельского поселения, в том числе на мероприятия: </w:t>
      </w:r>
    </w:p>
    <w:p w:rsidR="002A76D2" w:rsidRPr="009B5147" w:rsidRDefault="002A76D2" w:rsidP="002A76D2">
      <w:pPr>
        <w:spacing w:line="276" w:lineRule="auto"/>
        <w:ind w:firstLine="709"/>
        <w:jc w:val="both"/>
        <w:rPr>
          <w:rFonts w:ascii="Arial" w:hAnsi="Arial" w:cs="Arial"/>
        </w:rPr>
      </w:pPr>
      <w:r w:rsidRPr="009B5147">
        <w:rPr>
          <w:rFonts w:ascii="Arial" w:hAnsi="Arial" w:cs="Arial"/>
        </w:rPr>
        <w:t xml:space="preserve">1) режимно </w:t>
      </w:r>
      <w:proofErr w:type="gramStart"/>
      <w:r w:rsidRPr="009B5147">
        <w:rPr>
          <w:rFonts w:ascii="Arial" w:hAnsi="Arial" w:cs="Arial"/>
        </w:rPr>
        <w:t>-н</w:t>
      </w:r>
      <w:proofErr w:type="gramEnd"/>
      <w:r w:rsidRPr="009B5147">
        <w:rPr>
          <w:rFonts w:ascii="Arial" w:hAnsi="Arial" w:cs="Arial"/>
        </w:rPr>
        <w:t>аладочные испытания котельного оборудования;</w:t>
      </w:r>
    </w:p>
    <w:p w:rsidR="002A76D2" w:rsidRPr="009B5147" w:rsidRDefault="002A76D2" w:rsidP="002A76D2">
      <w:pPr>
        <w:spacing w:line="276" w:lineRule="auto"/>
        <w:ind w:firstLine="709"/>
        <w:jc w:val="both"/>
        <w:rPr>
          <w:rFonts w:ascii="Arial" w:hAnsi="Arial" w:cs="Arial"/>
        </w:rPr>
      </w:pPr>
      <w:r w:rsidRPr="009B5147">
        <w:rPr>
          <w:rFonts w:ascii="Arial" w:hAnsi="Arial" w:cs="Arial"/>
        </w:rPr>
        <w:t>2) пуско-наладочные работы котельного оборудования;</w:t>
      </w:r>
    </w:p>
    <w:p w:rsidR="002A76D2" w:rsidRPr="009B5147" w:rsidRDefault="002A76D2" w:rsidP="002A76D2">
      <w:pPr>
        <w:spacing w:line="276" w:lineRule="auto"/>
        <w:ind w:firstLine="709"/>
        <w:jc w:val="both"/>
        <w:rPr>
          <w:rFonts w:ascii="Arial" w:hAnsi="Arial" w:cs="Arial"/>
        </w:rPr>
      </w:pPr>
      <w:r w:rsidRPr="009B5147">
        <w:rPr>
          <w:rFonts w:ascii="Arial" w:hAnsi="Arial" w:cs="Arial"/>
        </w:rPr>
        <w:t>3) инструментально-визуальное наружное и внутреннее обследование дымовых труб котельных;</w:t>
      </w:r>
    </w:p>
    <w:p w:rsidR="002A76D2" w:rsidRPr="009B5147" w:rsidRDefault="002A76D2" w:rsidP="002A76D2">
      <w:pPr>
        <w:spacing w:line="276" w:lineRule="auto"/>
        <w:ind w:firstLine="709"/>
        <w:jc w:val="both"/>
        <w:rPr>
          <w:rFonts w:ascii="Arial" w:hAnsi="Arial" w:cs="Arial"/>
        </w:rPr>
      </w:pPr>
      <w:r w:rsidRPr="009B5147">
        <w:rPr>
          <w:rFonts w:ascii="Arial" w:hAnsi="Arial" w:cs="Arial"/>
        </w:rPr>
        <w:t>4) инструментально-визуальное наружное и внутреннее обследование строительных конструкций здания котельных;</w:t>
      </w:r>
    </w:p>
    <w:p w:rsidR="002A76D2" w:rsidRPr="009B5147" w:rsidRDefault="002A76D2" w:rsidP="002A76D2">
      <w:pPr>
        <w:spacing w:line="276" w:lineRule="auto"/>
        <w:ind w:firstLine="709"/>
        <w:jc w:val="both"/>
        <w:rPr>
          <w:rFonts w:ascii="Arial" w:hAnsi="Arial" w:cs="Arial"/>
        </w:rPr>
      </w:pPr>
      <w:r w:rsidRPr="009B5147">
        <w:rPr>
          <w:rFonts w:ascii="Arial" w:hAnsi="Arial" w:cs="Arial"/>
        </w:rPr>
        <w:t>5) экспертиза промышленной безопасности здания и оборудования котельных;</w:t>
      </w:r>
    </w:p>
    <w:p w:rsidR="002A76D2" w:rsidRPr="009B5147" w:rsidRDefault="002A76D2" w:rsidP="002A76D2">
      <w:pPr>
        <w:spacing w:line="276" w:lineRule="auto"/>
        <w:ind w:firstLine="709"/>
        <w:jc w:val="both"/>
        <w:rPr>
          <w:rFonts w:ascii="Arial" w:hAnsi="Arial" w:cs="Arial"/>
        </w:rPr>
      </w:pPr>
      <w:r w:rsidRPr="009B5147">
        <w:rPr>
          <w:rFonts w:ascii="Arial" w:hAnsi="Arial" w:cs="Arial"/>
        </w:rPr>
        <w:t>6) устранение замечаний, выявленных по результатам инструментально-визуальное наружное и внутреннее обследование дымовых труб и строительных конструкций здания котельных.</w:t>
      </w:r>
    </w:p>
    <w:bookmarkEnd w:id="47"/>
    <w:p w:rsidR="002A76D2" w:rsidRPr="009B5147" w:rsidRDefault="002A76D2" w:rsidP="002A76D2">
      <w:pPr>
        <w:rPr>
          <w:rFonts w:ascii="Arial" w:hAnsi="Arial" w:cs="Arial"/>
        </w:rPr>
      </w:pPr>
    </w:p>
    <w:p w:rsidR="002A76D2" w:rsidRPr="009B5147" w:rsidRDefault="002A76D2" w:rsidP="002A76D2">
      <w:pPr>
        <w:pStyle w:val="affffc"/>
        <w:jc w:val="center"/>
        <w:rPr>
          <w:rFonts w:ascii="Arial" w:hAnsi="Arial" w:cs="Arial"/>
        </w:rPr>
      </w:pPr>
      <w:bookmarkStart w:id="48" w:name="sub_220"/>
      <w:r w:rsidRPr="009B5147">
        <w:rPr>
          <w:rStyle w:val="aff9"/>
          <w:rFonts w:ascii="Arial" w:eastAsia="Calibri" w:hAnsi="Arial" w:cs="Arial"/>
          <w:bCs/>
        </w:rPr>
        <w:t>II. Финансовое обеспечение предоставления Субсидии</w:t>
      </w:r>
    </w:p>
    <w:bookmarkEnd w:id="48"/>
    <w:p w:rsidR="002A76D2" w:rsidRPr="009B5147" w:rsidRDefault="002A76D2" w:rsidP="002A76D2">
      <w:pPr>
        <w:rPr>
          <w:rFonts w:ascii="Arial" w:hAnsi="Arial" w:cs="Arial"/>
        </w:rPr>
      </w:pPr>
    </w:p>
    <w:p w:rsidR="002A76D2" w:rsidRPr="009B5147" w:rsidRDefault="002A76D2" w:rsidP="002A76D2">
      <w:pPr>
        <w:pStyle w:val="affffc"/>
        <w:jc w:val="both"/>
        <w:rPr>
          <w:rFonts w:ascii="Arial" w:hAnsi="Arial" w:cs="Arial"/>
        </w:rPr>
      </w:pPr>
      <w:bookmarkStart w:id="49" w:name="sub_221"/>
      <w:r w:rsidRPr="009B5147">
        <w:rPr>
          <w:rFonts w:ascii="Arial" w:hAnsi="Arial" w:cs="Arial"/>
        </w:rPr>
        <w:t xml:space="preserve">     2.1. Объем бюджетных ассигнований, предусматриваемых в бюджете </w:t>
      </w:r>
      <w:r w:rsidRPr="009B5147">
        <w:rPr>
          <w:rFonts w:ascii="Arial" w:hAnsi="Arial" w:cs="Arial"/>
        </w:rPr>
        <w:lastRenderedPageBreak/>
        <w:t>муниципального образования Молчановское сельское поселение на финансовое обеспечение, в целях которых предоставляется субсидия, составляет:</w:t>
      </w:r>
    </w:p>
    <w:p w:rsidR="002A76D2" w:rsidRPr="009B5147" w:rsidRDefault="002A76D2" w:rsidP="002A76D2">
      <w:pPr>
        <w:pStyle w:val="affffc"/>
        <w:jc w:val="both"/>
        <w:rPr>
          <w:rFonts w:ascii="Arial" w:hAnsi="Arial" w:cs="Arial"/>
        </w:rPr>
      </w:pPr>
      <w:r w:rsidRPr="009B5147">
        <w:rPr>
          <w:rFonts w:ascii="Arial" w:hAnsi="Arial" w:cs="Arial"/>
        </w:rPr>
        <w:t xml:space="preserve">     в 20__году</w:t>
      </w:r>
      <w:proofErr w:type="gramStart"/>
      <w:r w:rsidRPr="009B5147">
        <w:rPr>
          <w:rFonts w:ascii="Arial" w:hAnsi="Arial" w:cs="Arial"/>
        </w:rPr>
        <w:t xml:space="preserve"> ______________ (_______________________________________) </w:t>
      </w:r>
      <w:proofErr w:type="gramEnd"/>
      <w:r w:rsidRPr="009B5147">
        <w:rPr>
          <w:rFonts w:ascii="Arial" w:hAnsi="Arial" w:cs="Arial"/>
        </w:rPr>
        <w:t xml:space="preserve">рублей ___ копеек, </w:t>
      </w:r>
    </w:p>
    <w:p w:rsidR="002A76D2" w:rsidRPr="009B5147" w:rsidRDefault="002A76D2" w:rsidP="002A76D2">
      <w:pPr>
        <w:pStyle w:val="affffc"/>
        <w:jc w:val="both"/>
        <w:rPr>
          <w:rFonts w:ascii="Arial" w:hAnsi="Arial" w:cs="Arial"/>
        </w:rPr>
      </w:pPr>
      <w:r w:rsidRPr="009B5147">
        <w:rPr>
          <w:rFonts w:ascii="Arial" w:hAnsi="Arial" w:cs="Arial"/>
        </w:rPr>
        <w:t xml:space="preserve">                                                                                               (сумма прописью)</w:t>
      </w:r>
    </w:p>
    <w:p w:rsidR="002A76D2" w:rsidRPr="009B5147" w:rsidRDefault="002A76D2" w:rsidP="002A76D2">
      <w:pPr>
        <w:pStyle w:val="affffc"/>
        <w:jc w:val="both"/>
        <w:rPr>
          <w:rFonts w:ascii="Arial" w:hAnsi="Arial" w:cs="Arial"/>
        </w:rPr>
      </w:pPr>
    </w:p>
    <w:p w:rsidR="002A76D2" w:rsidRPr="009B5147" w:rsidRDefault="002A76D2" w:rsidP="002A76D2">
      <w:pPr>
        <w:pStyle w:val="affffc"/>
        <w:jc w:val="both"/>
        <w:rPr>
          <w:rFonts w:ascii="Arial" w:hAnsi="Arial" w:cs="Arial"/>
        </w:rPr>
      </w:pPr>
      <w:r w:rsidRPr="009B5147">
        <w:rPr>
          <w:rFonts w:ascii="Arial" w:hAnsi="Arial" w:cs="Arial"/>
        </w:rPr>
        <w:t>Субсидия предоставляется в пределах бюджетных</w:t>
      </w:r>
      <w:bookmarkEnd w:id="49"/>
      <w:r w:rsidRPr="009B5147">
        <w:rPr>
          <w:rFonts w:ascii="Arial" w:hAnsi="Arial" w:cs="Arial"/>
        </w:rPr>
        <w:t xml:space="preserve"> ассигнований, предусмотренных в решении Совета Молчановского поселения о бюджете на очередной год и плановый период, и лимитов бюджетных обязательств, доведенных Главному распорядителю средств местного бюджета как получателю средств бюджета Молчановского сельского поселения, в целях которых предоставляется Субсидия и составляет:</w:t>
      </w:r>
    </w:p>
    <w:p w:rsidR="002A76D2" w:rsidRPr="009B5147" w:rsidRDefault="002A76D2" w:rsidP="002A76D2">
      <w:pPr>
        <w:pStyle w:val="affffc"/>
        <w:jc w:val="both"/>
        <w:rPr>
          <w:rFonts w:ascii="Arial" w:hAnsi="Arial" w:cs="Arial"/>
        </w:rPr>
      </w:pPr>
      <w:bookmarkStart w:id="50" w:name="sub_230"/>
    </w:p>
    <w:p w:rsidR="002A76D2" w:rsidRPr="009B5147" w:rsidRDefault="002A76D2" w:rsidP="002A76D2">
      <w:pPr>
        <w:pStyle w:val="affffc"/>
        <w:jc w:val="center"/>
        <w:rPr>
          <w:rFonts w:ascii="Arial" w:hAnsi="Arial" w:cs="Arial"/>
        </w:rPr>
      </w:pPr>
      <w:r w:rsidRPr="009B5147">
        <w:rPr>
          <w:rStyle w:val="aff9"/>
          <w:rFonts w:ascii="Arial" w:eastAsia="Calibri" w:hAnsi="Arial" w:cs="Arial"/>
          <w:bCs/>
        </w:rPr>
        <w:t>III. Условия и порядок предоставления Субсидии</w:t>
      </w:r>
    </w:p>
    <w:bookmarkEnd w:id="50"/>
    <w:p w:rsidR="002A76D2" w:rsidRPr="009B5147" w:rsidRDefault="002A76D2" w:rsidP="002A76D2">
      <w:pPr>
        <w:rPr>
          <w:rFonts w:ascii="Arial" w:hAnsi="Arial" w:cs="Arial"/>
        </w:rPr>
      </w:pPr>
    </w:p>
    <w:p w:rsidR="002A76D2" w:rsidRPr="009B5147" w:rsidRDefault="002A76D2" w:rsidP="002A76D2">
      <w:pPr>
        <w:pStyle w:val="ConsPlusNonformat"/>
        <w:ind w:firstLine="284"/>
        <w:jc w:val="both"/>
        <w:rPr>
          <w:rFonts w:ascii="Arial" w:hAnsi="Arial" w:cs="Arial"/>
          <w:sz w:val="24"/>
          <w:szCs w:val="24"/>
        </w:rPr>
      </w:pPr>
      <w:r w:rsidRPr="009B5147">
        <w:rPr>
          <w:rFonts w:ascii="Arial" w:hAnsi="Arial" w:cs="Arial"/>
          <w:sz w:val="24"/>
          <w:szCs w:val="24"/>
        </w:rPr>
        <w:t xml:space="preserve">3.1. Субсидия предоставляется в пределах бюджетных ассигнований, предусмотренных решением Совета Молчановского сельского поселения о бюджете Молчановского сельского поселения на </w:t>
      </w:r>
      <w:r w:rsidRPr="009B5147">
        <w:rPr>
          <w:rFonts w:ascii="Arial" w:hAnsi="Arial" w:cs="Arial"/>
          <w:b/>
          <w:sz w:val="24"/>
          <w:szCs w:val="24"/>
        </w:rPr>
        <w:t>2023</w:t>
      </w:r>
      <w:r w:rsidRPr="009B5147">
        <w:rPr>
          <w:rFonts w:ascii="Arial" w:hAnsi="Arial" w:cs="Arial"/>
          <w:sz w:val="24"/>
          <w:szCs w:val="24"/>
        </w:rPr>
        <w:t xml:space="preserve"> финансовый год и лимитов бюджетных обязательств, доведенных Главному распорядителю средств местного бюджета.</w:t>
      </w:r>
    </w:p>
    <w:p w:rsidR="002A76D2" w:rsidRPr="009B5147" w:rsidRDefault="002A76D2" w:rsidP="002A76D2">
      <w:pPr>
        <w:pStyle w:val="ConsPlusNormal"/>
        <w:ind w:firstLine="284"/>
        <w:jc w:val="both"/>
        <w:rPr>
          <w:sz w:val="24"/>
          <w:szCs w:val="24"/>
        </w:rPr>
      </w:pPr>
      <w:bookmarkStart w:id="51" w:name="P224"/>
      <w:bookmarkEnd w:id="51"/>
      <w:r w:rsidRPr="009B5147">
        <w:rPr>
          <w:sz w:val="24"/>
          <w:szCs w:val="24"/>
        </w:rPr>
        <w:t xml:space="preserve">3.2. Средства Субсидии перечисляются Главным распорядителем средств местного бюджета на расчетный счет, открытый Получателю субсидии </w:t>
      </w:r>
      <w:proofErr w:type="gramStart"/>
      <w:r w:rsidRPr="009B5147">
        <w:rPr>
          <w:sz w:val="24"/>
          <w:szCs w:val="24"/>
        </w:rPr>
        <w:t>в</w:t>
      </w:r>
      <w:proofErr w:type="gramEnd"/>
      <w:r w:rsidRPr="009B5147">
        <w:rPr>
          <w:sz w:val="24"/>
          <w:szCs w:val="24"/>
        </w:rPr>
        <w:t xml:space="preserve"> ___________________________________________</w:t>
      </w:r>
      <w:r>
        <w:rPr>
          <w:sz w:val="24"/>
          <w:szCs w:val="24"/>
        </w:rPr>
        <w:t>___________________________</w:t>
      </w:r>
      <w:r w:rsidRPr="009B5147">
        <w:rPr>
          <w:sz w:val="24"/>
          <w:szCs w:val="24"/>
        </w:rPr>
        <w:t xml:space="preserve">_, </w:t>
      </w:r>
    </w:p>
    <w:p w:rsidR="002A76D2" w:rsidRPr="00774DC0" w:rsidRDefault="002A76D2" w:rsidP="002A76D2">
      <w:pPr>
        <w:pStyle w:val="ConsPlusNormal"/>
        <w:ind w:firstLine="0"/>
        <w:jc w:val="both"/>
      </w:pPr>
      <w:r w:rsidRPr="009B5147">
        <w:rPr>
          <w:sz w:val="24"/>
          <w:szCs w:val="24"/>
        </w:rPr>
        <w:t xml:space="preserve">                       </w:t>
      </w:r>
      <w:r>
        <w:rPr>
          <w:sz w:val="24"/>
          <w:szCs w:val="24"/>
        </w:rPr>
        <w:t xml:space="preserve">              </w:t>
      </w:r>
      <w:r w:rsidRPr="009B5147">
        <w:rPr>
          <w:sz w:val="24"/>
          <w:szCs w:val="24"/>
        </w:rPr>
        <w:t xml:space="preserve">  </w:t>
      </w:r>
      <w:r w:rsidRPr="00774DC0">
        <w:t xml:space="preserve">(наименование кредитной организации) </w:t>
      </w:r>
    </w:p>
    <w:p w:rsidR="002A76D2" w:rsidRPr="009B5147" w:rsidRDefault="002A76D2" w:rsidP="002A76D2">
      <w:pPr>
        <w:pStyle w:val="ConsPlusNormal"/>
        <w:ind w:firstLine="0"/>
        <w:jc w:val="both"/>
        <w:rPr>
          <w:sz w:val="24"/>
          <w:szCs w:val="24"/>
        </w:rPr>
      </w:pPr>
      <w:r w:rsidRPr="009B5147">
        <w:rPr>
          <w:sz w:val="24"/>
          <w:szCs w:val="24"/>
        </w:rPr>
        <w:t>по реквизитам Получателя субсидии, указанным в разделе 8 «Платежные реквизиты Сторон» настоящего Соглашения в течени</w:t>
      </w:r>
      <w:proofErr w:type="gramStart"/>
      <w:r w:rsidRPr="009B5147">
        <w:rPr>
          <w:sz w:val="24"/>
          <w:szCs w:val="24"/>
        </w:rPr>
        <w:t>и</w:t>
      </w:r>
      <w:proofErr w:type="gramEnd"/>
      <w:r w:rsidRPr="009B5147">
        <w:rPr>
          <w:sz w:val="24"/>
          <w:szCs w:val="24"/>
        </w:rPr>
        <w:t xml:space="preserve"> 5 рабочих дней с даты поступления заявки на перечисление средств Субсидии, при наличии зачисленных средств в бюджет </w:t>
      </w:r>
      <w:r>
        <w:rPr>
          <w:sz w:val="24"/>
          <w:szCs w:val="24"/>
        </w:rPr>
        <w:t>Молчановского</w:t>
      </w:r>
      <w:r w:rsidRPr="009B5147">
        <w:rPr>
          <w:sz w:val="24"/>
          <w:szCs w:val="24"/>
        </w:rPr>
        <w:t xml:space="preserve"> сельского поселения.</w:t>
      </w:r>
    </w:p>
    <w:p w:rsidR="002A76D2" w:rsidRPr="009B5147" w:rsidRDefault="002A76D2" w:rsidP="002A76D2">
      <w:pPr>
        <w:pStyle w:val="af6"/>
        <w:autoSpaceDE w:val="0"/>
        <w:autoSpaceDN w:val="0"/>
        <w:adjustRightInd w:val="0"/>
        <w:ind w:left="0" w:firstLine="284"/>
        <w:rPr>
          <w:rFonts w:ascii="Arial" w:hAnsi="Arial" w:cs="Arial"/>
        </w:rPr>
      </w:pPr>
      <w:r w:rsidRPr="009B5147">
        <w:rPr>
          <w:rFonts w:ascii="Arial" w:hAnsi="Arial" w:cs="Arial"/>
        </w:rPr>
        <w:t xml:space="preserve">3.3. Перечисление Субсидии осуществляется </w:t>
      </w:r>
      <w:r w:rsidRPr="009B5147">
        <w:rPr>
          <w:rFonts w:ascii="Arial" w:hAnsi="Arial" w:cs="Arial"/>
          <w:shd w:val="clear" w:color="auto" w:fill="B8CCE4" w:themeFill="accent1" w:themeFillTint="66"/>
        </w:rPr>
        <w:t>в течени</w:t>
      </w:r>
      <w:proofErr w:type="gramStart"/>
      <w:r w:rsidRPr="009B5147">
        <w:rPr>
          <w:rFonts w:ascii="Arial" w:hAnsi="Arial" w:cs="Arial"/>
          <w:shd w:val="clear" w:color="auto" w:fill="B8CCE4" w:themeFill="accent1" w:themeFillTint="66"/>
        </w:rPr>
        <w:t>и</w:t>
      </w:r>
      <w:proofErr w:type="gramEnd"/>
      <w:r w:rsidRPr="009B5147">
        <w:rPr>
          <w:rFonts w:ascii="Arial" w:hAnsi="Arial" w:cs="Arial"/>
          <w:shd w:val="clear" w:color="auto" w:fill="B8CCE4" w:themeFill="accent1" w:themeFillTint="66"/>
        </w:rPr>
        <w:t xml:space="preserve"> 10 рабочих дней с даты поступления заявки</w:t>
      </w:r>
      <w:r w:rsidRPr="009B5147">
        <w:rPr>
          <w:rFonts w:ascii="Arial" w:hAnsi="Arial" w:cs="Arial"/>
        </w:rPr>
        <w:t xml:space="preserve"> и в случае выполнения всех условий предоставления Субсидии, установленных Порядком предоставления Субсидии, согласно графику перечисления Субсидии в соответствии с приложением № 1 к настоящему Соглашению, являющимся его неотъемлемой частью.</w:t>
      </w:r>
    </w:p>
    <w:p w:rsidR="002A76D2" w:rsidRPr="009B5147" w:rsidRDefault="002A76D2" w:rsidP="002A76D2">
      <w:pPr>
        <w:pStyle w:val="ConsPlusNonformat"/>
        <w:ind w:firstLine="284"/>
        <w:jc w:val="both"/>
        <w:rPr>
          <w:rFonts w:ascii="Arial" w:hAnsi="Arial" w:cs="Arial"/>
          <w:sz w:val="24"/>
          <w:szCs w:val="24"/>
        </w:rPr>
      </w:pPr>
      <w:bookmarkStart w:id="52" w:name="P280"/>
      <w:bookmarkStart w:id="53" w:name="P297"/>
      <w:bookmarkStart w:id="54" w:name="P318"/>
      <w:bookmarkStart w:id="55" w:name="P323"/>
      <w:bookmarkEnd w:id="52"/>
      <w:bookmarkEnd w:id="53"/>
      <w:bookmarkEnd w:id="54"/>
      <w:bookmarkEnd w:id="55"/>
      <w:r w:rsidRPr="009B5147">
        <w:rPr>
          <w:rFonts w:ascii="Arial" w:hAnsi="Arial" w:cs="Arial"/>
          <w:sz w:val="24"/>
          <w:szCs w:val="24"/>
        </w:rPr>
        <w:t>3.4. Главный распорядитель средств местного бюджета вправе вернуть заявку на доработку в случае ее несоответствия требованиям Порядка предоставления субсидии, в том числе в связи с отсутствием либо неправильным заполнением документов, которые в соответствии с Порядком предоставления субсидии должны прилагаться к заявке.</w:t>
      </w:r>
    </w:p>
    <w:p w:rsidR="002A76D2" w:rsidRPr="009B5147" w:rsidRDefault="002A76D2" w:rsidP="002A76D2">
      <w:pPr>
        <w:rPr>
          <w:rFonts w:ascii="Arial" w:hAnsi="Arial" w:cs="Arial"/>
        </w:rPr>
      </w:pPr>
    </w:p>
    <w:p w:rsidR="002A76D2" w:rsidRPr="009B5147" w:rsidRDefault="002A76D2" w:rsidP="002A76D2">
      <w:pPr>
        <w:pStyle w:val="affffc"/>
        <w:jc w:val="center"/>
        <w:rPr>
          <w:rFonts w:ascii="Arial" w:hAnsi="Arial" w:cs="Arial"/>
        </w:rPr>
      </w:pPr>
      <w:bookmarkStart w:id="56" w:name="sub_240"/>
      <w:r w:rsidRPr="009B5147">
        <w:rPr>
          <w:rStyle w:val="aff9"/>
          <w:rFonts w:ascii="Arial" w:eastAsia="Calibri" w:hAnsi="Arial" w:cs="Arial"/>
          <w:bCs/>
        </w:rPr>
        <w:t>IV. Взаимодействие Сторон</w:t>
      </w:r>
    </w:p>
    <w:bookmarkEnd w:id="56"/>
    <w:p w:rsidR="002A76D2" w:rsidRPr="009B5147" w:rsidRDefault="002A76D2" w:rsidP="002A76D2">
      <w:pPr>
        <w:rPr>
          <w:rFonts w:ascii="Arial" w:hAnsi="Arial" w:cs="Arial"/>
        </w:rPr>
      </w:pPr>
    </w:p>
    <w:p w:rsidR="002A76D2" w:rsidRPr="009B5147" w:rsidRDefault="002A76D2" w:rsidP="002A76D2">
      <w:pPr>
        <w:pStyle w:val="affffc"/>
        <w:jc w:val="both"/>
        <w:rPr>
          <w:rFonts w:ascii="Arial" w:hAnsi="Arial" w:cs="Arial"/>
        </w:rPr>
      </w:pPr>
      <w:bookmarkStart w:id="57" w:name="sub_241"/>
      <w:r w:rsidRPr="009B5147">
        <w:rPr>
          <w:rFonts w:ascii="Arial" w:hAnsi="Arial" w:cs="Arial"/>
        </w:rPr>
        <w:t xml:space="preserve">     4.1. Главный распорядитель средств местного бюджета обязуется:</w:t>
      </w:r>
    </w:p>
    <w:p w:rsidR="002A76D2" w:rsidRPr="009B5147" w:rsidRDefault="002A76D2" w:rsidP="002A76D2">
      <w:pPr>
        <w:pStyle w:val="affffc"/>
        <w:jc w:val="both"/>
        <w:rPr>
          <w:rFonts w:ascii="Arial" w:hAnsi="Arial" w:cs="Arial"/>
        </w:rPr>
      </w:pPr>
      <w:bookmarkStart w:id="58" w:name="sub_2411"/>
      <w:bookmarkEnd w:id="57"/>
      <w:r w:rsidRPr="009B5147">
        <w:rPr>
          <w:rFonts w:ascii="Arial" w:hAnsi="Arial" w:cs="Arial"/>
        </w:rPr>
        <w:t xml:space="preserve">     4.1.1. обеспечить предоставление Субсидии Получателю субсидии в порядке и сроки, установленные настоящим Соглашением, и при соблюдении Получателем субсидии условий предоставления субсидии, установленных бюджетным законодательством, в пределах лимитов бюджетным обязательств.</w:t>
      </w:r>
    </w:p>
    <w:p w:rsidR="002A76D2" w:rsidRPr="009B5147" w:rsidRDefault="002A76D2" w:rsidP="002A76D2">
      <w:pPr>
        <w:pStyle w:val="ConsPlusNonformat"/>
        <w:tabs>
          <w:tab w:val="left" w:pos="851"/>
        </w:tabs>
        <w:ind w:firstLine="284"/>
        <w:jc w:val="both"/>
        <w:rPr>
          <w:rFonts w:ascii="Arial" w:hAnsi="Arial" w:cs="Arial"/>
          <w:sz w:val="24"/>
          <w:szCs w:val="24"/>
        </w:rPr>
      </w:pPr>
      <w:r w:rsidRPr="009B5147">
        <w:rPr>
          <w:rFonts w:ascii="Arial" w:hAnsi="Arial" w:cs="Arial"/>
          <w:sz w:val="24"/>
          <w:szCs w:val="24"/>
        </w:rPr>
        <w:t xml:space="preserve">4.1.2. Осуществлять </w:t>
      </w:r>
      <w:proofErr w:type="gramStart"/>
      <w:r w:rsidRPr="009B5147">
        <w:rPr>
          <w:rFonts w:ascii="Arial" w:hAnsi="Arial" w:cs="Arial"/>
          <w:sz w:val="24"/>
          <w:szCs w:val="24"/>
        </w:rPr>
        <w:t>контроль за</w:t>
      </w:r>
      <w:proofErr w:type="gramEnd"/>
      <w:r w:rsidRPr="009B5147">
        <w:rPr>
          <w:rFonts w:ascii="Arial" w:hAnsi="Arial" w:cs="Arial"/>
          <w:sz w:val="24"/>
          <w:szCs w:val="24"/>
        </w:rPr>
        <w:t xml:space="preserve"> соблюдением Получателем субсидии обязательств, предусмотренных настоящим Соглашением, Порядком предоставления субсидии.</w:t>
      </w:r>
      <w:bookmarkStart w:id="59" w:name="P344"/>
      <w:bookmarkEnd w:id="59"/>
    </w:p>
    <w:p w:rsidR="002A76D2" w:rsidRPr="009B5147" w:rsidRDefault="002A76D2" w:rsidP="002A76D2">
      <w:pPr>
        <w:tabs>
          <w:tab w:val="left" w:pos="851"/>
        </w:tabs>
        <w:autoSpaceDN w:val="0"/>
        <w:adjustRightInd w:val="0"/>
        <w:ind w:firstLine="284"/>
        <w:jc w:val="both"/>
        <w:rPr>
          <w:rFonts w:ascii="Arial" w:hAnsi="Arial" w:cs="Arial"/>
        </w:rPr>
      </w:pPr>
      <w:r w:rsidRPr="009B5147">
        <w:rPr>
          <w:rFonts w:ascii="Arial" w:hAnsi="Arial" w:cs="Arial"/>
        </w:rPr>
        <w:t xml:space="preserve">4.1.3. Осуществлять проверку в соответствии с Порядком, условиями предоставления Субсидии, а также достижения значений показателей результативности использования Субсидии, установленных в соответствии с </w:t>
      </w:r>
      <w:hyperlink w:anchor="P387" w:history="1">
        <w:r w:rsidRPr="009B5147">
          <w:rPr>
            <w:rFonts w:ascii="Arial" w:hAnsi="Arial" w:cs="Arial"/>
          </w:rPr>
          <w:t>пунктом 4.3.3</w:t>
        </w:r>
      </w:hyperlink>
      <w:r w:rsidRPr="009B5147">
        <w:rPr>
          <w:rFonts w:ascii="Arial" w:hAnsi="Arial" w:cs="Arial"/>
        </w:rPr>
        <w:t xml:space="preserve"> настоящего Соглашения, на основании данных отчетности, представленной Получателем субсидии.</w:t>
      </w:r>
    </w:p>
    <w:p w:rsidR="002A76D2" w:rsidRPr="009B5147" w:rsidRDefault="002A76D2" w:rsidP="002A76D2">
      <w:pPr>
        <w:pStyle w:val="af6"/>
        <w:tabs>
          <w:tab w:val="left" w:pos="851"/>
        </w:tabs>
        <w:autoSpaceDE w:val="0"/>
        <w:autoSpaceDN w:val="0"/>
        <w:adjustRightInd w:val="0"/>
        <w:ind w:left="0" w:firstLine="284"/>
        <w:rPr>
          <w:rFonts w:ascii="Arial" w:hAnsi="Arial" w:cs="Arial"/>
        </w:rPr>
      </w:pPr>
      <w:r w:rsidRPr="009B5147">
        <w:rPr>
          <w:rFonts w:ascii="Arial" w:hAnsi="Arial" w:cs="Arial"/>
        </w:rPr>
        <w:lastRenderedPageBreak/>
        <w:t xml:space="preserve">4.1.4. Рассчитать в соответствии с Порядком предоставления субсидии объем средств, подлежащий возврату в бюджет муниципального образования Молчановское сельское поселение, и направить Получателю субсидии требование о возврате средств Субсидии </w:t>
      </w:r>
      <w:proofErr w:type="gramStart"/>
      <w:r w:rsidRPr="009B5147">
        <w:rPr>
          <w:rFonts w:ascii="Arial" w:hAnsi="Arial" w:cs="Arial"/>
        </w:rPr>
        <w:t>в</w:t>
      </w:r>
      <w:proofErr w:type="gramEnd"/>
      <w:r w:rsidRPr="009B5147">
        <w:rPr>
          <w:rFonts w:ascii="Arial" w:hAnsi="Arial" w:cs="Arial"/>
        </w:rPr>
        <w:t xml:space="preserve"> </w:t>
      </w:r>
      <w:proofErr w:type="gramStart"/>
      <w:r w:rsidRPr="009B5147">
        <w:rPr>
          <w:rFonts w:ascii="Arial" w:hAnsi="Arial" w:cs="Arial"/>
        </w:rPr>
        <w:t>местный</w:t>
      </w:r>
      <w:proofErr w:type="gramEnd"/>
      <w:r w:rsidRPr="009B5147">
        <w:rPr>
          <w:rFonts w:ascii="Arial" w:hAnsi="Arial" w:cs="Arial"/>
        </w:rPr>
        <w:t xml:space="preserve"> бюджет в указанном объеме в случаях нарушения обязательств, предусмотренных Порядком предоставления субсидии.</w:t>
      </w:r>
    </w:p>
    <w:p w:rsidR="002A76D2" w:rsidRPr="009B5147" w:rsidRDefault="002A76D2" w:rsidP="002A76D2">
      <w:pPr>
        <w:pStyle w:val="ConsPlusNormal"/>
        <w:ind w:firstLine="284"/>
        <w:jc w:val="both"/>
        <w:rPr>
          <w:sz w:val="24"/>
          <w:szCs w:val="24"/>
        </w:rPr>
      </w:pPr>
      <w:bookmarkStart w:id="60" w:name="sub_2419"/>
      <w:bookmarkEnd w:id="58"/>
      <w:r w:rsidRPr="009B5147">
        <w:rPr>
          <w:sz w:val="24"/>
          <w:szCs w:val="24"/>
        </w:rPr>
        <w:t>4.1.5. В случае приостановления предоставления Субсидии информировать Получателя субсидии о причинах такого приостановления.</w:t>
      </w:r>
    </w:p>
    <w:p w:rsidR="002A76D2" w:rsidRPr="009B5147" w:rsidRDefault="002A76D2" w:rsidP="002A76D2">
      <w:pPr>
        <w:pStyle w:val="ConsPlusNormal"/>
        <w:ind w:firstLine="284"/>
        <w:jc w:val="both"/>
        <w:rPr>
          <w:sz w:val="24"/>
          <w:szCs w:val="24"/>
        </w:rPr>
      </w:pPr>
      <w:r w:rsidRPr="009B5147">
        <w:rPr>
          <w:sz w:val="24"/>
          <w:szCs w:val="24"/>
        </w:rPr>
        <w:t>4.1.6.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w:t>
      </w:r>
    </w:p>
    <w:p w:rsidR="002A76D2" w:rsidRPr="009B5147" w:rsidRDefault="002A76D2" w:rsidP="002A76D2">
      <w:pPr>
        <w:pStyle w:val="ConsPlusNonformat"/>
        <w:ind w:firstLine="284"/>
        <w:jc w:val="both"/>
        <w:rPr>
          <w:rFonts w:ascii="Arial" w:hAnsi="Arial" w:cs="Arial"/>
          <w:sz w:val="24"/>
          <w:szCs w:val="24"/>
        </w:rPr>
      </w:pPr>
      <w:r w:rsidRPr="009B5147">
        <w:rPr>
          <w:rFonts w:ascii="Arial" w:hAnsi="Arial" w:cs="Arial"/>
          <w:sz w:val="24"/>
          <w:szCs w:val="24"/>
        </w:rPr>
        <w:t>4.2. Главный распорядитель средств местного бюджета вправе:</w:t>
      </w:r>
    </w:p>
    <w:p w:rsidR="002A76D2" w:rsidRPr="009B5147" w:rsidRDefault="002A76D2" w:rsidP="002A76D2">
      <w:pPr>
        <w:pStyle w:val="ConsPlusNormal"/>
        <w:ind w:firstLine="284"/>
        <w:jc w:val="both"/>
        <w:rPr>
          <w:sz w:val="24"/>
          <w:szCs w:val="24"/>
        </w:rPr>
      </w:pPr>
      <w:r w:rsidRPr="009B5147">
        <w:rPr>
          <w:sz w:val="24"/>
          <w:szCs w:val="24"/>
        </w:rPr>
        <w:t xml:space="preserve">4.2.1. Запрашивать у Получателя субсидии документы и материалы, необходимые для осуществления </w:t>
      </w:r>
      <w:proofErr w:type="gramStart"/>
      <w:r w:rsidRPr="009B5147">
        <w:rPr>
          <w:sz w:val="24"/>
          <w:szCs w:val="24"/>
        </w:rPr>
        <w:t>контроля за</w:t>
      </w:r>
      <w:proofErr w:type="gramEnd"/>
      <w:r w:rsidRPr="009B5147">
        <w:rPr>
          <w:sz w:val="24"/>
          <w:szCs w:val="24"/>
        </w:rPr>
        <w:t xml:space="preserve"> соблюдением Получателем субсидии условий предоставления Субсидии и других обязательств, предусмотренных соглашением, Порядком предоставления субсидии, в том числе данные бухгалтерского учета и первичную документацию, связанные с исполнением Получателем субсидии условий предоставления Субсидии.</w:t>
      </w:r>
    </w:p>
    <w:p w:rsidR="002A76D2" w:rsidRPr="009B5147" w:rsidRDefault="002A76D2" w:rsidP="002A76D2">
      <w:pPr>
        <w:pStyle w:val="ConsPlusNormal"/>
        <w:ind w:firstLine="284"/>
        <w:jc w:val="both"/>
        <w:rPr>
          <w:sz w:val="24"/>
          <w:szCs w:val="24"/>
        </w:rPr>
      </w:pPr>
      <w:r w:rsidRPr="009B5147">
        <w:rPr>
          <w:sz w:val="24"/>
          <w:szCs w:val="24"/>
        </w:rPr>
        <w:t>4.2.2.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2A76D2" w:rsidRPr="009B5147" w:rsidRDefault="002A76D2" w:rsidP="002A76D2">
      <w:pPr>
        <w:pStyle w:val="ConsPlusNormal"/>
        <w:ind w:firstLine="284"/>
        <w:jc w:val="both"/>
        <w:rPr>
          <w:sz w:val="24"/>
          <w:szCs w:val="24"/>
        </w:rPr>
      </w:pPr>
      <w:r w:rsidRPr="009B5147">
        <w:rPr>
          <w:sz w:val="24"/>
          <w:szCs w:val="24"/>
        </w:rPr>
        <w:t>4.3. Получатель субсидии обязуется:</w:t>
      </w:r>
    </w:p>
    <w:p w:rsidR="002A76D2" w:rsidRPr="009B5147" w:rsidRDefault="002A76D2" w:rsidP="002A76D2">
      <w:pPr>
        <w:pStyle w:val="ConsPlusNormal"/>
        <w:ind w:firstLine="284"/>
        <w:jc w:val="both"/>
        <w:rPr>
          <w:sz w:val="24"/>
          <w:szCs w:val="24"/>
        </w:rPr>
      </w:pPr>
      <w:r w:rsidRPr="009B5147">
        <w:rPr>
          <w:sz w:val="24"/>
          <w:szCs w:val="24"/>
        </w:rPr>
        <w:t>4.3.1. Обеспечивать выполнение обязательств, установленных настоящим Соглашением, Порядком предоставления субсидии.</w:t>
      </w:r>
    </w:p>
    <w:p w:rsidR="002A76D2" w:rsidRPr="009B5147" w:rsidRDefault="002A76D2" w:rsidP="002A76D2">
      <w:pPr>
        <w:pStyle w:val="ConsPlusNonformat"/>
        <w:ind w:firstLine="284"/>
        <w:jc w:val="both"/>
        <w:rPr>
          <w:rFonts w:ascii="Arial" w:hAnsi="Arial" w:cs="Arial"/>
          <w:sz w:val="24"/>
          <w:szCs w:val="24"/>
        </w:rPr>
      </w:pPr>
      <w:r w:rsidRPr="009B5147">
        <w:rPr>
          <w:rFonts w:ascii="Arial" w:hAnsi="Arial" w:cs="Arial"/>
          <w:sz w:val="24"/>
          <w:szCs w:val="24"/>
        </w:rPr>
        <w:t xml:space="preserve">4.3.2. Обеспечивать исполнение требований Главного распорядителя средств местного бюджета по возврату средств в местный бюджет в соответствии с </w:t>
      </w:r>
      <w:bookmarkStart w:id="61" w:name="P387"/>
      <w:bookmarkEnd w:id="61"/>
      <w:r w:rsidRPr="009B5147">
        <w:rPr>
          <w:rFonts w:ascii="Arial" w:hAnsi="Arial" w:cs="Arial"/>
          <w:sz w:val="24"/>
          <w:szCs w:val="24"/>
        </w:rPr>
        <w:t>пунктом 4.1.4 настоящего Соглашения.</w:t>
      </w:r>
    </w:p>
    <w:p w:rsidR="002A76D2" w:rsidRPr="009B5147" w:rsidRDefault="002A76D2" w:rsidP="002A76D2">
      <w:pPr>
        <w:pStyle w:val="ConsPlusNonformat"/>
        <w:ind w:firstLine="284"/>
        <w:jc w:val="both"/>
        <w:rPr>
          <w:rFonts w:ascii="Arial" w:hAnsi="Arial" w:cs="Arial"/>
          <w:sz w:val="24"/>
          <w:szCs w:val="24"/>
        </w:rPr>
      </w:pPr>
      <w:r w:rsidRPr="009B5147">
        <w:rPr>
          <w:rFonts w:ascii="Arial" w:hAnsi="Arial" w:cs="Arial"/>
          <w:sz w:val="24"/>
          <w:szCs w:val="24"/>
        </w:rPr>
        <w:t>4.3.3. Обеспечивать достижение значений показателей результативности использования Субсидии, установленных в соответствии с приложением № 2 к настоящему Соглашению, являющимся его неотъемлемой частью.</w:t>
      </w:r>
    </w:p>
    <w:p w:rsidR="002A76D2" w:rsidRPr="009B5147" w:rsidRDefault="002A76D2" w:rsidP="002A76D2">
      <w:pPr>
        <w:ind w:firstLine="284"/>
        <w:jc w:val="both"/>
        <w:rPr>
          <w:rFonts w:ascii="Arial" w:hAnsi="Arial" w:cs="Arial"/>
        </w:rPr>
      </w:pPr>
      <w:bookmarkStart w:id="62" w:name="P388"/>
      <w:bookmarkStart w:id="63" w:name="P389"/>
      <w:bookmarkStart w:id="64" w:name="P390"/>
      <w:bookmarkStart w:id="65" w:name="P391"/>
      <w:bookmarkStart w:id="66" w:name="P392"/>
      <w:bookmarkEnd w:id="62"/>
      <w:bookmarkEnd w:id="63"/>
      <w:bookmarkEnd w:id="64"/>
      <w:bookmarkEnd w:id="65"/>
      <w:bookmarkEnd w:id="66"/>
      <w:r w:rsidRPr="009B5147">
        <w:rPr>
          <w:rFonts w:ascii="Arial" w:hAnsi="Arial" w:cs="Arial"/>
        </w:rPr>
        <w:t>4.3.4. Обеспечивать представление Главному распорядителю средств местного бюджета, отчетов о:</w:t>
      </w:r>
    </w:p>
    <w:p w:rsidR="002A76D2" w:rsidRPr="009B5147" w:rsidRDefault="002A76D2" w:rsidP="002A76D2">
      <w:pPr>
        <w:autoSpaceDN w:val="0"/>
        <w:adjustRightInd w:val="0"/>
        <w:ind w:firstLine="284"/>
        <w:jc w:val="both"/>
        <w:rPr>
          <w:rFonts w:ascii="Arial" w:hAnsi="Arial" w:cs="Arial"/>
        </w:rPr>
      </w:pPr>
      <w:r w:rsidRPr="009B5147">
        <w:rPr>
          <w:rFonts w:ascii="Arial" w:hAnsi="Arial" w:cs="Arial"/>
        </w:rPr>
        <w:t xml:space="preserve">- о расходах, в целях которых предоставлена Субсидия, по форме согласно приложению 3 </w:t>
      </w:r>
      <w:r w:rsidRPr="009B5147">
        <w:rPr>
          <w:rFonts w:ascii="Arial" w:hAnsi="Arial" w:cs="Arial"/>
          <w:bCs/>
        </w:rPr>
        <w:t xml:space="preserve">к настоящему Соглашению, являющемуся его неотъемлемой частью, </w:t>
      </w:r>
      <w:r w:rsidRPr="005F40BB">
        <w:rPr>
          <w:rFonts w:ascii="Arial" w:hAnsi="Arial" w:cs="Arial"/>
          <w:bCs/>
        </w:rPr>
        <w:t>в срок до 10 числа месяца, следующего за отчетным кварталом;</w:t>
      </w:r>
    </w:p>
    <w:p w:rsidR="002A76D2" w:rsidRPr="009B5147" w:rsidRDefault="002A76D2" w:rsidP="002A76D2">
      <w:pPr>
        <w:autoSpaceDN w:val="0"/>
        <w:adjustRightInd w:val="0"/>
        <w:ind w:firstLine="284"/>
        <w:jc w:val="both"/>
        <w:rPr>
          <w:rFonts w:ascii="Arial" w:hAnsi="Arial" w:cs="Arial"/>
        </w:rPr>
      </w:pPr>
      <w:r w:rsidRPr="009B5147">
        <w:rPr>
          <w:rFonts w:ascii="Arial" w:hAnsi="Arial" w:cs="Arial"/>
        </w:rPr>
        <w:t xml:space="preserve">- Отчет о достижении значений показателей результативности по состоянию на _________________ 20___года, по форме согласно приложению 4 </w:t>
      </w:r>
      <w:r w:rsidRPr="009B5147">
        <w:rPr>
          <w:rFonts w:ascii="Arial" w:hAnsi="Arial" w:cs="Arial"/>
          <w:bCs/>
        </w:rPr>
        <w:t xml:space="preserve">к настоящему Соглашению, являющемуся его неотъемлемой частью, </w:t>
      </w:r>
      <w:r w:rsidRPr="005F40BB">
        <w:rPr>
          <w:rFonts w:ascii="Arial" w:hAnsi="Arial" w:cs="Arial"/>
          <w:bCs/>
        </w:rPr>
        <w:t>в срок до 10 числа месяца, следующего за отчетным кварталом;</w:t>
      </w:r>
    </w:p>
    <w:p w:rsidR="002A76D2" w:rsidRPr="009B5147" w:rsidRDefault="002A76D2" w:rsidP="002A76D2">
      <w:pPr>
        <w:pStyle w:val="ConsPlusNonformat"/>
        <w:ind w:firstLine="284"/>
        <w:jc w:val="both"/>
        <w:rPr>
          <w:rFonts w:ascii="Arial" w:eastAsia="Calibri" w:hAnsi="Arial" w:cs="Arial"/>
          <w:sz w:val="24"/>
          <w:szCs w:val="24"/>
        </w:rPr>
      </w:pPr>
      <w:r w:rsidRPr="009B5147">
        <w:rPr>
          <w:rFonts w:ascii="Arial" w:hAnsi="Arial" w:cs="Arial"/>
          <w:sz w:val="24"/>
          <w:szCs w:val="24"/>
        </w:rPr>
        <w:t>- иных отчетов, предусмотренных Порядком предоставления субсидии, в сроки, установленные Порядком предоставления субсидии.</w:t>
      </w:r>
    </w:p>
    <w:p w:rsidR="002A76D2" w:rsidRPr="009B5147" w:rsidRDefault="002A76D2" w:rsidP="002A76D2">
      <w:pPr>
        <w:autoSpaceDN w:val="0"/>
        <w:adjustRightInd w:val="0"/>
        <w:ind w:firstLine="284"/>
        <w:jc w:val="both"/>
        <w:rPr>
          <w:rFonts w:ascii="Arial" w:hAnsi="Arial" w:cs="Arial"/>
        </w:rPr>
      </w:pPr>
      <w:r w:rsidRPr="009B5147">
        <w:rPr>
          <w:rFonts w:ascii="Arial" w:hAnsi="Arial" w:cs="Arial"/>
        </w:rPr>
        <w:t xml:space="preserve">4.3.5.. В случае получения запроса обеспечивать представление Главному распорядителю средств местного бюджета документов и материалов, необходимых для осуществления </w:t>
      </w:r>
      <w:proofErr w:type="gramStart"/>
      <w:r w:rsidRPr="009B5147">
        <w:rPr>
          <w:rFonts w:ascii="Arial" w:hAnsi="Arial" w:cs="Arial"/>
        </w:rPr>
        <w:t>контроля за</w:t>
      </w:r>
      <w:proofErr w:type="gramEnd"/>
      <w:r w:rsidRPr="009B5147">
        <w:rPr>
          <w:rFonts w:ascii="Arial" w:hAnsi="Arial" w:cs="Arial"/>
        </w:rPr>
        <w:t xml:space="preserve"> соблюдением Получателем субсидии условий предоставления Субсидии и других обязательств, предусмотренных соглашением, в том числе данных бухгалтерского учета и первичной документации, связанных с использованием средств Субсидии.</w:t>
      </w:r>
    </w:p>
    <w:p w:rsidR="002A76D2" w:rsidRPr="009B5147" w:rsidRDefault="002A76D2" w:rsidP="002A76D2">
      <w:pPr>
        <w:pStyle w:val="ConsPlusNormal"/>
        <w:ind w:firstLine="284"/>
        <w:jc w:val="both"/>
        <w:rPr>
          <w:sz w:val="24"/>
          <w:szCs w:val="24"/>
        </w:rPr>
      </w:pPr>
      <w:r w:rsidRPr="009B5147">
        <w:rPr>
          <w:sz w:val="24"/>
          <w:szCs w:val="24"/>
        </w:rPr>
        <w:t xml:space="preserve">4.3.6. Возвратить в местный </w:t>
      </w:r>
      <w:proofErr w:type="gramStart"/>
      <w:r w:rsidRPr="009B5147">
        <w:rPr>
          <w:sz w:val="24"/>
          <w:szCs w:val="24"/>
        </w:rPr>
        <w:t>бюджет</w:t>
      </w:r>
      <w:proofErr w:type="gramEnd"/>
      <w:r w:rsidRPr="009B5147">
        <w:rPr>
          <w:sz w:val="24"/>
          <w:szCs w:val="24"/>
        </w:rPr>
        <w:t xml:space="preserve"> не использованный по состоянию на 25 декабря текущего финансового года, остаток средств Субсидии в сроки, установленные бюджетным законодательством Российской Федерации.</w:t>
      </w:r>
    </w:p>
    <w:p w:rsidR="002A76D2" w:rsidRPr="009B5147" w:rsidRDefault="002A76D2" w:rsidP="002A76D2">
      <w:pPr>
        <w:pStyle w:val="ConsPlusNormal"/>
        <w:ind w:firstLine="284"/>
        <w:jc w:val="both"/>
        <w:rPr>
          <w:sz w:val="24"/>
          <w:szCs w:val="24"/>
        </w:rPr>
      </w:pPr>
      <w:bookmarkStart w:id="67" w:name="P434"/>
      <w:bookmarkEnd w:id="67"/>
      <w:r w:rsidRPr="009B5147">
        <w:rPr>
          <w:sz w:val="24"/>
          <w:szCs w:val="24"/>
        </w:rPr>
        <w:lastRenderedPageBreak/>
        <w:t>4.3.7. В случае изменения юридического адреса или платежных реквизитов не позднее пяти рабочих дней с момента вступления в силу этих изменений уведомить об этом Главного распорядителя средств местного бюджета.</w:t>
      </w:r>
    </w:p>
    <w:p w:rsidR="002A76D2" w:rsidRPr="009B5147" w:rsidRDefault="002A76D2" w:rsidP="002A76D2">
      <w:pPr>
        <w:autoSpaceDN w:val="0"/>
        <w:adjustRightInd w:val="0"/>
        <w:ind w:firstLine="284"/>
        <w:jc w:val="both"/>
        <w:rPr>
          <w:rFonts w:ascii="Arial" w:eastAsiaTheme="minorHAnsi" w:hAnsi="Arial" w:cs="Arial"/>
          <w:lang w:eastAsia="en-US"/>
        </w:rPr>
      </w:pPr>
      <w:r w:rsidRPr="009B5147">
        <w:rPr>
          <w:rFonts w:ascii="Arial" w:hAnsi="Arial" w:cs="Arial"/>
        </w:rPr>
        <w:t xml:space="preserve">4.3.8. </w:t>
      </w:r>
      <w:proofErr w:type="gramStart"/>
      <w:r w:rsidRPr="009B5147">
        <w:rPr>
          <w:rFonts w:ascii="Arial" w:hAnsi="Arial" w:cs="Arial"/>
        </w:rPr>
        <w:t xml:space="preserve">Обеспечить предоставление согласия получателя субсидии, лиц, получающих средства на основании договоров, заключенных с получателями субсидий </w:t>
      </w:r>
      <w:r w:rsidRPr="009B5147">
        <w:rPr>
          <w:rFonts w:ascii="Arial" w:eastAsiaTheme="minorHAnsi" w:hAnsi="Arial" w:cs="Arial"/>
          <w:lang w:eastAsia="en-US"/>
        </w:rPr>
        <w:t>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w:t>
      </w:r>
      <w:proofErr w:type="gramEnd"/>
      <w:r w:rsidRPr="009B5147">
        <w:rPr>
          <w:rFonts w:ascii="Arial" w:eastAsiaTheme="minorHAnsi" w:hAnsi="Arial" w:cs="Arial"/>
          <w:lang w:eastAsia="en-US"/>
        </w:rPr>
        <w:t xml:space="preserve"> со </w:t>
      </w:r>
      <w:hyperlink r:id="rId108" w:history="1">
        <w:r w:rsidRPr="009B5147">
          <w:rPr>
            <w:rFonts w:ascii="Arial" w:eastAsiaTheme="minorHAnsi" w:hAnsi="Arial" w:cs="Arial"/>
            <w:color w:val="0000FF"/>
            <w:lang w:eastAsia="en-US"/>
          </w:rPr>
          <w:t>статьями 268.1</w:t>
        </w:r>
      </w:hyperlink>
      <w:r w:rsidRPr="009B5147">
        <w:rPr>
          <w:rFonts w:ascii="Arial" w:eastAsiaTheme="minorHAnsi" w:hAnsi="Arial" w:cs="Arial"/>
          <w:lang w:eastAsia="en-US"/>
        </w:rPr>
        <w:t xml:space="preserve"> и </w:t>
      </w:r>
      <w:hyperlink r:id="rId109" w:history="1">
        <w:r w:rsidRPr="009B5147">
          <w:rPr>
            <w:rFonts w:ascii="Arial" w:eastAsiaTheme="minorHAnsi" w:hAnsi="Arial" w:cs="Arial"/>
            <w:color w:val="0000FF"/>
            <w:lang w:eastAsia="en-US"/>
          </w:rPr>
          <w:t>269.2</w:t>
        </w:r>
      </w:hyperlink>
      <w:r w:rsidRPr="009B5147">
        <w:rPr>
          <w:rFonts w:ascii="Arial" w:eastAsiaTheme="minorHAnsi" w:hAnsi="Arial" w:cs="Arial"/>
          <w:lang w:eastAsia="en-US"/>
        </w:rPr>
        <w:t xml:space="preserve"> Бюджетного кодекса Российской Федерации.</w:t>
      </w:r>
    </w:p>
    <w:p w:rsidR="002A76D2" w:rsidRPr="009B5147" w:rsidRDefault="002A76D2" w:rsidP="002A76D2">
      <w:pPr>
        <w:pStyle w:val="ConsPlusNormal"/>
        <w:ind w:firstLine="284"/>
        <w:jc w:val="both"/>
        <w:rPr>
          <w:sz w:val="24"/>
          <w:szCs w:val="24"/>
        </w:rPr>
      </w:pPr>
      <w:r w:rsidRPr="009B5147">
        <w:rPr>
          <w:sz w:val="24"/>
          <w:szCs w:val="24"/>
        </w:rPr>
        <w:t>4.3.9. Выполнять иные обязательства, установленные бюджетным законодательством Российской Федерации, Порядком предоставления субсидии настоящим Соглашением.</w:t>
      </w:r>
    </w:p>
    <w:p w:rsidR="002A76D2" w:rsidRPr="009B5147" w:rsidRDefault="002A76D2" w:rsidP="002A76D2">
      <w:pPr>
        <w:pStyle w:val="ConsPlusNormal"/>
        <w:ind w:firstLine="284"/>
        <w:jc w:val="both"/>
        <w:rPr>
          <w:sz w:val="24"/>
          <w:szCs w:val="24"/>
        </w:rPr>
      </w:pPr>
      <w:bookmarkStart w:id="68" w:name="P435"/>
      <w:bookmarkEnd w:id="68"/>
      <w:r w:rsidRPr="009B5147">
        <w:rPr>
          <w:sz w:val="24"/>
          <w:szCs w:val="24"/>
        </w:rPr>
        <w:t>4.4. Получатель субсидии вправе:</w:t>
      </w:r>
    </w:p>
    <w:p w:rsidR="002A76D2" w:rsidRPr="009B5147" w:rsidRDefault="002A76D2" w:rsidP="002A76D2">
      <w:pPr>
        <w:pStyle w:val="ConsPlusNonformat"/>
        <w:ind w:firstLine="284"/>
        <w:jc w:val="both"/>
        <w:rPr>
          <w:rFonts w:ascii="Arial" w:hAnsi="Arial" w:cs="Arial"/>
          <w:sz w:val="24"/>
          <w:szCs w:val="24"/>
        </w:rPr>
      </w:pPr>
      <w:r w:rsidRPr="009B5147">
        <w:rPr>
          <w:rFonts w:ascii="Arial" w:hAnsi="Arial" w:cs="Arial"/>
          <w:sz w:val="24"/>
          <w:szCs w:val="24"/>
        </w:rPr>
        <w:t>4.4.1. Обращаться к Главному распорядителю средств местного бюджета за разъяснениями в связи с исполнением настоящего Соглашения.</w:t>
      </w:r>
    </w:p>
    <w:p w:rsidR="002A76D2" w:rsidRPr="009B5147" w:rsidRDefault="002A76D2" w:rsidP="002A76D2">
      <w:pPr>
        <w:pStyle w:val="ConsPlusNonformat"/>
        <w:ind w:firstLine="284"/>
        <w:jc w:val="both"/>
        <w:rPr>
          <w:rFonts w:ascii="Arial" w:hAnsi="Arial" w:cs="Arial"/>
          <w:sz w:val="24"/>
          <w:szCs w:val="24"/>
        </w:rPr>
      </w:pPr>
      <w:r w:rsidRPr="009B5147">
        <w:rPr>
          <w:rFonts w:ascii="Arial" w:hAnsi="Arial" w:cs="Arial"/>
          <w:sz w:val="24"/>
          <w:szCs w:val="24"/>
        </w:rPr>
        <w:t>4.4.2.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2A76D2" w:rsidRPr="009B5147" w:rsidRDefault="002A76D2" w:rsidP="002A76D2">
      <w:pPr>
        <w:pStyle w:val="ConsPlusNormal"/>
        <w:ind w:firstLine="284"/>
        <w:jc w:val="both"/>
        <w:rPr>
          <w:sz w:val="24"/>
          <w:szCs w:val="24"/>
        </w:rPr>
      </w:pPr>
    </w:p>
    <w:p w:rsidR="002A76D2" w:rsidRPr="009B5147" w:rsidRDefault="002A76D2" w:rsidP="002A76D2">
      <w:pPr>
        <w:pStyle w:val="ConsPlusNormal"/>
        <w:ind w:firstLine="284"/>
        <w:jc w:val="center"/>
        <w:outlineLvl w:val="1"/>
        <w:rPr>
          <w:sz w:val="24"/>
          <w:szCs w:val="24"/>
        </w:rPr>
      </w:pPr>
      <w:r w:rsidRPr="009B5147">
        <w:rPr>
          <w:sz w:val="24"/>
          <w:szCs w:val="24"/>
        </w:rPr>
        <w:t>5. Ответственность Сторон</w:t>
      </w:r>
    </w:p>
    <w:p w:rsidR="002A76D2" w:rsidRPr="009B5147" w:rsidRDefault="002A76D2" w:rsidP="002A76D2">
      <w:pPr>
        <w:pStyle w:val="ConsPlusNormal"/>
        <w:ind w:firstLine="284"/>
        <w:jc w:val="both"/>
        <w:rPr>
          <w:sz w:val="24"/>
          <w:szCs w:val="24"/>
        </w:rPr>
      </w:pPr>
    </w:p>
    <w:p w:rsidR="002A76D2" w:rsidRPr="009B5147" w:rsidRDefault="002A76D2" w:rsidP="002A76D2">
      <w:pPr>
        <w:pStyle w:val="ConsPlusNormal"/>
        <w:ind w:firstLine="284"/>
        <w:jc w:val="both"/>
        <w:rPr>
          <w:sz w:val="24"/>
          <w:szCs w:val="24"/>
        </w:rPr>
      </w:pPr>
      <w:r w:rsidRPr="009B5147">
        <w:rPr>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A76D2" w:rsidRPr="009B5147" w:rsidRDefault="002A76D2" w:rsidP="002A76D2">
      <w:pPr>
        <w:pStyle w:val="ConsPlusNormal"/>
        <w:ind w:firstLine="284"/>
        <w:jc w:val="both"/>
        <w:rPr>
          <w:sz w:val="24"/>
          <w:szCs w:val="24"/>
        </w:rPr>
      </w:pPr>
      <w:r w:rsidRPr="009B5147">
        <w:rPr>
          <w:sz w:val="24"/>
          <w:szCs w:val="24"/>
        </w:rPr>
        <w:t>5.2</w:t>
      </w:r>
      <w:r w:rsidRPr="009B5147">
        <w:rPr>
          <w:color w:val="FF0000"/>
          <w:sz w:val="24"/>
          <w:szCs w:val="24"/>
        </w:rPr>
        <w:t xml:space="preserve">. </w:t>
      </w:r>
      <w:r w:rsidRPr="009B5147">
        <w:rPr>
          <w:sz w:val="24"/>
          <w:szCs w:val="24"/>
        </w:rPr>
        <w:t xml:space="preserve">В случае если не использованный по состоянию на 1 января финансового года, следующего за </w:t>
      </w:r>
      <w:proofErr w:type="gramStart"/>
      <w:r w:rsidRPr="009B5147">
        <w:rPr>
          <w:sz w:val="24"/>
          <w:szCs w:val="24"/>
        </w:rPr>
        <w:t>отчетным</w:t>
      </w:r>
      <w:proofErr w:type="gramEnd"/>
      <w:r w:rsidRPr="009B5147">
        <w:rPr>
          <w:sz w:val="24"/>
          <w:szCs w:val="24"/>
        </w:rPr>
        <w:t>, остаток Субсидии не перечислен в доход местного бюджета, указанные средства подлежат взысканию в доход местного бюджета в судебном порядке.</w:t>
      </w:r>
    </w:p>
    <w:p w:rsidR="002A76D2" w:rsidRPr="009B5147" w:rsidRDefault="002A76D2" w:rsidP="002A76D2">
      <w:pPr>
        <w:pStyle w:val="ConsPlusNormal"/>
        <w:ind w:firstLine="284"/>
        <w:jc w:val="both"/>
        <w:outlineLvl w:val="1"/>
        <w:rPr>
          <w:sz w:val="24"/>
          <w:szCs w:val="24"/>
        </w:rPr>
      </w:pPr>
      <w:bookmarkStart w:id="69" w:name="P461"/>
      <w:bookmarkEnd w:id="69"/>
    </w:p>
    <w:p w:rsidR="002A76D2" w:rsidRPr="009B5147" w:rsidRDefault="002A76D2" w:rsidP="002A76D2">
      <w:pPr>
        <w:pStyle w:val="ConsPlusNormal"/>
        <w:ind w:firstLine="284"/>
        <w:jc w:val="center"/>
        <w:outlineLvl w:val="1"/>
        <w:rPr>
          <w:sz w:val="24"/>
          <w:szCs w:val="24"/>
        </w:rPr>
      </w:pPr>
      <w:r w:rsidRPr="009B5147">
        <w:rPr>
          <w:sz w:val="24"/>
          <w:szCs w:val="24"/>
        </w:rPr>
        <w:t>6. Иные условия</w:t>
      </w:r>
    </w:p>
    <w:p w:rsidR="002A76D2" w:rsidRPr="009B5147" w:rsidRDefault="002A76D2" w:rsidP="002A76D2">
      <w:pPr>
        <w:pStyle w:val="ConsPlusNormal"/>
        <w:ind w:firstLine="284"/>
        <w:jc w:val="both"/>
        <w:rPr>
          <w:sz w:val="24"/>
          <w:szCs w:val="24"/>
        </w:rPr>
      </w:pPr>
    </w:p>
    <w:p w:rsidR="002A76D2" w:rsidRPr="009B5147" w:rsidRDefault="002A76D2" w:rsidP="002A76D2">
      <w:pPr>
        <w:pStyle w:val="ConsPlusNormal"/>
        <w:ind w:firstLine="284"/>
        <w:jc w:val="both"/>
        <w:rPr>
          <w:sz w:val="24"/>
          <w:szCs w:val="24"/>
        </w:rPr>
      </w:pPr>
      <w:r w:rsidRPr="009B5147">
        <w:rPr>
          <w:sz w:val="24"/>
          <w:szCs w:val="24"/>
        </w:rPr>
        <w:t>6.1. Иные условия по настоящему Соглашению:</w:t>
      </w:r>
    </w:p>
    <w:p w:rsidR="002A76D2" w:rsidRPr="009B5147" w:rsidRDefault="002A76D2" w:rsidP="002A76D2">
      <w:pPr>
        <w:pStyle w:val="ConsPlusNonformat"/>
        <w:ind w:firstLine="284"/>
        <w:jc w:val="both"/>
        <w:rPr>
          <w:rFonts w:ascii="Arial" w:hAnsi="Arial" w:cs="Arial"/>
          <w:bCs/>
          <w:color w:val="000000"/>
          <w:spacing w:val="3"/>
          <w:sz w:val="24"/>
          <w:szCs w:val="24"/>
        </w:rPr>
      </w:pPr>
      <w:r w:rsidRPr="009B5147">
        <w:rPr>
          <w:rFonts w:ascii="Arial" w:hAnsi="Arial" w:cs="Arial"/>
          <w:sz w:val="24"/>
          <w:szCs w:val="24"/>
        </w:rPr>
        <w:t xml:space="preserve">6.1.1. Уполномоченным органом Получателя субсидии, осуществляющим взаимодействие с Главным распорядителем средств местного бюджета, на который со стороны Получателя субсидии возлагаются функции по исполнению (координации исполнения) настоящего Соглашения и представление отчетности, является </w:t>
      </w:r>
      <w:r w:rsidRPr="005F40BB">
        <w:rPr>
          <w:rFonts w:ascii="Arial" w:hAnsi="Arial" w:cs="Arial"/>
          <w:sz w:val="24"/>
          <w:szCs w:val="24"/>
        </w:rPr>
        <w:t>______________________________________________________</w:t>
      </w:r>
      <w:r>
        <w:rPr>
          <w:rFonts w:ascii="Arial" w:hAnsi="Arial" w:cs="Arial"/>
          <w:sz w:val="24"/>
          <w:szCs w:val="24"/>
        </w:rPr>
        <w:t>_______________</w:t>
      </w:r>
      <w:r w:rsidRPr="005F40BB">
        <w:rPr>
          <w:rFonts w:ascii="Arial" w:hAnsi="Arial" w:cs="Arial"/>
          <w:sz w:val="24"/>
          <w:szCs w:val="24"/>
        </w:rPr>
        <w:t>_</w:t>
      </w:r>
      <w:r w:rsidRPr="005F40BB">
        <w:rPr>
          <w:rFonts w:ascii="Arial" w:hAnsi="Arial" w:cs="Arial"/>
          <w:bCs/>
          <w:color w:val="000000"/>
          <w:spacing w:val="3"/>
          <w:sz w:val="24"/>
          <w:szCs w:val="24"/>
        </w:rPr>
        <w:t>.</w:t>
      </w:r>
    </w:p>
    <w:p w:rsidR="002A76D2" w:rsidRPr="005F40BB" w:rsidRDefault="002A76D2" w:rsidP="002A76D2">
      <w:pPr>
        <w:pStyle w:val="affffc"/>
        <w:rPr>
          <w:rFonts w:ascii="Arial" w:hAnsi="Arial" w:cs="Arial"/>
          <w:sz w:val="20"/>
          <w:szCs w:val="20"/>
        </w:rPr>
      </w:pPr>
      <w:r w:rsidRPr="005F40BB">
        <w:rPr>
          <w:rFonts w:ascii="Arial" w:hAnsi="Arial" w:cs="Arial"/>
          <w:sz w:val="20"/>
          <w:szCs w:val="20"/>
        </w:rPr>
        <w:t xml:space="preserve">  </w:t>
      </w:r>
      <w:r>
        <w:rPr>
          <w:rFonts w:ascii="Arial" w:hAnsi="Arial" w:cs="Arial"/>
          <w:sz w:val="20"/>
          <w:szCs w:val="20"/>
        </w:rPr>
        <w:t xml:space="preserve">            </w:t>
      </w:r>
      <w:r w:rsidRPr="005F40BB">
        <w:rPr>
          <w:rFonts w:ascii="Arial" w:hAnsi="Arial" w:cs="Arial"/>
          <w:sz w:val="20"/>
          <w:szCs w:val="20"/>
        </w:rPr>
        <w:t xml:space="preserve"> наименование юридического лица, фамилия, имя, отчество (при наличии) </w:t>
      </w:r>
    </w:p>
    <w:p w:rsidR="002A76D2" w:rsidRPr="005F40BB" w:rsidRDefault="002A76D2" w:rsidP="002A76D2">
      <w:pPr>
        <w:pStyle w:val="affffc"/>
        <w:rPr>
          <w:rFonts w:ascii="Arial" w:hAnsi="Arial" w:cs="Arial"/>
          <w:sz w:val="20"/>
          <w:szCs w:val="20"/>
        </w:rPr>
      </w:pPr>
      <w:r w:rsidRPr="009B5147">
        <w:rPr>
          <w:rFonts w:ascii="Arial" w:hAnsi="Arial" w:cs="Arial"/>
        </w:rPr>
        <w:t xml:space="preserve"> </w:t>
      </w:r>
      <w:r w:rsidRPr="005F40BB">
        <w:rPr>
          <w:rFonts w:ascii="Arial" w:hAnsi="Arial" w:cs="Arial"/>
          <w:sz w:val="20"/>
          <w:szCs w:val="20"/>
        </w:rPr>
        <w:t xml:space="preserve">индивидуального предпринимателя или физического лица - производителя товаров, </w:t>
      </w:r>
    </w:p>
    <w:p w:rsidR="002A76D2" w:rsidRPr="005F40BB" w:rsidRDefault="002A76D2" w:rsidP="002A76D2">
      <w:pPr>
        <w:pStyle w:val="affffc"/>
        <w:jc w:val="center"/>
        <w:rPr>
          <w:rFonts w:ascii="Arial" w:hAnsi="Arial" w:cs="Arial"/>
          <w:sz w:val="20"/>
          <w:szCs w:val="20"/>
        </w:rPr>
      </w:pPr>
      <w:r w:rsidRPr="005F40BB">
        <w:rPr>
          <w:rFonts w:ascii="Arial" w:hAnsi="Arial" w:cs="Arial"/>
          <w:sz w:val="20"/>
          <w:szCs w:val="20"/>
        </w:rPr>
        <w:t xml:space="preserve">                                                           работ, услуг)</w:t>
      </w:r>
    </w:p>
    <w:p w:rsidR="002A76D2" w:rsidRPr="009B5147" w:rsidRDefault="002A76D2" w:rsidP="002A76D2">
      <w:pPr>
        <w:pStyle w:val="ConsPlusNonformat"/>
        <w:ind w:firstLine="284"/>
        <w:jc w:val="both"/>
        <w:rPr>
          <w:rFonts w:ascii="Arial" w:hAnsi="Arial" w:cs="Arial"/>
          <w:sz w:val="24"/>
          <w:szCs w:val="24"/>
        </w:rPr>
      </w:pPr>
      <w:r w:rsidRPr="009B5147">
        <w:rPr>
          <w:rFonts w:ascii="Arial" w:hAnsi="Arial" w:cs="Arial"/>
          <w:sz w:val="24"/>
          <w:szCs w:val="24"/>
        </w:rPr>
        <w:t xml:space="preserve">6.1.2. В случае внесения изменений, предусматривающих уточнение в соответствующем финансовом году объемов бюджетных ассигнований на предоставление Субсидии, в решение Совета </w:t>
      </w:r>
      <w:r>
        <w:rPr>
          <w:rFonts w:ascii="Arial" w:hAnsi="Arial" w:cs="Arial"/>
          <w:sz w:val="24"/>
          <w:szCs w:val="24"/>
        </w:rPr>
        <w:t>Молчановского</w:t>
      </w:r>
      <w:r w:rsidRPr="009B5147">
        <w:rPr>
          <w:rFonts w:ascii="Arial" w:hAnsi="Arial" w:cs="Arial"/>
          <w:sz w:val="24"/>
          <w:szCs w:val="24"/>
        </w:rPr>
        <w:t xml:space="preserve"> сельского поселения о местном бюджете на текущий финансовый год и плановый период:</w:t>
      </w:r>
    </w:p>
    <w:p w:rsidR="002A76D2" w:rsidRPr="009B5147" w:rsidRDefault="002A76D2" w:rsidP="002A76D2">
      <w:pPr>
        <w:pStyle w:val="ConsPlusNonformat"/>
        <w:ind w:firstLine="284"/>
        <w:jc w:val="both"/>
        <w:rPr>
          <w:rFonts w:ascii="Arial" w:hAnsi="Arial" w:cs="Arial"/>
          <w:sz w:val="24"/>
          <w:szCs w:val="24"/>
        </w:rPr>
      </w:pPr>
      <w:r w:rsidRPr="009B5147">
        <w:rPr>
          <w:rFonts w:ascii="Arial" w:hAnsi="Arial" w:cs="Arial"/>
          <w:sz w:val="24"/>
          <w:szCs w:val="24"/>
        </w:rPr>
        <w:t xml:space="preserve">6.1.2.1. </w:t>
      </w:r>
      <w:proofErr w:type="gramStart"/>
      <w:r w:rsidRPr="009B5147">
        <w:rPr>
          <w:rFonts w:ascii="Arial" w:hAnsi="Arial" w:cs="Arial"/>
          <w:sz w:val="24"/>
          <w:szCs w:val="24"/>
        </w:rPr>
        <w:t xml:space="preserve">Главный распорядитель средств местного бюджета в течение 10 рабочих дней направляет Получателю субсидии проект дополнительного соглашения к настоящему Соглашению, предусматривающего внесение соответствующих изменений в пункт 2.1 раздела 2 настоящего Соглашения в части уточнения общего объема бюджетных ассигнований, предусматриваемых в бюджете муниципального </w:t>
      </w:r>
      <w:r w:rsidRPr="009B5147">
        <w:rPr>
          <w:rFonts w:ascii="Arial" w:hAnsi="Arial" w:cs="Arial"/>
          <w:sz w:val="24"/>
          <w:szCs w:val="24"/>
        </w:rPr>
        <w:lastRenderedPageBreak/>
        <w:t xml:space="preserve">образования </w:t>
      </w:r>
      <w:r>
        <w:rPr>
          <w:rFonts w:ascii="Arial" w:hAnsi="Arial" w:cs="Arial"/>
          <w:sz w:val="24"/>
          <w:szCs w:val="24"/>
        </w:rPr>
        <w:t>Молчановское сельское поселение</w:t>
      </w:r>
      <w:r w:rsidRPr="009B5147">
        <w:rPr>
          <w:rFonts w:ascii="Arial" w:hAnsi="Arial" w:cs="Arial"/>
          <w:sz w:val="24"/>
          <w:szCs w:val="24"/>
        </w:rPr>
        <w:t>, и общего размера Субсидии, предоставляемой из местного бюджета Получателю субсидии</w:t>
      </w:r>
      <w:r w:rsidRPr="009B5147">
        <w:rPr>
          <w:rFonts w:ascii="Arial" w:hAnsi="Arial" w:cs="Arial"/>
          <w:b/>
          <w:sz w:val="24"/>
          <w:szCs w:val="24"/>
        </w:rPr>
        <w:t>.</w:t>
      </w:r>
      <w:proofErr w:type="gramEnd"/>
    </w:p>
    <w:p w:rsidR="002A76D2" w:rsidRPr="009B5147" w:rsidRDefault="002A76D2" w:rsidP="002A76D2">
      <w:pPr>
        <w:pStyle w:val="ConsPlusNormal"/>
        <w:ind w:firstLine="284"/>
        <w:jc w:val="both"/>
        <w:rPr>
          <w:sz w:val="24"/>
          <w:szCs w:val="24"/>
        </w:rPr>
      </w:pPr>
    </w:p>
    <w:p w:rsidR="002A76D2" w:rsidRPr="009B5147" w:rsidRDefault="002A76D2" w:rsidP="002A76D2">
      <w:pPr>
        <w:pStyle w:val="ConsPlusNormal"/>
        <w:ind w:firstLine="284"/>
        <w:jc w:val="center"/>
        <w:outlineLvl w:val="1"/>
        <w:rPr>
          <w:sz w:val="24"/>
          <w:szCs w:val="24"/>
        </w:rPr>
      </w:pPr>
      <w:bookmarkStart w:id="70" w:name="P474"/>
      <w:bookmarkEnd w:id="70"/>
      <w:r w:rsidRPr="009B5147">
        <w:rPr>
          <w:sz w:val="24"/>
          <w:szCs w:val="24"/>
        </w:rPr>
        <w:t>7. Заключительные положения</w:t>
      </w:r>
    </w:p>
    <w:p w:rsidR="002A76D2" w:rsidRPr="009B5147" w:rsidRDefault="002A76D2" w:rsidP="002A76D2">
      <w:pPr>
        <w:pStyle w:val="ConsPlusNormal"/>
        <w:ind w:firstLine="284"/>
        <w:jc w:val="both"/>
        <w:rPr>
          <w:sz w:val="24"/>
          <w:szCs w:val="24"/>
        </w:rPr>
      </w:pPr>
    </w:p>
    <w:p w:rsidR="002A76D2" w:rsidRPr="009B5147" w:rsidRDefault="002A76D2" w:rsidP="002A76D2">
      <w:pPr>
        <w:pStyle w:val="ConsPlusNormal"/>
        <w:ind w:firstLine="284"/>
        <w:jc w:val="both"/>
        <w:rPr>
          <w:sz w:val="24"/>
          <w:szCs w:val="24"/>
        </w:rPr>
      </w:pPr>
      <w:r w:rsidRPr="009B5147">
        <w:rPr>
          <w:sz w:val="24"/>
          <w:szCs w:val="24"/>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протоколов или иных документов. При </w:t>
      </w:r>
      <w:proofErr w:type="gramStart"/>
      <w:r w:rsidRPr="009B5147">
        <w:rPr>
          <w:sz w:val="24"/>
          <w:szCs w:val="24"/>
        </w:rPr>
        <w:t>не достижении</w:t>
      </w:r>
      <w:proofErr w:type="gramEnd"/>
      <w:r w:rsidRPr="009B5147">
        <w:rPr>
          <w:sz w:val="24"/>
          <w:szCs w:val="24"/>
        </w:rPr>
        <w:t xml:space="preserve"> согласия споры между Сторонами решаются в судебном порядке.</w:t>
      </w:r>
    </w:p>
    <w:p w:rsidR="002A76D2" w:rsidRPr="009B5147" w:rsidRDefault="002A76D2" w:rsidP="002A76D2">
      <w:pPr>
        <w:pStyle w:val="ConsPlusNormal"/>
        <w:ind w:firstLine="284"/>
        <w:jc w:val="both"/>
        <w:rPr>
          <w:sz w:val="24"/>
          <w:szCs w:val="24"/>
        </w:rPr>
      </w:pPr>
      <w:bookmarkStart w:id="71" w:name="P477"/>
      <w:bookmarkEnd w:id="71"/>
      <w:r w:rsidRPr="009B5147">
        <w:rPr>
          <w:sz w:val="24"/>
          <w:szCs w:val="24"/>
        </w:rPr>
        <w:t xml:space="preserve">7.2. Подписанное Сторонами соглашение вступает в силу </w:t>
      </w:r>
      <w:proofErr w:type="gramStart"/>
      <w:r w:rsidRPr="009B5147">
        <w:rPr>
          <w:sz w:val="24"/>
          <w:szCs w:val="24"/>
        </w:rPr>
        <w:t>с даты</w:t>
      </w:r>
      <w:proofErr w:type="gramEnd"/>
      <w:r w:rsidRPr="009B5147">
        <w:rPr>
          <w:sz w:val="24"/>
          <w:szCs w:val="24"/>
        </w:rPr>
        <w:t xml:space="preserve"> его подписания и действует до полного исполнения Сторонами своих обязательств по настоящему Соглашению.</w:t>
      </w:r>
    </w:p>
    <w:p w:rsidR="002A76D2" w:rsidRPr="009B5147" w:rsidRDefault="002A76D2" w:rsidP="002A76D2">
      <w:pPr>
        <w:pStyle w:val="ConsPlusNormal"/>
        <w:ind w:firstLine="284"/>
        <w:jc w:val="both"/>
        <w:rPr>
          <w:sz w:val="24"/>
          <w:szCs w:val="24"/>
        </w:rPr>
      </w:pPr>
      <w:r w:rsidRPr="009B5147">
        <w:rPr>
          <w:sz w:val="24"/>
          <w:szCs w:val="24"/>
        </w:rPr>
        <w:t>В случае заключения нового соглашения по предмету настоящего Соглашения обязательства сторон по настоящему Соглашению прекращаются.</w:t>
      </w:r>
    </w:p>
    <w:p w:rsidR="002A76D2" w:rsidRPr="009B5147" w:rsidRDefault="002A76D2" w:rsidP="002A76D2">
      <w:pPr>
        <w:pStyle w:val="ConsPlusNormal"/>
        <w:ind w:firstLine="284"/>
        <w:jc w:val="both"/>
        <w:rPr>
          <w:sz w:val="24"/>
          <w:szCs w:val="24"/>
        </w:rPr>
      </w:pPr>
      <w:r w:rsidRPr="009B5147">
        <w:rPr>
          <w:sz w:val="24"/>
          <w:szCs w:val="24"/>
        </w:rPr>
        <w:t xml:space="preserve">7.3. </w:t>
      </w:r>
      <w:proofErr w:type="gramStart"/>
      <w:r w:rsidRPr="009B5147">
        <w:rPr>
          <w:sz w:val="24"/>
          <w:szCs w:val="24"/>
        </w:rPr>
        <w:t xml:space="preserve">Изменение настоящего Соглашения осуществляется по инициативе Главного распорядителя средств местного бюджета, в случае внесения изменений, предусматривающих уточнение в соответствующем финансовом году объемов бюджетных ассигнований на предоставление субсидии, в решение Совета </w:t>
      </w:r>
      <w:r>
        <w:rPr>
          <w:sz w:val="24"/>
          <w:szCs w:val="24"/>
        </w:rPr>
        <w:t>Молчановского</w:t>
      </w:r>
      <w:r w:rsidRPr="009B5147">
        <w:rPr>
          <w:sz w:val="24"/>
          <w:szCs w:val="24"/>
        </w:rPr>
        <w:t xml:space="preserve"> сельского поселения о бюджете на текущий финансовый год и плановый период и оформляется в виде дополнительного соглашения к настоящему Соглашению, которое является его неотъемлемой частью.</w:t>
      </w:r>
      <w:proofErr w:type="gramEnd"/>
      <w:r w:rsidRPr="009B5147">
        <w:rPr>
          <w:sz w:val="24"/>
          <w:szCs w:val="24"/>
        </w:rPr>
        <w:t xml:space="preserve"> Подписанное Сторонами дополнительное соглашение вступает в силу </w:t>
      </w:r>
      <w:proofErr w:type="gramStart"/>
      <w:r w:rsidRPr="009B5147">
        <w:rPr>
          <w:sz w:val="24"/>
          <w:szCs w:val="24"/>
        </w:rPr>
        <w:t>с даты</w:t>
      </w:r>
      <w:proofErr w:type="gramEnd"/>
      <w:r w:rsidRPr="009B5147">
        <w:rPr>
          <w:sz w:val="24"/>
          <w:szCs w:val="24"/>
        </w:rPr>
        <w:t xml:space="preserve"> его подписания.</w:t>
      </w:r>
    </w:p>
    <w:p w:rsidR="002A76D2" w:rsidRPr="009B5147" w:rsidRDefault="002A76D2" w:rsidP="002A76D2">
      <w:pPr>
        <w:autoSpaceDN w:val="0"/>
        <w:adjustRightInd w:val="0"/>
        <w:ind w:firstLine="284"/>
        <w:jc w:val="both"/>
        <w:rPr>
          <w:rFonts w:ascii="Arial" w:hAnsi="Arial" w:cs="Arial"/>
        </w:rPr>
      </w:pPr>
      <w:r w:rsidRPr="009B5147">
        <w:rPr>
          <w:rFonts w:ascii="Arial" w:hAnsi="Arial" w:cs="Arial"/>
        </w:rPr>
        <w:t xml:space="preserve">7.4. </w:t>
      </w:r>
      <w:proofErr w:type="gramStart"/>
      <w:r w:rsidRPr="009B5147">
        <w:rPr>
          <w:rFonts w:ascii="Arial" w:hAnsi="Arial" w:cs="Arial"/>
        </w:rPr>
        <w:t xml:space="preserve">Внесение в настоящее Соглашение изменений, предусматривающих ухудшение установленных значений показателей результативности, а также продление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установленных Порядком предоставления субсидии, либо, если выполнение условий предоставления Субсидии оказалось невозможным вследствие обстоятельств непреодолимой силы, либо в случае изменения значений целевых показателей и индикаторов </w:t>
      </w:r>
      <w:bookmarkStart w:id="72" w:name="P500"/>
      <w:bookmarkEnd w:id="72"/>
      <w:r w:rsidRPr="009B5147">
        <w:rPr>
          <w:rFonts w:ascii="Arial" w:hAnsi="Arial" w:cs="Arial"/>
        </w:rPr>
        <w:t xml:space="preserve">подпрограммы </w:t>
      </w:r>
      <w:r w:rsidRPr="009B5147">
        <w:rPr>
          <w:rFonts w:ascii="Arial" w:eastAsia="Calibri" w:hAnsi="Arial" w:cs="Arial"/>
        </w:rPr>
        <w:t>«___________________________________»</w:t>
      </w:r>
      <w:r w:rsidRPr="009B5147">
        <w:rPr>
          <w:rFonts w:ascii="Arial" w:hAnsi="Arial" w:cs="Arial"/>
        </w:rPr>
        <w:t xml:space="preserve"> муниципальной программы</w:t>
      </w:r>
      <w:proofErr w:type="gramEnd"/>
      <w:r w:rsidRPr="009B5147">
        <w:rPr>
          <w:rFonts w:ascii="Arial" w:hAnsi="Arial" w:cs="Arial"/>
        </w:rPr>
        <w:t xml:space="preserve"> </w:t>
      </w:r>
      <w:r w:rsidRPr="009B5147">
        <w:rPr>
          <w:rFonts w:ascii="Arial" w:eastAsia="Calibri" w:hAnsi="Arial" w:cs="Arial"/>
        </w:rPr>
        <w:t>________________________________________________________________</w:t>
      </w:r>
      <w:r w:rsidRPr="009B5147">
        <w:rPr>
          <w:rFonts w:ascii="Arial" w:hAnsi="Arial" w:cs="Arial"/>
        </w:rPr>
        <w:t>», а также в случае существенного (более чем на 20 процентов) сокращения размера Субсидии.</w:t>
      </w:r>
    </w:p>
    <w:p w:rsidR="002A76D2" w:rsidRPr="009B5147" w:rsidRDefault="002A76D2" w:rsidP="002A76D2">
      <w:pPr>
        <w:autoSpaceDN w:val="0"/>
        <w:adjustRightInd w:val="0"/>
        <w:ind w:firstLine="284"/>
        <w:jc w:val="both"/>
        <w:rPr>
          <w:rFonts w:ascii="Arial" w:hAnsi="Arial" w:cs="Arial"/>
        </w:rPr>
      </w:pPr>
      <w:r w:rsidRPr="009B5147">
        <w:rPr>
          <w:rFonts w:ascii="Arial" w:hAnsi="Arial" w:cs="Arial"/>
        </w:rPr>
        <w:t>7.5. Расторжение настоящего Соглашения возможно при взаимном согласии Сторон.</w:t>
      </w:r>
    </w:p>
    <w:p w:rsidR="002A76D2" w:rsidRPr="009B5147" w:rsidRDefault="002A76D2" w:rsidP="002A76D2">
      <w:pPr>
        <w:autoSpaceDN w:val="0"/>
        <w:adjustRightInd w:val="0"/>
        <w:ind w:firstLine="284"/>
        <w:jc w:val="both"/>
        <w:rPr>
          <w:rFonts w:ascii="Arial" w:hAnsi="Arial" w:cs="Arial"/>
        </w:rPr>
      </w:pPr>
      <w:r w:rsidRPr="009B5147">
        <w:rPr>
          <w:rFonts w:ascii="Arial" w:hAnsi="Arial" w:cs="Arial"/>
        </w:rPr>
        <w:t>7.6. Настоящее Соглашение заключено Сторонами в форме бумажного документа в двух экземплярах, по одному для каждой из Сторон.</w:t>
      </w:r>
      <w:bookmarkStart w:id="73" w:name="P503"/>
      <w:bookmarkEnd w:id="73"/>
    </w:p>
    <w:p w:rsidR="002A76D2" w:rsidRPr="009B5147" w:rsidRDefault="002A76D2" w:rsidP="002A76D2">
      <w:pPr>
        <w:autoSpaceDN w:val="0"/>
        <w:adjustRightInd w:val="0"/>
        <w:ind w:firstLine="284"/>
        <w:jc w:val="both"/>
        <w:rPr>
          <w:rFonts w:ascii="Arial" w:hAnsi="Arial" w:cs="Arial"/>
        </w:rPr>
      </w:pPr>
    </w:p>
    <w:p w:rsidR="002A76D2" w:rsidRPr="009B5147" w:rsidRDefault="002A76D2" w:rsidP="002A76D2">
      <w:pPr>
        <w:pStyle w:val="ConsPlusNormal"/>
        <w:ind w:firstLine="284"/>
        <w:jc w:val="center"/>
        <w:outlineLvl w:val="1"/>
        <w:rPr>
          <w:sz w:val="24"/>
          <w:szCs w:val="24"/>
        </w:rPr>
      </w:pPr>
      <w:r w:rsidRPr="009B5147">
        <w:rPr>
          <w:sz w:val="24"/>
          <w:szCs w:val="24"/>
        </w:rPr>
        <w:t>8. Платежные реквизиты Сторон:</w:t>
      </w:r>
    </w:p>
    <w:p w:rsidR="002A76D2" w:rsidRPr="009B5147" w:rsidRDefault="002A76D2" w:rsidP="002A76D2">
      <w:pPr>
        <w:pStyle w:val="ConsPlusNormal"/>
        <w:ind w:firstLine="284"/>
        <w:jc w:val="center"/>
        <w:outlineLvl w:val="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5823"/>
      </w:tblGrid>
      <w:tr w:rsidR="002A76D2" w:rsidRPr="009B5147" w:rsidTr="00F03106">
        <w:trPr>
          <w:trHeight w:val="4542"/>
        </w:trPr>
        <w:tc>
          <w:tcPr>
            <w:tcW w:w="4927" w:type="dxa"/>
            <w:shd w:val="clear" w:color="auto" w:fill="auto"/>
          </w:tcPr>
          <w:p w:rsidR="002A76D2" w:rsidRPr="009B5147" w:rsidRDefault="002A76D2" w:rsidP="00F03106">
            <w:pPr>
              <w:pStyle w:val="affffc"/>
              <w:jc w:val="center"/>
              <w:rPr>
                <w:rFonts w:ascii="Arial" w:hAnsi="Arial" w:cs="Arial"/>
              </w:rPr>
            </w:pPr>
            <w:r w:rsidRPr="009B5147">
              <w:rPr>
                <w:rFonts w:ascii="Arial" w:hAnsi="Arial" w:cs="Arial"/>
              </w:rPr>
              <w:lastRenderedPageBreak/>
              <w:t>Главный распорядитель</w:t>
            </w:r>
          </w:p>
          <w:p w:rsidR="002A76D2" w:rsidRPr="009B5147" w:rsidRDefault="002A76D2" w:rsidP="00F03106">
            <w:pPr>
              <w:pStyle w:val="affffc"/>
              <w:jc w:val="center"/>
              <w:rPr>
                <w:rFonts w:ascii="Arial" w:hAnsi="Arial" w:cs="Arial"/>
              </w:rPr>
            </w:pPr>
            <w:r w:rsidRPr="009B5147">
              <w:rPr>
                <w:rFonts w:ascii="Arial" w:hAnsi="Arial" w:cs="Arial"/>
              </w:rPr>
              <w:t>средств местного бюджета</w:t>
            </w:r>
          </w:p>
          <w:p w:rsidR="002A76D2" w:rsidRPr="009B5147" w:rsidRDefault="002A76D2" w:rsidP="00F03106">
            <w:pPr>
              <w:rPr>
                <w:rFonts w:ascii="Arial" w:hAnsi="Arial" w:cs="Arial"/>
              </w:rPr>
            </w:pPr>
          </w:p>
          <w:p w:rsidR="002A76D2" w:rsidRPr="009B5147" w:rsidRDefault="002A76D2" w:rsidP="00F03106">
            <w:pPr>
              <w:rPr>
                <w:rFonts w:ascii="Arial" w:hAnsi="Arial" w:cs="Arial"/>
                <w:b/>
                <w:bCs/>
              </w:rPr>
            </w:pPr>
          </w:p>
          <w:p w:rsidR="002A76D2" w:rsidRPr="009B5147" w:rsidRDefault="002A76D2" w:rsidP="00F03106">
            <w:pPr>
              <w:rPr>
                <w:rFonts w:ascii="Arial" w:hAnsi="Arial" w:cs="Arial"/>
                <w:b/>
                <w:bCs/>
              </w:rPr>
            </w:pPr>
          </w:p>
          <w:p w:rsidR="002A76D2" w:rsidRPr="009B5147" w:rsidRDefault="002A76D2" w:rsidP="00F03106">
            <w:pPr>
              <w:rPr>
                <w:rFonts w:ascii="Arial" w:hAnsi="Arial" w:cs="Arial"/>
                <w:b/>
                <w:bCs/>
              </w:rPr>
            </w:pPr>
          </w:p>
          <w:p w:rsidR="002A76D2" w:rsidRPr="009B5147" w:rsidRDefault="002A76D2" w:rsidP="00F03106">
            <w:pPr>
              <w:rPr>
                <w:rFonts w:ascii="Arial" w:hAnsi="Arial" w:cs="Arial"/>
                <w:b/>
                <w:bCs/>
              </w:rPr>
            </w:pPr>
          </w:p>
          <w:p w:rsidR="002A76D2" w:rsidRPr="009B5147" w:rsidRDefault="002A76D2" w:rsidP="00F03106">
            <w:pPr>
              <w:rPr>
                <w:rFonts w:ascii="Arial" w:hAnsi="Arial" w:cs="Arial"/>
                <w:b/>
                <w:bCs/>
              </w:rPr>
            </w:pPr>
          </w:p>
          <w:p w:rsidR="002A76D2" w:rsidRPr="009B5147" w:rsidRDefault="002A76D2" w:rsidP="00F03106">
            <w:pPr>
              <w:rPr>
                <w:rFonts w:ascii="Arial" w:hAnsi="Arial" w:cs="Arial"/>
                <w:b/>
                <w:bCs/>
              </w:rPr>
            </w:pPr>
          </w:p>
          <w:p w:rsidR="002A76D2" w:rsidRPr="009B5147" w:rsidRDefault="002A76D2" w:rsidP="00F03106">
            <w:pPr>
              <w:rPr>
                <w:rFonts w:ascii="Arial" w:hAnsi="Arial" w:cs="Arial"/>
                <w:b/>
                <w:bCs/>
              </w:rPr>
            </w:pPr>
          </w:p>
          <w:p w:rsidR="002A76D2" w:rsidRPr="009B5147" w:rsidRDefault="002A76D2" w:rsidP="00F03106">
            <w:pPr>
              <w:rPr>
                <w:rFonts w:ascii="Arial" w:hAnsi="Arial" w:cs="Arial"/>
                <w:b/>
                <w:bCs/>
              </w:rPr>
            </w:pPr>
          </w:p>
          <w:p w:rsidR="002A76D2" w:rsidRPr="009B5147" w:rsidRDefault="002A76D2" w:rsidP="00F03106">
            <w:pPr>
              <w:rPr>
                <w:rFonts w:ascii="Arial" w:hAnsi="Arial" w:cs="Arial"/>
                <w:b/>
                <w:bCs/>
              </w:rPr>
            </w:pPr>
          </w:p>
          <w:p w:rsidR="002A76D2" w:rsidRPr="009B5147" w:rsidRDefault="002A76D2" w:rsidP="00F03106">
            <w:pPr>
              <w:rPr>
                <w:rFonts w:ascii="Arial" w:hAnsi="Arial" w:cs="Arial"/>
                <w:b/>
                <w:bCs/>
              </w:rPr>
            </w:pPr>
          </w:p>
          <w:p w:rsidR="002A76D2" w:rsidRPr="009B5147" w:rsidRDefault="002A76D2" w:rsidP="00F03106">
            <w:pPr>
              <w:rPr>
                <w:rFonts w:ascii="Arial" w:hAnsi="Arial" w:cs="Arial"/>
                <w:b/>
                <w:bCs/>
              </w:rPr>
            </w:pPr>
          </w:p>
          <w:p w:rsidR="002A76D2" w:rsidRPr="009B5147" w:rsidRDefault="002A76D2" w:rsidP="00F03106">
            <w:pPr>
              <w:rPr>
                <w:rFonts w:ascii="Arial" w:hAnsi="Arial" w:cs="Arial"/>
                <w:b/>
                <w:bCs/>
              </w:rPr>
            </w:pPr>
          </w:p>
          <w:p w:rsidR="002A76D2" w:rsidRPr="009B5147" w:rsidRDefault="002A76D2" w:rsidP="00F03106">
            <w:pPr>
              <w:rPr>
                <w:rFonts w:ascii="Arial" w:hAnsi="Arial" w:cs="Arial"/>
                <w:b/>
                <w:bCs/>
              </w:rPr>
            </w:pPr>
          </w:p>
          <w:p w:rsidR="002A76D2" w:rsidRPr="009B5147" w:rsidRDefault="002A76D2" w:rsidP="00F03106">
            <w:pPr>
              <w:rPr>
                <w:rFonts w:ascii="Arial" w:hAnsi="Arial" w:cs="Arial"/>
                <w:b/>
                <w:bCs/>
              </w:rPr>
            </w:pPr>
            <w:r w:rsidRPr="009B5147">
              <w:rPr>
                <w:rFonts w:ascii="Arial" w:hAnsi="Arial" w:cs="Arial"/>
                <w:b/>
                <w:bCs/>
              </w:rPr>
              <w:t>_____________________________ (_______________)</w:t>
            </w:r>
          </w:p>
          <w:p w:rsidR="002A76D2" w:rsidRPr="009B5147" w:rsidRDefault="002A76D2" w:rsidP="00F03106">
            <w:pPr>
              <w:rPr>
                <w:rFonts w:ascii="Arial" w:hAnsi="Arial" w:cs="Arial"/>
              </w:rPr>
            </w:pPr>
            <w:r w:rsidRPr="009B5147">
              <w:rPr>
                <w:rFonts w:ascii="Arial" w:hAnsi="Arial" w:cs="Arial"/>
              </w:rPr>
              <w:t>М.П.</w:t>
            </w:r>
          </w:p>
        </w:tc>
        <w:tc>
          <w:tcPr>
            <w:tcW w:w="4927" w:type="dxa"/>
            <w:shd w:val="clear" w:color="auto" w:fill="auto"/>
          </w:tcPr>
          <w:p w:rsidR="002A76D2" w:rsidRPr="009B5147" w:rsidRDefault="002A76D2" w:rsidP="00F03106">
            <w:pPr>
              <w:snapToGrid w:val="0"/>
              <w:jc w:val="center"/>
              <w:rPr>
                <w:rFonts w:ascii="Arial" w:hAnsi="Arial" w:cs="Arial"/>
                <w:i/>
                <w:iCs/>
              </w:rPr>
            </w:pPr>
            <w:r w:rsidRPr="009B5147">
              <w:rPr>
                <w:rFonts w:ascii="Arial" w:hAnsi="Arial" w:cs="Arial"/>
                <w:i/>
                <w:iCs/>
              </w:rPr>
              <w:t>Получатель субсидии</w:t>
            </w:r>
          </w:p>
          <w:p w:rsidR="002A76D2" w:rsidRPr="009B5147" w:rsidRDefault="002A76D2" w:rsidP="00F03106">
            <w:pPr>
              <w:snapToGrid w:val="0"/>
              <w:jc w:val="center"/>
              <w:rPr>
                <w:rFonts w:ascii="Arial" w:hAnsi="Arial" w:cs="Arial"/>
                <w:i/>
                <w:iCs/>
              </w:rPr>
            </w:pPr>
          </w:p>
          <w:p w:rsidR="002A76D2" w:rsidRPr="009B5147" w:rsidRDefault="002A76D2" w:rsidP="00F03106">
            <w:pPr>
              <w:snapToGrid w:val="0"/>
              <w:jc w:val="center"/>
              <w:rPr>
                <w:rFonts w:ascii="Arial" w:hAnsi="Arial" w:cs="Arial"/>
                <w:i/>
                <w:iCs/>
              </w:rPr>
            </w:pPr>
          </w:p>
          <w:p w:rsidR="002A76D2" w:rsidRPr="009B5147" w:rsidRDefault="002A76D2" w:rsidP="00F03106">
            <w:pPr>
              <w:rPr>
                <w:rFonts w:ascii="Arial" w:hAnsi="Arial" w:cs="Arial"/>
                <w:b/>
                <w:bCs/>
              </w:rPr>
            </w:pPr>
            <w:r w:rsidRPr="009B5147">
              <w:rPr>
                <w:rFonts w:ascii="Arial" w:hAnsi="Arial" w:cs="Arial"/>
                <w:b/>
                <w:bCs/>
              </w:rPr>
              <w:t>__________________________________________</w:t>
            </w:r>
          </w:p>
          <w:p w:rsidR="002A76D2" w:rsidRPr="009B5147" w:rsidRDefault="002A76D2" w:rsidP="00F03106">
            <w:pPr>
              <w:rPr>
                <w:rFonts w:ascii="Arial" w:hAnsi="Arial" w:cs="Arial"/>
                <w:bCs/>
              </w:rPr>
            </w:pPr>
            <w:r w:rsidRPr="009B5147">
              <w:rPr>
                <w:rFonts w:ascii="Arial" w:hAnsi="Arial" w:cs="Arial"/>
                <w:bCs/>
              </w:rPr>
              <w:t>Юридический и почтовый адрес:</w:t>
            </w:r>
          </w:p>
          <w:p w:rsidR="002A76D2" w:rsidRPr="009B5147" w:rsidRDefault="002A76D2" w:rsidP="00F03106">
            <w:pPr>
              <w:rPr>
                <w:rFonts w:ascii="Arial" w:hAnsi="Arial" w:cs="Arial"/>
                <w:b/>
              </w:rPr>
            </w:pPr>
            <w:r w:rsidRPr="009B5147">
              <w:rPr>
                <w:rFonts w:ascii="Arial" w:hAnsi="Arial" w:cs="Arial"/>
                <w:b/>
              </w:rPr>
              <w:t>__________________________________________</w:t>
            </w:r>
          </w:p>
          <w:p w:rsidR="002A76D2" w:rsidRPr="009B5147" w:rsidRDefault="002A76D2" w:rsidP="00F03106">
            <w:pPr>
              <w:rPr>
                <w:rFonts w:ascii="Arial" w:hAnsi="Arial" w:cs="Arial"/>
                <w:b/>
              </w:rPr>
            </w:pPr>
            <w:r w:rsidRPr="009B5147">
              <w:rPr>
                <w:rFonts w:ascii="Arial" w:hAnsi="Arial" w:cs="Arial"/>
                <w:b/>
              </w:rPr>
              <w:t>__________________________________________</w:t>
            </w:r>
          </w:p>
          <w:p w:rsidR="002A76D2" w:rsidRPr="009B5147" w:rsidRDefault="002A76D2" w:rsidP="00F03106">
            <w:pPr>
              <w:rPr>
                <w:rFonts w:ascii="Arial" w:hAnsi="Arial" w:cs="Arial"/>
              </w:rPr>
            </w:pPr>
            <w:r w:rsidRPr="009B5147">
              <w:rPr>
                <w:rFonts w:ascii="Arial" w:hAnsi="Arial" w:cs="Arial"/>
              </w:rPr>
              <w:t>ИНН/КПП ________________/_________________</w:t>
            </w:r>
          </w:p>
          <w:p w:rsidR="002A76D2" w:rsidRPr="009B5147" w:rsidRDefault="002A76D2" w:rsidP="00F03106">
            <w:pPr>
              <w:rPr>
                <w:rFonts w:ascii="Arial" w:hAnsi="Arial" w:cs="Arial"/>
              </w:rPr>
            </w:pPr>
            <w:r w:rsidRPr="009B5147">
              <w:rPr>
                <w:rFonts w:ascii="Arial" w:hAnsi="Arial" w:cs="Arial"/>
              </w:rPr>
              <w:t>ОГРНИП __________________________________</w:t>
            </w:r>
          </w:p>
          <w:p w:rsidR="002A76D2" w:rsidRPr="009B5147" w:rsidRDefault="002A76D2" w:rsidP="00F03106">
            <w:pPr>
              <w:rPr>
                <w:rFonts w:ascii="Arial" w:hAnsi="Arial" w:cs="Arial"/>
              </w:rPr>
            </w:pPr>
            <w:proofErr w:type="gramStart"/>
            <w:r w:rsidRPr="009B5147">
              <w:rPr>
                <w:rFonts w:ascii="Arial" w:hAnsi="Arial" w:cs="Arial"/>
              </w:rPr>
              <w:t>Р</w:t>
            </w:r>
            <w:proofErr w:type="gramEnd"/>
            <w:r w:rsidRPr="009B5147">
              <w:rPr>
                <w:rFonts w:ascii="Arial" w:hAnsi="Arial" w:cs="Arial"/>
              </w:rPr>
              <w:t>/счет:____________________________________</w:t>
            </w:r>
          </w:p>
          <w:p w:rsidR="002A76D2" w:rsidRPr="009B5147" w:rsidRDefault="002A76D2" w:rsidP="00F03106">
            <w:pPr>
              <w:rPr>
                <w:rFonts w:ascii="Arial" w:hAnsi="Arial" w:cs="Arial"/>
              </w:rPr>
            </w:pPr>
            <w:r w:rsidRPr="009B5147">
              <w:rPr>
                <w:rFonts w:ascii="Arial" w:hAnsi="Arial" w:cs="Arial"/>
              </w:rPr>
              <w:t>Кор/сч ____________________________________</w:t>
            </w:r>
          </w:p>
          <w:p w:rsidR="002A76D2" w:rsidRPr="009B5147" w:rsidRDefault="002A76D2" w:rsidP="00F03106">
            <w:pPr>
              <w:rPr>
                <w:rFonts w:ascii="Arial" w:hAnsi="Arial" w:cs="Arial"/>
              </w:rPr>
            </w:pPr>
            <w:r w:rsidRPr="009B5147">
              <w:rPr>
                <w:rFonts w:ascii="Arial" w:hAnsi="Arial" w:cs="Arial"/>
              </w:rPr>
              <w:t>БИК ______________________________________</w:t>
            </w:r>
          </w:p>
          <w:p w:rsidR="002A76D2" w:rsidRPr="009B5147" w:rsidRDefault="002A76D2" w:rsidP="00F03106">
            <w:pPr>
              <w:rPr>
                <w:rFonts w:ascii="Arial" w:hAnsi="Arial" w:cs="Arial"/>
              </w:rPr>
            </w:pPr>
            <w:r w:rsidRPr="009B5147">
              <w:rPr>
                <w:rFonts w:ascii="Arial" w:hAnsi="Arial" w:cs="Arial"/>
              </w:rPr>
              <w:t>Телефон: _________________________________</w:t>
            </w:r>
          </w:p>
          <w:p w:rsidR="002A76D2" w:rsidRPr="009B5147" w:rsidRDefault="002A76D2" w:rsidP="00F03106">
            <w:pPr>
              <w:rPr>
                <w:rFonts w:ascii="Arial" w:hAnsi="Arial" w:cs="Arial"/>
              </w:rPr>
            </w:pPr>
          </w:p>
          <w:p w:rsidR="002A76D2" w:rsidRPr="009B5147" w:rsidRDefault="002A76D2" w:rsidP="00F03106">
            <w:pPr>
              <w:rPr>
                <w:rFonts w:ascii="Arial" w:hAnsi="Arial" w:cs="Arial"/>
              </w:rPr>
            </w:pPr>
            <w:r w:rsidRPr="009B5147">
              <w:rPr>
                <w:rFonts w:ascii="Arial" w:hAnsi="Arial" w:cs="Arial"/>
              </w:rPr>
              <w:t>____________________________</w:t>
            </w:r>
          </w:p>
          <w:p w:rsidR="002A76D2" w:rsidRPr="009B5147" w:rsidRDefault="002A76D2" w:rsidP="00F03106">
            <w:pPr>
              <w:rPr>
                <w:rFonts w:ascii="Arial" w:hAnsi="Arial" w:cs="Arial"/>
              </w:rPr>
            </w:pPr>
          </w:p>
          <w:p w:rsidR="002A76D2" w:rsidRPr="009B5147" w:rsidRDefault="002A76D2" w:rsidP="00F03106">
            <w:pPr>
              <w:rPr>
                <w:rFonts w:ascii="Arial" w:hAnsi="Arial" w:cs="Arial"/>
                <w:b/>
                <w:bCs/>
              </w:rPr>
            </w:pPr>
            <w:r w:rsidRPr="009B5147">
              <w:rPr>
                <w:rFonts w:ascii="Arial" w:hAnsi="Arial" w:cs="Arial"/>
                <w:b/>
                <w:bCs/>
              </w:rPr>
              <w:t>_________________________ (________________)</w:t>
            </w:r>
          </w:p>
          <w:p w:rsidR="002A76D2" w:rsidRPr="009B5147" w:rsidRDefault="002A76D2" w:rsidP="00F03106">
            <w:pPr>
              <w:rPr>
                <w:rFonts w:ascii="Arial" w:hAnsi="Arial" w:cs="Arial"/>
              </w:rPr>
            </w:pPr>
            <w:r w:rsidRPr="009B5147">
              <w:rPr>
                <w:rFonts w:ascii="Arial" w:hAnsi="Arial" w:cs="Arial"/>
              </w:rPr>
              <w:t xml:space="preserve">     (подпись)                                  (расшифровка)</w:t>
            </w:r>
          </w:p>
          <w:p w:rsidR="002A76D2" w:rsidRPr="009B5147" w:rsidRDefault="002A76D2" w:rsidP="00F03106">
            <w:pPr>
              <w:pStyle w:val="affffc"/>
              <w:jc w:val="both"/>
              <w:rPr>
                <w:rFonts w:ascii="Arial" w:hAnsi="Arial" w:cs="Arial"/>
              </w:rPr>
            </w:pPr>
            <w:r w:rsidRPr="009B5147">
              <w:rPr>
                <w:rFonts w:ascii="Arial" w:hAnsi="Arial" w:cs="Arial"/>
              </w:rPr>
              <w:t>М.П.</w:t>
            </w:r>
          </w:p>
        </w:tc>
      </w:tr>
      <w:bookmarkEnd w:id="60"/>
    </w:tbl>
    <w:p w:rsidR="002910ED" w:rsidRDefault="002910ED" w:rsidP="00440199">
      <w:pPr>
        <w:autoSpaceDE w:val="0"/>
        <w:autoSpaceDN w:val="0"/>
        <w:adjustRightInd w:val="0"/>
        <w:jc w:val="center"/>
        <w:rPr>
          <w:rFonts w:ascii="Arial" w:eastAsia="Courier New" w:hAnsi="Arial" w:cs="Arial"/>
          <w:color w:val="000000" w:themeColor="text1"/>
        </w:rPr>
      </w:pPr>
    </w:p>
    <w:p w:rsidR="002A76D2" w:rsidRDefault="002A76D2" w:rsidP="00440199">
      <w:pPr>
        <w:autoSpaceDE w:val="0"/>
        <w:autoSpaceDN w:val="0"/>
        <w:adjustRightInd w:val="0"/>
        <w:jc w:val="center"/>
        <w:rPr>
          <w:rFonts w:ascii="Arial" w:eastAsia="Courier New" w:hAnsi="Arial" w:cs="Arial"/>
          <w:color w:val="000000" w:themeColor="text1"/>
        </w:rPr>
      </w:pPr>
    </w:p>
    <w:p w:rsidR="002A76D2" w:rsidRDefault="002A76D2" w:rsidP="00440199">
      <w:pPr>
        <w:autoSpaceDE w:val="0"/>
        <w:autoSpaceDN w:val="0"/>
        <w:adjustRightInd w:val="0"/>
        <w:jc w:val="center"/>
        <w:rPr>
          <w:rFonts w:ascii="Arial" w:eastAsia="Courier New" w:hAnsi="Arial" w:cs="Arial"/>
          <w:color w:val="000000" w:themeColor="text1"/>
        </w:rPr>
      </w:pPr>
    </w:p>
    <w:p w:rsidR="002A76D2" w:rsidRDefault="002A76D2" w:rsidP="00440199">
      <w:pPr>
        <w:autoSpaceDE w:val="0"/>
        <w:autoSpaceDN w:val="0"/>
        <w:adjustRightInd w:val="0"/>
        <w:jc w:val="center"/>
        <w:rPr>
          <w:rFonts w:ascii="Arial" w:eastAsia="Courier New" w:hAnsi="Arial" w:cs="Arial"/>
          <w:color w:val="000000" w:themeColor="text1"/>
        </w:rPr>
      </w:pPr>
    </w:p>
    <w:p w:rsidR="002910ED" w:rsidRDefault="002910ED" w:rsidP="00440199">
      <w:pPr>
        <w:autoSpaceDE w:val="0"/>
        <w:autoSpaceDN w:val="0"/>
        <w:adjustRightInd w:val="0"/>
        <w:jc w:val="center"/>
        <w:rPr>
          <w:rFonts w:ascii="Arial" w:eastAsia="Courier New" w:hAnsi="Arial" w:cs="Arial"/>
          <w:color w:val="000000" w:themeColor="text1"/>
        </w:rPr>
      </w:pPr>
    </w:p>
    <w:p w:rsidR="002910ED" w:rsidRDefault="002910ED" w:rsidP="00440199">
      <w:pPr>
        <w:autoSpaceDE w:val="0"/>
        <w:autoSpaceDN w:val="0"/>
        <w:adjustRightInd w:val="0"/>
        <w:jc w:val="center"/>
        <w:rPr>
          <w:rFonts w:ascii="Arial" w:eastAsia="Courier New" w:hAnsi="Arial" w:cs="Arial"/>
          <w:color w:val="000000" w:themeColor="text1"/>
        </w:rPr>
      </w:pPr>
    </w:p>
    <w:p w:rsidR="009B28E2" w:rsidRDefault="009B28E2" w:rsidP="009B28E2">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9B28E2" w:rsidRDefault="009B28E2" w:rsidP="009B28E2">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9B28E2" w:rsidRDefault="009B28E2" w:rsidP="009B28E2">
      <w:pPr>
        <w:autoSpaceDE w:val="0"/>
        <w:autoSpaceDN w:val="0"/>
        <w:adjustRightInd w:val="0"/>
        <w:jc w:val="center"/>
        <w:rPr>
          <w:rFonts w:ascii="Arial" w:hAnsi="Arial" w:cs="Arial"/>
          <w:b/>
          <w:sz w:val="20"/>
          <w:szCs w:val="20"/>
        </w:rPr>
      </w:pPr>
    </w:p>
    <w:p w:rsidR="009B28E2" w:rsidRPr="005E73A2" w:rsidRDefault="002A76D2" w:rsidP="009B28E2">
      <w:pPr>
        <w:autoSpaceDE w:val="0"/>
        <w:autoSpaceDN w:val="0"/>
        <w:adjustRightInd w:val="0"/>
        <w:jc w:val="center"/>
        <w:rPr>
          <w:rFonts w:ascii="Arial" w:eastAsia="Courier New" w:hAnsi="Arial" w:cs="Arial"/>
          <w:color w:val="000000" w:themeColor="text1"/>
        </w:rPr>
      </w:pPr>
      <w:r>
        <w:rPr>
          <w:rFonts w:ascii="Arial" w:hAnsi="Arial" w:cs="Arial"/>
        </w:rPr>
        <w:t>11</w:t>
      </w:r>
      <w:r w:rsidR="009B28E2" w:rsidRPr="005E73A2">
        <w:rPr>
          <w:rFonts w:ascii="Arial" w:hAnsi="Arial" w:cs="Arial"/>
        </w:rPr>
        <w:t xml:space="preserve"> мая  2023 года                                                          </w:t>
      </w:r>
      <w:r>
        <w:rPr>
          <w:rFonts w:ascii="Arial" w:hAnsi="Arial" w:cs="Arial"/>
        </w:rPr>
        <w:t xml:space="preserve">                            № 97</w:t>
      </w:r>
    </w:p>
    <w:p w:rsidR="009B28E2" w:rsidRDefault="009B28E2" w:rsidP="009B28E2">
      <w:pPr>
        <w:autoSpaceDE w:val="0"/>
        <w:autoSpaceDN w:val="0"/>
        <w:adjustRightInd w:val="0"/>
        <w:jc w:val="center"/>
        <w:rPr>
          <w:rFonts w:ascii="Arial" w:eastAsia="Courier New" w:hAnsi="Arial" w:cs="Arial"/>
          <w:color w:val="000000" w:themeColor="text1"/>
        </w:rPr>
      </w:pPr>
    </w:p>
    <w:p w:rsidR="002A76D2" w:rsidRPr="002E04B2" w:rsidRDefault="002A76D2" w:rsidP="002A76D2">
      <w:pPr>
        <w:jc w:val="center"/>
        <w:rPr>
          <w:rFonts w:ascii="Arial" w:hAnsi="Arial" w:cs="Arial"/>
          <w:szCs w:val="20"/>
        </w:rPr>
      </w:pPr>
      <w:r w:rsidRPr="002E04B2">
        <w:rPr>
          <w:rFonts w:ascii="Arial" w:hAnsi="Arial" w:cs="Arial"/>
          <w:szCs w:val="20"/>
        </w:rPr>
        <w:t>Об око</w:t>
      </w:r>
      <w:r>
        <w:rPr>
          <w:rFonts w:ascii="Arial" w:hAnsi="Arial" w:cs="Arial"/>
          <w:szCs w:val="20"/>
        </w:rPr>
        <w:t xml:space="preserve">нчании отопительного сезона 2022 - 2023 </w:t>
      </w:r>
    </w:p>
    <w:p w:rsidR="002A76D2" w:rsidRDefault="002A76D2" w:rsidP="002A76D2">
      <w:pPr>
        <w:jc w:val="center"/>
        <w:rPr>
          <w:rFonts w:ascii="Arial" w:hAnsi="Arial" w:cs="Arial"/>
          <w:szCs w:val="20"/>
        </w:rPr>
      </w:pPr>
      <w:r w:rsidRPr="002E04B2">
        <w:rPr>
          <w:rFonts w:ascii="Arial" w:hAnsi="Arial" w:cs="Arial"/>
          <w:szCs w:val="20"/>
        </w:rPr>
        <w:t xml:space="preserve">на территории </w:t>
      </w:r>
      <w:r>
        <w:rPr>
          <w:rFonts w:ascii="Arial" w:hAnsi="Arial" w:cs="Arial"/>
          <w:szCs w:val="20"/>
        </w:rPr>
        <w:t xml:space="preserve">муниципального образования </w:t>
      </w:r>
    </w:p>
    <w:p w:rsidR="002A76D2" w:rsidRDefault="002A76D2" w:rsidP="002A76D2">
      <w:pPr>
        <w:jc w:val="center"/>
        <w:rPr>
          <w:rFonts w:ascii="Arial" w:hAnsi="Arial" w:cs="Arial"/>
          <w:szCs w:val="20"/>
        </w:rPr>
      </w:pPr>
      <w:r>
        <w:rPr>
          <w:rFonts w:ascii="Arial" w:hAnsi="Arial" w:cs="Arial"/>
          <w:szCs w:val="20"/>
        </w:rPr>
        <w:t>Молчановское сельское поселение</w:t>
      </w:r>
    </w:p>
    <w:p w:rsidR="002A76D2" w:rsidRPr="00DD196C" w:rsidRDefault="002A76D2" w:rsidP="002A76D2">
      <w:pPr>
        <w:jc w:val="center"/>
        <w:rPr>
          <w:rFonts w:ascii="Arial" w:hAnsi="Arial" w:cs="Arial"/>
        </w:rPr>
      </w:pPr>
      <w:r w:rsidRPr="00DD196C">
        <w:rPr>
          <w:rFonts w:ascii="Arial" w:hAnsi="Arial" w:cs="Arial"/>
        </w:rPr>
        <w:t>(в редакции постановления №99 от 15.05.2023)</w:t>
      </w:r>
    </w:p>
    <w:p w:rsidR="002A76D2" w:rsidRPr="002E04B2" w:rsidRDefault="002A76D2" w:rsidP="002A76D2">
      <w:pPr>
        <w:rPr>
          <w:rFonts w:ascii="Arial" w:hAnsi="Arial" w:cs="Arial"/>
          <w:szCs w:val="20"/>
        </w:rPr>
      </w:pPr>
    </w:p>
    <w:p w:rsidR="002A76D2" w:rsidRPr="002E04B2" w:rsidRDefault="002A76D2" w:rsidP="002A76D2">
      <w:pPr>
        <w:jc w:val="both"/>
        <w:rPr>
          <w:rFonts w:ascii="Arial" w:hAnsi="Arial" w:cs="Arial"/>
          <w:szCs w:val="20"/>
        </w:rPr>
      </w:pPr>
      <w:r w:rsidRPr="002E04B2">
        <w:rPr>
          <w:rFonts w:ascii="Arial" w:hAnsi="Arial" w:cs="Arial"/>
          <w:szCs w:val="20"/>
        </w:rPr>
        <w:t xml:space="preserve">         В соответствии с. п. 5 гл. II Правил предоставления к</w:t>
      </w:r>
      <w:r>
        <w:rPr>
          <w:rFonts w:ascii="Arial" w:hAnsi="Arial" w:cs="Arial"/>
          <w:szCs w:val="20"/>
        </w:rPr>
        <w:t>оммунальных услуг собственникам и пользователям</w:t>
      </w:r>
      <w:r w:rsidRPr="002E04B2">
        <w:rPr>
          <w:rFonts w:ascii="Arial" w:hAnsi="Arial" w:cs="Arial"/>
          <w:szCs w:val="20"/>
        </w:rPr>
        <w:t xml:space="preserve"> помещений в многоквартирных домах и жилых домов, утвержденных Постановлением Правительства </w:t>
      </w:r>
      <w:r>
        <w:rPr>
          <w:rFonts w:ascii="Arial" w:hAnsi="Arial" w:cs="Arial"/>
          <w:szCs w:val="20"/>
        </w:rPr>
        <w:t>Российской Федерации</w:t>
      </w:r>
      <w:r w:rsidRPr="002E04B2">
        <w:rPr>
          <w:rFonts w:ascii="Arial" w:hAnsi="Arial" w:cs="Arial"/>
          <w:szCs w:val="20"/>
        </w:rPr>
        <w:t xml:space="preserve"> от 06.05.2011 г</w:t>
      </w:r>
      <w:r>
        <w:rPr>
          <w:rFonts w:ascii="Arial" w:hAnsi="Arial" w:cs="Arial"/>
          <w:szCs w:val="20"/>
        </w:rPr>
        <w:t>ода</w:t>
      </w:r>
      <w:r w:rsidRPr="002E04B2">
        <w:rPr>
          <w:rFonts w:ascii="Arial" w:hAnsi="Arial" w:cs="Arial"/>
          <w:szCs w:val="20"/>
        </w:rPr>
        <w:t xml:space="preserve"> № 354</w:t>
      </w:r>
      <w:r>
        <w:rPr>
          <w:rFonts w:ascii="Arial" w:hAnsi="Arial" w:cs="Arial"/>
          <w:szCs w:val="20"/>
        </w:rPr>
        <w:t>,</w:t>
      </w:r>
    </w:p>
    <w:p w:rsidR="002A76D2" w:rsidRPr="001416EA" w:rsidRDefault="002A76D2" w:rsidP="002A76D2">
      <w:pPr>
        <w:rPr>
          <w:rFonts w:ascii="Arial" w:hAnsi="Arial" w:cs="Arial"/>
          <w:b/>
          <w:szCs w:val="20"/>
        </w:rPr>
      </w:pPr>
      <w:r w:rsidRPr="001416EA">
        <w:rPr>
          <w:rFonts w:ascii="Arial" w:hAnsi="Arial" w:cs="Arial"/>
          <w:b/>
          <w:szCs w:val="20"/>
        </w:rPr>
        <w:t>ПОСТАНОВЛЯЮ:</w:t>
      </w:r>
    </w:p>
    <w:p w:rsidR="002A76D2" w:rsidRDefault="002A76D2" w:rsidP="002A76D2">
      <w:pPr>
        <w:ind w:firstLine="708"/>
        <w:jc w:val="both"/>
        <w:rPr>
          <w:rFonts w:ascii="Arial" w:hAnsi="Arial" w:cs="Arial"/>
          <w:szCs w:val="20"/>
        </w:rPr>
      </w:pPr>
      <w:r>
        <w:rPr>
          <w:rFonts w:ascii="Arial" w:hAnsi="Arial" w:cs="Arial"/>
          <w:szCs w:val="20"/>
        </w:rPr>
        <w:t>1. Считать 16 мая 2023</w:t>
      </w:r>
      <w:r w:rsidRPr="002E04B2">
        <w:rPr>
          <w:rFonts w:ascii="Arial" w:hAnsi="Arial" w:cs="Arial"/>
          <w:szCs w:val="20"/>
        </w:rPr>
        <w:t xml:space="preserve"> г</w:t>
      </w:r>
      <w:r>
        <w:rPr>
          <w:rFonts w:ascii="Arial" w:hAnsi="Arial" w:cs="Arial"/>
          <w:szCs w:val="20"/>
        </w:rPr>
        <w:t>ода</w:t>
      </w:r>
      <w:r w:rsidRPr="002E04B2">
        <w:rPr>
          <w:rFonts w:ascii="Arial" w:hAnsi="Arial" w:cs="Arial"/>
          <w:szCs w:val="20"/>
        </w:rPr>
        <w:t xml:space="preserve"> окон</w:t>
      </w:r>
      <w:r>
        <w:rPr>
          <w:rFonts w:ascii="Arial" w:hAnsi="Arial" w:cs="Arial"/>
          <w:szCs w:val="20"/>
        </w:rPr>
        <w:t>чанием отопительного сезона 2023-2023 г</w:t>
      </w:r>
    </w:p>
    <w:p w:rsidR="002A76D2" w:rsidRDefault="002A76D2" w:rsidP="002A76D2">
      <w:pPr>
        <w:ind w:firstLine="708"/>
        <w:jc w:val="both"/>
        <w:rPr>
          <w:rFonts w:ascii="Arial" w:hAnsi="Arial" w:cs="Arial"/>
          <w:szCs w:val="20"/>
        </w:rPr>
      </w:pPr>
      <w:r>
        <w:rPr>
          <w:rFonts w:ascii="Arial" w:hAnsi="Arial" w:cs="Arial"/>
          <w:szCs w:val="20"/>
        </w:rPr>
        <w:t>2.</w:t>
      </w:r>
      <w:r w:rsidRPr="002E04B2">
        <w:rPr>
          <w:rFonts w:ascii="Arial" w:hAnsi="Arial" w:cs="Arial"/>
          <w:szCs w:val="20"/>
        </w:rPr>
        <w:t>Рекомендовать руководителям предприятий, осуществляющим теплоснабжение жилищного фонда с. Молчаново, прекратить предоставление тепловой энергии в дома, подключенные</w:t>
      </w:r>
      <w:r>
        <w:rPr>
          <w:rFonts w:ascii="Arial" w:hAnsi="Arial" w:cs="Arial"/>
          <w:szCs w:val="20"/>
        </w:rPr>
        <w:t xml:space="preserve"> к центральному теплоснабжению.</w:t>
      </w:r>
    </w:p>
    <w:p w:rsidR="002A76D2" w:rsidRDefault="002A76D2" w:rsidP="002A76D2">
      <w:pPr>
        <w:ind w:firstLine="708"/>
        <w:jc w:val="both"/>
        <w:rPr>
          <w:rFonts w:ascii="Arial" w:hAnsi="Arial" w:cs="Arial"/>
          <w:szCs w:val="20"/>
        </w:rPr>
      </w:pPr>
      <w:r>
        <w:rPr>
          <w:rFonts w:ascii="Arial" w:hAnsi="Arial" w:cs="Arial"/>
          <w:szCs w:val="20"/>
        </w:rPr>
        <w:t xml:space="preserve">3. </w:t>
      </w:r>
      <w:r w:rsidRPr="0002632E">
        <w:rPr>
          <w:rFonts w:ascii="Arial" w:hAnsi="Arial" w:cs="Arial"/>
        </w:rPr>
        <w:t xml:space="preserve">Настоящее постановление подлежит официальному опубликованию в печатном издании «Ежемесячный Информационный бюллетень» Совета и Администрации Молчановского сельского поселения и размещению на официальном </w:t>
      </w:r>
      <w:r w:rsidRPr="0002632E">
        <w:rPr>
          <w:rFonts w:ascii="Arial" w:hAnsi="Arial" w:cs="Arial"/>
        </w:rPr>
        <w:lastRenderedPageBreak/>
        <w:t>сайте муниципального образования Молчановское сельское поселение (</w:t>
      </w:r>
      <w:r w:rsidRPr="00A9278C">
        <w:rPr>
          <w:sz w:val="28"/>
          <w:szCs w:val="28"/>
        </w:rPr>
        <w:t>https://sp-molchanovo.ru/</w:t>
      </w:r>
      <w:r w:rsidRPr="00A9278C">
        <w:rPr>
          <w:rFonts w:ascii="Arial" w:hAnsi="Arial" w:cs="Arial"/>
          <w:sz w:val="28"/>
          <w:szCs w:val="28"/>
        </w:rPr>
        <w:t>).</w:t>
      </w:r>
    </w:p>
    <w:p w:rsidR="002A76D2" w:rsidRDefault="002A76D2" w:rsidP="002A76D2">
      <w:pPr>
        <w:ind w:firstLine="708"/>
        <w:jc w:val="both"/>
        <w:rPr>
          <w:rFonts w:ascii="Arial" w:hAnsi="Arial" w:cs="Arial"/>
          <w:szCs w:val="20"/>
        </w:rPr>
      </w:pPr>
      <w:r>
        <w:rPr>
          <w:rFonts w:ascii="Arial" w:hAnsi="Arial" w:cs="Arial"/>
          <w:szCs w:val="20"/>
        </w:rPr>
        <w:t xml:space="preserve">4. </w:t>
      </w:r>
      <w:r w:rsidRPr="0002632E">
        <w:rPr>
          <w:rFonts w:ascii="Arial" w:hAnsi="Arial" w:cs="Arial"/>
          <w:color w:val="000000"/>
        </w:rPr>
        <w:t xml:space="preserve">Постановление вступает в силу </w:t>
      </w:r>
      <w:r>
        <w:rPr>
          <w:rFonts w:ascii="Arial" w:hAnsi="Arial" w:cs="Arial"/>
          <w:color w:val="000000"/>
        </w:rPr>
        <w:t>с момента</w:t>
      </w:r>
      <w:r w:rsidRPr="0002632E">
        <w:rPr>
          <w:rFonts w:ascii="Arial" w:hAnsi="Arial" w:cs="Arial"/>
          <w:color w:val="000000"/>
        </w:rPr>
        <w:t xml:space="preserve"> его официального опубликования.</w:t>
      </w:r>
    </w:p>
    <w:p w:rsidR="002A76D2" w:rsidRPr="002E04B2" w:rsidRDefault="002A76D2" w:rsidP="002A76D2">
      <w:pPr>
        <w:ind w:firstLine="708"/>
        <w:jc w:val="both"/>
        <w:rPr>
          <w:rFonts w:ascii="Arial" w:hAnsi="Arial" w:cs="Arial"/>
          <w:szCs w:val="20"/>
        </w:rPr>
      </w:pPr>
      <w:r>
        <w:rPr>
          <w:rFonts w:ascii="Arial" w:hAnsi="Arial" w:cs="Arial"/>
          <w:szCs w:val="20"/>
        </w:rPr>
        <w:t xml:space="preserve">5. </w:t>
      </w:r>
      <w:proofErr w:type="gramStart"/>
      <w:r w:rsidRPr="0002632E">
        <w:rPr>
          <w:rFonts w:ascii="Arial" w:hAnsi="Arial" w:cs="Arial"/>
        </w:rPr>
        <w:t>Контроль за</w:t>
      </w:r>
      <w:proofErr w:type="gramEnd"/>
      <w:r w:rsidRPr="0002632E">
        <w:rPr>
          <w:rFonts w:ascii="Arial" w:hAnsi="Arial" w:cs="Arial"/>
        </w:rPr>
        <w:t xml:space="preserve"> исполнением настоящего постановления оставляю за собой</w:t>
      </w:r>
    </w:p>
    <w:p w:rsidR="002A76D2" w:rsidRDefault="002A76D2" w:rsidP="002A76D2">
      <w:pPr>
        <w:rPr>
          <w:rFonts w:ascii="Arial" w:hAnsi="Arial" w:cs="Arial"/>
          <w:szCs w:val="20"/>
        </w:rPr>
      </w:pPr>
    </w:p>
    <w:p w:rsidR="002A76D2" w:rsidRDefault="002A76D2" w:rsidP="002A76D2">
      <w:pPr>
        <w:rPr>
          <w:rFonts w:ascii="Arial" w:hAnsi="Arial" w:cs="Arial"/>
          <w:szCs w:val="20"/>
        </w:rPr>
      </w:pPr>
    </w:p>
    <w:p w:rsidR="002A76D2" w:rsidRPr="002E04B2" w:rsidRDefault="002A76D2" w:rsidP="002A76D2">
      <w:pPr>
        <w:rPr>
          <w:rFonts w:ascii="Arial" w:hAnsi="Arial" w:cs="Arial"/>
          <w:szCs w:val="20"/>
        </w:rPr>
      </w:pPr>
    </w:p>
    <w:p w:rsidR="002A76D2" w:rsidRPr="002E04B2" w:rsidRDefault="002A76D2" w:rsidP="002A76D2">
      <w:pPr>
        <w:rPr>
          <w:rFonts w:ascii="Arial" w:hAnsi="Arial" w:cs="Arial"/>
          <w:szCs w:val="20"/>
        </w:rPr>
      </w:pPr>
      <w:r>
        <w:rPr>
          <w:rFonts w:ascii="Arial" w:hAnsi="Arial" w:cs="Arial"/>
          <w:szCs w:val="20"/>
        </w:rPr>
        <w:t xml:space="preserve"> Глава</w:t>
      </w:r>
      <w:r w:rsidRPr="002E04B2">
        <w:rPr>
          <w:rFonts w:ascii="Arial" w:hAnsi="Arial" w:cs="Arial"/>
          <w:szCs w:val="20"/>
        </w:rPr>
        <w:t xml:space="preserve"> Мол</w:t>
      </w:r>
      <w:r>
        <w:rPr>
          <w:rFonts w:ascii="Arial" w:hAnsi="Arial" w:cs="Arial"/>
          <w:szCs w:val="20"/>
        </w:rPr>
        <w:t>чановского сельского поселения</w:t>
      </w:r>
      <w:r>
        <w:rPr>
          <w:rFonts w:ascii="Arial" w:hAnsi="Arial" w:cs="Arial"/>
          <w:szCs w:val="20"/>
        </w:rPr>
        <w:tab/>
        <w:t xml:space="preserve">   (подпись)  Д.В. </w:t>
      </w:r>
      <w:proofErr w:type="gramStart"/>
      <w:r>
        <w:rPr>
          <w:rFonts w:ascii="Arial" w:hAnsi="Arial" w:cs="Arial"/>
          <w:szCs w:val="20"/>
        </w:rPr>
        <w:t>Гришкин</w:t>
      </w:r>
      <w:proofErr w:type="gramEnd"/>
      <w:r>
        <w:rPr>
          <w:rFonts w:ascii="Arial" w:hAnsi="Arial" w:cs="Arial"/>
          <w:szCs w:val="20"/>
        </w:rPr>
        <w:t xml:space="preserve"> </w:t>
      </w:r>
    </w:p>
    <w:p w:rsidR="002A76D2" w:rsidRPr="002E04B2" w:rsidRDefault="002A76D2" w:rsidP="002A76D2">
      <w:pPr>
        <w:rPr>
          <w:rFonts w:ascii="Arial" w:hAnsi="Arial" w:cs="Arial"/>
          <w:szCs w:val="20"/>
        </w:rPr>
      </w:pPr>
    </w:p>
    <w:p w:rsidR="002A76D2" w:rsidRDefault="002A76D2" w:rsidP="002A76D2">
      <w:pPr>
        <w:rPr>
          <w:rFonts w:ascii="Arial" w:hAnsi="Arial" w:cs="Arial"/>
          <w:szCs w:val="20"/>
        </w:rPr>
      </w:pPr>
    </w:p>
    <w:p w:rsidR="009B28E2" w:rsidRDefault="009B28E2" w:rsidP="009B28E2">
      <w:pPr>
        <w:autoSpaceDE w:val="0"/>
        <w:autoSpaceDN w:val="0"/>
        <w:adjustRightInd w:val="0"/>
        <w:jc w:val="center"/>
        <w:rPr>
          <w:rFonts w:ascii="Arial" w:eastAsia="Courier New" w:hAnsi="Arial" w:cs="Arial"/>
          <w:color w:val="000000" w:themeColor="text1"/>
        </w:rPr>
      </w:pPr>
    </w:p>
    <w:p w:rsidR="002910ED" w:rsidRDefault="002910ED" w:rsidP="00440199">
      <w:pPr>
        <w:autoSpaceDE w:val="0"/>
        <w:autoSpaceDN w:val="0"/>
        <w:adjustRightInd w:val="0"/>
        <w:jc w:val="center"/>
        <w:rPr>
          <w:rFonts w:ascii="Arial" w:eastAsia="Courier New" w:hAnsi="Arial" w:cs="Arial"/>
          <w:color w:val="000000" w:themeColor="text1"/>
        </w:rPr>
      </w:pPr>
    </w:p>
    <w:p w:rsidR="002910ED" w:rsidRDefault="002910ED" w:rsidP="00440199">
      <w:pPr>
        <w:autoSpaceDE w:val="0"/>
        <w:autoSpaceDN w:val="0"/>
        <w:adjustRightInd w:val="0"/>
        <w:jc w:val="center"/>
        <w:rPr>
          <w:rFonts w:ascii="Arial" w:eastAsia="Courier New" w:hAnsi="Arial" w:cs="Arial"/>
          <w:color w:val="000000" w:themeColor="text1"/>
        </w:rPr>
      </w:pPr>
    </w:p>
    <w:p w:rsidR="002A76D2" w:rsidRDefault="002A76D2" w:rsidP="002A76D2">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2A76D2" w:rsidRDefault="002A76D2" w:rsidP="002A76D2">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2A76D2" w:rsidRDefault="002A76D2" w:rsidP="002A76D2">
      <w:pPr>
        <w:autoSpaceDE w:val="0"/>
        <w:autoSpaceDN w:val="0"/>
        <w:adjustRightInd w:val="0"/>
        <w:jc w:val="center"/>
        <w:rPr>
          <w:rFonts w:ascii="Arial" w:hAnsi="Arial" w:cs="Arial"/>
          <w:b/>
          <w:sz w:val="20"/>
          <w:szCs w:val="20"/>
        </w:rPr>
      </w:pPr>
    </w:p>
    <w:p w:rsidR="002A76D2" w:rsidRPr="005E73A2" w:rsidRDefault="00A467AE" w:rsidP="002A76D2">
      <w:pPr>
        <w:autoSpaceDE w:val="0"/>
        <w:autoSpaceDN w:val="0"/>
        <w:adjustRightInd w:val="0"/>
        <w:jc w:val="center"/>
        <w:rPr>
          <w:rFonts w:ascii="Arial" w:eastAsia="Courier New" w:hAnsi="Arial" w:cs="Arial"/>
          <w:color w:val="000000" w:themeColor="text1"/>
        </w:rPr>
      </w:pPr>
      <w:r>
        <w:rPr>
          <w:rFonts w:ascii="Arial" w:hAnsi="Arial" w:cs="Arial"/>
        </w:rPr>
        <w:t>11</w:t>
      </w:r>
      <w:r w:rsidR="002A76D2" w:rsidRPr="005E73A2">
        <w:rPr>
          <w:rFonts w:ascii="Arial" w:hAnsi="Arial" w:cs="Arial"/>
        </w:rPr>
        <w:t xml:space="preserve"> мая  2023 года                                                          </w:t>
      </w:r>
      <w:r>
        <w:rPr>
          <w:rFonts w:ascii="Arial" w:hAnsi="Arial" w:cs="Arial"/>
        </w:rPr>
        <w:t xml:space="preserve">                            № 98</w:t>
      </w:r>
    </w:p>
    <w:p w:rsidR="002A76D2" w:rsidRDefault="002A76D2" w:rsidP="002A76D2">
      <w:pPr>
        <w:autoSpaceDE w:val="0"/>
        <w:autoSpaceDN w:val="0"/>
        <w:adjustRightInd w:val="0"/>
        <w:jc w:val="center"/>
        <w:rPr>
          <w:rFonts w:ascii="Arial" w:eastAsia="Courier New" w:hAnsi="Arial" w:cs="Arial"/>
          <w:color w:val="000000" w:themeColor="text1"/>
        </w:rPr>
      </w:pPr>
    </w:p>
    <w:p w:rsidR="00A467AE" w:rsidRDefault="00A467AE" w:rsidP="00A467AE">
      <w:pPr>
        <w:pStyle w:val="Style4"/>
        <w:widowControl/>
        <w:spacing w:line="240" w:lineRule="auto"/>
        <w:ind w:right="-1" w:firstLine="567"/>
        <w:jc w:val="center"/>
        <w:rPr>
          <w:rFonts w:ascii="Arial" w:hAnsi="Arial" w:cs="Arial"/>
          <w:color w:val="000000"/>
          <w:szCs w:val="28"/>
        </w:rPr>
      </w:pPr>
      <w:r>
        <w:rPr>
          <w:rFonts w:ascii="Arial" w:hAnsi="Arial" w:cs="Arial"/>
          <w:color w:val="000000"/>
          <w:szCs w:val="28"/>
        </w:rPr>
        <w:t xml:space="preserve">Об установлении расходного обязательства муниципального образования Молчановское сельское поселение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w:t>
      </w:r>
    </w:p>
    <w:p w:rsidR="00A467AE" w:rsidRDefault="00A467AE" w:rsidP="00A467AE">
      <w:pPr>
        <w:ind w:right="-1" w:firstLine="567"/>
        <w:rPr>
          <w:rFonts w:ascii="Arial" w:hAnsi="Arial" w:cs="Arial"/>
          <w:szCs w:val="28"/>
        </w:rPr>
      </w:pPr>
    </w:p>
    <w:p w:rsidR="00A467AE" w:rsidRDefault="00A467AE" w:rsidP="00A467AE">
      <w:pPr>
        <w:ind w:right="-1" w:firstLine="567"/>
        <w:rPr>
          <w:rFonts w:ascii="Arial" w:hAnsi="Arial" w:cs="Arial"/>
          <w:szCs w:val="28"/>
        </w:rPr>
      </w:pPr>
    </w:p>
    <w:p w:rsidR="00A467AE" w:rsidRDefault="00A467AE" w:rsidP="00A467AE">
      <w:pPr>
        <w:ind w:right="-1" w:firstLine="567"/>
        <w:jc w:val="both"/>
        <w:rPr>
          <w:rFonts w:ascii="Arial" w:hAnsi="Arial" w:cs="Arial"/>
          <w:szCs w:val="28"/>
        </w:rPr>
      </w:pPr>
      <w:r>
        <w:rPr>
          <w:rFonts w:ascii="Arial" w:hAnsi="Arial" w:cs="Arial"/>
          <w:szCs w:val="28"/>
        </w:rPr>
        <w:t>В соответствии со статьей 86 Бюджетного кодекса Российской Федерации</w:t>
      </w:r>
    </w:p>
    <w:p w:rsidR="00A467AE" w:rsidRDefault="00A467AE" w:rsidP="00A467AE">
      <w:pPr>
        <w:ind w:right="-1" w:firstLine="567"/>
        <w:rPr>
          <w:rFonts w:ascii="Arial" w:hAnsi="Arial" w:cs="Arial"/>
        </w:rPr>
      </w:pPr>
    </w:p>
    <w:p w:rsidR="00A467AE" w:rsidRDefault="00A467AE" w:rsidP="00A467AE">
      <w:pPr>
        <w:pStyle w:val="afe"/>
        <w:tabs>
          <w:tab w:val="left" w:pos="708"/>
        </w:tabs>
        <w:spacing w:before="0"/>
        <w:ind w:right="-1" w:firstLine="567"/>
        <w:jc w:val="both"/>
        <w:rPr>
          <w:rFonts w:ascii="Arial" w:hAnsi="Arial" w:cs="Arial"/>
          <w:b/>
          <w:szCs w:val="24"/>
        </w:rPr>
      </w:pPr>
      <w:r>
        <w:rPr>
          <w:rFonts w:ascii="Arial" w:hAnsi="Arial" w:cs="Arial"/>
          <w:b/>
          <w:szCs w:val="24"/>
        </w:rPr>
        <w:t>ПОСТАНОВЛЯЮ</w:t>
      </w:r>
    </w:p>
    <w:p w:rsidR="00A467AE" w:rsidRDefault="00A467AE" w:rsidP="00A467AE">
      <w:pPr>
        <w:pStyle w:val="afe"/>
        <w:tabs>
          <w:tab w:val="left" w:pos="708"/>
        </w:tabs>
        <w:spacing w:before="0"/>
        <w:ind w:right="-1" w:firstLine="567"/>
        <w:jc w:val="both"/>
        <w:rPr>
          <w:rFonts w:ascii="Arial" w:hAnsi="Arial" w:cs="Arial"/>
          <w:szCs w:val="24"/>
        </w:rPr>
      </w:pPr>
    </w:p>
    <w:p w:rsidR="00A467AE" w:rsidRDefault="00A467AE" w:rsidP="00A467AE">
      <w:pPr>
        <w:pStyle w:val="Style4"/>
        <w:widowControl/>
        <w:numPr>
          <w:ilvl w:val="0"/>
          <w:numId w:val="60"/>
        </w:numPr>
        <w:spacing w:line="240" w:lineRule="auto"/>
        <w:ind w:right="-1" w:firstLine="567"/>
        <w:rPr>
          <w:rFonts w:ascii="Arial" w:hAnsi="Arial" w:cs="Arial"/>
        </w:rPr>
      </w:pPr>
      <w:r>
        <w:rPr>
          <w:rStyle w:val="FontStyle14"/>
          <w:rFonts w:ascii="Arial" w:hAnsi="Arial" w:cs="Arial"/>
        </w:rPr>
        <w:t xml:space="preserve">Установить расходное обязательство муниципального образования Молчановское сельское поселение </w:t>
      </w:r>
      <w:r>
        <w:rPr>
          <w:rFonts w:ascii="Arial" w:hAnsi="Arial" w:cs="Arial"/>
          <w:color w:val="000000"/>
          <w:szCs w:val="28"/>
        </w:rPr>
        <w:t>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Pr>
          <w:rFonts w:ascii="Arial" w:hAnsi="Arial" w:cs="Arial"/>
          <w:color w:val="000000"/>
        </w:rPr>
        <w:t>.</w:t>
      </w:r>
    </w:p>
    <w:p w:rsidR="00A467AE" w:rsidRDefault="00A467AE" w:rsidP="00A467AE">
      <w:pPr>
        <w:pStyle w:val="Style4"/>
        <w:widowControl/>
        <w:spacing w:line="240" w:lineRule="auto"/>
        <w:ind w:left="567" w:right="-1"/>
        <w:rPr>
          <w:rFonts w:ascii="Arial" w:hAnsi="Arial" w:cs="Arial"/>
        </w:rPr>
      </w:pPr>
    </w:p>
    <w:p w:rsidR="00A467AE" w:rsidRDefault="00A467AE" w:rsidP="00A467AE">
      <w:pPr>
        <w:pStyle w:val="Style4"/>
        <w:widowControl/>
        <w:numPr>
          <w:ilvl w:val="0"/>
          <w:numId w:val="60"/>
        </w:numPr>
        <w:spacing w:line="240" w:lineRule="auto"/>
        <w:ind w:right="-1" w:firstLine="567"/>
        <w:rPr>
          <w:rFonts w:ascii="Arial" w:hAnsi="Arial" w:cs="Arial"/>
          <w:szCs w:val="28"/>
        </w:rPr>
      </w:pPr>
      <w:r>
        <w:rPr>
          <w:rStyle w:val="FontStyle14"/>
          <w:rFonts w:ascii="Arial" w:hAnsi="Arial" w:cs="Arial"/>
        </w:rPr>
        <w:t>Определить, что Администрация Молчановского сельского поселения (</w:t>
      </w:r>
      <w:r>
        <w:rPr>
          <w:rFonts w:ascii="Arial" w:hAnsi="Arial" w:cs="Arial"/>
          <w:szCs w:val="26"/>
        </w:rPr>
        <w:t>Глава Молчановского сельского поселения)</w:t>
      </w:r>
      <w:r>
        <w:rPr>
          <w:rStyle w:val="FontStyle14"/>
          <w:rFonts w:ascii="Arial" w:hAnsi="Arial" w:cs="Arial"/>
        </w:rPr>
        <w:t xml:space="preserve"> является уполномоченным органом, осуществляющим исполнение расходного обязательства </w:t>
      </w:r>
      <w:r>
        <w:rPr>
          <w:rFonts w:ascii="Arial" w:hAnsi="Arial" w:cs="Arial"/>
          <w:color w:val="000000"/>
          <w:szCs w:val="28"/>
        </w:rPr>
        <w:t>муниципального образования Молчановское сельское поселение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Pr>
          <w:rFonts w:ascii="Arial" w:hAnsi="Arial" w:cs="Arial"/>
          <w:color w:val="000000"/>
        </w:rPr>
        <w:t>.</w:t>
      </w:r>
    </w:p>
    <w:p w:rsidR="00A467AE" w:rsidRDefault="00A467AE" w:rsidP="00A467AE">
      <w:pPr>
        <w:pStyle w:val="af6"/>
        <w:rPr>
          <w:rFonts w:ascii="Arial" w:hAnsi="Arial" w:cs="Arial"/>
          <w:szCs w:val="28"/>
        </w:rPr>
      </w:pPr>
    </w:p>
    <w:p w:rsidR="00A467AE" w:rsidRDefault="00A467AE" w:rsidP="00A467AE">
      <w:pPr>
        <w:pStyle w:val="Style4"/>
        <w:widowControl/>
        <w:spacing w:line="240" w:lineRule="auto"/>
        <w:ind w:left="567" w:right="-1"/>
        <w:rPr>
          <w:rFonts w:ascii="Arial" w:hAnsi="Arial" w:cs="Arial"/>
          <w:szCs w:val="28"/>
        </w:rPr>
      </w:pPr>
    </w:p>
    <w:p w:rsidR="00A467AE" w:rsidRDefault="00A467AE" w:rsidP="00A467AE">
      <w:pPr>
        <w:pStyle w:val="Style4"/>
        <w:widowControl/>
        <w:numPr>
          <w:ilvl w:val="0"/>
          <w:numId w:val="60"/>
        </w:numPr>
        <w:spacing w:line="240" w:lineRule="auto"/>
        <w:ind w:right="-1" w:firstLine="567"/>
        <w:rPr>
          <w:rFonts w:ascii="Arial" w:hAnsi="Arial" w:cs="Arial"/>
          <w:szCs w:val="28"/>
        </w:rPr>
      </w:pPr>
      <w:r>
        <w:rPr>
          <w:rFonts w:ascii="Arial" w:hAnsi="Arial" w:cs="Arial"/>
          <w:color w:val="000000"/>
        </w:rPr>
        <w:t xml:space="preserve">Определить, что </w:t>
      </w:r>
      <w:r>
        <w:rPr>
          <w:rStyle w:val="FontStyle14"/>
          <w:rFonts w:ascii="Arial" w:hAnsi="Arial" w:cs="Arial"/>
        </w:rPr>
        <w:t xml:space="preserve">Администрация Молчановского сельского поселения (начальник финансового отдела администрации Молчановского сельского поселения – главный бухгалтер) является уполномоченным органом, осуществляющим исполнение расходных обязательств муниципального образования Молчановское сельское поселение, указанных в пункте 1 настоящего постановления, в части получения и расходования </w:t>
      </w:r>
      <w:r>
        <w:rPr>
          <w:rFonts w:ascii="Arial" w:hAnsi="Arial" w:cs="Arial"/>
          <w:szCs w:val="28"/>
        </w:rPr>
        <w:t>субсидии на обеспечение условий для развития физической культуры и массового спорта.</w:t>
      </w:r>
    </w:p>
    <w:p w:rsidR="00A467AE" w:rsidRDefault="00A467AE" w:rsidP="00A467AE">
      <w:pPr>
        <w:pStyle w:val="Style4"/>
        <w:widowControl/>
        <w:spacing w:line="240" w:lineRule="auto"/>
        <w:ind w:left="567" w:right="-1"/>
        <w:rPr>
          <w:rFonts w:ascii="Arial" w:hAnsi="Arial" w:cs="Arial"/>
          <w:szCs w:val="28"/>
        </w:rPr>
      </w:pPr>
    </w:p>
    <w:p w:rsidR="00A467AE" w:rsidRDefault="00A467AE" w:rsidP="00A467AE">
      <w:pPr>
        <w:pStyle w:val="Style4"/>
        <w:widowControl/>
        <w:numPr>
          <w:ilvl w:val="0"/>
          <w:numId w:val="60"/>
        </w:numPr>
        <w:spacing w:line="240" w:lineRule="auto"/>
        <w:ind w:right="-1" w:firstLine="567"/>
        <w:rPr>
          <w:rFonts w:ascii="Arial" w:hAnsi="Arial" w:cs="Arial"/>
          <w:szCs w:val="28"/>
        </w:rPr>
      </w:pPr>
      <w:r>
        <w:rPr>
          <w:rFonts w:ascii="Arial" w:hAnsi="Arial" w:cs="Arial"/>
          <w:szCs w:val="28"/>
        </w:rPr>
        <w:lastRenderedPageBreak/>
        <w:t>Финансовому отделу (начальнику финансового отдела администрации Молчановского сельского поселения – главному бухгалтеру):</w:t>
      </w:r>
    </w:p>
    <w:p w:rsidR="00A467AE" w:rsidRDefault="00A467AE" w:rsidP="00A467AE">
      <w:pPr>
        <w:pStyle w:val="Style4"/>
        <w:widowControl/>
        <w:spacing w:line="240" w:lineRule="auto"/>
        <w:ind w:right="-1" w:firstLine="567"/>
        <w:rPr>
          <w:rFonts w:ascii="Arial" w:hAnsi="Arial" w:cs="Arial"/>
          <w:color w:val="000000"/>
          <w:szCs w:val="28"/>
        </w:rPr>
      </w:pPr>
      <w:r>
        <w:rPr>
          <w:rFonts w:ascii="Arial" w:hAnsi="Arial" w:cs="Arial"/>
          <w:szCs w:val="28"/>
        </w:rPr>
        <w:t xml:space="preserve">обеспечить уровень долевого финансирования за счет средств бюджета муниципального образования Молчановское сельское поселение </w:t>
      </w:r>
      <w:r>
        <w:rPr>
          <w:rFonts w:ascii="Arial" w:hAnsi="Arial" w:cs="Arial"/>
          <w:color w:val="000000"/>
          <w:szCs w:val="28"/>
        </w:rPr>
        <w:t>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p w:rsidR="00A467AE" w:rsidRDefault="00A467AE" w:rsidP="00A467AE">
      <w:pPr>
        <w:pStyle w:val="Style4"/>
        <w:widowControl/>
        <w:spacing w:line="240" w:lineRule="auto"/>
        <w:ind w:right="-1" w:firstLine="567"/>
        <w:rPr>
          <w:rFonts w:ascii="Arial" w:hAnsi="Arial" w:cs="Arial"/>
          <w:color w:val="000000"/>
        </w:rPr>
      </w:pPr>
    </w:p>
    <w:p w:rsidR="00A467AE" w:rsidRDefault="00A467AE" w:rsidP="00A467AE">
      <w:pPr>
        <w:pStyle w:val="Style4"/>
        <w:widowControl/>
        <w:numPr>
          <w:ilvl w:val="0"/>
          <w:numId w:val="60"/>
        </w:numPr>
        <w:spacing w:line="240" w:lineRule="auto"/>
        <w:ind w:right="-1" w:firstLine="567"/>
        <w:rPr>
          <w:rFonts w:ascii="Arial" w:hAnsi="Arial" w:cs="Arial"/>
          <w:szCs w:val="28"/>
        </w:rPr>
      </w:pPr>
      <w:r>
        <w:rPr>
          <w:rFonts w:ascii="Arial" w:hAnsi="Arial" w:cs="Arial"/>
          <w:szCs w:val="28"/>
        </w:rPr>
        <w:t xml:space="preserve">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«Ежемесячный информационный бюллетень» и размещению на официальном сайте муниципального образования Молчановское сельское поселение (http://www. </w:t>
      </w:r>
      <w:hyperlink r:id="rId110" w:tgtFrame="_blank" w:history="1">
        <w:r>
          <w:rPr>
            <w:rStyle w:val="af"/>
            <w:rFonts w:ascii="Arial" w:hAnsi="Arial" w:cs="Arial"/>
            <w:szCs w:val="28"/>
          </w:rPr>
          <w:t>sp-molchanovo.ru</w:t>
        </w:r>
      </w:hyperlink>
      <w:r>
        <w:rPr>
          <w:rFonts w:ascii="Arial" w:hAnsi="Arial" w:cs="Arial"/>
          <w:szCs w:val="28"/>
        </w:rPr>
        <w:t xml:space="preserve">/). </w:t>
      </w:r>
    </w:p>
    <w:p w:rsidR="00A467AE" w:rsidRDefault="00A467AE" w:rsidP="00A467AE">
      <w:pPr>
        <w:pStyle w:val="Style4"/>
        <w:widowControl/>
        <w:spacing w:line="240" w:lineRule="auto"/>
        <w:ind w:left="567" w:right="-1"/>
        <w:rPr>
          <w:rFonts w:ascii="Arial" w:hAnsi="Arial" w:cs="Arial"/>
          <w:szCs w:val="28"/>
        </w:rPr>
      </w:pPr>
    </w:p>
    <w:p w:rsidR="00A467AE" w:rsidRDefault="00A467AE" w:rsidP="00A467AE">
      <w:pPr>
        <w:pStyle w:val="33"/>
        <w:widowControl w:val="0"/>
        <w:numPr>
          <w:ilvl w:val="0"/>
          <w:numId w:val="60"/>
        </w:numPr>
        <w:shd w:val="clear" w:color="auto" w:fill="auto"/>
        <w:tabs>
          <w:tab w:val="left" w:pos="709"/>
          <w:tab w:val="left" w:pos="851"/>
          <w:tab w:val="left" w:pos="1229"/>
        </w:tabs>
        <w:spacing w:line="240" w:lineRule="auto"/>
        <w:ind w:right="-1" w:firstLine="567"/>
        <w:jc w:val="both"/>
        <w:rPr>
          <w:rFonts w:ascii="Arial" w:hAnsi="Arial" w:cs="Arial"/>
          <w:sz w:val="24"/>
          <w:szCs w:val="24"/>
        </w:rPr>
      </w:pPr>
      <w:r>
        <w:rPr>
          <w:rFonts w:ascii="Arial" w:hAnsi="Arial" w:cs="Arial"/>
          <w:sz w:val="24"/>
          <w:szCs w:val="24"/>
        </w:rPr>
        <w:t>Настоящее постановление вступает в силу со дня его официального опубликования.</w:t>
      </w:r>
    </w:p>
    <w:p w:rsidR="00A467AE" w:rsidRDefault="00A467AE" w:rsidP="00A467AE">
      <w:pPr>
        <w:pStyle w:val="af6"/>
        <w:rPr>
          <w:rFonts w:ascii="Arial" w:hAnsi="Arial" w:cs="Arial"/>
        </w:rPr>
      </w:pPr>
    </w:p>
    <w:p w:rsidR="00A467AE" w:rsidRDefault="00A467AE" w:rsidP="00A467AE">
      <w:pPr>
        <w:pStyle w:val="33"/>
        <w:shd w:val="clear" w:color="auto" w:fill="auto"/>
        <w:tabs>
          <w:tab w:val="left" w:pos="709"/>
          <w:tab w:val="left" w:pos="851"/>
          <w:tab w:val="left" w:pos="1229"/>
        </w:tabs>
        <w:spacing w:line="240" w:lineRule="auto"/>
        <w:ind w:left="567" w:right="-1"/>
        <w:rPr>
          <w:rFonts w:ascii="Arial" w:hAnsi="Arial" w:cs="Arial"/>
          <w:sz w:val="24"/>
          <w:szCs w:val="24"/>
        </w:rPr>
      </w:pPr>
    </w:p>
    <w:p w:rsidR="00A467AE" w:rsidRDefault="00A467AE" w:rsidP="00A467AE">
      <w:pPr>
        <w:pStyle w:val="33"/>
        <w:widowControl w:val="0"/>
        <w:numPr>
          <w:ilvl w:val="0"/>
          <w:numId w:val="60"/>
        </w:numPr>
        <w:shd w:val="clear" w:color="auto" w:fill="auto"/>
        <w:tabs>
          <w:tab w:val="left" w:pos="709"/>
          <w:tab w:val="left" w:pos="851"/>
          <w:tab w:val="left" w:pos="1229"/>
        </w:tabs>
        <w:spacing w:line="240" w:lineRule="auto"/>
        <w:ind w:right="-1" w:firstLine="567"/>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A467AE" w:rsidRDefault="00A467AE" w:rsidP="00A467AE">
      <w:pPr>
        <w:pStyle w:val="33"/>
        <w:shd w:val="clear" w:color="auto" w:fill="auto"/>
        <w:tabs>
          <w:tab w:val="left" w:pos="709"/>
          <w:tab w:val="left" w:pos="851"/>
          <w:tab w:val="left" w:pos="1229"/>
        </w:tabs>
        <w:spacing w:line="240" w:lineRule="auto"/>
        <w:ind w:left="567" w:right="-1"/>
        <w:rPr>
          <w:rFonts w:ascii="Arial" w:hAnsi="Arial" w:cs="Arial"/>
          <w:sz w:val="24"/>
          <w:szCs w:val="24"/>
        </w:rPr>
      </w:pPr>
    </w:p>
    <w:p w:rsidR="00A467AE" w:rsidRDefault="00A467AE" w:rsidP="00A467AE">
      <w:pPr>
        <w:pStyle w:val="33"/>
        <w:shd w:val="clear" w:color="auto" w:fill="auto"/>
        <w:tabs>
          <w:tab w:val="left" w:pos="709"/>
          <w:tab w:val="left" w:pos="851"/>
          <w:tab w:val="left" w:pos="1229"/>
        </w:tabs>
        <w:spacing w:line="240" w:lineRule="auto"/>
        <w:ind w:left="567" w:right="-1"/>
        <w:rPr>
          <w:rFonts w:ascii="Arial" w:hAnsi="Arial" w:cs="Arial"/>
          <w:sz w:val="24"/>
          <w:szCs w:val="24"/>
        </w:rPr>
      </w:pPr>
    </w:p>
    <w:p w:rsidR="00A467AE" w:rsidRDefault="00A467AE" w:rsidP="00A467AE">
      <w:pPr>
        <w:ind w:right="-1"/>
        <w:jc w:val="both"/>
        <w:rPr>
          <w:rFonts w:ascii="Arial" w:hAnsi="Arial" w:cs="Arial"/>
        </w:rPr>
      </w:pPr>
    </w:p>
    <w:p w:rsidR="00A467AE" w:rsidRDefault="00A467AE" w:rsidP="00A467AE">
      <w:pPr>
        <w:ind w:right="-1"/>
        <w:jc w:val="both"/>
        <w:rPr>
          <w:rFonts w:ascii="Arial" w:hAnsi="Arial" w:cs="Arial"/>
        </w:rPr>
      </w:pPr>
      <w:r>
        <w:rPr>
          <w:rFonts w:ascii="Arial" w:hAnsi="Arial" w:cs="Arial"/>
        </w:rPr>
        <w:t>Глава Молчановского сельского поселения (подпись)             Д.В.</w:t>
      </w:r>
      <w:proofErr w:type="gramStart"/>
      <w:r>
        <w:rPr>
          <w:rFonts w:ascii="Arial" w:hAnsi="Arial" w:cs="Arial"/>
        </w:rPr>
        <w:t>Гришкин</w:t>
      </w:r>
      <w:proofErr w:type="gramEnd"/>
    </w:p>
    <w:p w:rsidR="00A467AE" w:rsidRDefault="00A467AE" w:rsidP="00A467AE">
      <w:pPr>
        <w:jc w:val="both"/>
        <w:rPr>
          <w:rFonts w:ascii="Arial" w:hAnsi="Arial" w:cs="Arial"/>
          <w:sz w:val="16"/>
        </w:rPr>
      </w:pPr>
    </w:p>
    <w:p w:rsidR="00A467AE" w:rsidRDefault="00A467AE" w:rsidP="00A467AE">
      <w:pPr>
        <w:jc w:val="both"/>
        <w:rPr>
          <w:rFonts w:ascii="Arial" w:hAnsi="Arial" w:cs="Arial"/>
          <w:sz w:val="16"/>
        </w:rPr>
      </w:pPr>
    </w:p>
    <w:p w:rsidR="00A467AE" w:rsidRDefault="00A467AE" w:rsidP="002E4C06">
      <w:pPr>
        <w:autoSpaceDE w:val="0"/>
        <w:autoSpaceDN w:val="0"/>
        <w:adjustRightInd w:val="0"/>
        <w:rPr>
          <w:rFonts w:ascii="Arial" w:eastAsia="Courier New" w:hAnsi="Arial" w:cs="Arial"/>
          <w:color w:val="000000" w:themeColor="text1"/>
        </w:rPr>
      </w:pPr>
    </w:p>
    <w:p w:rsidR="002A76D2" w:rsidRDefault="002A76D2" w:rsidP="002A76D2">
      <w:pPr>
        <w:autoSpaceDE w:val="0"/>
        <w:autoSpaceDN w:val="0"/>
        <w:adjustRightInd w:val="0"/>
        <w:jc w:val="center"/>
        <w:rPr>
          <w:rFonts w:ascii="Arial" w:eastAsia="Courier New" w:hAnsi="Arial" w:cs="Arial"/>
          <w:color w:val="000000" w:themeColor="text1"/>
        </w:rPr>
      </w:pPr>
    </w:p>
    <w:p w:rsidR="002A76D2" w:rsidRDefault="002A76D2" w:rsidP="002A76D2">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2A76D2" w:rsidRDefault="002A76D2" w:rsidP="002A76D2">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2A76D2" w:rsidRDefault="002A76D2" w:rsidP="002A76D2">
      <w:pPr>
        <w:autoSpaceDE w:val="0"/>
        <w:autoSpaceDN w:val="0"/>
        <w:adjustRightInd w:val="0"/>
        <w:jc w:val="center"/>
        <w:rPr>
          <w:rFonts w:ascii="Arial" w:hAnsi="Arial" w:cs="Arial"/>
          <w:b/>
          <w:sz w:val="20"/>
          <w:szCs w:val="20"/>
        </w:rPr>
      </w:pPr>
    </w:p>
    <w:p w:rsidR="002A76D2" w:rsidRPr="005E73A2" w:rsidRDefault="002E4C06" w:rsidP="002A76D2">
      <w:pPr>
        <w:autoSpaceDE w:val="0"/>
        <w:autoSpaceDN w:val="0"/>
        <w:adjustRightInd w:val="0"/>
        <w:jc w:val="center"/>
        <w:rPr>
          <w:rFonts w:ascii="Arial" w:eastAsia="Courier New" w:hAnsi="Arial" w:cs="Arial"/>
          <w:color w:val="000000" w:themeColor="text1"/>
        </w:rPr>
      </w:pPr>
      <w:r>
        <w:rPr>
          <w:rFonts w:ascii="Arial" w:hAnsi="Arial" w:cs="Arial"/>
        </w:rPr>
        <w:t>15</w:t>
      </w:r>
      <w:r w:rsidR="002A76D2" w:rsidRPr="005E73A2">
        <w:rPr>
          <w:rFonts w:ascii="Arial" w:hAnsi="Arial" w:cs="Arial"/>
        </w:rPr>
        <w:t xml:space="preserve"> мая  2023 года                                                          </w:t>
      </w:r>
      <w:r>
        <w:rPr>
          <w:rFonts w:ascii="Arial" w:hAnsi="Arial" w:cs="Arial"/>
        </w:rPr>
        <w:t xml:space="preserve">                            № 99</w:t>
      </w:r>
    </w:p>
    <w:p w:rsidR="002A76D2" w:rsidRDefault="002A76D2" w:rsidP="002A76D2">
      <w:pPr>
        <w:autoSpaceDE w:val="0"/>
        <w:autoSpaceDN w:val="0"/>
        <w:adjustRightInd w:val="0"/>
        <w:jc w:val="center"/>
        <w:rPr>
          <w:rFonts w:ascii="Arial" w:eastAsia="Courier New" w:hAnsi="Arial" w:cs="Arial"/>
          <w:color w:val="000000" w:themeColor="text1"/>
        </w:rPr>
      </w:pPr>
    </w:p>
    <w:p w:rsidR="002E4C06" w:rsidRDefault="002E4C06" w:rsidP="002E4C06">
      <w:pPr>
        <w:pStyle w:val="Style4"/>
        <w:ind w:right="-1"/>
        <w:jc w:val="center"/>
        <w:rPr>
          <w:rFonts w:ascii="Arial" w:hAnsi="Arial" w:cs="Arial"/>
          <w:color w:val="000000"/>
          <w:szCs w:val="28"/>
        </w:rPr>
      </w:pPr>
      <w:r>
        <w:rPr>
          <w:rFonts w:ascii="Arial" w:hAnsi="Arial" w:cs="Arial"/>
        </w:rPr>
        <w:t>О внесение  изменений в постановление Администрации Молчановского сельского поселения от 11.05.2023. № 97 «</w:t>
      </w:r>
      <w:r>
        <w:rPr>
          <w:rFonts w:ascii="Arial" w:hAnsi="Arial" w:cs="Arial"/>
          <w:color w:val="000000"/>
          <w:szCs w:val="28"/>
        </w:rPr>
        <w:t xml:space="preserve">Об окончании отопительного сезона 2022 - 2023 </w:t>
      </w:r>
    </w:p>
    <w:p w:rsidR="002E4C06" w:rsidRDefault="002E4C06" w:rsidP="002E4C06">
      <w:pPr>
        <w:pStyle w:val="Style4"/>
        <w:ind w:right="-1"/>
        <w:jc w:val="center"/>
        <w:rPr>
          <w:rFonts w:ascii="Arial" w:hAnsi="Arial" w:cs="Arial"/>
          <w:color w:val="000000"/>
          <w:szCs w:val="28"/>
        </w:rPr>
      </w:pPr>
      <w:r>
        <w:rPr>
          <w:rFonts w:ascii="Arial" w:hAnsi="Arial" w:cs="Arial"/>
          <w:color w:val="000000"/>
          <w:szCs w:val="28"/>
        </w:rPr>
        <w:t xml:space="preserve">на территории муниципального образования </w:t>
      </w:r>
    </w:p>
    <w:p w:rsidR="002E4C06" w:rsidRDefault="002E4C06" w:rsidP="002E4C06">
      <w:pPr>
        <w:pStyle w:val="Style4"/>
        <w:ind w:right="-1"/>
        <w:jc w:val="center"/>
        <w:rPr>
          <w:rFonts w:ascii="Arial" w:hAnsi="Arial" w:cs="Arial"/>
          <w:bCs/>
        </w:rPr>
      </w:pPr>
      <w:r>
        <w:rPr>
          <w:rFonts w:ascii="Arial" w:hAnsi="Arial" w:cs="Arial"/>
          <w:color w:val="000000"/>
          <w:szCs w:val="28"/>
        </w:rPr>
        <w:t>Молчановское сельское поселение</w:t>
      </w:r>
      <w:r>
        <w:rPr>
          <w:rFonts w:ascii="Arial" w:hAnsi="Arial" w:cs="Arial"/>
          <w:bCs/>
        </w:rPr>
        <w:t>»</w:t>
      </w:r>
    </w:p>
    <w:p w:rsidR="002E4C06" w:rsidRDefault="002E4C06" w:rsidP="002E4C06">
      <w:pPr>
        <w:ind w:right="-1" w:firstLine="567"/>
        <w:rPr>
          <w:rFonts w:ascii="Arial" w:hAnsi="Arial" w:cs="Arial"/>
          <w:szCs w:val="28"/>
        </w:rPr>
      </w:pPr>
    </w:p>
    <w:p w:rsidR="002E4C06" w:rsidRDefault="002E4C06" w:rsidP="002E4C06">
      <w:pPr>
        <w:ind w:right="-1" w:firstLine="567"/>
        <w:jc w:val="both"/>
        <w:rPr>
          <w:rFonts w:ascii="Arial" w:hAnsi="Arial" w:cs="Arial"/>
        </w:rPr>
      </w:pPr>
      <w:r>
        <w:rPr>
          <w:rFonts w:ascii="Arial" w:hAnsi="Arial" w:cs="Arial"/>
        </w:rPr>
        <w:t>В соответствии с. п. 5 гл. II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года № 354</w:t>
      </w:r>
    </w:p>
    <w:p w:rsidR="002E4C06" w:rsidRDefault="002E4C06" w:rsidP="002E4C06">
      <w:pPr>
        <w:pStyle w:val="afe"/>
        <w:tabs>
          <w:tab w:val="left" w:pos="708"/>
        </w:tabs>
        <w:spacing w:before="0"/>
        <w:ind w:right="-1" w:firstLine="567"/>
        <w:jc w:val="both"/>
        <w:rPr>
          <w:rFonts w:ascii="Arial" w:hAnsi="Arial" w:cs="Arial"/>
          <w:b/>
          <w:szCs w:val="24"/>
        </w:rPr>
      </w:pPr>
      <w:r>
        <w:rPr>
          <w:rFonts w:ascii="Arial" w:hAnsi="Arial" w:cs="Arial"/>
          <w:b/>
          <w:szCs w:val="24"/>
        </w:rPr>
        <w:t>ПОСТАНОВЛЯЮ</w:t>
      </w:r>
    </w:p>
    <w:p w:rsidR="002E4C06" w:rsidRDefault="002E4C06" w:rsidP="002E4C06">
      <w:pPr>
        <w:ind w:firstLine="708"/>
        <w:jc w:val="both"/>
        <w:rPr>
          <w:rFonts w:ascii="Arial" w:hAnsi="Arial" w:cs="Arial"/>
          <w:szCs w:val="20"/>
        </w:rPr>
      </w:pPr>
      <w:r>
        <w:rPr>
          <w:rFonts w:ascii="Arial" w:hAnsi="Arial" w:cs="Arial"/>
        </w:rPr>
        <w:t>1.Считать 20 мая 2023 года окончанием отопительного сезона 2023-2023 г</w:t>
      </w:r>
    </w:p>
    <w:p w:rsidR="002E4C06" w:rsidRDefault="002E4C06" w:rsidP="002E4C06">
      <w:pPr>
        <w:ind w:firstLine="708"/>
        <w:jc w:val="both"/>
        <w:rPr>
          <w:rFonts w:ascii="Arial" w:hAnsi="Arial" w:cs="Arial"/>
        </w:rPr>
      </w:pPr>
      <w:r>
        <w:rPr>
          <w:rFonts w:ascii="Arial" w:hAnsi="Arial" w:cs="Arial"/>
        </w:rPr>
        <w:t>2.Рекомендовать руководителям предприятий, осуществляющим теплоснабжение жилищного фонда с. Молчаново, прекратить предоставление тепловой энергии в дома, подключенные к центральному теплоснабжению.</w:t>
      </w:r>
    </w:p>
    <w:p w:rsidR="002E4C06" w:rsidRDefault="002E4C06" w:rsidP="002E4C06">
      <w:pPr>
        <w:ind w:firstLine="708"/>
        <w:jc w:val="both"/>
        <w:rPr>
          <w:rFonts w:ascii="Arial" w:hAnsi="Arial" w:cs="Arial"/>
        </w:rPr>
      </w:pPr>
      <w:r>
        <w:rPr>
          <w:rFonts w:ascii="Arial" w:hAnsi="Arial" w:cs="Arial"/>
        </w:rPr>
        <w:t>3.Настоящее постановление подлежит официальному опубликованию в печатном издании «Ежемесячный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w:t>
      </w:r>
      <w:r>
        <w:rPr>
          <w:sz w:val="28"/>
          <w:szCs w:val="28"/>
        </w:rPr>
        <w:t>https://sp-molchanovo.ru/</w:t>
      </w:r>
      <w:r>
        <w:rPr>
          <w:rFonts w:ascii="Arial" w:hAnsi="Arial" w:cs="Arial"/>
          <w:sz w:val="28"/>
          <w:szCs w:val="28"/>
        </w:rPr>
        <w:t>).</w:t>
      </w:r>
    </w:p>
    <w:p w:rsidR="002E4C06" w:rsidRDefault="002E4C06" w:rsidP="002E4C06">
      <w:pPr>
        <w:ind w:firstLine="708"/>
        <w:jc w:val="both"/>
        <w:rPr>
          <w:rFonts w:ascii="Arial" w:hAnsi="Arial" w:cs="Arial"/>
        </w:rPr>
      </w:pPr>
      <w:r>
        <w:rPr>
          <w:rFonts w:ascii="Arial" w:hAnsi="Arial" w:cs="Arial"/>
        </w:rPr>
        <w:lastRenderedPageBreak/>
        <w:t>4.</w:t>
      </w:r>
      <w:r>
        <w:rPr>
          <w:rFonts w:ascii="Arial" w:hAnsi="Arial" w:cs="Arial"/>
          <w:color w:val="000000"/>
        </w:rPr>
        <w:t>Постановление вступает в силу с момента его официального опубликования.</w:t>
      </w:r>
    </w:p>
    <w:p w:rsidR="002E4C06" w:rsidRDefault="002E4C06" w:rsidP="002E4C06">
      <w:pPr>
        <w:ind w:firstLine="708"/>
        <w:jc w:val="both"/>
        <w:rPr>
          <w:rFonts w:ascii="Arial" w:hAnsi="Arial" w:cs="Arial"/>
        </w:rPr>
      </w:pPr>
      <w:r>
        <w:rPr>
          <w:rFonts w:ascii="Arial" w:hAnsi="Arial" w:cs="Arial"/>
        </w:rPr>
        <w:t xml:space="preserve">5.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2E4C06" w:rsidRDefault="002E4C06" w:rsidP="002E4C06">
      <w:pPr>
        <w:pStyle w:val="afe"/>
        <w:tabs>
          <w:tab w:val="left" w:pos="708"/>
        </w:tabs>
        <w:spacing w:before="0"/>
        <w:ind w:left="993" w:right="-1" w:hanging="426"/>
        <w:jc w:val="both"/>
        <w:rPr>
          <w:rFonts w:ascii="Arial" w:hAnsi="Arial" w:cs="Arial"/>
          <w:szCs w:val="24"/>
        </w:rPr>
      </w:pPr>
    </w:p>
    <w:p w:rsidR="002E4C06" w:rsidRDefault="002E4C06" w:rsidP="002E4C06">
      <w:pPr>
        <w:ind w:right="-1"/>
        <w:jc w:val="both"/>
        <w:rPr>
          <w:rFonts w:ascii="Arial" w:hAnsi="Arial" w:cs="Arial"/>
        </w:rPr>
      </w:pPr>
    </w:p>
    <w:p w:rsidR="002E4C06" w:rsidRDefault="002E4C06" w:rsidP="002E4C06">
      <w:pPr>
        <w:ind w:right="-1"/>
        <w:jc w:val="both"/>
        <w:rPr>
          <w:rFonts w:ascii="Arial" w:hAnsi="Arial" w:cs="Arial"/>
        </w:rPr>
      </w:pPr>
    </w:p>
    <w:p w:rsidR="002E4C06" w:rsidRDefault="002E4C06" w:rsidP="002E4C06">
      <w:pPr>
        <w:ind w:right="-1"/>
        <w:jc w:val="both"/>
        <w:rPr>
          <w:rFonts w:ascii="Arial" w:hAnsi="Arial" w:cs="Arial"/>
        </w:rPr>
      </w:pPr>
    </w:p>
    <w:p w:rsidR="002E4C06" w:rsidRDefault="002E4C06" w:rsidP="002E4C06">
      <w:pPr>
        <w:ind w:right="-1"/>
        <w:jc w:val="both"/>
        <w:rPr>
          <w:rFonts w:ascii="Arial" w:hAnsi="Arial" w:cs="Arial"/>
        </w:rPr>
      </w:pPr>
      <w:r>
        <w:rPr>
          <w:rFonts w:ascii="Arial" w:hAnsi="Arial" w:cs="Arial"/>
        </w:rPr>
        <w:t>Глава Молчановского сельского поселения</w:t>
      </w:r>
      <w:r>
        <w:rPr>
          <w:rFonts w:ascii="Arial" w:hAnsi="Arial" w:cs="Arial"/>
        </w:rPr>
        <w:tab/>
      </w:r>
      <w:r>
        <w:rPr>
          <w:rFonts w:ascii="Arial" w:hAnsi="Arial" w:cs="Arial"/>
        </w:rPr>
        <w:tab/>
        <w:t xml:space="preserve">  /подпись/                  Д.В. </w:t>
      </w:r>
      <w:proofErr w:type="gramStart"/>
      <w:r>
        <w:rPr>
          <w:rFonts w:ascii="Arial" w:hAnsi="Arial" w:cs="Arial"/>
        </w:rPr>
        <w:t>Гришкин</w:t>
      </w:r>
      <w:proofErr w:type="gramEnd"/>
    </w:p>
    <w:p w:rsidR="002E4C06" w:rsidRDefault="002E4C06" w:rsidP="002E4C06">
      <w:pPr>
        <w:jc w:val="both"/>
        <w:rPr>
          <w:rFonts w:ascii="Arial" w:hAnsi="Arial" w:cs="Arial"/>
          <w:sz w:val="16"/>
        </w:rPr>
      </w:pPr>
    </w:p>
    <w:p w:rsidR="002E4C06" w:rsidRDefault="002E4C06" w:rsidP="002E4C06">
      <w:pPr>
        <w:jc w:val="both"/>
        <w:rPr>
          <w:rFonts w:ascii="Arial" w:hAnsi="Arial" w:cs="Arial"/>
          <w:sz w:val="16"/>
        </w:rPr>
      </w:pPr>
    </w:p>
    <w:p w:rsidR="002E4C06" w:rsidRDefault="002E4C06" w:rsidP="002E4C06">
      <w:pPr>
        <w:jc w:val="both"/>
        <w:rPr>
          <w:rFonts w:ascii="Arial" w:hAnsi="Arial" w:cs="Arial"/>
          <w:sz w:val="16"/>
        </w:rPr>
      </w:pPr>
    </w:p>
    <w:p w:rsidR="002E4C06" w:rsidRDefault="002E4C06" w:rsidP="002E4C06">
      <w:pPr>
        <w:jc w:val="both"/>
        <w:rPr>
          <w:rFonts w:ascii="Arial" w:hAnsi="Arial" w:cs="Arial"/>
          <w:sz w:val="16"/>
        </w:rPr>
      </w:pPr>
    </w:p>
    <w:p w:rsidR="002E4C06" w:rsidRDefault="002E4C06" w:rsidP="002E4C06">
      <w:pPr>
        <w:jc w:val="both"/>
        <w:rPr>
          <w:rFonts w:ascii="Arial" w:hAnsi="Arial" w:cs="Arial"/>
          <w:sz w:val="16"/>
        </w:rPr>
      </w:pPr>
    </w:p>
    <w:p w:rsidR="002E4C06" w:rsidRDefault="002E4C06" w:rsidP="002E4C06">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2E4C06" w:rsidRDefault="002E4C06" w:rsidP="002E4C06">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2E4C06" w:rsidRDefault="002E4C06" w:rsidP="002E4C06">
      <w:pPr>
        <w:autoSpaceDE w:val="0"/>
        <w:autoSpaceDN w:val="0"/>
        <w:adjustRightInd w:val="0"/>
        <w:jc w:val="center"/>
        <w:rPr>
          <w:rFonts w:ascii="Arial" w:hAnsi="Arial" w:cs="Arial"/>
          <w:b/>
          <w:sz w:val="20"/>
          <w:szCs w:val="20"/>
        </w:rPr>
      </w:pPr>
    </w:p>
    <w:p w:rsidR="002E4C06" w:rsidRPr="005E73A2" w:rsidRDefault="00C478F4" w:rsidP="002E4C06">
      <w:pPr>
        <w:autoSpaceDE w:val="0"/>
        <w:autoSpaceDN w:val="0"/>
        <w:adjustRightInd w:val="0"/>
        <w:jc w:val="center"/>
        <w:rPr>
          <w:rFonts w:ascii="Arial" w:eastAsia="Courier New" w:hAnsi="Arial" w:cs="Arial"/>
          <w:color w:val="000000" w:themeColor="text1"/>
        </w:rPr>
      </w:pPr>
      <w:r>
        <w:rPr>
          <w:rFonts w:ascii="Arial" w:hAnsi="Arial" w:cs="Arial"/>
        </w:rPr>
        <w:t>17</w:t>
      </w:r>
      <w:r w:rsidR="002E4C06" w:rsidRPr="005E73A2">
        <w:rPr>
          <w:rFonts w:ascii="Arial" w:hAnsi="Arial" w:cs="Arial"/>
        </w:rPr>
        <w:t xml:space="preserve"> мая  2023 года                                                          </w:t>
      </w:r>
      <w:r w:rsidR="002E4C06">
        <w:rPr>
          <w:rFonts w:ascii="Arial" w:hAnsi="Arial" w:cs="Arial"/>
        </w:rPr>
        <w:t xml:space="preserve">    </w:t>
      </w:r>
      <w:r>
        <w:rPr>
          <w:rFonts w:ascii="Arial" w:hAnsi="Arial" w:cs="Arial"/>
        </w:rPr>
        <w:t xml:space="preserve">                        № 103</w:t>
      </w:r>
    </w:p>
    <w:p w:rsidR="002E4C06" w:rsidRDefault="002E4C06" w:rsidP="002E4C06">
      <w:pPr>
        <w:autoSpaceDE w:val="0"/>
        <w:autoSpaceDN w:val="0"/>
        <w:adjustRightInd w:val="0"/>
        <w:jc w:val="center"/>
        <w:rPr>
          <w:rFonts w:ascii="Arial" w:eastAsia="Courier New" w:hAnsi="Arial" w:cs="Arial"/>
          <w:color w:val="000000" w:themeColor="text1"/>
        </w:rPr>
      </w:pPr>
    </w:p>
    <w:p w:rsidR="002E4C06" w:rsidRDefault="002E4C06" w:rsidP="002E4C06">
      <w:pPr>
        <w:jc w:val="both"/>
        <w:rPr>
          <w:rFonts w:ascii="Arial" w:hAnsi="Arial" w:cs="Arial"/>
          <w:sz w:val="16"/>
        </w:rPr>
      </w:pPr>
    </w:p>
    <w:p w:rsidR="00C478F4" w:rsidRPr="00B815ED" w:rsidRDefault="00C478F4" w:rsidP="00C478F4">
      <w:pPr>
        <w:rPr>
          <w:rFonts w:ascii="Arial" w:hAnsi="Arial" w:cs="Arial"/>
          <w:color w:val="000000"/>
          <w:spacing w:val="2"/>
        </w:rPr>
      </w:pPr>
      <w:r w:rsidRPr="00B815ED">
        <w:rPr>
          <w:rFonts w:ascii="Arial" w:hAnsi="Arial" w:cs="Arial"/>
          <w:color w:val="000000"/>
          <w:spacing w:val="2"/>
        </w:rPr>
        <w:t>Об утверждении Административного регламента предоставления муниципальной услуги «Предоставление жилого помещения специализированного жилищного фонда»</w:t>
      </w:r>
    </w:p>
    <w:p w:rsidR="00C478F4" w:rsidRPr="00B815ED" w:rsidRDefault="00C478F4" w:rsidP="00C478F4">
      <w:pPr>
        <w:ind w:firstLine="709"/>
        <w:jc w:val="both"/>
        <w:rPr>
          <w:rFonts w:ascii="Arial" w:hAnsi="Arial" w:cs="Arial"/>
          <w:color w:val="000000"/>
        </w:rPr>
      </w:pPr>
      <w:r w:rsidRPr="00B815ED">
        <w:rPr>
          <w:rFonts w:ascii="Arial" w:hAnsi="Arial" w:cs="Arial"/>
          <w:color w:val="000000"/>
        </w:rPr>
        <w:t>В соответствии с Федеральным законом от 27 июля 2010 года № 210-ФЗ «Об организации предоставления государственных и муниципальных услуг», Жилищным кодексом Российской Федерации, Уставом муниципального образования Молчановское сельское поселение Молчановского района Томской области,</w:t>
      </w:r>
    </w:p>
    <w:p w:rsidR="00C478F4" w:rsidRPr="00B815ED" w:rsidRDefault="00C478F4" w:rsidP="00C478F4">
      <w:pPr>
        <w:ind w:firstLine="360"/>
        <w:jc w:val="both"/>
        <w:rPr>
          <w:rFonts w:ascii="Arial" w:hAnsi="Arial" w:cs="Arial"/>
          <w:color w:val="000000"/>
        </w:rPr>
      </w:pPr>
    </w:p>
    <w:p w:rsidR="00C478F4" w:rsidRPr="00B815ED" w:rsidRDefault="00C478F4" w:rsidP="00C478F4">
      <w:pPr>
        <w:ind w:firstLine="709"/>
        <w:jc w:val="both"/>
        <w:rPr>
          <w:rFonts w:ascii="Arial" w:hAnsi="Arial" w:cs="Arial"/>
          <w:b/>
          <w:color w:val="000000"/>
        </w:rPr>
      </w:pPr>
      <w:r w:rsidRPr="00B815ED">
        <w:rPr>
          <w:rFonts w:ascii="Arial" w:hAnsi="Arial" w:cs="Arial"/>
          <w:b/>
          <w:color w:val="000000"/>
        </w:rPr>
        <w:t>ПОСТАНОВЛЯЮ</w:t>
      </w:r>
    </w:p>
    <w:p w:rsidR="00C478F4" w:rsidRPr="00B815ED" w:rsidRDefault="00C478F4" w:rsidP="00C478F4">
      <w:pPr>
        <w:ind w:firstLine="709"/>
        <w:jc w:val="both"/>
        <w:rPr>
          <w:rFonts w:ascii="Arial" w:hAnsi="Arial" w:cs="Arial"/>
          <w:b/>
          <w:color w:val="000000"/>
        </w:rPr>
      </w:pPr>
    </w:p>
    <w:p w:rsidR="00C478F4" w:rsidRPr="00B815ED" w:rsidRDefault="00C478F4" w:rsidP="00C478F4">
      <w:pPr>
        <w:ind w:firstLine="709"/>
        <w:jc w:val="both"/>
        <w:rPr>
          <w:rFonts w:ascii="Arial" w:hAnsi="Arial" w:cs="Arial"/>
          <w:color w:val="000000"/>
          <w:spacing w:val="2"/>
        </w:rPr>
      </w:pPr>
      <w:r w:rsidRPr="00B815ED">
        <w:rPr>
          <w:rFonts w:ascii="Arial" w:hAnsi="Arial" w:cs="Arial"/>
          <w:color w:val="000000"/>
          <w:spacing w:val="2"/>
          <w:shd w:val="clear" w:color="auto" w:fill="FFFFFF"/>
        </w:rPr>
        <w:t>1. Утвердить:</w:t>
      </w:r>
    </w:p>
    <w:p w:rsidR="00C478F4" w:rsidRPr="00B815ED" w:rsidRDefault="00C478F4" w:rsidP="00C478F4">
      <w:pPr>
        <w:rPr>
          <w:rFonts w:ascii="Arial" w:hAnsi="Arial" w:cs="Arial"/>
          <w:color w:val="000000"/>
          <w:spacing w:val="2"/>
        </w:rPr>
      </w:pPr>
      <w:r w:rsidRPr="00B815ED">
        <w:rPr>
          <w:rFonts w:ascii="Arial" w:hAnsi="Arial" w:cs="Arial"/>
          <w:color w:val="000000"/>
          <w:spacing w:val="2"/>
          <w:shd w:val="clear" w:color="auto" w:fill="FFFFFF"/>
        </w:rPr>
        <w:t>- административный регламент</w:t>
      </w:r>
      <w:r w:rsidRPr="00B815ED">
        <w:rPr>
          <w:rFonts w:ascii="Arial" w:hAnsi="Arial" w:cs="Arial"/>
          <w:color w:val="000000"/>
          <w:spacing w:val="2"/>
        </w:rPr>
        <w:t xml:space="preserve"> предоставления муниципальной услуги</w:t>
      </w:r>
      <w:r w:rsidRPr="00B815ED">
        <w:rPr>
          <w:rFonts w:ascii="Arial" w:hAnsi="Arial" w:cs="Arial"/>
          <w:color w:val="000000"/>
          <w:spacing w:val="2"/>
          <w:shd w:val="clear" w:color="auto" w:fill="FFFFFF"/>
        </w:rPr>
        <w:t xml:space="preserve"> </w:t>
      </w:r>
      <w:r w:rsidRPr="00B815ED">
        <w:rPr>
          <w:rFonts w:ascii="Arial" w:hAnsi="Arial" w:cs="Arial"/>
          <w:color w:val="000000"/>
          <w:spacing w:val="2"/>
        </w:rPr>
        <w:t>«Предоставление жилого помещения специализированного жилищного фонда»</w:t>
      </w:r>
      <w:r w:rsidRPr="00B815ED">
        <w:rPr>
          <w:rFonts w:ascii="Arial" w:hAnsi="Arial" w:cs="Arial"/>
          <w:color w:val="000000"/>
          <w:spacing w:val="2"/>
          <w:shd w:val="clear" w:color="auto" w:fill="FFFFFF"/>
        </w:rPr>
        <w:t>» согласно приложению 1. </w:t>
      </w:r>
    </w:p>
    <w:p w:rsidR="00C478F4" w:rsidRPr="00437BC8" w:rsidRDefault="00C478F4" w:rsidP="00C478F4">
      <w:pPr>
        <w:ind w:firstLine="709"/>
        <w:jc w:val="both"/>
        <w:rPr>
          <w:rFonts w:ascii="Arial" w:hAnsi="Arial" w:cs="Arial"/>
        </w:rPr>
      </w:pPr>
      <w:r w:rsidRPr="00B815ED">
        <w:rPr>
          <w:rFonts w:ascii="Arial" w:hAnsi="Arial" w:cs="Arial"/>
          <w:color w:val="000000"/>
          <w:spacing w:val="2"/>
          <w:shd w:val="clear" w:color="auto" w:fill="FFFFFF"/>
        </w:rPr>
        <w:t xml:space="preserve">2. </w:t>
      </w:r>
      <w:r w:rsidRPr="00B815ED">
        <w:rPr>
          <w:rFonts w:ascii="Arial" w:hAnsi="Arial" w:cs="Arial"/>
          <w:color w:val="000000"/>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sidRPr="00437BC8">
        <w:rPr>
          <w:rFonts w:ascii="Arial" w:hAnsi="Arial" w:cs="Arial"/>
        </w:rPr>
        <w:t>(</w:t>
      </w:r>
      <w:hyperlink r:id="rId111" w:history="1">
        <w:r w:rsidRPr="00437BC8">
          <w:rPr>
            <w:rFonts w:ascii="Arial" w:hAnsi="Arial" w:cs="Arial"/>
            <w:u w:val="single"/>
          </w:rPr>
          <w:t>https://sp-molchanovo.ru/</w:t>
        </w:r>
      </w:hyperlink>
      <w:r w:rsidRPr="00437BC8">
        <w:rPr>
          <w:rFonts w:ascii="Arial" w:hAnsi="Arial" w:cs="Arial"/>
        </w:rPr>
        <w:t>).</w:t>
      </w:r>
    </w:p>
    <w:p w:rsidR="00C478F4" w:rsidRPr="00B815ED" w:rsidRDefault="00C478F4" w:rsidP="00C478F4">
      <w:pPr>
        <w:ind w:firstLine="709"/>
        <w:jc w:val="both"/>
        <w:rPr>
          <w:rFonts w:ascii="Arial" w:hAnsi="Arial" w:cs="Arial"/>
          <w:color w:val="000000"/>
          <w:spacing w:val="2"/>
        </w:rPr>
      </w:pPr>
      <w:r w:rsidRPr="00B815ED">
        <w:rPr>
          <w:rFonts w:ascii="Arial" w:hAnsi="Arial" w:cs="Arial"/>
          <w:color w:val="000000"/>
        </w:rPr>
        <w:t>3. Настоящее постановление вступает в силу после его официального опубликования.</w:t>
      </w:r>
    </w:p>
    <w:p w:rsidR="00C478F4" w:rsidRPr="00B815ED" w:rsidRDefault="00C478F4" w:rsidP="00C478F4">
      <w:pPr>
        <w:ind w:firstLine="709"/>
        <w:jc w:val="both"/>
        <w:rPr>
          <w:rFonts w:ascii="Arial" w:hAnsi="Arial" w:cs="Arial"/>
          <w:color w:val="000000"/>
          <w:spacing w:val="2"/>
        </w:rPr>
      </w:pPr>
      <w:r w:rsidRPr="00B815ED">
        <w:rPr>
          <w:rFonts w:ascii="Arial" w:hAnsi="Arial" w:cs="Arial"/>
          <w:color w:val="000000"/>
        </w:rPr>
        <w:t>4. Контроль исполнения настоящего постановления оставляю за собой.</w:t>
      </w:r>
    </w:p>
    <w:p w:rsidR="00C478F4" w:rsidRPr="00B815ED" w:rsidRDefault="00C478F4" w:rsidP="00C478F4">
      <w:pPr>
        <w:jc w:val="both"/>
        <w:rPr>
          <w:rFonts w:ascii="Arial" w:hAnsi="Arial" w:cs="Arial"/>
          <w:color w:val="000000"/>
        </w:rPr>
      </w:pPr>
    </w:p>
    <w:p w:rsidR="00C478F4" w:rsidRPr="00B815ED" w:rsidRDefault="00C478F4" w:rsidP="00C478F4">
      <w:pPr>
        <w:jc w:val="both"/>
        <w:rPr>
          <w:rFonts w:ascii="Arial" w:hAnsi="Arial" w:cs="Arial"/>
          <w:color w:val="000000"/>
        </w:rPr>
      </w:pPr>
      <w:r w:rsidRPr="00B815ED">
        <w:rPr>
          <w:rFonts w:ascii="Arial" w:hAnsi="Arial" w:cs="Arial"/>
          <w:color w:val="000000"/>
        </w:rPr>
        <w:t>Глава Молч</w:t>
      </w:r>
      <w:r>
        <w:rPr>
          <w:rFonts w:ascii="Arial" w:hAnsi="Arial" w:cs="Arial"/>
          <w:color w:val="000000"/>
        </w:rPr>
        <w:t>ановского сельского поселения (подпись)</w:t>
      </w:r>
      <w:r w:rsidRPr="00B815ED">
        <w:rPr>
          <w:rFonts w:ascii="Arial" w:hAnsi="Arial" w:cs="Arial"/>
          <w:color w:val="000000"/>
        </w:rPr>
        <w:t xml:space="preserve">   Д.В.</w:t>
      </w:r>
      <w:proofErr w:type="gramStart"/>
      <w:r w:rsidRPr="00B815ED">
        <w:rPr>
          <w:rFonts w:ascii="Arial" w:hAnsi="Arial" w:cs="Arial"/>
          <w:color w:val="000000"/>
        </w:rPr>
        <w:t>Гришкин</w:t>
      </w:r>
      <w:proofErr w:type="gramEnd"/>
    </w:p>
    <w:p w:rsidR="00C478F4" w:rsidRPr="00B815ED" w:rsidRDefault="00C478F4" w:rsidP="00C478F4">
      <w:pPr>
        <w:jc w:val="both"/>
        <w:rPr>
          <w:rFonts w:ascii="Arial" w:hAnsi="Arial" w:cs="Arial"/>
          <w:color w:val="000000"/>
        </w:rPr>
      </w:pPr>
    </w:p>
    <w:p w:rsidR="00C478F4" w:rsidRPr="00B815ED" w:rsidRDefault="00C478F4" w:rsidP="00C478F4">
      <w:pPr>
        <w:jc w:val="both"/>
        <w:rPr>
          <w:rFonts w:ascii="Arial" w:hAnsi="Arial" w:cs="Arial"/>
          <w:color w:val="000000"/>
        </w:rPr>
      </w:pPr>
    </w:p>
    <w:p w:rsidR="00C478F4" w:rsidRPr="00B815ED" w:rsidRDefault="00C478F4" w:rsidP="00C478F4">
      <w:pPr>
        <w:jc w:val="both"/>
        <w:rPr>
          <w:rFonts w:ascii="Arial" w:hAnsi="Arial" w:cs="Arial"/>
          <w:color w:val="000000"/>
        </w:rPr>
      </w:pPr>
    </w:p>
    <w:p w:rsidR="00C478F4" w:rsidRPr="00B815ED" w:rsidRDefault="00C478F4" w:rsidP="00C478F4">
      <w:pPr>
        <w:jc w:val="both"/>
        <w:rPr>
          <w:rFonts w:ascii="Arial" w:hAnsi="Arial" w:cs="Arial"/>
          <w:color w:val="000000"/>
        </w:rPr>
      </w:pPr>
    </w:p>
    <w:p w:rsidR="00C478F4" w:rsidRPr="00B815ED" w:rsidRDefault="00C478F4" w:rsidP="00C478F4">
      <w:pPr>
        <w:jc w:val="both"/>
        <w:rPr>
          <w:rFonts w:ascii="Arial" w:hAnsi="Arial" w:cs="Arial"/>
          <w:color w:val="000000"/>
        </w:rPr>
      </w:pPr>
    </w:p>
    <w:p w:rsidR="00C478F4" w:rsidRDefault="00C478F4" w:rsidP="00C478F4">
      <w:pPr>
        <w:jc w:val="both"/>
        <w:rPr>
          <w:rFonts w:ascii="Arial" w:hAnsi="Arial" w:cs="Arial"/>
          <w:color w:val="000000"/>
          <w:sz w:val="20"/>
          <w:szCs w:val="20"/>
        </w:rPr>
      </w:pPr>
    </w:p>
    <w:p w:rsidR="00C478F4" w:rsidRDefault="00C478F4" w:rsidP="00C478F4">
      <w:pPr>
        <w:jc w:val="both"/>
        <w:rPr>
          <w:rFonts w:ascii="Arial" w:hAnsi="Arial" w:cs="Arial"/>
          <w:color w:val="000000"/>
          <w:sz w:val="20"/>
          <w:szCs w:val="20"/>
        </w:rPr>
      </w:pPr>
    </w:p>
    <w:p w:rsidR="00C478F4" w:rsidRPr="00417697" w:rsidRDefault="00C478F4" w:rsidP="00C478F4">
      <w:pPr>
        <w:jc w:val="both"/>
        <w:rPr>
          <w:rFonts w:ascii="Arial" w:hAnsi="Arial" w:cs="Arial"/>
          <w:color w:val="000000"/>
          <w:sz w:val="20"/>
          <w:szCs w:val="20"/>
        </w:rPr>
      </w:pPr>
    </w:p>
    <w:p w:rsidR="00C478F4" w:rsidRDefault="00C478F4" w:rsidP="00C478F4">
      <w:pPr>
        <w:pStyle w:val="ConsPlusNormal"/>
        <w:jc w:val="center"/>
        <w:rPr>
          <w:rFonts w:asciiTheme="minorHAnsi" w:hAnsiTheme="minorHAnsi" w:cs="Helvetica"/>
          <w:color w:val="333333"/>
          <w:sz w:val="18"/>
          <w:szCs w:val="18"/>
          <w:shd w:val="clear" w:color="auto" w:fill="F5F5F5"/>
        </w:rPr>
      </w:pPr>
    </w:p>
    <w:p w:rsidR="00C478F4" w:rsidRPr="007F2F11" w:rsidRDefault="00C478F4" w:rsidP="00C478F4">
      <w:pPr>
        <w:jc w:val="right"/>
        <w:rPr>
          <w:rFonts w:ascii="Arial" w:hAnsi="Arial" w:cs="Arial"/>
          <w:color w:val="000000"/>
          <w:sz w:val="20"/>
          <w:szCs w:val="20"/>
        </w:rPr>
      </w:pPr>
      <w:r w:rsidRPr="007F2F11">
        <w:rPr>
          <w:rFonts w:ascii="Arial" w:hAnsi="Arial" w:cs="Arial"/>
          <w:color w:val="000000"/>
          <w:sz w:val="20"/>
          <w:szCs w:val="20"/>
        </w:rPr>
        <w:t xml:space="preserve">Приложение </w:t>
      </w:r>
      <w:r>
        <w:rPr>
          <w:rFonts w:ascii="Arial" w:hAnsi="Arial" w:cs="Arial"/>
          <w:color w:val="000000"/>
          <w:sz w:val="20"/>
          <w:szCs w:val="20"/>
        </w:rPr>
        <w:t>1</w:t>
      </w:r>
    </w:p>
    <w:p w:rsidR="00C478F4" w:rsidRPr="007F2F11" w:rsidRDefault="00C478F4" w:rsidP="00C478F4">
      <w:pPr>
        <w:jc w:val="right"/>
        <w:rPr>
          <w:rFonts w:ascii="Arial" w:hAnsi="Arial" w:cs="Arial"/>
          <w:color w:val="000000"/>
          <w:sz w:val="20"/>
          <w:szCs w:val="20"/>
        </w:rPr>
      </w:pPr>
      <w:r w:rsidRPr="007F2F11">
        <w:rPr>
          <w:rFonts w:ascii="Arial" w:hAnsi="Arial" w:cs="Arial"/>
          <w:color w:val="000000"/>
          <w:sz w:val="20"/>
          <w:szCs w:val="20"/>
        </w:rPr>
        <w:t>к постановлению Администрации</w:t>
      </w:r>
    </w:p>
    <w:p w:rsidR="00C478F4" w:rsidRPr="007F2F11" w:rsidRDefault="00C478F4" w:rsidP="00C478F4">
      <w:pPr>
        <w:jc w:val="right"/>
        <w:rPr>
          <w:rFonts w:ascii="Arial" w:hAnsi="Arial" w:cs="Arial"/>
          <w:color w:val="000000"/>
          <w:sz w:val="20"/>
          <w:szCs w:val="20"/>
        </w:rPr>
      </w:pPr>
      <w:r w:rsidRPr="007F2F11">
        <w:rPr>
          <w:rFonts w:ascii="Arial" w:hAnsi="Arial" w:cs="Arial"/>
          <w:color w:val="000000"/>
          <w:sz w:val="20"/>
          <w:szCs w:val="20"/>
        </w:rPr>
        <w:t>Молчановского сельского поселения</w:t>
      </w:r>
    </w:p>
    <w:p w:rsidR="00C478F4" w:rsidRPr="007F2F11" w:rsidRDefault="00C478F4" w:rsidP="00C478F4">
      <w:pPr>
        <w:jc w:val="right"/>
        <w:rPr>
          <w:rFonts w:ascii="Arial" w:hAnsi="Arial" w:cs="Arial"/>
          <w:color w:val="000000"/>
          <w:sz w:val="20"/>
          <w:szCs w:val="20"/>
          <w:u w:val="single"/>
        </w:rPr>
      </w:pPr>
      <w:r w:rsidRPr="007F2F11">
        <w:rPr>
          <w:rFonts w:ascii="Arial" w:hAnsi="Arial" w:cs="Arial"/>
          <w:color w:val="000000"/>
          <w:sz w:val="20"/>
          <w:szCs w:val="20"/>
        </w:rPr>
        <w:t>от «___»__________202</w:t>
      </w:r>
      <w:r>
        <w:rPr>
          <w:rFonts w:ascii="Arial" w:hAnsi="Arial" w:cs="Arial"/>
          <w:color w:val="000000"/>
          <w:sz w:val="20"/>
          <w:szCs w:val="20"/>
        </w:rPr>
        <w:t>3</w:t>
      </w:r>
      <w:r w:rsidRPr="007F2F11">
        <w:rPr>
          <w:rFonts w:ascii="Arial" w:hAnsi="Arial" w:cs="Arial"/>
          <w:color w:val="000000"/>
          <w:sz w:val="20"/>
          <w:szCs w:val="20"/>
        </w:rPr>
        <w:t xml:space="preserve"> №______</w:t>
      </w:r>
    </w:p>
    <w:p w:rsidR="00C478F4" w:rsidRPr="007F2F11" w:rsidRDefault="00C478F4" w:rsidP="00C478F4">
      <w:pPr>
        <w:ind w:firstLine="709"/>
        <w:jc w:val="center"/>
        <w:rPr>
          <w:rFonts w:ascii="Arial" w:hAnsi="Arial" w:cs="Arial"/>
          <w:color w:val="000000"/>
          <w:sz w:val="20"/>
          <w:szCs w:val="20"/>
        </w:rPr>
      </w:pPr>
    </w:p>
    <w:p w:rsidR="00C478F4" w:rsidRDefault="00C478F4" w:rsidP="00C478F4">
      <w:pPr>
        <w:pStyle w:val="ConsPlusNormal"/>
        <w:shd w:val="clear" w:color="auto" w:fill="FFFFFF" w:themeFill="background1"/>
        <w:jc w:val="right"/>
        <w:rPr>
          <w:sz w:val="22"/>
          <w:szCs w:val="22"/>
          <w:shd w:val="clear" w:color="auto" w:fill="FFFFFF" w:themeFill="background1"/>
        </w:rPr>
      </w:pPr>
    </w:p>
    <w:p w:rsidR="00C478F4" w:rsidRDefault="00C478F4" w:rsidP="00C478F4">
      <w:pPr>
        <w:pStyle w:val="ConsPlusNormal"/>
        <w:shd w:val="clear" w:color="auto" w:fill="FFFFFF" w:themeFill="background1"/>
        <w:jc w:val="right"/>
        <w:rPr>
          <w:sz w:val="22"/>
          <w:szCs w:val="22"/>
          <w:shd w:val="clear" w:color="auto" w:fill="FFFFFF" w:themeFill="background1"/>
        </w:rPr>
      </w:pPr>
    </w:p>
    <w:p w:rsidR="00C478F4" w:rsidRDefault="00C478F4" w:rsidP="00C478F4">
      <w:pPr>
        <w:pStyle w:val="ConsPlusNormal"/>
        <w:shd w:val="clear" w:color="auto" w:fill="FFFFFF" w:themeFill="background1"/>
        <w:jc w:val="right"/>
        <w:rPr>
          <w:sz w:val="22"/>
          <w:szCs w:val="22"/>
          <w:shd w:val="clear" w:color="auto" w:fill="FFFFFF" w:themeFill="background1"/>
        </w:rPr>
      </w:pPr>
    </w:p>
    <w:p w:rsidR="00C478F4" w:rsidRPr="00B815ED" w:rsidRDefault="00C478F4" w:rsidP="00C478F4">
      <w:pPr>
        <w:pStyle w:val="ConsPlusNormal"/>
        <w:jc w:val="center"/>
        <w:rPr>
          <w:color w:val="333333"/>
          <w:sz w:val="24"/>
          <w:szCs w:val="24"/>
          <w:shd w:val="clear" w:color="auto" w:fill="F5F5F5"/>
        </w:rPr>
      </w:pPr>
    </w:p>
    <w:p w:rsidR="00C478F4" w:rsidRPr="00B815ED" w:rsidRDefault="00C478F4" w:rsidP="00C478F4">
      <w:pPr>
        <w:pStyle w:val="ConsPlusNormal"/>
        <w:jc w:val="center"/>
        <w:rPr>
          <w:b/>
          <w:sz w:val="24"/>
          <w:szCs w:val="24"/>
        </w:rPr>
      </w:pPr>
      <w:r w:rsidRPr="00B815ED">
        <w:rPr>
          <w:b/>
          <w:sz w:val="24"/>
          <w:szCs w:val="24"/>
        </w:rPr>
        <w:t>Административный регламент</w:t>
      </w:r>
    </w:p>
    <w:p w:rsidR="00C478F4" w:rsidRPr="00B815ED" w:rsidRDefault="00C478F4" w:rsidP="00C478F4">
      <w:pPr>
        <w:pStyle w:val="ConsPlusNormal"/>
        <w:jc w:val="center"/>
        <w:rPr>
          <w:b/>
          <w:sz w:val="24"/>
          <w:szCs w:val="24"/>
        </w:rPr>
      </w:pPr>
      <w:r w:rsidRPr="00B815ED">
        <w:rPr>
          <w:b/>
          <w:sz w:val="24"/>
          <w:szCs w:val="24"/>
        </w:rPr>
        <w:t>предоставления муниципальной услуги «Предоставление жилого помещения специализированного жилищного фонда»</w:t>
      </w:r>
    </w:p>
    <w:p w:rsidR="00C478F4" w:rsidRPr="00B815ED" w:rsidRDefault="00C478F4" w:rsidP="00C478F4">
      <w:pPr>
        <w:pStyle w:val="ConsPlusNormal"/>
        <w:rPr>
          <w:sz w:val="24"/>
          <w:szCs w:val="24"/>
        </w:rPr>
      </w:pPr>
    </w:p>
    <w:p w:rsidR="00C478F4" w:rsidRPr="00B815ED" w:rsidRDefault="00C478F4" w:rsidP="00C478F4">
      <w:pPr>
        <w:pStyle w:val="ConsPlusNormal"/>
        <w:jc w:val="center"/>
        <w:rPr>
          <w:sz w:val="24"/>
          <w:szCs w:val="24"/>
        </w:rPr>
      </w:pPr>
      <w:r w:rsidRPr="00B815ED">
        <w:rPr>
          <w:b/>
          <w:bCs/>
          <w:sz w:val="24"/>
          <w:szCs w:val="24"/>
        </w:rPr>
        <w:t>1. Общие положения</w:t>
      </w:r>
    </w:p>
    <w:p w:rsidR="00C478F4" w:rsidRPr="00B815ED" w:rsidRDefault="00C478F4" w:rsidP="00C478F4">
      <w:pPr>
        <w:pStyle w:val="ConsPlusNormal"/>
        <w:jc w:val="center"/>
        <w:rPr>
          <w:sz w:val="24"/>
          <w:szCs w:val="24"/>
        </w:rPr>
      </w:pPr>
    </w:p>
    <w:p w:rsidR="00C478F4" w:rsidRPr="00B815ED" w:rsidRDefault="00C478F4" w:rsidP="00C478F4">
      <w:pPr>
        <w:pStyle w:val="afc"/>
        <w:spacing w:before="0" w:after="0"/>
        <w:ind w:firstLine="567"/>
        <w:jc w:val="both"/>
        <w:rPr>
          <w:rFonts w:ascii="Arial" w:hAnsi="Arial" w:cs="Arial"/>
        </w:rPr>
      </w:pPr>
      <w:r w:rsidRPr="00B815ED">
        <w:rPr>
          <w:rFonts w:ascii="Arial" w:hAnsi="Arial" w:cs="Arial"/>
        </w:rPr>
        <w:t>1.1. Предмет регулирования.</w:t>
      </w:r>
    </w:p>
    <w:p w:rsidR="00C478F4" w:rsidRPr="00B815ED" w:rsidRDefault="00C478F4" w:rsidP="00C478F4">
      <w:pPr>
        <w:ind w:firstLine="567"/>
        <w:jc w:val="both"/>
        <w:rPr>
          <w:rFonts w:ascii="Arial" w:hAnsi="Arial" w:cs="Arial"/>
        </w:rPr>
      </w:pPr>
      <w:proofErr w:type="gramStart"/>
      <w:r w:rsidRPr="00B815ED">
        <w:rPr>
          <w:rFonts w:ascii="Arial" w:hAnsi="Arial" w:cs="Arial"/>
        </w:rPr>
        <w:t>Административный регламент по предоставлению муниципальной услуги «Предоставление жилого помещения специализированного жилищного фонда»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Молчановского сельского поселения Молчановского района Томской области и ее должностных лиц.</w:t>
      </w:r>
      <w:proofErr w:type="gramEnd"/>
    </w:p>
    <w:p w:rsidR="00C478F4" w:rsidRPr="00B815ED" w:rsidRDefault="00C478F4" w:rsidP="00C478F4">
      <w:pPr>
        <w:ind w:firstLine="567"/>
        <w:jc w:val="both"/>
        <w:rPr>
          <w:rFonts w:ascii="Arial" w:hAnsi="Arial" w:cs="Arial"/>
        </w:rPr>
      </w:pPr>
      <w:r w:rsidRPr="00B815ED">
        <w:rPr>
          <w:rFonts w:ascii="Arial" w:hAnsi="Arial" w:cs="Arial"/>
        </w:rPr>
        <w:t>1.2. Круг заявителей</w:t>
      </w:r>
    </w:p>
    <w:p w:rsidR="00C478F4" w:rsidRPr="00B815ED" w:rsidRDefault="00C478F4" w:rsidP="00C478F4">
      <w:pPr>
        <w:ind w:firstLine="567"/>
        <w:jc w:val="both"/>
        <w:rPr>
          <w:rFonts w:ascii="Arial" w:hAnsi="Arial" w:cs="Arial"/>
        </w:rPr>
      </w:pPr>
      <w:r w:rsidRPr="00B815ED">
        <w:rPr>
          <w:rFonts w:ascii="Arial" w:hAnsi="Arial" w:cs="Arial"/>
        </w:rPr>
        <w:t>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Томской области или на основании доверенности (далее - представители).</w:t>
      </w:r>
    </w:p>
    <w:p w:rsidR="00C478F4" w:rsidRPr="00B815ED" w:rsidRDefault="00C478F4" w:rsidP="00C478F4">
      <w:pPr>
        <w:ind w:firstLine="567"/>
        <w:jc w:val="both"/>
        <w:rPr>
          <w:rFonts w:ascii="Arial" w:hAnsi="Arial" w:cs="Arial"/>
        </w:rPr>
      </w:pPr>
      <w:r w:rsidRPr="00B815ED">
        <w:rPr>
          <w:rFonts w:ascii="Arial" w:hAnsi="Arial" w:cs="Arial"/>
        </w:rPr>
        <w:t>К получателям муниципальной услуги относятся:</w:t>
      </w:r>
    </w:p>
    <w:p w:rsidR="00C478F4" w:rsidRPr="00B815ED" w:rsidRDefault="00C478F4" w:rsidP="00C478F4">
      <w:pPr>
        <w:ind w:firstLine="567"/>
        <w:jc w:val="both"/>
        <w:rPr>
          <w:rFonts w:ascii="Arial" w:hAnsi="Arial" w:cs="Arial"/>
        </w:rPr>
      </w:pPr>
      <w:r w:rsidRPr="00B815ED">
        <w:rPr>
          <w:rFonts w:ascii="Arial" w:hAnsi="Arial" w:cs="Arial"/>
        </w:rPr>
        <w:t>1. Служебные жилые помещения специализированного жилищного фонда муниципального образования Молчановское сельское поселение Молчановского района Томской области предоставляются следующим категориям граждан:</w:t>
      </w:r>
    </w:p>
    <w:p w:rsidR="00C478F4" w:rsidRPr="00B815ED" w:rsidRDefault="00C478F4" w:rsidP="00C478F4">
      <w:pPr>
        <w:ind w:firstLine="567"/>
        <w:jc w:val="both"/>
        <w:rPr>
          <w:rFonts w:ascii="Arial" w:hAnsi="Arial" w:cs="Arial"/>
        </w:rPr>
      </w:pPr>
      <w:r w:rsidRPr="00B815ED">
        <w:rPr>
          <w:rFonts w:ascii="Arial" w:hAnsi="Arial" w:cs="Arial"/>
        </w:rPr>
        <w:t>1) лицам, замещающим муниципальные должности и должности муниципальной службы в органах местного самоуправления, а также избранным на выборные должности в органы местного самоуправления муниципального образования Молчановское сельское поселение Молчановского района Томской области;</w:t>
      </w:r>
    </w:p>
    <w:p w:rsidR="00C478F4" w:rsidRPr="00B815ED" w:rsidRDefault="00C478F4" w:rsidP="00C478F4">
      <w:pPr>
        <w:ind w:firstLine="567"/>
        <w:jc w:val="both"/>
        <w:rPr>
          <w:rFonts w:ascii="Arial" w:hAnsi="Arial" w:cs="Arial"/>
        </w:rPr>
      </w:pPr>
      <w:r w:rsidRPr="00B815ED">
        <w:rPr>
          <w:rFonts w:ascii="Arial" w:hAnsi="Arial" w:cs="Arial"/>
        </w:rPr>
        <w:t>2) работникам муниципальных унитарных предприятий, муниципальных учреждений муниципального образования Молчановское сельское поселение Молчановского района Томской области;</w:t>
      </w:r>
    </w:p>
    <w:p w:rsidR="00C478F4" w:rsidRPr="00B815ED" w:rsidRDefault="00C478F4" w:rsidP="00C478F4">
      <w:pPr>
        <w:ind w:firstLine="567"/>
        <w:jc w:val="both"/>
        <w:rPr>
          <w:rFonts w:ascii="Arial" w:hAnsi="Arial" w:cs="Arial"/>
        </w:rPr>
      </w:pPr>
      <w:r w:rsidRPr="00B815ED">
        <w:rPr>
          <w:rFonts w:ascii="Arial" w:hAnsi="Arial" w:cs="Arial"/>
        </w:rPr>
        <w:t>3) педагогическим и медицинским работникам;</w:t>
      </w:r>
    </w:p>
    <w:p w:rsidR="00C478F4" w:rsidRPr="00B815ED" w:rsidRDefault="00C478F4" w:rsidP="00C478F4">
      <w:pPr>
        <w:ind w:firstLine="567"/>
        <w:jc w:val="both"/>
        <w:rPr>
          <w:rFonts w:ascii="Arial" w:hAnsi="Arial" w:cs="Arial"/>
        </w:rPr>
      </w:pPr>
      <w:r w:rsidRPr="00B815ED">
        <w:rPr>
          <w:rFonts w:ascii="Arial" w:hAnsi="Arial" w:cs="Arial"/>
        </w:rPr>
        <w:t>4) сотрудникам Молчановского отдела внутренних дел;</w:t>
      </w:r>
    </w:p>
    <w:p w:rsidR="00C478F4" w:rsidRPr="00B815ED" w:rsidRDefault="00C478F4" w:rsidP="00C478F4">
      <w:pPr>
        <w:ind w:firstLine="567"/>
        <w:jc w:val="both"/>
        <w:rPr>
          <w:rFonts w:ascii="Arial" w:hAnsi="Arial" w:cs="Arial"/>
        </w:rPr>
      </w:pPr>
      <w:r w:rsidRPr="00B815ED">
        <w:rPr>
          <w:rFonts w:ascii="Arial" w:hAnsi="Arial" w:cs="Arial"/>
        </w:rPr>
        <w:t>5) сотрудникам пожарной части с. Молчаново;</w:t>
      </w:r>
    </w:p>
    <w:p w:rsidR="00C478F4" w:rsidRPr="00B815ED" w:rsidRDefault="00C478F4" w:rsidP="00C478F4">
      <w:pPr>
        <w:ind w:firstLine="567"/>
        <w:jc w:val="both"/>
        <w:rPr>
          <w:rFonts w:ascii="Arial" w:hAnsi="Arial" w:cs="Arial"/>
        </w:rPr>
      </w:pPr>
      <w:r w:rsidRPr="00B815ED">
        <w:rPr>
          <w:rFonts w:ascii="Arial" w:hAnsi="Arial" w:cs="Arial"/>
        </w:rPr>
        <w:t>6) иным категориям граждан, установленным действующим законодательством.</w:t>
      </w:r>
    </w:p>
    <w:p w:rsidR="00C478F4" w:rsidRPr="00B815ED" w:rsidRDefault="00C478F4" w:rsidP="00C478F4">
      <w:pPr>
        <w:ind w:firstLine="567"/>
        <w:jc w:val="both"/>
        <w:rPr>
          <w:rFonts w:ascii="Arial" w:hAnsi="Arial" w:cs="Arial"/>
        </w:rPr>
      </w:pPr>
      <w:r w:rsidRPr="00B815ED">
        <w:rPr>
          <w:rFonts w:ascii="Arial" w:hAnsi="Arial" w:cs="Arial"/>
        </w:rPr>
        <w:t>2. Жилые помещения в общежитиях предназначены для временного проживания граждан в период их работы, службы или обучения.</w:t>
      </w:r>
    </w:p>
    <w:p w:rsidR="00C478F4" w:rsidRPr="00B815ED" w:rsidRDefault="00C478F4" w:rsidP="00C478F4">
      <w:pPr>
        <w:ind w:firstLine="567"/>
        <w:jc w:val="both"/>
        <w:rPr>
          <w:rFonts w:ascii="Arial" w:hAnsi="Arial" w:cs="Arial"/>
        </w:rPr>
      </w:pPr>
      <w:r w:rsidRPr="00B815ED">
        <w:rPr>
          <w:rFonts w:ascii="Arial" w:hAnsi="Arial" w:cs="Arial"/>
        </w:rPr>
        <w:t>3. Жилые помещения маневренного фонда предназначены для временного проживания:</w:t>
      </w:r>
    </w:p>
    <w:p w:rsidR="00C478F4" w:rsidRPr="00B815ED" w:rsidRDefault="00C478F4" w:rsidP="00C478F4">
      <w:pPr>
        <w:ind w:firstLine="567"/>
        <w:jc w:val="both"/>
        <w:rPr>
          <w:rFonts w:ascii="Arial" w:hAnsi="Arial" w:cs="Arial"/>
        </w:rPr>
      </w:pPr>
      <w:r w:rsidRPr="00B815ED">
        <w:rPr>
          <w:rFonts w:ascii="Arial" w:hAnsi="Arial" w:cs="Arial"/>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C478F4" w:rsidRPr="00B815ED" w:rsidRDefault="00C478F4" w:rsidP="00C478F4">
      <w:pPr>
        <w:ind w:firstLine="567"/>
        <w:jc w:val="both"/>
        <w:rPr>
          <w:rFonts w:ascii="Arial" w:hAnsi="Arial" w:cs="Arial"/>
        </w:rPr>
      </w:pPr>
      <w:proofErr w:type="gramStart"/>
      <w:r w:rsidRPr="00B815ED">
        <w:rPr>
          <w:rFonts w:ascii="Arial" w:hAnsi="Arial" w:cs="Arial"/>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w:t>
      </w:r>
      <w:r w:rsidRPr="00B815ED">
        <w:rPr>
          <w:rFonts w:ascii="Arial" w:hAnsi="Arial" w:cs="Arial"/>
        </w:rPr>
        <w:lastRenderedPageBreak/>
        <w:t>кредита или целевого займа, если на момент обращения взыскания такие жилые помещения являются для них единственными;</w:t>
      </w:r>
      <w:proofErr w:type="gramEnd"/>
    </w:p>
    <w:p w:rsidR="00C478F4" w:rsidRPr="00B815ED" w:rsidRDefault="00C478F4" w:rsidP="00C478F4">
      <w:pPr>
        <w:ind w:firstLine="567"/>
        <w:jc w:val="both"/>
        <w:rPr>
          <w:rFonts w:ascii="Arial" w:hAnsi="Arial" w:cs="Arial"/>
        </w:rPr>
      </w:pPr>
      <w:r w:rsidRPr="00B815ED">
        <w:rPr>
          <w:rFonts w:ascii="Arial" w:hAnsi="Arial" w:cs="Arial"/>
        </w:rPr>
        <w:t>3) граждан, у которых единственные жилые помещения стали непригодными для проживания в результате чрезвычайных обстоятельств;</w:t>
      </w:r>
    </w:p>
    <w:p w:rsidR="00C478F4" w:rsidRPr="00B815ED" w:rsidRDefault="00C478F4" w:rsidP="00C478F4">
      <w:pPr>
        <w:ind w:firstLine="567"/>
        <w:jc w:val="both"/>
        <w:rPr>
          <w:rFonts w:ascii="Arial" w:hAnsi="Arial" w:cs="Arial"/>
        </w:rPr>
      </w:pPr>
      <w:r w:rsidRPr="00B815ED">
        <w:rPr>
          <w:rFonts w:ascii="Arial" w:hAnsi="Arial" w:cs="Arial"/>
        </w:rP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C478F4" w:rsidRPr="00B815ED" w:rsidRDefault="00C478F4" w:rsidP="00C478F4">
      <w:pPr>
        <w:ind w:firstLine="567"/>
        <w:jc w:val="both"/>
        <w:rPr>
          <w:rFonts w:ascii="Arial" w:hAnsi="Arial" w:cs="Arial"/>
        </w:rPr>
      </w:pPr>
      <w:r w:rsidRPr="00B815ED">
        <w:rPr>
          <w:rFonts w:ascii="Arial" w:hAnsi="Arial" w:cs="Arial"/>
        </w:rPr>
        <w:t>4) иных граждан в случаях, предусмотренных законодательством.</w:t>
      </w:r>
    </w:p>
    <w:p w:rsidR="00C478F4" w:rsidRPr="00B815ED" w:rsidRDefault="00C478F4" w:rsidP="00C478F4">
      <w:pPr>
        <w:ind w:firstLine="567"/>
        <w:jc w:val="both"/>
        <w:rPr>
          <w:rFonts w:ascii="Arial" w:hAnsi="Arial" w:cs="Arial"/>
        </w:rPr>
      </w:pPr>
      <w:r w:rsidRPr="00B815ED">
        <w:rPr>
          <w:rFonts w:ascii="Arial" w:hAnsi="Arial" w:cs="Arial"/>
        </w:rPr>
        <w:t>1.3. Требования к порядку информирования о предоставлении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 xml:space="preserve">1.3.1. </w:t>
      </w:r>
      <w:proofErr w:type="gramStart"/>
      <w:r w:rsidRPr="00B815ED">
        <w:rPr>
          <w:rFonts w:ascii="Arial" w:hAnsi="Arial" w:cs="Arial"/>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Томской области.</w:t>
      </w:r>
      <w:proofErr w:type="gramEnd"/>
    </w:p>
    <w:p w:rsidR="00C478F4" w:rsidRPr="00B815ED" w:rsidRDefault="00C478F4" w:rsidP="00C478F4">
      <w:pPr>
        <w:ind w:firstLine="567"/>
        <w:jc w:val="both"/>
        <w:rPr>
          <w:rFonts w:ascii="Arial" w:hAnsi="Arial" w:cs="Arial"/>
        </w:rPr>
      </w:pPr>
      <w:r w:rsidRPr="00B815ED">
        <w:rPr>
          <w:rFonts w:ascii="Arial" w:hAnsi="Arial" w:cs="Arial"/>
        </w:rPr>
        <w:t xml:space="preserve">1.3.2. </w:t>
      </w:r>
      <w:proofErr w:type="gramStart"/>
      <w:r w:rsidRPr="00B815ED">
        <w:rPr>
          <w:rFonts w:ascii="Arial" w:hAnsi="Arial" w:cs="Arial"/>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Томской области (далее – Региональный портал) можно получить:</w:t>
      </w:r>
      <w:proofErr w:type="gramEnd"/>
    </w:p>
    <w:p w:rsidR="00C478F4" w:rsidRPr="00B815ED" w:rsidRDefault="00C478F4" w:rsidP="00C478F4">
      <w:pPr>
        <w:ind w:firstLine="567"/>
        <w:jc w:val="both"/>
        <w:rPr>
          <w:rFonts w:ascii="Arial" w:hAnsi="Arial" w:cs="Arial"/>
        </w:rPr>
      </w:pPr>
      <w:r w:rsidRPr="00B815ED">
        <w:rPr>
          <w:rFonts w:ascii="Arial" w:hAnsi="Arial" w:cs="Arial"/>
        </w:rPr>
        <w:t>в администрации:</w:t>
      </w:r>
    </w:p>
    <w:p w:rsidR="00C478F4" w:rsidRPr="00B815ED" w:rsidRDefault="00C478F4" w:rsidP="00C478F4">
      <w:pPr>
        <w:ind w:firstLine="567"/>
        <w:jc w:val="both"/>
        <w:rPr>
          <w:rFonts w:ascii="Arial" w:hAnsi="Arial" w:cs="Arial"/>
        </w:rPr>
      </w:pPr>
      <w:r w:rsidRPr="00B815ED">
        <w:rPr>
          <w:rFonts w:ascii="Arial" w:hAnsi="Arial" w:cs="Arial"/>
        </w:rPr>
        <w:t>в устной форме при личном обращении;</w:t>
      </w:r>
    </w:p>
    <w:p w:rsidR="00C478F4" w:rsidRPr="00B815ED" w:rsidRDefault="00C478F4" w:rsidP="00C478F4">
      <w:pPr>
        <w:ind w:firstLine="567"/>
        <w:jc w:val="both"/>
        <w:rPr>
          <w:rFonts w:ascii="Arial" w:hAnsi="Arial" w:cs="Arial"/>
        </w:rPr>
      </w:pPr>
      <w:r w:rsidRPr="00B815ED">
        <w:rPr>
          <w:rFonts w:ascii="Arial" w:hAnsi="Arial" w:cs="Arial"/>
        </w:rPr>
        <w:t>с использованием телефонной связи;</w:t>
      </w:r>
    </w:p>
    <w:p w:rsidR="00C478F4" w:rsidRPr="00B815ED" w:rsidRDefault="00C478F4" w:rsidP="00C478F4">
      <w:pPr>
        <w:ind w:firstLine="567"/>
        <w:jc w:val="both"/>
        <w:rPr>
          <w:rFonts w:ascii="Arial" w:hAnsi="Arial" w:cs="Arial"/>
        </w:rPr>
      </w:pPr>
      <w:r w:rsidRPr="00B815ED">
        <w:rPr>
          <w:rFonts w:ascii="Arial" w:hAnsi="Arial" w:cs="Arial"/>
        </w:rPr>
        <w:t>в форме электронного документа посредством направления на адрес электронной почты;</w:t>
      </w:r>
    </w:p>
    <w:p w:rsidR="00C478F4" w:rsidRPr="00B815ED" w:rsidRDefault="00C478F4" w:rsidP="00C478F4">
      <w:pPr>
        <w:ind w:firstLine="567"/>
        <w:jc w:val="both"/>
        <w:rPr>
          <w:rFonts w:ascii="Arial" w:hAnsi="Arial" w:cs="Arial"/>
        </w:rPr>
      </w:pPr>
      <w:r w:rsidRPr="00B815ED">
        <w:rPr>
          <w:rFonts w:ascii="Arial" w:hAnsi="Arial" w:cs="Arial"/>
        </w:rPr>
        <w:t>по письменным обращениям.</w:t>
      </w:r>
    </w:p>
    <w:p w:rsidR="00C478F4" w:rsidRPr="00B815ED" w:rsidRDefault="00C478F4" w:rsidP="00C478F4">
      <w:pPr>
        <w:ind w:firstLine="567"/>
        <w:jc w:val="both"/>
        <w:rPr>
          <w:rFonts w:ascii="Arial" w:hAnsi="Arial" w:cs="Arial"/>
        </w:rPr>
      </w:pPr>
      <w:r w:rsidRPr="00B815ED">
        <w:rPr>
          <w:rFonts w:ascii="Arial" w:hAnsi="Arial" w:cs="Arial"/>
        </w:rPr>
        <w:t xml:space="preserve">1.3.3. В Отделе ОГКУ «ТО МФЦ» по Молчановскому району </w:t>
      </w:r>
      <w:r w:rsidRPr="00B815ED">
        <w:rPr>
          <w:rFonts w:ascii="Arial" w:hAnsi="Arial" w:cs="Arial"/>
          <w:bCs/>
          <w:iCs/>
        </w:rPr>
        <w:t>(</w:t>
      </w:r>
      <w:r w:rsidRPr="00B815ED">
        <w:rPr>
          <w:rFonts w:ascii="Arial" w:hAnsi="Arial" w:cs="Arial"/>
        </w:rPr>
        <w:t>далее -  МФЦ):</w:t>
      </w:r>
    </w:p>
    <w:p w:rsidR="00C478F4" w:rsidRPr="00B815ED" w:rsidRDefault="00C478F4" w:rsidP="00C478F4">
      <w:pPr>
        <w:ind w:firstLine="567"/>
        <w:jc w:val="both"/>
        <w:rPr>
          <w:rFonts w:ascii="Arial" w:hAnsi="Arial" w:cs="Arial"/>
        </w:rPr>
      </w:pPr>
      <w:r w:rsidRPr="00B815ED">
        <w:rPr>
          <w:rFonts w:ascii="Arial" w:hAnsi="Arial" w:cs="Arial"/>
        </w:rPr>
        <w:t>при личном обращении;</w:t>
      </w:r>
    </w:p>
    <w:p w:rsidR="00C478F4" w:rsidRPr="00B815ED" w:rsidRDefault="00C478F4" w:rsidP="00C478F4">
      <w:pPr>
        <w:ind w:firstLine="567"/>
        <w:jc w:val="both"/>
        <w:rPr>
          <w:rFonts w:ascii="Arial" w:hAnsi="Arial" w:cs="Arial"/>
        </w:rPr>
      </w:pPr>
      <w:r w:rsidRPr="00B815ED">
        <w:rPr>
          <w:rFonts w:ascii="Arial" w:hAnsi="Arial" w:cs="Arial"/>
        </w:rPr>
        <w:t xml:space="preserve">посредством интернет-сайта – </w:t>
      </w:r>
      <w:hyperlink r:id="rId112" w:history="1">
        <w:r w:rsidRPr="00B815ED">
          <w:rPr>
            <w:rStyle w:val="af"/>
            <w:rFonts w:ascii="Arial" w:hAnsi="Arial" w:cs="Arial"/>
            <w:lang w:eastAsia="ar-SA"/>
          </w:rPr>
          <w:t>http://</w:t>
        </w:r>
        <w:r w:rsidRPr="00B815ED">
          <w:rPr>
            <w:rStyle w:val="af"/>
            <w:rFonts w:ascii="Arial" w:hAnsi="Arial" w:cs="Arial"/>
            <w:lang w:val="en-US" w:eastAsia="ar-SA"/>
          </w:rPr>
          <w:t>www</w:t>
        </w:r>
        <w:r w:rsidRPr="00B815ED">
          <w:rPr>
            <w:rStyle w:val="af"/>
            <w:rFonts w:ascii="Arial" w:hAnsi="Arial" w:cs="Arial"/>
            <w:lang w:eastAsia="ar-SA"/>
          </w:rPr>
          <w:t>.mfc.tomsk.ru</w:t>
        </w:r>
      </w:hyperlink>
      <w:r w:rsidRPr="00B815ED">
        <w:rPr>
          <w:rFonts w:ascii="Arial" w:hAnsi="Arial" w:cs="Arial"/>
        </w:rPr>
        <w:t xml:space="preserve"> – «Online-консультант», «Электронный консультант», «Виртуальная приемная».</w:t>
      </w:r>
    </w:p>
    <w:p w:rsidR="00C478F4" w:rsidRPr="00B815ED" w:rsidRDefault="00C478F4" w:rsidP="00C478F4">
      <w:pPr>
        <w:ind w:firstLine="567"/>
        <w:jc w:val="both"/>
        <w:rPr>
          <w:rFonts w:ascii="Arial" w:hAnsi="Arial" w:cs="Arial"/>
        </w:rPr>
      </w:pPr>
      <w:r w:rsidRPr="00B815ED">
        <w:rPr>
          <w:rFonts w:ascii="Arial" w:hAnsi="Arial" w:cs="Arial"/>
        </w:rPr>
        <w:t>Адрес местонахождения МФЦ: 636330, Томская область, Молчановский район, село Молчаново, улица Димитрова, 15</w:t>
      </w:r>
    </w:p>
    <w:p w:rsidR="00C478F4" w:rsidRPr="00B815ED" w:rsidRDefault="00C478F4" w:rsidP="00C478F4">
      <w:pPr>
        <w:ind w:firstLine="567"/>
        <w:jc w:val="both"/>
        <w:rPr>
          <w:rFonts w:ascii="Arial" w:hAnsi="Arial" w:cs="Arial"/>
        </w:rPr>
      </w:pPr>
      <w:r w:rsidRPr="00B815ED">
        <w:rPr>
          <w:rFonts w:ascii="Arial" w:hAnsi="Arial" w:cs="Arial"/>
        </w:rPr>
        <w:t>1.3.4. На официальном интернет-сайте Администрации  (</w:t>
      </w:r>
      <w:hyperlink r:id="rId113" w:history="1">
        <w:r w:rsidRPr="00B815ED">
          <w:rPr>
            <w:rFonts w:ascii="Arial" w:hAnsi="Arial" w:cs="Arial"/>
            <w:color w:val="0000FF"/>
            <w:u w:val="single"/>
          </w:rPr>
          <w:t>https://sp-molchanovo.ru/</w:t>
        </w:r>
      </w:hyperlink>
      <w:r w:rsidRPr="00B815ED">
        <w:rPr>
          <w:rFonts w:ascii="Arial" w:hAnsi="Arial" w:cs="Arial"/>
        </w:rPr>
        <w:t>).</w:t>
      </w:r>
    </w:p>
    <w:p w:rsidR="00C478F4" w:rsidRPr="00B815ED" w:rsidRDefault="00C478F4" w:rsidP="00C478F4">
      <w:pPr>
        <w:ind w:firstLine="567"/>
        <w:jc w:val="both"/>
        <w:rPr>
          <w:rFonts w:ascii="Arial" w:hAnsi="Arial" w:cs="Arial"/>
        </w:rPr>
      </w:pPr>
      <w:r w:rsidRPr="00B815ED">
        <w:rPr>
          <w:rFonts w:ascii="Arial" w:hAnsi="Arial" w:cs="Arial"/>
        </w:rPr>
        <w:t xml:space="preserve">1.3.5. В информационно-телекоммуникационной сети «Интернет» на Едином портале государственных и муниципальных услуг - </w:t>
      </w:r>
      <w:hyperlink r:id="rId114" w:history="1">
        <w:r w:rsidRPr="00B815ED">
          <w:rPr>
            <w:rStyle w:val="af"/>
            <w:rFonts w:ascii="Arial" w:hAnsi="Arial" w:cs="Arial"/>
            <w:lang w:eastAsia="ar-SA"/>
          </w:rPr>
          <w:t>www.gosuslugi.ru</w:t>
        </w:r>
      </w:hyperlink>
      <w:r w:rsidRPr="00B815ED">
        <w:rPr>
          <w:rFonts w:ascii="Arial" w:hAnsi="Arial" w:cs="Arial"/>
        </w:rPr>
        <w:t xml:space="preserve"> (далее - Единый и Региональный портал).</w:t>
      </w:r>
    </w:p>
    <w:p w:rsidR="00C478F4" w:rsidRPr="00B815ED" w:rsidRDefault="00C478F4" w:rsidP="00C478F4">
      <w:pPr>
        <w:ind w:firstLine="567"/>
        <w:jc w:val="both"/>
        <w:rPr>
          <w:rFonts w:ascii="Arial" w:hAnsi="Arial" w:cs="Arial"/>
        </w:rPr>
      </w:pPr>
      <w:r w:rsidRPr="00B815ED">
        <w:rPr>
          <w:rFonts w:ascii="Arial" w:hAnsi="Arial" w:cs="Arial"/>
        </w:rPr>
        <w:t>На Едином и Региональном портале размещается следующая информация:</w:t>
      </w:r>
    </w:p>
    <w:p w:rsidR="00C478F4" w:rsidRPr="00B815ED" w:rsidRDefault="00C478F4" w:rsidP="00C478F4">
      <w:pPr>
        <w:ind w:firstLine="567"/>
        <w:jc w:val="both"/>
        <w:rPr>
          <w:rFonts w:ascii="Arial" w:hAnsi="Arial" w:cs="Arial"/>
        </w:rPr>
      </w:pPr>
      <w:r w:rsidRPr="00B815ED">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8F4" w:rsidRPr="00B815ED" w:rsidRDefault="00C478F4" w:rsidP="00C478F4">
      <w:pPr>
        <w:ind w:firstLine="567"/>
        <w:jc w:val="both"/>
        <w:rPr>
          <w:rFonts w:ascii="Arial" w:hAnsi="Arial" w:cs="Arial"/>
        </w:rPr>
      </w:pPr>
      <w:r w:rsidRPr="00B815ED">
        <w:rPr>
          <w:rFonts w:ascii="Arial" w:hAnsi="Arial" w:cs="Arial"/>
        </w:rPr>
        <w:t>2) круг заявителей;</w:t>
      </w:r>
    </w:p>
    <w:p w:rsidR="00C478F4" w:rsidRPr="00B815ED" w:rsidRDefault="00C478F4" w:rsidP="00C478F4">
      <w:pPr>
        <w:ind w:firstLine="567"/>
        <w:jc w:val="both"/>
        <w:rPr>
          <w:rFonts w:ascii="Arial" w:hAnsi="Arial" w:cs="Arial"/>
        </w:rPr>
      </w:pPr>
      <w:r w:rsidRPr="00B815ED">
        <w:rPr>
          <w:rFonts w:ascii="Arial" w:hAnsi="Arial" w:cs="Arial"/>
        </w:rPr>
        <w:t>3) срок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5) размер государственной пошлины, взимаемой за предоставление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 xml:space="preserve">6) исчерпывающий перечень оснований для приостановления или отказа </w:t>
      </w:r>
      <w:r w:rsidRPr="00B815ED">
        <w:rPr>
          <w:rFonts w:ascii="Arial" w:hAnsi="Arial" w:cs="Arial"/>
        </w:rPr>
        <w:br/>
        <w:t>в предоставлении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8) формы заявлений (уведомлений, сообщений), используемые при предоставлении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 предоставляется заявителю бесплатно.</w:t>
      </w:r>
    </w:p>
    <w:p w:rsidR="00C478F4" w:rsidRPr="00B815ED" w:rsidRDefault="00C478F4" w:rsidP="00C478F4">
      <w:pPr>
        <w:ind w:firstLine="567"/>
        <w:jc w:val="both"/>
        <w:rPr>
          <w:rFonts w:ascii="Arial" w:hAnsi="Arial" w:cs="Arial"/>
        </w:rPr>
      </w:pPr>
      <w:r w:rsidRPr="00B815ED">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78F4" w:rsidRPr="00B815ED" w:rsidRDefault="00C478F4" w:rsidP="00C478F4">
      <w:pPr>
        <w:ind w:firstLine="709"/>
        <w:jc w:val="both"/>
        <w:rPr>
          <w:rFonts w:ascii="Arial" w:hAnsi="Arial" w:cs="Arial"/>
        </w:rPr>
      </w:pPr>
      <w:r w:rsidRPr="00B815ED">
        <w:rPr>
          <w:rFonts w:ascii="Arial" w:hAnsi="Arial" w:cs="Arial"/>
        </w:rPr>
        <w:t xml:space="preserve">1.3.6. </w:t>
      </w:r>
      <w:r w:rsidRPr="00B815ED">
        <w:rPr>
          <w:rFonts w:ascii="Arial" w:hAnsi="Arial" w:cs="Arial"/>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C478F4" w:rsidRPr="00B815ED" w:rsidRDefault="00C478F4" w:rsidP="00C478F4">
      <w:pPr>
        <w:ind w:firstLine="567"/>
        <w:jc w:val="both"/>
        <w:rPr>
          <w:rFonts w:ascii="Arial" w:hAnsi="Arial" w:cs="Arial"/>
        </w:rPr>
      </w:pPr>
      <w:r w:rsidRPr="00B815ED">
        <w:rPr>
          <w:rFonts w:ascii="Arial" w:hAnsi="Arial" w:cs="Arial"/>
        </w:rPr>
        <w:t>- адрес, номера телефонов и факса, график работы, адрес электронной почты администрации;</w:t>
      </w:r>
    </w:p>
    <w:p w:rsidR="00C478F4" w:rsidRPr="00B815ED" w:rsidRDefault="00C478F4" w:rsidP="00C478F4">
      <w:pPr>
        <w:ind w:firstLine="567"/>
        <w:jc w:val="both"/>
        <w:rPr>
          <w:rFonts w:ascii="Arial" w:hAnsi="Arial" w:cs="Arial"/>
        </w:rPr>
      </w:pPr>
      <w:r w:rsidRPr="00B815ED">
        <w:rPr>
          <w:rFonts w:ascii="Arial" w:hAnsi="Arial" w:cs="Arial"/>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 сведения о предоставляемой муниципальной услуге;</w:t>
      </w:r>
    </w:p>
    <w:p w:rsidR="00C478F4" w:rsidRPr="00B815ED" w:rsidRDefault="00C478F4" w:rsidP="00C478F4">
      <w:pPr>
        <w:ind w:firstLine="567"/>
        <w:jc w:val="both"/>
        <w:rPr>
          <w:rFonts w:ascii="Arial" w:hAnsi="Arial" w:cs="Arial"/>
        </w:rPr>
      </w:pPr>
      <w:r w:rsidRPr="00B815ED">
        <w:rPr>
          <w:rFonts w:ascii="Arial" w:hAnsi="Arial" w:cs="Arial"/>
        </w:rPr>
        <w:t>- перечень документов, которые заявитель должен представить для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 образцы заполнения документов;</w:t>
      </w:r>
    </w:p>
    <w:p w:rsidR="00C478F4" w:rsidRPr="00B815ED" w:rsidRDefault="00C478F4" w:rsidP="00C478F4">
      <w:pPr>
        <w:ind w:firstLine="567"/>
        <w:jc w:val="both"/>
        <w:rPr>
          <w:rFonts w:ascii="Arial" w:hAnsi="Arial" w:cs="Arial"/>
        </w:rPr>
      </w:pPr>
      <w:r w:rsidRPr="00B815ED">
        <w:rPr>
          <w:rFonts w:ascii="Arial" w:hAnsi="Arial" w:cs="Arial"/>
        </w:rPr>
        <w:t>- перечень оснований для отказа в приеме документов, приостановления и отказа в предоставлении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478F4" w:rsidRPr="00B815ED" w:rsidRDefault="00C478F4" w:rsidP="00C478F4">
      <w:pPr>
        <w:ind w:firstLine="567"/>
        <w:jc w:val="both"/>
        <w:rPr>
          <w:rFonts w:ascii="Arial" w:hAnsi="Arial" w:cs="Arial"/>
        </w:rPr>
      </w:pPr>
      <w:r w:rsidRPr="00B815ED">
        <w:rPr>
          <w:rFonts w:ascii="Arial" w:hAnsi="Arial" w:cs="Arial"/>
        </w:rPr>
        <w:t>Информационный стенд, содержащий информацию о процедуре предоставления муниципальной услуги, размещен в холле администрации.</w:t>
      </w:r>
    </w:p>
    <w:p w:rsidR="00C478F4" w:rsidRPr="00B815ED" w:rsidRDefault="00C478F4" w:rsidP="00C478F4">
      <w:pPr>
        <w:ind w:firstLine="567"/>
        <w:jc w:val="both"/>
        <w:rPr>
          <w:rFonts w:ascii="Arial" w:hAnsi="Arial" w:cs="Arial"/>
        </w:rPr>
      </w:pPr>
      <w:r w:rsidRPr="00B815ED">
        <w:rPr>
          <w:rFonts w:ascii="Arial" w:hAnsi="Arial" w:cs="Arial"/>
        </w:rPr>
        <w:t>На официальном сайте администрации информация размещена в разделе, предусмотренном для размещения информации о муниципальных услугах.</w:t>
      </w:r>
    </w:p>
    <w:p w:rsidR="00C478F4" w:rsidRPr="00B815ED" w:rsidRDefault="00C478F4" w:rsidP="00C478F4">
      <w:pPr>
        <w:ind w:firstLine="709"/>
        <w:jc w:val="both"/>
        <w:rPr>
          <w:rFonts w:ascii="Arial" w:hAnsi="Arial" w:cs="Arial"/>
        </w:rPr>
      </w:pPr>
      <w:r w:rsidRPr="00B815ED">
        <w:rPr>
          <w:rFonts w:ascii="Arial" w:hAnsi="Arial" w:cs="Arial"/>
        </w:rPr>
        <w:t>Консультирование по вопросам предоставления муниципальной услуги осуществляется бесплатно.</w:t>
      </w:r>
    </w:p>
    <w:p w:rsidR="00C478F4" w:rsidRPr="00B815ED" w:rsidRDefault="00C478F4" w:rsidP="00C478F4">
      <w:pPr>
        <w:ind w:firstLine="709"/>
        <w:jc w:val="both"/>
        <w:rPr>
          <w:rFonts w:ascii="Arial" w:hAnsi="Arial" w:cs="Arial"/>
        </w:rPr>
      </w:pPr>
      <w:r w:rsidRPr="00B815ED">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8F4" w:rsidRPr="00B815ED" w:rsidRDefault="00C478F4" w:rsidP="00C478F4">
      <w:pPr>
        <w:jc w:val="both"/>
        <w:rPr>
          <w:rFonts w:ascii="Arial" w:hAnsi="Arial" w:cs="Arial"/>
        </w:rPr>
      </w:pPr>
      <w:r w:rsidRPr="00B815ED">
        <w:rPr>
          <w:rFonts w:ascii="Arial" w:hAnsi="Arial" w:cs="Arial"/>
        </w:rPr>
        <w:lastRenderedPageBreak/>
        <w:tab/>
      </w:r>
      <w:proofErr w:type="gramStart"/>
      <w:r w:rsidRPr="00B815ED">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478F4" w:rsidRPr="00B815ED" w:rsidRDefault="00C478F4" w:rsidP="00C478F4">
      <w:pPr>
        <w:ind w:firstLine="709"/>
        <w:jc w:val="both"/>
        <w:rPr>
          <w:rFonts w:ascii="Arial" w:hAnsi="Arial" w:cs="Arial"/>
        </w:rPr>
      </w:pPr>
      <w:r w:rsidRPr="00B815ED">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8F4" w:rsidRPr="00B815ED" w:rsidRDefault="00C478F4" w:rsidP="00C478F4">
      <w:pPr>
        <w:ind w:firstLine="709"/>
        <w:jc w:val="both"/>
        <w:rPr>
          <w:rFonts w:ascii="Arial" w:hAnsi="Arial" w:cs="Arial"/>
        </w:rPr>
      </w:pPr>
      <w:r w:rsidRPr="00B815ED">
        <w:rPr>
          <w:rFonts w:ascii="Arial" w:hAnsi="Arial" w:cs="Arial"/>
        </w:rPr>
        <w:t>Рекомендуемое время для телефонного разговора – не более 10 минут, личного устного информирования – не более 20 минут.</w:t>
      </w:r>
    </w:p>
    <w:p w:rsidR="00C478F4" w:rsidRPr="00B815ED" w:rsidRDefault="00C478F4" w:rsidP="00C478F4">
      <w:pPr>
        <w:ind w:firstLine="709"/>
        <w:jc w:val="both"/>
        <w:rPr>
          <w:rFonts w:ascii="Arial" w:hAnsi="Arial" w:cs="Arial"/>
        </w:rPr>
      </w:pPr>
      <w:r w:rsidRPr="00B815ED">
        <w:rPr>
          <w:rFonts w:ascii="Arial" w:hAnsi="Arial" w:cs="Arial"/>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C478F4" w:rsidRPr="00B815ED" w:rsidRDefault="00C478F4" w:rsidP="00C478F4">
      <w:pPr>
        <w:jc w:val="both"/>
        <w:rPr>
          <w:rFonts w:ascii="Arial" w:hAnsi="Arial" w:cs="Arial"/>
        </w:rPr>
      </w:pPr>
      <w:r w:rsidRPr="00B815ED">
        <w:rPr>
          <w:rFonts w:ascii="Arial" w:hAnsi="Arial" w:cs="Arial"/>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C478F4" w:rsidRPr="00B815ED" w:rsidRDefault="00C478F4" w:rsidP="00C478F4">
      <w:pPr>
        <w:ind w:firstLine="567"/>
        <w:jc w:val="both"/>
        <w:rPr>
          <w:rFonts w:ascii="Arial" w:hAnsi="Arial" w:cs="Arial"/>
          <w:color w:val="0000FF"/>
        </w:rPr>
      </w:pPr>
    </w:p>
    <w:p w:rsidR="00C478F4" w:rsidRPr="00B815ED" w:rsidRDefault="00C478F4" w:rsidP="00C478F4">
      <w:pPr>
        <w:pStyle w:val="ConsPlusNormal"/>
        <w:jc w:val="center"/>
        <w:rPr>
          <w:sz w:val="24"/>
          <w:szCs w:val="24"/>
        </w:rPr>
      </w:pPr>
      <w:r w:rsidRPr="00B815ED">
        <w:rPr>
          <w:b/>
          <w:bCs/>
          <w:sz w:val="24"/>
          <w:szCs w:val="24"/>
        </w:rPr>
        <w:t>2. Стандарт предоставления муниципальной услуги</w:t>
      </w:r>
    </w:p>
    <w:p w:rsidR="00C478F4" w:rsidRPr="00B815ED" w:rsidRDefault="00C478F4" w:rsidP="00C478F4">
      <w:pPr>
        <w:pStyle w:val="ConsPlusNormal"/>
        <w:ind w:firstLine="540"/>
        <w:jc w:val="both"/>
        <w:rPr>
          <w:sz w:val="24"/>
          <w:szCs w:val="24"/>
        </w:rPr>
      </w:pPr>
    </w:p>
    <w:p w:rsidR="00C478F4" w:rsidRPr="00B815ED" w:rsidRDefault="00C478F4" w:rsidP="00C478F4">
      <w:pPr>
        <w:pStyle w:val="ConsPlusNormal"/>
        <w:ind w:firstLine="567"/>
        <w:rPr>
          <w:sz w:val="24"/>
          <w:szCs w:val="24"/>
        </w:rPr>
      </w:pPr>
      <w:r w:rsidRPr="00B815ED">
        <w:rPr>
          <w:sz w:val="24"/>
          <w:szCs w:val="24"/>
        </w:rPr>
        <w:t>2.1. Наименование муниципальной услуги - Предоставление жилого помещения специализированного жилищного фонда.</w:t>
      </w:r>
    </w:p>
    <w:p w:rsidR="00C478F4" w:rsidRPr="00B815ED" w:rsidRDefault="00C478F4" w:rsidP="00C478F4">
      <w:pPr>
        <w:pStyle w:val="ConsPlusNormal"/>
        <w:ind w:firstLine="567"/>
        <w:jc w:val="both"/>
        <w:rPr>
          <w:sz w:val="24"/>
          <w:szCs w:val="24"/>
        </w:rPr>
      </w:pPr>
      <w:r w:rsidRPr="00B815ED">
        <w:rPr>
          <w:sz w:val="24"/>
          <w:szCs w:val="24"/>
        </w:rPr>
        <w:t>2.2. Муниципальная услуга предоставляется администрацией Молчановского сельского поселения Молчановского района Томской области (далее – Администрация, уполномоченный орган)</w:t>
      </w:r>
    </w:p>
    <w:p w:rsidR="00C478F4" w:rsidRPr="00B815ED" w:rsidRDefault="00C478F4" w:rsidP="00C478F4">
      <w:pPr>
        <w:pStyle w:val="ConsPlusNormal"/>
        <w:ind w:firstLine="567"/>
        <w:jc w:val="both"/>
        <w:rPr>
          <w:sz w:val="24"/>
          <w:szCs w:val="24"/>
        </w:rPr>
      </w:pPr>
      <w:r w:rsidRPr="00B815ED">
        <w:rPr>
          <w:sz w:val="24"/>
          <w:szCs w:val="24"/>
        </w:rPr>
        <w:t xml:space="preserve">2.2.1. Администрация организует предоставление муниципальной услуги на базе МФЦ на территории Молчановского сельского поселения Молчановского района Томской области </w:t>
      </w:r>
    </w:p>
    <w:p w:rsidR="00C478F4" w:rsidRPr="00B815ED" w:rsidRDefault="00C478F4" w:rsidP="00C478F4">
      <w:pPr>
        <w:pStyle w:val="ConsPlusNormal"/>
        <w:ind w:firstLine="567"/>
        <w:jc w:val="both"/>
        <w:rPr>
          <w:sz w:val="24"/>
          <w:szCs w:val="24"/>
        </w:rPr>
      </w:pPr>
      <w:r w:rsidRPr="00B815ED">
        <w:rPr>
          <w:sz w:val="24"/>
          <w:szCs w:val="24"/>
        </w:rPr>
        <w:t xml:space="preserve">2.2.2. Администрация, МФЦ, на </w:t>
      </w:r>
      <w:proofErr w:type="gramStart"/>
      <w:r w:rsidRPr="00B815ED">
        <w:rPr>
          <w:sz w:val="24"/>
          <w:szCs w:val="24"/>
        </w:rPr>
        <w:t>базе</w:t>
      </w:r>
      <w:proofErr w:type="gramEnd"/>
      <w:r w:rsidRPr="00B815ED">
        <w:rPr>
          <w:sz w:val="24"/>
          <w:szCs w:val="24"/>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2.3. Описание результата предоставления муниципальной услуги.</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Результатом предоставления муниципальной услуги является:</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 предоставление гражданам жилых помещений специализированного жилищного фонда и заключение договора найма жилого помещения специализированного жилищного фонда;</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 xml:space="preserve">- письменное уведомление об отказе в предоставлении жилого помещения специализированного жилищного фонда. </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2.4. Срок предоставления муниципальной услуги.</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 xml:space="preserve">Срок предоставления муниципальной услуги не должен превышать 30 дней с момента регистрации заявления. </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 xml:space="preserve">2.6. Исчерпывающий перечень документов, необходимых для предоставления муниципальной услуги. </w:t>
      </w:r>
    </w:p>
    <w:p w:rsidR="00C478F4" w:rsidRPr="00B815ED" w:rsidRDefault="00C478F4" w:rsidP="00C478F4">
      <w:pPr>
        <w:ind w:firstLine="697"/>
        <w:jc w:val="both"/>
        <w:rPr>
          <w:rFonts w:ascii="Arial" w:hAnsi="Arial" w:cs="Arial"/>
          <w:color w:val="000000"/>
        </w:rPr>
      </w:pPr>
      <w:r w:rsidRPr="00B815ED">
        <w:rPr>
          <w:rFonts w:ascii="Arial" w:hAnsi="Arial" w:cs="Arial"/>
        </w:rPr>
        <w:lastRenderedPageBreak/>
        <w:t xml:space="preserve">2.6.1. </w:t>
      </w:r>
      <w:r w:rsidRPr="00B815ED">
        <w:rPr>
          <w:rFonts w:ascii="Arial" w:hAnsi="Arial" w:cs="Arial"/>
          <w:color w:val="000000"/>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C478F4" w:rsidRPr="00B815ED" w:rsidRDefault="00C478F4" w:rsidP="00C478F4">
      <w:pPr>
        <w:ind w:firstLine="698"/>
        <w:jc w:val="both"/>
        <w:rPr>
          <w:rFonts w:ascii="Arial" w:hAnsi="Arial" w:cs="Arial"/>
        </w:rPr>
      </w:pPr>
      <w:r w:rsidRPr="00B815ED">
        <w:rPr>
          <w:rFonts w:ascii="Arial" w:hAnsi="Arial" w:cs="Arial"/>
        </w:rPr>
        <w:t>2.6.1.1. Исчерпывающий перечень документов, необходимых для предоставления муниципальной услуги по предоставлению жилого помещения по договору специализированного жилищного фонда (служебные жилые помещения и жилые помещения в общежитиях):</w:t>
      </w:r>
    </w:p>
    <w:p w:rsidR="00C478F4" w:rsidRPr="00B815ED" w:rsidRDefault="00C478F4" w:rsidP="00C478F4">
      <w:pPr>
        <w:ind w:firstLine="698"/>
        <w:jc w:val="both"/>
        <w:rPr>
          <w:rFonts w:ascii="Arial" w:hAnsi="Arial" w:cs="Arial"/>
        </w:rPr>
      </w:pPr>
      <w:r w:rsidRPr="00B815ED">
        <w:rPr>
          <w:rFonts w:ascii="Arial" w:hAnsi="Arial" w:cs="Arial"/>
        </w:rPr>
        <w:t>1) заявление о предоставлении муниципальной услуги, по установленной форме (приложение № 1 к Административному регламенту);</w:t>
      </w:r>
    </w:p>
    <w:p w:rsidR="00C478F4" w:rsidRPr="00B815ED" w:rsidRDefault="00C478F4" w:rsidP="00C478F4">
      <w:pPr>
        <w:ind w:firstLine="698"/>
        <w:jc w:val="both"/>
        <w:rPr>
          <w:rFonts w:ascii="Arial" w:hAnsi="Arial" w:cs="Arial"/>
        </w:rPr>
      </w:pPr>
      <w:r w:rsidRPr="00B815ED">
        <w:rPr>
          <w:rFonts w:ascii="Arial" w:hAnsi="Arial" w:cs="Arial"/>
        </w:rPr>
        <w:t>2) ходатайство организации о предоставлении специализированного жилого помещения;</w:t>
      </w:r>
    </w:p>
    <w:p w:rsidR="00C478F4" w:rsidRPr="00B815ED" w:rsidRDefault="00C478F4" w:rsidP="00C478F4">
      <w:pPr>
        <w:ind w:firstLine="698"/>
        <w:jc w:val="both"/>
        <w:rPr>
          <w:rFonts w:ascii="Arial" w:hAnsi="Arial" w:cs="Arial"/>
        </w:rPr>
      </w:pPr>
      <w:r w:rsidRPr="00B815ED">
        <w:rPr>
          <w:rFonts w:ascii="Arial" w:hAnsi="Arial" w:cs="Arial"/>
        </w:rPr>
        <w:t>3) паспорт или иной документ, удостоверяющий личность гражданина, документы, подтверждающие степень родства членов семьи (свидетельства о рождении, о заключении, либо о расторжении брака и др.);</w:t>
      </w:r>
    </w:p>
    <w:p w:rsidR="00C478F4" w:rsidRPr="00B815ED" w:rsidRDefault="00C478F4" w:rsidP="00C478F4">
      <w:pPr>
        <w:ind w:firstLine="698"/>
        <w:jc w:val="both"/>
        <w:rPr>
          <w:rFonts w:ascii="Arial" w:hAnsi="Arial" w:cs="Arial"/>
        </w:rPr>
      </w:pPr>
      <w:r w:rsidRPr="00B815ED">
        <w:rPr>
          <w:rFonts w:ascii="Arial" w:hAnsi="Arial" w:cs="Arial"/>
        </w:rPr>
        <w:t xml:space="preserve">4) справка о составе семьи или справка о </w:t>
      </w:r>
      <w:proofErr w:type="gramStart"/>
      <w:r w:rsidRPr="00B815ED">
        <w:rPr>
          <w:rFonts w:ascii="Arial" w:hAnsi="Arial" w:cs="Arial"/>
        </w:rPr>
        <w:t>зарегистрированных</w:t>
      </w:r>
      <w:proofErr w:type="gramEnd"/>
      <w:r w:rsidRPr="00B815ED">
        <w:rPr>
          <w:rFonts w:ascii="Arial" w:hAnsi="Arial" w:cs="Arial"/>
        </w:rPr>
        <w:t>;</w:t>
      </w:r>
    </w:p>
    <w:p w:rsidR="00C478F4" w:rsidRPr="00B815ED" w:rsidRDefault="00C478F4" w:rsidP="00C478F4">
      <w:pPr>
        <w:ind w:firstLine="698"/>
        <w:jc w:val="both"/>
        <w:rPr>
          <w:rFonts w:ascii="Arial" w:hAnsi="Arial" w:cs="Arial"/>
        </w:rPr>
      </w:pPr>
      <w:r w:rsidRPr="00B815ED">
        <w:rPr>
          <w:rFonts w:ascii="Arial" w:hAnsi="Arial" w:cs="Arial"/>
        </w:rPr>
        <w:t>5) копия трудового договора или иного документа, подтверждающего трудовые отношения, заверенная по месту работы, службы;</w:t>
      </w:r>
    </w:p>
    <w:p w:rsidR="00C478F4" w:rsidRPr="00B815ED" w:rsidRDefault="00C478F4" w:rsidP="00C478F4">
      <w:pPr>
        <w:ind w:firstLine="698"/>
        <w:jc w:val="both"/>
        <w:rPr>
          <w:rFonts w:ascii="Arial" w:hAnsi="Arial" w:cs="Arial"/>
        </w:rPr>
      </w:pPr>
      <w:r w:rsidRPr="00B815ED">
        <w:rPr>
          <w:rFonts w:ascii="Arial" w:hAnsi="Arial" w:cs="Arial"/>
        </w:rPr>
        <w:t>6) доверенность (если обращение осуществляется через представителя).</w:t>
      </w:r>
    </w:p>
    <w:p w:rsidR="00C478F4" w:rsidRPr="00B815ED" w:rsidRDefault="00C478F4" w:rsidP="00C478F4">
      <w:pPr>
        <w:ind w:firstLine="698"/>
        <w:jc w:val="both"/>
        <w:rPr>
          <w:rFonts w:ascii="Arial" w:hAnsi="Arial" w:cs="Arial"/>
        </w:rPr>
      </w:pPr>
      <w:r w:rsidRPr="00B815ED">
        <w:rPr>
          <w:rFonts w:ascii="Arial" w:hAnsi="Arial" w:cs="Arial"/>
        </w:rPr>
        <w:t>2.6.1.2. Исчерпывающий перечень документов, необходимых для предоставления муниципальной услуги по предоставлению жилого помещения по договору специализированного жилищного фонда (маневренный жилой фонд):</w:t>
      </w:r>
    </w:p>
    <w:p w:rsidR="00C478F4" w:rsidRPr="00B815ED" w:rsidRDefault="00C478F4" w:rsidP="00C478F4">
      <w:pPr>
        <w:ind w:firstLine="698"/>
        <w:jc w:val="both"/>
        <w:rPr>
          <w:rFonts w:ascii="Arial" w:hAnsi="Arial" w:cs="Arial"/>
        </w:rPr>
      </w:pPr>
      <w:r w:rsidRPr="00B815ED">
        <w:rPr>
          <w:rFonts w:ascii="Arial" w:hAnsi="Arial" w:cs="Arial"/>
        </w:rPr>
        <w:t>1) заявление о предоставлении муниципальной услуги;</w:t>
      </w:r>
    </w:p>
    <w:p w:rsidR="00C478F4" w:rsidRPr="00B815ED" w:rsidRDefault="00C478F4" w:rsidP="00C478F4">
      <w:pPr>
        <w:ind w:firstLine="698"/>
        <w:jc w:val="both"/>
        <w:rPr>
          <w:rFonts w:ascii="Arial" w:hAnsi="Arial" w:cs="Arial"/>
        </w:rPr>
      </w:pPr>
      <w:r w:rsidRPr="00B815ED">
        <w:rPr>
          <w:rFonts w:ascii="Arial" w:hAnsi="Arial" w:cs="Arial"/>
        </w:rPr>
        <w:t>2) паспорт или иной документ, удостоверяющий личность гражданина, документы, подтверждающие степень родства членов семьи (свидетельства о рождении, о заключении, либо о расторжении брака и др.);</w:t>
      </w:r>
    </w:p>
    <w:p w:rsidR="00C478F4" w:rsidRPr="00B815ED" w:rsidRDefault="00C478F4" w:rsidP="00C478F4">
      <w:pPr>
        <w:ind w:firstLine="698"/>
        <w:jc w:val="both"/>
        <w:rPr>
          <w:rFonts w:ascii="Arial" w:hAnsi="Arial" w:cs="Arial"/>
        </w:rPr>
      </w:pPr>
      <w:r w:rsidRPr="00B815ED">
        <w:rPr>
          <w:rFonts w:ascii="Arial" w:hAnsi="Arial" w:cs="Arial"/>
        </w:rPr>
        <w:t>3) справка о составе семьи;</w:t>
      </w:r>
    </w:p>
    <w:p w:rsidR="00C478F4" w:rsidRPr="00B815ED" w:rsidRDefault="00C478F4" w:rsidP="00C478F4">
      <w:pPr>
        <w:ind w:firstLine="698"/>
        <w:jc w:val="both"/>
        <w:rPr>
          <w:rFonts w:ascii="Arial" w:hAnsi="Arial" w:cs="Arial"/>
        </w:rPr>
      </w:pPr>
      <w:r w:rsidRPr="00B815ED">
        <w:rPr>
          <w:rFonts w:ascii="Arial" w:hAnsi="Arial" w:cs="Arial"/>
        </w:rPr>
        <w:t xml:space="preserve">4) документ, удостоверяющий полномочия представителя; </w:t>
      </w:r>
    </w:p>
    <w:p w:rsidR="00C478F4" w:rsidRPr="00B815ED" w:rsidRDefault="00C478F4" w:rsidP="00C478F4">
      <w:pPr>
        <w:ind w:firstLine="698"/>
        <w:jc w:val="both"/>
        <w:rPr>
          <w:rFonts w:ascii="Arial" w:hAnsi="Arial" w:cs="Arial"/>
        </w:rPr>
      </w:pPr>
      <w:r w:rsidRPr="00B815ED">
        <w:rPr>
          <w:rFonts w:ascii="Arial" w:hAnsi="Arial" w:cs="Arial"/>
        </w:rPr>
        <w:t xml:space="preserve">5) 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 </w:t>
      </w:r>
    </w:p>
    <w:p w:rsidR="00C478F4" w:rsidRPr="00B815ED" w:rsidRDefault="00C478F4" w:rsidP="00C478F4">
      <w:pPr>
        <w:ind w:firstLine="698"/>
        <w:jc w:val="both"/>
        <w:rPr>
          <w:rFonts w:ascii="Arial" w:hAnsi="Arial" w:cs="Arial"/>
        </w:rPr>
      </w:pPr>
      <w:r w:rsidRPr="00B815ED">
        <w:rPr>
          <w:rFonts w:ascii="Arial" w:hAnsi="Arial" w:cs="Arial"/>
        </w:rPr>
        <w:t>6)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занимаемые гражданами по договорам социального найма (копия);</w:t>
      </w:r>
    </w:p>
    <w:p w:rsidR="00C478F4" w:rsidRPr="00B815ED" w:rsidRDefault="00C478F4" w:rsidP="00C478F4">
      <w:pPr>
        <w:ind w:firstLine="698"/>
        <w:jc w:val="both"/>
        <w:rPr>
          <w:rFonts w:ascii="Arial" w:hAnsi="Arial" w:cs="Arial"/>
        </w:rPr>
      </w:pPr>
      <w:proofErr w:type="gramStart"/>
      <w:r w:rsidRPr="00B815ED">
        <w:rPr>
          <w:rFonts w:ascii="Arial" w:hAnsi="Arial" w:cs="Arial"/>
        </w:rPr>
        <w:t>7)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w:t>
      </w:r>
      <w:proofErr w:type="gramEnd"/>
      <w:r w:rsidRPr="00B815ED">
        <w:rPr>
          <w:rFonts w:ascii="Arial" w:hAnsi="Arial" w:cs="Arial"/>
        </w:rPr>
        <w:t xml:space="preserve"> на такие помещения, если на момент обращения взыскания эти жилые помещения являлись для них единственными (копия). </w:t>
      </w:r>
    </w:p>
    <w:p w:rsidR="00C478F4" w:rsidRPr="00B815ED" w:rsidRDefault="00C478F4" w:rsidP="00C478F4">
      <w:pPr>
        <w:ind w:firstLine="698"/>
        <w:jc w:val="both"/>
        <w:rPr>
          <w:rFonts w:ascii="Arial" w:hAnsi="Arial" w:cs="Arial"/>
          <w:color w:val="000000"/>
        </w:rPr>
      </w:pPr>
      <w:r w:rsidRPr="00B815ED">
        <w:rPr>
          <w:rFonts w:ascii="Arial" w:hAnsi="Arial" w:cs="Arial"/>
        </w:rPr>
        <w:t xml:space="preserve">2.6.2. </w:t>
      </w:r>
      <w:r w:rsidRPr="00B815ED">
        <w:rPr>
          <w:rFonts w:ascii="Arial" w:hAnsi="Arial" w:cs="Arial"/>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w:t>
      </w:r>
      <w:r w:rsidRPr="00B815ED">
        <w:rPr>
          <w:rFonts w:ascii="Arial" w:hAnsi="Arial" w:cs="Arial"/>
        </w:rPr>
        <w:lastRenderedPageBreak/>
        <w:t>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C478F4" w:rsidRPr="00B815ED" w:rsidRDefault="00C478F4" w:rsidP="00C478F4">
      <w:pPr>
        <w:tabs>
          <w:tab w:val="left" w:pos="567"/>
        </w:tabs>
        <w:ind w:firstLine="567"/>
        <w:jc w:val="both"/>
        <w:rPr>
          <w:rFonts w:ascii="Arial" w:hAnsi="Arial" w:cs="Arial"/>
        </w:rPr>
      </w:pPr>
      <w:r w:rsidRPr="00B815ED">
        <w:rPr>
          <w:rFonts w:ascii="Arial" w:hAnsi="Arial" w:cs="Arial"/>
          <w:color w:val="000000"/>
        </w:rPr>
        <w:t>2.6.5.</w:t>
      </w:r>
      <w:r w:rsidRPr="00B815ED">
        <w:rPr>
          <w:rFonts w:ascii="Arial" w:hAnsi="Arial" w:cs="Arial"/>
          <w:color w:val="0000FF"/>
        </w:rPr>
        <w:t xml:space="preserve"> </w:t>
      </w:r>
      <w:r w:rsidRPr="00B815ED">
        <w:rPr>
          <w:rFonts w:ascii="Arial" w:hAnsi="Arial" w:cs="Arial"/>
        </w:rPr>
        <w:t>Администрация  не вправе требовать от заявителя:</w:t>
      </w:r>
    </w:p>
    <w:p w:rsidR="00C478F4" w:rsidRPr="00B815ED" w:rsidRDefault="00C478F4" w:rsidP="00C478F4">
      <w:pPr>
        <w:tabs>
          <w:tab w:val="left" w:pos="567"/>
        </w:tabs>
        <w:ind w:firstLine="567"/>
        <w:jc w:val="both"/>
        <w:rPr>
          <w:rFonts w:ascii="Arial" w:hAnsi="Arial" w:cs="Arial"/>
        </w:rPr>
      </w:pPr>
      <w:r w:rsidRPr="00B815ED">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78F4" w:rsidRPr="00B815ED" w:rsidRDefault="00C478F4" w:rsidP="00C478F4">
      <w:pPr>
        <w:tabs>
          <w:tab w:val="left" w:pos="567"/>
        </w:tabs>
        <w:ind w:firstLine="567"/>
        <w:jc w:val="both"/>
        <w:rPr>
          <w:rFonts w:ascii="Arial" w:hAnsi="Arial" w:cs="Arial"/>
        </w:rPr>
      </w:pPr>
      <w:proofErr w:type="gramStart"/>
      <w:r w:rsidRPr="00B815ED">
        <w:rPr>
          <w:rFonts w:ascii="Arial" w:hAnsi="Arial"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B815ED">
        <w:rPr>
          <w:rFonts w:ascii="Arial" w:hAnsi="Arial" w:cs="Arial"/>
        </w:rPr>
        <w:t xml:space="preserve"> </w:t>
      </w:r>
      <w:proofErr w:type="gramStart"/>
      <w:r w:rsidRPr="00B815ED">
        <w:rPr>
          <w:rFonts w:ascii="Arial" w:hAnsi="Arial" w:cs="Arial"/>
        </w:rPr>
        <w:t>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B815ED">
        <w:rPr>
          <w:rFonts w:ascii="Arial" w:hAnsi="Arial" w:cs="Arial"/>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478F4" w:rsidRPr="00B815ED" w:rsidRDefault="00C478F4" w:rsidP="00C478F4">
      <w:pPr>
        <w:tabs>
          <w:tab w:val="left" w:pos="567"/>
        </w:tabs>
        <w:ind w:firstLine="567"/>
        <w:jc w:val="both"/>
        <w:rPr>
          <w:rFonts w:ascii="Arial" w:hAnsi="Arial" w:cs="Arial"/>
        </w:rPr>
      </w:pPr>
      <w:proofErr w:type="gramStart"/>
      <w:r w:rsidRPr="00B815ED">
        <w:rPr>
          <w:rFonts w:ascii="Arial" w:hAnsi="Arial"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B815ED">
        <w:rPr>
          <w:rFonts w:ascii="Arial" w:hAnsi="Arial" w:cs="Arial"/>
        </w:rPr>
        <w:t xml:space="preserve"> государственных и муниципальных услуг";</w:t>
      </w:r>
    </w:p>
    <w:p w:rsidR="00C478F4" w:rsidRPr="00B815ED" w:rsidRDefault="00C478F4" w:rsidP="00C478F4">
      <w:pPr>
        <w:tabs>
          <w:tab w:val="left" w:pos="567"/>
        </w:tabs>
        <w:ind w:firstLine="567"/>
        <w:jc w:val="both"/>
        <w:rPr>
          <w:rFonts w:ascii="Arial" w:hAnsi="Arial" w:cs="Arial"/>
        </w:rPr>
      </w:pPr>
      <w:r w:rsidRPr="00B815ED">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78F4" w:rsidRPr="00B815ED" w:rsidRDefault="00C478F4" w:rsidP="00C478F4">
      <w:pPr>
        <w:tabs>
          <w:tab w:val="left" w:pos="567"/>
        </w:tabs>
        <w:ind w:firstLine="567"/>
        <w:jc w:val="both"/>
        <w:rPr>
          <w:rFonts w:ascii="Arial" w:hAnsi="Arial" w:cs="Arial"/>
        </w:rPr>
      </w:pPr>
      <w:r w:rsidRPr="00B815ED">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78F4" w:rsidRPr="00B815ED" w:rsidRDefault="00C478F4" w:rsidP="00C478F4">
      <w:pPr>
        <w:tabs>
          <w:tab w:val="left" w:pos="567"/>
        </w:tabs>
        <w:ind w:firstLine="567"/>
        <w:jc w:val="both"/>
        <w:rPr>
          <w:rFonts w:ascii="Arial" w:hAnsi="Arial" w:cs="Arial"/>
        </w:rPr>
      </w:pPr>
      <w:r w:rsidRPr="00B815ED">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B815ED">
        <w:rPr>
          <w:rFonts w:ascii="Arial" w:hAnsi="Arial" w:cs="Arial"/>
        </w:rPr>
        <w:lastRenderedPageBreak/>
        <w:t>предоставлении муниципальной услуги и не включенных в представленный ранее комплект документов;</w:t>
      </w:r>
    </w:p>
    <w:p w:rsidR="00C478F4" w:rsidRPr="00B815ED" w:rsidRDefault="00C478F4" w:rsidP="00C478F4">
      <w:pPr>
        <w:tabs>
          <w:tab w:val="left" w:pos="567"/>
        </w:tabs>
        <w:ind w:firstLine="567"/>
        <w:jc w:val="both"/>
        <w:rPr>
          <w:rFonts w:ascii="Arial" w:hAnsi="Arial" w:cs="Arial"/>
        </w:rPr>
      </w:pPr>
      <w:r w:rsidRPr="00B815ED">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78F4" w:rsidRPr="00B815ED" w:rsidRDefault="00C478F4" w:rsidP="00C478F4">
      <w:pPr>
        <w:tabs>
          <w:tab w:val="left" w:pos="567"/>
        </w:tabs>
        <w:ind w:firstLine="567"/>
        <w:jc w:val="both"/>
        <w:rPr>
          <w:rFonts w:ascii="Arial" w:hAnsi="Arial" w:cs="Arial"/>
        </w:rPr>
      </w:pPr>
      <w:proofErr w:type="gramStart"/>
      <w:r w:rsidRPr="00B815ED">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B815ED">
        <w:rPr>
          <w:rFonts w:ascii="Arial" w:hAnsi="Arial" w:cs="Arial"/>
        </w:rPr>
        <w:t xml:space="preserve">, </w:t>
      </w:r>
      <w:proofErr w:type="gramStart"/>
      <w:r w:rsidRPr="00B815ED">
        <w:rPr>
          <w:rFonts w:ascii="Arial" w:hAnsi="Arial" w:cs="Arial"/>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478F4" w:rsidRPr="00B815ED" w:rsidRDefault="00C478F4" w:rsidP="00C478F4">
      <w:pPr>
        <w:tabs>
          <w:tab w:val="left" w:pos="567"/>
        </w:tabs>
        <w:ind w:firstLine="567"/>
        <w:jc w:val="both"/>
        <w:rPr>
          <w:rFonts w:ascii="Arial" w:hAnsi="Arial" w:cs="Arial"/>
          <w:color w:val="FF0000"/>
        </w:rPr>
      </w:pPr>
      <w:proofErr w:type="gramStart"/>
      <w:r w:rsidRPr="00B815ED">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B815ED">
        <w:rPr>
          <w:rFonts w:ascii="Arial" w:hAnsi="Arial" w:cs="Arial"/>
        </w:rPr>
        <w:t xml:space="preserve"> законами.</w:t>
      </w:r>
      <w:r w:rsidRPr="00B815ED">
        <w:rPr>
          <w:rFonts w:ascii="Arial" w:hAnsi="Arial" w:cs="Arial"/>
          <w:color w:val="FF0000"/>
        </w:rPr>
        <w:t xml:space="preserve"> </w:t>
      </w:r>
    </w:p>
    <w:p w:rsidR="00C478F4" w:rsidRPr="00B815ED" w:rsidRDefault="00C478F4" w:rsidP="00C478F4">
      <w:pPr>
        <w:tabs>
          <w:tab w:val="left" w:pos="567"/>
        </w:tabs>
        <w:ind w:firstLine="567"/>
        <w:jc w:val="both"/>
        <w:rPr>
          <w:rFonts w:ascii="Arial" w:hAnsi="Arial" w:cs="Arial"/>
        </w:rPr>
      </w:pPr>
      <w:r w:rsidRPr="00B815ED">
        <w:rPr>
          <w:rFonts w:ascii="Arial" w:hAnsi="Arial" w:cs="Arial"/>
        </w:rPr>
        <w:t>2.6.6. Заявители в целях получения муниципальных услуг обращаются в Администрацию непосредственно или через МФЦ.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в соответствии с нормативными правовыми актами, устанавливающими порядок предоставления муниципальных услуг.</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 xml:space="preserve">2.7. Исчерпывающий перечень оснований для отказа в приеме документов. </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Основания для отказа в приеме документов:</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1) предоставление нечитаемых документов, документов с приписками, подчистками, помарками;</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2) предоставление документов лицом, неуполномоченным в установленном порядке на подачу документов (при подаче документов для получения услуги на другое лицо).</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2.8. Исчерпывающий перечень оснований для приостановления или отказа в предоставлении муниципальной услуги</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2.8.1. Оснований для приостановления предоставления муниципальной услуги законодательством Российской Федерации не предусмотрено.</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2.8.2. Исчерпывающий перечень оснований для отказа в предоставлении муниципальной услуги:</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 не представлены документы, предусмотренные подпунктами 2.6.1.1, 2.6.1.2 Административного регламента;</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 xml:space="preserve">- предоставление документов, содержащих недостоверные сведения. </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2.9. Муниципальная услуга предоставляется бесплатно.</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lastRenderedPageBreak/>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2.11. Максимальный срок регистрации заявления о предоставлении муниципальной услуги:</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 xml:space="preserve">2) при личном обращении заявителя - в присутствии заявителя в день обращения максимальный срок не должен превышать 15 минут. </w:t>
      </w:r>
    </w:p>
    <w:p w:rsidR="00C478F4" w:rsidRPr="00B815ED" w:rsidRDefault="00C478F4" w:rsidP="00C478F4">
      <w:pPr>
        <w:ind w:firstLine="709"/>
        <w:jc w:val="both"/>
        <w:rPr>
          <w:rFonts w:ascii="Arial" w:hAnsi="Arial" w:cs="Arial"/>
        </w:rPr>
      </w:pPr>
      <w:r w:rsidRPr="00B815ED">
        <w:rPr>
          <w:rFonts w:ascii="Arial" w:hAnsi="Arial" w:cs="Arial"/>
        </w:rPr>
        <w:t xml:space="preserve">2.12. </w:t>
      </w:r>
      <w:proofErr w:type="gramStart"/>
      <w:r w:rsidRPr="00B815ED">
        <w:rPr>
          <w:rFonts w:ascii="Arial" w:hAnsi="Arial"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B815ED">
        <w:rPr>
          <w:rFonts w:ascii="Arial" w:hAnsi="Arial" w:cs="Arial"/>
        </w:rPr>
        <w:t xml:space="preserve"> законодательством Российской Федерации о социальной защите инвалидов.</w:t>
      </w:r>
    </w:p>
    <w:p w:rsidR="00C478F4" w:rsidRPr="00B815ED" w:rsidRDefault="00C478F4" w:rsidP="00C478F4">
      <w:pPr>
        <w:ind w:firstLine="709"/>
        <w:jc w:val="both"/>
        <w:rPr>
          <w:rFonts w:ascii="Arial" w:hAnsi="Arial" w:cs="Arial"/>
        </w:rPr>
      </w:pPr>
      <w:r w:rsidRPr="00B815ED">
        <w:rPr>
          <w:rFonts w:ascii="Arial" w:hAnsi="Arial" w:cs="Arial"/>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C478F4" w:rsidRPr="00B815ED" w:rsidRDefault="00C478F4" w:rsidP="00C478F4">
      <w:pPr>
        <w:ind w:firstLine="709"/>
        <w:jc w:val="both"/>
        <w:rPr>
          <w:rFonts w:ascii="Arial" w:hAnsi="Arial" w:cs="Arial"/>
        </w:rPr>
      </w:pPr>
      <w:r w:rsidRPr="00B815ED">
        <w:rPr>
          <w:rFonts w:ascii="Arial" w:hAnsi="Arial" w:cs="Arial"/>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478F4" w:rsidRPr="00B815ED" w:rsidRDefault="00C478F4" w:rsidP="00C478F4">
      <w:pPr>
        <w:ind w:firstLine="709"/>
        <w:jc w:val="both"/>
        <w:rPr>
          <w:rFonts w:ascii="Arial" w:hAnsi="Arial" w:cs="Arial"/>
        </w:rPr>
      </w:pPr>
      <w:r w:rsidRPr="00B815ED">
        <w:rPr>
          <w:rFonts w:ascii="Arial" w:hAnsi="Arial" w:cs="Arial"/>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478F4" w:rsidRPr="00B815ED" w:rsidRDefault="00C478F4" w:rsidP="00C478F4">
      <w:pPr>
        <w:ind w:firstLine="709"/>
        <w:jc w:val="both"/>
        <w:rPr>
          <w:rFonts w:ascii="Arial" w:hAnsi="Arial" w:cs="Arial"/>
        </w:rPr>
      </w:pPr>
      <w:r w:rsidRPr="00B815ED">
        <w:rPr>
          <w:rFonts w:ascii="Arial" w:hAnsi="Arial" w:cs="Arial"/>
        </w:rPr>
        <w:t xml:space="preserve">Места предоставления муниципальной услуги оборудуются </w:t>
      </w:r>
      <w:proofErr w:type="gramStart"/>
      <w:r w:rsidRPr="00B815ED">
        <w:rPr>
          <w:rFonts w:ascii="Arial" w:hAnsi="Arial" w:cs="Arial"/>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815ED">
        <w:rPr>
          <w:rFonts w:ascii="Arial" w:hAnsi="Arial" w:cs="Arial"/>
        </w:rPr>
        <w:t xml:space="preserve"> инвалидов, в том числе обеспечиваются:</w:t>
      </w:r>
    </w:p>
    <w:p w:rsidR="00C478F4" w:rsidRPr="00B815ED" w:rsidRDefault="00C478F4" w:rsidP="00C478F4">
      <w:pPr>
        <w:ind w:firstLine="709"/>
        <w:jc w:val="both"/>
        <w:rPr>
          <w:rFonts w:ascii="Arial" w:hAnsi="Arial" w:cs="Arial"/>
        </w:rPr>
      </w:pPr>
      <w:r w:rsidRPr="00B815ED">
        <w:rPr>
          <w:rFonts w:ascii="Arial" w:hAnsi="Arial" w:cs="Arial"/>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478F4" w:rsidRPr="00B815ED" w:rsidRDefault="00C478F4" w:rsidP="00C478F4">
      <w:pPr>
        <w:ind w:firstLine="709"/>
        <w:jc w:val="both"/>
        <w:rPr>
          <w:rFonts w:ascii="Arial" w:hAnsi="Arial" w:cs="Arial"/>
        </w:rPr>
      </w:pPr>
      <w:r w:rsidRPr="00B815ED">
        <w:rPr>
          <w:rFonts w:ascii="Arial" w:hAnsi="Arial" w:cs="Arial"/>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478F4" w:rsidRPr="00B815ED" w:rsidRDefault="00C478F4" w:rsidP="00C478F4">
      <w:pPr>
        <w:ind w:firstLine="709"/>
        <w:jc w:val="both"/>
        <w:rPr>
          <w:rFonts w:ascii="Arial" w:hAnsi="Arial" w:cs="Arial"/>
        </w:rPr>
      </w:pPr>
      <w:r w:rsidRPr="00B815ED">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478F4" w:rsidRPr="00B815ED" w:rsidRDefault="00C478F4" w:rsidP="00C478F4">
      <w:pPr>
        <w:ind w:firstLine="709"/>
        <w:jc w:val="both"/>
        <w:rPr>
          <w:rFonts w:ascii="Arial" w:hAnsi="Arial" w:cs="Arial"/>
        </w:rPr>
      </w:pPr>
      <w:r w:rsidRPr="00B815ED">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478F4" w:rsidRPr="00B815ED" w:rsidRDefault="00C478F4" w:rsidP="00C478F4">
      <w:pPr>
        <w:ind w:firstLine="709"/>
        <w:jc w:val="both"/>
        <w:rPr>
          <w:rFonts w:ascii="Arial" w:hAnsi="Arial" w:cs="Arial"/>
        </w:rPr>
      </w:pPr>
      <w:r w:rsidRPr="00B815ED">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478F4" w:rsidRPr="00B815ED" w:rsidRDefault="00C478F4" w:rsidP="00C478F4">
      <w:pPr>
        <w:ind w:firstLine="709"/>
        <w:jc w:val="both"/>
        <w:rPr>
          <w:rFonts w:ascii="Arial" w:hAnsi="Arial" w:cs="Arial"/>
        </w:rPr>
      </w:pPr>
      <w:r w:rsidRPr="00B815ED">
        <w:rPr>
          <w:rFonts w:ascii="Arial" w:hAnsi="Arial" w:cs="Arial"/>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478F4" w:rsidRPr="00B815ED" w:rsidRDefault="00C478F4" w:rsidP="00C478F4">
      <w:pPr>
        <w:ind w:firstLine="709"/>
        <w:jc w:val="both"/>
        <w:rPr>
          <w:rFonts w:ascii="Arial" w:hAnsi="Arial" w:cs="Arial"/>
        </w:rPr>
      </w:pPr>
      <w:r w:rsidRPr="00B815ED">
        <w:rPr>
          <w:rFonts w:ascii="Arial" w:hAnsi="Arial" w:cs="Arial"/>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478F4" w:rsidRPr="00B815ED" w:rsidRDefault="00C478F4" w:rsidP="00C478F4">
      <w:pPr>
        <w:ind w:firstLine="709"/>
        <w:jc w:val="both"/>
        <w:rPr>
          <w:rFonts w:ascii="Arial" w:hAnsi="Arial" w:cs="Arial"/>
        </w:rPr>
      </w:pPr>
      <w:r w:rsidRPr="00B815ED">
        <w:rPr>
          <w:rFonts w:ascii="Arial" w:hAnsi="Arial" w:cs="Arial"/>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478F4" w:rsidRPr="00B815ED" w:rsidRDefault="00C478F4" w:rsidP="00C478F4">
      <w:pPr>
        <w:ind w:firstLine="709"/>
        <w:jc w:val="both"/>
        <w:rPr>
          <w:rFonts w:ascii="Arial" w:hAnsi="Arial" w:cs="Arial"/>
        </w:rPr>
      </w:pPr>
      <w:r w:rsidRPr="00B815ED">
        <w:rPr>
          <w:rFonts w:ascii="Arial" w:hAnsi="Arial" w:cs="Arial"/>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C478F4" w:rsidRPr="00B815ED" w:rsidRDefault="00C478F4" w:rsidP="00C478F4">
      <w:pPr>
        <w:ind w:firstLine="709"/>
        <w:jc w:val="both"/>
        <w:rPr>
          <w:rFonts w:ascii="Arial" w:hAnsi="Arial" w:cs="Arial"/>
        </w:rPr>
      </w:pPr>
      <w:r w:rsidRPr="00B815ED">
        <w:rPr>
          <w:rFonts w:ascii="Arial" w:hAnsi="Arial" w:cs="Arial"/>
        </w:rPr>
        <w:t>2.12.2. Прием документов в уполномоченном органе осуществляется в специально оборудованных помещениях или отведенных для этого кабинетах.</w:t>
      </w:r>
    </w:p>
    <w:p w:rsidR="00C478F4" w:rsidRPr="00B815ED" w:rsidRDefault="00C478F4" w:rsidP="00C478F4">
      <w:pPr>
        <w:ind w:firstLine="709"/>
        <w:jc w:val="both"/>
        <w:rPr>
          <w:rFonts w:ascii="Arial" w:hAnsi="Arial" w:cs="Arial"/>
        </w:rPr>
      </w:pPr>
      <w:r w:rsidRPr="00B815ED">
        <w:rPr>
          <w:rFonts w:ascii="Arial" w:hAnsi="Arial" w:cs="Arial"/>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C478F4" w:rsidRPr="00B815ED" w:rsidRDefault="00C478F4" w:rsidP="00C478F4">
      <w:pPr>
        <w:ind w:firstLine="709"/>
        <w:jc w:val="both"/>
        <w:rPr>
          <w:rFonts w:ascii="Arial" w:hAnsi="Arial" w:cs="Arial"/>
        </w:rPr>
      </w:pPr>
      <w:r w:rsidRPr="00B815ED">
        <w:rPr>
          <w:rFonts w:ascii="Arial" w:hAnsi="Arial" w:cs="Arial"/>
        </w:rPr>
        <w:t>Информационные стенды размещаются на видном, доступном месте.</w:t>
      </w:r>
    </w:p>
    <w:p w:rsidR="00C478F4" w:rsidRPr="00B815ED" w:rsidRDefault="00C478F4" w:rsidP="00C478F4">
      <w:pPr>
        <w:ind w:firstLine="709"/>
        <w:jc w:val="both"/>
        <w:rPr>
          <w:rFonts w:ascii="Arial" w:hAnsi="Arial" w:cs="Arial"/>
        </w:rPr>
      </w:pPr>
      <w:r w:rsidRPr="00B815ED">
        <w:rPr>
          <w:rFonts w:ascii="Arial" w:hAnsi="Arial" w:cs="Arial"/>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478F4" w:rsidRPr="00B815ED" w:rsidRDefault="00C478F4" w:rsidP="00C478F4">
      <w:pPr>
        <w:ind w:firstLine="709"/>
        <w:jc w:val="both"/>
        <w:rPr>
          <w:rFonts w:ascii="Arial" w:hAnsi="Arial" w:cs="Arial"/>
        </w:rPr>
      </w:pPr>
      <w:r w:rsidRPr="00B815ED">
        <w:rPr>
          <w:rFonts w:ascii="Arial" w:hAnsi="Arial" w:cs="Arial"/>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478F4" w:rsidRPr="00B815ED" w:rsidRDefault="00C478F4" w:rsidP="00C478F4">
      <w:pPr>
        <w:ind w:firstLine="709"/>
        <w:jc w:val="both"/>
        <w:rPr>
          <w:rFonts w:ascii="Arial" w:hAnsi="Arial" w:cs="Arial"/>
        </w:rPr>
      </w:pPr>
      <w:r w:rsidRPr="00B815ED">
        <w:rPr>
          <w:rFonts w:ascii="Arial" w:hAnsi="Arial" w:cs="Arial"/>
        </w:rPr>
        <w:t>комфортное расположение заявителя и должностного лица уполномоченного органа;</w:t>
      </w:r>
    </w:p>
    <w:p w:rsidR="00C478F4" w:rsidRPr="00B815ED" w:rsidRDefault="00C478F4" w:rsidP="00C478F4">
      <w:pPr>
        <w:ind w:firstLine="709"/>
        <w:jc w:val="both"/>
        <w:rPr>
          <w:rFonts w:ascii="Arial" w:hAnsi="Arial" w:cs="Arial"/>
        </w:rPr>
      </w:pPr>
      <w:r w:rsidRPr="00B815ED">
        <w:rPr>
          <w:rFonts w:ascii="Arial" w:hAnsi="Arial" w:cs="Arial"/>
        </w:rPr>
        <w:t>возможность и удобство оформления заявителем письменного обращения;</w:t>
      </w:r>
    </w:p>
    <w:p w:rsidR="00C478F4" w:rsidRPr="00B815ED" w:rsidRDefault="00C478F4" w:rsidP="00C478F4">
      <w:pPr>
        <w:ind w:firstLine="709"/>
        <w:jc w:val="both"/>
        <w:rPr>
          <w:rFonts w:ascii="Arial" w:hAnsi="Arial" w:cs="Arial"/>
        </w:rPr>
      </w:pPr>
      <w:r w:rsidRPr="00B815ED">
        <w:rPr>
          <w:rFonts w:ascii="Arial" w:hAnsi="Arial" w:cs="Arial"/>
        </w:rPr>
        <w:t>телефонную связь;</w:t>
      </w:r>
    </w:p>
    <w:p w:rsidR="00C478F4" w:rsidRPr="00B815ED" w:rsidRDefault="00C478F4" w:rsidP="00C478F4">
      <w:pPr>
        <w:ind w:firstLine="709"/>
        <w:jc w:val="both"/>
        <w:rPr>
          <w:rFonts w:ascii="Arial" w:hAnsi="Arial" w:cs="Arial"/>
        </w:rPr>
      </w:pPr>
      <w:r w:rsidRPr="00B815ED">
        <w:rPr>
          <w:rFonts w:ascii="Arial" w:hAnsi="Arial" w:cs="Arial"/>
        </w:rPr>
        <w:t>возможность копирования документов;</w:t>
      </w:r>
    </w:p>
    <w:p w:rsidR="00C478F4" w:rsidRPr="00B815ED" w:rsidRDefault="00C478F4" w:rsidP="00C478F4">
      <w:pPr>
        <w:ind w:firstLine="709"/>
        <w:jc w:val="both"/>
        <w:rPr>
          <w:rFonts w:ascii="Arial" w:hAnsi="Arial" w:cs="Arial"/>
        </w:rPr>
      </w:pPr>
      <w:r w:rsidRPr="00B815ED">
        <w:rPr>
          <w:rFonts w:ascii="Arial" w:hAnsi="Arial" w:cs="Arial"/>
        </w:rPr>
        <w:t>доступ к нормативным правовым актам, регулирующим предоставление муниципальной услуги;</w:t>
      </w:r>
    </w:p>
    <w:p w:rsidR="00C478F4" w:rsidRPr="00B815ED" w:rsidRDefault="00C478F4" w:rsidP="00C478F4">
      <w:pPr>
        <w:ind w:firstLine="709"/>
        <w:jc w:val="both"/>
        <w:rPr>
          <w:rFonts w:ascii="Arial" w:hAnsi="Arial" w:cs="Arial"/>
        </w:rPr>
      </w:pPr>
      <w:r w:rsidRPr="00B815ED">
        <w:rPr>
          <w:rFonts w:ascii="Arial" w:hAnsi="Arial" w:cs="Arial"/>
        </w:rPr>
        <w:t>наличие письменных принадлежностей и бумаги формата A4.</w:t>
      </w:r>
    </w:p>
    <w:p w:rsidR="00C478F4" w:rsidRPr="00B815ED" w:rsidRDefault="00C478F4" w:rsidP="00C478F4">
      <w:pPr>
        <w:ind w:firstLine="709"/>
        <w:jc w:val="both"/>
        <w:rPr>
          <w:rFonts w:ascii="Arial" w:hAnsi="Arial" w:cs="Arial"/>
        </w:rPr>
      </w:pPr>
      <w:r w:rsidRPr="00B815ED">
        <w:rPr>
          <w:rFonts w:ascii="Arial" w:hAnsi="Arial" w:cs="Arial"/>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478F4" w:rsidRPr="00B815ED" w:rsidRDefault="00C478F4" w:rsidP="00C478F4">
      <w:pPr>
        <w:ind w:firstLine="709"/>
        <w:jc w:val="both"/>
        <w:rPr>
          <w:rFonts w:ascii="Arial" w:hAnsi="Arial" w:cs="Arial"/>
        </w:rPr>
      </w:pPr>
      <w:r w:rsidRPr="00B815ED">
        <w:rPr>
          <w:rFonts w:ascii="Arial" w:hAnsi="Arial" w:cs="Arial"/>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478F4" w:rsidRPr="00B815ED" w:rsidRDefault="00C478F4" w:rsidP="00C478F4">
      <w:pPr>
        <w:ind w:firstLine="709"/>
        <w:jc w:val="both"/>
        <w:rPr>
          <w:rFonts w:ascii="Arial" w:hAnsi="Arial" w:cs="Arial"/>
        </w:rPr>
      </w:pPr>
      <w:r w:rsidRPr="00B815ED">
        <w:rPr>
          <w:rFonts w:ascii="Arial" w:hAnsi="Arial" w:cs="Arial"/>
        </w:rPr>
        <w:lastRenderedPageBreak/>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478F4" w:rsidRPr="00B815ED" w:rsidRDefault="00C478F4" w:rsidP="00C478F4">
      <w:pPr>
        <w:ind w:firstLine="709"/>
        <w:jc w:val="both"/>
        <w:rPr>
          <w:rFonts w:ascii="Arial" w:hAnsi="Arial" w:cs="Arial"/>
        </w:rPr>
      </w:pPr>
      <w:r w:rsidRPr="00B815ED">
        <w:rPr>
          <w:rFonts w:ascii="Arial" w:hAnsi="Arial" w:cs="Arial"/>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478F4" w:rsidRPr="00B815ED" w:rsidRDefault="00C478F4" w:rsidP="00C478F4">
      <w:pPr>
        <w:ind w:firstLine="709"/>
        <w:jc w:val="both"/>
        <w:rPr>
          <w:rFonts w:ascii="Arial" w:hAnsi="Arial" w:cs="Arial"/>
        </w:rPr>
      </w:pPr>
      <w:r w:rsidRPr="00B815ED">
        <w:rPr>
          <w:rFonts w:ascii="Arial" w:hAnsi="Arial" w:cs="Arial"/>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2.12.8. Требования к обеспечению доступности предоставления муниципальной услуги для  инвалидов.</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Уполномоченным органом, предоставляющим муниципальную услугу, обеспечивается создание инвалидам следующих условий доступности:</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а) возможность беспрепятственного входа в помещения уполномоченного органа и выхода из них;</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C478F4" w:rsidRPr="00B815ED" w:rsidRDefault="00C478F4" w:rsidP="00C478F4">
      <w:pPr>
        <w:spacing w:line="100" w:lineRule="atLeast"/>
        <w:ind w:firstLine="567"/>
        <w:jc w:val="both"/>
        <w:rPr>
          <w:rFonts w:ascii="Arial" w:hAnsi="Arial" w:cs="Arial"/>
        </w:rPr>
      </w:pPr>
      <w:r w:rsidRPr="00B815ED">
        <w:rPr>
          <w:rFonts w:ascii="Arial" w:hAnsi="Arial" w:cs="Arial"/>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C478F4" w:rsidRPr="00B815ED" w:rsidRDefault="00C478F4" w:rsidP="00C478F4">
      <w:pPr>
        <w:ind w:firstLine="709"/>
        <w:jc w:val="both"/>
        <w:rPr>
          <w:rFonts w:ascii="Arial" w:hAnsi="Arial" w:cs="Arial"/>
        </w:rPr>
      </w:pPr>
      <w:r w:rsidRPr="00B815ED">
        <w:rPr>
          <w:rFonts w:ascii="Arial" w:hAnsi="Arial" w:cs="Arial"/>
        </w:rPr>
        <w:t>2.13. Показатели доступности и качества муниципальной услуги</w:t>
      </w:r>
    </w:p>
    <w:p w:rsidR="00C478F4" w:rsidRPr="00B815ED" w:rsidRDefault="00C478F4" w:rsidP="00C478F4">
      <w:pPr>
        <w:ind w:firstLine="709"/>
        <w:jc w:val="both"/>
        <w:rPr>
          <w:rFonts w:ascii="Arial" w:hAnsi="Arial" w:cs="Arial"/>
        </w:rPr>
      </w:pPr>
      <w:r w:rsidRPr="00B815ED">
        <w:rPr>
          <w:rFonts w:ascii="Arial" w:hAnsi="Arial" w:cs="Arial"/>
        </w:rPr>
        <w:t>2.13.1. Основными показателями доступности и качества муниципальной услуги являются:</w:t>
      </w:r>
    </w:p>
    <w:p w:rsidR="00C478F4" w:rsidRPr="00B815ED" w:rsidRDefault="00C478F4" w:rsidP="00C478F4">
      <w:pPr>
        <w:ind w:firstLine="709"/>
        <w:jc w:val="both"/>
        <w:rPr>
          <w:rFonts w:ascii="Arial" w:hAnsi="Arial" w:cs="Arial"/>
        </w:rPr>
      </w:pPr>
      <w:r w:rsidRPr="00B815ED">
        <w:rPr>
          <w:rFonts w:ascii="Arial" w:hAnsi="Arial" w:cs="Arial"/>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478F4" w:rsidRPr="00B815ED" w:rsidRDefault="00C478F4" w:rsidP="00C478F4">
      <w:pPr>
        <w:ind w:firstLine="709"/>
        <w:jc w:val="both"/>
        <w:rPr>
          <w:rFonts w:ascii="Arial" w:hAnsi="Arial" w:cs="Arial"/>
        </w:rPr>
      </w:pPr>
      <w:r w:rsidRPr="00B815ED">
        <w:rPr>
          <w:rFonts w:ascii="Arial" w:hAnsi="Arial" w:cs="Arial"/>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478F4" w:rsidRPr="00B815ED" w:rsidRDefault="00C478F4" w:rsidP="00C478F4">
      <w:pPr>
        <w:ind w:firstLine="709"/>
        <w:jc w:val="both"/>
        <w:rPr>
          <w:rFonts w:ascii="Arial" w:hAnsi="Arial" w:cs="Arial"/>
        </w:rPr>
      </w:pPr>
      <w:r w:rsidRPr="00B815ED">
        <w:rPr>
          <w:rFonts w:ascii="Arial" w:hAnsi="Arial" w:cs="Arial"/>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C478F4" w:rsidRPr="00B815ED" w:rsidRDefault="00C478F4" w:rsidP="00C478F4">
      <w:pPr>
        <w:ind w:firstLine="709"/>
        <w:jc w:val="both"/>
        <w:rPr>
          <w:rFonts w:ascii="Arial" w:hAnsi="Arial" w:cs="Arial"/>
        </w:rPr>
      </w:pPr>
      <w:r w:rsidRPr="00B815ED">
        <w:rPr>
          <w:rFonts w:ascii="Arial" w:hAnsi="Arial" w:cs="Arial"/>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C478F4" w:rsidRPr="00B815ED" w:rsidRDefault="00C478F4" w:rsidP="00C478F4">
      <w:pPr>
        <w:ind w:firstLine="709"/>
        <w:jc w:val="both"/>
        <w:rPr>
          <w:rFonts w:ascii="Arial" w:hAnsi="Arial" w:cs="Arial"/>
        </w:rPr>
      </w:pPr>
      <w:r w:rsidRPr="00B815ED">
        <w:rPr>
          <w:rFonts w:ascii="Arial" w:hAnsi="Arial" w:cs="Arial"/>
        </w:rPr>
        <w:t>установление должностных лиц, ответственных за предоставление муниципальной услуги;</w:t>
      </w:r>
    </w:p>
    <w:p w:rsidR="00C478F4" w:rsidRPr="00B815ED" w:rsidRDefault="00C478F4" w:rsidP="00C478F4">
      <w:pPr>
        <w:ind w:firstLine="709"/>
        <w:jc w:val="both"/>
        <w:rPr>
          <w:rFonts w:ascii="Arial" w:hAnsi="Arial" w:cs="Arial"/>
        </w:rPr>
      </w:pPr>
      <w:r w:rsidRPr="00B815ED">
        <w:rPr>
          <w:rFonts w:ascii="Arial" w:hAnsi="Arial" w:cs="Arial"/>
        </w:rPr>
        <w:t>установление и соблюдение требований к помещениям, в которых предоставляется услуга;</w:t>
      </w:r>
    </w:p>
    <w:p w:rsidR="00C478F4" w:rsidRPr="00B815ED" w:rsidRDefault="00C478F4" w:rsidP="00C478F4">
      <w:pPr>
        <w:ind w:firstLine="709"/>
        <w:jc w:val="both"/>
        <w:rPr>
          <w:rFonts w:ascii="Arial" w:hAnsi="Arial" w:cs="Arial"/>
        </w:rPr>
      </w:pPr>
      <w:r w:rsidRPr="00B815ED">
        <w:rPr>
          <w:rFonts w:ascii="Arial" w:hAnsi="Arial" w:cs="Arial"/>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478F4" w:rsidRPr="00B815ED" w:rsidRDefault="00C478F4" w:rsidP="00C478F4">
      <w:pPr>
        <w:ind w:firstLine="709"/>
        <w:jc w:val="both"/>
        <w:rPr>
          <w:rFonts w:ascii="Arial" w:hAnsi="Arial" w:cs="Arial"/>
        </w:rPr>
      </w:pPr>
      <w:r w:rsidRPr="00B815ED">
        <w:rPr>
          <w:rFonts w:ascii="Arial" w:hAnsi="Arial" w:cs="Arial"/>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C478F4" w:rsidRPr="00B815ED" w:rsidRDefault="00C478F4" w:rsidP="00C478F4">
      <w:pPr>
        <w:ind w:firstLine="709"/>
        <w:jc w:val="both"/>
        <w:rPr>
          <w:rFonts w:ascii="Arial" w:hAnsi="Arial" w:cs="Arial"/>
        </w:rPr>
      </w:pPr>
      <w:r w:rsidRPr="00B815ED">
        <w:rPr>
          <w:rFonts w:ascii="Arial" w:hAnsi="Arial" w:cs="Arial"/>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C478F4" w:rsidRPr="00B815ED" w:rsidRDefault="00C478F4" w:rsidP="00C478F4">
      <w:pPr>
        <w:ind w:firstLine="709"/>
        <w:jc w:val="both"/>
        <w:rPr>
          <w:rFonts w:ascii="Arial" w:hAnsi="Arial" w:cs="Arial"/>
        </w:rPr>
      </w:pPr>
      <w:r w:rsidRPr="00B815ED">
        <w:rPr>
          <w:rFonts w:ascii="Arial" w:hAnsi="Arial" w:cs="Arial"/>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C478F4" w:rsidRPr="00B815ED" w:rsidRDefault="00C478F4" w:rsidP="00C478F4">
      <w:pPr>
        <w:ind w:firstLine="709"/>
        <w:jc w:val="both"/>
        <w:rPr>
          <w:rFonts w:ascii="Arial" w:hAnsi="Arial" w:cs="Arial"/>
        </w:rPr>
      </w:pPr>
      <w:r w:rsidRPr="00B815ED">
        <w:rPr>
          <w:rFonts w:ascii="Arial" w:hAnsi="Arial" w:cs="Arial"/>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C478F4" w:rsidRPr="00B815ED" w:rsidRDefault="00C478F4" w:rsidP="00C478F4">
      <w:pPr>
        <w:ind w:firstLine="709"/>
        <w:jc w:val="both"/>
        <w:rPr>
          <w:rFonts w:ascii="Arial" w:hAnsi="Arial" w:cs="Arial"/>
        </w:rPr>
      </w:pPr>
      <w:r w:rsidRPr="00B815ED">
        <w:rPr>
          <w:rFonts w:ascii="Arial" w:hAnsi="Arial" w:cs="Arial"/>
        </w:rPr>
        <w:t>Заявителям обеспечивается возможность оценить доступность и качество муниципальной услуги на Едином портале.</w:t>
      </w:r>
    </w:p>
    <w:p w:rsidR="00C478F4" w:rsidRPr="00B815ED" w:rsidRDefault="00C478F4" w:rsidP="00C478F4">
      <w:pPr>
        <w:ind w:firstLine="709"/>
        <w:jc w:val="both"/>
        <w:rPr>
          <w:rFonts w:ascii="Arial" w:hAnsi="Arial" w:cs="Arial"/>
        </w:rPr>
      </w:pPr>
      <w:r w:rsidRPr="00B815ED">
        <w:rPr>
          <w:rFonts w:ascii="Arial" w:hAnsi="Arial" w:cs="Arial"/>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C478F4" w:rsidRPr="00B815ED" w:rsidRDefault="00C478F4" w:rsidP="00C478F4">
      <w:pPr>
        <w:ind w:firstLine="709"/>
        <w:jc w:val="both"/>
        <w:rPr>
          <w:rFonts w:ascii="Arial" w:hAnsi="Arial" w:cs="Arial"/>
        </w:rPr>
      </w:pPr>
      <w:r w:rsidRPr="00B815ED">
        <w:rPr>
          <w:rFonts w:ascii="Arial" w:hAnsi="Arial" w:cs="Arial"/>
        </w:rPr>
        <w:lastRenderedPageBreak/>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478F4" w:rsidRPr="00B815ED" w:rsidRDefault="00C478F4" w:rsidP="00C478F4">
      <w:pPr>
        <w:ind w:firstLine="709"/>
        <w:jc w:val="both"/>
        <w:rPr>
          <w:rFonts w:ascii="Arial" w:hAnsi="Arial" w:cs="Arial"/>
        </w:rPr>
      </w:pPr>
      <w:r w:rsidRPr="00B815ED">
        <w:rPr>
          <w:rFonts w:ascii="Arial" w:hAnsi="Arial" w:cs="Arial"/>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478F4" w:rsidRPr="00B815ED" w:rsidRDefault="00C478F4" w:rsidP="00C478F4">
      <w:pPr>
        <w:ind w:firstLine="709"/>
        <w:jc w:val="both"/>
        <w:rPr>
          <w:rFonts w:ascii="Arial" w:hAnsi="Arial" w:cs="Arial"/>
        </w:rPr>
      </w:pPr>
      <w:r w:rsidRPr="00B815ED">
        <w:rPr>
          <w:rFonts w:ascii="Arial" w:hAnsi="Arial" w:cs="Arial"/>
        </w:rPr>
        <w:t>в уполномоченный орган;</w:t>
      </w:r>
    </w:p>
    <w:p w:rsidR="00C478F4" w:rsidRPr="00B815ED" w:rsidRDefault="00C478F4" w:rsidP="00C478F4">
      <w:pPr>
        <w:ind w:firstLine="709"/>
        <w:jc w:val="both"/>
        <w:rPr>
          <w:rFonts w:ascii="Arial" w:hAnsi="Arial" w:cs="Arial"/>
        </w:rPr>
      </w:pPr>
      <w:r w:rsidRPr="00B815ED">
        <w:rPr>
          <w:rFonts w:ascii="Arial" w:hAnsi="Arial" w:cs="Arial"/>
        </w:rPr>
        <w:t>через МФЦ в уполномоченный орган;</w:t>
      </w:r>
    </w:p>
    <w:p w:rsidR="00C478F4" w:rsidRPr="00B815ED" w:rsidRDefault="00C478F4" w:rsidP="00C478F4">
      <w:pPr>
        <w:ind w:firstLine="709"/>
        <w:jc w:val="both"/>
        <w:rPr>
          <w:rFonts w:ascii="Arial" w:hAnsi="Arial" w:cs="Arial"/>
        </w:rPr>
      </w:pPr>
      <w:proofErr w:type="gramStart"/>
      <w:r w:rsidRPr="00B815ED">
        <w:rPr>
          <w:rFonts w:ascii="Arial" w:hAnsi="Arial" w:cs="Arial"/>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B815ED">
        <w:rPr>
          <w:rFonts w:ascii="Arial" w:hAnsi="Arial" w:cs="Arial"/>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478F4" w:rsidRPr="00B815ED" w:rsidRDefault="00C478F4" w:rsidP="00C478F4">
      <w:pPr>
        <w:ind w:firstLine="709"/>
        <w:jc w:val="both"/>
        <w:rPr>
          <w:rFonts w:ascii="Arial" w:hAnsi="Arial" w:cs="Arial"/>
        </w:rPr>
      </w:pPr>
      <w:r w:rsidRPr="00B815ED">
        <w:rPr>
          <w:rFonts w:ascii="Arial" w:hAnsi="Arial" w:cs="Arial"/>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478F4" w:rsidRPr="00B815ED" w:rsidRDefault="00C478F4" w:rsidP="00C478F4">
      <w:pPr>
        <w:ind w:firstLine="709"/>
        <w:jc w:val="both"/>
        <w:rPr>
          <w:rFonts w:ascii="Arial" w:hAnsi="Arial" w:cs="Arial"/>
        </w:rPr>
      </w:pPr>
      <w:proofErr w:type="gramStart"/>
      <w:r w:rsidRPr="00B815ED">
        <w:rPr>
          <w:rFonts w:ascii="Arial" w:hAnsi="Arial" w:cs="Arial"/>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B815ED">
        <w:rPr>
          <w:rFonts w:ascii="Arial" w:hAnsi="Arial" w:cs="Arial"/>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478F4" w:rsidRPr="00B815ED" w:rsidRDefault="00C478F4" w:rsidP="00C478F4">
      <w:pPr>
        <w:ind w:firstLine="709"/>
        <w:jc w:val="both"/>
        <w:rPr>
          <w:rFonts w:ascii="Arial" w:hAnsi="Arial" w:cs="Arial"/>
        </w:rPr>
      </w:pPr>
      <w:r w:rsidRPr="00B815ED">
        <w:rPr>
          <w:rFonts w:ascii="Arial" w:hAnsi="Arial" w:cs="Arial"/>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C478F4" w:rsidRPr="00B815ED" w:rsidRDefault="00C478F4" w:rsidP="00C478F4">
      <w:pPr>
        <w:ind w:firstLine="709"/>
        <w:jc w:val="both"/>
        <w:rPr>
          <w:rFonts w:ascii="Arial" w:hAnsi="Arial" w:cs="Arial"/>
        </w:rPr>
      </w:pPr>
      <w:proofErr w:type="gramStart"/>
      <w:r w:rsidRPr="00B815ED">
        <w:rPr>
          <w:rFonts w:ascii="Arial" w:hAnsi="Arial" w:cs="Arial"/>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C478F4" w:rsidRPr="00B815ED" w:rsidRDefault="00C478F4" w:rsidP="00C478F4">
      <w:pPr>
        <w:ind w:firstLine="709"/>
        <w:jc w:val="both"/>
        <w:rPr>
          <w:rFonts w:ascii="Arial" w:hAnsi="Arial" w:cs="Arial"/>
        </w:rPr>
      </w:pPr>
      <w:r w:rsidRPr="00B815ED">
        <w:rPr>
          <w:rFonts w:ascii="Arial" w:hAnsi="Arial" w:cs="Arial"/>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w:t>
      </w:r>
      <w:r w:rsidRPr="00B815ED">
        <w:rPr>
          <w:rFonts w:ascii="Arial" w:hAnsi="Arial" w:cs="Arial"/>
        </w:rPr>
        <w:lastRenderedPageBreak/>
        <w:t xml:space="preserve">получения услуги, информация о сроках ее исполнения, а также бланки заявлений и форм, которые необходимо заполнить для обращения за услугой. </w:t>
      </w:r>
    </w:p>
    <w:p w:rsidR="00C478F4" w:rsidRPr="00B815ED" w:rsidRDefault="00C478F4" w:rsidP="00C478F4">
      <w:pPr>
        <w:ind w:firstLine="709"/>
        <w:jc w:val="both"/>
        <w:rPr>
          <w:rFonts w:ascii="Arial" w:hAnsi="Arial" w:cs="Arial"/>
        </w:rPr>
      </w:pPr>
      <w:r w:rsidRPr="00B815ED">
        <w:rPr>
          <w:rFonts w:ascii="Arial" w:hAnsi="Arial" w:cs="Arial"/>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478F4" w:rsidRPr="00B815ED" w:rsidRDefault="00C478F4" w:rsidP="00C478F4">
      <w:pPr>
        <w:ind w:firstLine="709"/>
        <w:jc w:val="both"/>
        <w:rPr>
          <w:rFonts w:ascii="Arial" w:hAnsi="Arial" w:cs="Arial"/>
        </w:rPr>
      </w:pPr>
      <w:r w:rsidRPr="00B815ED">
        <w:rPr>
          <w:rFonts w:ascii="Arial" w:hAnsi="Arial" w:cs="Arial"/>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C478F4" w:rsidRPr="00B815ED" w:rsidRDefault="00C478F4" w:rsidP="00C478F4">
      <w:pPr>
        <w:ind w:firstLine="709"/>
        <w:jc w:val="both"/>
        <w:rPr>
          <w:rFonts w:ascii="Arial" w:hAnsi="Arial" w:cs="Arial"/>
        </w:rPr>
      </w:pPr>
      <w:r w:rsidRPr="00B815ED">
        <w:rPr>
          <w:rFonts w:ascii="Arial" w:hAnsi="Arial" w:cs="Arial"/>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C478F4" w:rsidRPr="00B815ED" w:rsidRDefault="00C478F4" w:rsidP="00C478F4">
      <w:pPr>
        <w:ind w:firstLine="709"/>
        <w:jc w:val="both"/>
        <w:rPr>
          <w:rFonts w:ascii="Arial" w:hAnsi="Arial" w:cs="Arial"/>
        </w:rPr>
      </w:pPr>
      <w:r w:rsidRPr="00B815ED">
        <w:rPr>
          <w:rFonts w:ascii="Arial" w:hAnsi="Arial" w:cs="Arial"/>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и Региональном портале; </w:t>
      </w:r>
    </w:p>
    <w:p w:rsidR="00C478F4" w:rsidRPr="00B815ED" w:rsidRDefault="00C478F4" w:rsidP="00C478F4">
      <w:pPr>
        <w:ind w:firstLine="709"/>
        <w:jc w:val="both"/>
        <w:rPr>
          <w:rFonts w:ascii="Arial" w:hAnsi="Arial" w:cs="Arial"/>
        </w:rPr>
      </w:pPr>
      <w:r w:rsidRPr="00B815ED">
        <w:rPr>
          <w:rFonts w:ascii="Arial" w:hAnsi="Arial" w:cs="Arial"/>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C478F4" w:rsidRPr="00B815ED" w:rsidRDefault="00C478F4" w:rsidP="00C478F4">
      <w:pPr>
        <w:ind w:firstLine="709"/>
        <w:jc w:val="both"/>
        <w:rPr>
          <w:rFonts w:ascii="Arial" w:hAnsi="Arial" w:cs="Arial"/>
        </w:rPr>
      </w:pPr>
      <w:r w:rsidRPr="00B815ED">
        <w:rPr>
          <w:rFonts w:ascii="Arial" w:hAnsi="Arial" w:cs="Arial"/>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C478F4" w:rsidRPr="00B815ED" w:rsidRDefault="00C478F4" w:rsidP="00C478F4">
      <w:pPr>
        <w:ind w:firstLine="709"/>
        <w:jc w:val="both"/>
        <w:rPr>
          <w:rFonts w:ascii="Arial" w:hAnsi="Arial" w:cs="Arial"/>
        </w:rPr>
      </w:pPr>
      <w:r w:rsidRPr="00B815ED">
        <w:rPr>
          <w:rFonts w:ascii="Arial" w:hAnsi="Arial" w:cs="Arial"/>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C478F4" w:rsidRPr="00B815ED" w:rsidRDefault="00C478F4" w:rsidP="00C478F4">
      <w:pPr>
        <w:ind w:firstLine="709"/>
        <w:jc w:val="both"/>
        <w:rPr>
          <w:rFonts w:ascii="Arial" w:hAnsi="Arial" w:cs="Arial"/>
        </w:rPr>
      </w:pPr>
      <w:r w:rsidRPr="00B815ED">
        <w:rPr>
          <w:rFonts w:ascii="Arial" w:hAnsi="Arial" w:cs="Arial"/>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C478F4" w:rsidRPr="00B815ED" w:rsidRDefault="00C478F4" w:rsidP="00C478F4">
      <w:pPr>
        <w:ind w:firstLine="709"/>
        <w:jc w:val="both"/>
        <w:rPr>
          <w:rFonts w:ascii="Arial" w:hAnsi="Arial" w:cs="Arial"/>
        </w:rPr>
      </w:pPr>
      <w:r w:rsidRPr="00B815ED">
        <w:rPr>
          <w:rFonts w:ascii="Arial" w:hAnsi="Arial" w:cs="Arial"/>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C478F4" w:rsidRPr="00B815ED" w:rsidRDefault="00C478F4" w:rsidP="00C478F4">
      <w:pPr>
        <w:ind w:firstLine="709"/>
        <w:jc w:val="both"/>
        <w:rPr>
          <w:rFonts w:ascii="Arial" w:hAnsi="Arial" w:cs="Arial"/>
        </w:rPr>
      </w:pPr>
      <w:r w:rsidRPr="00B815ED">
        <w:rPr>
          <w:rFonts w:ascii="Arial" w:hAnsi="Arial" w:cs="Arial"/>
        </w:rPr>
        <w:t xml:space="preserve">2.14.5. МФЦ при обращении заявителя (представителя заявителя) </w:t>
      </w:r>
      <w:r w:rsidRPr="00B815ED">
        <w:rPr>
          <w:rFonts w:ascii="Arial" w:hAnsi="Arial" w:cs="Arial"/>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B815ED">
        <w:rPr>
          <w:rFonts w:ascii="Arial" w:hAnsi="Arial" w:cs="Arial"/>
        </w:rPr>
        <w:br/>
        <w:t>уполномоченный орган для принятия решения о предоставлении муниципальной услуги.</w:t>
      </w:r>
    </w:p>
    <w:p w:rsidR="00C478F4" w:rsidRPr="00B815ED" w:rsidRDefault="00C478F4" w:rsidP="00C478F4">
      <w:pPr>
        <w:ind w:firstLine="709"/>
        <w:jc w:val="both"/>
        <w:rPr>
          <w:rFonts w:ascii="Arial" w:hAnsi="Arial" w:cs="Arial"/>
        </w:rPr>
      </w:pPr>
      <w:r w:rsidRPr="00B815ED">
        <w:rPr>
          <w:rFonts w:ascii="Arial" w:hAnsi="Arial" w:cs="Arial"/>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C478F4" w:rsidRPr="00B815ED" w:rsidRDefault="00C478F4" w:rsidP="00C478F4">
      <w:pPr>
        <w:ind w:firstLine="709"/>
        <w:jc w:val="both"/>
        <w:rPr>
          <w:rFonts w:ascii="Arial" w:hAnsi="Arial" w:cs="Arial"/>
        </w:rPr>
      </w:pPr>
      <w:r w:rsidRPr="00B815ED">
        <w:rPr>
          <w:rFonts w:ascii="Arial" w:hAnsi="Arial" w:cs="Arial"/>
        </w:rPr>
        <w:t xml:space="preserve">2.14.7. </w:t>
      </w:r>
      <w:proofErr w:type="gramStart"/>
      <w:r w:rsidRPr="00B815ED">
        <w:rPr>
          <w:rFonts w:ascii="Arial" w:hAnsi="Arial" w:cs="Arial"/>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w:t>
      </w:r>
      <w:r w:rsidRPr="00B815ED">
        <w:rPr>
          <w:rFonts w:ascii="Arial" w:hAnsi="Arial" w:cs="Arial"/>
        </w:rPr>
        <w:lastRenderedPageBreak/>
        <w:t>информационных технологий, предусмотренных частью 18 статьи 14.1 Федерального закона от 27 июля 2006 № 149-ФЗ «Об информации, информационных технологиях и о</w:t>
      </w:r>
      <w:proofErr w:type="gramEnd"/>
      <w:r w:rsidRPr="00B815ED">
        <w:rPr>
          <w:rFonts w:ascii="Arial" w:hAnsi="Arial" w:cs="Arial"/>
        </w:rPr>
        <w:t xml:space="preserve"> защите информации».</w:t>
      </w:r>
    </w:p>
    <w:p w:rsidR="00C478F4" w:rsidRPr="00B815ED" w:rsidRDefault="00C478F4" w:rsidP="00C478F4">
      <w:pPr>
        <w:ind w:firstLine="709"/>
        <w:jc w:val="both"/>
        <w:rPr>
          <w:rFonts w:ascii="Arial" w:hAnsi="Arial" w:cs="Arial"/>
        </w:rPr>
      </w:pPr>
      <w:r w:rsidRPr="00B815ED">
        <w:rPr>
          <w:rFonts w:ascii="Arial" w:hAnsi="Arial" w:cs="Arial"/>
        </w:rPr>
        <w:t>2.14.8. При предоставлении муниципальных услуг в электронной форме идентификация и аутентификация могут осуществляться посредством:</w:t>
      </w:r>
    </w:p>
    <w:p w:rsidR="00C478F4" w:rsidRPr="00B815ED" w:rsidRDefault="00C478F4" w:rsidP="00C478F4">
      <w:pPr>
        <w:ind w:firstLine="709"/>
        <w:jc w:val="both"/>
        <w:rPr>
          <w:rFonts w:ascii="Arial" w:hAnsi="Arial" w:cs="Arial"/>
        </w:rPr>
      </w:pPr>
      <w:proofErr w:type="gramStart"/>
      <w:r w:rsidRPr="00B815ED">
        <w:rPr>
          <w:rFonts w:ascii="Arial" w:hAnsi="Arial"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478F4" w:rsidRPr="00B815ED" w:rsidRDefault="00C478F4" w:rsidP="00C478F4">
      <w:pPr>
        <w:ind w:firstLine="709"/>
        <w:jc w:val="both"/>
        <w:rPr>
          <w:rFonts w:ascii="Arial" w:hAnsi="Arial" w:cs="Arial"/>
        </w:rPr>
      </w:pPr>
      <w:r w:rsidRPr="00B815ED">
        <w:rPr>
          <w:rFonts w:ascii="Arial" w:hAnsi="Arial" w:cs="Arial"/>
        </w:rPr>
        <w:t>2) единой системы идентификац</w:t>
      </w:r>
      <w:proofErr w:type="gramStart"/>
      <w:r w:rsidRPr="00B815ED">
        <w:rPr>
          <w:rFonts w:ascii="Arial" w:hAnsi="Arial" w:cs="Arial"/>
        </w:rPr>
        <w:t>ии и ау</w:t>
      </w:r>
      <w:proofErr w:type="gramEnd"/>
      <w:r w:rsidRPr="00B815ED">
        <w:rPr>
          <w:rFonts w:ascii="Arial" w:hAnsi="Arial" w:cs="Arial"/>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478F4" w:rsidRPr="00B815ED" w:rsidRDefault="00C478F4" w:rsidP="00C478F4">
      <w:pPr>
        <w:ind w:firstLine="709"/>
        <w:jc w:val="both"/>
        <w:rPr>
          <w:rFonts w:ascii="Arial" w:hAnsi="Arial" w:cs="Arial"/>
        </w:rPr>
      </w:pPr>
      <w:r w:rsidRPr="00B815ED">
        <w:rPr>
          <w:rFonts w:ascii="Arial" w:hAnsi="Arial" w:cs="Arial"/>
        </w:rPr>
        <w:t>2.14.9. При наступлении событий, являющихся основанием для предоставления муниципальных услуг, Администрация, вправе:</w:t>
      </w:r>
    </w:p>
    <w:p w:rsidR="00C478F4" w:rsidRPr="00B815ED" w:rsidRDefault="00C478F4" w:rsidP="00C478F4">
      <w:pPr>
        <w:ind w:firstLine="709"/>
        <w:jc w:val="both"/>
        <w:rPr>
          <w:rFonts w:ascii="Arial" w:hAnsi="Arial" w:cs="Arial"/>
        </w:rPr>
      </w:pPr>
      <w:r w:rsidRPr="00B815ED">
        <w:rPr>
          <w:rFonts w:ascii="Arial" w:hAnsi="Arial" w:cs="Arial"/>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815ED">
        <w:rPr>
          <w:rFonts w:ascii="Arial" w:hAnsi="Arial" w:cs="Arial"/>
        </w:rPr>
        <w:t>запрос</w:t>
      </w:r>
      <w:proofErr w:type="gramEnd"/>
      <w:r w:rsidRPr="00B815ED">
        <w:rPr>
          <w:rFonts w:ascii="Arial" w:hAnsi="Arial" w:cs="Arial"/>
        </w:rPr>
        <w:t xml:space="preserve"> о предоставлении услуги для немедленного получения результата предоставления такой услуги;</w:t>
      </w:r>
    </w:p>
    <w:p w:rsidR="00C478F4" w:rsidRPr="00B815ED" w:rsidRDefault="00C478F4" w:rsidP="00C478F4">
      <w:pPr>
        <w:ind w:firstLine="709"/>
        <w:jc w:val="both"/>
        <w:rPr>
          <w:rFonts w:ascii="Arial" w:hAnsi="Arial" w:cs="Arial"/>
        </w:rPr>
      </w:pPr>
      <w:proofErr w:type="gramStart"/>
      <w:r w:rsidRPr="00B815ED">
        <w:rPr>
          <w:rFonts w:ascii="Arial" w:hAnsi="Arial" w:cs="Arial"/>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B815ED">
        <w:rPr>
          <w:rFonts w:ascii="Arial" w:hAnsi="Arial" w:cs="Arial"/>
        </w:rPr>
        <w:t xml:space="preserve"> заявителя о проведенных мероприятиях.</w:t>
      </w:r>
    </w:p>
    <w:p w:rsidR="00C478F4" w:rsidRPr="00B815ED" w:rsidRDefault="00C478F4" w:rsidP="00C478F4">
      <w:pPr>
        <w:ind w:firstLine="709"/>
        <w:jc w:val="both"/>
        <w:rPr>
          <w:rFonts w:ascii="Arial" w:hAnsi="Arial" w:cs="Arial"/>
        </w:rPr>
      </w:pPr>
      <w:r w:rsidRPr="00B815ED">
        <w:rPr>
          <w:rFonts w:ascii="Arial" w:hAnsi="Arial" w:cs="Arial"/>
        </w:rPr>
        <w:t>Муниципальная услуга не оказывается в упреждающем (проактивном) режиме.</w:t>
      </w:r>
    </w:p>
    <w:p w:rsidR="00C478F4" w:rsidRPr="00B815ED" w:rsidRDefault="00C478F4" w:rsidP="00C478F4">
      <w:pPr>
        <w:pStyle w:val="ConsPlusNormal"/>
        <w:jc w:val="both"/>
        <w:rPr>
          <w:sz w:val="24"/>
          <w:szCs w:val="24"/>
        </w:rPr>
      </w:pPr>
    </w:p>
    <w:p w:rsidR="00C478F4" w:rsidRPr="00B815ED" w:rsidRDefault="00C478F4" w:rsidP="00C478F4">
      <w:pPr>
        <w:pStyle w:val="ConsPlusNormal"/>
        <w:jc w:val="center"/>
        <w:rPr>
          <w:b/>
          <w:bCs/>
          <w:sz w:val="24"/>
          <w:szCs w:val="24"/>
        </w:rPr>
      </w:pPr>
      <w:r w:rsidRPr="00B815ED">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478F4" w:rsidRPr="00B815ED" w:rsidRDefault="00C478F4" w:rsidP="00C478F4">
      <w:pPr>
        <w:pStyle w:val="ConsPlusNormal"/>
        <w:jc w:val="both"/>
        <w:rPr>
          <w:sz w:val="24"/>
          <w:szCs w:val="24"/>
        </w:rPr>
      </w:pPr>
    </w:p>
    <w:p w:rsidR="00C478F4" w:rsidRPr="00B815ED" w:rsidRDefault="00C478F4" w:rsidP="00C478F4">
      <w:pPr>
        <w:pStyle w:val="ConsPlusNormal"/>
        <w:ind w:firstLine="567"/>
        <w:jc w:val="both"/>
        <w:rPr>
          <w:sz w:val="24"/>
          <w:szCs w:val="24"/>
        </w:rPr>
      </w:pPr>
      <w:r w:rsidRPr="00B815ED">
        <w:rPr>
          <w:sz w:val="24"/>
          <w:szCs w:val="24"/>
        </w:rPr>
        <w:t>3.1. Предоставление муниципальной услуги включает в себя следующие административные процедуры:</w:t>
      </w:r>
    </w:p>
    <w:p w:rsidR="00C478F4" w:rsidRPr="00B815ED" w:rsidRDefault="00C478F4" w:rsidP="00C478F4">
      <w:pPr>
        <w:ind w:firstLine="567"/>
        <w:jc w:val="both"/>
        <w:rPr>
          <w:rFonts w:ascii="Arial" w:hAnsi="Arial" w:cs="Arial"/>
        </w:rPr>
      </w:pPr>
      <w:r w:rsidRPr="00B815ED">
        <w:rPr>
          <w:rFonts w:ascii="Arial" w:hAnsi="Arial" w:cs="Arial"/>
        </w:rPr>
        <w:t>- прием, регистрация заявлений о предоставлении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 рассмотрение заявления, проверка документов;</w:t>
      </w:r>
    </w:p>
    <w:p w:rsidR="00C478F4" w:rsidRPr="00B815ED" w:rsidRDefault="00C478F4" w:rsidP="00C478F4">
      <w:pPr>
        <w:ind w:firstLine="567"/>
        <w:jc w:val="both"/>
        <w:rPr>
          <w:rFonts w:ascii="Arial" w:hAnsi="Arial" w:cs="Arial"/>
        </w:rPr>
      </w:pPr>
      <w:r w:rsidRPr="00B815ED">
        <w:rPr>
          <w:rFonts w:ascii="Arial" w:hAnsi="Arial" w:cs="Arial"/>
        </w:rPr>
        <w:t>- уведомление заявителя о принятом решении;</w:t>
      </w:r>
    </w:p>
    <w:p w:rsidR="00C478F4" w:rsidRPr="00B815ED" w:rsidRDefault="00C478F4" w:rsidP="00C478F4">
      <w:pPr>
        <w:ind w:firstLine="567"/>
        <w:jc w:val="both"/>
        <w:rPr>
          <w:rFonts w:ascii="Arial" w:hAnsi="Arial" w:cs="Arial"/>
        </w:rPr>
      </w:pPr>
      <w:r w:rsidRPr="00B815ED">
        <w:rPr>
          <w:rFonts w:ascii="Arial" w:hAnsi="Arial" w:cs="Arial"/>
        </w:rPr>
        <w:t>- заключение договора специализированного жилищного фонда.</w:t>
      </w:r>
    </w:p>
    <w:p w:rsidR="00C478F4" w:rsidRPr="00B815ED" w:rsidRDefault="00C478F4" w:rsidP="00C478F4">
      <w:pPr>
        <w:ind w:firstLine="567"/>
        <w:jc w:val="both"/>
        <w:rPr>
          <w:rFonts w:ascii="Arial" w:hAnsi="Arial" w:cs="Arial"/>
          <w:b/>
        </w:rPr>
      </w:pPr>
      <w:r w:rsidRPr="00B815ED">
        <w:rPr>
          <w:rFonts w:ascii="Arial" w:hAnsi="Arial" w:cs="Arial"/>
          <w:b/>
        </w:rPr>
        <w:t>3.2. Прием, регистрация заявлений о предоставлении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Основанием для начала исполнения административной процедуры является обращение заявителя в Администрацию с заявлением о предоставлении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Обращение может осуществляться заявителем лично (в очной форме) и в заочной форме путем подачи заявления и иных документов.</w:t>
      </w:r>
    </w:p>
    <w:p w:rsidR="00C478F4" w:rsidRPr="00B815ED" w:rsidRDefault="00C478F4" w:rsidP="00C478F4">
      <w:pPr>
        <w:ind w:firstLine="567"/>
        <w:jc w:val="both"/>
        <w:rPr>
          <w:rFonts w:ascii="Arial" w:hAnsi="Arial" w:cs="Arial"/>
        </w:rPr>
      </w:pPr>
      <w:r w:rsidRPr="00B815ED">
        <w:rPr>
          <w:rFonts w:ascii="Arial" w:hAnsi="Arial" w:cs="Arial"/>
        </w:rPr>
        <w:t xml:space="preserve">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подпунктах 2.6.1.1, </w:t>
      </w:r>
      <w:r w:rsidRPr="00B815ED">
        <w:rPr>
          <w:rFonts w:ascii="Arial" w:hAnsi="Arial" w:cs="Arial"/>
        </w:rPr>
        <w:lastRenderedPageBreak/>
        <w:t>2.6.1.2 Административного регламента, в бумажном виде, то есть документы установленной формы, сформированные на бумажном носителе.</w:t>
      </w:r>
    </w:p>
    <w:p w:rsidR="00C478F4" w:rsidRPr="00B815ED" w:rsidRDefault="00C478F4" w:rsidP="00C478F4">
      <w:pPr>
        <w:ind w:firstLine="567"/>
        <w:jc w:val="both"/>
        <w:rPr>
          <w:rFonts w:ascii="Arial" w:hAnsi="Arial" w:cs="Arial"/>
        </w:rPr>
      </w:pPr>
      <w:r w:rsidRPr="00B815ED">
        <w:rPr>
          <w:rFonts w:ascii="Arial" w:hAnsi="Arial" w:cs="Arial"/>
        </w:rPr>
        <w:t>Заочная форма подачи документов - направление заявления о предоставлении муниципальной услуги и иных документов по почте, или в факсимильном сообщении.</w:t>
      </w:r>
    </w:p>
    <w:p w:rsidR="00C478F4" w:rsidRPr="00B815ED" w:rsidRDefault="00C478F4" w:rsidP="00C478F4">
      <w:pPr>
        <w:ind w:firstLine="567"/>
        <w:jc w:val="both"/>
        <w:rPr>
          <w:rFonts w:ascii="Arial" w:hAnsi="Arial" w:cs="Arial"/>
        </w:rPr>
      </w:pPr>
      <w:r w:rsidRPr="00B815ED">
        <w:rPr>
          <w:rFonts w:ascii="Arial" w:hAnsi="Arial" w:cs="Arial"/>
        </w:rPr>
        <w:t>При заочной форме подачи документов заявитель может направить заявление и документы, указанные в подпунктах 2.6.1.1, 2.6.1.2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C478F4" w:rsidRPr="00B815ED" w:rsidRDefault="00C478F4" w:rsidP="00C478F4">
      <w:pPr>
        <w:ind w:firstLine="567"/>
        <w:jc w:val="both"/>
        <w:rPr>
          <w:rFonts w:ascii="Arial" w:hAnsi="Arial" w:cs="Arial"/>
        </w:rPr>
      </w:pPr>
      <w:r w:rsidRPr="00B815ED">
        <w:rPr>
          <w:rFonts w:ascii="Arial" w:hAnsi="Arial" w:cs="Arial"/>
        </w:rPr>
        <w:t>При обращении заявителя за предоставлением муниципальной услуги заявителю разъясняется информация:</w:t>
      </w:r>
    </w:p>
    <w:p w:rsidR="00C478F4" w:rsidRPr="00B815ED" w:rsidRDefault="00C478F4" w:rsidP="00C478F4">
      <w:pPr>
        <w:ind w:firstLine="567"/>
        <w:jc w:val="both"/>
        <w:rPr>
          <w:rFonts w:ascii="Arial" w:hAnsi="Arial" w:cs="Arial"/>
        </w:rPr>
      </w:pPr>
      <w:r w:rsidRPr="00B815ED">
        <w:rPr>
          <w:rFonts w:ascii="Arial" w:hAnsi="Arial" w:cs="Arial"/>
        </w:rPr>
        <w:t>- о нормативных правовых актах, регулирующих условия и порядок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 о сроках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 о требованиях, предъявляемых к форме и перечню документов, необходимых для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C478F4" w:rsidRPr="00B815ED" w:rsidRDefault="00C478F4" w:rsidP="00C478F4">
      <w:pPr>
        <w:ind w:firstLine="567"/>
        <w:jc w:val="both"/>
        <w:rPr>
          <w:rFonts w:ascii="Arial" w:hAnsi="Arial" w:cs="Arial"/>
        </w:rPr>
      </w:pPr>
      <w:r w:rsidRPr="00B815ED">
        <w:rPr>
          <w:rFonts w:ascii="Arial" w:hAnsi="Arial" w:cs="Arial"/>
        </w:rPr>
        <w:t>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w:t>
      </w:r>
    </w:p>
    <w:p w:rsidR="00C478F4" w:rsidRPr="00B815ED" w:rsidRDefault="00C478F4" w:rsidP="00C478F4">
      <w:pPr>
        <w:ind w:firstLine="567"/>
        <w:jc w:val="both"/>
        <w:rPr>
          <w:rFonts w:ascii="Arial" w:hAnsi="Arial" w:cs="Arial"/>
        </w:rPr>
      </w:pPr>
      <w:r w:rsidRPr="00B815ED">
        <w:rPr>
          <w:rFonts w:ascii="Arial" w:hAnsi="Arial" w:cs="Arial"/>
        </w:rPr>
        <w:t>В заявлении указываются следующие обязательные реквизиты и сведения:</w:t>
      </w:r>
    </w:p>
    <w:p w:rsidR="00C478F4" w:rsidRPr="00B815ED" w:rsidRDefault="00C478F4" w:rsidP="00C478F4">
      <w:pPr>
        <w:ind w:firstLine="567"/>
        <w:jc w:val="both"/>
        <w:rPr>
          <w:rFonts w:ascii="Arial" w:hAnsi="Arial" w:cs="Arial"/>
        </w:rPr>
      </w:pPr>
      <w:r w:rsidRPr="00B815ED">
        <w:rPr>
          <w:rFonts w:ascii="Arial" w:hAnsi="Arial" w:cs="Arial"/>
        </w:rPr>
        <w:t>сведения о заявителе (фамилия, имя, отчество заявителя - физического лица);</w:t>
      </w:r>
    </w:p>
    <w:p w:rsidR="00C478F4" w:rsidRPr="00B815ED" w:rsidRDefault="00C478F4" w:rsidP="00C478F4">
      <w:pPr>
        <w:ind w:firstLine="567"/>
        <w:jc w:val="both"/>
        <w:rPr>
          <w:rFonts w:ascii="Arial" w:hAnsi="Arial" w:cs="Arial"/>
        </w:rPr>
      </w:pPr>
      <w:r w:rsidRPr="00B815ED">
        <w:rPr>
          <w:rFonts w:ascii="Arial" w:hAnsi="Arial" w:cs="Arial"/>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C478F4" w:rsidRPr="00B815ED" w:rsidRDefault="00C478F4" w:rsidP="00C478F4">
      <w:pPr>
        <w:ind w:firstLine="567"/>
        <w:jc w:val="both"/>
        <w:rPr>
          <w:rFonts w:ascii="Arial" w:hAnsi="Arial" w:cs="Arial"/>
        </w:rPr>
      </w:pPr>
      <w:r w:rsidRPr="00B815ED">
        <w:rPr>
          <w:rFonts w:ascii="Arial" w:hAnsi="Arial" w:cs="Arial"/>
        </w:rPr>
        <w:t>- предмет обращения;</w:t>
      </w:r>
    </w:p>
    <w:p w:rsidR="00C478F4" w:rsidRPr="00B815ED" w:rsidRDefault="00C478F4" w:rsidP="00C478F4">
      <w:pPr>
        <w:ind w:firstLine="567"/>
        <w:jc w:val="both"/>
        <w:rPr>
          <w:rFonts w:ascii="Arial" w:hAnsi="Arial" w:cs="Arial"/>
        </w:rPr>
      </w:pPr>
      <w:r w:rsidRPr="00B815ED">
        <w:rPr>
          <w:rFonts w:ascii="Arial" w:hAnsi="Arial" w:cs="Arial"/>
        </w:rPr>
        <w:t>- перечень представленных документов;</w:t>
      </w:r>
    </w:p>
    <w:p w:rsidR="00C478F4" w:rsidRPr="00B815ED" w:rsidRDefault="00C478F4" w:rsidP="00C478F4">
      <w:pPr>
        <w:ind w:firstLine="567"/>
        <w:jc w:val="both"/>
        <w:rPr>
          <w:rFonts w:ascii="Arial" w:hAnsi="Arial" w:cs="Arial"/>
        </w:rPr>
      </w:pPr>
      <w:r w:rsidRPr="00B815ED">
        <w:rPr>
          <w:rFonts w:ascii="Arial" w:hAnsi="Arial" w:cs="Arial"/>
        </w:rPr>
        <w:t>- дата подачи заявления;</w:t>
      </w:r>
    </w:p>
    <w:p w:rsidR="00C478F4" w:rsidRPr="00B815ED" w:rsidRDefault="00C478F4" w:rsidP="00C478F4">
      <w:pPr>
        <w:ind w:firstLine="567"/>
        <w:jc w:val="both"/>
        <w:rPr>
          <w:rFonts w:ascii="Arial" w:hAnsi="Arial" w:cs="Arial"/>
        </w:rPr>
      </w:pPr>
      <w:r w:rsidRPr="00B815ED">
        <w:rPr>
          <w:rFonts w:ascii="Arial" w:hAnsi="Arial" w:cs="Arial"/>
        </w:rPr>
        <w:t>- подпись лица, подавшего заявление.</w:t>
      </w:r>
    </w:p>
    <w:p w:rsidR="00C478F4" w:rsidRPr="00B815ED" w:rsidRDefault="00C478F4" w:rsidP="00C478F4">
      <w:pPr>
        <w:ind w:firstLine="567"/>
        <w:jc w:val="both"/>
        <w:rPr>
          <w:rFonts w:ascii="Arial" w:hAnsi="Arial" w:cs="Arial"/>
        </w:rPr>
      </w:pPr>
      <w:r w:rsidRPr="00B815ED">
        <w:rPr>
          <w:rFonts w:ascii="Arial" w:hAnsi="Arial" w:cs="Arial"/>
        </w:rPr>
        <w:t>При личном обращении заявителя заявление регистрируется непосредственно при обращении.</w:t>
      </w:r>
    </w:p>
    <w:p w:rsidR="00C478F4" w:rsidRPr="00B815ED" w:rsidRDefault="00C478F4" w:rsidP="00C478F4">
      <w:pPr>
        <w:ind w:firstLine="567"/>
        <w:jc w:val="both"/>
        <w:rPr>
          <w:rFonts w:ascii="Arial" w:hAnsi="Arial" w:cs="Arial"/>
        </w:rPr>
      </w:pPr>
      <w:r w:rsidRPr="00B815ED">
        <w:rPr>
          <w:rFonts w:ascii="Arial" w:hAnsi="Arial" w:cs="Arial"/>
        </w:rPr>
        <w:t>Специалист, ответственный за прием документов:</w:t>
      </w:r>
    </w:p>
    <w:p w:rsidR="00C478F4" w:rsidRPr="00B815ED" w:rsidRDefault="00C478F4" w:rsidP="00C478F4">
      <w:pPr>
        <w:ind w:firstLine="567"/>
        <w:jc w:val="both"/>
        <w:rPr>
          <w:rFonts w:ascii="Arial" w:hAnsi="Arial" w:cs="Arial"/>
        </w:rPr>
      </w:pPr>
      <w:r w:rsidRPr="00B815ED">
        <w:rPr>
          <w:rFonts w:ascii="Arial" w:hAnsi="Arial" w:cs="Arial"/>
        </w:rPr>
        <w:t>- принимает заявление с приложенными документами;</w:t>
      </w:r>
    </w:p>
    <w:p w:rsidR="00C478F4" w:rsidRPr="00B815ED" w:rsidRDefault="00C478F4" w:rsidP="00C478F4">
      <w:pPr>
        <w:ind w:firstLine="567"/>
        <w:jc w:val="both"/>
        <w:rPr>
          <w:rFonts w:ascii="Arial" w:hAnsi="Arial" w:cs="Arial"/>
        </w:rPr>
      </w:pPr>
      <w:r w:rsidRPr="00B815ED">
        <w:rPr>
          <w:rFonts w:ascii="Arial" w:hAnsi="Arial" w:cs="Arial"/>
        </w:rPr>
        <w:t>- регистрирует заявление в книге регистрации;</w:t>
      </w:r>
    </w:p>
    <w:p w:rsidR="00C478F4" w:rsidRPr="00B815ED" w:rsidRDefault="00C478F4" w:rsidP="00C478F4">
      <w:pPr>
        <w:ind w:firstLine="567"/>
        <w:jc w:val="both"/>
        <w:rPr>
          <w:rFonts w:ascii="Arial" w:hAnsi="Arial" w:cs="Arial"/>
        </w:rPr>
      </w:pPr>
      <w:r w:rsidRPr="00B815ED">
        <w:rPr>
          <w:rFonts w:ascii="Arial" w:hAnsi="Arial" w:cs="Arial"/>
        </w:rPr>
        <w:t>- на первой странице заявления проставляет регистрационный штамп, где указываются дата регистрации и входящий номер;</w:t>
      </w:r>
    </w:p>
    <w:p w:rsidR="00C478F4" w:rsidRPr="00B815ED" w:rsidRDefault="00C478F4" w:rsidP="00C478F4">
      <w:pPr>
        <w:ind w:firstLine="567"/>
        <w:jc w:val="both"/>
        <w:rPr>
          <w:rFonts w:ascii="Arial" w:hAnsi="Arial" w:cs="Arial"/>
        </w:rPr>
      </w:pPr>
      <w:r w:rsidRPr="00B815ED">
        <w:rPr>
          <w:rFonts w:ascii="Arial" w:hAnsi="Arial" w:cs="Arial"/>
        </w:rPr>
        <w:t xml:space="preserve">- передает зарегистрированное заявление </w:t>
      </w:r>
      <w:proofErr w:type="gramStart"/>
      <w:r w:rsidRPr="00B815ED">
        <w:rPr>
          <w:rFonts w:ascii="Arial" w:hAnsi="Arial" w:cs="Arial"/>
        </w:rPr>
        <w:t>с приложенными к нему документами главе Администрации для резолюции на исполнение в течение</w:t>
      </w:r>
      <w:proofErr w:type="gramEnd"/>
      <w:r w:rsidRPr="00B815ED">
        <w:rPr>
          <w:rFonts w:ascii="Arial" w:hAnsi="Arial" w:cs="Arial"/>
        </w:rPr>
        <w:t xml:space="preserve"> 1 рабочего дня.</w:t>
      </w:r>
    </w:p>
    <w:p w:rsidR="00C478F4" w:rsidRPr="00B815ED" w:rsidRDefault="00C478F4" w:rsidP="00C478F4">
      <w:pPr>
        <w:ind w:firstLine="567"/>
        <w:jc w:val="both"/>
        <w:rPr>
          <w:rFonts w:ascii="Arial" w:hAnsi="Arial" w:cs="Arial"/>
        </w:rPr>
      </w:pPr>
      <w:r w:rsidRPr="00B815ED">
        <w:rPr>
          <w:rFonts w:ascii="Arial" w:hAnsi="Arial" w:cs="Arial"/>
        </w:rPr>
        <w:t>Результатом административной процедуры являются прием и регистрация документов, представленных заявителем.</w:t>
      </w:r>
    </w:p>
    <w:p w:rsidR="00C478F4" w:rsidRPr="00B815ED" w:rsidRDefault="00C478F4" w:rsidP="00C478F4">
      <w:pPr>
        <w:ind w:firstLine="567"/>
        <w:jc w:val="both"/>
        <w:rPr>
          <w:rFonts w:ascii="Arial" w:hAnsi="Arial" w:cs="Arial"/>
          <w:b/>
        </w:rPr>
      </w:pPr>
      <w:r w:rsidRPr="00B815ED">
        <w:rPr>
          <w:rFonts w:ascii="Arial" w:hAnsi="Arial" w:cs="Arial"/>
          <w:b/>
        </w:rPr>
        <w:t>3.3. Рассмотрение заявления, проверка документов</w:t>
      </w:r>
    </w:p>
    <w:p w:rsidR="00C478F4" w:rsidRPr="00B815ED" w:rsidRDefault="00C478F4" w:rsidP="00C478F4">
      <w:pPr>
        <w:ind w:firstLine="567"/>
        <w:jc w:val="both"/>
        <w:rPr>
          <w:rFonts w:ascii="Arial" w:hAnsi="Arial" w:cs="Arial"/>
        </w:rPr>
      </w:pPr>
      <w:r w:rsidRPr="00B815ED">
        <w:rPr>
          <w:rFonts w:ascii="Arial" w:hAnsi="Arial" w:cs="Arial"/>
        </w:rPr>
        <w:t>Основанием для начала административной процедуры является регистрация заявления, а также отсутствие оснований для отказа в приеме документов.</w:t>
      </w:r>
    </w:p>
    <w:p w:rsidR="00C478F4" w:rsidRPr="00B815ED" w:rsidRDefault="00C478F4" w:rsidP="00C478F4">
      <w:pPr>
        <w:ind w:firstLine="567"/>
        <w:jc w:val="both"/>
        <w:rPr>
          <w:rFonts w:ascii="Arial" w:hAnsi="Arial" w:cs="Arial"/>
        </w:rPr>
      </w:pPr>
      <w:r w:rsidRPr="00B815ED">
        <w:rPr>
          <w:rFonts w:ascii="Arial" w:hAnsi="Arial" w:cs="Arial"/>
        </w:rPr>
        <w:t>Ответственный специалист в течение 3 рабочих дней с момента получения документов:</w:t>
      </w:r>
    </w:p>
    <w:p w:rsidR="00C478F4" w:rsidRPr="00B815ED" w:rsidRDefault="00C478F4" w:rsidP="00C478F4">
      <w:pPr>
        <w:ind w:firstLine="567"/>
        <w:jc w:val="both"/>
        <w:rPr>
          <w:rFonts w:ascii="Arial" w:hAnsi="Arial" w:cs="Arial"/>
        </w:rPr>
      </w:pPr>
      <w:r w:rsidRPr="00B815ED">
        <w:rPr>
          <w:rFonts w:ascii="Arial" w:hAnsi="Arial" w:cs="Arial"/>
        </w:rPr>
        <w:t>- проверяет заявление и документы на предмет наличия (отсутствия) оснований для отказа в предоставлении муниципальной услуги, предусмотренных подпунктом 2.8.2 Административного регламента.</w:t>
      </w:r>
    </w:p>
    <w:p w:rsidR="00C478F4" w:rsidRPr="00B815ED" w:rsidRDefault="00C478F4" w:rsidP="00C478F4">
      <w:pPr>
        <w:ind w:firstLine="567"/>
        <w:jc w:val="both"/>
        <w:rPr>
          <w:rFonts w:ascii="Arial" w:hAnsi="Arial" w:cs="Arial"/>
        </w:rPr>
      </w:pPr>
      <w:r w:rsidRPr="00B815ED">
        <w:rPr>
          <w:rFonts w:ascii="Arial" w:hAnsi="Arial" w:cs="Arial"/>
        </w:rPr>
        <w:lastRenderedPageBreak/>
        <w:t>В случае наличия оснований для отказа в предоставлении муниципальной услуги, установленных подпунктом 2.8.2 Административного регламента, специалист отдела в трехдневный срок подготавливает соответственно отказ в предоставлении муниципальной услуги, которое оформляется на бланке Администрации за подписью главы Молчановского сельского поселения. Отказ в предоставлении муниципальной услуги должен содержать обязательную ссылку на одно из оснований для отказа в предоставлении муниципальной услуги, установленных подпунктом 2.8.2 Административного регламента.</w:t>
      </w:r>
    </w:p>
    <w:p w:rsidR="00C478F4" w:rsidRPr="00B815ED" w:rsidRDefault="00C478F4" w:rsidP="00C478F4">
      <w:pPr>
        <w:ind w:firstLine="567"/>
        <w:jc w:val="both"/>
        <w:rPr>
          <w:rFonts w:ascii="Arial" w:hAnsi="Arial" w:cs="Arial"/>
        </w:rPr>
      </w:pPr>
      <w:r w:rsidRPr="00B815ED">
        <w:rPr>
          <w:rFonts w:ascii="Arial" w:hAnsi="Arial" w:cs="Arial"/>
        </w:rPr>
        <w:t>Результатом административной процедуры является принятие решения о заключении договора социального найма либо выдача (направление) заявителю (представителю заявителя) мотивированного отказа в предоставлении муниципальной услуги (уведомления о приостановлении муниципальной услуги).</w:t>
      </w:r>
    </w:p>
    <w:p w:rsidR="00C478F4" w:rsidRPr="00B815ED" w:rsidRDefault="00C478F4" w:rsidP="00C478F4">
      <w:pPr>
        <w:ind w:firstLine="567"/>
        <w:jc w:val="both"/>
        <w:rPr>
          <w:rFonts w:ascii="Arial" w:hAnsi="Arial" w:cs="Arial"/>
          <w:b/>
        </w:rPr>
      </w:pPr>
      <w:r w:rsidRPr="00B815ED">
        <w:rPr>
          <w:rFonts w:ascii="Arial" w:hAnsi="Arial" w:cs="Arial"/>
          <w:b/>
        </w:rPr>
        <w:t>3.4. Уведомление заявителя о принятом решении.</w:t>
      </w:r>
    </w:p>
    <w:p w:rsidR="00C478F4" w:rsidRPr="00B815ED" w:rsidRDefault="00C478F4" w:rsidP="00C478F4">
      <w:pPr>
        <w:ind w:firstLine="567"/>
        <w:jc w:val="both"/>
        <w:rPr>
          <w:rFonts w:ascii="Arial" w:hAnsi="Arial" w:cs="Arial"/>
        </w:rPr>
      </w:pPr>
      <w:r w:rsidRPr="00B815ED">
        <w:rPr>
          <w:rFonts w:ascii="Arial" w:hAnsi="Arial" w:cs="Arial"/>
        </w:rPr>
        <w:t>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предоставлении или решения об отказе в предоставлении муниципальной услуги (далее - документ, являющийся результатом предоставления услуги).</w:t>
      </w:r>
    </w:p>
    <w:p w:rsidR="00C478F4" w:rsidRPr="00B815ED" w:rsidRDefault="00C478F4" w:rsidP="00C478F4">
      <w:pPr>
        <w:ind w:firstLine="567"/>
        <w:jc w:val="both"/>
        <w:rPr>
          <w:rFonts w:ascii="Arial" w:hAnsi="Arial" w:cs="Arial"/>
        </w:rPr>
      </w:pPr>
      <w:r w:rsidRPr="00B815ED">
        <w:rPr>
          <w:rFonts w:ascii="Arial" w:hAnsi="Arial" w:cs="Arial"/>
        </w:rPr>
        <w:t>Административная процедура исполняется специалистом, ответственным за выдачу результата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При поступлении документа, являющегося результатом предоставления муниципальной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C478F4" w:rsidRPr="00B815ED" w:rsidRDefault="00C478F4" w:rsidP="00C478F4">
      <w:pPr>
        <w:ind w:firstLine="567"/>
        <w:jc w:val="both"/>
        <w:rPr>
          <w:rFonts w:ascii="Arial" w:hAnsi="Arial" w:cs="Arial"/>
        </w:rPr>
      </w:pPr>
      <w:proofErr w:type="gramStart"/>
      <w:r w:rsidRPr="00B815ED">
        <w:rPr>
          <w:rFonts w:ascii="Arial" w:hAnsi="Arial" w:cs="Arial"/>
        </w:rPr>
        <w:t>Выдачу документа, являющегося результатом предоставления муниципальной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C478F4" w:rsidRPr="00B815ED" w:rsidRDefault="00C478F4" w:rsidP="00C478F4">
      <w:pPr>
        <w:ind w:firstLine="567"/>
        <w:jc w:val="both"/>
        <w:rPr>
          <w:rFonts w:ascii="Arial" w:hAnsi="Arial" w:cs="Arial"/>
        </w:rPr>
      </w:pPr>
      <w:r w:rsidRPr="00B815ED">
        <w:rPr>
          <w:rFonts w:ascii="Arial" w:hAnsi="Arial" w:cs="Arial"/>
        </w:rPr>
        <w:t>Срок исполнения административной процедуры составляет не более трех рабочих дней.</w:t>
      </w:r>
    </w:p>
    <w:p w:rsidR="00C478F4" w:rsidRPr="00B815ED" w:rsidRDefault="00C478F4" w:rsidP="00C478F4">
      <w:pPr>
        <w:ind w:firstLine="567"/>
        <w:jc w:val="both"/>
        <w:rPr>
          <w:rFonts w:ascii="Arial" w:hAnsi="Arial" w:cs="Arial"/>
        </w:rPr>
      </w:pPr>
      <w:r w:rsidRPr="00B815ED">
        <w:rPr>
          <w:rFonts w:ascii="Arial" w:hAnsi="Arial" w:cs="Arial"/>
        </w:rPr>
        <w:t>Результатом исполнения административной процедуры является выдача заявителю решения о предоставлении или решения об отказе в предоставлении муниципальной услуги.</w:t>
      </w:r>
    </w:p>
    <w:p w:rsidR="00C478F4" w:rsidRPr="00B815ED" w:rsidRDefault="00C478F4" w:rsidP="00C478F4">
      <w:pPr>
        <w:ind w:firstLine="567"/>
        <w:jc w:val="both"/>
        <w:rPr>
          <w:rFonts w:ascii="Arial" w:hAnsi="Arial" w:cs="Arial"/>
          <w:b/>
        </w:rPr>
      </w:pPr>
      <w:r w:rsidRPr="00B815ED">
        <w:rPr>
          <w:rFonts w:ascii="Arial" w:hAnsi="Arial" w:cs="Arial"/>
          <w:b/>
        </w:rPr>
        <w:t>3.5. Заключение договора найма специализированного жилищного фонда.</w:t>
      </w:r>
    </w:p>
    <w:p w:rsidR="00C478F4" w:rsidRPr="00B815ED" w:rsidRDefault="00C478F4" w:rsidP="00C478F4">
      <w:pPr>
        <w:ind w:firstLine="567"/>
        <w:jc w:val="both"/>
        <w:rPr>
          <w:rFonts w:ascii="Arial" w:hAnsi="Arial" w:cs="Arial"/>
        </w:rPr>
      </w:pPr>
      <w:r w:rsidRPr="00B815ED">
        <w:rPr>
          <w:rFonts w:ascii="Arial" w:hAnsi="Arial" w:cs="Arial"/>
        </w:rPr>
        <w:t>Основанием начала исполнения административной процедуры является поступление специалисту, ответственному за предоставление услуги, решения Администрации о предоставлении жилого помещения по договору найма специализированного жилищного фонда.</w:t>
      </w:r>
    </w:p>
    <w:p w:rsidR="00C478F4" w:rsidRPr="00B815ED" w:rsidRDefault="00C478F4" w:rsidP="00C478F4">
      <w:pPr>
        <w:ind w:firstLine="567"/>
        <w:jc w:val="both"/>
        <w:rPr>
          <w:rFonts w:ascii="Arial" w:hAnsi="Arial" w:cs="Arial"/>
        </w:rPr>
      </w:pPr>
      <w:r w:rsidRPr="00B815ED">
        <w:rPr>
          <w:rFonts w:ascii="Arial" w:hAnsi="Arial" w:cs="Arial"/>
        </w:rPr>
        <w:t>Решение о предоставлении жилого помещения по договору найма специализированного жилищного фонда является основанием заключения соответствующего договора в срок, установленный данным решением.</w:t>
      </w:r>
    </w:p>
    <w:p w:rsidR="00C478F4" w:rsidRPr="00B815ED" w:rsidRDefault="00C478F4" w:rsidP="00C478F4">
      <w:pPr>
        <w:ind w:firstLine="567"/>
        <w:jc w:val="both"/>
        <w:rPr>
          <w:rFonts w:ascii="Arial" w:hAnsi="Arial" w:cs="Arial"/>
        </w:rPr>
      </w:pPr>
      <w:r w:rsidRPr="00B815ED">
        <w:rPr>
          <w:rFonts w:ascii="Arial" w:hAnsi="Arial" w:cs="Arial"/>
        </w:rPr>
        <w:t>Договор найма специализированного жилищного фонда заключается в письменной форме на основании решения о предоставлении жилого помещения жилищного фонда.</w:t>
      </w:r>
    </w:p>
    <w:p w:rsidR="00C478F4" w:rsidRPr="00B815ED" w:rsidRDefault="00C478F4" w:rsidP="00C478F4">
      <w:pPr>
        <w:ind w:firstLine="567"/>
        <w:jc w:val="both"/>
        <w:rPr>
          <w:rFonts w:ascii="Arial" w:hAnsi="Arial" w:cs="Arial"/>
        </w:rPr>
      </w:pPr>
      <w:r w:rsidRPr="00B815ED">
        <w:rPr>
          <w:rFonts w:ascii="Arial" w:hAnsi="Arial" w:cs="Arial"/>
        </w:rPr>
        <w:lastRenderedPageBreak/>
        <w:t>Специалист, ответственный за предоставление муниципальной услуги, в течение трех дней со дня поступления постановления Администрации о предоставлении жилого помещения осуществляет подготовку проекта договора найма специализированного жилищного фонда в соответствии с типовым договором, в двух экземплярах и передает его на подпись главе Молчановского сельского поселения.</w:t>
      </w:r>
    </w:p>
    <w:p w:rsidR="00C478F4" w:rsidRPr="00B815ED" w:rsidRDefault="00C478F4" w:rsidP="00C478F4">
      <w:pPr>
        <w:ind w:firstLine="567"/>
        <w:jc w:val="both"/>
        <w:rPr>
          <w:rFonts w:ascii="Arial" w:hAnsi="Arial" w:cs="Arial"/>
        </w:rPr>
      </w:pPr>
      <w:r w:rsidRPr="00B815ED">
        <w:rPr>
          <w:rFonts w:ascii="Arial" w:hAnsi="Arial" w:cs="Arial"/>
        </w:rPr>
        <w:t>Оформленный и подписанный в двухстороннем порядке договор найма специализированного жилищного фонда регистрируется в журнале регистрации договоров.</w:t>
      </w:r>
    </w:p>
    <w:p w:rsidR="00C478F4" w:rsidRPr="00B815ED" w:rsidRDefault="00C478F4" w:rsidP="00C478F4">
      <w:pPr>
        <w:ind w:firstLine="567"/>
        <w:jc w:val="both"/>
        <w:rPr>
          <w:rFonts w:ascii="Arial" w:hAnsi="Arial" w:cs="Arial"/>
        </w:rPr>
      </w:pPr>
      <w:r w:rsidRPr="00B815ED">
        <w:rPr>
          <w:rFonts w:ascii="Arial" w:hAnsi="Arial" w:cs="Arial"/>
        </w:rPr>
        <w:t>Договор найма специализированного жилищного фонда подписывается заявителем лично либо уполномоченным лицом.</w:t>
      </w:r>
    </w:p>
    <w:p w:rsidR="00C478F4" w:rsidRPr="00B815ED" w:rsidRDefault="00C478F4" w:rsidP="00C478F4">
      <w:pPr>
        <w:ind w:firstLine="567"/>
        <w:jc w:val="both"/>
        <w:rPr>
          <w:rFonts w:ascii="Arial" w:hAnsi="Arial" w:cs="Arial"/>
        </w:rPr>
      </w:pPr>
      <w:r w:rsidRPr="00B815ED">
        <w:rPr>
          <w:rFonts w:ascii="Arial" w:hAnsi="Arial" w:cs="Arial"/>
        </w:rPr>
        <w:t>Один экземпляр указанного договора выдается заявителю. Второй экземпляр договора с пакетом документов формируется в дело и хранится в Администрации.</w:t>
      </w:r>
    </w:p>
    <w:p w:rsidR="00C478F4" w:rsidRPr="00B815ED" w:rsidRDefault="00C478F4" w:rsidP="00C478F4">
      <w:pPr>
        <w:ind w:firstLine="567"/>
        <w:jc w:val="both"/>
        <w:rPr>
          <w:rFonts w:ascii="Arial" w:hAnsi="Arial" w:cs="Arial"/>
        </w:rPr>
      </w:pPr>
      <w:r w:rsidRPr="00B815ED">
        <w:rPr>
          <w:rFonts w:ascii="Arial" w:hAnsi="Arial" w:cs="Arial"/>
        </w:rPr>
        <w:t>Срок выполнения административной процедуры по заключению и выдаче договора найма специализированного жилищного фонда составляет 10 дней.</w:t>
      </w:r>
    </w:p>
    <w:p w:rsidR="00C478F4" w:rsidRPr="00B815ED" w:rsidRDefault="00C478F4" w:rsidP="00C478F4">
      <w:pPr>
        <w:ind w:firstLine="567"/>
        <w:jc w:val="both"/>
        <w:rPr>
          <w:rFonts w:ascii="Arial" w:hAnsi="Arial" w:cs="Arial"/>
        </w:rPr>
      </w:pPr>
      <w:r w:rsidRPr="00B815ED">
        <w:rPr>
          <w:rFonts w:ascii="Arial" w:hAnsi="Arial" w:cs="Arial"/>
        </w:rPr>
        <w:t>Результатом исполнения административной процедуры является заключение договора найма специализированного жилищного фонда.</w:t>
      </w:r>
    </w:p>
    <w:p w:rsidR="00C478F4" w:rsidRPr="00B815ED" w:rsidRDefault="00C478F4" w:rsidP="00C478F4">
      <w:pPr>
        <w:ind w:firstLine="567"/>
        <w:jc w:val="both"/>
        <w:rPr>
          <w:rFonts w:ascii="Arial" w:hAnsi="Arial" w:cs="Arial"/>
          <w:b/>
        </w:rPr>
      </w:pPr>
      <w:r w:rsidRPr="00B815ED">
        <w:rPr>
          <w:rFonts w:ascii="Arial" w:hAnsi="Arial" w:cs="Arial"/>
          <w:b/>
        </w:rPr>
        <w:t>3.6. Перечень административных процедур (действий) при предоставлении муниципальных услуг в электронной форме</w:t>
      </w:r>
    </w:p>
    <w:p w:rsidR="00C478F4" w:rsidRPr="00B815ED" w:rsidRDefault="00C478F4" w:rsidP="00C478F4">
      <w:pPr>
        <w:ind w:firstLine="567"/>
        <w:jc w:val="both"/>
        <w:rPr>
          <w:rFonts w:ascii="Arial" w:hAnsi="Arial" w:cs="Arial"/>
        </w:rPr>
      </w:pPr>
      <w:r w:rsidRPr="00B815ED">
        <w:rPr>
          <w:rFonts w:ascii="Arial" w:hAnsi="Arial" w:cs="Arial"/>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478F4" w:rsidRPr="00B815ED" w:rsidRDefault="00C478F4" w:rsidP="00C478F4">
      <w:pPr>
        <w:ind w:firstLine="567"/>
        <w:jc w:val="both"/>
        <w:rPr>
          <w:rFonts w:ascii="Arial" w:hAnsi="Arial" w:cs="Arial"/>
        </w:rPr>
      </w:pPr>
      <w:r w:rsidRPr="00B815ED">
        <w:rPr>
          <w:rFonts w:ascii="Arial" w:hAnsi="Arial" w:cs="Arial"/>
        </w:rPr>
        <w:t>3.6.2. Предоставление муниципальной услуги в электронной форме включает в себя следующие административные процедуры:</w:t>
      </w:r>
    </w:p>
    <w:p w:rsidR="00C478F4" w:rsidRPr="00B815ED" w:rsidRDefault="00C478F4" w:rsidP="00C478F4">
      <w:pPr>
        <w:ind w:firstLine="567"/>
        <w:jc w:val="both"/>
        <w:rPr>
          <w:rFonts w:ascii="Arial" w:hAnsi="Arial" w:cs="Arial"/>
        </w:rPr>
      </w:pPr>
      <w:r w:rsidRPr="00B815ED">
        <w:rPr>
          <w:rFonts w:ascii="Arial" w:hAnsi="Arial" w:cs="Arial"/>
        </w:rPr>
        <w:t>1) прием Заявления и документов (информации), необходимых для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2) проверка действительность усиленной квалифицированной электронной подписи;</w:t>
      </w:r>
    </w:p>
    <w:p w:rsidR="00C478F4" w:rsidRPr="00B815ED" w:rsidRDefault="00C478F4" w:rsidP="00C478F4">
      <w:pPr>
        <w:ind w:firstLine="567"/>
        <w:jc w:val="both"/>
        <w:rPr>
          <w:rFonts w:ascii="Arial" w:hAnsi="Arial" w:cs="Arial"/>
        </w:rPr>
      </w:pPr>
      <w:r w:rsidRPr="00B815ED">
        <w:rPr>
          <w:rFonts w:ascii="Arial" w:hAnsi="Arial" w:cs="Arial"/>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C478F4" w:rsidRPr="00B815ED" w:rsidRDefault="00C478F4" w:rsidP="00C478F4">
      <w:pPr>
        <w:ind w:firstLine="567"/>
        <w:jc w:val="both"/>
        <w:rPr>
          <w:rFonts w:ascii="Arial" w:hAnsi="Arial" w:cs="Arial"/>
        </w:rPr>
      </w:pPr>
      <w:r w:rsidRPr="00B815ED">
        <w:rPr>
          <w:rFonts w:ascii="Arial" w:hAnsi="Arial" w:cs="Arial"/>
        </w:rPr>
        <w:t>4) принятие решения о подготовке выписки, уведомления;</w:t>
      </w:r>
    </w:p>
    <w:p w:rsidR="00C478F4" w:rsidRPr="00B815ED" w:rsidRDefault="00C478F4" w:rsidP="00C478F4">
      <w:pPr>
        <w:ind w:firstLine="567"/>
        <w:jc w:val="both"/>
        <w:rPr>
          <w:rFonts w:ascii="Arial" w:hAnsi="Arial" w:cs="Arial"/>
        </w:rPr>
      </w:pPr>
      <w:r w:rsidRPr="00B815ED">
        <w:rPr>
          <w:rFonts w:ascii="Arial" w:hAnsi="Arial" w:cs="Arial"/>
        </w:rPr>
        <w:t>5) направление заявителю уведомления о приеме заявления или отказа в приеме к рассмотрению заявления;</w:t>
      </w:r>
    </w:p>
    <w:p w:rsidR="00C478F4" w:rsidRPr="00B815ED" w:rsidRDefault="00C478F4" w:rsidP="00C478F4">
      <w:pPr>
        <w:ind w:firstLine="567"/>
        <w:jc w:val="both"/>
        <w:rPr>
          <w:rFonts w:ascii="Arial" w:hAnsi="Arial" w:cs="Arial"/>
        </w:rPr>
      </w:pPr>
      <w:r w:rsidRPr="00B815ED">
        <w:rPr>
          <w:rFonts w:ascii="Arial" w:hAnsi="Arial" w:cs="Arial"/>
        </w:rPr>
        <w:t>6) формирование результата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7) направление (выдача) результата.</w:t>
      </w:r>
    </w:p>
    <w:p w:rsidR="00C478F4" w:rsidRPr="00B815ED" w:rsidRDefault="00C478F4" w:rsidP="00C478F4">
      <w:pPr>
        <w:ind w:firstLine="567"/>
        <w:jc w:val="both"/>
        <w:rPr>
          <w:rFonts w:ascii="Arial" w:hAnsi="Arial" w:cs="Arial"/>
        </w:rPr>
      </w:pPr>
      <w:r w:rsidRPr="00B815ED">
        <w:rPr>
          <w:rFonts w:ascii="Arial" w:hAnsi="Arial" w:cs="Arial"/>
        </w:rPr>
        <w:t>Заявитель вправе отозвать свое заявление на любой стадии рассмотрения, согласования или подготовки документа.</w:t>
      </w:r>
    </w:p>
    <w:p w:rsidR="00C478F4" w:rsidRPr="00B815ED" w:rsidRDefault="00C478F4" w:rsidP="00C478F4">
      <w:pPr>
        <w:ind w:firstLine="567"/>
        <w:jc w:val="both"/>
        <w:rPr>
          <w:rFonts w:ascii="Arial" w:hAnsi="Arial" w:cs="Arial"/>
          <w:b/>
        </w:rPr>
      </w:pPr>
      <w:r w:rsidRPr="00B815ED">
        <w:rPr>
          <w:rFonts w:ascii="Arial" w:hAnsi="Arial" w:cs="Arial"/>
          <w:b/>
        </w:rPr>
        <w:t xml:space="preserve">3.7. Порядок осуществления в электронной форме, в том числе с использованием Единого портала государственных и муниципальных услуг </w:t>
      </w:r>
      <w:r w:rsidRPr="00B815ED">
        <w:rPr>
          <w:rFonts w:ascii="Arial" w:hAnsi="Arial" w:cs="Arial"/>
          <w:b/>
        </w:rPr>
        <w:lastRenderedPageBreak/>
        <w:t>(функций),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C478F4" w:rsidRPr="00B815ED" w:rsidRDefault="00C478F4" w:rsidP="00C478F4">
      <w:pPr>
        <w:ind w:firstLine="567"/>
        <w:jc w:val="both"/>
        <w:rPr>
          <w:rFonts w:ascii="Arial" w:hAnsi="Arial" w:cs="Arial"/>
        </w:rPr>
      </w:pPr>
      <w:r w:rsidRPr="00B815ED">
        <w:rPr>
          <w:rFonts w:ascii="Arial" w:hAnsi="Arial" w:cs="Arial"/>
        </w:rPr>
        <w:t>Прием и регистрация запроса осуществляются должностным лицом администрации, ответственного за регистрацию.</w:t>
      </w:r>
    </w:p>
    <w:p w:rsidR="00C478F4" w:rsidRPr="00B815ED" w:rsidRDefault="00C478F4" w:rsidP="00C478F4">
      <w:pPr>
        <w:ind w:firstLine="567"/>
        <w:jc w:val="both"/>
        <w:rPr>
          <w:rFonts w:ascii="Arial" w:hAnsi="Arial" w:cs="Arial"/>
        </w:rPr>
      </w:pPr>
      <w:r w:rsidRPr="00B815ED">
        <w:rPr>
          <w:rFonts w:ascii="Arial" w:hAnsi="Arial" w:cs="Arial"/>
        </w:rPr>
        <w:t>После регистрации запрос направляется в администрацию, ответственный за предоставление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 xml:space="preserve">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478F4" w:rsidRPr="00B815ED" w:rsidRDefault="00C478F4" w:rsidP="00C478F4">
      <w:pPr>
        <w:ind w:firstLine="567"/>
        <w:jc w:val="both"/>
        <w:rPr>
          <w:rFonts w:ascii="Arial" w:hAnsi="Arial" w:cs="Arial"/>
        </w:rPr>
      </w:pPr>
      <w:r w:rsidRPr="00B815ED">
        <w:rPr>
          <w:rFonts w:ascii="Arial" w:hAnsi="Arial" w:cs="Arial"/>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478F4" w:rsidRPr="00B815ED" w:rsidRDefault="00C478F4" w:rsidP="00C478F4">
      <w:pPr>
        <w:ind w:firstLine="567"/>
        <w:jc w:val="both"/>
        <w:rPr>
          <w:rFonts w:ascii="Arial" w:hAnsi="Arial" w:cs="Arial"/>
        </w:rPr>
      </w:pPr>
      <w:r w:rsidRPr="00B815ED">
        <w:rPr>
          <w:rFonts w:ascii="Arial" w:hAnsi="Arial" w:cs="Arial"/>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478F4" w:rsidRPr="00B815ED" w:rsidRDefault="00C478F4" w:rsidP="00C478F4">
      <w:pPr>
        <w:ind w:firstLine="567"/>
        <w:jc w:val="both"/>
        <w:rPr>
          <w:rFonts w:ascii="Arial" w:hAnsi="Arial" w:cs="Arial"/>
        </w:rPr>
      </w:pPr>
      <w:r w:rsidRPr="00B815ED">
        <w:rPr>
          <w:rFonts w:ascii="Arial" w:hAnsi="Arial" w:cs="Arial"/>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C478F4" w:rsidRPr="00B815ED" w:rsidRDefault="00C478F4" w:rsidP="00C478F4">
      <w:pPr>
        <w:ind w:firstLine="567"/>
        <w:jc w:val="both"/>
        <w:rPr>
          <w:rFonts w:ascii="Arial" w:hAnsi="Arial" w:cs="Arial"/>
        </w:rPr>
      </w:pPr>
      <w:r w:rsidRPr="00B815ED">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C478F4" w:rsidRPr="00B815ED" w:rsidRDefault="00C478F4" w:rsidP="00C478F4">
      <w:pPr>
        <w:ind w:firstLine="567"/>
        <w:jc w:val="both"/>
        <w:rPr>
          <w:rFonts w:ascii="Arial" w:hAnsi="Arial" w:cs="Arial"/>
        </w:rPr>
      </w:pPr>
      <w:r w:rsidRPr="00B815ED">
        <w:rPr>
          <w:rFonts w:ascii="Arial" w:hAnsi="Arial" w:cs="Arial"/>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C478F4" w:rsidRPr="00B815ED" w:rsidRDefault="00C478F4" w:rsidP="00C478F4">
      <w:pPr>
        <w:ind w:firstLine="567"/>
        <w:jc w:val="both"/>
        <w:rPr>
          <w:rFonts w:ascii="Arial" w:hAnsi="Arial" w:cs="Arial"/>
        </w:rPr>
      </w:pPr>
      <w:r w:rsidRPr="00B815ED">
        <w:rPr>
          <w:rFonts w:ascii="Arial" w:hAnsi="Arial" w:cs="Arial"/>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C478F4" w:rsidRPr="00B815ED" w:rsidRDefault="00C478F4" w:rsidP="00C478F4">
      <w:pPr>
        <w:ind w:firstLine="567"/>
        <w:jc w:val="both"/>
        <w:rPr>
          <w:rFonts w:ascii="Arial" w:hAnsi="Arial" w:cs="Arial"/>
        </w:rPr>
      </w:pPr>
      <w:r w:rsidRPr="00B815ED">
        <w:rPr>
          <w:rFonts w:ascii="Arial"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C478F4" w:rsidRPr="00B815ED" w:rsidRDefault="00C478F4" w:rsidP="00C478F4">
      <w:pPr>
        <w:ind w:firstLine="567"/>
        <w:jc w:val="both"/>
        <w:rPr>
          <w:rFonts w:ascii="Arial" w:hAnsi="Arial" w:cs="Arial"/>
        </w:rPr>
      </w:pPr>
      <w:r w:rsidRPr="00B815ED">
        <w:rPr>
          <w:rFonts w:ascii="Arial" w:hAnsi="Arial" w:cs="Arial"/>
        </w:rPr>
        <w:t>При предоставлении муниципальной услуги в электронной форме заявителю направляется:</w:t>
      </w:r>
    </w:p>
    <w:p w:rsidR="00C478F4" w:rsidRPr="00B815ED" w:rsidRDefault="00C478F4" w:rsidP="00C478F4">
      <w:pPr>
        <w:ind w:firstLine="567"/>
        <w:jc w:val="both"/>
        <w:rPr>
          <w:rFonts w:ascii="Arial" w:hAnsi="Arial" w:cs="Arial"/>
        </w:rPr>
      </w:pPr>
      <w:r w:rsidRPr="00B815ED">
        <w:rPr>
          <w:rFonts w:ascii="Arial" w:hAnsi="Arial" w:cs="Arial"/>
        </w:rPr>
        <w:t>а) уведомление о записи на прием в администрацию или МФЦ;</w:t>
      </w:r>
    </w:p>
    <w:p w:rsidR="00C478F4" w:rsidRPr="00B815ED" w:rsidRDefault="00C478F4" w:rsidP="00C478F4">
      <w:pPr>
        <w:ind w:firstLine="567"/>
        <w:jc w:val="both"/>
        <w:rPr>
          <w:rFonts w:ascii="Arial" w:hAnsi="Arial" w:cs="Arial"/>
        </w:rPr>
      </w:pPr>
      <w:r w:rsidRPr="00B815ED">
        <w:rPr>
          <w:rFonts w:ascii="Arial" w:hAnsi="Arial" w:cs="Arial"/>
        </w:rPr>
        <w:lastRenderedPageBreak/>
        <w:t>б) уведомление о приеме и регистрации запроса и иных документов, необходимых для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в) уведомление о начале процедуры предоставления муниципальной услуги;</w:t>
      </w:r>
    </w:p>
    <w:p w:rsidR="00C478F4" w:rsidRPr="00B815ED" w:rsidRDefault="00C478F4" w:rsidP="00C478F4">
      <w:pPr>
        <w:ind w:firstLine="567"/>
        <w:jc w:val="both"/>
        <w:rPr>
          <w:rFonts w:ascii="Arial" w:hAnsi="Arial" w:cs="Arial"/>
        </w:rPr>
      </w:pPr>
      <w:proofErr w:type="gramStart"/>
      <w:r w:rsidRPr="00B815ED">
        <w:rPr>
          <w:rFonts w:ascii="Arial" w:hAnsi="Arial" w:cs="Arial"/>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C478F4" w:rsidRPr="00B815ED" w:rsidRDefault="00C478F4" w:rsidP="00C478F4">
      <w:pPr>
        <w:ind w:firstLine="567"/>
        <w:jc w:val="both"/>
        <w:rPr>
          <w:rFonts w:ascii="Arial" w:hAnsi="Arial" w:cs="Arial"/>
        </w:rPr>
      </w:pPr>
      <w:r w:rsidRPr="00B815ED">
        <w:rPr>
          <w:rFonts w:ascii="Arial" w:hAnsi="Arial" w:cs="Arial"/>
        </w:rPr>
        <w:t>е) уведомление о результатах рассмотрения документов, необходимых для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з) уведомление о мотивированном отказе в предоставлении муниципальной услуги.</w:t>
      </w:r>
    </w:p>
    <w:p w:rsidR="00C478F4" w:rsidRPr="00B815ED" w:rsidRDefault="00C478F4" w:rsidP="00C478F4">
      <w:pPr>
        <w:ind w:firstLine="567"/>
        <w:jc w:val="both"/>
        <w:rPr>
          <w:rFonts w:ascii="Arial" w:hAnsi="Arial" w:cs="Arial"/>
        </w:rPr>
      </w:pPr>
      <w:proofErr w:type="gramStart"/>
      <w:r w:rsidRPr="00B815ED">
        <w:rPr>
          <w:rFonts w:ascii="Arial" w:hAnsi="Arial" w:cs="Arial"/>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w:t>
      </w:r>
      <w:proofErr w:type="gramEnd"/>
      <w:r w:rsidRPr="00B815ED">
        <w:rPr>
          <w:rFonts w:ascii="Arial" w:hAnsi="Arial" w:cs="Arial"/>
        </w:rPr>
        <w:t xml:space="preserve">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C478F4" w:rsidRPr="00B815ED" w:rsidRDefault="00C478F4" w:rsidP="00C478F4">
      <w:pPr>
        <w:ind w:firstLine="567"/>
        <w:jc w:val="both"/>
        <w:rPr>
          <w:rFonts w:ascii="Arial" w:hAnsi="Arial" w:cs="Arial"/>
        </w:rPr>
      </w:pPr>
      <w:r w:rsidRPr="00B815ED">
        <w:rPr>
          <w:rFonts w:ascii="Arial" w:hAnsi="Arial" w:cs="Arial"/>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478F4" w:rsidRPr="00B815ED" w:rsidRDefault="00C478F4" w:rsidP="00C478F4">
      <w:pPr>
        <w:ind w:firstLine="567"/>
        <w:jc w:val="both"/>
        <w:rPr>
          <w:rFonts w:ascii="Arial" w:hAnsi="Arial" w:cs="Arial"/>
        </w:rPr>
      </w:pPr>
      <w:r w:rsidRPr="00B815ED">
        <w:rPr>
          <w:rFonts w:ascii="Arial" w:hAnsi="Arial" w:cs="Arial"/>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478F4" w:rsidRPr="00B815ED" w:rsidRDefault="00C478F4" w:rsidP="00C478F4">
      <w:pPr>
        <w:ind w:firstLine="567"/>
        <w:jc w:val="both"/>
        <w:rPr>
          <w:rFonts w:ascii="Arial" w:hAnsi="Arial" w:cs="Arial"/>
        </w:rPr>
      </w:pPr>
      <w:r w:rsidRPr="00B815ED">
        <w:rPr>
          <w:rFonts w:ascii="Arial" w:hAnsi="Arial" w:cs="Arial"/>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478F4" w:rsidRPr="00B815ED" w:rsidRDefault="00C478F4" w:rsidP="00C478F4">
      <w:pPr>
        <w:ind w:firstLine="567"/>
        <w:jc w:val="both"/>
        <w:rPr>
          <w:rFonts w:ascii="Arial" w:hAnsi="Arial" w:cs="Arial"/>
        </w:rPr>
      </w:pPr>
      <w:r w:rsidRPr="00B815ED">
        <w:rPr>
          <w:rFonts w:ascii="Arial" w:hAnsi="Arial" w:cs="Arial"/>
        </w:rPr>
        <w:t>Срок исполнения административной процедуры по выдаче заявителю результата предоставления муниципальной услуги  – 1 рабочий день.</w:t>
      </w:r>
    </w:p>
    <w:p w:rsidR="00C478F4" w:rsidRPr="00B815ED" w:rsidRDefault="00C478F4" w:rsidP="00C478F4">
      <w:pPr>
        <w:ind w:firstLine="567"/>
        <w:jc w:val="both"/>
        <w:rPr>
          <w:rFonts w:ascii="Arial" w:hAnsi="Arial" w:cs="Arial"/>
          <w:b/>
        </w:rPr>
      </w:pPr>
      <w:r w:rsidRPr="00B815ED">
        <w:rPr>
          <w:rFonts w:ascii="Arial" w:hAnsi="Arial" w:cs="Arial"/>
          <w:b/>
        </w:rPr>
        <w:t>3.8. Перечень административных процедур (действий), выполняемых МФЦ</w:t>
      </w:r>
    </w:p>
    <w:p w:rsidR="00C478F4" w:rsidRPr="00B815ED" w:rsidRDefault="00C478F4" w:rsidP="00C478F4">
      <w:pPr>
        <w:ind w:firstLine="567"/>
        <w:jc w:val="both"/>
        <w:rPr>
          <w:rFonts w:ascii="Arial" w:hAnsi="Arial" w:cs="Arial"/>
        </w:rPr>
      </w:pPr>
      <w:r w:rsidRPr="00B815ED">
        <w:rPr>
          <w:rFonts w:ascii="Arial" w:hAnsi="Arial" w:cs="Arial"/>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C478F4" w:rsidRPr="00B815ED" w:rsidRDefault="00C478F4" w:rsidP="00C478F4">
      <w:pPr>
        <w:ind w:firstLine="567"/>
        <w:jc w:val="both"/>
        <w:rPr>
          <w:rFonts w:ascii="Arial" w:hAnsi="Arial" w:cs="Arial"/>
        </w:rPr>
      </w:pPr>
      <w:r w:rsidRPr="00B815ED">
        <w:rPr>
          <w:rFonts w:ascii="Arial" w:hAnsi="Arial" w:cs="Arial"/>
        </w:rPr>
        <w:t>1) прием заявления и прилагаемых к нему документов, регистрация заявления и выдача заявителю расписки в получении заявления и документов;</w:t>
      </w:r>
    </w:p>
    <w:p w:rsidR="00C478F4" w:rsidRPr="00B815ED" w:rsidRDefault="00C478F4" w:rsidP="00C478F4">
      <w:pPr>
        <w:ind w:firstLine="567"/>
        <w:jc w:val="both"/>
        <w:rPr>
          <w:rFonts w:ascii="Arial" w:hAnsi="Arial" w:cs="Arial"/>
        </w:rPr>
      </w:pPr>
      <w:r w:rsidRPr="00B815ED">
        <w:rPr>
          <w:rFonts w:ascii="Arial" w:hAnsi="Arial" w:cs="Arial"/>
        </w:rPr>
        <w:t>2) перевод в электронную форму и снятие копий с документов, представленных заявителем, подпись и заверение печатью (электронной подписью);</w:t>
      </w:r>
    </w:p>
    <w:p w:rsidR="00C478F4" w:rsidRPr="00B815ED" w:rsidRDefault="00C478F4" w:rsidP="00C478F4">
      <w:pPr>
        <w:ind w:firstLine="567"/>
        <w:jc w:val="both"/>
        <w:rPr>
          <w:rFonts w:ascii="Arial" w:hAnsi="Arial" w:cs="Arial"/>
        </w:rPr>
      </w:pPr>
      <w:r w:rsidRPr="00B815ED">
        <w:rPr>
          <w:rFonts w:ascii="Arial" w:hAnsi="Arial" w:cs="Arial"/>
        </w:rPr>
        <w:t>3) передача курьером заявления и прилагаемых к нему документов из МФЦ в администрацию;</w:t>
      </w:r>
    </w:p>
    <w:p w:rsidR="00C478F4" w:rsidRPr="00B815ED" w:rsidRDefault="00C478F4" w:rsidP="00C478F4">
      <w:pPr>
        <w:ind w:firstLine="567"/>
        <w:jc w:val="both"/>
        <w:rPr>
          <w:rFonts w:ascii="Arial" w:hAnsi="Arial" w:cs="Arial"/>
        </w:rPr>
      </w:pPr>
      <w:r w:rsidRPr="00B815ED">
        <w:rPr>
          <w:rFonts w:ascii="Arial" w:hAnsi="Arial" w:cs="Arial"/>
        </w:rPr>
        <w:t>4) передача курьером пакета документов из администрации в МФЦ;</w:t>
      </w:r>
    </w:p>
    <w:p w:rsidR="00C478F4" w:rsidRPr="00B815ED" w:rsidRDefault="00C478F4" w:rsidP="00C478F4">
      <w:pPr>
        <w:ind w:firstLine="567"/>
        <w:jc w:val="both"/>
        <w:rPr>
          <w:rFonts w:ascii="Arial" w:hAnsi="Arial" w:cs="Arial"/>
        </w:rPr>
      </w:pPr>
      <w:r w:rsidRPr="00B815ED">
        <w:rPr>
          <w:rFonts w:ascii="Arial" w:hAnsi="Arial" w:cs="Arial"/>
        </w:rPr>
        <w:t>5) выдача (направление) заявителю результата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C478F4" w:rsidRPr="00B815ED" w:rsidRDefault="00C478F4" w:rsidP="00C478F4">
      <w:pPr>
        <w:ind w:firstLine="567"/>
        <w:jc w:val="both"/>
        <w:rPr>
          <w:rFonts w:ascii="Arial" w:hAnsi="Arial" w:cs="Arial"/>
          <w:b/>
        </w:rPr>
      </w:pPr>
      <w:r w:rsidRPr="00B815ED">
        <w:rPr>
          <w:rFonts w:ascii="Arial" w:hAnsi="Arial" w:cs="Arial"/>
          <w:b/>
        </w:rPr>
        <w:t>3.9. Порядок выполнения административных процедур (действий) МФЦ</w:t>
      </w:r>
    </w:p>
    <w:p w:rsidR="00C478F4" w:rsidRPr="00B815ED" w:rsidRDefault="00C478F4" w:rsidP="00C478F4">
      <w:pPr>
        <w:ind w:firstLine="567"/>
        <w:jc w:val="both"/>
        <w:rPr>
          <w:rFonts w:ascii="Arial" w:hAnsi="Arial" w:cs="Arial"/>
        </w:rPr>
      </w:pPr>
      <w:r w:rsidRPr="00B815ED">
        <w:rPr>
          <w:rFonts w:ascii="Arial" w:hAnsi="Arial" w:cs="Arial"/>
        </w:rPr>
        <w:lastRenderedPageBreak/>
        <w:t>3.9.1. При приеме заявления и прилагаемых к нему документов работник МФЦ:</w:t>
      </w:r>
    </w:p>
    <w:p w:rsidR="00C478F4" w:rsidRPr="00B815ED" w:rsidRDefault="00C478F4" w:rsidP="00C478F4">
      <w:pPr>
        <w:ind w:firstLine="567"/>
        <w:jc w:val="both"/>
        <w:rPr>
          <w:rFonts w:ascii="Arial" w:hAnsi="Arial" w:cs="Arial"/>
        </w:rPr>
      </w:pPr>
      <w:r w:rsidRPr="00B815ED">
        <w:rPr>
          <w:rFonts w:ascii="Arial" w:hAnsi="Arial" w:cs="Arial"/>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78F4" w:rsidRPr="00B815ED" w:rsidRDefault="00C478F4" w:rsidP="00C478F4">
      <w:pPr>
        <w:ind w:firstLine="567"/>
        <w:jc w:val="both"/>
        <w:rPr>
          <w:rFonts w:ascii="Arial" w:hAnsi="Arial" w:cs="Arial"/>
        </w:rPr>
      </w:pPr>
      <w:r w:rsidRPr="00B815ED">
        <w:rPr>
          <w:rFonts w:ascii="Arial" w:hAnsi="Arial" w:cs="Arial"/>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478F4" w:rsidRPr="00B815ED" w:rsidRDefault="00C478F4" w:rsidP="00C478F4">
      <w:pPr>
        <w:ind w:firstLine="567"/>
        <w:jc w:val="both"/>
        <w:rPr>
          <w:rFonts w:ascii="Arial" w:hAnsi="Arial" w:cs="Arial"/>
        </w:rPr>
      </w:pPr>
      <w:r w:rsidRPr="00B815ED">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проверяет соответствие представленных документов установленным требованиям, удостоверяясь, что:</w:t>
      </w:r>
    </w:p>
    <w:p w:rsidR="00C478F4" w:rsidRPr="00B815ED" w:rsidRDefault="00C478F4" w:rsidP="00C478F4">
      <w:pPr>
        <w:ind w:firstLine="567"/>
        <w:jc w:val="both"/>
        <w:rPr>
          <w:rFonts w:ascii="Arial" w:hAnsi="Arial" w:cs="Arial"/>
        </w:rPr>
      </w:pPr>
      <w:r w:rsidRPr="00B815ED">
        <w:rPr>
          <w:rFonts w:ascii="Arial" w:hAnsi="Arial" w:cs="Arial"/>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478F4" w:rsidRPr="00B815ED" w:rsidRDefault="00C478F4" w:rsidP="00C478F4">
      <w:pPr>
        <w:ind w:firstLine="567"/>
        <w:jc w:val="both"/>
        <w:rPr>
          <w:rFonts w:ascii="Arial" w:hAnsi="Arial" w:cs="Arial"/>
        </w:rPr>
      </w:pPr>
      <w:r w:rsidRPr="00B815ED">
        <w:rPr>
          <w:rFonts w:ascii="Arial" w:hAnsi="Arial" w:cs="Arial"/>
        </w:rPr>
        <w:t>тексты документов написаны разборчиво;</w:t>
      </w:r>
    </w:p>
    <w:p w:rsidR="00C478F4" w:rsidRPr="00B815ED" w:rsidRDefault="00C478F4" w:rsidP="00C478F4">
      <w:pPr>
        <w:ind w:firstLine="567"/>
        <w:jc w:val="both"/>
        <w:rPr>
          <w:rFonts w:ascii="Arial" w:hAnsi="Arial" w:cs="Arial"/>
        </w:rPr>
      </w:pPr>
      <w:r w:rsidRPr="00B815ED">
        <w:rPr>
          <w:rFonts w:ascii="Arial" w:hAnsi="Arial" w:cs="Arial"/>
        </w:rPr>
        <w:t>фамилии, имена и отчества физических лиц, адреса их мест жительства написаны полностью;</w:t>
      </w:r>
    </w:p>
    <w:p w:rsidR="00C478F4" w:rsidRPr="00B815ED" w:rsidRDefault="00C478F4" w:rsidP="00C478F4">
      <w:pPr>
        <w:ind w:firstLine="567"/>
        <w:jc w:val="both"/>
        <w:rPr>
          <w:rFonts w:ascii="Arial" w:hAnsi="Arial" w:cs="Arial"/>
        </w:rPr>
      </w:pPr>
      <w:r w:rsidRPr="00B815ED">
        <w:rPr>
          <w:rFonts w:ascii="Arial" w:hAnsi="Arial" w:cs="Arial"/>
        </w:rPr>
        <w:t>в документах нет подчисток, приписок, зачеркнутых слов и иных не оговоренных в них исправлений;</w:t>
      </w:r>
    </w:p>
    <w:p w:rsidR="00C478F4" w:rsidRPr="00B815ED" w:rsidRDefault="00C478F4" w:rsidP="00C478F4">
      <w:pPr>
        <w:ind w:firstLine="567"/>
        <w:jc w:val="both"/>
        <w:rPr>
          <w:rFonts w:ascii="Arial" w:hAnsi="Arial" w:cs="Arial"/>
        </w:rPr>
      </w:pPr>
      <w:r w:rsidRPr="00B815ED">
        <w:rPr>
          <w:rFonts w:ascii="Arial" w:hAnsi="Arial" w:cs="Arial"/>
        </w:rPr>
        <w:t>документы не исполнены карандашом;</w:t>
      </w:r>
    </w:p>
    <w:p w:rsidR="00C478F4" w:rsidRPr="00B815ED" w:rsidRDefault="00C478F4" w:rsidP="00C478F4">
      <w:pPr>
        <w:ind w:firstLine="567"/>
        <w:jc w:val="both"/>
        <w:rPr>
          <w:rFonts w:ascii="Arial" w:hAnsi="Arial" w:cs="Arial"/>
        </w:rPr>
      </w:pPr>
      <w:r w:rsidRPr="00B815ED">
        <w:rPr>
          <w:rFonts w:ascii="Arial" w:hAnsi="Arial" w:cs="Arial"/>
        </w:rPr>
        <w:t>документы не имеют повреждений, наличие которых не позволяет однозначно истолковать их содержание;</w:t>
      </w:r>
    </w:p>
    <w:p w:rsidR="00C478F4" w:rsidRPr="00B815ED" w:rsidRDefault="00C478F4" w:rsidP="00C478F4">
      <w:pPr>
        <w:ind w:firstLine="567"/>
        <w:jc w:val="both"/>
        <w:rPr>
          <w:rFonts w:ascii="Arial" w:hAnsi="Arial" w:cs="Arial"/>
        </w:rPr>
      </w:pPr>
      <w:r w:rsidRPr="00B815ED">
        <w:rPr>
          <w:rFonts w:ascii="Arial" w:hAnsi="Arial" w:cs="Arial"/>
        </w:rPr>
        <w:t>срок действия документов не истек;</w:t>
      </w:r>
    </w:p>
    <w:p w:rsidR="00C478F4" w:rsidRPr="00B815ED" w:rsidRDefault="00C478F4" w:rsidP="00C478F4">
      <w:pPr>
        <w:ind w:firstLine="567"/>
        <w:jc w:val="both"/>
        <w:rPr>
          <w:rFonts w:ascii="Arial" w:hAnsi="Arial" w:cs="Arial"/>
        </w:rPr>
      </w:pPr>
      <w:r w:rsidRPr="00B815ED">
        <w:rPr>
          <w:rFonts w:ascii="Arial" w:hAnsi="Arial" w:cs="Arial"/>
        </w:rPr>
        <w:t>документы содержат информацию, необходимую для предоставления муниципальной услуги, указанной в заявлении;</w:t>
      </w:r>
    </w:p>
    <w:p w:rsidR="00C478F4" w:rsidRPr="00B815ED" w:rsidRDefault="00C478F4" w:rsidP="00C478F4">
      <w:pPr>
        <w:ind w:firstLine="567"/>
        <w:jc w:val="both"/>
        <w:rPr>
          <w:rFonts w:ascii="Arial" w:hAnsi="Arial" w:cs="Arial"/>
        </w:rPr>
      </w:pPr>
      <w:r w:rsidRPr="00B815ED">
        <w:rPr>
          <w:rFonts w:ascii="Arial" w:hAnsi="Arial" w:cs="Arial"/>
        </w:rPr>
        <w:t>документы представлены в полном объеме;</w:t>
      </w:r>
    </w:p>
    <w:p w:rsidR="00C478F4" w:rsidRPr="00B815ED" w:rsidRDefault="00C478F4" w:rsidP="00C478F4">
      <w:pPr>
        <w:ind w:firstLine="567"/>
        <w:jc w:val="both"/>
        <w:rPr>
          <w:rFonts w:ascii="Arial" w:hAnsi="Arial" w:cs="Arial"/>
        </w:rPr>
      </w:pPr>
      <w:r w:rsidRPr="00B815ED">
        <w:rPr>
          <w:rFonts w:ascii="Arial" w:hAnsi="Arial" w:cs="Arial"/>
        </w:rPr>
        <w:t>заявление соответствует установленным требованиям к его форме и виду;</w:t>
      </w:r>
    </w:p>
    <w:p w:rsidR="00C478F4" w:rsidRPr="00B815ED" w:rsidRDefault="00C478F4" w:rsidP="00C478F4">
      <w:pPr>
        <w:ind w:firstLine="567"/>
        <w:jc w:val="both"/>
        <w:rPr>
          <w:rFonts w:ascii="Arial" w:hAnsi="Arial" w:cs="Arial"/>
        </w:rPr>
      </w:pPr>
      <w:r w:rsidRPr="00B815ED">
        <w:rPr>
          <w:rFonts w:ascii="Arial" w:hAnsi="Arial" w:cs="Arial"/>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478F4" w:rsidRPr="00B815ED" w:rsidRDefault="00C478F4" w:rsidP="00C478F4">
      <w:pPr>
        <w:ind w:firstLine="567"/>
        <w:jc w:val="both"/>
        <w:rPr>
          <w:rFonts w:ascii="Arial" w:hAnsi="Arial" w:cs="Arial"/>
        </w:rPr>
      </w:pPr>
      <w:r w:rsidRPr="00B815ED">
        <w:rPr>
          <w:rFonts w:ascii="Arial" w:hAnsi="Arial" w:cs="Arial"/>
        </w:rPr>
        <w:t xml:space="preserve">Работник МФЦ от имени заявителя заполняет заявление по соответствующей форме. </w:t>
      </w:r>
    </w:p>
    <w:p w:rsidR="00C478F4" w:rsidRPr="00B815ED" w:rsidRDefault="00C478F4" w:rsidP="00C478F4">
      <w:pPr>
        <w:ind w:firstLine="567"/>
        <w:jc w:val="both"/>
        <w:rPr>
          <w:rFonts w:ascii="Arial" w:hAnsi="Arial" w:cs="Arial"/>
        </w:rPr>
      </w:pPr>
      <w:r w:rsidRPr="00B815ED">
        <w:rPr>
          <w:rFonts w:ascii="Arial" w:hAnsi="Arial" w:cs="Arial"/>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C478F4" w:rsidRPr="00B815ED" w:rsidRDefault="00C478F4" w:rsidP="00C478F4">
      <w:pPr>
        <w:ind w:firstLine="567"/>
        <w:jc w:val="both"/>
        <w:rPr>
          <w:rFonts w:ascii="Arial" w:hAnsi="Arial" w:cs="Arial"/>
        </w:rPr>
      </w:pPr>
      <w:r w:rsidRPr="00B815ED">
        <w:rPr>
          <w:rFonts w:ascii="Arial" w:hAnsi="Arial" w:cs="Arial"/>
        </w:rPr>
        <w:t>Заявитель, представивший документы для получения муниципальной услуги, в обязательном порядке информируется работником МФЦ:</w:t>
      </w:r>
    </w:p>
    <w:p w:rsidR="00C478F4" w:rsidRPr="00B815ED" w:rsidRDefault="00C478F4" w:rsidP="00C478F4">
      <w:pPr>
        <w:ind w:firstLine="567"/>
        <w:jc w:val="both"/>
        <w:rPr>
          <w:rFonts w:ascii="Arial" w:hAnsi="Arial" w:cs="Arial"/>
        </w:rPr>
      </w:pPr>
      <w:r w:rsidRPr="00B815ED">
        <w:rPr>
          <w:rFonts w:ascii="Arial" w:hAnsi="Arial" w:cs="Arial"/>
        </w:rPr>
        <w:t>о сроке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о возможности отказа в предоставлении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C478F4" w:rsidRPr="00B815ED" w:rsidRDefault="00C478F4" w:rsidP="00C478F4">
      <w:pPr>
        <w:ind w:firstLine="567"/>
        <w:jc w:val="both"/>
        <w:rPr>
          <w:rFonts w:ascii="Arial" w:hAnsi="Arial" w:cs="Arial"/>
        </w:rPr>
      </w:pPr>
      <w:r w:rsidRPr="00B815ED">
        <w:rPr>
          <w:rFonts w:ascii="Arial" w:hAnsi="Arial" w:cs="Arial"/>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C478F4" w:rsidRPr="00B815ED" w:rsidRDefault="00C478F4" w:rsidP="00C478F4">
      <w:pPr>
        <w:ind w:firstLine="567"/>
        <w:jc w:val="both"/>
        <w:rPr>
          <w:rFonts w:ascii="Arial" w:hAnsi="Arial" w:cs="Arial"/>
        </w:rPr>
      </w:pPr>
      <w:r w:rsidRPr="00B815ED">
        <w:rPr>
          <w:rFonts w:ascii="Arial" w:hAnsi="Arial" w:cs="Arial"/>
        </w:rPr>
        <w:lastRenderedPageBreak/>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C478F4" w:rsidRPr="00B815ED" w:rsidRDefault="00C478F4" w:rsidP="00C478F4">
      <w:pPr>
        <w:ind w:firstLine="567"/>
        <w:jc w:val="both"/>
        <w:rPr>
          <w:rFonts w:ascii="Arial" w:hAnsi="Arial" w:cs="Arial"/>
        </w:rPr>
      </w:pPr>
      <w:r w:rsidRPr="00B815ED">
        <w:rPr>
          <w:rFonts w:ascii="Arial" w:hAnsi="Arial" w:cs="Arial"/>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C478F4" w:rsidRPr="00B815ED" w:rsidRDefault="00C478F4" w:rsidP="00C478F4">
      <w:pPr>
        <w:ind w:firstLine="567"/>
        <w:jc w:val="both"/>
        <w:rPr>
          <w:rFonts w:ascii="Arial" w:hAnsi="Arial" w:cs="Arial"/>
        </w:rPr>
      </w:pPr>
      <w:r w:rsidRPr="00B815ED">
        <w:rPr>
          <w:rFonts w:ascii="Arial" w:hAnsi="Arial" w:cs="Arial"/>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C478F4" w:rsidRPr="00B815ED" w:rsidRDefault="00C478F4" w:rsidP="00C478F4">
      <w:pPr>
        <w:ind w:firstLine="567"/>
        <w:jc w:val="both"/>
        <w:rPr>
          <w:rFonts w:ascii="Arial" w:hAnsi="Arial" w:cs="Arial"/>
        </w:rPr>
      </w:pPr>
      <w:r w:rsidRPr="00B815ED">
        <w:rPr>
          <w:rFonts w:ascii="Arial" w:hAnsi="Arial" w:cs="Arial"/>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C478F4" w:rsidRPr="00B815ED" w:rsidRDefault="00C478F4" w:rsidP="00C478F4">
      <w:pPr>
        <w:ind w:firstLine="567"/>
        <w:jc w:val="both"/>
        <w:rPr>
          <w:rFonts w:ascii="Arial" w:hAnsi="Arial" w:cs="Arial"/>
        </w:rPr>
      </w:pPr>
      <w:r w:rsidRPr="00B815ED">
        <w:rPr>
          <w:rFonts w:ascii="Arial" w:hAnsi="Arial" w:cs="Arial"/>
        </w:rPr>
        <w:t xml:space="preserve">3.9.4. </w:t>
      </w:r>
      <w:proofErr w:type="gramStart"/>
      <w:r w:rsidRPr="00B815ED">
        <w:rPr>
          <w:rFonts w:ascii="Arial" w:hAnsi="Arial" w:cs="Arial"/>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C478F4" w:rsidRPr="00B815ED" w:rsidRDefault="00C478F4" w:rsidP="00C478F4">
      <w:pPr>
        <w:ind w:firstLine="567"/>
        <w:jc w:val="both"/>
        <w:rPr>
          <w:rFonts w:ascii="Arial" w:hAnsi="Arial" w:cs="Arial"/>
        </w:rPr>
      </w:pPr>
      <w:r w:rsidRPr="00B815ED">
        <w:rPr>
          <w:rFonts w:ascii="Arial" w:hAnsi="Arial" w:cs="Arial"/>
        </w:rPr>
        <w:t>Для получения документов заявитель прибывает в МФЦ лично с документом, удостоверяющим личность.</w:t>
      </w:r>
    </w:p>
    <w:p w:rsidR="00C478F4" w:rsidRPr="00B815ED" w:rsidRDefault="00C478F4" w:rsidP="00C478F4">
      <w:pPr>
        <w:ind w:firstLine="567"/>
        <w:jc w:val="both"/>
        <w:rPr>
          <w:rFonts w:ascii="Arial" w:hAnsi="Arial" w:cs="Arial"/>
        </w:rPr>
      </w:pPr>
      <w:r w:rsidRPr="00B815ED">
        <w:rPr>
          <w:rFonts w:ascii="Arial" w:hAnsi="Arial" w:cs="Arial"/>
        </w:rPr>
        <w:t>Основанием для начала административной процедуры является получение МФЦ результата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При выдаче документов должностное лицо МФЦ:</w:t>
      </w:r>
    </w:p>
    <w:p w:rsidR="00C478F4" w:rsidRPr="00B815ED" w:rsidRDefault="00C478F4" w:rsidP="00C478F4">
      <w:pPr>
        <w:ind w:firstLine="567"/>
        <w:jc w:val="both"/>
        <w:rPr>
          <w:rFonts w:ascii="Arial" w:hAnsi="Arial" w:cs="Arial"/>
        </w:rPr>
      </w:pPr>
      <w:r w:rsidRPr="00B815ED">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C478F4" w:rsidRPr="00B815ED" w:rsidRDefault="00C478F4" w:rsidP="00C478F4">
      <w:pPr>
        <w:ind w:firstLine="567"/>
        <w:jc w:val="both"/>
        <w:rPr>
          <w:rFonts w:ascii="Arial" w:hAnsi="Arial" w:cs="Arial"/>
        </w:rPr>
      </w:pPr>
      <w:r w:rsidRPr="00B815ED">
        <w:rPr>
          <w:rFonts w:ascii="Arial" w:hAnsi="Arial" w:cs="Arial"/>
        </w:rPr>
        <w:t>знакомит с содержанием документов и выдает их.</w:t>
      </w:r>
    </w:p>
    <w:p w:rsidR="00C478F4" w:rsidRPr="00B815ED" w:rsidRDefault="00C478F4" w:rsidP="00C478F4">
      <w:pPr>
        <w:ind w:firstLine="567"/>
        <w:jc w:val="both"/>
        <w:rPr>
          <w:rFonts w:ascii="Arial" w:hAnsi="Arial" w:cs="Arial"/>
        </w:rPr>
      </w:pPr>
      <w:r w:rsidRPr="00B815ED">
        <w:rPr>
          <w:rFonts w:ascii="Arial" w:hAnsi="Arial" w:cs="Arial"/>
        </w:rPr>
        <w:t>3.9.5. В случае обращения заявителя за предоставлением муниципальной услуги по экстерриториальному принципу МФЦ:</w:t>
      </w:r>
    </w:p>
    <w:p w:rsidR="00C478F4" w:rsidRPr="00B815ED" w:rsidRDefault="00C478F4" w:rsidP="00C478F4">
      <w:pPr>
        <w:ind w:firstLine="567"/>
        <w:jc w:val="both"/>
        <w:rPr>
          <w:rFonts w:ascii="Arial" w:hAnsi="Arial" w:cs="Arial"/>
        </w:rPr>
      </w:pPr>
      <w:r w:rsidRPr="00B815ED">
        <w:rPr>
          <w:rFonts w:ascii="Arial" w:hAnsi="Arial" w:cs="Arial"/>
        </w:rPr>
        <w:t>- принимает от заявителя заявление и документы, представленные заявителем;</w:t>
      </w:r>
    </w:p>
    <w:p w:rsidR="00C478F4" w:rsidRPr="00B815ED" w:rsidRDefault="00C478F4" w:rsidP="00C478F4">
      <w:pPr>
        <w:ind w:firstLine="567"/>
        <w:jc w:val="both"/>
        <w:rPr>
          <w:rFonts w:ascii="Arial" w:hAnsi="Arial" w:cs="Arial"/>
        </w:rPr>
      </w:pPr>
      <w:proofErr w:type="gramStart"/>
      <w:r w:rsidRPr="00B815ED">
        <w:rPr>
          <w:rFonts w:ascii="Arial" w:hAnsi="Arial" w:cs="Arial"/>
        </w:rPr>
        <w:t>- осуществляет копирование (сканирование) документов, предусмотренных частью 6 статьи 7 Федерального закона</w:t>
      </w:r>
      <w:hyperlink r:id="rId115" w:history="1">
        <w:r w:rsidRPr="00B815ED">
          <w:rPr>
            <w:rStyle w:val="af"/>
            <w:rFonts w:ascii="Arial" w:hAnsi="Arial" w:cs="Arial"/>
            <w:lang w:eastAsia="ar-SA"/>
          </w:rPr>
          <w:t xml:space="preserve"> от 27 июля 2010 года № 210-ФЗ «Об организации предоставления государственных и муниципальных услуг»</w:t>
        </w:r>
      </w:hyperlink>
      <w:r w:rsidRPr="00B815ED">
        <w:rPr>
          <w:rFonts w:ascii="Arial" w:hAnsi="Arial" w:cs="Arial"/>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B815ED">
        <w:rPr>
          <w:rFonts w:ascii="Arial" w:hAnsi="Arial" w:cs="Arial"/>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C478F4" w:rsidRPr="00B815ED" w:rsidRDefault="00C478F4" w:rsidP="00C478F4">
      <w:pPr>
        <w:ind w:firstLine="567"/>
        <w:jc w:val="both"/>
        <w:rPr>
          <w:rFonts w:ascii="Arial" w:hAnsi="Arial" w:cs="Arial"/>
        </w:rPr>
      </w:pPr>
      <w:r w:rsidRPr="00B815ED">
        <w:rPr>
          <w:rFonts w:ascii="Arial" w:hAnsi="Arial" w:cs="Arial"/>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C478F4" w:rsidRPr="00B815ED" w:rsidRDefault="00C478F4" w:rsidP="00C478F4">
      <w:pPr>
        <w:ind w:firstLine="567"/>
        <w:jc w:val="both"/>
        <w:rPr>
          <w:rFonts w:ascii="Arial" w:hAnsi="Arial" w:cs="Arial"/>
        </w:rPr>
      </w:pPr>
      <w:r w:rsidRPr="00B815ED">
        <w:rPr>
          <w:rFonts w:ascii="Arial" w:hAnsi="Arial" w:cs="Arial"/>
        </w:rPr>
        <w:lastRenderedPageBreak/>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C478F4" w:rsidRPr="00B815ED" w:rsidRDefault="00C478F4" w:rsidP="00C478F4">
      <w:pPr>
        <w:ind w:firstLine="567"/>
        <w:jc w:val="both"/>
        <w:rPr>
          <w:rFonts w:ascii="Arial" w:hAnsi="Arial" w:cs="Arial"/>
        </w:rPr>
      </w:pPr>
      <w:r w:rsidRPr="00B815ED">
        <w:rPr>
          <w:rFonts w:ascii="Arial" w:hAnsi="Arial" w:cs="Arial"/>
        </w:rPr>
        <w:t>3.9.6. В случае обращения заявителя за предоставлением муниципальной услуги по приему заявителей по предварительной записи</w:t>
      </w:r>
    </w:p>
    <w:p w:rsidR="00C478F4" w:rsidRPr="00B815ED" w:rsidRDefault="00C478F4" w:rsidP="00C478F4">
      <w:pPr>
        <w:ind w:firstLine="567"/>
        <w:jc w:val="both"/>
        <w:rPr>
          <w:rFonts w:ascii="Arial" w:hAnsi="Arial" w:cs="Arial"/>
        </w:rPr>
      </w:pPr>
      <w:r w:rsidRPr="00B815ED">
        <w:rPr>
          <w:rFonts w:ascii="Arial" w:hAnsi="Arial" w:cs="Arial"/>
        </w:rPr>
        <w:t xml:space="preserve">В целях предоставления муниципальной услуги осуществляется прием заявителей по предварительной записи. </w:t>
      </w:r>
    </w:p>
    <w:p w:rsidR="00C478F4" w:rsidRPr="00B815ED" w:rsidRDefault="00C478F4" w:rsidP="00C478F4">
      <w:pPr>
        <w:ind w:firstLine="567"/>
        <w:jc w:val="both"/>
        <w:rPr>
          <w:rFonts w:ascii="Arial" w:hAnsi="Arial" w:cs="Arial"/>
        </w:rPr>
      </w:pPr>
      <w:r w:rsidRPr="00B815ED">
        <w:rPr>
          <w:rFonts w:ascii="Arial" w:hAnsi="Arial" w:cs="Arial"/>
        </w:rPr>
        <w:t xml:space="preserve">Запись на прием проводится посредством Единого и Регионального портала. </w:t>
      </w:r>
    </w:p>
    <w:p w:rsidR="00C478F4" w:rsidRPr="00B815ED" w:rsidRDefault="00C478F4" w:rsidP="00C478F4">
      <w:pPr>
        <w:ind w:firstLine="567"/>
        <w:jc w:val="both"/>
        <w:rPr>
          <w:rFonts w:ascii="Arial" w:hAnsi="Arial" w:cs="Arial"/>
        </w:rPr>
      </w:pPr>
      <w:r w:rsidRPr="00B815ED">
        <w:rPr>
          <w:rFonts w:ascii="Arial" w:hAnsi="Arial" w:cs="Arial"/>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C478F4" w:rsidRPr="00B815ED" w:rsidRDefault="00C478F4" w:rsidP="00C478F4">
      <w:pPr>
        <w:ind w:firstLine="567"/>
        <w:jc w:val="both"/>
        <w:rPr>
          <w:rFonts w:ascii="Arial" w:hAnsi="Arial" w:cs="Arial"/>
        </w:rPr>
      </w:pPr>
      <w:r w:rsidRPr="00B815ED">
        <w:rPr>
          <w:rFonts w:ascii="Arial" w:hAnsi="Arial" w:cs="Arial"/>
        </w:rPr>
        <w:t>МФЦ не вправе требовать от заявителя совершения иных действий, кроме прохождения идентификац</w:t>
      </w:r>
      <w:proofErr w:type="gramStart"/>
      <w:r w:rsidRPr="00B815ED">
        <w:rPr>
          <w:rFonts w:ascii="Arial" w:hAnsi="Arial" w:cs="Arial"/>
        </w:rPr>
        <w:t>ии и ау</w:t>
      </w:r>
      <w:proofErr w:type="gramEnd"/>
      <w:r w:rsidRPr="00B815ED">
        <w:rPr>
          <w:rFonts w:ascii="Arial" w:hAnsi="Arial"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478F4" w:rsidRPr="00B815ED" w:rsidRDefault="00C478F4" w:rsidP="00C478F4">
      <w:pPr>
        <w:ind w:firstLine="567"/>
        <w:jc w:val="both"/>
        <w:rPr>
          <w:rFonts w:ascii="Arial" w:hAnsi="Arial" w:cs="Arial"/>
        </w:rPr>
      </w:pPr>
      <w:r w:rsidRPr="00B815ED">
        <w:rPr>
          <w:rFonts w:ascii="Arial" w:hAnsi="Arial" w:cs="Arial"/>
        </w:rPr>
        <w:t xml:space="preserve">Формирование запроса заявителем осуществляется посредством заполнения электронной формы запроса </w:t>
      </w:r>
      <w:proofErr w:type="gramStart"/>
      <w:r w:rsidRPr="00B815ED">
        <w:rPr>
          <w:rFonts w:ascii="Arial" w:hAnsi="Arial" w:cs="Arial"/>
        </w:rPr>
        <w:t>на</w:t>
      </w:r>
      <w:proofErr w:type="gramEnd"/>
      <w:r w:rsidRPr="00B815ED">
        <w:rPr>
          <w:rFonts w:ascii="Arial" w:hAnsi="Arial" w:cs="Arial"/>
        </w:rPr>
        <w:t xml:space="preserve"> </w:t>
      </w:r>
      <w:proofErr w:type="gramStart"/>
      <w:r w:rsidRPr="00B815ED">
        <w:rPr>
          <w:rFonts w:ascii="Arial" w:hAnsi="Arial" w:cs="Arial"/>
        </w:rPr>
        <w:t>Единый</w:t>
      </w:r>
      <w:proofErr w:type="gramEnd"/>
      <w:r w:rsidRPr="00B815ED">
        <w:rPr>
          <w:rFonts w:ascii="Arial" w:hAnsi="Arial" w:cs="Arial"/>
        </w:rPr>
        <w:t xml:space="preserve"> и Региональный портал, официальном сайте без необходимости дополнительной подачи запроса в какой-либо иной форме.</w:t>
      </w:r>
    </w:p>
    <w:p w:rsidR="00C478F4" w:rsidRPr="00B815ED" w:rsidRDefault="00C478F4" w:rsidP="00C478F4">
      <w:pPr>
        <w:ind w:firstLine="567"/>
        <w:jc w:val="both"/>
        <w:rPr>
          <w:rFonts w:ascii="Arial" w:hAnsi="Arial" w:cs="Arial"/>
        </w:rPr>
      </w:pPr>
      <w:r w:rsidRPr="00B815ED">
        <w:rPr>
          <w:rFonts w:ascii="Arial" w:hAnsi="Arial" w:cs="Arial"/>
        </w:rPr>
        <w:t>На Едином и Региональном портале, официальном сайте размещаются образцы заполнения электронной формы запроса.</w:t>
      </w:r>
    </w:p>
    <w:p w:rsidR="00C478F4" w:rsidRPr="00B815ED" w:rsidRDefault="00C478F4" w:rsidP="00C478F4">
      <w:pPr>
        <w:ind w:firstLine="567"/>
        <w:jc w:val="both"/>
        <w:rPr>
          <w:rFonts w:ascii="Arial" w:hAnsi="Arial" w:cs="Arial"/>
        </w:rPr>
      </w:pPr>
      <w:r w:rsidRPr="00B815ED">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78F4" w:rsidRPr="00B815ED" w:rsidRDefault="00C478F4" w:rsidP="00C478F4">
      <w:pPr>
        <w:ind w:firstLine="567"/>
        <w:jc w:val="both"/>
        <w:rPr>
          <w:rFonts w:ascii="Arial" w:hAnsi="Arial" w:cs="Arial"/>
        </w:rPr>
      </w:pPr>
      <w:r w:rsidRPr="00B815ED">
        <w:rPr>
          <w:rFonts w:ascii="Arial" w:hAnsi="Arial" w:cs="Arial"/>
        </w:rPr>
        <w:t>При формировании запроса заявителю обеспечивается:</w:t>
      </w:r>
    </w:p>
    <w:p w:rsidR="00C478F4" w:rsidRPr="00B815ED" w:rsidRDefault="00C478F4" w:rsidP="00C478F4">
      <w:pPr>
        <w:ind w:firstLine="567"/>
        <w:jc w:val="both"/>
        <w:rPr>
          <w:rFonts w:ascii="Arial" w:hAnsi="Arial" w:cs="Arial"/>
        </w:rPr>
      </w:pPr>
      <w:r w:rsidRPr="00B815ED">
        <w:rPr>
          <w:rFonts w:ascii="Arial" w:hAnsi="Arial" w:cs="Arial"/>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B815ED">
        <w:rPr>
          <w:rFonts w:ascii="Arial" w:hAnsi="Arial" w:cs="Arial"/>
          <w:i/>
          <w:iCs/>
        </w:rPr>
        <w:t>;</w:t>
      </w:r>
    </w:p>
    <w:p w:rsidR="00C478F4" w:rsidRPr="00B815ED" w:rsidRDefault="00C478F4" w:rsidP="00C478F4">
      <w:pPr>
        <w:ind w:firstLine="567"/>
        <w:jc w:val="both"/>
        <w:rPr>
          <w:rFonts w:ascii="Arial" w:hAnsi="Arial" w:cs="Arial"/>
        </w:rPr>
      </w:pPr>
      <w:r w:rsidRPr="00B815ED">
        <w:rPr>
          <w:rFonts w:ascii="Arial" w:hAnsi="Arial" w:cs="Arial"/>
        </w:rPr>
        <w:t>в) возможность печати на бумажном носителе копии электронной формы запроса;</w:t>
      </w:r>
    </w:p>
    <w:p w:rsidR="00C478F4" w:rsidRPr="00B815ED" w:rsidRDefault="00C478F4" w:rsidP="00C478F4">
      <w:pPr>
        <w:ind w:firstLine="567"/>
        <w:jc w:val="both"/>
        <w:rPr>
          <w:rFonts w:ascii="Arial" w:hAnsi="Arial" w:cs="Arial"/>
        </w:rPr>
      </w:pPr>
      <w:r w:rsidRPr="00B815ED">
        <w:rPr>
          <w:rFonts w:ascii="Arial" w:hAnsi="Arial" w:cs="Arial"/>
        </w:rPr>
        <w:t xml:space="preserve">г) сохранение ранее введенных в электронную форму запроса значений </w:t>
      </w:r>
      <w:r w:rsidRPr="00B815ED">
        <w:rPr>
          <w:rFonts w:ascii="Arial" w:hAnsi="Arial" w:cs="Arial"/>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478F4" w:rsidRPr="00B815ED" w:rsidRDefault="00C478F4" w:rsidP="00C478F4">
      <w:pPr>
        <w:ind w:firstLine="567"/>
        <w:jc w:val="both"/>
        <w:rPr>
          <w:rFonts w:ascii="Arial" w:hAnsi="Arial" w:cs="Arial"/>
        </w:rPr>
      </w:pPr>
      <w:proofErr w:type="gramStart"/>
      <w:r w:rsidRPr="00B815ED">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B815ED">
        <w:rPr>
          <w:rFonts w:ascii="Arial" w:hAnsi="Arial" w:cs="Arial"/>
        </w:rPr>
        <w:t>, касающейся сведений, отсутствующих в единой системе идентификац</w:t>
      </w:r>
      <w:proofErr w:type="gramStart"/>
      <w:r w:rsidRPr="00B815ED">
        <w:rPr>
          <w:rFonts w:ascii="Arial" w:hAnsi="Arial" w:cs="Arial"/>
        </w:rPr>
        <w:t>ии и ау</w:t>
      </w:r>
      <w:proofErr w:type="gramEnd"/>
      <w:r w:rsidRPr="00B815ED">
        <w:rPr>
          <w:rFonts w:ascii="Arial" w:hAnsi="Arial" w:cs="Arial"/>
        </w:rPr>
        <w:t>тентификации;</w:t>
      </w:r>
    </w:p>
    <w:p w:rsidR="00C478F4" w:rsidRPr="00B815ED" w:rsidRDefault="00C478F4" w:rsidP="00C478F4">
      <w:pPr>
        <w:ind w:firstLine="567"/>
        <w:jc w:val="both"/>
        <w:rPr>
          <w:rFonts w:ascii="Arial" w:hAnsi="Arial" w:cs="Arial"/>
        </w:rPr>
      </w:pPr>
      <w:r w:rsidRPr="00B815ED">
        <w:rPr>
          <w:rFonts w:ascii="Arial" w:hAnsi="Arial" w:cs="Arial"/>
        </w:rPr>
        <w:t xml:space="preserve">е) возможность вернуться на любой из этапов заполнения электронной формы запроса без </w:t>
      </w:r>
      <w:proofErr w:type="gramStart"/>
      <w:r w:rsidRPr="00B815ED">
        <w:rPr>
          <w:rFonts w:ascii="Arial" w:hAnsi="Arial" w:cs="Arial"/>
        </w:rPr>
        <w:t>потери</w:t>
      </w:r>
      <w:proofErr w:type="gramEnd"/>
      <w:r w:rsidRPr="00B815ED">
        <w:rPr>
          <w:rFonts w:ascii="Arial" w:hAnsi="Arial" w:cs="Arial"/>
        </w:rPr>
        <w:t xml:space="preserve"> ранее введенной информации;</w:t>
      </w:r>
    </w:p>
    <w:p w:rsidR="00C478F4" w:rsidRPr="00B815ED" w:rsidRDefault="00C478F4" w:rsidP="00C478F4">
      <w:pPr>
        <w:ind w:firstLine="567"/>
        <w:jc w:val="both"/>
        <w:rPr>
          <w:rFonts w:ascii="Arial" w:hAnsi="Arial" w:cs="Arial"/>
        </w:rPr>
      </w:pPr>
      <w:r w:rsidRPr="00B815ED">
        <w:rPr>
          <w:rFonts w:ascii="Arial" w:hAnsi="Arial" w:cs="Arial"/>
        </w:rPr>
        <w:lastRenderedPageBreak/>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C478F4" w:rsidRPr="00B815ED" w:rsidRDefault="00C478F4" w:rsidP="00C478F4">
      <w:pPr>
        <w:ind w:firstLine="567"/>
        <w:jc w:val="both"/>
        <w:rPr>
          <w:rFonts w:ascii="Arial" w:hAnsi="Arial" w:cs="Arial"/>
          <w:b/>
        </w:rPr>
      </w:pPr>
      <w:r w:rsidRPr="00B815ED">
        <w:rPr>
          <w:rFonts w:ascii="Arial" w:hAnsi="Arial" w:cs="Arial"/>
          <w:b/>
        </w:rPr>
        <w:t>3.10. Порядок исправления допущенных опечаток и ошибок в выданных в результате предоставления муниципальной услуги документах</w:t>
      </w:r>
    </w:p>
    <w:p w:rsidR="00C478F4" w:rsidRPr="00B815ED" w:rsidRDefault="00C478F4" w:rsidP="00C478F4">
      <w:pPr>
        <w:ind w:firstLine="567"/>
        <w:jc w:val="both"/>
        <w:rPr>
          <w:rFonts w:ascii="Arial" w:hAnsi="Arial" w:cs="Arial"/>
        </w:rPr>
      </w:pPr>
      <w:r w:rsidRPr="00B815ED">
        <w:rPr>
          <w:rFonts w:ascii="Arial" w:hAnsi="Arial" w:cs="Arial"/>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C478F4" w:rsidRPr="00B815ED" w:rsidRDefault="00C478F4" w:rsidP="00C478F4">
      <w:pPr>
        <w:ind w:firstLine="567"/>
        <w:jc w:val="both"/>
        <w:rPr>
          <w:rFonts w:ascii="Arial" w:hAnsi="Arial" w:cs="Arial"/>
        </w:rPr>
      </w:pPr>
      <w:bookmarkStart w:id="74" w:name="BM100263"/>
      <w:bookmarkEnd w:id="74"/>
      <w:r w:rsidRPr="00B815ED">
        <w:rPr>
          <w:rFonts w:ascii="Arial" w:hAnsi="Arial" w:cs="Arial"/>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B815ED">
        <w:rPr>
          <w:rFonts w:ascii="Arial" w:hAnsi="Arial" w:cs="Arial"/>
        </w:rPr>
        <w:t>с даты регистрации</w:t>
      </w:r>
      <w:proofErr w:type="gramEnd"/>
      <w:r w:rsidRPr="00B815ED">
        <w:rPr>
          <w:rFonts w:ascii="Arial" w:hAnsi="Arial" w:cs="Arial"/>
        </w:rPr>
        <w:t xml:space="preserve"> соответствующего заявления.</w:t>
      </w:r>
    </w:p>
    <w:p w:rsidR="00C478F4" w:rsidRPr="00B815ED" w:rsidRDefault="00C478F4" w:rsidP="00C478F4">
      <w:pPr>
        <w:ind w:firstLine="567"/>
        <w:jc w:val="both"/>
        <w:rPr>
          <w:rFonts w:ascii="Arial" w:hAnsi="Arial" w:cs="Arial"/>
        </w:rPr>
      </w:pPr>
      <w:bookmarkStart w:id="75" w:name="BM100264"/>
      <w:bookmarkEnd w:id="75"/>
      <w:r w:rsidRPr="00B815ED">
        <w:rPr>
          <w:rFonts w:ascii="Arial" w:hAnsi="Arial" w:cs="Arial"/>
        </w:rPr>
        <w:t>Критерием принятия решения по административной процедуре является наличие или отсутствие таких опечаток и (или) ошибок.</w:t>
      </w:r>
    </w:p>
    <w:p w:rsidR="00C478F4" w:rsidRPr="00B815ED" w:rsidRDefault="00C478F4" w:rsidP="00C478F4">
      <w:pPr>
        <w:ind w:firstLine="567"/>
        <w:jc w:val="both"/>
        <w:rPr>
          <w:rFonts w:ascii="Arial" w:hAnsi="Arial" w:cs="Arial"/>
        </w:rPr>
      </w:pPr>
      <w:bookmarkStart w:id="76" w:name="BM100265"/>
      <w:bookmarkEnd w:id="76"/>
      <w:proofErr w:type="gramStart"/>
      <w:r w:rsidRPr="00B815ED">
        <w:rPr>
          <w:rFonts w:ascii="Arial" w:hAnsi="Arial" w:cs="Arial"/>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77" w:name="BM100266"/>
      <w:bookmarkEnd w:id="77"/>
      <w:proofErr w:type="gramEnd"/>
    </w:p>
    <w:p w:rsidR="00C478F4" w:rsidRPr="00B815ED" w:rsidRDefault="00C478F4" w:rsidP="00C478F4">
      <w:pPr>
        <w:ind w:firstLine="567"/>
        <w:jc w:val="both"/>
        <w:rPr>
          <w:rFonts w:ascii="Arial" w:hAnsi="Arial" w:cs="Arial"/>
        </w:rPr>
      </w:pPr>
      <w:r w:rsidRPr="00B815ED">
        <w:rPr>
          <w:rFonts w:ascii="Arial" w:hAnsi="Arial" w:cs="Arial"/>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478F4" w:rsidRPr="00B815ED" w:rsidRDefault="00C478F4" w:rsidP="00C478F4">
      <w:pPr>
        <w:ind w:firstLine="567"/>
        <w:jc w:val="both"/>
        <w:rPr>
          <w:rFonts w:ascii="Arial" w:hAnsi="Arial" w:cs="Arial"/>
        </w:rPr>
      </w:pPr>
      <w:bookmarkStart w:id="78" w:name="BM100267"/>
      <w:bookmarkEnd w:id="78"/>
      <w:r w:rsidRPr="00B815ED">
        <w:rPr>
          <w:rFonts w:ascii="Arial" w:hAnsi="Arial" w:cs="Arial"/>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478F4" w:rsidRPr="00B815ED" w:rsidRDefault="00C478F4" w:rsidP="00C478F4">
      <w:pPr>
        <w:ind w:firstLine="567"/>
        <w:jc w:val="both"/>
        <w:rPr>
          <w:rFonts w:ascii="Arial" w:hAnsi="Arial" w:cs="Arial"/>
        </w:rPr>
      </w:pPr>
    </w:p>
    <w:p w:rsidR="00C478F4" w:rsidRPr="00B815ED" w:rsidRDefault="00C478F4" w:rsidP="00C478F4">
      <w:pPr>
        <w:ind w:firstLine="567"/>
        <w:jc w:val="center"/>
        <w:rPr>
          <w:rFonts w:ascii="Arial" w:hAnsi="Arial" w:cs="Arial"/>
          <w:b/>
          <w:bCs/>
        </w:rPr>
      </w:pPr>
      <w:r w:rsidRPr="00B815ED">
        <w:rPr>
          <w:rFonts w:ascii="Arial" w:hAnsi="Arial" w:cs="Arial"/>
          <w:b/>
          <w:bCs/>
        </w:rPr>
        <w:t xml:space="preserve">4. Формы </w:t>
      </w:r>
      <w:proofErr w:type="gramStart"/>
      <w:r w:rsidRPr="00B815ED">
        <w:rPr>
          <w:rFonts w:ascii="Arial" w:hAnsi="Arial" w:cs="Arial"/>
          <w:b/>
          <w:bCs/>
        </w:rPr>
        <w:t>контроля за</w:t>
      </w:r>
      <w:proofErr w:type="gramEnd"/>
      <w:r w:rsidRPr="00B815ED">
        <w:rPr>
          <w:rFonts w:ascii="Arial" w:hAnsi="Arial" w:cs="Arial"/>
          <w:b/>
          <w:bCs/>
        </w:rPr>
        <w:t xml:space="preserve"> исполнением административного регламента</w:t>
      </w:r>
    </w:p>
    <w:p w:rsidR="00C478F4" w:rsidRPr="00B815ED" w:rsidRDefault="00C478F4" w:rsidP="00C478F4">
      <w:pPr>
        <w:ind w:firstLine="567"/>
        <w:jc w:val="center"/>
        <w:rPr>
          <w:rFonts w:ascii="Arial" w:hAnsi="Arial" w:cs="Arial"/>
          <w:b/>
          <w:bCs/>
        </w:rPr>
      </w:pPr>
    </w:p>
    <w:p w:rsidR="00C478F4" w:rsidRPr="00B815ED" w:rsidRDefault="00C478F4" w:rsidP="00C478F4">
      <w:pPr>
        <w:ind w:firstLine="567"/>
        <w:jc w:val="both"/>
        <w:rPr>
          <w:rFonts w:ascii="Arial" w:hAnsi="Arial" w:cs="Arial"/>
        </w:rPr>
      </w:pPr>
      <w:r w:rsidRPr="00B815ED">
        <w:rPr>
          <w:rFonts w:ascii="Arial" w:hAnsi="Arial" w:cs="Arial"/>
        </w:rPr>
        <w:t xml:space="preserve">4.1. Порядок осуществления текущего </w:t>
      </w:r>
      <w:proofErr w:type="gramStart"/>
      <w:r w:rsidRPr="00B815ED">
        <w:rPr>
          <w:rFonts w:ascii="Arial" w:hAnsi="Arial" w:cs="Arial"/>
        </w:rPr>
        <w:t>контроля за</w:t>
      </w:r>
      <w:proofErr w:type="gramEnd"/>
      <w:r w:rsidRPr="00B815ED">
        <w:rPr>
          <w:rFonts w:ascii="Arial" w:hAnsi="Arial"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78F4" w:rsidRPr="00B815ED" w:rsidRDefault="00C478F4" w:rsidP="00C478F4">
      <w:pPr>
        <w:ind w:firstLine="567"/>
        <w:jc w:val="both"/>
        <w:rPr>
          <w:rFonts w:ascii="Arial" w:hAnsi="Arial" w:cs="Arial"/>
        </w:rPr>
      </w:pPr>
      <w:r w:rsidRPr="00B815ED">
        <w:rPr>
          <w:rFonts w:ascii="Arial" w:hAnsi="Arial" w:cs="Arial"/>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478F4" w:rsidRPr="00B815ED" w:rsidRDefault="00C478F4" w:rsidP="00C478F4">
      <w:pPr>
        <w:ind w:firstLine="567"/>
        <w:jc w:val="both"/>
        <w:rPr>
          <w:rFonts w:ascii="Arial" w:hAnsi="Arial" w:cs="Arial"/>
        </w:rPr>
      </w:pPr>
      <w:r w:rsidRPr="00B815ED">
        <w:rPr>
          <w:rFonts w:ascii="Arial" w:hAnsi="Arial" w:cs="Arial"/>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478F4" w:rsidRPr="00B815ED" w:rsidRDefault="00C478F4" w:rsidP="00C478F4">
      <w:pPr>
        <w:ind w:firstLine="567"/>
        <w:jc w:val="both"/>
        <w:rPr>
          <w:rFonts w:ascii="Arial" w:hAnsi="Arial" w:cs="Arial"/>
        </w:rPr>
      </w:pPr>
      <w:r w:rsidRPr="00B815ED">
        <w:rPr>
          <w:rFonts w:ascii="Arial" w:hAnsi="Arial" w:cs="Arial"/>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478F4" w:rsidRPr="00B815ED" w:rsidRDefault="00C478F4" w:rsidP="00C478F4">
      <w:pPr>
        <w:ind w:firstLine="567"/>
        <w:jc w:val="both"/>
        <w:rPr>
          <w:rFonts w:ascii="Arial" w:hAnsi="Arial" w:cs="Arial"/>
        </w:rPr>
      </w:pPr>
      <w:r w:rsidRPr="00B815ED">
        <w:rPr>
          <w:rFonts w:ascii="Arial" w:hAnsi="Arial" w:cs="Arial"/>
        </w:rPr>
        <w:lastRenderedPageBreak/>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478F4" w:rsidRPr="00B815ED" w:rsidRDefault="00C478F4" w:rsidP="00C478F4">
      <w:pPr>
        <w:ind w:firstLine="567"/>
        <w:jc w:val="both"/>
        <w:rPr>
          <w:rFonts w:ascii="Arial" w:hAnsi="Arial" w:cs="Arial"/>
        </w:rPr>
      </w:pPr>
      <w:r w:rsidRPr="00B815ED">
        <w:rPr>
          <w:rFonts w:ascii="Arial" w:hAnsi="Arial" w:cs="Arial"/>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815ED">
        <w:rPr>
          <w:rFonts w:ascii="Arial" w:hAnsi="Arial" w:cs="Arial"/>
        </w:rPr>
        <w:t>контроля за</w:t>
      </w:r>
      <w:proofErr w:type="gramEnd"/>
      <w:r w:rsidRPr="00B815ED">
        <w:rPr>
          <w:rFonts w:ascii="Arial" w:hAnsi="Arial" w:cs="Arial"/>
        </w:rPr>
        <w:t xml:space="preserve"> полнотой и качеством предоставления муниципальной услуги.</w:t>
      </w:r>
    </w:p>
    <w:p w:rsidR="00C478F4" w:rsidRPr="00B815ED" w:rsidRDefault="00C478F4" w:rsidP="00C478F4">
      <w:pPr>
        <w:ind w:firstLine="567"/>
        <w:jc w:val="both"/>
        <w:rPr>
          <w:rFonts w:ascii="Arial" w:hAnsi="Arial" w:cs="Arial"/>
        </w:rPr>
      </w:pPr>
      <w:proofErr w:type="gramStart"/>
      <w:r w:rsidRPr="00B815ED">
        <w:rPr>
          <w:rFonts w:ascii="Arial" w:hAnsi="Arial" w:cs="Arial"/>
        </w:rPr>
        <w:t>Контроль за</w:t>
      </w:r>
      <w:proofErr w:type="gramEnd"/>
      <w:r w:rsidRPr="00B815ED">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C478F4" w:rsidRPr="00B815ED" w:rsidRDefault="00C478F4" w:rsidP="00C478F4">
      <w:pPr>
        <w:ind w:firstLine="567"/>
        <w:jc w:val="both"/>
        <w:rPr>
          <w:rFonts w:ascii="Arial" w:hAnsi="Arial" w:cs="Arial"/>
        </w:rPr>
      </w:pPr>
      <w:r w:rsidRPr="00B815ED">
        <w:rPr>
          <w:rFonts w:ascii="Arial" w:hAnsi="Arial" w:cs="Arial"/>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C478F4" w:rsidRPr="00B815ED" w:rsidRDefault="00C478F4" w:rsidP="00C478F4">
      <w:pPr>
        <w:ind w:firstLine="567"/>
        <w:jc w:val="both"/>
        <w:rPr>
          <w:rFonts w:ascii="Arial" w:hAnsi="Arial" w:cs="Arial"/>
        </w:rPr>
      </w:pPr>
      <w:r w:rsidRPr="00B815ED">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478F4" w:rsidRPr="00B815ED" w:rsidRDefault="00C478F4" w:rsidP="00C478F4">
      <w:pPr>
        <w:ind w:firstLine="567"/>
        <w:jc w:val="both"/>
        <w:rPr>
          <w:rFonts w:ascii="Arial" w:hAnsi="Arial" w:cs="Arial"/>
        </w:rPr>
      </w:pPr>
      <w:r w:rsidRPr="00B815ED">
        <w:rPr>
          <w:rFonts w:ascii="Arial" w:hAnsi="Arial"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478F4" w:rsidRPr="00B815ED" w:rsidRDefault="00C478F4" w:rsidP="00C478F4">
      <w:pPr>
        <w:ind w:firstLine="567"/>
        <w:jc w:val="both"/>
        <w:rPr>
          <w:rFonts w:ascii="Arial" w:hAnsi="Arial" w:cs="Arial"/>
        </w:rPr>
      </w:pPr>
      <w:r w:rsidRPr="00B815ED">
        <w:rPr>
          <w:rFonts w:ascii="Arial" w:hAnsi="Arial" w:cs="Arial"/>
        </w:rPr>
        <w:t>В ходе плановых и внеплановых проверок:</w:t>
      </w:r>
    </w:p>
    <w:p w:rsidR="00C478F4" w:rsidRPr="00B815ED" w:rsidRDefault="00C478F4" w:rsidP="00C478F4">
      <w:pPr>
        <w:ind w:firstLine="567"/>
        <w:jc w:val="both"/>
        <w:rPr>
          <w:rFonts w:ascii="Arial" w:hAnsi="Arial" w:cs="Arial"/>
        </w:rPr>
      </w:pPr>
      <w:r w:rsidRPr="00B815ED">
        <w:rPr>
          <w:rFonts w:ascii="Arial" w:hAnsi="Arial" w:cs="Arial"/>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проверяется соблюдение сроков и последовательности исполнения административных процедур;</w:t>
      </w:r>
    </w:p>
    <w:p w:rsidR="00C478F4" w:rsidRPr="00B815ED" w:rsidRDefault="00C478F4" w:rsidP="00C478F4">
      <w:pPr>
        <w:ind w:firstLine="567"/>
        <w:jc w:val="both"/>
        <w:rPr>
          <w:rFonts w:ascii="Arial" w:hAnsi="Arial" w:cs="Arial"/>
        </w:rPr>
      </w:pPr>
      <w:r w:rsidRPr="00B815ED">
        <w:rPr>
          <w:rFonts w:ascii="Arial" w:hAnsi="Arial" w:cs="Arial"/>
        </w:rPr>
        <w:t>выявляются нарушения прав заявителей, недостатки, допущенные в ходе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478F4" w:rsidRPr="00B815ED" w:rsidRDefault="00C478F4" w:rsidP="00C478F4">
      <w:pPr>
        <w:ind w:firstLine="567"/>
        <w:jc w:val="both"/>
        <w:rPr>
          <w:rFonts w:ascii="Arial" w:hAnsi="Arial" w:cs="Arial"/>
        </w:rPr>
      </w:pPr>
      <w:r w:rsidRPr="00B815ED">
        <w:rPr>
          <w:rFonts w:ascii="Arial" w:hAnsi="Arial" w:cs="Arial"/>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478F4" w:rsidRPr="00B815ED" w:rsidRDefault="00C478F4" w:rsidP="00C478F4">
      <w:pPr>
        <w:ind w:firstLine="567"/>
        <w:jc w:val="both"/>
        <w:rPr>
          <w:rFonts w:ascii="Arial" w:hAnsi="Arial" w:cs="Arial"/>
        </w:rPr>
      </w:pPr>
      <w:r w:rsidRPr="00B815ED">
        <w:rPr>
          <w:rFonts w:ascii="Arial" w:hAnsi="Arial" w:cs="Arial"/>
        </w:rPr>
        <w:t xml:space="preserve">4.4. Положения, характеризующие требования к порядку и формам </w:t>
      </w:r>
      <w:proofErr w:type="gramStart"/>
      <w:r w:rsidRPr="00B815ED">
        <w:rPr>
          <w:rFonts w:ascii="Arial" w:hAnsi="Arial" w:cs="Arial"/>
        </w:rPr>
        <w:t>контроля за</w:t>
      </w:r>
      <w:proofErr w:type="gramEnd"/>
      <w:r w:rsidRPr="00B815ED">
        <w:rPr>
          <w:rFonts w:ascii="Arial" w:hAnsi="Arial" w:cs="Arial"/>
        </w:rPr>
        <w:t xml:space="preserve"> предоставлением муниципальной услуги, в том числе со стороны граждан, их объединений и организаций</w:t>
      </w:r>
    </w:p>
    <w:p w:rsidR="00C478F4" w:rsidRPr="00B815ED" w:rsidRDefault="00C478F4" w:rsidP="00C478F4">
      <w:pPr>
        <w:ind w:firstLine="567"/>
        <w:jc w:val="both"/>
        <w:rPr>
          <w:rFonts w:ascii="Arial" w:hAnsi="Arial" w:cs="Arial"/>
        </w:rPr>
      </w:pPr>
      <w:proofErr w:type="gramStart"/>
      <w:r w:rsidRPr="00B815ED">
        <w:rPr>
          <w:rFonts w:ascii="Arial" w:hAnsi="Arial" w:cs="Arial"/>
        </w:rPr>
        <w:t>Контроль за</w:t>
      </w:r>
      <w:proofErr w:type="gramEnd"/>
      <w:r w:rsidRPr="00B815ED">
        <w:rPr>
          <w:rFonts w:ascii="Arial" w:hAnsi="Arial" w:cs="Arial"/>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w:t>
      </w:r>
      <w:r w:rsidRPr="00B815ED">
        <w:rPr>
          <w:rFonts w:ascii="Arial" w:hAnsi="Arial" w:cs="Arial"/>
        </w:rPr>
        <w:lastRenderedPageBreak/>
        <w:t>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C478F4" w:rsidRPr="00B815ED" w:rsidRDefault="00C478F4" w:rsidP="00C478F4">
      <w:pPr>
        <w:ind w:firstLine="567"/>
        <w:jc w:val="both"/>
        <w:rPr>
          <w:rFonts w:ascii="Arial" w:hAnsi="Arial" w:cs="Arial"/>
        </w:rPr>
      </w:pPr>
      <w:r w:rsidRPr="00B815ED">
        <w:rPr>
          <w:rFonts w:ascii="Arial" w:hAnsi="Arial" w:cs="Arial"/>
        </w:rPr>
        <w:t>Проверка также может проводиться по конкретному обращению гражданина или организации.</w:t>
      </w:r>
    </w:p>
    <w:p w:rsidR="00C478F4" w:rsidRPr="00B815ED" w:rsidRDefault="00C478F4" w:rsidP="00C478F4">
      <w:pPr>
        <w:ind w:firstLine="567"/>
        <w:jc w:val="both"/>
        <w:rPr>
          <w:rFonts w:ascii="Arial" w:hAnsi="Arial" w:cs="Arial"/>
        </w:rPr>
      </w:pPr>
      <w:r w:rsidRPr="00B815ED">
        <w:rPr>
          <w:rFonts w:ascii="Arial" w:hAnsi="Arial" w:cs="Arial"/>
        </w:rPr>
        <w:t xml:space="preserve">Порядок и формы </w:t>
      </w:r>
      <w:proofErr w:type="gramStart"/>
      <w:r w:rsidRPr="00B815ED">
        <w:rPr>
          <w:rFonts w:ascii="Arial" w:hAnsi="Arial" w:cs="Arial"/>
        </w:rPr>
        <w:t>контроля за</w:t>
      </w:r>
      <w:proofErr w:type="gramEnd"/>
      <w:r w:rsidRPr="00B815ED">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C478F4" w:rsidRPr="00B815ED" w:rsidRDefault="00C478F4" w:rsidP="00C478F4">
      <w:pPr>
        <w:ind w:firstLine="567"/>
        <w:jc w:val="both"/>
        <w:rPr>
          <w:rFonts w:ascii="Arial" w:hAnsi="Arial" w:cs="Arial"/>
        </w:rPr>
      </w:pPr>
      <w:r w:rsidRPr="00B815ED">
        <w:rPr>
          <w:rFonts w:ascii="Arial" w:hAnsi="Arial" w:cs="Arial"/>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478F4" w:rsidRPr="00B815ED" w:rsidRDefault="00C478F4" w:rsidP="00C478F4">
      <w:pPr>
        <w:ind w:firstLine="567"/>
        <w:jc w:val="both"/>
        <w:rPr>
          <w:rFonts w:ascii="Arial" w:hAnsi="Arial" w:cs="Arial"/>
        </w:rPr>
      </w:pPr>
    </w:p>
    <w:p w:rsidR="00C478F4" w:rsidRPr="00B815ED" w:rsidRDefault="00C478F4" w:rsidP="00C478F4">
      <w:pPr>
        <w:ind w:firstLine="567"/>
        <w:jc w:val="both"/>
        <w:rPr>
          <w:rFonts w:ascii="Arial" w:hAnsi="Arial" w:cs="Arial"/>
          <w:b/>
          <w:bCs/>
        </w:rPr>
      </w:pPr>
    </w:p>
    <w:p w:rsidR="00C478F4" w:rsidRPr="00B815ED" w:rsidRDefault="00C478F4" w:rsidP="00C478F4">
      <w:pPr>
        <w:ind w:firstLine="567"/>
        <w:jc w:val="both"/>
        <w:rPr>
          <w:rFonts w:ascii="Arial" w:hAnsi="Arial" w:cs="Arial"/>
          <w:b/>
          <w:bCs/>
        </w:rPr>
      </w:pPr>
      <w:bookmarkStart w:id="79" w:name="_Hlk42373009"/>
      <w:r w:rsidRPr="00B815ED">
        <w:rPr>
          <w:rFonts w:ascii="Arial" w:hAnsi="Arial" w:cs="Arial"/>
          <w:b/>
          <w:bCs/>
        </w:rPr>
        <w:t>5.</w:t>
      </w:r>
      <w:r w:rsidRPr="00B815ED">
        <w:rPr>
          <w:rFonts w:ascii="Arial" w:hAnsi="Arial" w:cs="Arial"/>
        </w:rPr>
        <w:t xml:space="preserve"> </w:t>
      </w:r>
      <w:r w:rsidRPr="00B815ED">
        <w:rPr>
          <w:rFonts w:ascii="Arial" w:hAnsi="Arial" w:cs="Arial"/>
          <w:b/>
          <w:bCs/>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478F4" w:rsidRPr="00B815ED" w:rsidRDefault="00C478F4" w:rsidP="00C478F4">
      <w:pPr>
        <w:ind w:firstLine="567"/>
        <w:jc w:val="both"/>
        <w:rPr>
          <w:rFonts w:ascii="Arial" w:hAnsi="Arial" w:cs="Arial"/>
        </w:rPr>
      </w:pPr>
    </w:p>
    <w:p w:rsidR="00C478F4" w:rsidRPr="00B815ED" w:rsidRDefault="00C478F4" w:rsidP="00C478F4">
      <w:pPr>
        <w:ind w:firstLine="567"/>
        <w:jc w:val="both"/>
        <w:rPr>
          <w:rFonts w:ascii="Arial" w:hAnsi="Arial" w:cs="Arial"/>
        </w:rPr>
      </w:pPr>
      <w:r w:rsidRPr="00B815ED">
        <w:rPr>
          <w:rFonts w:ascii="Arial" w:hAnsi="Arial" w:cs="Arial"/>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C478F4" w:rsidRPr="00B815ED" w:rsidRDefault="00C478F4" w:rsidP="00C478F4">
      <w:pPr>
        <w:ind w:firstLine="567"/>
        <w:jc w:val="both"/>
        <w:rPr>
          <w:rFonts w:ascii="Arial" w:hAnsi="Arial" w:cs="Arial"/>
        </w:rPr>
      </w:pPr>
      <w:r w:rsidRPr="00B815ED">
        <w:rPr>
          <w:rFonts w:ascii="Arial" w:hAnsi="Arial" w:cs="Arial"/>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C478F4" w:rsidRPr="00B815ED" w:rsidRDefault="00C478F4" w:rsidP="00C478F4">
      <w:pPr>
        <w:ind w:firstLine="567"/>
        <w:jc w:val="both"/>
        <w:rPr>
          <w:rFonts w:ascii="Arial" w:hAnsi="Arial" w:cs="Arial"/>
        </w:rPr>
      </w:pPr>
      <w:r w:rsidRPr="00B815ED">
        <w:rPr>
          <w:rFonts w:ascii="Arial" w:hAnsi="Arial" w:cs="Arial"/>
        </w:rPr>
        <w:t>5.2. Предмет жалобы.</w:t>
      </w:r>
    </w:p>
    <w:p w:rsidR="00C478F4" w:rsidRPr="00B815ED" w:rsidRDefault="00C478F4" w:rsidP="00C478F4">
      <w:pPr>
        <w:ind w:firstLine="567"/>
        <w:jc w:val="both"/>
        <w:rPr>
          <w:rFonts w:ascii="Arial" w:hAnsi="Arial" w:cs="Arial"/>
        </w:rPr>
      </w:pPr>
      <w:proofErr w:type="gramStart"/>
      <w:r w:rsidRPr="00B815ED">
        <w:rPr>
          <w:rFonts w:ascii="Arial" w:hAnsi="Arial" w:cs="Arial"/>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C478F4" w:rsidRPr="00B815ED" w:rsidRDefault="00C478F4" w:rsidP="00C478F4">
      <w:pPr>
        <w:ind w:firstLine="567"/>
        <w:jc w:val="both"/>
        <w:rPr>
          <w:rFonts w:ascii="Arial" w:hAnsi="Arial" w:cs="Arial"/>
        </w:rPr>
      </w:pPr>
      <w:r w:rsidRPr="00B815ED">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 210-ФЗ;</w:t>
      </w:r>
    </w:p>
    <w:p w:rsidR="00C478F4" w:rsidRPr="00B815ED" w:rsidRDefault="00C478F4" w:rsidP="00C478F4">
      <w:pPr>
        <w:ind w:firstLine="567"/>
        <w:jc w:val="both"/>
        <w:rPr>
          <w:rFonts w:ascii="Arial" w:hAnsi="Arial" w:cs="Arial"/>
        </w:rPr>
      </w:pPr>
      <w:r w:rsidRPr="00B815ED">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478F4" w:rsidRPr="00B815ED" w:rsidRDefault="00C478F4" w:rsidP="00C478F4">
      <w:pPr>
        <w:ind w:firstLine="567"/>
        <w:jc w:val="both"/>
        <w:rPr>
          <w:rFonts w:ascii="Arial" w:hAnsi="Arial" w:cs="Arial"/>
        </w:rPr>
      </w:pPr>
      <w:r w:rsidRPr="00B815ED">
        <w:rPr>
          <w:rFonts w:ascii="Arial" w:hAnsi="Arial" w:cs="Arial"/>
        </w:rPr>
        <w:t xml:space="preserve">3) </w:t>
      </w:r>
      <w:bookmarkStart w:id="80" w:name="sub_110103"/>
      <w:r w:rsidRPr="00B815ED">
        <w:rPr>
          <w:rFonts w:ascii="Arial" w:hAnsi="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B815ED">
        <w:rPr>
          <w:rFonts w:ascii="Arial" w:hAnsi="Arial" w:cs="Arial"/>
        </w:rPr>
        <w:lastRenderedPageBreak/>
        <w:t>актами субъектов Российской Федерации, муниципальными правовыми актами для предоставления муниципальной услуги;</w:t>
      </w:r>
    </w:p>
    <w:bookmarkEnd w:id="80"/>
    <w:p w:rsidR="00C478F4" w:rsidRPr="00B815ED" w:rsidRDefault="00C478F4" w:rsidP="00C478F4">
      <w:pPr>
        <w:ind w:firstLine="567"/>
        <w:jc w:val="both"/>
        <w:rPr>
          <w:rFonts w:ascii="Arial" w:hAnsi="Arial" w:cs="Arial"/>
        </w:rPr>
      </w:pPr>
      <w:r w:rsidRPr="00B815ED">
        <w:rPr>
          <w:rFonts w:ascii="Arial" w:hAnsi="Arial" w:cs="Arial"/>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478F4" w:rsidRPr="00B815ED" w:rsidRDefault="00C478F4" w:rsidP="00C478F4">
      <w:pPr>
        <w:ind w:firstLine="567"/>
        <w:jc w:val="both"/>
        <w:rPr>
          <w:rFonts w:ascii="Arial" w:hAnsi="Arial" w:cs="Arial"/>
        </w:rPr>
      </w:pPr>
      <w:proofErr w:type="gramStart"/>
      <w:r w:rsidRPr="00B815ED">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B815ED">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478F4" w:rsidRPr="00B815ED" w:rsidRDefault="00C478F4" w:rsidP="00C478F4">
      <w:pPr>
        <w:ind w:firstLine="567"/>
        <w:jc w:val="both"/>
        <w:rPr>
          <w:rFonts w:ascii="Arial" w:hAnsi="Arial" w:cs="Arial"/>
        </w:rPr>
      </w:pPr>
      <w:r w:rsidRPr="00B815ED">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478F4" w:rsidRPr="00B815ED" w:rsidRDefault="00C478F4" w:rsidP="00C478F4">
      <w:pPr>
        <w:ind w:firstLine="567"/>
        <w:jc w:val="both"/>
        <w:rPr>
          <w:rFonts w:ascii="Arial" w:hAnsi="Arial" w:cs="Arial"/>
        </w:rPr>
      </w:pPr>
      <w:proofErr w:type="gramStart"/>
      <w:r w:rsidRPr="00B815ED">
        <w:rPr>
          <w:rFonts w:ascii="Arial" w:hAnsi="Arial" w:cs="Arial"/>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15ED">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478F4" w:rsidRPr="00B815ED" w:rsidRDefault="00C478F4" w:rsidP="00C478F4">
      <w:pPr>
        <w:ind w:firstLine="567"/>
        <w:jc w:val="both"/>
        <w:rPr>
          <w:rFonts w:ascii="Arial" w:hAnsi="Arial" w:cs="Arial"/>
        </w:rPr>
      </w:pPr>
      <w:r w:rsidRPr="00B815ED">
        <w:rPr>
          <w:rFonts w:ascii="Arial" w:hAnsi="Arial" w:cs="Arial"/>
        </w:rPr>
        <w:t>8) нарушение срока или порядка выдачи документов по результатам предоставления муниципальной услуги;</w:t>
      </w:r>
    </w:p>
    <w:p w:rsidR="00C478F4" w:rsidRPr="00B815ED" w:rsidRDefault="00C478F4" w:rsidP="00C478F4">
      <w:pPr>
        <w:ind w:firstLine="567"/>
        <w:jc w:val="both"/>
        <w:rPr>
          <w:rFonts w:ascii="Arial" w:hAnsi="Arial" w:cs="Arial"/>
        </w:rPr>
      </w:pPr>
      <w:proofErr w:type="gramStart"/>
      <w:r w:rsidRPr="00B815ED">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B815ED">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478F4" w:rsidRPr="00B815ED" w:rsidRDefault="00C478F4" w:rsidP="00C478F4">
      <w:pPr>
        <w:ind w:firstLine="567"/>
        <w:jc w:val="both"/>
        <w:rPr>
          <w:rFonts w:ascii="Arial" w:hAnsi="Arial" w:cs="Arial"/>
        </w:rPr>
      </w:pPr>
      <w:proofErr w:type="gramStart"/>
      <w:r w:rsidRPr="00B815ED">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B815ED">
        <w:rPr>
          <w:rFonts w:ascii="Arial" w:hAnsi="Arial" w:cs="Arial"/>
        </w:rPr>
        <w:t xml:space="preserve">"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B815ED">
        <w:rPr>
          <w:rFonts w:ascii="Arial" w:hAnsi="Arial" w:cs="Arial"/>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478F4" w:rsidRPr="00B815ED" w:rsidRDefault="00C478F4" w:rsidP="00C478F4">
      <w:pPr>
        <w:ind w:firstLine="567"/>
        <w:jc w:val="both"/>
        <w:rPr>
          <w:rFonts w:ascii="Arial" w:hAnsi="Arial" w:cs="Arial"/>
        </w:rPr>
      </w:pPr>
      <w:r w:rsidRPr="00B815ED">
        <w:rPr>
          <w:rFonts w:ascii="Arial" w:hAnsi="Arial" w:cs="Arial"/>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478F4" w:rsidRPr="00B815ED" w:rsidRDefault="00C478F4" w:rsidP="00C478F4">
      <w:pPr>
        <w:ind w:firstLine="567"/>
        <w:jc w:val="both"/>
        <w:rPr>
          <w:rFonts w:ascii="Arial" w:hAnsi="Arial" w:cs="Arial"/>
        </w:rPr>
      </w:pPr>
      <w:r w:rsidRPr="00B815ED">
        <w:rPr>
          <w:rFonts w:ascii="Arial" w:hAnsi="Arial" w:cs="Arial"/>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C478F4" w:rsidRPr="00B815ED" w:rsidRDefault="00C478F4" w:rsidP="00C478F4">
      <w:pPr>
        <w:ind w:firstLine="567"/>
        <w:jc w:val="both"/>
        <w:rPr>
          <w:rFonts w:ascii="Arial" w:hAnsi="Arial" w:cs="Arial"/>
        </w:rPr>
      </w:pPr>
      <w:r w:rsidRPr="00B815ED">
        <w:rPr>
          <w:rFonts w:ascii="Arial" w:hAnsi="Arial" w:cs="Arial"/>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C478F4" w:rsidRPr="00B815ED" w:rsidRDefault="00C478F4" w:rsidP="00C478F4">
      <w:pPr>
        <w:ind w:firstLine="567"/>
        <w:jc w:val="both"/>
        <w:rPr>
          <w:rFonts w:ascii="Arial" w:hAnsi="Arial" w:cs="Arial"/>
        </w:rPr>
      </w:pPr>
      <w:r w:rsidRPr="00B815ED">
        <w:rPr>
          <w:rFonts w:ascii="Arial" w:hAnsi="Arial" w:cs="Arial"/>
        </w:rPr>
        <w:t>При отсутствии вышестоящего органа жалоба подается непосредственно руководителю Администрации.</w:t>
      </w:r>
    </w:p>
    <w:p w:rsidR="00C478F4" w:rsidRPr="00B815ED" w:rsidRDefault="00C478F4" w:rsidP="00C478F4">
      <w:pPr>
        <w:ind w:firstLine="567"/>
        <w:jc w:val="both"/>
        <w:rPr>
          <w:rFonts w:ascii="Arial" w:hAnsi="Arial" w:cs="Arial"/>
        </w:rPr>
      </w:pPr>
      <w:r w:rsidRPr="00B815ED">
        <w:rPr>
          <w:rFonts w:ascii="Arial" w:hAnsi="Arial" w:cs="Arial"/>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478F4" w:rsidRPr="00B815ED" w:rsidRDefault="00C478F4" w:rsidP="00C478F4">
      <w:pPr>
        <w:ind w:firstLine="567"/>
        <w:jc w:val="both"/>
        <w:rPr>
          <w:rFonts w:ascii="Arial" w:hAnsi="Arial" w:cs="Arial"/>
        </w:rPr>
      </w:pPr>
      <w:r w:rsidRPr="00B815ED">
        <w:rPr>
          <w:rFonts w:ascii="Arial" w:hAnsi="Arial" w:cs="Arial"/>
        </w:rPr>
        <w:t>5.6. Порядок подачи и рассмотрения жалобы.</w:t>
      </w:r>
    </w:p>
    <w:p w:rsidR="00C478F4" w:rsidRPr="00B815ED" w:rsidRDefault="00C478F4" w:rsidP="00C478F4">
      <w:pPr>
        <w:ind w:firstLine="567"/>
        <w:jc w:val="both"/>
        <w:rPr>
          <w:rFonts w:ascii="Arial" w:hAnsi="Arial" w:cs="Arial"/>
        </w:rPr>
      </w:pPr>
      <w:r w:rsidRPr="00B815ED">
        <w:rPr>
          <w:rFonts w:ascii="Arial" w:hAnsi="Arial" w:cs="Arial"/>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C478F4" w:rsidRPr="00B815ED" w:rsidRDefault="00C478F4" w:rsidP="00C478F4">
      <w:pPr>
        <w:ind w:firstLine="567"/>
        <w:jc w:val="both"/>
        <w:rPr>
          <w:rFonts w:ascii="Arial" w:hAnsi="Arial" w:cs="Arial"/>
        </w:rPr>
      </w:pPr>
      <w:r w:rsidRPr="00B815ED">
        <w:rPr>
          <w:rFonts w:ascii="Arial" w:hAnsi="Arial" w:cs="Arial"/>
        </w:rPr>
        <w:t xml:space="preserve">5.7. </w:t>
      </w:r>
      <w:proofErr w:type="gramStart"/>
      <w:r w:rsidRPr="00B815ED">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C478F4" w:rsidRPr="00B815ED" w:rsidRDefault="00C478F4" w:rsidP="00C478F4">
      <w:pPr>
        <w:ind w:firstLine="567"/>
        <w:jc w:val="both"/>
        <w:rPr>
          <w:rFonts w:ascii="Arial" w:hAnsi="Arial" w:cs="Arial"/>
        </w:rPr>
      </w:pPr>
      <w:proofErr w:type="gramStart"/>
      <w:r w:rsidRPr="00B815ED">
        <w:rPr>
          <w:rFonts w:ascii="Arial" w:hAnsi="Arial" w:cs="Arial"/>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B815ED">
        <w:rPr>
          <w:rFonts w:ascii="Arial" w:hAnsi="Arial" w:cs="Arial"/>
        </w:rPr>
        <w:t xml:space="preserve"> с использованием информационно-телекоммуникационной сети «Интернет» (далее - система досудебного обжалования). </w:t>
      </w:r>
    </w:p>
    <w:p w:rsidR="00C478F4" w:rsidRPr="00B815ED" w:rsidRDefault="00C478F4" w:rsidP="00C478F4">
      <w:pPr>
        <w:ind w:firstLine="567"/>
        <w:jc w:val="both"/>
        <w:rPr>
          <w:rFonts w:ascii="Arial" w:hAnsi="Arial" w:cs="Arial"/>
        </w:rPr>
      </w:pPr>
      <w:r w:rsidRPr="00B815ED">
        <w:rPr>
          <w:rFonts w:ascii="Arial" w:hAnsi="Arial" w:cs="Arial"/>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C478F4" w:rsidRPr="00B815ED" w:rsidRDefault="00C478F4" w:rsidP="00C478F4">
      <w:pPr>
        <w:ind w:firstLine="567"/>
        <w:jc w:val="both"/>
        <w:rPr>
          <w:rFonts w:ascii="Arial" w:hAnsi="Arial" w:cs="Arial"/>
        </w:rPr>
      </w:pPr>
      <w:r w:rsidRPr="00B815ED">
        <w:rPr>
          <w:rFonts w:ascii="Arial" w:hAnsi="Arial" w:cs="Arial"/>
        </w:rPr>
        <w:lastRenderedPageBreak/>
        <w:t xml:space="preserve">5.9. </w:t>
      </w:r>
      <w:proofErr w:type="gramStart"/>
      <w:r w:rsidRPr="00B815ED">
        <w:rPr>
          <w:rFonts w:ascii="Arial" w:hAnsi="Arial" w:cs="Arial"/>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w:t>
      </w:r>
      <w:proofErr w:type="gramEnd"/>
      <w:r w:rsidRPr="00B815ED">
        <w:rPr>
          <w:rFonts w:ascii="Arial" w:hAnsi="Arial" w:cs="Arial"/>
        </w:rPr>
        <w:t xml:space="preserve"> заявителя. </w:t>
      </w:r>
    </w:p>
    <w:p w:rsidR="00C478F4" w:rsidRPr="00B815ED" w:rsidRDefault="00C478F4" w:rsidP="00C478F4">
      <w:pPr>
        <w:ind w:firstLine="567"/>
        <w:jc w:val="both"/>
        <w:rPr>
          <w:rFonts w:ascii="Arial" w:hAnsi="Arial" w:cs="Arial"/>
        </w:rPr>
      </w:pPr>
      <w:r w:rsidRPr="00B815ED">
        <w:rPr>
          <w:rFonts w:ascii="Arial" w:hAnsi="Arial" w:cs="Arial"/>
        </w:rPr>
        <w:t xml:space="preserve">5.10. Жалоба, поступившая в Администрацию, подлежит регистрации не позднее следующего рабочего дня со дня ее поступления. </w:t>
      </w:r>
    </w:p>
    <w:p w:rsidR="00C478F4" w:rsidRPr="00B815ED" w:rsidRDefault="00C478F4" w:rsidP="00C478F4">
      <w:pPr>
        <w:ind w:firstLine="567"/>
        <w:jc w:val="both"/>
        <w:rPr>
          <w:rFonts w:ascii="Arial" w:hAnsi="Arial" w:cs="Arial"/>
        </w:rPr>
      </w:pPr>
      <w:r w:rsidRPr="00B815ED">
        <w:rPr>
          <w:rFonts w:ascii="Arial" w:hAnsi="Arial" w:cs="Arial"/>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478F4" w:rsidRPr="00B815ED" w:rsidRDefault="00C478F4" w:rsidP="00C478F4">
      <w:pPr>
        <w:ind w:firstLine="567"/>
        <w:jc w:val="both"/>
        <w:rPr>
          <w:rFonts w:ascii="Arial" w:hAnsi="Arial" w:cs="Arial"/>
        </w:rPr>
      </w:pPr>
      <w:r w:rsidRPr="00B815ED">
        <w:rPr>
          <w:rFonts w:ascii="Arial" w:hAnsi="Arial" w:cs="Arial"/>
        </w:rPr>
        <w:t>5.11. Жалоба должна содержать:</w:t>
      </w:r>
    </w:p>
    <w:p w:rsidR="00C478F4" w:rsidRPr="00B815ED" w:rsidRDefault="00C478F4" w:rsidP="00C478F4">
      <w:pPr>
        <w:ind w:firstLine="567"/>
        <w:jc w:val="both"/>
        <w:rPr>
          <w:rFonts w:ascii="Arial" w:hAnsi="Arial" w:cs="Arial"/>
        </w:rPr>
      </w:pPr>
      <w:proofErr w:type="gramStart"/>
      <w:r w:rsidRPr="00B815ED">
        <w:rPr>
          <w:rFonts w:ascii="Arial" w:hAnsi="Arial" w:cs="Arial"/>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478F4" w:rsidRPr="00B815ED" w:rsidRDefault="00C478F4" w:rsidP="00C478F4">
      <w:pPr>
        <w:ind w:firstLine="567"/>
        <w:jc w:val="both"/>
        <w:rPr>
          <w:rFonts w:ascii="Arial" w:hAnsi="Arial" w:cs="Arial"/>
        </w:rPr>
      </w:pPr>
      <w:proofErr w:type="gramStart"/>
      <w:r w:rsidRPr="00B815ED">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78F4" w:rsidRPr="00B815ED" w:rsidRDefault="00C478F4" w:rsidP="00C478F4">
      <w:pPr>
        <w:ind w:firstLine="567"/>
        <w:jc w:val="both"/>
        <w:rPr>
          <w:rFonts w:ascii="Arial" w:hAnsi="Arial" w:cs="Arial"/>
        </w:rPr>
      </w:pPr>
      <w:r w:rsidRPr="00B815ED">
        <w:rPr>
          <w:rFonts w:ascii="Arial" w:hAnsi="Arial" w:cs="Arial"/>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C478F4" w:rsidRPr="00B815ED" w:rsidRDefault="00C478F4" w:rsidP="00C478F4">
      <w:pPr>
        <w:ind w:firstLine="567"/>
        <w:jc w:val="both"/>
        <w:rPr>
          <w:rFonts w:ascii="Arial" w:hAnsi="Arial" w:cs="Arial"/>
        </w:rPr>
      </w:pPr>
      <w:r w:rsidRPr="00B815ED">
        <w:rPr>
          <w:rFonts w:ascii="Arial" w:hAnsi="Arial" w:cs="Arial"/>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478F4" w:rsidRPr="00B815ED" w:rsidRDefault="00C478F4" w:rsidP="00C478F4">
      <w:pPr>
        <w:ind w:firstLine="567"/>
        <w:jc w:val="both"/>
        <w:rPr>
          <w:rFonts w:ascii="Arial" w:hAnsi="Arial" w:cs="Arial"/>
        </w:rPr>
      </w:pPr>
      <w:r w:rsidRPr="00B815ED">
        <w:rPr>
          <w:rFonts w:ascii="Arial" w:hAnsi="Arial" w:cs="Arial"/>
        </w:rPr>
        <w:t>5.12. Сроки рассмотрения жалобы.</w:t>
      </w:r>
    </w:p>
    <w:p w:rsidR="00C478F4" w:rsidRPr="00B815ED" w:rsidRDefault="00C478F4" w:rsidP="00C478F4">
      <w:pPr>
        <w:ind w:firstLine="567"/>
        <w:jc w:val="both"/>
        <w:rPr>
          <w:rFonts w:ascii="Arial" w:hAnsi="Arial" w:cs="Arial"/>
        </w:rPr>
      </w:pPr>
      <w:proofErr w:type="gramStart"/>
      <w:r w:rsidRPr="00B815ED">
        <w:rPr>
          <w:rFonts w:ascii="Arial" w:hAnsi="Arial" w:cs="Arial"/>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B815ED">
        <w:rPr>
          <w:rFonts w:ascii="Arial" w:hAnsi="Arial" w:cs="Arial"/>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78F4" w:rsidRPr="00B815ED" w:rsidRDefault="00C478F4" w:rsidP="00C478F4">
      <w:pPr>
        <w:ind w:firstLine="567"/>
        <w:jc w:val="both"/>
        <w:rPr>
          <w:rFonts w:ascii="Arial" w:hAnsi="Arial" w:cs="Arial"/>
        </w:rPr>
      </w:pPr>
      <w:r w:rsidRPr="00B815ED">
        <w:rPr>
          <w:rFonts w:ascii="Arial" w:hAnsi="Arial" w:cs="Arial"/>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478F4" w:rsidRPr="00B815ED" w:rsidRDefault="00C478F4" w:rsidP="00C478F4">
      <w:pPr>
        <w:ind w:firstLine="567"/>
        <w:jc w:val="both"/>
        <w:rPr>
          <w:rFonts w:ascii="Arial" w:hAnsi="Arial" w:cs="Arial"/>
        </w:rPr>
      </w:pPr>
      <w:r w:rsidRPr="00B815ED">
        <w:rPr>
          <w:rFonts w:ascii="Arial" w:hAnsi="Arial" w:cs="Arial"/>
        </w:rPr>
        <w:t>Основания для приостановления рассмотрения жалобы отсутствуют.</w:t>
      </w:r>
    </w:p>
    <w:p w:rsidR="00C478F4" w:rsidRPr="00B815ED" w:rsidRDefault="00C478F4" w:rsidP="00C478F4">
      <w:pPr>
        <w:ind w:firstLine="567"/>
        <w:jc w:val="both"/>
        <w:rPr>
          <w:rFonts w:ascii="Arial" w:hAnsi="Arial" w:cs="Arial"/>
        </w:rPr>
      </w:pPr>
      <w:r w:rsidRPr="00B815ED">
        <w:rPr>
          <w:rFonts w:ascii="Arial" w:hAnsi="Arial" w:cs="Arial"/>
        </w:rPr>
        <w:t>5.14. Результат рассмотрения жалобы.</w:t>
      </w:r>
    </w:p>
    <w:p w:rsidR="00C478F4" w:rsidRPr="00B815ED" w:rsidRDefault="00C478F4" w:rsidP="00C478F4">
      <w:pPr>
        <w:ind w:firstLine="567"/>
        <w:jc w:val="both"/>
        <w:rPr>
          <w:rFonts w:ascii="Arial" w:hAnsi="Arial" w:cs="Arial"/>
        </w:rPr>
      </w:pPr>
      <w:r w:rsidRPr="00B815ED">
        <w:rPr>
          <w:rFonts w:ascii="Arial" w:hAnsi="Arial" w:cs="Arial"/>
        </w:rPr>
        <w:t>По результатам рассмотрения жалобы принимается одно из следующих решений:</w:t>
      </w:r>
    </w:p>
    <w:p w:rsidR="00C478F4" w:rsidRPr="00B815ED" w:rsidRDefault="00C478F4" w:rsidP="00C478F4">
      <w:pPr>
        <w:ind w:firstLine="567"/>
        <w:jc w:val="both"/>
        <w:rPr>
          <w:rFonts w:ascii="Arial" w:hAnsi="Arial" w:cs="Arial"/>
        </w:rPr>
      </w:pPr>
      <w:proofErr w:type="gramStart"/>
      <w:r w:rsidRPr="00B815ED">
        <w:rPr>
          <w:rFonts w:ascii="Arial" w:hAnsi="Arial" w:cs="Arial"/>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C478F4" w:rsidRPr="00B815ED" w:rsidRDefault="00C478F4" w:rsidP="00C478F4">
      <w:pPr>
        <w:ind w:firstLine="567"/>
        <w:jc w:val="both"/>
        <w:rPr>
          <w:rFonts w:ascii="Arial" w:hAnsi="Arial" w:cs="Arial"/>
        </w:rPr>
      </w:pPr>
      <w:r w:rsidRPr="00B815ED">
        <w:rPr>
          <w:rFonts w:ascii="Arial" w:hAnsi="Arial" w:cs="Arial"/>
        </w:rPr>
        <w:t>2) в удовлетворении жалобы отказывается.</w:t>
      </w:r>
    </w:p>
    <w:p w:rsidR="00C478F4" w:rsidRPr="00B815ED" w:rsidRDefault="00C478F4" w:rsidP="00C478F4">
      <w:pPr>
        <w:ind w:firstLine="567"/>
        <w:jc w:val="both"/>
        <w:rPr>
          <w:rFonts w:ascii="Arial" w:hAnsi="Arial" w:cs="Arial"/>
        </w:rPr>
      </w:pPr>
      <w:r w:rsidRPr="00B815ED">
        <w:rPr>
          <w:rFonts w:ascii="Arial" w:hAnsi="Arial" w:cs="Arial"/>
        </w:rPr>
        <w:t>5.15. Администрация отказывает в удовлетворении жалобы в соответствии с основаниями, предусмотренными муниципальным правовым актом.</w:t>
      </w:r>
    </w:p>
    <w:p w:rsidR="00C478F4" w:rsidRPr="00B815ED" w:rsidRDefault="00C478F4" w:rsidP="00C478F4">
      <w:pPr>
        <w:ind w:firstLine="567"/>
        <w:jc w:val="both"/>
        <w:rPr>
          <w:rFonts w:ascii="Arial" w:hAnsi="Arial" w:cs="Arial"/>
        </w:rPr>
      </w:pPr>
      <w:r w:rsidRPr="00B815ED">
        <w:rPr>
          <w:rFonts w:ascii="Arial" w:hAnsi="Arial" w:cs="Arial"/>
        </w:rPr>
        <w:t>5.16. МФЦ отказывает в удовлетворении жалобы в соответствии с основаниями, предусмотренными Порядком.</w:t>
      </w:r>
    </w:p>
    <w:p w:rsidR="00C478F4" w:rsidRPr="00B815ED" w:rsidRDefault="00C478F4" w:rsidP="00C478F4">
      <w:pPr>
        <w:ind w:firstLine="567"/>
        <w:jc w:val="both"/>
        <w:rPr>
          <w:rFonts w:ascii="Arial" w:hAnsi="Arial" w:cs="Arial"/>
        </w:rPr>
      </w:pPr>
      <w:r w:rsidRPr="00B815ED">
        <w:rPr>
          <w:rFonts w:ascii="Arial" w:hAnsi="Arial" w:cs="Arial"/>
        </w:rPr>
        <w:t>5.17. Администрация оставляет жалобу без ответа в соответствии с основаниями, предусмотренными муниципальным правовым актом.</w:t>
      </w:r>
    </w:p>
    <w:p w:rsidR="00C478F4" w:rsidRPr="00B815ED" w:rsidRDefault="00C478F4" w:rsidP="00C478F4">
      <w:pPr>
        <w:ind w:firstLine="567"/>
        <w:jc w:val="both"/>
        <w:rPr>
          <w:rFonts w:ascii="Arial" w:hAnsi="Arial" w:cs="Arial"/>
        </w:rPr>
      </w:pPr>
      <w:r w:rsidRPr="00B815ED">
        <w:rPr>
          <w:rFonts w:ascii="Arial" w:hAnsi="Arial" w:cs="Arial"/>
        </w:rPr>
        <w:t xml:space="preserve">5.18. МФЦ оставляет жалобу без ответа в соответствии с основаниями, предусмотренными Порядком. </w:t>
      </w:r>
    </w:p>
    <w:p w:rsidR="00C478F4" w:rsidRPr="00B815ED" w:rsidRDefault="00C478F4" w:rsidP="00C478F4">
      <w:pPr>
        <w:ind w:firstLine="567"/>
        <w:jc w:val="both"/>
        <w:rPr>
          <w:rFonts w:ascii="Arial" w:hAnsi="Arial" w:cs="Arial"/>
        </w:rPr>
      </w:pPr>
      <w:r w:rsidRPr="00B815ED">
        <w:rPr>
          <w:rFonts w:ascii="Arial" w:hAnsi="Arial" w:cs="Arial"/>
        </w:rPr>
        <w:t xml:space="preserve">5.19. В случае установления в ходе или по результатам </w:t>
      </w:r>
      <w:proofErr w:type="gramStart"/>
      <w:r w:rsidRPr="00B815ED">
        <w:rPr>
          <w:rFonts w:ascii="Arial" w:hAnsi="Arial" w:cs="Arial"/>
        </w:rPr>
        <w:t>рассмотрения жалобы признаков состава административного правонарушения</w:t>
      </w:r>
      <w:proofErr w:type="gramEnd"/>
      <w:r w:rsidRPr="00B815ED">
        <w:rPr>
          <w:rFonts w:ascii="Arial" w:hAnsi="Arial" w:cs="Arial"/>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78F4" w:rsidRPr="00B815ED" w:rsidRDefault="00C478F4" w:rsidP="00C478F4">
      <w:pPr>
        <w:ind w:firstLine="567"/>
        <w:jc w:val="both"/>
        <w:rPr>
          <w:rFonts w:ascii="Arial" w:hAnsi="Arial" w:cs="Arial"/>
        </w:rPr>
      </w:pPr>
      <w:r w:rsidRPr="00B815ED">
        <w:rPr>
          <w:rFonts w:ascii="Arial" w:hAnsi="Arial" w:cs="Arial"/>
        </w:rPr>
        <w:t>5.20. Порядок информирования заявителя о результатах рассмотрения жалобы.</w:t>
      </w:r>
    </w:p>
    <w:p w:rsidR="00C478F4" w:rsidRPr="00B815ED" w:rsidRDefault="00C478F4" w:rsidP="00C478F4">
      <w:pPr>
        <w:ind w:firstLine="567"/>
        <w:jc w:val="both"/>
        <w:rPr>
          <w:rFonts w:ascii="Arial" w:hAnsi="Arial" w:cs="Arial"/>
        </w:rPr>
      </w:pPr>
      <w:r w:rsidRPr="00B815ED">
        <w:rPr>
          <w:rFonts w:ascii="Arial" w:hAnsi="Arial" w:cs="Arial"/>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78F4" w:rsidRPr="00B815ED" w:rsidRDefault="00C478F4" w:rsidP="00C478F4">
      <w:pPr>
        <w:ind w:firstLine="567"/>
        <w:jc w:val="both"/>
        <w:rPr>
          <w:rFonts w:ascii="Arial" w:hAnsi="Arial" w:cs="Arial"/>
        </w:rPr>
      </w:pPr>
      <w:proofErr w:type="gramStart"/>
      <w:r w:rsidRPr="00B815ED">
        <w:rPr>
          <w:rFonts w:ascii="Arial" w:hAnsi="Arial" w:cs="Arial"/>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B815ED">
        <w:rPr>
          <w:rFonts w:ascii="Arial" w:hAnsi="Arial" w:cs="Arial"/>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81" w:name="sub_11282"/>
    </w:p>
    <w:p w:rsidR="00C478F4" w:rsidRPr="00B815ED" w:rsidRDefault="00C478F4" w:rsidP="00C478F4">
      <w:pPr>
        <w:ind w:firstLine="567"/>
        <w:jc w:val="both"/>
        <w:rPr>
          <w:rFonts w:ascii="Arial" w:hAnsi="Arial" w:cs="Arial"/>
        </w:rPr>
      </w:pPr>
      <w:r w:rsidRPr="00B815ED">
        <w:rPr>
          <w:rFonts w:ascii="Arial" w:hAnsi="Arial" w:cs="Arial"/>
        </w:rPr>
        <w:t>5.20.2</w:t>
      </w:r>
      <w:proofErr w:type="gramStart"/>
      <w:r w:rsidRPr="00B815ED">
        <w:rPr>
          <w:rFonts w:ascii="Arial" w:hAnsi="Arial" w:cs="Arial"/>
        </w:rPr>
        <w:t xml:space="preserve"> В</w:t>
      </w:r>
      <w:proofErr w:type="gramEnd"/>
      <w:r w:rsidRPr="00B815ED">
        <w:rPr>
          <w:rFonts w:ascii="Arial" w:hAnsi="Arial" w:cs="Arial"/>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81"/>
    <w:p w:rsidR="00C478F4" w:rsidRPr="00B815ED" w:rsidRDefault="00C478F4" w:rsidP="00C478F4">
      <w:pPr>
        <w:ind w:firstLine="567"/>
        <w:jc w:val="both"/>
        <w:rPr>
          <w:rFonts w:ascii="Arial" w:hAnsi="Arial" w:cs="Arial"/>
        </w:rPr>
      </w:pPr>
      <w:r w:rsidRPr="00B815ED">
        <w:rPr>
          <w:rFonts w:ascii="Arial" w:hAnsi="Arial" w:cs="Arial"/>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478F4" w:rsidRPr="00B815ED" w:rsidRDefault="00C478F4" w:rsidP="00C478F4">
      <w:pPr>
        <w:ind w:firstLine="567"/>
        <w:jc w:val="both"/>
        <w:rPr>
          <w:rFonts w:ascii="Arial" w:hAnsi="Arial" w:cs="Arial"/>
        </w:rPr>
      </w:pPr>
      <w:r w:rsidRPr="00B815ED">
        <w:rPr>
          <w:rFonts w:ascii="Arial" w:hAnsi="Arial" w:cs="Arial"/>
        </w:rPr>
        <w:t>5.22. Порядок обжалования решения по жалобе.</w:t>
      </w:r>
    </w:p>
    <w:p w:rsidR="00C478F4" w:rsidRPr="00B815ED" w:rsidRDefault="00C478F4" w:rsidP="00C478F4">
      <w:pPr>
        <w:ind w:firstLine="567"/>
        <w:jc w:val="both"/>
        <w:rPr>
          <w:rFonts w:ascii="Arial" w:hAnsi="Arial" w:cs="Arial"/>
        </w:rPr>
      </w:pPr>
      <w:r w:rsidRPr="00B815ED">
        <w:rPr>
          <w:rFonts w:ascii="Arial" w:hAnsi="Arial" w:cs="Arial"/>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C478F4" w:rsidRPr="00B815ED" w:rsidRDefault="00C478F4" w:rsidP="00C478F4">
      <w:pPr>
        <w:ind w:firstLine="567"/>
        <w:jc w:val="both"/>
        <w:rPr>
          <w:rFonts w:ascii="Arial" w:hAnsi="Arial" w:cs="Arial"/>
        </w:rPr>
      </w:pPr>
      <w:r w:rsidRPr="00B815ED">
        <w:rPr>
          <w:rFonts w:ascii="Arial" w:hAnsi="Arial" w:cs="Arial"/>
        </w:rPr>
        <w:t>5.23. Право заявителя на получение информации и документов, необходимых для обоснования и рассмотрения жалобы.</w:t>
      </w:r>
    </w:p>
    <w:p w:rsidR="00C478F4" w:rsidRPr="00B815ED" w:rsidRDefault="00C478F4" w:rsidP="00C478F4">
      <w:pPr>
        <w:ind w:firstLine="567"/>
        <w:jc w:val="both"/>
        <w:rPr>
          <w:rFonts w:ascii="Arial" w:hAnsi="Arial" w:cs="Arial"/>
        </w:rPr>
      </w:pPr>
      <w:proofErr w:type="gramStart"/>
      <w:r w:rsidRPr="00B815ED">
        <w:rPr>
          <w:rFonts w:ascii="Arial" w:hAnsi="Arial" w:cs="Arial"/>
        </w:rPr>
        <w:t xml:space="preserve">Заявители имеют право обратиться в Администрацию, МФЦ, а также организацию, предусмотренную частью 1.1 статьи 16 Федерального закона № 210-ФЗ, </w:t>
      </w:r>
      <w:r w:rsidRPr="00B815ED">
        <w:rPr>
          <w:rFonts w:ascii="Arial" w:hAnsi="Arial" w:cs="Arial"/>
        </w:rPr>
        <w:lastRenderedPageBreak/>
        <w:t>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B815ED">
        <w:rPr>
          <w:rFonts w:ascii="Arial" w:hAnsi="Arial" w:cs="Arial"/>
        </w:rPr>
        <w:t xml:space="preserve"> услуг (функций) Томской области, а также при личном приеме заявителя. </w:t>
      </w:r>
    </w:p>
    <w:p w:rsidR="00C478F4" w:rsidRPr="00B815ED" w:rsidRDefault="00C478F4" w:rsidP="00C478F4">
      <w:pPr>
        <w:ind w:firstLine="567"/>
        <w:jc w:val="both"/>
        <w:rPr>
          <w:rFonts w:ascii="Arial" w:hAnsi="Arial" w:cs="Arial"/>
        </w:rPr>
      </w:pPr>
      <w:r w:rsidRPr="00B815ED">
        <w:rPr>
          <w:rFonts w:ascii="Arial" w:hAnsi="Arial" w:cs="Arial"/>
        </w:rPr>
        <w:t>5.24. Способы информирования заявителей о порядке подачи и рассмотрения жалобы.</w:t>
      </w:r>
    </w:p>
    <w:p w:rsidR="00C478F4" w:rsidRPr="00B815ED" w:rsidRDefault="00C478F4" w:rsidP="00C478F4">
      <w:pPr>
        <w:ind w:firstLine="567"/>
        <w:jc w:val="both"/>
        <w:rPr>
          <w:rFonts w:ascii="Arial" w:hAnsi="Arial" w:cs="Arial"/>
        </w:rPr>
      </w:pPr>
      <w:proofErr w:type="gramStart"/>
      <w:r w:rsidRPr="00B815ED">
        <w:rPr>
          <w:rFonts w:ascii="Arial" w:hAnsi="Arial" w:cs="Arial"/>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bookmarkEnd w:id="79"/>
      <w:proofErr w:type="gramEnd"/>
    </w:p>
    <w:p w:rsidR="00C478F4" w:rsidRPr="00B815ED" w:rsidRDefault="00C478F4" w:rsidP="00C478F4">
      <w:pPr>
        <w:ind w:firstLine="567"/>
        <w:jc w:val="both"/>
        <w:rPr>
          <w:rFonts w:ascii="Arial" w:hAnsi="Arial" w:cs="Arial"/>
        </w:rPr>
      </w:pPr>
    </w:p>
    <w:p w:rsidR="00C478F4" w:rsidRDefault="00C478F4" w:rsidP="00C478F4">
      <w:pPr>
        <w:autoSpaceDE w:val="0"/>
        <w:autoSpaceDN w:val="0"/>
        <w:adjustRightInd w:val="0"/>
        <w:jc w:val="center"/>
        <w:rPr>
          <w:rFonts w:ascii="Arial" w:eastAsia="Courier New" w:hAnsi="Arial" w:cs="Arial"/>
          <w:color w:val="000000" w:themeColor="text1"/>
        </w:rPr>
      </w:pPr>
    </w:p>
    <w:p w:rsidR="00C478F4" w:rsidRDefault="00C478F4" w:rsidP="00C478F4">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C478F4" w:rsidRDefault="00C478F4" w:rsidP="00C478F4">
      <w:pPr>
        <w:autoSpaceDE w:val="0"/>
        <w:autoSpaceDN w:val="0"/>
        <w:adjustRightInd w:val="0"/>
        <w:jc w:val="center"/>
        <w:rPr>
          <w:rFonts w:ascii="Arial" w:hAnsi="Arial" w:cs="Arial"/>
          <w:b/>
          <w:sz w:val="20"/>
          <w:szCs w:val="20"/>
        </w:rPr>
      </w:pPr>
      <w:r w:rsidRPr="00C30F1E">
        <w:rPr>
          <w:rFonts w:ascii="Arial" w:hAnsi="Arial" w:cs="Arial"/>
          <w:b/>
          <w:sz w:val="20"/>
          <w:szCs w:val="20"/>
        </w:rPr>
        <w:t>ПОСТАНОВЛЕНИЕ</w:t>
      </w:r>
    </w:p>
    <w:p w:rsidR="00C478F4" w:rsidRDefault="00C478F4" w:rsidP="00C478F4">
      <w:pPr>
        <w:autoSpaceDE w:val="0"/>
        <w:autoSpaceDN w:val="0"/>
        <w:adjustRightInd w:val="0"/>
        <w:jc w:val="center"/>
        <w:rPr>
          <w:rFonts w:ascii="Arial" w:hAnsi="Arial" w:cs="Arial"/>
          <w:b/>
          <w:sz w:val="20"/>
          <w:szCs w:val="20"/>
        </w:rPr>
      </w:pPr>
    </w:p>
    <w:p w:rsidR="00C478F4" w:rsidRPr="005E73A2" w:rsidRDefault="00F92DEE" w:rsidP="00C478F4">
      <w:pPr>
        <w:autoSpaceDE w:val="0"/>
        <w:autoSpaceDN w:val="0"/>
        <w:adjustRightInd w:val="0"/>
        <w:jc w:val="center"/>
        <w:rPr>
          <w:rFonts w:ascii="Arial" w:eastAsia="Courier New" w:hAnsi="Arial" w:cs="Arial"/>
          <w:color w:val="000000" w:themeColor="text1"/>
        </w:rPr>
      </w:pPr>
      <w:r>
        <w:rPr>
          <w:rFonts w:ascii="Arial" w:hAnsi="Arial" w:cs="Arial"/>
        </w:rPr>
        <w:t>17</w:t>
      </w:r>
      <w:r w:rsidR="00C478F4" w:rsidRPr="005E73A2">
        <w:rPr>
          <w:rFonts w:ascii="Arial" w:hAnsi="Arial" w:cs="Arial"/>
        </w:rPr>
        <w:t xml:space="preserve"> мая  2023 года                                                          </w:t>
      </w:r>
      <w:r w:rsidR="00C478F4">
        <w:rPr>
          <w:rFonts w:ascii="Arial" w:hAnsi="Arial" w:cs="Arial"/>
        </w:rPr>
        <w:t xml:space="preserve">                       </w:t>
      </w:r>
      <w:r>
        <w:rPr>
          <w:rFonts w:ascii="Arial" w:hAnsi="Arial" w:cs="Arial"/>
        </w:rPr>
        <w:t xml:space="preserve">     № 104</w:t>
      </w:r>
    </w:p>
    <w:p w:rsidR="00C478F4" w:rsidRDefault="00C478F4" w:rsidP="00C478F4">
      <w:pPr>
        <w:autoSpaceDE w:val="0"/>
        <w:autoSpaceDN w:val="0"/>
        <w:adjustRightInd w:val="0"/>
        <w:jc w:val="center"/>
        <w:rPr>
          <w:rFonts w:ascii="Arial" w:eastAsia="Courier New" w:hAnsi="Arial" w:cs="Arial"/>
          <w:color w:val="000000" w:themeColor="text1"/>
        </w:rPr>
      </w:pPr>
    </w:p>
    <w:p w:rsidR="00C478F4" w:rsidRPr="00B815ED" w:rsidRDefault="00C478F4" w:rsidP="00C478F4">
      <w:pPr>
        <w:ind w:firstLine="567"/>
        <w:jc w:val="both"/>
        <w:rPr>
          <w:rFonts w:ascii="Arial" w:hAnsi="Arial" w:cs="Arial"/>
        </w:rPr>
      </w:pPr>
    </w:p>
    <w:p w:rsidR="00F92DEE" w:rsidRPr="00417697" w:rsidRDefault="00F92DEE" w:rsidP="00F92DEE">
      <w:pPr>
        <w:spacing w:line="100" w:lineRule="atLeast"/>
        <w:ind w:firstLine="540"/>
        <w:jc w:val="center"/>
        <w:rPr>
          <w:rFonts w:ascii="Arial" w:hAnsi="Arial" w:cs="Arial"/>
          <w:color w:val="000000"/>
          <w:spacing w:val="2"/>
        </w:rPr>
      </w:pPr>
      <w:r w:rsidRPr="00417697">
        <w:rPr>
          <w:rFonts w:ascii="Arial" w:hAnsi="Arial" w:cs="Arial"/>
          <w:color w:val="000000"/>
          <w:spacing w:val="2"/>
        </w:rPr>
        <w:t>Об утверждении административного регламента</w:t>
      </w:r>
    </w:p>
    <w:p w:rsidR="00F92DEE" w:rsidRPr="00417697" w:rsidRDefault="00F92DEE" w:rsidP="00F92DEE">
      <w:pPr>
        <w:spacing w:line="100" w:lineRule="atLeast"/>
        <w:ind w:firstLine="540"/>
        <w:jc w:val="center"/>
        <w:rPr>
          <w:rFonts w:ascii="Arial" w:hAnsi="Arial" w:cs="Arial"/>
          <w:sz w:val="20"/>
          <w:szCs w:val="20"/>
        </w:rPr>
      </w:pPr>
      <w:r w:rsidRPr="00417697">
        <w:rPr>
          <w:rFonts w:ascii="Arial" w:hAnsi="Arial" w:cs="Arial"/>
          <w:color w:val="000000"/>
          <w:spacing w:val="2"/>
        </w:rPr>
        <w:t>предоста</w:t>
      </w:r>
      <w:r>
        <w:rPr>
          <w:rFonts w:ascii="Arial" w:hAnsi="Arial" w:cs="Arial"/>
          <w:color w:val="000000"/>
          <w:spacing w:val="2"/>
        </w:rPr>
        <w:t>вления</w:t>
      </w:r>
      <w:r w:rsidRPr="00417697">
        <w:rPr>
          <w:rFonts w:ascii="Arial" w:hAnsi="Arial" w:cs="Arial"/>
          <w:color w:val="000000"/>
          <w:spacing w:val="2"/>
        </w:rPr>
        <w:t xml:space="preserve"> муниципальной услуги</w:t>
      </w:r>
    </w:p>
    <w:p w:rsidR="00F92DEE" w:rsidRPr="00417697" w:rsidRDefault="00F92DEE" w:rsidP="00F92DEE">
      <w:pPr>
        <w:spacing w:line="100" w:lineRule="atLeast"/>
        <w:jc w:val="center"/>
        <w:rPr>
          <w:rFonts w:ascii="Arial" w:hAnsi="Arial" w:cs="Arial"/>
          <w:color w:val="000000"/>
        </w:rPr>
      </w:pPr>
      <w:r w:rsidRPr="00417697">
        <w:rPr>
          <w:rFonts w:ascii="Arial" w:hAnsi="Arial" w:cs="Arial"/>
          <w:color w:val="000000"/>
        </w:rPr>
        <w:t>«</w:t>
      </w:r>
      <w:r w:rsidRPr="00156690">
        <w:rPr>
          <w:rFonts w:ascii="Arial" w:hAnsi="Arial" w:cs="Arial"/>
          <w:color w:val="000000"/>
        </w:rPr>
        <w:t>Передача принадлежащих гражданам на праве собственности и свободных от обязатель</w:t>
      </w:r>
      <w:proofErr w:type="gramStart"/>
      <w:r w:rsidRPr="00156690">
        <w:rPr>
          <w:rFonts w:ascii="Arial" w:hAnsi="Arial" w:cs="Arial"/>
          <w:color w:val="000000"/>
        </w:rPr>
        <w:t>ств тр</w:t>
      </w:r>
      <w:proofErr w:type="gramEnd"/>
      <w:r w:rsidRPr="00156690">
        <w:rPr>
          <w:rFonts w:ascii="Arial" w:hAnsi="Arial" w:cs="Arial"/>
          <w:color w:val="000000"/>
        </w:rPr>
        <w:t>етьих лиц жилых помещений в муниципальную собственность и заключения с этими гражданами договоров социального найма</w:t>
      </w:r>
      <w:r w:rsidRPr="00417697">
        <w:rPr>
          <w:rFonts w:ascii="Arial" w:hAnsi="Arial" w:cs="Arial"/>
          <w:color w:val="000000"/>
        </w:rPr>
        <w:t>»</w:t>
      </w:r>
    </w:p>
    <w:p w:rsidR="00F92DEE" w:rsidRPr="00417697" w:rsidRDefault="00F92DEE" w:rsidP="00F92DEE">
      <w:pPr>
        <w:jc w:val="center"/>
        <w:rPr>
          <w:rFonts w:ascii="Arial" w:hAnsi="Arial" w:cs="Arial"/>
          <w:color w:val="000000"/>
          <w:spacing w:val="2"/>
        </w:rPr>
      </w:pPr>
    </w:p>
    <w:p w:rsidR="00F92DEE" w:rsidRPr="00417697" w:rsidRDefault="00F92DEE" w:rsidP="00F92DEE">
      <w:pPr>
        <w:ind w:firstLine="709"/>
        <w:jc w:val="both"/>
        <w:rPr>
          <w:rFonts w:ascii="Arial" w:hAnsi="Arial" w:cs="Arial"/>
          <w:color w:val="000000"/>
        </w:rPr>
      </w:pPr>
      <w:r w:rsidRPr="00417697">
        <w:rPr>
          <w:rFonts w:ascii="Arial" w:hAnsi="Arial" w:cs="Arial"/>
          <w:color w:val="000000"/>
        </w:rPr>
        <w:t>В соответствии с Федеральным законом от 27 июля 2010 года № 210-ФЗ «Об организации предоставления государственных и муниципальных услуг», Жилищным кодексом Российской Федерации, Уставом муниципального образования Молчановское сельское поселение Молчановского района Томской области,</w:t>
      </w:r>
    </w:p>
    <w:p w:rsidR="00F92DEE" w:rsidRPr="00417697" w:rsidRDefault="00F92DEE" w:rsidP="00F92DEE">
      <w:pPr>
        <w:ind w:firstLine="360"/>
        <w:jc w:val="both"/>
        <w:rPr>
          <w:rFonts w:ascii="Arial" w:hAnsi="Arial" w:cs="Arial"/>
          <w:color w:val="000000"/>
        </w:rPr>
      </w:pPr>
    </w:p>
    <w:p w:rsidR="00F92DEE" w:rsidRDefault="00F92DEE" w:rsidP="00F92DEE">
      <w:pPr>
        <w:ind w:firstLine="709"/>
        <w:jc w:val="both"/>
        <w:rPr>
          <w:rFonts w:ascii="Arial" w:hAnsi="Arial" w:cs="Arial"/>
          <w:b/>
          <w:color w:val="000000"/>
        </w:rPr>
      </w:pPr>
      <w:r w:rsidRPr="00417697">
        <w:rPr>
          <w:rFonts w:ascii="Arial" w:hAnsi="Arial" w:cs="Arial"/>
          <w:b/>
          <w:color w:val="000000"/>
        </w:rPr>
        <w:t>ПОСТАНОВЛЯЮ</w:t>
      </w:r>
    </w:p>
    <w:p w:rsidR="00F92DEE" w:rsidRDefault="00F92DEE" w:rsidP="00F92DEE">
      <w:pPr>
        <w:ind w:firstLine="709"/>
        <w:jc w:val="both"/>
        <w:rPr>
          <w:rFonts w:ascii="Arial" w:hAnsi="Arial" w:cs="Arial"/>
          <w:color w:val="000000"/>
          <w:spacing w:val="2"/>
        </w:rPr>
      </w:pPr>
      <w:r>
        <w:rPr>
          <w:rFonts w:ascii="Arial" w:hAnsi="Arial" w:cs="Arial"/>
          <w:color w:val="000000"/>
          <w:spacing w:val="2"/>
          <w:shd w:val="clear" w:color="auto" w:fill="FFFFFF"/>
        </w:rPr>
        <w:t xml:space="preserve">1. </w:t>
      </w:r>
      <w:r w:rsidRPr="00417697">
        <w:rPr>
          <w:rFonts w:ascii="Arial" w:hAnsi="Arial" w:cs="Arial"/>
          <w:color w:val="000000"/>
          <w:spacing w:val="2"/>
          <w:shd w:val="clear" w:color="auto" w:fill="FFFFFF"/>
        </w:rPr>
        <w:t>Утвердить:</w:t>
      </w:r>
    </w:p>
    <w:p w:rsidR="00F92DEE" w:rsidRDefault="00F92DEE" w:rsidP="00F92DEE">
      <w:pPr>
        <w:ind w:firstLine="709"/>
        <w:jc w:val="both"/>
        <w:rPr>
          <w:rFonts w:ascii="Arial" w:hAnsi="Arial" w:cs="Arial"/>
          <w:color w:val="000000"/>
          <w:spacing w:val="2"/>
        </w:rPr>
      </w:pPr>
      <w:r>
        <w:rPr>
          <w:rFonts w:ascii="Arial" w:hAnsi="Arial" w:cs="Arial"/>
          <w:color w:val="000000"/>
          <w:spacing w:val="2"/>
          <w:shd w:val="clear" w:color="auto" w:fill="FFFFFF"/>
        </w:rPr>
        <w:t>- административный регламент</w:t>
      </w:r>
      <w:r>
        <w:rPr>
          <w:rFonts w:ascii="Arial" w:hAnsi="Arial" w:cs="Arial"/>
          <w:color w:val="000000"/>
          <w:spacing w:val="2"/>
        </w:rPr>
        <w:t xml:space="preserve"> предоставления</w:t>
      </w:r>
      <w:r w:rsidRPr="00417697">
        <w:rPr>
          <w:rFonts w:ascii="Arial" w:hAnsi="Arial" w:cs="Arial"/>
          <w:color w:val="000000"/>
          <w:spacing w:val="2"/>
        </w:rPr>
        <w:t xml:space="preserve"> муниципальной услуги</w:t>
      </w:r>
      <w:r w:rsidRPr="00417697">
        <w:rPr>
          <w:rFonts w:ascii="Arial" w:hAnsi="Arial" w:cs="Arial"/>
          <w:color w:val="000000"/>
          <w:spacing w:val="2"/>
          <w:shd w:val="clear" w:color="auto" w:fill="FFFFFF"/>
        </w:rPr>
        <w:t xml:space="preserve"> «</w:t>
      </w:r>
      <w:r w:rsidRPr="00156690">
        <w:rPr>
          <w:rFonts w:ascii="Arial" w:hAnsi="Arial" w:cs="Arial"/>
        </w:rPr>
        <w:t>Передача принадлежащих гражданам на праве собственности и свободных от обязатель</w:t>
      </w:r>
      <w:proofErr w:type="gramStart"/>
      <w:r w:rsidRPr="00156690">
        <w:rPr>
          <w:rFonts w:ascii="Arial" w:hAnsi="Arial" w:cs="Arial"/>
        </w:rPr>
        <w:t>ств тр</w:t>
      </w:r>
      <w:proofErr w:type="gramEnd"/>
      <w:r w:rsidRPr="00156690">
        <w:rPr>
          <w:rFonts w:ascii="Arial" w:hAnsi="Arial" w:cs="Arial"/>
        </w:rPr>
        <w:t>етьих лиц жилых помещений в муниципальную собственность и заключения с этими гражданами договоров социального найма</w:t>
      </w:r>
      <w:r w:rsidRPr="00417697">
        <w:rPr>
          <w:rFonts w:ascii="Arial" w:hAnsi="Arial" w:cs="Arial"/>
          <w:color w:val="000000"/>
          <w:spacing w:val="2"/>
          <w:shd w:val="clear" w:color="auto" w:fill="FFFFFF"/>
        </w:rPr>
        <w:t>» согласно приложению 1. </w:t>
      </w:r>
    </w:p>
    <w:p w:rsidR="00F92DEE" w:rsidRDefault="00F92DEE" w:rsidP="00F92DEE">
      <w:pPr>
        <w:ind w:firstLine="709"/>
        <w:jc w:val="both"/>
        <w:rPr>
          <w:rFonts w:ascii="Arial" w:hAnsi="Arial" w:cs="Arial"/>
        </w:rPr>
      </w:pPr>
      <w:r w:rsidRPr="00417697">
        <w:rPr>
          <w:rFonts w:ascii="Arial" w:hAnsi="Arial" w:cs="Arial"/>
          <w:color w:val="000000"/>
          <w:spacing w:val="2"/>
          <w:shd w:val="clear" w:color="auto" w:fill="FFFFFF"/>
        </w:rPr>
        <w:t xml:space="preserve">2. </w:t>
      </w:r>
      <w:proofErr w:type="gramStart"/>
      <w:r w:rsidRPr="00417697">
        <w:rPr>
          <w:rFonts w:ascii="Arial" w:hAnsi="Arial" w:cs="Arial"/>
          <w:color w:val="000000"/>
        </w:rPr>
        <w:t xml:space="preserve">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информационно-телекоммуникационной сети «Интернет» по адресу </w:t>
      </w:r>
      <w:r w:rsidRPr="00437BC8">
        <w:rPr>
          <w:rFonts w:ascii="Arial" w:hAnsi="Arial" w:cs="Arial"/>
        </w:rPr>
        <w:t>(</w:t>
      </w:r>
      <w:hyperlink r:id="rId116" w:history="1">
        <w:r w:rsidRPr="00437BC8">
          <w:rPr>
            <w:rFonts w:ascii="Arial" w:hAnsi="Arial" w:cs="Arial"/>
            <w:u w:val="single"/>
          </w:rPr>
          <w:t>https://sp-molchanovo.ru/</w:t>
        </w:r>
      </w:hyperlink>
      <w:proofErr w:type="gramEnd"/>
    </w:p>
    <w:p w:rsidR="00F92DEE" w:rsidRDefault="00F92DEE" w:rsidP="00F92DEE">
      <w:pPr>
        <w:ind w:firstLine="709"/>
        <w:jc w:val="both"/>
        <w:rPr>
          <w:rFonts w:ascii="Arial" w:hAnsi="Arial" w:cs="Arial"/>
          <w:color w:val="000000"/>
          <w:spacing w:val="2"/>
        </w:rPr>
      </w:pPr>
      <w:r w:rsidRPr="00417697">
        <w:rPr>
          <w:rFonts w:ascii="Arial" w:hAnsi="Arial" w:cs="Arial"/>
          <w:color w:val="000000"/>
        </w:rPr>
        <w:t>3. Настоящее постановление вступает в силу после его официального опубликования.</w:t>
      </w:r>
    </w:p>
    <w:p w:rsidR="00F92DEE" w:rsidRPr="000F5F8D" w:rsidRDefault="00F92DEE" w:rsidP="00F92DEE">
      <w:pPr>
        <w:ind w:firstLine="709"/>
        <w:jc w:val="both"/>
        <w:rPr>
          <w:rFonts w:ascii="Arial" w:hAnsi="Arial" w:cs="Arial"/>
          <w:color w:val="000000"/>
          <w:spacing w:val="2"/>
        </w:rPr>
      </w:pPr>
      <w:r w:rsidRPr="00417697">
        <w:rPr>
          <w:rFonts w:ascii="Arial" w:hAnsi="Arial" w:cs="Arial"/>
          <w:color w:val="000000"/>
        </w:rPr>
        <w:t>4. Контроль исполнения настоящего постановления оставляю за собой.</w:t>
      </w:r>
    </w:p>
    <w:p w:rsidR="00F92DEE" w:rsidRDefault="00F92DEE" w:rsidP="00F92DEE">
      <w:pPr>
        <w:jc w:val="both"/>
        <w:rPr>
          <w:rFonts w:ascii="Arial" w:hAnsi="Arial" w:cs="Arial"/>
          <w:color w:val="000000"/>
        </w:rPr>
      </w:pPr>
    </w:p>
    <w:p w:rsidR="00F92DEE" w:rsidRDefault="00F92DEE" w:rsidP="00F92DEE">
      <w:pPr>
        <w:jc w:val="both"/>
        <w:rPr>
          <w:rFonts w:ascii="Arial" w:hAnsi="Arial" w:cs="Arial"/>
          <w:color w:val="000000"/>
        </w:rPr>
      </w:pPr>
    </w:p>
    <w:p w:rsidR="00F92DEE" w:rsidRPr="00417697" w:rsidRDefault="00F92DEE" w:rsidP="00F92DEE">
      <w:pPr>
        <w:jc w:val="both"/>
        <w:rPr>
          <w:rFonts w:ascii="Arial" w:hAnsi="Arial" w:cs="Arial"/>
          <w:color w:val="000000"/>
        </w:rPr>
      </w:pPr>
    </w:p>
    <w:p w:rsidR="00F92DEE" w:rsidRPr="00417697" w:rsidRDefault="00F92DEE" w:rsidP="00F92DEE">
      <w:pPr>
        <w:jc w:val="both"/>
        <w:rPr>
          <w:rFonts w:ascii="Arial" w:hAnsi="Arial" w:cs="Arial"/>
          <w:color w:val="000000"/>
        </w:rPr>
      </w:pPr>
      <w:r w:rsidRPr="00417697">
        <w:rPr>
          <w:rFonts w:ascii="Arial" w:hAnsi="Arial" w:cs="Arial"/>
          <w:color w:val="000000"/>
        </w:rPr>
        <w:t>Глава Молчановского сельского поселения</w:t>
      </w:r>
      <w:r w:rsidRPr="00417697">
        <w:rPr>
          <w:rFonts w:ascii="Arial" w:hAnsi="Arial" w:cs="Arial"/>
          <w:color w:val="000000"/>
        </w:rPr>
        <w:tab/>
      </w:r>
      <w:r w:rsidRPr="00417697">
        <w:rPr>
          <w:rFonts w:ascii="Arial" w:hAnsi="Arial" w:cs="Arial"/>
          <w:color w:val="000000"/>
        </w:rPr>
        <w:tab/>
      </w:r>
      <w:r w:rsidRPr="00417697">
        <w:rPr>
          <w:rFonts w:ascii="Arial" w:hAnsi="Arial" w:cs="Arial"/>
          <w:color w:val="000000"/>
        </w:rPr>
        <w:tab/>
      </w:r>
      <w:r w:rsidRPr="00417697">
        <w:rPr>
          <w:rFonts w:ascii="Arial" w:hAnsi="Arial" w:cs="Arial"/>
          <w:color w:val="000000"/>
        </w:rPr>
        <w:tab/>
        <w:t xml:space="preserve">         </w:t>
      </w:r>
      <w:r>
        <w:rPr>
          <w:rFonts w:ascii="Arial" w:hAnsi="Arial" w:cs="Arial"/>
          <w:color w:val="000000"/>
        </w:rPr>
        <w:t>Д.В.</w:t>
      </w:r>
      <w:proofErr w:type="gramStart"/>
      <w:r>
        <w:rPr>
          <w:rFonts w:ascii="Arial" w:hAnsi="Arial" w:cs="Arial"/>
          <w:color w:val="000000"/>
        </w:rPr>
        <w:t>Гришкин</w:t>
      </w:r>
      <w:proofErr w:type="gramEnd"/>
    </w:p>
    <w:p w:rsidR="00F92DEE" w:rsidRPr="00417697" w:rsidRDefault="00F92DEE" w:rsidP="00F92DEE">
      <w:pPr>
        <w:jc w:val="both"/>
        <w:rPr>
          <w:rFonts w:ascii="Arial" w:hAnsi="Arial" w:cs="Arial"/>
          <w:color w:val="000000"/>
        </w:rPr>
      </w:pPr>
    </w:p>
    <w:p w:rsidR="00F92DEE" w:rsidRPr="00417697" w:rsidRDefault="00F92DEE" w:rsidP="00F92DEE">
      <w:pPr>
        <w:jc w:val="both"/>
        <w:rPr>
          <w:rFonts w:ascii="Arial" w:hAnsi="Arial" w:cs="Arial"/>
          <w:color w:val="000000"/>
        </w:rPr>
      </w:pPr>
    </w:p>
    <w:p w:rsidR="00F92DEE" w:rsidRPr="00417697" w:rsidRDefault="00F92DEE" w:rsidP="00F92DEE">
      <w:pPr>
        <w:jc w:val="both"/>
        <w:rPr>
          <w:rFonts w:ascii="Arial" w:hAnsi="Arial" w:cs="Arial"/>
          <w:color w:val="000000"/>
        </w:rPr>
      </w:pPr>
    </w:p>
    <w:p w:rsidR="00F92DEE" w:rsidRPr="00417697" w:rsidRDefault="00F92DEE" w:rsidP="00F92DEE">
      <w:pPr>
        <w:jc w:val="both"/>
        <w:rPr>
          <w:rFonts w:ascii="Arial" w:hAnsi="Arial" w:cs="Arial"/>
          <w:color w:val="000000"/>
        </w:rPr>
      </w:pPr>
    </w:p>
    <w:p w:rsidR="00F92DEE" w:rsidRDefault="00F92DEE" w:rsidP="00F92DEE">
      <w:pPr>
        <w:pStyle w:val="ConsPlusNormal"/>
        <w:jc w:val="center"/>
        <w:rPr>
          <w:rFonts w:asciiTheme="minorHAnsi" w:hAnsiTheme="minorHAnsi" w:cs="Helvetica"/>
          <w:color w:val="333333"/>
          <w:sz w:val="18"/>
          <w:szCs w:val="18"/>
          <w:shd w:val="clear" w:color="auto" w:fill="F5F5F5"/>
        </w:rPr>
      </w:pPr>
    </w:p>
    <w:p w:rsidR="00F92DEE" w:rsidRPr="007F2F11" w:rsidRDefault="00F92DEE" w:rsidP="00F92DEE">
      <w:pPr>
        <w:jc w:val="right"/>
        <w:rPr>
          <w:rFonts w:ascii="Arial" w:hAnsi="Arial" w:cs="Arial"/>
          <w:color w:val="000000"/>
          <w:sz w:val="20"/>
          <w:szCs w:val="20"/>
        </w:rPr>
      </w:pPr>
      <w:r w:rsidRPr="007F2F11">
        <w:rPr>
          <w:rFonts w:ascii="Arial" w:hAnsi="Arial" w:cs="Arial"/>
          <w:color w:val="000000"/>
          <w:sz w:val="20"/>
          <w:szCs w:val="20"/>
        </w:rPr>
        <w:t xml:space="preserve">Приложение </w:t>
      </w:r>
      <w:r>
        <w:rPr>
          <w:rFonts w:ascii="Arial" w:hAnsi="Arial" w:cs="Arial"/>
          <w:color w:val="000000"/>
          <w:sz w:val="20"/>
          <w:szCs w:val="20"/>
        </w:rPr>
        <w:t>1</w:t>
      </w:r>
    </w:p>
    <w:p w:rsidR="00F92DEE" w:rsidRPr="007F2F11" w:rsidRDefault="00F92DEE" w:rsidP="00F92DEE">
      <w:pPr>
        <w:jc w:val="right"/>
        <w:rPr>
          <w:rFonts w:ascii="Arial" w:hAnsi="Arial" w:cs="Arial"/>
          <w:color w:val="000000"/>
          <w:sz w:val="20"/>
          <w:szCs w:val="20"/>
        </w:rPr>
      </w:pPr>
      <w:r w:rsidRPr="007F2F11">
        <w:rPr>
          <w:rFonts w:ascii="Arial" w:hAnsi="Arial" w:cs="Arial"/>
          <w:color w:val="000000"/>
          <w:sz w:val="20"/>
          <w:szCs w:val="20"/>
        </w:rPr>
        <w:t>к постановлению Администрации</w:t>
      </w:r>
    </w:p>
    <w:p w:rsidR="00F92DEE" w:rsidRPr="007F2F11" w:rsidRDefault="00F92DEE" w:rsidP="00F92DEE">
      <w:pPr>
        <w:jc w:val="right"/>
        <w:rPr>
          <w:rFonts w:ascii="Arial" w:hAnsi="Arial" w:cs="Arial"/>
          <w:color w:val="000000"/>
          <w:sz w:val="20"/>
          <w:szCs w:val="20"/>
        </w:rPr>
      </w:pPr>
      <w:r w:rsidRPr="007F2F11">
        <w:rPr>
          <w:rFonts w:ascii="Arial" w:hAnsi="Arial" w:cs="Arial"/>
          <w:color w:val="000000"/>
          <w:sz w:val="20"/>
          <w:szCs w:val="20"/>
        </w:rPr>
        <w:t>Молчановского сельского поселения</w:t>
      </w:r>
    </w:p>
    <w:p w:rsidR="00F92DEE" w:rsidRPr="007F2F11" w:rsidRDefault="00F92DEE" w:rsidP="00F92DEE">
      <w:pPr>
        <w:jc w:val="right"/>
        <w:rPr>
          <w:rFonts w:ascii="Arial" w:hAnsi="Arial" w:cs="Arial"/>
          <w:color w:val="000000"/>
          <w:sz w:val="20"/>
          <w:szCs w:val="20"/>
          <w:u w:val="single"/>
        </w:rPr>
      </w:pPr>
      <w:r w:rsidRPr="007F2F11">
        <w:rPr>
          <w:rFonts w:ascii="Arial" w:hAnsi="Arial" w:cs="Arial"/>
          <w:color w:val="000000"/>
          <w:sz w:val="20"/>
          <w:szCs w:val="20"/>
        </w:rPr>
        <w:t>от «___»__________202</w:t>
      </w:r>
      <w:r>
        <w:rPr>
          <w:rFonts w:ascii="Arial" w:hAnsi="Arial" w:cs="Arial"/>
          <w:color w:val="000000"/>
          <w:sz w:val="20"/>
          <w:szCs w:val="20"/>
        </w:rPr>
        <w:t>3</w:t>
      </w:r>
      <w:r w:rsidRPr="007F2F11">
        <w:rPr>
          <w:rFonts w:ascii="Arial" w:hAnsi="Arial" w:cs="Arial"/>
          <w:color w:val="000000"/>
          <w:sz w:val="20"/>
          <w:szCs w:val="20"/>
        </w:rPr>
        <w:t xml:space="preserve"> №______</w:t>
      </w:r>
    </w:p>
    <w:p w:rsidR="00F92DEE" w:rsidRPr="007F2F11" w:rsidRDefault="00F92DEE" w:rsidP="00F92DEE">
      <w:pPr>
        <w:ind w:firstLine="709"/>
        <w:jc w:val="center"/>
        <w:rPr>
          <w:rFonts w:ascii="Arial" w:hAnsi="Arial" w:cs="Arial"/>
          <w:color w:val="000000"/>
          <w:sz w:val="20"/>
          <w:szCs w:val="20"/>
        </w:rPr>
      </w:pPr>
    </w:p>
    <w:p w:rsidR="00F92DEE" w:rsidRDefault="00F92DEE" w:rsidP="00F92DEE">
      <w:pPr>
        <w:pStyle w:val="ConsPlusNormal"/>
        <w:rPr>
          <w:rFonts w:asciiTheme="minorHAnsi" w:hAnsiTheme="minorHAnsi" w:cs="Helvetica"/>
          <w:color w:val="333333"/>
          <w:sz w:val="18"/>
          <w:szCs w:val="18"/>
          <w:shd w:val="clear" w:color="auto" w:fill="F5F5F5"/>
        </w:rPr>
      </w:pPr>
    </w:p>
    <w:p w:rsidR="00F92DEE" w:rsidRPr="00417697" w:rsidRDefault="00F92DEE" w:rsidP="00F92DEE">
      <w:pPr>
        <w:pStyle w:val="ConsPlusNormal"/>
        <w:jc w:val="center"/>
        <w:rPr>
          <w:rFonts w:asciiTheme="minorHAnsi" w:hAnsiTheme="minorHAnsi" w:cs="Helvetica"/>
          <w:color w:val="333333"/>
          <w:sz w:val="18"/>
          <w:szCs w:val="18"/>
          <w:shd w:val="clear" w:color="auto" w:fill="F5F5F5"/>
        </w:rPr>
      </w:pPr>
    </w:p>
    <w:p w:rsidR="00F92DEE" w:rsidRPr="000F5F8D" w:rsidRDefault="00F92DEE" w:rsidP="00F92DEE">
      <w:pPr>
        <w:pStyle w:val="ConsPlusNormal"/>
        <w:jc w:val="center"/>
        <w:rPr>
          <w:b/>
          <w:sz w:val="24"/>
          <w:szCs w:val="24"/>
        </w:rPr>
      </w:pPr>
      <w:r w:rsidRPr="000F5F8D">
        <w:rPr>
          <w:b/>
          <w:sz w:val="24"/>
          <w:szCs w:val="24"/>
        </w:rPr>
        <w:t>Административный регламент предоставления муниципальной услуги «Передача принадлежащих гражданам на праве собственности и свободных от обязатель</w:t>
      </w:r>
      <w:proofErr w:type="gramStart"/>
      <w:r w:rsidRPr="000F5F8D">
        <w:rPr>
          <w:b/>
          <w:sz w:val="24"/>
          <w:szCs w:val="24"/>
        </w:rPr>
        <w:t>ств тр</w:t>
      </w:r>
      <w:proofErr w:type="gramEnd"/>
      <w:r w:rsidRPr="000F5F8D">
        <w:rPr>
          <w:b/>
          <w:sz w:val="24"/>
          <w:szCs w:val="24"/>
        </w:rPr>
        <w:t>етьих лиц жилых помещений в муниципальную собственность и заключения с этими гражданами договоров социального найма»</w:t>
      </w:r>
    </w:p>
    <w:p w:rsidR="00F92DEE" w:rsidRPr="00156690" w:rsidRDefault="00F92DEE" w:rsidP="00F92DEE">
      <w:pPr>
        <w:pStyle w:val="ConsPlusNormal"/>
        <w:jc w:val="center"/>
        <w:rPr>
          <w:sz w:val="24"/>
          <w:szCs w:val="24"/>
        </w:rPr>
      </w:pPr>
    </w:p>
    <w:p w:rsidR="00F92DEE" w:rsidRPr="00156690" w:rsidRDefault="00F92DEE" w:rsidP="00F92DEE">
      <w:pPr>
        <w:pStyle w:val="ConsPlusNormal"/>
        <w:jc w:val="center"/>
        <w:rPr>
          <w:sz w:val="24"/>
          <w:szCs w:val="24"/>
        </w:rPr>
      </w:pPr>
      <w:r w:rsidRPr="00156690">
        <w:rPr>
          <w:b/>
          <w:bCs/>
          <w:sz w:val="24"/>
          <w:szCs w:val="24"/>
        </w:rPr>
        <w:t>1. Общие положения</w:t>
      </w:r>
    </w:p>
    <w:p w:rsidR="00F92DEE" w:rsidRPr="00156690" w:rsidRDefault="00F92DEE" w:rsidP="00F92DEE">
      <w:pPr>
        <w:pStyle w:val="ConsPlusNormal"/>
        <w:jc w:val="center"/>
        <w:rPr>
          <w:sz w:val="24"/>
          <w:szCs w:val="24"/>
        </w:rPr>
      </w:pPr>
    </w:p>
    <w:p w:rsidR="00F92DEE" w:rsidRPr="00156690" w:rsidRDefault="00F92DEE" w:rsidP="00F92DEE">
      <w:pPr>
        <w:pStyle w:val="afc"/>
        <w:spacing w:before="0" w:after="0"/>
        <w:ind w:firstLine="567"/>
        <w:jc w:val="both"/>
        <w:rPr>
          <w:rFonts w:ascii="Arial" w:hAnsi="Arial" w:cs="Arial"/>
        </w:rPr>
      </w:pPr>
      <w:r w:rsidRPr="00156690">
        <w:rPr>
          <w:rFonts w:ascii="Arial" w:hAnsi="Arial" w:cs="Arial"/>
        </w:rPr>
        <w:t>1.1. Предмет регулирования.</w:t>
      </w:r>
    </w:p>
    <w:p w:rsidR="00F92DEE" w:rsidRPr="00156690" w:rsidRDefault="00F92DEE" w:rsidP="00F92DEE">
      <w:pPr>
        <w:pStyle w:val="afc"/>
        <w:spacing w:before="0" w:after="0"/>
        <w:ind w:firstLine="567"/>
        <w:jc w:val="both"/>
        <w:rPr>
          <w:rFonts w:ascii="Arial" w:hAnsi="Arial" w:cs="Arial"/>
        </w:rPr>
      </w:pPr>
      <w:proofErr w:type="gramStart"/>
      <w:r w:rsidRPr="00156690">
        <w:rPr>
          <w:rFonts w:ascii="Arial" w:hAnsi="Arial" w:cs="Arial"/>
        </w:rPr>
        <w:t>Административный регламент по предоставлению муниципальной услуги «Передача принадлежащих гражданам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Молчановского</w:t>
      </w:r>
      <w:proofErr w:type="gramEnd"/>
      <w:r w:rsidRPr="00156690">
        <w:rPr>
          <w:rFonts w:ascii="Arial" w:hAnsi="Arial" w:cs="Arial"/>
        </w:rPr>
        <w:t xml:space="preserve"> сельского поселения Молчановского района Томской области и ее должностных лиц (далее - администрация).</w:t>
      </w:r>
    </w:p>
    <w:p w:rsidR="00F92DEE" w:rsidRPr="00156690" w:rsidRDefault="00F92DEE" w:rsidP="00F92DEE">
      <w:pPr>
        <w:pStyle w:val="ConsPlusNormal"/>
        <w:ind w:firstLine="540"/>
        <w:jc w:val="both"/>
        <w:rPr>
          <w:sz w:val="24"/>
          <w:szCs w:val="24"/>
        </w:rPr>
      </w:pPr>
      <w:r w:rsidRPr="00156690">
        <w:rPr>
          <w:sz w:val="24"/>
          <w:szCs w:val="24"/>
        </w:rPr>
        <w:t>1.2. Круг заявителей</w:t>
      </w:r>
    </w:p>
    <w:p w:rsidR="00F92DEE" w:rsidRPr="00156690" w:rsidRDefault="00F92DEE" w:rsidP="00F92DEE">
      <w:pPr>
        <w:pStyle w:val="ConsPlusNormal"/>
        <w:ind w:firstLine="540"/>
        <w:jc w:val="both"/>
        <w:rPr>
          <w:sz w:val="24"/>
          <w:szCs w:val="24"/>
        </w:rPr>
      </w:pPr>
      <w:r w:rsidRPr="00156690">
        <w:rPr>
          <w:sz w:val="24"/>
          <w:szCs w:val="24"/>
        </w:rPr>
        <w:t>За получением муниципальной услуги может обратиться собственник помещения, подлежащего передачи в муниципальную собственность, либо их представители, действующие в силу полномочий, основанных на доверенности или иных законных основаниях (далее - заявители).</w:t>
      </w:r>
    </w:p>
    <w:p w:rsidR="00F92DEE" w:rsidRPr="00156690" w:rsidRDefault="00F92DEE" w:rsidP="00F92DEE">
      <w:pPr>
        <w:ind w:firstLine="567"/>
        <w:rPr>
          <w:rFonts w:ascii="Arial" w:hAnsi="Arial" w:cs="Arial"/>
        </w:rPr>
      </w:pPr>
      <w:r w:rsidRPr="00156690">
        <w:rPr>
          <w:rFonts w:ascii="Arial" w:hAnsi="Arial" w:cs="Arial"/>
        </w:rPr>
        <w:t>1.3. Требования к порядку информирования о предоставлении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Томской област</w:t>
      </w:r>
      <w:proofErr w:type="gramStart"/>
      <w:r w:rsidRPr="00156690">
        <w:rPr>
          <w:rFonts w:ascii="Arial" w:hAnsi="Arial" w:cs="Arial"/>
        </w:rPr>
        <w:t>и(</w:t>
      </w:r>
      <w:proofErr w:type="gramEnd"/>
      <w:r w:rsidRPr="00156690">
        <w:rPr>
          <w:rFonts w:ascii="Arial" w:hAnsi="Arial" w:cs="Arial"/>
        </w:rPr>
        <w:t>далее – Региональный портал).</w:t>
      </w:r>
    </w:p>
    <w:p w:rsidR="00F92DEE" w:rsidRPr="00156690" w:rsidRDefault="00F92DEE" w:rsidP="00F92DEE">
      <w:pPr>
        <w:ind w:firstLine="567"/>
        <w:jc w:val="both"/>
        <w:rPr>
          <w:rFonts w:ascii="Arial" w:hAnsi="Arial" w:cs="Arial"/>
        </w:rPr>
      </w:pPr>
      <w:r w:rsidRPr="00156690">
        <w:rPr>
          <w:rFonts w:ascii="Arial" w:hAnsi="Arial" w:cs="Arial"/>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156690">
        <w:rPr>
          <w:rFonts w:ascii="Arial" w:hAnsi="Arial" w:cs="Arial"/>
        </w:rPr>
        <w:lastRenderedPageBreak/>
        <w:t>на официальном сайте, а также на Едином портале и Региональном портале можно получить:</w:t>
      </w:r>
    </w:p>
    <w:p w:rsidR="00F92DEE" w:rsidRPr="00156690" w:rsidRDefault="00F92DEE" w:rsidP="00F92DEE">
      <w:pPr>
        <w:ind w:firstLine="567"/>
        <w:jc w:val="both"/>
        <w:rPr>
          <w:rFonts w:ascii="Arial" w:hAnsi="Arial" w:cs="Arial"/>
        </w:rPr>
      </w:pPr>
      <w:r w:rsidRPr="00156690">
        <w:rPr>
          <w:rFonts w:ascii="Arial" w:hAnsi="Arial" w:cs="Arial"/>
        </w:rPr>
        <w:t>в администрации:</w:t>
      </w:r>
    </w:p>
    <w:p w:rsidR="00F92DEE" w:rsidRPr="00156690" w:rsidRDefault="00F92DEE" w:rsidP="00F92DEE">
      <w:pPr>
        <w:ind w:firstLine="567"/>
        <w:jc w:val="both"/>
        <w:rPr>
          <w:rFonts w:ascii="Arial" w:hAnsi="Arial" w:cs="Arial"/>
        </w:rPr>
      </w:pPr>
      <w:r w:rsidRPr="00156690">
        <w:rPr>
          <w:rFonts w:ascii="Arial" w:hAnsi="Arial" w:cs="Arial"/>
        </w:rPr>
        <w:t>в устной форме при личном обращении;</w:t>
      </w:r>
    </w:p>
    <w:p w:rsidR="00F92DEE" w:rsidRPr="00156690" w:rsidRDefault="00F92DEE" w:rsidP="00F92DEE">
      <w:pPr>
        <w:ind w:firstLine="567"/>
        <w:jc w:val="both"/>
        <w:rPr>
          <w:rFonts w:ascii="Arial" w:hAnsi="Arial" w:cs="Arial"/>
        </w:rPr>
      </w:pPr>
      <w:r w:rsidRPr="00156690">
        <w:rPr>
          <w:rFonts w:ascii="Arial" w:hAnsi="Arial" w:cs="Arial"/>
        </w:rPr>
        <w:t>с использованием телефонной связи;</w:t>
      </w:r>
    </w:p>
    <w:p w:rsidR="00F92DEE" w:rsidRPr="00156690" w:rsidRDefault="00F92DEE" w:rsidP="00F92DEE">
      <w:pPr>
        <w:ind w:firstLine="567"/>
        <w:jc w:val="both"/>
        <w:rPr>
          <w:rFonts w:ascii="Arial" w:hAnsi="Arial" w:cs="Arial"/>
        </w:rPr>
      </w:pPr>
      <w:r w:rsidRPr="00156690">
        <w:rPr>
          <w:rFonts w:ascii="Arial" w:hAnsi="Arial" w:cs="Arial"/>
        </w:rPr>
        <w:t>в форме электронного документа посредством направления на адрес электронной почты;</w:t>
      </w:r>
    </w:p>
    <w:p w:rsidR="00F92DEE" w:rsidRPr="00156690" w:rsidRDefault="00F92DEE" w:rsidP="00F92DEE">
      <w:pPr>
        <w:ind w:firstLine="567"/>
        <w:jc w:val="both"/>
        <w:rPr>
          <w:rFonts w:ascii="Arial" w:hAnsi="Arial" w:cs="Arial"/>
        </w:rPr>
      </w:pPr>
      <w:r w:rsidRPr="00156690">
        <w:rPr>
          <w:rFonts w:ascii="Arial" w:hAnsi="Arial" w:cs="Arial"/>
        </w:rPr>
        <w:t>по письменным обращениям.</w:t>
      </w:r>
    </w:p>
    <w:p w:rsidR="00F92DEE" w:rsidRPr="00FC0AF9" w:rsidRDefault="00F92DEE" w:rsidP="00F92DEE">
      <w:pPr>
        <w:ind w:firstLine="567"/>
        <w:jc w:val="both"/>
        <w:rPr>
          <w:rFonts w:ascii="Arial" w:hAnsi="Arial" w:cs="Arial"/>
        </w:rPr>
      </w:pPr>
      <w:r w:rsidRPr="00156690">
        <w:rPr>
          <w:rFonts w:ascii="Arial" w:hAnsi="Arial" w:cs="Arial"/>
        </w:rPr>
        <w:t xml:space="preserve">1.3.3. </w:t>
      </w:r>
      <w:r w:rsidRPr="00FC0AF9">
        <w:rPr>
          <w:rFonts w:ascii="Arial" w:hAnsi="Arial" w:cs="Arial"/>
        </w:rPr>
        <w:t xml:space="preserve">В Отделе ОГКУ «ТО МФЦ» по Молчановскому району </w:t>
      </w:r>
      <w:r w:rsidRPr="00FC0AF9">
        <w:rPr>
          <w:rFonts w:ascii="Arial" w:hAnsi="Arial" w:cs="Arial"/>
          <w:bCs/>
          <w:iCs/>
        </w:rPr>
        <w:t>(</w:t>
      </w:r>
      <w:r w:rsidRPr="00FC0AF9">
        <w:rPr>
          <w:rFonts w:ascii="Arial" w:hAnsi="Arial" w:cs="Arial"/>
        </w:rPr>
        <w:t>далее -  МФЦ):</w:t>
      </w:r>
    </w:p>
    <w:p w:rsidR="00F92DEE" w:rsidRPr="00FC0AF9" w:rsidRDefault="00F92DEE" w:rsidP="00F92DEE">
      <w:pPr>
        <w:ind w:firstLine="567"/>
        <w:jc w:val="both"/>
        <w:rPr>
          <w:rFonts w:ascii="Arial" w:hAnsi="Arial" w:cs="Arial"/>
        </w:rPr>
      </w:pPr>
      <w:r w:rsidRPr="00FC0AF9">
        <w:rPr>
          <w:rFonts w:ascii="Arial" w:hAnsi="Arial" w:cs="Arial"/>
        </w:rPr>
        <w:t>при личном обращении;</w:t>
      </w:r>
    </w:p>
    <w:p w:rsidR="00F92DEE" w:rsidRPr="00FC0AF9" w:rsidRDefault="00F92DEE" w:rsidP="00F92DEE">
      <w:pPr>
        <w:ind w:firstLine="567"/>
        <w:jc w:val="both"/>
        <w:rPr>
          <w:rFonts w:ascii="Arial" w:hAnsi="Arial" w:cs="Arial"/>
        </w:rPr>
      </w:pPr>
      <w:r w:rsidRPr="00FC0AF9">
        <w:rPr>
          <w:rFonts w:ascii="Arial" w:hAnsi="Arial" w:cs="Arial"/>
        </w:rPr>
        <w:t xml:space="preserve">посредством интернет-сайта – </w:t>
      </w:r>
      <w:hyperlink r:id="rId117" w:history="1">
        <w:r w:rsidRPr="00FC0AF9">
          <w:rPr>
            <w:rStyle w:val="af"/>
            <w:rFonts w:ascii="Arial" w:hAnsi="Arial" w:cs="Arial"/>
            <w:lang w:eastAsia="ar-SA"/>
          </w:rPr>
          <w:t>http://</w:t>
        </w:r>
        <w:r w:rsidRPr="00FC0AF9">
          <w:rPr>
            <w:rStyle w:val="af"/>
            <w:rFonts w:ascii="Arial" w:hAnsi="Arial" w:cs="Arial"/>
            <w:lang w:val="en-US" w:eastAsia="ar-SA"/>
          </w:rPr>
          <w:t>www</w:t>
        </w:r>
        <w:r w:rsidRPr="00FC0AF9">
          <w:rPr>
            <w:rStyle w:val="af"/>
            <w:rFonts w:ascii="Arial" w:hAnsi="Arial" w:cs="Arial"/>
            <w:lang w:eastAsia="ar-SA"/>
          </w:rPr>
          <w:t>.mfc.tomsk.ru</w:t>
        </w:r>
      </w:hyperlink>
      <w:r w:rsidRPr="00FC0AF9">
        <w:rPr>
          <w:rFonts w:ascii="Arial" w:hAnsi="Arial" w:cs="Arial"/>
        </w:rPr>
        <w:t xml:space="preserve"> – «Online-консультант», «Электронный консультант», «Виртуальная приемная».</w:t>
      </w:r>
    </w:p>
    <w:p w:rsidR="00F92DEE" w:rsidRPr="00FC0AF9" w:rsidRDefault="00F92DEE" w:rsidP="00F92DEE">
      <w:pPr>
        <w:ind w:firstLine="567"/>
        <w:jc w:val="both"/>
        <w:rPr>
          <w:rFonts w:ascii="Arial" w:hAnsi="Arial" w:cs="Arial"/>
        </w:rPr>
      </w:pPr>
      <w:r w:rsidRPr="00FC0AF9">
        <w:rPr>
          <w:rFonts w:ascii="Arial" w:hAnsi="Arial" w:cs="Arial"/>
        </w:rPr>
        <w:t>Адрес местонахождения МФЦ: 636330, Томская область, Молчановский район, село Молчаново, улица Димитрова, 15</w:t>
      </w:r>
    </w:p>
    <w:p w:rsidR="00F92DEE" w:rsidRDefault="00F92DEE" w:rsidP="00F92DEE">
      <w:pPr>
        <w:ind w:firstLine="567"/>
        <w:jc w:val="both"/>
        <w:rPr>
          <w:rFonts w:ascii="Arial" w:hAnsi="Arial" w:cs="Arial"/>
        </w:rPr>
      </w:pPr>
      <w:r w:rsidRPr="00156690">
        <w:rPr>
          <w:rFonts w:ascii="Arial" w:hAnsi="Arial" w:cs="Arial"/>
        </w:rPr>
        <w:t xml:space="preserve">1.3.4. </w:t>
      </w:r>
      <w:proofErr w:type="gramStart"/>
      <w:r w:rsidRPr="00156690">
        <w:rPr>
          <w:rFonts w:ascii="Arial" w:hAnsi="Arial" w:cs="Arial"/>
        </w:rPr>
        <w:t xml:space="preserve">На официальном интернет-сайте Администрации  </w:t>
      </w:r>
      <w:r w:rsidRPr="00437BC8">
        <w:rPr>
          <w:rFonts w:ascii="Arial" w:hAnsi="Arial" w:cs="Arial"/>
        </w:rPr>
        <w:t>(</w:t>
      </w:r>
      <w:hyperlink r:id="rId118" w:history="1">
        <w:r w:rsidRPr="00437BC8">
          <w:rPr>
            <w:rFonts w:ascii="Arial" w:hAnsi="Arial" w:cs="Arial"/>
            <w:u w:val="single"/>
          </w:rPr>
          <w:t>https://sp-molchanovo.ru/</w:t>
        </w:r>
      </w:hyperlink>
      <w:proofErr w:type="gramEnd"/>
    </w:p>
    <w:p w:rsidR="00F92DEE" w:rsidRPr="00156690" w:rsidRDefault="00F92DEE" w:rsidP="00F92DEE">
      <w:pPr>
        <w:ind w:firstLine="567"/>
        <w:jc w:val="both"/>
        <w:rPr>
          <w:rFonts w:ascii="Arial" w:hAnsi="Arial" w:cs="Arial"/>
        </w:rPr>
      </w:pPr>
      <w:r w:rsidRPr="00156690">
        <w:rPr>
          <w:rFonts w:ascii="Arial" w:hAnsi="Arial" w:cs="Arial"/>
        </w:rPr>
        <w:t xml:space="preserve">1.3.5. </w:t>
      </w:r>
      <w:r w:rsidRPr="00FC0AF9">
        <w:rPr>
          <w:rFonts w:ascii="Arial" w:hAnsi="Arial" w:cs="Arial"/>
        </w:rPr>
        <w:t xml:space="preserve">В информационно-телекоммуникационной сети «Интернет» на Едином портале государственных и муниципальных услуг - </w:t>
      </w:r>
      <w:hyperlink r:id="rId119" w:history="1">
        <w:r w:rsidRPr="00FC0AF9">
          <w:rPr>
            <w:rStyle w:val="af"/>
            <w:rFonts w:ascii="Arial" w:hAnsi="Arial" w:cs="Arial"/>
            <w:lang w:eastAsia="ar-SA"/>
          </w:rPr>
          <w:t>www.gosuslugi.ru</w:t>
        </w:r>
      </w:hyperlink>
      <w:r w:rsidRPr="00FC0AF9">
        <w:rPr>
          <w:rFonts w:ascii="Arial" w:hAnsi="Arial" w:cs="Arial"/>
        </w:rPr>
        <w:t xml:space="preserve"> (далее - Единый и Региональный портал).</w:t>
      </w:r>
    </w:p>
    <w:p w:rsidR="00F92DEE" w:rsidRPr="00156690" w:rsidRDefault="00F92DEE" w:rsidP="00F92DEE">
      <w:pPr>
        <w:ind w:firstLine="567"/>
        <w:jc w:val="both"/>
        <w:rPr>
          <w:rFonts w:ascii="Arial" w:hAnsi="Arial" w:cs="Arial"/>
        </w:rPr>
      </w:pPr>
      <w:r w:rsidRPr="00156690">
        <w:rPr>
          <w:rFonts w:ascii="Arial" w:hAnsi="Arial" w:cs="Arial"/>
        </w:rPr>
        <w:t>На Едином и Региональном портале размещается следующая информация:</w:t>
      </w:r>
    </w:p>
    <w:p w:rsidR="00F92DEE" w:rsidRPr="00156690" w:rsidRDefault="00F92DEE" w:rsidP="00F92DEE">
      <w:pPr>
        <w:ind w:firstLine="567"/>
        <w:jc w:val="both"/>
        <w:rPr>
          <w:rFonts w:ascii="Arial" w:hAnsi="Arial" w:cs="Arial"/>
        </w:rPr>
      </w:pPr>
      <w:r w:rsidRPr="00156690">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92DEE" w:rsidRPr="00156690" w:rsidRDefault="00F92DEE" w:rsidP="00F92DEE">
      <w:pPr>
        <w:ind w:firstLine="567"/>
        <w:jc w:val="both"/>
        <w:rPr>
          <w:rFonts w:ascii="Arial" w:hAnsi="Arial" w:cs="Arial"/>
        </w:rPr>
      </w:pPr>
      <w:r w:rsidRPr="00156690">
        <w:rPr>
          <w:rFonts w:ascii="Arial" w:hAnsi="Arial" w:cs="Arial"/>
        </w:rPr>
        <w:t>2) круг заявителей;</w:t>
      </w:r>
    </w:p>
    <w:p w:rsidR="00F92DEE" w:rsidRPr="00156690" w:rsidRDefault="00F92DEE" w:rsidP="00F92DEE">
      <w:pPr>
        <w:ind w:firstLine="567"/>
        <w:jc w:val="both"/>
        <w:rPr>
          <w:rFonts w:ascii="Arial" w:hAnsi="Arial" w:cs="Arial"/>
        </w:rPr>
      </w:pPr>
      <w:r w:rsidRPr="00156690">
        <w:rPr>
          <w:rFonts w:ascii="Arial" w:hAnsi="Arial" w:cs="Arial"/>
        </w:rPr>
        <w:t>3) срок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5) размер государственной пошлины, взимаемой за предоставление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 xml:space="preserve">6) исчерпывающий перечень оснований для приостановления или отказа </w:t>
      </w:r>
      <w:r w:rsidRPr="00156690">
        <w:rPr>
          <w:rFonts w:ascii="Arial" w:hAnsi="Arial" w:cs="Arial"/>
        </w:rPr>
        <w:br/>
        <w:t>в предоставлении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8) формы заявлений (уведомлений, сообщений), используемые при предоставлении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 предоставляется заявителю бесплатно.</w:t>
      </w:r>
    </w:p>
    <w:p w:rsidR="00F92DEE" w:rsidRPr="00156690" w:rsidRDefault="00F92DEE" w:rsidP="00F92DEE">
      <w:pPr>
        <w:ind w:firstLine="567"/>
        <w:jc w:val="both"/>
        <w:rPr>
          <w:rFonts w:ascii="Arial" w:hAnsi="Arial" w:cs="Arial"/>
        </w:rPr>
      </w:pPr>
      <w:r w:rsidRPr="00156690">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2DEE" w:rsidRPr="00156690" w:rsidRDefault="00F92DEE" w:rsidP="00F92DEE">
      <w:pPr>
        <w:ind w:firstLine="709"/>
        <w:jc w:val="both"/>
        <w:rPr>
          <w:rFonts w:ascii="Arial" w:hAnsi="Arial" w:cs="Arial"/>
        </w:rPr>
      </w:pPr>
      <w:r w:rsidRPr="00156690">
        <w:rPr>
          <w:rFonts w:ascii="Arial" w:hAnsi="Arial" w:cs="Arial"/>
        </w:rPr>
        <w:t xml:space="preserve">1.3.6. </w:t>
      </w:r>
      <w:r w:rsidRPr="00156690">
        <w:rPr>
          <w:rFonts w:ascii="Arial" w:hAnsi="Arial" w:cs="Arial"/>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92DEE" w:rsidRPr="00156690" w:rsidRDefault="00F92DEE" w:rsidP="00F92DEE">
      <w:pPr>
        <w:ind w:firstLine="567"/>
        <w:jc w:val="both"/>
        <w:rPr>
          <w:rFonts w:ascii="Arial" w:hAnsi="Arial" w:cs="Arial"/>
        </w:rPr>
      </w:pPr>
      <w:r w:rsidRPr="00156690">
        <w:rPr>
          <w:rFonts w:ascii="Arial" w:hAnsi="Arial" w:cs="Arial"/>
        </w:rPr>
        <w:lastRenderedPageBreak/>
        <w:t>- адрес, номера телефонов и факса, график работы, адрес электронной почты администрации;</w:t>
      </w:r>
    </w:p>
    <w:p w:rsidR="00F92DEE" w:rsidRPr="00156690" w:rsidRDefault="00F92DEE" w:rsidP="00F92DEE">
      <w:pPr>
        <w:ind w:firstLine="567"/>
        <w:jc w:val="both"/>
        <w:rPr>
          <w:rFonts w:ascii="Arial" w:hAnsi="Arial" w:cs="Arial"/>
        </w:rPr>
      </w:pPr>
      <w:r w:rsidRPr="00156690">
        <w:rPr>
          <w:rFonts w:ascii="Arial" w:hAnsi="Arial" w:cs="Arial"/>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 сведения о предоставляемой муниципальной услуге;</w:t>
      </w:r>
    </w:p>
    <w:p w:rsidR="00F92DEE" w:rsidRPr="00156690" w:rsidRDefault="00F92DEE" w:rsidP="00F92DEE">
      <w:pPr>
        <w:ind w:firstLine="567"/>
        <w:jc w:val="both"/>
        <w:rPr>
          <w:rFonts w:ascii="Arial" w:hAnsi="Arial" w:cs="Arial"/>
        </w:rPr>
      </w:pPr>
      <w:r w:rsidRPr="00156690">
        <w:rPr>
          <w:rFonts w:ascii="Arial" w:hAnsi="Arial" w:cs="Arial"/>
        </w:rPr>
        <w:t>- перечень документов, которые заявитель должен представить для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 образцы заполнения документов;</w:t>
      </w:r>
    </w:p>
    <w:p w:rsidR="00F92DEE" w:rsidRPr="00156690" w:rsidRDefault="00F92DEE" w:rsidP="00F92DEE">
      <w:pPr>
        <w:ind w:firstLine="567"/>
        <w:jc w:val="both"/>
        <w:rPr>
          <w:rFonts w:ascii="Arial" w:hAnsi="Arial" w:cs="Arial"/>
        </w:rPr>
      </w:pPr>
      <w:r w:rsidRPr="00156690">
        <w:rPr>
          <w:rFonts w:ascii="Arial" w:hAnsi="Arial" w:cs="Arial"/>
        </w:rPr>
        <w:t>- перечень оснований для отказа в приеме документов, приостановления и отказа в предоставлении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92DEE" w:rsidRPr="00156690" w:rsidRDefault="00F92DEE" w:rsidP="00F92DEE">
      <w:pPr>
        <w:ind w:firstLine="567"/>
        <w:jc w:val="both"/>
        <w:rPr>
          <w:rFonts w:ascii="Arial" w:hAnsi="Arial" w:cs="Arial"/>
        </w:rPr>
      </w:pPr>
      <w:r w:rsidRPr="00156690">
        <w:rPr>
          <w:rFonts w:ascii="Arial" w:hAnsi="Arial" w:cs="Arial"/>
        </w:rPr>
        <w:t>Информационный стенд, содержащий информацию о процедуре предоставления муниципальной услуги, размещен в холле администрации.</w:t>
      </w:r>
    </w:p>
    <w:p w:rsidR="00F92DEE" w:rsidRPr="00156690" w:rsidRDefault="00F92DEE" w:rsidP="00F92DEE">
      <w:pPr>
        <w:ind w:firstLine="567"/>
        <w:jc w:val="both"/>
        <w:rPr>
          <w:rFonts w:ascii="Arial" w:hAnsi="Arial" w:cs="Arial"/>
        </w:rPr>
      </w:pPr>
      <w:r w:rsidRPr="00156690">
        <w:rPr>
          <w:rFonts w:ascii="Arial" w:hAnsi="Arial" w:cs="Arial"/>
        </w:rPr>
        <w:t>На официальном сайте администрации информация размещена в разделе, предусмотренном для размещения информации о муниципальных услугах.</w:t>
      </w:r>
    </w:p>
    <w:p w:rsidR="00F92DEE" w:rsidRPr="00156690" w:rsidRDefault="00F92DEE" w:rsidP="00F92DEE">
      <w:pPr>
        <w:ind w:firstLine="709"/>
        <w:jc w:val="both"/>
        <w:rPr>
          <w:rFonts w:ascii="Arial" w:hAnsi="Arial" w:cs="Arial"/>
        </w:rPr>
      </w:pPr>
      <w:r w:rsidRPr="00156690">
        <w:rPr>
          <w:rFonts w:ascii="Arial" w:hAnsi="Arial" w:cs="Arial"/>
        </w:rPr>
        <w:t>Консультирование по вопросам предоставления муниципальной услуги осуществляется бесплатно.</w:t>
      </w:r>
    </w:p>
    <w:p w:rsidR="00F92DEE" w:rsidRPr="00156690" w:rsidRDefault="00F92DEE" w:rsidP="00F92DEE">
      <w:pPr>
        <w:ind w:firstLine="709"/>
        <w:jc w:val="both"/>
        <w:rPr>
          <w:rFonts w:ascii="Arial" w:hAnsi="Arial" w:cs="Arial"/>
        </w:rPr>
      </w:pPr>
      <w:r w:rsidRPr="00156690">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92DEE" w:rsidRPr="00156690" w:rsidRDefault="00F92DEE" w:rsidP="00F92DEE">
      <w:pPr>
        <w:jc w:val="both"/>
        <w:rPr>
          <w:rFonts w:ascii="Arial" w:hAnsi="Arial" w:cs="Arial"/>
        </w:rPr>
      </w:pPr>
      <w:r w:rsidRPr="00156690">
        <w:rPr>
          <w:rFonts w:ascii="Arial" w:hAnsi="Arial" w:cs="Arial"/>
        </w:rPr>
        <w:tab/>
      </w:r>
      <w:proofErr w:type="gramStart"/>
      <w:r w:rsidRPr="00156690">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F92DEE" w:rsidRPr="00156690" w:rsidRDefault="00F92DEE" w:rsidP="00F92DEE">
      <w:pPr>
        <w:ind w:firstLine="709"/>
        <w:jc w:val="both"/>
        <w:rPr>
          <w:rFonts w:ascii="Arial" w:hAnsi="Arial" w:cs="Arial"/>
        </w:rPr>
      </w:pPr>
      <w:r w:rsidRPr="00156690">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92DEE" w:rsidRPr="00156690" w:rsidRDefault="00F92DEE" w:rsidP="00F92DEE">
      <w:pPr>
        <w:ind w:firstLine="709"/>
        <w:jc w:val="both"/>
        <w:rPr>
          <w:rFonts w:ascii="Arial" w:hAnsi="Arial" w:cs="Arial"/>
        </w:rPr>
      </w:pPr>
      <w:r w:rsidRPr="00156690">
        <w:rPr>
          <w:rFonts w:ascii="Arial" w:hAnsi="Arial" w:cs="Arial"/>
        </w:rPr>
        <w:t>Рекомендуемое время для телефонного разговора – не более 10 минут, личного устного информирования – не более 20 минут.</w:t>
      </w:r>
    </w:p>
    <w:p w:rsidR="00F92DEE" w:rsidRPr="00156690" w:rsidRDefault="00F92DEE" w:rsidP="00F92DEE">
      <w:pPr>
        <w:ind w:firstLine="709"/>
        <w:jc w:val="both"/>
        <w:rPr>
          <w:rFonts w:ascii="Arial" w:hAnsi="Arial" w:cs="Arial"/>
        </w:rPr>
      </w:pPr>
      <w:r w:rsidRPr="00156690">
        <w:rPr>
          <w:rFonts w:ascii="Arial" w:hAnsi="Arial" w:cs="Arial"/>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92DEE" w:rsidRPr="00156690" w:rsidRDefault="00F92DEE" w:rsidP="00F92DEE">
      <w:pPr>
        <w:jc w:val="both"/>
        <w:rPr>
          <w:rFonts w:ascii="Arial" w:hAnsi="Arial" w:cs="Arial"/>
        </w:rPr>
      </w:pPr>
      <w:r w:rsidRPr="00156690">
        <w:rPr>
          <w:rFonts w:ascii="Arial" w:hAnsi="Arial" w:cs="Arial"/>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92DEE" w:rsidRPr="00156690" w:rsidRDefault="00F92DEE" w:rsidP="00F92DEE">
      <w:pPr>
        <w:ind w:firstLine="567"/>
        <w:jc w:val="both"/>
        <w:rPr>
          <w:rFonts w:ascii="Arial" w:hAnsi="Arial" w:cs="Arial"/>
          <w:color w:val="0000FF"/>
        </w:rPr>
      </w:pPr>
    </w:p>
    <w:p w:rsidR="00F92DEE" w:rsidRPr="00156690" w:rsidRDefault="00F92DEE" w:rsidP="00F92DEE">
      <w:pPr>
        <w:pStyle w:val="ConsPlusNormal"/>
        <w:jc w:val="center"/>
        <w:rPr>
          <w:sz w:val="24"/>
          <w:szCs w:val="24"/>
        </w:rPr>
      </w:pPr>
      <w:r w:rsidRPr="00156690">
        <w:rPr>
          <w:b/>
          <w:bCs/>
          <w:sz w:val="24"/>
          <w:szCs w:val="24"/>
        </w:rPr>
        <w:t>2. Стандарт предоставления муниципальной услуги</w:t>
      </w:r>
    </w:p>
    <w:p w:rsidR="00F92DEE" w:rsidRPr="00156690" w:rsidRDefault="00F92DEE" w:rsidP="00F92DEE">
      <w:pPr>
        <w:pStyle w:val="ConsPlusNormal"/>
        <w:ind w:firstLine="540"/>
        <w:jc w:val="both"/>
        <w:rPr>
          <w:sz w:val="24"/>
          <w:szCs w:val="24"/>
        </w:rPr>
      </w:pPr>
    </w:p>
    <w:p w:rsidR="00F92DEE" w:rsidRPr="00156690" w:rsidRDefault="00F92DEE" w:rsidP="00F92DEE">
      <w:pPr>
        <w:pStyle w:val="ConsPlusNormal"/>
        <w:ind w:firstLine="567"/>
        <w:jc w:val="both"/>
        <w:rPr>
          <w:sz w:val="24"/>
          <w:szCs w:val="24"/>
        </w:rPr>
      </w:pPr>
      <w:r w:rsidRPr="00156690">
        <w:rPr>
          <w:sz w:val="24"/>
          <w:szCs w:val="24"/>
        </w:rPr>
        <w:t>2.1. Наименование муниципальной услуги - Передача принадлежащих гражданам на праве собственности и свободных от обязатель</w:t>
      </w:r>
      <w:proofErr w:type="gramStart"/>
      <w:r w:rsidRPr="00156690">
        <w:rPr>
          <w:sz w:val="24"/>
          <w:szCs w:val="24"/>
        </w:rPr>
        <w:t>ств тр</w:t>
      </w:r>
      <w:proofErr w:type="gramEnd"/>
      <w:r w:rsidRPr="00156690">
        <w:rPr>
          <w:sz w:val="24"/>
          <w:szCs w:val="24"/>
        </w:rPr>
        <w:t>етьих лиц жилых помещений в муниципальную собственность и заключения с этими гражданами договоров социального найма.</w:t>
      </w:r>
    </w:p>
    <w:p w:rsidR="00F92DEE" w:rsidRPr="00156690" w:rsidRDefault="00F92DEE" w:rsidP="00F92DEE">
      <w:pPr>
        <w:pStyle w:val="ConsPlusNormal"/>
        <w:ind w:firstLine="567"/>
        <w:jc w:val="both"/>
        <w:rPr>
          <w:sz w:val="24"/>
          <w:szCs w:val="24"/>
        </w:rPr>
      </w:pPr>
      <w:r w:rsidRPr="00156690">
        <w:rPr>
          <w:sz w:val="24"/>
          <w:szCs w:val="24"/>
        </w:rPr>
        <w:lastRenderedPageBreak/>
        <w:t xml:space="preserve">2.2. </w:t>
      </w:r>
      <w:r w:rsidRPr="000F5F86">
        <w:rPr>
          <w:sz w:val="24"/>
          <w:szCs w:val="24"/>
        </w:rPr>
        <w:t>Муниципальная услуга предоставляется администрацией Молчановского сельского поселения Молчановского р</w:t>
      </w:r>
      <w:r>
        <w:rPr>
          <w:sz w:val="24"/>
          <w:szCs w:val="24"/>
        </w:rPr>
        <w:t>айона Томской области (далее – А</w:t>
      </w:r>
      <w:r w:rsidRPr="000F5F86">
        <w:rPr>
          <w:sz w:val="24"/>
          <w:szCs w:val="24"/>
        </w:rPr>
        <w:t>дминистрация, уполномоченный орган)</w:t>
      </w:r>
    </w:p>
    <w:p w:rsidR="00F92DEE" w:rsidRDefault="00F92DEE" w:rsidP="00F92DEE">
      <w:pPr>
        <w:pStyle w:val="ConsPlusNormal"/>
        <w:ind w:firstLine="567"/>
        <w:jc w:val="both"/>
        <w:rPr>
          <w:sz w:val="24"/>
          <w:szCs w:val="24"/>
        </w:rPr>
      </w:pPr>
      <w:r w:rsidRPr="00156690">
        <w:rPr>
          <w:sz w:val="24"/>
          <w:szCs w:val="24"/>
        </w:rPr>
        <w:t xml:space="preserve">2.2.1. </w:t>
      </w:r>
      <w:r w:rsidRPr="000F5F86">
        <w:rPr>
          <w:sz w:val="24"/>
          <w:szCs w:val="24"/>
        </w:rPr>
        <w:t xml:space="preserve">Администрация организует предоставление муниципальной услуги на базе МФЦ на территории Молчановского сельского поселения Молчановского района Томской области </w:t>
      </w:r>
    </w:p>
    <w:p w:rsidR="00F92DEE" w:rsidRPr="00156690" w:rsidRDefault="00F92DEE" w:rsidP="00F92DEE">
      <w:pPr>
        <w:pStyle w:val="ConsPlusNormal"/>
        <w:ind w:firstLine="567"/>
        <w:jc w:val="both"/>
        <w:rPr>
          <w:sz w:val="24"/>
          <w:szCs w:val="24"/>
        </w:rPr>
      </w:pPr>
      <w:r w:rsidRPr="00156690">
        <w:rPr>
          <w:sz w:val="24"/>
          <w:szCs w:val="24"/>
        </w:rPr>
        <w:t xml:space="preserve">2.2.2. Администрация, МФЦ, на </w:t>
      </w:r>
      <w:proofErr w:type="gramStart"/>
      <w:r w:rsidRPr="00156690">
        <w:rPr>
          <w:sz w:val="24"/>
          <w:szCs w:val="24"/>
        </w:rPr>
        <w:t>базе</w:t>
      </w:r>
      <w:proofErr w:type="gramEnd"/>
      <w:r w:rsidRPr="00156690">
        <w:rPr>
          <w:sz w:val="24"/>
          <w:szCs w:val="24"/>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92DEE" w:rsidRPr="00156690" w:rsidRDefault="00F92DEE" w:rsidP="00F92DEE">
      <w:pPr>
        <w:pStyle w:val="ConsPlusNormal"/>
        <w:ind w:firstLine="567"/>
        <w:jc w:val="both"/>
        <w:rPr>
          <w:sz w:val="24"/>
          <w:szCs w:val="24"/>
        </w:rPr>
      </w:pPr>
      <w:r w:rsidRPr="00156690">
        <w:rPr>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F92DEE" w:rsidRPr="00156690" w:rsidRDefault="00F92DEE" w:rsidP="00F92DEE">
      <w:pPr>
        <w:pStyle w:val="ConsPlusNormal"/>
        <w:ind w:firstLine="567"/>
        <w:jc w:val="both"/>
        <w:rPr>
          <w:sz w:val="24"/>
          <w:szCs w:val="24"/>
        </w:rPr>
      </w:pPr>
      <w:r w:rsidRPr="00156690">
        <w:rPr>
          <w:sz w:val="24"/>
          <w:szCs w:val="24"/>
        </w:rPr>
        <w:t xml:space="preserve">Результатом предоставления муниципальной услуги является: </w:t>
      </w:r>
    </w:p>
    <w:p w:rsidR="00F92DEE" w:rsidRPr="00156690" w:rsidRDefault="00F92DEE" w:rsidP="00F92DEE">
      <w:pPr>
        <w:pStyle w:val="ConsPlusNormal"/>
        <w:ind w:firstLine="567"/>
        <w:jc w:val="both"/>
        <w:rPr>
          <w:sz w:val="24"/>
          <w:szCs w:val="24"/>
        </w:rPr>
      </w:pPr>
      <w:r w:rsidRPr="00156690">
        <w:rPr>
          <w:sz w:val="24"/>
          <w:szCs w:val="24"/>
        </w:rPr>
        <w:t>1) решение о принятии приватизированного жилого помещения в муниципальную собственность и договор социального найма этих помещений, заключенный с заявителем;</w:t>
      </w:r>
    </w:p>
    <w:p w:rsidR="00F92DEE" w:rsidRPr="00156690" w:rsidRDefault="00F92DEE" w:rsidP="00F92DEE">
      <w:pPr>
        <w:pStyle w:val="ConsPlusNormal"/>
        <w:ind w:firstLine="567"/>
        <w:jc w:val="both"/>
        <w:rPr>
          <w:sz w:val="24"/>
          <w:szCs w:val="24"/>
        </w:rPr>
      </w:pPr>
      <w:r w:rsidRPr="00156690">
        <w:rPr>
          <w:sz w:val="24"/>
          <w:szCs w:val="24"/>
        </w:rPr>
        <w:t xml:space="preserve">2) уведомление об отказе в принятии приватизированного жилого помещения в муниципальную собственность (далее также – уведомление об отказе в предоставлении муниципальной услуги). </w:t>
      </w:r>
    </w:p>
    <w:p w:rsidR="00F92DEE" w:rsidRPr="00156690" w:rsidRDefault="00F92DEE" w:rsidP="00F92DEE">
      <w:pPr>
        <w:pStyle w:val="ConsPlusNormal"/>
        <w:ind w:firstLine="567"/>
        <w:jc w:val="both"/>
        <w:rPr>
          <w:sz w:val="24"/>
          <w:szCs w:val="24"/>
        </w:rPr>
      </w:pPr>
      <w:r w:rsidRPr="00156690">
        <w:rPr>
          <w:sz w:val="24"/>
          <w:szCs w:val="24"/>
        </w:rPr>
        <w:t>2.4. Срок предоставления муниципальной услуги не должен превышать 30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F92DEE" w:rsidRPr="00156690" w:rsidRDefault="00F92DEE" w:rsidP="00F92DEE">
      <w:pPr>
        <w:pStyle w:val="ConsPlusNormal"/>
        <w:ind w:firstLine="567"/>
        <w:jc w:val="both"/>
        <w:rPr>
          <w:sz w:val="24"/>
          <w:szCs w:val="24"/>
        </w:rPr>
      </w:pPr>
      <w:r w:rsidRPr="00156690">
        <w:rPr>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F92DEE" w:rsidRPr="00156690" w:rsidRDefault="00F92DEE" w:rsidP="00F92DEE">
      <w:pPr>
        <w:pStyle w:val="ConsPlusNormal"/>
        <w:ind w:firstLine="567"/>
        <w:jc w:val="both"/>
        <w:rPr>
          <w:sz w:val="24"/>
          <w:szCs w:val="24"/>
        </w:rPr>
      </w:pPr>
      <w:r w:rsidRPr="00156690">
        <w:rPr>
          <w:sz w:val="24"/>
          <w:szCs w:val="24"/>
        </w:rPr>
        <w:t xml:space="preserve">2.6. Исчерпывающий перечень документов, необходимых для предоставления муниципальной услуги. </w:t>
      </w:r>
    </w:p>
    <w:p w:rsidR="00F92DEE" w:rsidRPr="00156690" w:rsidRDefault="00F92DEE" w:rsidP="00F92DEE">
      <w:pPr>
        <w:ind w:firstLine="697"/>
        <w:jc w:val="both"/>
        <w:rPr>
          <w:rFonts w:ascii="Arial" w:hAnsi="Arial" w:cs="Arial"/>
          <w:color w:val="000000"/>
        </w:rPr>
      </w:pPr>
      <w:r w:rsidRPr="00156690">
        <w:rPr>
          <w:rFonts w:ascii="Arial" w:hAnsi="Arial" w:cs="Arial"/>
        </w:rPr>
        <w:t xml:space="preserve">2.6.1. </w:t>
      </w:r>
      <w:r w:rsidRPr="00156690">
        <w:rPr>
          <w:rFonts w:ascii="Arial" w:hAnsi="Arial" w:cs="Arial"/>
          <w:color w:val="000000"/>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F92DEE" w:rsidRPr="00156690" w:rsidRDefault="00F92DEE" w:rsidP="00F92DEE">
      <w:pPr>
        <w:ind w:firstLine="698"/>
        <w:jc w:val="both"/>
        <w:rPr>
          <w:rFonts w:ascii="Arial" w:hAnsi="Arial" w:cs="Arial"/>
        </w:rPr>
      </w:pPr>
      <w:r w:rsidRPr="00156690">
        <w:rPr>
          <w:rFonts w:ascii="Arial" w:hAnsi="Arial" w:cs="Arial"/>
        </w:rPr>
        <w:t>1) заявление (согласно приложению 1 к настоящему Административному регламенту);</w:t>
      </w:r>
    </w:p>
    <w:p w:rsidR="00F92DEE" w:rsidRPr="00156690" w:rsidRDefault="00F92DEE" w:rsidP="00F92DEE">
      <w:pPr>
        <w:ind w:firstLine="698"/>
        <w:jc w:val="both"/>
        <w:rPr>
          <w:rFonts w:ascii="Arial" w:hAnsi="Arial" w:cs="Arial"/>
        </w:rPr>
      </w:pPr>
      <w:r w:rsidRPr="00156690">
        <w:rPr>
          <w:rFonts w:ascii="Arial" w:hAnsi="Arial" w:cs="Arial"/>
        </w:rPr>
        <w:t>2) копия документа, удостоверяющего личность гражданина (граждан), желающего передать приватизированное жилое помещение;</w:t>
      </w:r>
    </w:p>
    <w:p w:rsidR="00F92DEE" w:rsidRPr="00156690" w:rsidRDefault="00F92DEE" w:rsidP="00F92DEE">
      <w:pPr>
        <w:ind w:firstLine="698"/>
        <w:jc w:val="both"/>
        <w:rPr>
          <w:rFonts w:ascii="Arial" w:hAnsi="Arial" w:cs="Arial"/>
        </w:rPr>
      </w:pPr>
      <w:r w:rsidRPr="00156690">
        <w:rPr>
          <w:rFonts w:ascii="Arial" w:hAnsi="Arial" w:cs="Arial"/>
        </w:rPr>
        <w:t>3) документ, удостоверяющий личность и подтверждающий полномочия лица на осуществление действий от имени заявителя, при необходимости;</w:t>
      </w:r>
    </w:p>
    <w:p w:rsidR="00F92DEE" w:rsidRPr="00156690" w:rsidRDefault="00F92DEE" w:rsidP="00F92DEE">
      <w:pPr>
        <w:ind w:firstLine="698"/>
        <w:jc w:val="both"/>
        <w:rPr>
          <w:rFonts w:ascii="Arial" w:hAnsi="Arial" w:cs="Arial"/>
        </w:rPr>
      </w:pPr>
      <w:r w:rsidRPr="00156690">
        <w:rPr>
          <w:rFonts w:ascii="Arial" w:hAnsi="Arial" w:cs="Arial"/>
        </w:rPr>
        <w:t>4) копия договора передачи жилого помещения в собственность гражданина;</w:t>
      </w:r>
    </w:p>
    <w:p w:rsidR="00F92DEE" w:rsidRPr="00156690" w:rsidRDefault="00F92DEE" w:rsidP="00F92DEE">
      <w:pPr>
        <w:ind w:firstLine="698"/>
        <w:jc w:val="both"/>
        <w:rPr>
          <w:rFonts w:ascii="Arial" w:hAnsi="Arial" w:cs="Arial"/>
        </w:rPr>
      </w:pPr>
      <w:r w:rsidRPr="00156690">
        <w:rPr>
          <w:rFonts w:ascii="Arial" w:hAnsi="Arial" w:cs="Arial"/>
        </w:rPr>
        <w:t>5) справка о наличии (отсутствии) в собственности жилых помещений, приобретенных до 02 сентября 1998 года;</w:t>
      </w:r>
    </w:p>
    <w:p w:rsidR="00F92DEE" w:rsidRPr="00156690" w:rsidRDefault="00F92DEE" w:rsidP="00F92DEE">
      <w:pPr>
        <w:ind w:firstLine="698"/>
        <w:jc w:val="both"/>
        <w:rPr>
          <w:rFonts w:ascii="Arial" w:hAnsi="Arial" w:cs="Arial"/>
        </w:rPr>
      </w:pPr>
      <w:r w:rsidRPr="00156690">
        <w:rPr>
          <w:rFonts w:ascii="Arial" w:hAnsi="Arial" w:cs="Arial"/>
        </w:rPr>
        <w:t>6) согласие на обработку персональных данных;</w:t>
      </w:r>
    </w:p>
    <w:p w:rsidR="00F92DEE" w:rsidRPr="00156690" w:rsidRDefault="00F92DEE" w:rsidP="00F92DEE">
      <w:pPr>
        <w:ind w:firstLine="698"/>
        <w:jc w:val="both"/>
        <w:rPr>
          <w:rFonts w:ascii="Arial" w:hAnsi="Arial" w:cs="Arial"/>
        </w:rPr>
      </w:pPr>
      <w:r w:rsidRPr="00156690">
        <w:rPr>
          <w:rFonts w:ascii="Arial" w:hAnsi="Arial" w:cs="Arial"/>
        </w:rPr>
        <w:t>7) решение органов опеки и попечительства о даче согласия (разрешения) на передачу в муниципальную собственность приватизированного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p>
    <w:p w:rsidR="00F92DEE" w:rsidRPr="00156690" w:rsidRDefault="00F92DEE" w:rsidP="00F92DEE">
      <w:pPr>
        <w:ind w:firstLine="698"/>
        <w:jc w:val="both"/>
        <w:rPr>
          <w:rFonts w:ascii="Arial" w:hAnsi="Arial" w:cs="Arial"/>
        </w:rPr>
      </w:pPr>
      <w:r w:rsidRPr="00156690">
        <w:rPr>
          <w:rFonts w:ascii="Arial" w:hAnsi="Arial" w:cs="Arial"/>
        </w:rPr>
        <w:lastRenderedPageBreak/>
        <w:t>8) копия технического паспорта на жилое помещение (при наличии).</w:t>
      </w:r>
    </w:p>
    <w:p w:rsidR="00F92DEE" w:rsidRPr="00156690" w:rsidRDefault="00F92DEE" w:rsidP="00F92DEE">
      <w:pPr>
        <w:ind w:firstLine="698"/>
        <w:jc w:val="both"/>
        <w:rPr>
          <w:rFonts w:ascii="Arial" w:hAnsi="Arial" w:cs="Arial"/>
          <w:color w:val="000000"/>
        </w:rPr>
      </w:pPr>
      <w:r w:rsidRPr="00156690">
        <w:rPr>
          <w:rFonts w:ascii="Arial" w:hAnsi="Arial" w:cs="Arial"/>
        </w:rPr>
        <w:t xml:space="preserve"> 2.6.2. </w:t>
      </w:r>
      <w:r w:rsidRPr="00156690">
        <w:rPr>
          <w:rFonts w:ascii="Arial" w:hAnsi="Arial" w:cs="Arial"/>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F92DEE" w:rsidRPr="00156690" w:rsidRDefault="00F92DEE" w:rsidP="00F92DEE">
      <w:pPr>
        <w:pStyle w:val="ConsPlusNormal"/>
        <w:ind w:firstLine="567"/>
        <w:jc w:val="both"/>
        <w:rPr>
          <w:sz w:val="24"/>
          <w:szCs w:val="24"/>
        </w:rPr>
      </w:pPr>
      <w:r w:rsidRPr="00156690">
        <w:rPr>
          <w:sz w:val="24"/>
          <w:szCs w:val="24"/>
        </w:rPr>
        <w:t>- выписка из Единого реестра прав на недвижимое имущество и сделок с ним о государственной регистрации права собственности на переводимое помещение;</w:t>
      </w:r>
    </w:p>
    <w:p w:rsidR="00F92DEE" w:rsidRPr="00156690" w:rsidRDefault="00F92DEE" w:rsidP="00F92DEE">
      <w:pPr>
        <w:pStyle w:val="ConsPlusNormal"/>
        <w:ind w:firstLine="567"/>
        <w:jc w:val="both"/>
        <w:rPr>
          <w:sz w:val="24"/>
          <w:szCs w:val="24"/>
        </w:rPr>
      </w:pPr>
      <w:r w:rsidRPr="00156690">
        <w:rPr>
          <w:sz w:val="24"/>
          <w:szCs w:val="24"/>
        </w:rPr>
        <w:t>-  выписка из Единого государственного реестра прав на недвижимое имущество и сделок с ним, подтверждающая, что право собственности на передаваемое помещение не обременено правами каких-либо лиц;</w:t>
      </w:r>
    </w:p>
    <w:p w:rsidR="00F92DEE" w:rsidRPr="00156690" w:rsidRDefault="00F92DEE" w:rsidP="00F92DEE">
      <w:pPr>
        <w:pStyle w:val="ConsPlusNormal"/>
        <w:ind w:firstLine="567"/>
        <w:jc w:val="both"/>
        <w:rPr>
          <w:sz w:val="24"/>
          <w:szCs w:val="24"/>
        </w:rPr>
      </w:pPr>
      <w:r w:rsidRPr="00156690">
        <w:rPr>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F92DEE" w:rsidRPr="00156690" w:rsidRDefault="00F92DEE" w:rsidP="00F92DEE">
      <w:pPr>
        <w:pStyle w:val="ConsPlusNormal"/>
        <w:ind w:firstLine="567"/>
        <w:jc w:val="both"/>
        <w:rPr>
          <w:sz w:val="24"/>
          <w:szCs w:val="24"/>
        </w:rPr>
      </w:pPr>
      <w:r w:rsidRPr="00156690">
        <w:rPr>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F92DEE" w:rsidRPr="00156690" w:rsidRDefault="00F92DEE" w:rsidP="00F92DEE">
      <w:pPr>
        <w:pStyle w:val="ConsPlusNormal"/>
        <w:ind w:firstLine="567"/>
        <w:jc w:val="both"/>
        <w:rPr>
          <w:sz w:val="24"/>
          <w:szCs w:val="24"/>
        </w:rPr>
      </w:pPr>
      <w:bookmarkStart w:id="82" w:name="_Hlk73615019"/>
      <w:proofErr w:type="gramStart"/>
      <w:r w:rsidRPr="00156690">
        <w:rPr>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w:t>
      </w:r>
      <w:proofErr w:type="gramEnd"/>
      <w:r w:rsidRPr="00156690">
        <w:rPr>
          <w:sz w:val="24"/>
          <w:szCs w:val="24"/>
        </w:rPr>
        <w:t xml:space="preserve"> </w:t>
      </w:r>
      <w:proofErr w:type="gramStart"/>
      <w:r w:rsidRPr="00156690">
        <w:rPr>
          <w:sz w:val="24"/>
          <w:szCs w:val="24"/>
        </w:rPr>
        <w:t>технологиях</w:t>
      </w:r>
      <w:proofErr w:type="gramEnd"/>
      <w:r w:rsidRPr="00156690">
        <w:rPr>
          <w:sz w:val="24"/>
          <w:szCs w:val="24"/>
        </w:rPr>
        <w:t xml:space="preserve"> и о защите информации".</w:t>
      </w:r>
    </w:p>
    <w:bookmarkEnd w:id="82"/>
    <w:p w:rsidR="00F92DEE" w:rsidRPr="00156690" w:rsidRDefault="00F92DEE" w:rsidP="00F92DEE">
      <w:pPr>
        <w:tabs>
          <w:tab w:val="left" w:pos="567"/>
        </w:tabs>
        <w:ind w:firstLine="567"/>
        <w:jc w:val="both"/>
        <w:rPr>
          <w:rFonts w:ascii="Arial" w:hAnsi="Arial" w:cs="Arial"/>
        </w:rPr>
      </w:pPr>
      <w:r w:rsidRPr="00156690">
        <w:rPr>
          <w:rFonts w:ascii="Arial" w:hAnsi="Arial" w:cs="Arial"/>
          <w:color w:val="000000"/>
        </w:rPr>
        <w:t>2.6.5.</w:t>
      </w:r>
      <w:r w:rsidRPr="00156690">
        <w:rPr>
          <w:rFonts w:ascii="Arial" w:hAnsi="Arial" w:cs="Arial"/>
          <w:color w:val="0000FF"/>
        </w:rPr>
        <w:t xml:space="preserve"> </w:t>
      </w:r>
      <w:r w:rsidRPr="00156690">
        <w:rPr>
          <w:rFonts w:ascii="Arial" w:hAnsi="Arial" w:cs="Arial"/>
        </w:rPr>
        <w:t>Администрация не вправе требовать от заявителя:</w:t>
      </w:r>
    </w:p>
    <w:p w:rsidR="00F92DEE" w:rsidRPr="00156690" w:rsidRDefault="00F92DEE" w:rsidP="00F92DEE">
      <w:pPr>
        <w:tabs>
          <w:tab w:val="left" w:pos="567"/>
        </w:tabs>
        <w:ind w:firstLine="567"/>
        <w:jc w:val="both"/>
        <w:rPr>
          <w:rFonts w:ascii="Arial" w:hAnsi="Arial" w:cs="Arial"/>
        </w:rPr>
      </w:pPr>
      <w:r w:rsidRPr="00156690">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2DEE" w:rsidRPr="00156690" w:rsidRDefault="00F92DEE" w:rsidP="00F92DEE">
      <w:pPr>
        <w:tabs>
          <w:tab w:val="left" w:pos="567"/>
        </w:tabs>
        <w:ind w:firstLine="567"/>
        <w:jc w:val="both"/>
        <w:rPr>
          <w:rFonts w:ascii="Arial" w:hAnsi="Arial" w:cs="Arial"/>
        </w:rPr>
      </w:pPr>
      <w:proofErr w:type="gramStart"/>
      <w:r w:rsidRPr="00156690">
        <w:rPr>
          <w:rFonts w:ascii="Arial" w:hAnsi="Arial"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156690">
        <w:rPr>
          <w:rFonts w:ascii="Arial" w:hAnsi="Arial" w:cs="Arial"/>
        </w:rPr>
        <w:t xml:space="preserve"> </w:t>
      </w:r>
      <w:proofErr w:type="gramStart"/>
      <w:r w:rsidRPr="00156690">
        <w:rPr>
          <w:rFonts w:ascii="Arial" w:hAnsi="Arial" w:cs="Arial"/>
        </w:rPr>
        <w:t>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156690">
        <w:rPr>
          <w:rFonts w:ascii="Arial" w:hAnsi="Arial" w:cs="Arial"/>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92DEE" w:rsidRPr="00156690" w:rsidRDefault="00F92DEE" w:rsidP="00F92DEE">
      <w:pPr>
        <w:tabs>
          <w:tab w:val="left" w:pos="567"/>
        </w:tabs>
        <w:ind w:firstLine="567"/>
        <w:jc w:val="both"/>
        <w:rPr>
          <w:rFonts w:ascii="Arial" w:hAnsi="Arial" w:cs="Arial"/>
        </w:rPr>
      </w:pPr>
      <w:proofErr w:type="gramStart"/>
      <w:r w:rsidRPr="00156690">
        <w:rPr>
          <w:rFonts w:ascii="Arial" w:hAnsi="Arial" w:cs="Arial"/>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F92DEE" w:rsidRPr="00156690" w:rsidRDefault="00F92DEE" w:rsidP="00F92DEE">
      <w:pPr>
        <w:tabs>
          <w:tab w:val="left" w:pos="567"/>
        </w:tabs>
        <w:ind w:firstLine="567"/>
        <w:jc w:val="both"/>
        <w:rPr>
          <w:rFonts w:ascii="Arial" w:hAnsi="Arial" w:cs="Arial"/>
        </w:rPr>
      </w:pPr>
      <w:r w:rsidRPr="00156690">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2DEE" w:rsidRPr="00156690" w:rsidRDefault="00F92DEE" w:rsidP="00F92DEE">
      <w:pPr>
        <w:tabs>
          <w:tab w:val="left" w:pos="567"/>
        </w:tabs>
        <w:ind w:firstLine="567"/>
        <w:jc w:val="both"/>
        <w:rPr>
          <w:rFonts w:ascii="Arial" w:hAnsi="Arial" w:cs="Arial"/>
        </w:rPr>
      </w:pPr>
      <w:r w:rsidRPr="00156690">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2DEE" w:rsidRPr="00156690" w:rsidRDefault="00F92DEE" w:rsidP="00F92DEE">
      <w:pPr>
        <w:tabs>
          <w:tab w:val="left" w:pos="567"/>
        </w:tabs>
        <w:ind w:firstLine="567"/>
        <w:jc w:val="both"/>
        <w:rPr>
          <w:rFonts w:ascii="Arial" w:hAnsi="Arial" w:cs="Arial"/>
        </w:rPr>
      </w:pPr>
      <w:r w:rsidRPr="00156690">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2DEE" w:rsidRPr="00156690" w:rsidRDefault="00F92DEE" w:rsidP="00F92DEE">
      <w:pPr>
        <w:tabs>
          <w:tab w:val="left" w:pos="567"/>
        </w:tabs>
        <w:ind w:firstLine="567"/>
        <w:jc w:val="both"/>
        <w:rPr>
          <w:rFonts w:ascii="Arial" w:hAnsi="Arial" w:cs="Arial"/>
        </w:rPr>
      </w:pPr>
      <w:r w:rsidRPr="00156690">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2DEE" w:rsidRPr="00156690" w:rsidRDefault="00F92DEE" w:rsidP="00F92DEE">
      <w:pPr>
        <w:tabs>
          <w:tab w:val="left" w:pos="567"/>
        </w:tabs>
        <w:ind w:firstLine="567"/>
        <w:jc w:val="both"/>
        <w:rPr>
          <w:rFonts w:ascii="Arial" w:hAnsi="Arial" w:cs="Arial"/>
        </w:rPr>
      </w:pPr>
      <w:proofErr w:type="gramStart"/>
      <w:r w:rsidRPr="00156690">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156690">
        <w:rPr>
          <w:rFonts w:ascii="Arial" w:hAnsi="Arial" w:cs="Arial"/>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92DEE" w:rsidRPr="00156690" w:rsidRDefault="00F92DEE" w:rsidP="00F92DEE">
      <w:pPr>
        <w:tabs>
          <w:tab w:val="left" w:pos="567"/>
        </w:tabs>
        <w:ind w:firstLine="567"/>
        <w:jc w:val="both"/>
        <w:rPr>
          <w:rFonts w:ascii="Arial" w:hAnsi="Arial" w:cs="Arial"/>
        </w:rPr>
      </w:pPr>
      <w:bookmarkStart w:id="83" w:name="_Hlk73615062"/>
      <w:proofErr w:type="gramStart"/>
      <w:r w:rsidRPr="00156690">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92DEE" w:rsidRPr="00156690" w:rsidRDefault="00F92DEE" w:rsidP="00F92DEE">
      <w:pPr>
        <w:tabs>
          <w:tab w:val="left" w:pos="567"/>
        </w:tabs>
        <w:ind w:firstLine="567"/>
        <w:jc w:val="both"/>
        <w:rPr>
          <w:rFonts w:ascii="Arial" w:hAnsi="Arial" w:cs="Arial"/>
        </w:rPr>
      </w:pPr>
      <w:r w:rsidRPr="00156690">
        <w:rPr>
          <w:rFonts w:ascii="Arial" w:hAnsi="Arial" w:cs="Arial"/>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83"/>
    <w:p w:rsidR="00F92DEE" w:rsidRPr="00156690" w:rsidRDefault="00F92DEE" w:rsidP="00F92DEE">
      <w:pPr>
        <w:pStyle w:val="ConsPlusNormal"/>
        <w:ind w:firstLine="567"/>
        <w:jc w:val="both"/>
        <w:rPr>
          <w:sz w:val="24"/>
          <w:szCs w:val="24"/>
        </w:rPr>
      </w:pPr>
      <w:r w:rsidRPr="00156690">
        <w:rPr>
          <w:sz w:val="24"/>
          <w:szCs w:val="24"/>
        </w:rPr>
        <w:t xml:space="preserve">2.7. Исчерпывающий перечень оснований для отказа в приеме документов. </w:t>
      </w:r>
    </w:p>
    <w:p w:rsidR="00F92DEE" w:rsidRPr="00156690" w:rsidRDefault="00F92DEE" w:rsidP="00F92DEE">
      <w:pPr>
        <w:pStyle w:val="ConsPlusNormal"/>
        <w:ind w:firstLine="567"/>
        <w:jc w:val="both"/>
        <w:rPr>
          <w:sz w:val="24"/>
          <w:szCs w:val="24"/>
        </w:rPr>
      </w:pPr>
      <w:r w:rsidRPr="00156690">
        <w:rPr>
          <w:sz w:val="24"/>
          <w:szCs w:val="24"/>
        </w:rPr>
        <w:t>1) представленные заявителем документы не соответствуют требованиям установленным пунктом 2.6 настоящего административного регламента;</w:t>
      </w:r>
    </w:p>
    <w:p w:rsidR="00F92DEE" w:rsidRPr="00156690" w:rsidRDefault="00F92DEE" w:rsidP="00F92DEE">
      <w:pPr>
        <w:pStyle w:val="ConsPlusNormal"/>
        <w:ind w:firstLine="567"/>
        <w:jc w:val="both"/>
        <w:rPr>
          <w:sz w:val="24"/>
          <w:szCs w:val="24"/>
        </w:rPr>
      </w:pPr>
      <w:r w:rsidRPr="00156690">
        <w:rPr>
          <w:sz w:val="24"/>
          <w:szCs w:val="24"/>
        </w:rPr>
        <w:t>2) в представленных заявителем документах содержатся противоречивые сведения;</w:t>
      </w:r>
    </w:p>
    <w:p w:rsidR="00F92DEE" w:rsidRPr="00156690" w:rsidRDefault="00F92DEE" w:rsidP="00F92DEE">
      <w:pPr>
        <w:pStyle w:val="ConsPlusNormal"/>
        <w:ind w:firstLine="567"/>
        <w:jc w:val="both"/>
        <w:rPr>
          <w:sz w:val="24"/>
          <w:szCs w:val="24"/>
        </w:rPr>
      </w:pPr>
      <w:r w:rsidRPr="00156690">
        <w:rPr>
          <w:sz w:val="24"/>
          <w:szCs w:val="24"/>
        </w:rPr>
        <w:t>3) запрос подан лицом, не имеющим полномочий на представительство заявителя;</w:t>
      </w:r>
    </w:p>
    <w:p w:rsidR="00F92DEE" w:rsidRPr="00156690" w:rsidRDefault="00F92DEE" w:rsidP="00F92DEE">
      <w:pPr>
        <w:pStyle w:val="ConsPlusNormal"/>
        <w:ind w:firstLine="567"/>
        <w:jc w:val="both"/>
        <w:rPr>
          <w:sz w:val="24"/>
          <w:szCs w:val="24"/>
        </w:rPr>
      </w:pPr>
      <w:r w:rsidRPr="00156690">
        <w:rPr>
          <w:sz w:val="24"/>
          <w:szCs w:val="24"/>
        </w:rPr>
        <w:lastRenderedPageBreak/>
        <w:t xml:space="preserve">4) 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 </w:t>
      </w:r>
    </w:p>
    <w:p w:rsidR="00F92DEE" w:rsidRPr="00156690" w:rsidRDefault="00F92DEE" w:rsidP="00F92DEE">
      <w:pPr>
        <w:pStyle w:val="ConsPlusNormal"/>
        <w:ind w:firstLine="567"/>
        <w:jc w:val="both"/>
        <w:rPr>
          <w:sz w:val="24"/>
          <w:szCs w:val="24"/>
        </w:rPr>
      </w:pPr>
      <w:r w:rsidRPr="00156690">
        <w:rPr>
          <w:sz w:val="24"/>
          <w:szCs w:val="24"/>
        </w:rPr>
        <w:t>2.8. Исчерпывающий перечень оснований для приостановления или отказа в предоставлении муниципальной услуги</w:t>
      </w:r>
    </w:p>
    <w:p w:rsidR="00F92DEE" w:rsidRPr="00156690" w:rsidRDefault="00F92DEE" w:rsidP="00F92DEE">
      <w:pPr>
        <w:pStyle w:val="ConsPlusNormal"/>
        <w:ind w:firstLine="567"/>
        <w:jc w:val="both"/>
        <w:rPr>
          <w:sz w:val="24"/>
          <w:szCs w:val="24"/>
        </w:rPr>
      </w:pPr>
      <w:r w:rsidRPr="00156690">
        <w:rPr>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F92DEE" w:rsidRPr="00156690" w:rsidRDefault="00F92DEE" w:rsidP="00F92DEE">
      <w:pPr>
        <w:pStyle w:val="ConsPlusNormal"/>
        <w:ind w:firstLine="567"/>
        <w:jc w:val="both"/>
        <w:rPr>
          <w:sz w:val="24"/>
          <w:szCs w:val="24"/>
        </w:rPr>
      </w:pPr>
      <w:r w:rsidRPr="00156690">
        <w:rPr>
          <w:sz w:val="24"/>
          <w:szCs w:val="24"/>
        </w:rPr>
        <w:t>2.8.2. Исчерпывающий перечень оснований для отказа в предоставлении муниципальной услуги:</w:t>
      </w:r>
    </w:p>
    <w:p w:rsidR="00F92DEE" w:rsidRPr="00156690" w:rsidRDefault="00F92DEE" w:rsidP="00F92DEE">
      <w:pPr>
        <w:pStyle w:val="ConsPlusNormal"/>
        <w:ind w:firstLine="567"/>
        <w:jc w:val="both"/>
        <w:rPr>
          <w:sz w:val="24"/>
          <w:szCs w:val="24"/>
        </w:rPr>
      </w:pPr>
      <w:r w:rsidRPr="00156690">
        <w:rPr>
          <w:sz w:val="24"/>
          <w:szCs w:val="24"/>
        </w:rPr>
        <w:t>1) представление не в полном объеме документов;</w:t>
      </w:r>
    </w:p>
    <w:p w:rsidR="00F92DEE" w:rsidRPr="00156690" w:rsidRDefault="00F92DEE" w:rsidP="00F92DEE">
      <w:pPr>
        <w:pStyle w:val="ConsPlusNormal"/>
        <w:ind w:firstLine="567"/>
        <w:jc w:val="both"/>
        <w:rPr>
          <w:sz w:val="24"/>
          <w:szCs w:val="24"/>
        </w:rPr>
      </w:pPr>
      <w:r w:rsidRPr="00156690">
        <w:rPr>
          <w:sz w:val="24"/>
          <w:szCs w:val="24"/>
        </w:rPr>
        <w:t>2) наличие ограничений (обременений) прав на приватизированное жилое помещение;</w:t>
      </w:r>
    </w:p>
    <w:p w:rsidR="00F92DEE" w:rsidRPr="00156690" w:rsidRDefault="00F92DEE" w:rsidP="00F92DEE">
      <w:pPr>
        <w:pStyle w:val="ConsPlusNormal"/>
        <w:ind w:firstLine="567"/>
        <w:jc w:val="both"/>
        <w:rPr>
          <w:sz w:val="24"/>
          <w:szCs w:val="24"/>
        </w:rPr>
      </w:pPr>
      <w:r w:rsidRPr="00156690">
        <w:rPr>
          <w:sz w:val="24"/>
          <w:szCs w:val="24"/>
        </w:rPr>
        <w:t>3)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w:t>
      </w:r>
    </w:p>
    <w:p w:rsidR="00F92DEE" w:rsidRPr="00156690" w:rsidRDefault="00F92DEE" w:rsidP="00F92DEE">
      <w:pPr>
        <w:pStyle w:val="ConsPlusNormal"/>
        <w:ind w:firstLine="567"/>
        <w:jc w:val="both"/>
        <w:rPr>
          <w:sz w:val="24"/>
          <w:szCs w:val="24"/>
        </w:rPr>
      </w:pPr>
      <w:r w:rsidRPr="00156690">
        <w:rPr>
          <w:sz w:val="24"/>
          <w:szCs w:val="24"/>
        </w:rPr>
        <w:t>4) заявление и прилагаемые документы поданы заявителем в ненадлежащий орган;</w:t>
      </w:r>
    </w:p>
    <w:p w:rsidR="00F92DEE" w:rsidRPr="00156690" w:rsidRDefault="00F92DEE" w:rsidP="00F92DEE">
      <w:pPr>
        <w:pStyle w:val="ConsPlusNormal"/>
        <w:ind w:firstLine="567"/>
        <w:jc w:val="both"/>
        <w:rPr>
          <w:sz w:val="24"/>
          <w:szCs w:val="24"/>
        </w:rPr>
      </w:pPr>
      <w:r w:rsidRPr="00156690">
        <w:rPr>
          <w:sz w:val="24"/>
          <w:szCs w:val="24"/>
        </w:rPr>
        <w:t xml:space="preserve">5) приватизированное жилое помещение не является для заявителя и совместно проживающих членов его семьи единственным местом постоянного проживания. </w:t>
      </w:r>
    </w:p>
    <w:p w:rsidR="00F92DEE" w:rsidRPr="00156690" w:rsidRDefault="00F92DEE" w:rsidP="00F92DEE">
      <w:pPr>
        <w:pStyle w:val="ConsPlusNormal"/>
        <w:ind w:firstLine="567"/>
        <w:jc w:val="both"/>
        <w:rPr>
          <w:sz w:val="24"/>
          <w:szCs w:val="24"/>
        </w:rPr>
      </w:pPr>
      <w:r w:rsidRPr="00156690">
        <w:rPr>
          <w:sz w:val="24"/>
          <w:szCs w:val="24"/>
        </w:rPr>
        <w:t>2.9. Муниципальная услуга предоставляется бесплатно.</w:t>
      </w:r>
    </w:p>
    <w:p w:rsidR="00F92DEE" w:rsidRPr="00156690" w:rsidRDefault="00F92DEE" w:rsidP="00F92DEE">
      <w:pPr>
        <w:pStyle w:val="ConsPlusNormal"/>
        <w:ind w:firstLine="567"/>
        <w:jc w:val="both"/>
        <w:rPr>
          <w:sz w:val="24"/>
          <w:szCs w:val="24"/>
        </w:rPr>
      </w:pPr>
      <w:r w:rsidRPr="00156690">
        <w:rPr>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92DEE" w:rsidRPr="00156690" w:rsidRDefault="00F92DEE" w:rsidP="00F92DEE">
      <w:pPr>
        <w:pStyle w:val="ConsPlusNormal"/>
        <w:ind w:firstLine="567"/>
        <w:jc w:val="both"/>
        <w:rPr>
          <w:sz w:val="24"/>
          <w:szCs w:val="24"/>
        </w:rPr>
      </w:pPr>
      <w:r w:rsidRPr="00156690">
        <w:rPr>
          <w:sz w:val="24"/>
          <w:szCs w:val="24"/>
        </w:rPr>
        <w:t>2.11. Максимальный срок регистрации заявления о предоставлении муниципальной услуги:</w:t>
      </w:r>
    </w:p>
    <w:p w:rsidR="00F92DEE" w:rsidRPr="00156690" w:rsidRDefault="00F92DEE" w:rsidP="00F92DEE">
      <w:pPr>
        <w:pStyle w:val="ConsPlusNormal"/>
        <w:ind w:firstLine="567"/>
        <w:jc w:val="both"/>
        <w:rPr>
          <w:sz w:val="24"/>
          <w:szCs w:val="24"/>
        </w:rPr>
      </w:pPr>
      <w:r w:rsidRPr="00156690">
        <w:rPr>
          <w:sz w:val="24"/>
          <w:szCs w:val="24"/>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F92DEE" w:rsidRPr="00156690" w:rsidRDefault="00F92DEE" w:rsidP="00F92DEE">
      <w:pPr>
        <w:pStyle w:val="ConsPlusNormal"/>
        <w:ind w:firstLine="567"/>
        <w:jc w:val="both"/>
        <w:rPr>
          <w:sz w:val="24"/>
          <w:szCs w:val="24"/>
        </w:rPr>
      </w:pPr>
      <w:r w:rsidRPr="00156690">
        <w:rPr>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F92DEE" w:rsidRPr="00156690" w:rsidRDefault="00F92DEE" w:rsidP="00F92DEE">
      <w:pPr>
        <w:ind w:firstLine="709"/>
        <w:jc w:val="both"/>
        <w:rPr>
          <w:rFonts w:ascii="Arial" w:hAnsi="Arial" w:cs="Arial"/>
        </w:rPr>
      </w:pPr>
      <w:r w:rsidRPr="00156690">
        <w:rPr>
          <w:rFonts w:ascii="Arial" w:hAnsi="Arial" w:cs="Arial"/>
        </w:rPr>
        <w:t xml:space="preserve">2.12. </w:t>
      </w:r>
      <w:proofErr w:type="gramStart"/>
      <w:r w:rsidRPr="00156690">
        <w:rPr>
          <w:rFonts w:ascii="Arial" w:hAnsi="Arial"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56690">
        <w:rPr>
          <w:rFonts w:ascii="Arial" w:hAnsi="Arial" w:cs="Arial"/>
        </w:rPr>
        <w:t xml:space="preserve"> законодательством Российской Федерации о социальной защите инвалидов.</w:t>
      </w:r>
    </w:p>
    <w:p w:rsidR="00F92DEE" w:rsidRPr="00156690" w:rsidRDefault="00F92DEE" w:rsidP="00F92DEE">
      <w:pPr>
        <w:ind w:firstLine="709"/>
        <w:jc w:val="both"/>
        <w:rPr>
          <w:rFonts w:ascii="Arial" w:hAnsi="Arial" w:cs="Arial"/>
        </w:rPr>
      </w:pPr>
      <w:r w:rsidRPr="00156690">
        <w:rPr>
          <w:rFonts w:ascii="Arial" w:hAnsi="Arial" w:cs="Arial"/>
        </w:rPr>
        <w:t>2.12.1.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F92DEE" w:rsidRPr="00156690" w:rsidRDefault="00F92DEE" w:rsidP="00F92DEE">
      <w:pPr>
        <w:ind w:firstLine="709"/>
        <w:jc w:val="both"/>
        <w:rPr>
          <w:rFonts w:ascii="Arial" w:hAnsi="Arial" w:cs="Arial"/>
        </w:rPr>
      </w:pPr>
      <w:r w:rsidRPr="00156690">
        <w:rPr>
          <w:rFonts w:ascii="Arial" w:hAnsi="Arial" w:cs="Arial"/>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92DEE" w:rsidRPr="00156690" w:rsidRDefault="00F92DEE" w:rsidP="00F92DEE">
      <w:pPr>
        <w:ind w:firstLine="709"/>
        <w:jc w:val="both"/>
        <w:rPr>
          <w:rFonts w:ascii="Arial" w:hAnsi="Arial" w:cs="Arial"/>
        </w:rPr>
      </w:pPr>
      <w:r w:rsidRPr="00156690">
        <w:rPr>
          <w:rFonts w:ascii="Arial" w:hAnsi="Arial" w:cs="Arial"/>
        </w:rPr>
        <w:t xml:space="preserve">Вход в здание должен быть оборудован информационной табличкой (вывеской), содержащей информацию об администрации, </w:t>
      </w:r>
      <w:proofErr w:type="gramStart"/>
      <w:r w:rsidRPr="00156690">
        <w:rPr>
          <w:rFonts w:ascii="Arial" w:hAnsi="Arial" w:cs="Arial"/>
        </w:rPr>
        <w:t>осуществляющем</w:t>
      </w:r>
      <w:proofErr w:type="gramEnd"/>
      <w:r w:rsidRPr="00156690">
        <w:rPr>
          <w:rFonts w:ascii="Arial" w:hAnsi="Arial" w:cs="Arial"/>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92DEE" w:rsidRPr="00156690" w:rsidRDefault="00F92DEE" w:rsidP="00F92DEE">
      <w:pPr>
        <w:ind w:firstLine="709"/>
        <w:jc w:val="both"/>
        <w:rPr>
          <w:rFonts w:ascii="Arial" w:hAnsi="Arial" w:cs="Arial"/>
        </w:rPr>
      </w:pPr>
      <w:r w:rsidRPr="00156690">
        <w:rPr>
          <w:rFonts w:ascii="Arial" w:hAnsi="Arial" w:cs="Arial"/>
        </w:rPr>
        <w:t xml:space="preserve">Места предоставления муниципальной услуги оборудуются </w:t>
      </w:r>
      <w:proofErr w:type="gramStart"/>
      <w:r w:rsidRPr="00156690">
        <w:rPr>
          <w:rFonts w:ascii="Arial" w:hAnsi="Arial" w:cs="Arial"/>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56690">
        <w:rPr>
          <w:rFonts w:ascii="Arial" w:hAnsi="Arial" w:cs="Arial"/>
        </w:rPr>
        <w:t xml:space="preserve"> инвалидов, в том числе обеспечиваются:</w:t>
      </w:r>
    </w:p>
    <w:p w:rsidR="00F92DEE" w:rsidRPr="00156690" w:rsidRDefault="00F92DEE" w:rsidP="00F92DEE">
      <w:pPr>
        <w:ind w:firstLine="709"/>
        <w:jc w:val="both"/>
        <w:rPr>
          <w:rFonts w:ascii="Arial" w:hAnsi="Arial" w:cs="Arial"/>
        </w:rPr>
      </w:pPr>
      <w:r w:rsidRPr="00156690">
        <w:rPr>
          <w:rFonts w:ascii="Arial" w:hAnsi="Arial" w:cs="Arial"/>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92DEE" w:rsidRPr="00156690" w:rsidRDefault="00F92DEE" w:rsidP="00F92DEE">
      <w:pPr>
        <w:ind w:firstLine="709"/>
        <w:jc w:val="both"/>
        <w:rPr>
          <w:rFonts w:ascii="Arial" w:hAnsi="Arial" w:cs="Arial"/>
        </w:rPr>
      </w:pPr>
      <w:r w:rsidRPr="00156690">
        <w:rPr>
          <w:rFonts w:ascii="Arial" w:hAnsi="Arial" w:cs="Arial"/>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92DEE" w:rsidRPr="00156690" w:rsidRDefault="00F92DEE" w:rsidP="00F92DEE">
      <w:pPr>
        <w:ind w:firstLine="709"/>
        <w:jc w:val="both"/>
        <w:rPr>
          <w:rFonts w:ascii="Arial" w:hAnsi="Arial" w:cs="Arial"/>
        </w:rPr>
      </w:pPr>
      <w:r w:rsidRPr="00156690">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92DEE" w:rsidRPr="00156690" w:rsidRDefault="00F92DEE" w:rsidP="00F92DEE">
      <w:pPr>
        <w:ind w:firstLine="709"/>
        <w:jc w:val="both"/>
        <w:rPr>
          <w:rFonts w:ascii="Arial" w:hAnsi="Arial" w:cs="Arial"/>
        </w:rPr>
      </w:pPr>
      <w:r w:rsidRPr="00156690">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92DEE" w:rsidRPr="00156690" w:rsidRDefault="00F92DEE" w:rsidP="00F92DEE">
      <w:pPr>
        <w:ind w:firstLine="709"/>
        <w:jc w:val="both"/>
        <w:rPr>
          <w:rFonts w:ascii="Arial" w:hAnsi="Arial" w:cs="Arial"/>
        </w:rPr>
      </w:pPr>
      <w:r w:rsidRPr="00156690">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92DEE" w:rsidRPr="00156690" w:rsidRDefault="00F92DEE" w:rsidP="00F92DEE">
      <w:pPr>
        <w:ind w:firstLine="709"/>
        <w:jc w:val="both"/>
        <w:rPr>
          <w:rFonts w:ascii="Arial" w:hAnsi="Arial" w:cs="Arial"/>
        </w:rPr>
      </w:pPr>
      <w:r w:rsidRPr="00156690">
        <w:rPr>
          <w:rFonts w:ascii="Arial" w:hAnsi="Arial" w:cs="Arial"/>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92DEE" w:rsidRPr="00156690" w:rsidRDefault="00F92DEE" w:rsidP="00F92DEE">
      <w:pPr>
        <w:ind w:firstLine="709"/>
        <w:jc w:val="both"/>
        <w:rPr>
          <w:rFonts w:ascii="Arial" w:hAnsi="Arial" w:cs="Arial"/>
        </w:rPr>
      </w:pPr>
      <w:r w:rsidRPr="00156690">
        <w:rPr>
          <w:rFonts w:ascii="Arial" w:hAnsi="Arial" w:cs="Arial"/>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92DEE" w:rsidRPr="00156690" w:rsidRDefault="00F92DEE" w:rsidP="00F92DEE">
      <w:pPr>
        <w:ind w:firstLine="709"/>
        <w:jc w:val="both"/>
        <w:rPr>
          <w:rFonts w:ascii="Arial" w:hAnsi="Arial" w:cs="Arial"/>
        </w:rPr>
      </w:pPr>
      <w:r w:rsidRPr="00156690">
        <w:rPr>
          <w:rFonts w:ascii="Arial" w:hAnsi="Arial" w:cs="Arial"/>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92DEE" w:rsidRPr="00156690" w:rsidRDefault="00F92DEE" w:rsidP="00F92DEE">
      <w:pPr>
        <w:ind w:firstLine="709"/>
        <w:jc w:val="both"/>
        <w:rPr>
          <w:rFonts w:ascii="Arial" w:hAnsi="Arial" w:cs="Arial"/>
        </w:rPr>
      </w:pPr>
      <w:r w:rsidRPr="00156690">
        <w:rPr>
          <w:rFonts w:ascii="Arial" w:hAnsi="Arial" w:cs="Arial"/>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F92DEE" w:rsidRPr="00156690" w:rsidRDefault="00F92DEE" w:rsidP="00F92DEE">
      <w:pPr>
        <w:ind w:firstLine="709"/>
        <w:jc w:val="both"/>
        <w:rPr>
          <w:rFonts w:ascii="Arial" w:hAnsi="Arial" w:cs="Arial"/>
        </w:rPr>
      </w:pPr>
      <w:r w:rsidRPr="00156690">
        <w:rPr>
          <w:rFonts w:ascii="Arial" w:hAnsi="Arial" w:cs="Arial"/>
        </w:rPr>
        <w:t>2.12.2. Прием документов в администрации осуществляется в специально оборудованных помещениях или отведенных для этого кабинетах.</w:t>
      </w:r>
    </w:p>
    <w:p w:rsidR="00F92DEE" w:rsidRPr="00156690" w:rsidRDefault="00F92DEE" w:rsidP="00F92DEE">
      <w:pPr>
        <w:ind w:firstLine="709"/>
        <w:jc w:val="both"/>
        <w:rPr>
          <w:rFonts w:ascii="Arial" w:hAnsi="Arial" w:cs="Arial"/>
        </w:rPr>
      </w:pPr>
      <w:r w:rsidRPr="00156690">
        <w:rPr>
          <w:rFonts w:ascii="Arial" w:hAnsi="Arial" w:cs="Arial"/>
        </w:rPr>
        <w:t>2.12.3.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F92DEE" w:rsidRPr="00156690" w:rsidRDefault="00F92DEE" w:rsidP="00F92DEE">
      <w:pPr>
        <w:ind w:firstLine="709"/>
        <w:jc w:val="both"/>
        <w:rPr>
          <w:rFonts w:ascii="Arial" w:hAnsi="Arial" w:cs="Arial"/>
        </w:rPr>
      </w:pPr>
      <w:r w:rsidRPr="00156690">
        <w:rPr>
          <w:rFonts w:ascii="Arial" w:hAnsi="Arial" w:cs="Arial"/>
        </w:rPr>
        <w:t>Информационные стенды размещаются на видном, доступном месте.</w:t>
      </w:r>
    </w:p>
    <w:p w:rsidR="00F92DEE" w:rsidRPr="00156690" w:rsidRDefault="00F92DEE" w:rsidP="00F92DEE">
      <w:pPr>
        <w:ind w:firstLine="709"/>
        <w:jc w:val="both"/>
        <w:rPr>
          <w:rFonts w:ascii="Arial" w:hAnsi="Arial" w:cs="Arial"/>
        </w:rPr>
      </w:pPr>
      <w:r w:rsidRPr="00156690">
        <w:rPr>
          <w:rFonts w:ascii="Arial" w:hAnsi="Arial" w:cs="Arial"/>
        </w:rPr>
        <w:t>Оформление информационных листов осуществляется удобным для чтения шрифтом – Times №ew Roma№,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92DEE" w:rsidRPr="00156690" w:rsidRDefault="00F92DEE" w:rsidP="00F92DEE">
      <w:pPr>
        <w:ind w:firstLine="709"/>
        <w:jc w:val="both"/>
        <w:rPr>
          <w:rFonts w:ascii="Arial" w:hAnsi="Arial" w:cs="Arial"/>
        </w:rPr>
      </w:pPr>
      <w:r w:rsidRPr="00156690">
        <w:rPr>
          <w:rFonts w:ascii="Arial" w:hAnsi="Arial" w:cs="Arial"/>
        </w:rPr>
        <w:t>2.12.4.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F92DEE" w:rsidRPr="00156690" w:rsidRDefault="00F92DEE" w:rsidP="00F92DEE">
      <w:pPr>
        <w:ind w:firstLine="709"/>
        <w:jc w:val="both"/>
        <w:rPr>
          <w:rFonts w:ascii="Arial" w:hAnsi="Arial" w:cs="Arial"/>
        </w:rPr>
      </w:pPr>
      <w:r w:rsidRPr="00156690">
        <w:rPr>
          <w:rFonts w:ascii="Arial" w:hAnsi="Arial" w:cs="Arial"/>
        </w:rPr>
        <w:t>комфортное расположение заявителя и должностного лица администрации;</w:t>
      </w:r>
    </w:p>
    <w:p w:rsidR="00F92DEE" w:rsidRPr="00156690" w:rsidRDefault="00F92DEE" w:rsidP="00F92DEE">
      <w:pPr>
        <w:ind w:firstLine="709"/>
        <w:jc w:val="both"/>
        <w:rPr>
          <w:rFonts w:ascii="Arial" w:hAnsi="Arial" w:cs="Arial"/>
        </w:rPr>
      </w:pPr>
      <w:r w:rsidRPr="00156690">
        <w:rPr>
          <w:rFonts w:ascii="Arial" w:hAnsi="Arial" w:cs="Arial"/>
        </w:rPr>
        <w:lastRenderedPageBreak/>
        <w:t>возможность и удобство оформления заявителем письменного обращения;</w:t>
      </w:r>
    </w:p>
    <w:p w:rsidR="00F92DEE" w:rsidRPr="00156690" w:rsidRDefault="00F92DEE" w:rsidP="00F92DEE">
      <w:pPr>
        <w:ind w:firstLine="709"/>
        <w:jc w:val="both"/>
        <w:rPr>
          <w:rFonts w:ascii="Arial" w:hAnsi="Arial" w:cs="Arial"/>
        </w:rPr>
      </w:pPr>
      <w:r w:rsidRPr="00156690">
        <w:rPr>
          <w:rFonts w:ascii="Arial" w:hAnsi="Arial" w:cs="Arial"/>
        </w:rPr>
        <w:t>телефонную связь;</w:t>
      </w:r>
    </w:p>
    <w:p w:rsidR="00F92DEE" w:rsidRPr="00156690" w:rsidRDefault="00F92DEE" w:rsidP="00F92DEE">
      <w:pPr>
        <w:ind w:firstLine="709"/>
        <w:jc w:val="both"/>
        <w:rPr>
          <w:rFonts w:ascii="Arial" w:hAnsi="Arial" w:cs="Arial"/>
        </w:rPr>
      </w:pPr>
      <w:r w:rsidRPr="00156690">
        <w:rPr>
          <w:rFonts w:ascii="Arial" w:hAnsi="Arial" w:cs="Arial"/>
        </w:rPr>
        <w:t>возможность копирования документов;</w:t>
      </w:r>
    </w:p>
    <w:p w:rsidR="00F92DEE" w:rsidRPr="00156690" w:rsidRDefault="00F92DEE" w:rsidP="00F92DEE">
      <w:pPr>
        <w:ind w:firstLine="709"/>
        <w:jc w:val="both"/>
        <w:rPr>
          <w:rFonts w:ascii="Arial" w:hAnsi="Arial" w:cs="Arial"/>
        </w:rPr>
      </w:pPr>
      <w:r w:rsidRPr="00156690">
        <w:rPr>
          <w:rFonts w:ascii="Arial" w:hAnsi="Arial" w:cs="Arial"/>
        </w:rPr>
        <w:t>доступ к нормативным правовым актам, регулирующим предоставление муниципальной услуги;</w:t>
      </w:r>
    </w:p>
    <w:p w:rsidR="00F92DEE" w:rsidRPr="00156690" w:rsidRDefault="00F92DEE" w:rsidP="00F92DEE">
      <w:pPr>
        <w:ind w:firstLine="709"/>
        <w:jc w:val="both"/>
        <w:rPr>
          <w:rFonts w:ascii="Arial" w:hAnsi="Arial" w:cs="Arial"/>
        </w:rPr>
      </w:pPr>
      <w:r w:rsidRPr="00156690">
        <w:rPr>
          <w:rFonts w:ascii="Arial" w:hAnsi="Arial" w:cs="Arial"/>
        </w:rPr>
        <w:t>наличие письменных принадлежностей и бумаги формата A4.</w:t>
      </w:r>
    </w:p>
    <w:p w:rsidR="00F92DEE" w:rsidRPr="00156690" w:rsidRDefault="00F92DEE" w:rsidP="00F92DEE">
      <w:pPr>
        <w:ind w:firstLine="709"/>
        <w:jc w:val="both"/>
        <w:rPr>
          <w:rFonts w:ascii="Arial" w:hAnsi="Arial" w:cs="Arial"/>
        </w:rPr>
      </w:pPr>
      <w:r w:rsidRPr="00156690">
        <w:rPr>
          <w:rFonts w:ascii="Arial" w:hAnsi="Arial" w:cs="Arial"/>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92DEE" w:rsidRPr="00156690" w:rsidRDefault="00F92DEE" w:rsidP="00F92DEE">
      <w:pPr>
        <w:ind w:firstLine="709"/>
        <w:jc w:val="both"/>
        <w:rPr>
          <w:rFonts w:ascii="Arial" w:hAnsi="Arial" w:cs="Arial"/>
        </w:rPr>
      </w:pPr>
      <w:r w:rsidRPr="00156690">
        <w:rPr>
          <w:rFonts w:ascii="Arial" w:hAnsi="Arial" w:cs="Arial"/>
        </w:rPr>
        <w:t>2.12.6.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F92DEE" w:rsidRPr="00156690" w:rsidRDefault="00F92DEE" w:rsidP="00F92DEE">
      <w:pPr>
        <w:ind w:firstLine="709"/>
        <w:jc w:val="both"/>
        <w:rPr>
          <w:rFonts w:ascii="Arial" w:hAnsi="Arial" w:cs="Arial"/>
        </w:rPr>
      </w:pPr>
      <w:r w:rsidRPr="00156690">
        <w:rPr>
          <w:rFonts w:ascii="Arial" w:hAnsi="Arial" w:cs="Arial"/>
        </w:rPr>
        <w:t>2.12.7.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F92DEE" w:rsidRPr="00156690" w:rsidRDefault="00F92DEE" w:rsidP="00F92DEE">
      <w:pPr>
        <w:ind w:firstLine="709"/>
        <w:jc w:val="both"/>
        <w:rPr>
          <w:rFonts w:ascii="Arial" w:hAnsi="Arial" w:cs="Arial"/>
        </w:rPr>
      </w:pPr>
      <w:r w:rsidRPr="00156690">
        <w:rPr>
          <w:rFonts w:ascii="Arial" w:hAnsi="Arial" w:cs="Arial"/>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92DEE" w:rsidRPr="00156690" w:rsidRDefault="00F92DEE" w:rsidP="00F92DEE">
      <w:pPr>
        <w:ind w:firstLine="709"/>
        <w:jc w:val="both"/>
        <w:rPr>
          <w:rFonts w:ascii="Arial" w:hAnsi="Arial" w:cs="Arial"/>
        </w:rPr>
      </w:pPr>
      <w:r w:rsidRPr="00156690">
        <w:rPr>
          <w:rFonts w:ascii="Arial" w:hAnsi="Arial" w:cs="Arial"/>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F92DEE" w:rsidRPr="00156690" w:rsidRDefault="00F92DEE" w:rsidP="00F92DEE">
      <w:pPr>
        <w:pStyle w:val="ConsPlusNormal"/>
        <w:ind w:firstLine="567"/>
        <w:jc w:val="both"/>
        <w:rPr>
          <w:sz w:val="24"/>
          <w:szCs w:val="24"/>
        </w:rPr>
      </w:pPr>
      <w:r w:rsidRPr="00156690">
        <w:rPr>
          <w:sz w:val="24"/>
          <w:szCs w:val="24"/>
        </w:rPr>
        <w:t>2.12.8. Требования к обеспечению доступности предоставления муниципальной услуги для инвалидов.</w:t>
      </w:r>
    </w:p>
    <w:p w:rsidR="00F92DEE" w:rsidRPr="00156690" w:rsidRDefault="00F92DEE" w:rsidP="00F92DEE">
      <w:pPr>
        <w:pStyle w:val="ConsPlusNormal"/>
        <w:ind w:firstLine="567"/>
        <w:jc w:val="both"/>
        <w:rPr>
          <w:sz w:val="24"/>
          <w:szCs w:val="24"/>
        </w:rPr>
      </w:pPr>
      <w:r w:rsidRPr="00156690">
        <w:rPr>
          <w:sz w:val="24"/>
          <w:szCs w:val="24"/>
        </w:rPr>
        <w:t>Администрацией обеспечивается создание инвалидам следующих условий доступности:</w:t>
      </w:r>
    </w:p>
    <w:p w:rsidR="00F92DEE" w:rsidRPr="00156690" w:rsidRDefault="00F92DEE" w:rsidP="00F92DEE">
      <w:pPr>
        <w:pStyle w:val="ConsPlusNormal"/>
        <w:ind w:firstLine="567"/>
        <w:jc w:val="both"/>
        <w:rPr>
          <w:sz w:val="24"/>
          <w:szCs w:val="24"/>
        </w:rPr>
      </w:pPr>
      <w:r w:rsidRPr="00156690">
        <w:rPr>
          <w:sz w:val="24"/>
          <w:szCs w:val="24"/>
        </w:rPr>
        <w:t>а) возможность беспрепятственного входа в помещения администрации и выхода из них;</w:t>
      </w:r>
    </w:p>
    <w:p w:rsidR="00F92DEE" w:rsidRPr="00156690" w:rsidRDefault="00F92DEE" w:rsidP="00F92DEE">
      <w:pPr>
        <w:pStyle w:val="ConsPlusNormal"/>
        <w:ind w:firstLine="567"/>
        <w:jc w:val="both"/>
        <w:rPr>
          <w:sz w:val="24"/>
          <w:szCs w:val="24"/>
        </w:rPr>
      </w:pPr>
      <w:r w:rsidRPr="00156690">
        <w:rPr>
          <w:sz w:val="24"/>
          <w:szCs w:val="24"/>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rsidR="00F92DEE" w:rsidRPr="00156690" w:rsidRDefault="00F92DEE" w:rsidP="00F92DEE">
      <w:pPr>
        <w:pStyle w:val="ConsPlusNormal"/>
        <w:ind w:firstLine="567"/>
        <w:jc w:val="both"/>
        <w:rPr>
          <w:sz w:val="24"/>
          <w:szCs w:val="24"/>
        </w:rPr>
      </w:pPr>
      <w:r w:rsidRPr="00156690">
        <w:rPr>
          <w:sz w:val="24"/>
          <w:szCs w:val="24"/>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F92DEE" w:rsidRPr="00156690" w:rsidRDefault="00F92DEE" w:rsidP="00F92DEE">
      <w:pPr>
        <w:pStyle w:val="ConsPlusNormal"/>
        <w:ind w:firstLine="567"/>
        <w:jc w:val="both"/>
        <w:rPr>
          <w:sz w:val="24"/>
          <w:szCs w:val="24"/>
        </w:rPr>
      </w:pPr>
      <w:r w:rsidRPr="00156690">
        <w:rPr>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F92DEE" w:rsidRPr="00156690" w:rsidRDefault="00F92DEE" w:rsidP="00F92DEE">
      <w:pPr>
        <w:pStyle w:val="ConsPlusNormal"/>
        <w:ind w:firstLine="567"/>
        <w:jc w:val="both"/>
        <w:rPr>
          <w:sz w:val="24"/>
          <w:szCs w:val="24"/>
        </w:rPr>
      </w:pPr>
      <w:r w:rsidRPr="00156690">
        <w:rPr>
          <w:sz w:val="24"/>
          <w:szCs w:val="24"/>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F92DEE" w:rsidRPr="00156690" w:rsidRDefault="00F92DEE" w:rsidP="00F92DEE">
      <w:pPr>
        <w:pStyle w:val="ConsPlusNormal"/>
        <w:ind w:firstLine="567"/>
        <w:jc w:val="both"/>
        <w:rPr>
          <w:sz w:val="24"/>
          <w:szCs w:val="24"/>
        </w:rPr>
      </w:pPr>
      <w:r w:rsidRPr="00156690">
        <w:rPr>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F92DEE" w:rsidRPr="00156690" w:rsidRDefault="00F92DEE" w:rsidP="00F92DEE">
      <w:pPr>
        <w:pStyle w:val="ConsPlusNormal"/>
        <w:ind w:firstLine="567"/>
        <w:jc w:val="both"/>
        <w:rPr>
          <w:sz w:val="24"/>
          <w:szCs w:val="24"/>
        </w:rPr>
      </w:pPr>
      <w:r w:rsidRPr="00156690">
        <w:rPr>
          <w:sz w:val="24"/>
          <w:szCs w:val="24"/>
        </w:rPr>
        <w:t xml:space="preserve">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w:t>
      </w:r>
      <w:r w:rsidRPr="00156690">
        <w:rPr>
          <w:sz w:val="24"/>
          <w:szCs w:val="24"/>
        </w:rPr>
        <w:lastRenderedPageBreak/>
        <w:t>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F92DEE" w:rsidRPr="00156690" w:rsidRDefault="00F92DEE" w:rsidP="00F92DEE">
      <w:pPr>
        <w:pStyle w:val="ConsPlusNormal"/>
        <w:ind w:firstLine="567"/>
        <w:jc w:val="both"/>
        <w:rPr>
          <w:sz w:val="24"/>
          <w:szCs w:val="24"/>
        </w:rPr>
      </w:pPr>
      <w:r w:rsidRPr="00156690">
        <w:rPr>
          <w:sz w:val="24"/>
          <w:szCs w:val="24"/>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F92DEE" w:rsidRPr="00156690" w:rsidRDefault="00F92DEE" w:rsidP="00F92DEE">
      <w:pPr>
        <w:pStyle w:val="ConsPlusNormal"/>
        <w:ind w:firstLine="567"/>
        <w:jc w:val="both"/>
        <w:rPr>
          <w:sz w:val="24"/>
          <w:szCs w:val="24"/>
        </w:rPr>
      </w:pPr>
    </w:p>
    <w:p w:rsidR="00F92DEE" w:rsidRPr="00156690" w:rsidRDefault="00F92DEE" w:rsidP="00F92DEE">
      <w:pPr>
        <w:ind w:firstLine="709"/>
        <w:jc w:val="both"/>
        <w:rPr>
          <w:rFonts w:ascii="Arial" w:hAnsi="Arial" w:cs="Arial"/>
        </w:rPr>
      </w:pPr>
      <w:r w:rsidRPr="00156690">
        <w:rPr>
          <w:rFonts w:ascii="Arial" w:hAnsi="Arial" w:cs="Arial"/>
        </w:rPr>
        <w:t>2.13. Показатели доступности и качества муниципальной услуги</w:t>
      </w:r>
    </w:p>
    <w:p w:rsidR="00F92DEE" w:rsidRPr="00156690" w:rsidRDefault="00F92DEE" w:rsidP="00F92DEE">
      <w:pPr>
        <w:ind w:firstLine="709"/>
        <w:jc w:val="both"/>
        <w:rPr>
          <w:rFonts w:ascii="Arial" w:hAnsi="Arial" w:cs="Arial"/>
        </w:rPr>
      </w:pPr>
    </w:p>
    <w:p w:rsidR="00F92DEE" w:rsidRPr="00156690" w:rsidRDefault="00F92DEE" w:rsidP="00F92DEE">
      <w:pPr>
        <w:ind w:firstLine="709"/>
        <w:jc w:val="both"/>
        <w:rPr>
          <w:rFonts w:ascii="Arial" w:hAnsi="Arial" w:cs="Arial"/>
        </w:rPr>
      </w:pPr>
      <w:r w:rsidRPr="00156690">
        <w:rPr>
          <w:rFonts w:ascii="Arial" w:hAnsi="Arial" w:cs="Arial"/>
        </w:rPr>
        <w:t>2.13.1. Основными показателями доступности и качества муниципальной услуги являются:</w:t>
      </w:r>
    </w:p>
    <w:p w:rsidR="00F92DEE" w:rsidRPr="00156690" w:rsidRDefault="00F92DEE" w:rsidP="00F92DEE">
      <w:pPr>
        <w:ind w:firstLine="709"/>
        <w:jc w:val="both"/>
        <w:rPr>
          <w:rFonts w:ascii="Arial" w:hAnsi="Arial" w:cs="Arial"/>
        </w:rPr>
      </w:pPr>
      <w:r w:rsidRPr="00156690">
        <w:rPr>
          <w:rFonts w:ascii="Arial" w:hAnsi="Arial" w:cs="Arial"/>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F92DEE" w:rsidRPr="00156690" w:rsidRDefault="00F92DEE" w:rsidP="00F92DEE">
      <w:pPr>
        <w:ind w:firstLine="709"/>
        <w:jc w:val="both"/>
        <w:rPr>
          <w:rFonts w:ascii="Arial" w:hAnsi="Arial" w:cs="Arial"/>
        </w:rPr>
      </w:pPr>
      <w:r w:rsidRPr="00156690">
        <w:rPr>
          <w:rFonts w:ascii="Arial" w:hAnsi="Arial" w:cs="Arial"/>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92DEE" w:rsidRPr="00156690" w:rsidRDefault="00F92DEE" w:rsidP="00F92DEE">
      <w:pPr>
        <w:ind w:firstLine="709"/>
        <w:jc w:val="both"/>
        <w:rPr>
          <w:rFonts w:ascii="Arial" w:hAnsi="Arial" w:cs="Arial"/>
        </w:rPr>
      </w:pPr>
      <w:r w:rsidRPr="00156690">
        <w:rPr>
          <w:rFonts w:ascii="Arial" w:hAnsi="Arial" w:cs="Arial"/>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F92DEE" w:rsidRPr="00156690" w:rsidRDefault="00F92DEE" w:rsidP="00F92DEE">
      <w:pPr>
        <w:ind w:firstLine="709"/>
        <w:jc w:val="both"/>
        <w:rPr>
          <w:rFonts w:ascii="Arial" w:hAnsi="Arial" w:cs="Arial"/>
        </w:rPr>
      </w:pPr>
      <w:r w:rsidRPr="00156690">
        <w:rPr>
          <w:rFonts w:ascii="Arial" w:hAnsi="Arial" w:cs="Arial"/>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F92DEE" w:rsidRPr="00156690" w:rsidRDefault="00F92DEE" w:rsidP="00F92DEE">
      <w:pPr>
        <w:ind w:firstLine="709"/>
        <w:jc w:val="both"/>
        <w:rPr>
          <w:rFonts w:ascii="Arial" w:hAnsi="Arial" w:cs="Arial"/>
        </w:rPr>
      </w:pPr>
      <w:r w:rsidRPr="00156690">
        <w:rPr>
          <w:rFonts w:ascii="Arial" w:hAnsi="Arial" w:cs="Arial"/>
        </w:rPr>
        <w:t>установление должностных лиц, ответственных за предоставление муниципальной услуги;</w:t>
      </w:r>
    </w:p>
    <w:p w:rsidR="00F92DEE" w:rsidRPr="00156690" w:rsidRDefault="00F92DEE" w:rsidP="00F92DEE">
      <w:pPr>
        <w:ind w:firstLine="709"/>
        <w:jc w:val="both"/>
        <w:rPr>
          <w:rFonts w:ascii="Arial" w:hAnsi="Arial" w:cs="Arial"/>
        </w:rPr>
      </w:pPr>
      <w:r w:rsidRPr="00156690">
        <w:rPr>
          <w:rFonts w:ascii="Arial" w:hAnsi="Arial" w:cs="Arial"/>
        </w:rPr>
        <w:t>установление и соблюдение требований к помещениям, в которых предоставляется услуга;</w:t>
      </w:r>
    </w:p>
    <w:p w:rsidR="00F92DEE" w:rsidRPr="00156690" w:rsidRDefault="00F92DEE" w:rsidP="00F92DEE">
      <w:pPr>
        <w:ind w:firstLine="709"/>
        <w:jc w:val="both"/>
        <w:rPr>
          <w:rFonts w:ascii="Arial" w:hAnsi="Arial" w:cs="Arial"/>
        </w:rPr>
      </w:pPr>
      <w:r w:rsidRPr="00156690">
        <w:rPr>
          <w:rFonts w:ascii="Arial" w:hAnsi="Arial" w:cs="Arial"/>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92DEE" w:rsidRPr="00156690" w:rsidRDefault="00F92DEE" w:rsidP="00F92DEE">
      <w:pPr>
        <w:ind w:firstLine="709"/>
        <w:jc w:val="both"/>
        <w:rPr>
          <w:rFonts w:ascii="Arial" w:hAnsi="Arial" w:cs="Arial"/>
        </w:rPr>
      </w:pPr>
      <w:r w:rsidRPr="00156690">
        <w:rPr>
          <w:rFonts w:ascii="Arial" w:hAnsi="Arial" w:cs="Arial"/>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F92DEE" w:rsidRPr="00156690" w:rsidRDefault="00F92DEE" w:rsidP="00F92DEE">
      <w:pPr>
        <w:ind w:firstLine="709"/>
        <w:jc w:val="both"/>
        <w:rPr>
          <w:rFonts w:ascii="Arial" w:hAnsi="Arial" w:cs="Arial"/>
        </w:rPr>
      </w:pPr>
      <w:r w:rsidRPr="00156690">
        <w:rPr>
          <w:rFonts w:ascii="Arial" w:hAnsi="Arial" w:cs="Arial"/>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F92DEE" w:rsidRPr="00156690" w:rsidRDefault="00F92DEE" w:rsidP="00F92DEE">
      <w:pPr>
        <w:ind w:firstLine="709"/>
        <w:jc w:val="both"/>
        <w:rPr>
          <w:rFonts w:ascii="Arial" w:hAnsi="Arial" w:cs="Arial"/>
        </w:rPr>
      </w:pPr>
      <w:r w:rsidRPr="00156690">
        <w:rPr>
          <w:rFonts w:ascii="Arial" w:hAnsi="Arial" w:cs="Arial"/>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F92DEE" w:rsidRPr="00156690" w:rsidRDefault="00F92DEE" w:rsidP="00F92DEE">
      <w:pPr>
        <w:ind w:firstLine="709"/>
        <w:jc w:val="both"/>
        <w:rPr>
          <w:rFonts w:ascii="Arial" w:hAnsi="Arial" w:cs="Arial"/>
        </w:rPr>
      </w:pPr>
      <w:r w:rsidRPr="00156690">
        <w:rPr>
          <w:rFonts w:ascii="Arial" w:hAnsi="Arial" w:cs="Arial"/>
        </w:rPr>
        <w:t xml:space="preserve">2.13.3.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w:t>
      </w:r>
      <w:r w:rsidRPr="00156690">
        <w:rPr>
          <w:rFonts w:ascii="Arial" w:hAnsi="Arial" w:cs="Arial"/>
        </w:rPr>
        <w:lastRenderedPageBreak/>
        <w:t>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F92DEE" w:rsidRPr="00156690" w:rsidRDefault="00F92DEE" w:rsidP="00F92DEE">
      <w:pPr>
        <w:ind w:firstLine="709"/>
        <w:jc w:val="both"/>
        <w:rPr>
          <w:rFonts w:ascii="Arial" w:hAnsi="Arial" w:cs="Arial"/>
        </w:rPr>
      </w:pPr>
      <w:r w:rsidRPr="00156690">
        <w:rPr>
          <w:rFonts w:ascii="Arial" w:hAnsi="Arial" w:cs="Arial"/>
        </w:rPr>
        <w:t>Заявителям обеспечивается возможность оценить доступность и качество муниципальной услуги на Едином портале.</w:t>
      </w:r>
    </w:p>
    <w:p w:rsidR="00F92DEE" w:rsidRPr="00156690" w:rsidRDefault="00F92DEE" w:rsidP="00F92DEE">
      <w:pPr>
        <w:ind w:firstLine="709"/>
        <w:jc w:val="both"/>
        <w:rPr>
          <w:rFonts w:ascii="Arial" w:hAnsi="Arial" w:cs="Arial"/>
        </w:rPr>
      </w:pPr>
      <w:r w:rsidRPr="00156690">
        <w:rPr>
          <w:rFonts w:ascii="Arial" w:hAnsi="Arial" w:cs="Arial"/>
        </w:rPr>
        <w:t>2.13.4.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F92DEE" w:rsidRPr="00156690" w:rsidRDefault="00F92DEE" w:rsidP="00F92DEE">
      <w:pPr>
        <w:ind w:firstLine="709"/>
        <w:jc w:val="both"/>
        <w:rPr>
          <w:rFonts w:ascii="Arial" w:hAnsi="Arial" w:cs="Arial"/>
        </w:rPr>
      </w:pPr>
      <w:r w:rsidRPr="00156690">
        <w:rPr>
          <w:rFonts w:ascii="Arial" w:hAnsi="Arial" w:cs="Arial"/>
        </w:rPr>
        <w:t>2.14.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92DEE" w:rsidRPr="00156690" w:rsidRDefault="00F92DEE" w:rsidP="00F92DEE">
      <w:pPr>
        <w:ind w:firstLine="709"/>
        <w:jc w:val="both"/>
        <w:rPr>
          <w:rFonts w:ascii="Arial" w:hAnsi="Arial" w:cs="Arial"/>
        </w:rPr>
      </w:pPr>
      <w:r w:rsidRPr="00156690">
        <w:rPr>
          <w:rFonts w:ascii="Arial" w:hAnsi="Arial" w:cs="Arial"/>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92DEE" w:rsidRPr="00156690" w:rsidRDefault="00F92DEE" w:rsidP="00F92DEE">
      <w:pPr>
        <w:ind w:firstLine="709"/>
        <w:jc w:val="both"/>
        <w:rPr>
          <w:rFonts w:ascii="Arial" w:hAnsi="Arial" w:cs="Arial"/>
        </w:rPr>
      </w:pPr>
      <w:r w:rsidRPr="00156690">
        <w:rPr>
          <w:rFonts w:ascii="Arial" w:hAnsi="Arial" w:cs="Arial"/>
        </w:rPr>
        <w:t>в администрацию;</w:t>
      </w:r>
    </w:p>
    <w:p w:rsidR="00F92DEE" w:rsidRPr="00156690" w:rsidRDefault="00F92DEE" w:rsidP="00F92DEE">
      <w:pPr>
        <w:ind w:firstLine="709"/>
        <w:jc w:val="both"/>
        <w:rPr>
          <w:rFonts w:ascii="Arial" w:hAnsi="Arial" w:cs="Arial"/>
        </w:rPr>
      </w:pPr>
      <w:r w:rsidRPr="00156690">
        <w:rPr>
          <w:rFonts w:ascii="Arial" w:hAnsi="Arial" w:cs="Arial"/>
        </w:rPr>
        <w:t>через МФЦ в администрацию;</w:t>
      </w:r>
    </w:p>
    <w:p w:rsidR="00F92DEE" w:rsidRPr="00156690" w:rsidRDefault="00F92DEE" w:rsidP="00F92DEE">
      <w:pPr>
        <w:ind w:firstLine="709"/>
        <w:jc w:val="both"/>
        <w:rPr>
          <w:rFonts w:ascii="Arial" w:hAnsi="Arial" w:cs="Arial"/>
        </w:rPr>
      </w:pPr>
      <w:proofErr w:type="gramStart"/>
      <w:r w:rsidRPr="00156690">
        <w:rPr>
          <w:rFonts w:ascii="Arial" w:hAnsi="Arial" w:cs="Arial"/>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156690">
        <w:rPr>
          <w:rFonts w:ascii="Arial" w:hAnsi="Arial" w:cs="Arial"/>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92DEE" w:rsidRPr="00156690" w:rsidRDefault="00F92DEE" w:rsidP="00F92DEE">
      <w:pPr>
        <w:ind w:firstLine="709"/>
        <w:jc w:val="both"/>
        <w:rPr>
          <w:rFonts w:ascii="Arial" w:hAnsi="Arial" w:cs="Arial"/>
        </w:rPr>
      </w:pPr>
      <w:r w:rsidRPr="00156690">
        <w:rPr>
          <w:rFonts w:ascii="Arial" w:hAnsi="Arial" w:cs="Arial"/>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F92DEE" w:rsidRPr="00156690" w:rsidRDefault="00F92DEE" w:rsidP="00F92DEE">
      <w:pPr>
        <w:ind w:firstLine="709"/>
        <w:jc w:val="both"/>
        <w:rPr>
          <w:rFonts w:ascii="Arial" w:hAnsi="Arial" w:cs="Arial"/>
        </w:rPr>
      </w:pPr>
      <w:proofErr w:type="gramStart"/>
      <w:r w:rsidRPr="00156690">
        <w:rPr>
          <w:rFonts w:ascii="Arial" w:hAnsi="Arial" w:cs="Arial"/>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156690">
        <w:rPr>
          <w:rFonts w:ascii="Arial" w:hAnsi="Arial" w:cs="Arial"/>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92DEE" w:rsidRPr="00156690" w:rsidRDefault="00F92DEE" w:rsidP="00F92DEE">
      <w:pPr>
        <w:ind w:firstLine="709"/>
        <w:jc w:val="both"/>
        <w:rPr>
          <w:rFonts w:ascii="Arial" w:hAnsi="Arial" w:cs="Arial"/>
        </w:rPr>
      </w:pPr>
      <w:r w:rsidRPr="00156690">
        <w:rPr>
          <w:rFonts w:ascii="Arial" w:hAnsi="Arial" w:cs="Arial"/>
        </w:rPr>
        <w:lastRenderedPageBreak/>
        <w:t>2.14.2. Заявителям обеспечивается возможность получения информации о предоставляемой муниципальной услуге на Едином и Региональном портале.</w:t>
      </w:r>
    </w:p>
    <w:p w:rsidR="00F92DEE" w:rsidRPr="00156690" w:rsidRDefault="00F92DEE" w:rsidP="00F92DEE">
      <w:pPr>
        <w:ind w:firstLine="709"/>
        <w:jc w:val="both"/>
        <w:rPr>
          <w:rFonts w:ascii="Arial" w:hAnsi="Arial" w:cs="Arial"/>
        </w:rPr>
      </w:pPr>
      <w:r w:rsidRPr="00156690">
        <w:rPr>
          <w:rFonts w:ascii="Arial" w:hAnsi="Arial" w:cs="Arial"/>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F92DEE" w:rsidRPr="00156690" w:rsidRDefault="00F92DEE" w:rsidP="00F92DEE">
      <w:pPr>
        <w:ind w:firstLine="709"/>
        <w:jc w:val="both"/>
        <w:rPr>
          <w:rFonts w:ascii="Arial" w:hAnsi="Arial" w:cs="Arial"/>
        </w:rPr>
      </w:pPr>
      <w:r w:rsidRPr="00156690">
        <w:rPr>
          <w:rFonts w:ascii="Arial" w:hAnsi="Arial" w:cs="Arial"/>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92DEE" w:rsidRPr="00156690" w:rsidRDefault="00F92DEE" w:rsidP="00F92DEE">
      <w:pPr>
        <w:ind w:firstLine="709"/>
        <w:jc w:val="both"/>
        <w:rPr>
          <w:rFonts w:ascii="Arial" w:hAnsi="Arial" w:cs="Arial"/>
        </w:rPr>
      </w:pPr>
      <w:r w:rsidRPr="00156690">
        <w:rPr>
          <w:rFonts w:ascii="Arial" w:hAnsi="Arial" w:cs="Arial"/>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92DEE" w:rsidRPr="00156690" w:rsidRDefault="00F92DEE" w:rsidP="00F92DEE">
      <w:pPr>
        <w:ind w:firstLine="709"/>
        <w:jc w:val="both"/>
        <w:rPr>
          <w:rFonts w:ascii="Arial" w:hAnsi="Arial" w:cs="Arial"/>
        </w:rPr>
      </w:pPr>
      <w:r w:rsidRPr="00156690">
        <w:rPr>
          <w:rFonts w:ascii="Arial" w:hAnsi="Arial" w:cs="Arial"/>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F92DEE" w:rsidRPr="00156690" w:rsidRDefault="00F92DEE" w:rsidP="00F92DEE">
      <w:pPr>
        <w:ind w:firstLine="709"/>
        <w:jc w:val="both"/>
        <w:rPr>
          <w:rFonts w:ascii="Arial" w:hAnsi="Arial" w:cs="Arial"/>
        </w:rPr>
      </w:pPr>
      <w:r w:rsidRPr="00156690">
        <w:rPr>
          <w:rFonts w:ascii="Arial" w:hAnsi="Arial" w:cs="Arial"/>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F92DEE" w:rsidRPr="00156690" w:rsidRDefault="00F92DEE" w:rsidP="00F92DEE">
      <w:pPr>
        <w:ind w:firstLine="709"/>
        <w:jc w:val="both"/>
        <w:rPr>
          <w:rFonts w:ascii="Arial" w:hAnsi="Arial" w:cs="Arial"/>
        </w:rPr>
      </w:pPr>
      <w:r w:rsidRPr="00156690">
        <w:rPr>
          <w:rFonts w:ascii="Arial" w:hAnsi="Arial" w:cs="Arial"/>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и Региональном портале; </w:t>
      </w:r>
    </w:p>
    <w:p w:rsidR="00F92DEE" w:rsidRPr="00156690" w:rsidRDefault="00F92DEE" w:rsidP="00F92DEE">
      <w:pPr>
        <w:ind w:firstLine="709"/>
        <w:jc w:val="both"/>
        <w:rPr>
          <w:rFonts w:ascii="Arial" w:hAnsi="Arial" w:cs="Arial"/>
        </w:rPr>
      </w:pPr>
      <w:r w:rsidRPr="00156690">
        <w:rPr>
          <w:rFonts w:ascii="Arial" w:hAnsi="Arial" w:cs="Arial"/>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F92DEE" w:rsidRPr="00156690" w:rsidRDefault="00F92DEE" w:rsidP="00F92DEE">
      <w:pPr>
        <w:ind w:firstLine="709"/>
        <w:jc w:val="both"/>
        <w:rPr>
          <w:rFonts w:ascii="Arial" w:hAnsi="Arial" w:cs="Arial"/>
        </w:rPr>
      </w:pPr>
      <w:r w:rsidRPr="00156690">
        <w:rPr>
          <w:rFonts w:ascii="Arial" w:hAnsi="Arial" w:cs="Arial"/>
        </w:rPr>
        <w:t xml:space="preserve">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F92DEE" w:rsidRPr="00156690" w:rsidRDefault="00F92DEE" w:rsidP="00F92DEE">
      <w:pPr>
        <w:ind w:firstLine="709"/>
        <w:jc w:val="both"/>
        <w:rPr>
          <w:rFonts w:ascii="Arial" w:hAnsi="Arial" w:cs="Arial"/>
        </w:rPr>
      </w:pPr>
      <w:r w:rsidRPr="00156690">
        <w:rPr>
          <w:rFonts w:ascii="Arial" w:hAnsi="Arial" w:cs="Arial"/>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F92DEE" w:rsidRPr="00156690" w:rsidRDefault="00F92DEE" w:rsidP="00F92DEE">
      <w:pPr>
        <w:ind w:firstLine="709"/>
        <w:jc w:val="both"/>
        <w:rPr>
          <w:rFonts w:ascii="Arial" w:hAnsi="Arial" w:cs="Arial"/>
        </w:rPr>
      </w:pPr>
      <w:r w:rsidRPr="00156690">
        <w:rPr>
          <w:rFonts w:ascii="Arial" w:hAnsi="Arial" w:cs="Arial"/>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F92DEE" w:rsidRPr="00156690" w:rsidRDefault="00F92DEE" w:rsidP="00F92DEE">
      <w:pPr>
        <w:ind w:firstLine="709"/>
        <w:jc w:val="both"/>
        <w:rPr>
          <w:rFonts w:ascii="Arial" w:hAnsi="Arial" w:cs="Arial"/>
        </w:rPr>
      </w:pPr>
      <w:r w:rsidRPr="00156690">
        <w:rPr>
          <w:rFonts w:ascii="Arial" w:hAnsi="Arial" w:cs="Arial"/>
        </w:rPr>
        <w:t>2.14.4.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F92DEE" w:rsidRPr="00156690" w:rsidRDefault="00F92DEE" w:rsidP="00F92DEE">
      <w:pPr>
        <w:ind w:firstLine="709"/>
        <w:jc w:val="both"/>
        <w:rPr>
          <w:rFonts w:ascii="Arial" w:hAnsi="Arial" w:cs="Arial"/>
        </w:rPr>
      </w:pPr>
      <w:r w:rsidRPr="00156690">
        <w:rPr>
          <w:rFonts w:ascii="Arial" w:hAnsi="Arial" w:cs="Arial"/>
        </w:rPr>
        <w:t>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 для принятия решения о предоставлении муниципальной услуги.</w:t>
      </w:r>
    </w:p>
    <w:p w:rsidR="00F92DEE" w:rsidRPr="00156690" w:rsidRDefault="00F92DEE" w:rsidP="00F92DEE">
      <w:pPr>
        <w:ind w:firstLine="709"/>
        <w:jc w:val="both"/>
        <w:rPr>
          <w:rFonts w:ascii="Arial" w:hAnsi="Arial" w:cs="Arial"/>
        </w:rPr>
      </w:pPr>
      <w:r w:rsidRPr="00156690">
        <w:rPr>
          <w:rFonts w:ascii="Arial" w:hAnsi="Arial" w:cs="Arial"/>
        </w:rPr>
        <w:lastRenderedPageBreak/>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F92DEE" w:rsidRPr="00156690" w:rsidRDefault="00F92DEE" w:rsidP="00F92DEE">
      <w:pPr>
        <w:pStyle w:val="ConsPlusNormal"/>
        <w:jc w:val="both"/>
        <w:rPr>
          <w:sz w:val="24"/>
          <w:szCs w:val="24"/>
        </w:rPr>
      </w:pPr>
    </w:p>
    <w:p w:rsidR="00F92DEE" w:rsidRPr="00156690" w:rsidRDefault="00F92DEE" w:rsidP="00F92DEE">
      <w:pPr>
        <w:pStyle w:val="ConsPlusNormal"/>
        <w:jc w:val="center"/>
        <w:rPr>
          <w:b/>
          <w:bCs/>
          <w:sz w:val="24"/>
          <w:szCs w:val="24"/>
        </w:rPr>
      </w:pPr>
      <w:r w:rsidRPr="00156690">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2DEE" w:rsidRPr="00156690" w:rsidRDefault="00F92DEE" w:rsidP="00F92DEE">
      <w:pPr>
        <w:pStyle w:val="ConsPlusNormal"/>
        <w:jc w:val="center"/>
        <w:rPr>
          <w:sz w:val="24"/>
          <w:szCs w:val="24"/>
        </w:rPr>
      </w:pPr>
    </w:p>
    <w:p w:rsidR="00F92DEE" w:rsidRPr="00156690" w:rsidRDefault="00F92DEE" w:rsidP="00F92DEE">
      <w:pPr>
        <w:pStyle w:val="ConsPlusNormal"/>
        <w:ind w:firstLine="567"/>
        <w:jc w:val="both"/>
        <w:rPr>
          <w:sz w:val="24"/>
          <w:szCs w:val="24"/>
        </w:rPr>
      </w:pPr>
      <w:r w:rsidRPr="00156690">
        <w:rPr>
          <w:sz w:val="24"/>
          <w:szCs w:val="24"/>
        </w:rPr>
        <w:t>3.1. Предоставление муниципальной услуги включает в себя следующие административные процедуры:</w:t>
      </w:r>
    </w:p>
    <w:p w:rsidR="00F92DEE" w:rsidRPr="00156690" w:rsidRDefault="00F92DEE" w:rsidP="00F92DEE">
      <w:pPr>
        <w:pStyle w:val="ConsPlusNormal"/>
        <w:ind w:firstLine="567"/>
        <w:rPr>
          <w:sz w:val="24"/>
          <w:szCs w:val="24"/>
        </w:rPr>
      </w:pPr>
      <w:r w:rsidRPr="00156690">
        <w:rPr>
          <w:sz w:val="24"/>
          <w:szCs w:val="24"/>
        </w:rPr>
        <w:t>1) приём и регистрация заявления и документов (сведений);</w:t>
      </w:r>
    </w:p>
    <w:p w:rsidR="00F92DEE" w:rsidRPr="00156690" w:rsidRDefault="00F92DEE" w:rsidP="00F92DEE">
      <w:pPr>
        <w:pStyle w:val="ConsPlusNormal"/>
        <w:ind w:firstLine="567"/>
        <w:rPr>
          <w:sz w:val="24"/>
          <w:szCs w:val="24"/>
        </w:rPr>
      </w:pPr>
      <w:r w:rsidRPr="00156690">
        <w:rPr>
          <w:sz w:val="24"/>
          <w:szCs w:val="24"/>
        </w:rPr>
        <w:t>2) формирование и направление межведомственных запросов в органы (организации), участвующие в предоставлении муниципальных услуг;</w:t>
      </w:r>
    </w:p>
    <w:p w:rsidR="00F92DEE" w:rsidRPr="00156690" w:rsidRDefault="00F92DEE" w:rsidP="00F92DEE">
      <w:pPr>
        <w:pStyle w:val="ConsPlusNormal"/>
        <w:ind w:firstLine="567"/>
        <w:rPr>
          <w:sz w:val="24"/>
          <w:szCs w:val="24"/>
        </w:rPr>
      </w:pPr>
      <w:r w:rsidRPr="00156690">
        <w:rPr>
          <w:sz w:val="24"/>
          <w:szCs w:val="24"/>
        </w:rPr>
        <w:t>3) экспертиза документов (сведений) необходимых для предоставления муниципальной услуги;</w:t>
      </w:r>
    </w:p>
    <w:p w:rsidR="00F92DEE" w:rsidRPr="00156690" w:rsidRDefault="00F92DEE" w:rsidP="00F92DEE">
      <w:pPr>
        <w:pStyle w:val="ConsPlusNormal"/>
        <w:ind w:firstLine="567"/>
        <w:rPr>
          <w:sz w:val="24"/>
          <w:szCs w:val="24"/>
        </w:rPr>
      </w:pPr>
      <w:r w:rsidRPr="00156690">
        <w:rPr>
          <w:sz w:val="24"/>
          <w:szCs w:val="24"/>
        </w:rPr>
        <w:t>4) принятие решения о предоставлении муниципальной услуги либо об отказе в предоставлении муниципальной услуги;</w:t>
      </w:r>
    </w:p>
    <w:p w:rsidR="00F92DEE" w:rsidRPr="00156690" w:rsidRDefault="00F92DEE" w:rsidP="00F92DEE">
      <w:pPr>
        <w:pStyle w:val="ConsPlusNormal"/>
        <w:ind w:firstLine="567"/>
        <w:rPr>
          <w:sz w:val="24"/>
          <w:szCs w:val="24"/>
        </w:rPr>
      </w:pPr>
      <w:r w:rsidRPr="00156690">
        <w:rPr>
          <w:sz w:val="24"/>
          <w:szCs w:val="24"/>
        </w:rPr>
        <w:t xml:space="preserve">5) выдача заявителю результата предоставления муниципальной </w:t>
      </w:r>
      <w:r>
        <w:rPr>
          <w:sz w:val="24"/>
          <w:szCs w:val="24"/>
        </w:rPr>
        <w:t>услуги;</w:t>
      </w:r>
    </w:p>
    <w:p w:rsidR="00F92DEE" w:rsidRPr="004C74E3" w:rsidRDefault="00F92DEE" w:rsidP="00F92DEE">
      <w:pPr>
        <w:ind w:firstLine="567"/>
        <w:jc w:val="both"/>
        <w:rPr>
          <w:rFonts w:ascii="Arial" w:hAnsi="Arial" w:cs="Arial"/>
          <w:b/>
        </w:rPr>
      </w:pPr>
      <w:r w:rsidRPr="004C74E3">
        <w:rPr>
          <w:rFonts w:ascii="Arial" w:hAnsi="Arial" w:cs="Arial"/>
          <w:b/>
        </w:rPr>
        <w:t>3.2. Административная процедура «Прием и регистрация запроса и документов (сведений)»</w:t>
      </w:r>
    </w:p>
    <w:p w:rsidR="00F92DEE" w:rsidRPr="00156690" w:rsidRDefault="00F92DEE" w:rsidP="00F92DEE">
      <w:pPr>
        <w:ind w:firstLine="567"/>
        <w:jc w:val="both"/>
        <w:rPr>
          <w:rFonts w:ascii="Arial" w:hAnsi="Arial" w:cs="Arial"/>
        </w:rPr>
      </w:pPr>
      <w:r w:rsidRPr="00156690">
        <w:rPr>
          <w:rFonts w:ascii="Arial" w:hAnsi="Arial" w:cs="Arial"/>
        </w:rPr>
        <w:t>Основанием для начала процедуры приема и регистрации запроса является поступление заявления и необходимых документов на предоставление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F92DEE" w:rsidRPr="00156690" w:rsidRDefault="00F92DEE" w:rsidP="00F92DEE">
      <w:pPr>
        <w:ind w:firstLine="567"/>
        <w:jc w:val="both"/>
        <w:rPr>
          <w:rFonts w:ascii="Arial" w:hAnsi="Arial" w:cs="Arial"/>
        </w:rPr>
      </w:pPr>
      <w:r w:rsidRPr="00156690">
        <w:rPr>
          <w:rFonts w:ascii="Arial" w:hAnsi="Arial" w:cs="Arial"/>
        </w:rPr>
        <w:t>- вносит запись о приеме заявления в соответствующий журнал;</w:t>
      </w:r>
    </w:p>
    <w:p w:rsidR="00F92DEE" w:rsidRPr="00156690" w:rsidRDefault="00F92DEE" w:rsidP="00F92DEE">
      <w:pPr>
        <w:ind w:firstLine="567"/>
        <w:jc w:val="both"/>
        <w:rPr>
          <w:rFonts w:ascii="Arial" w:hAnsi="Arial" w:cs="Arial"/>
        </w:rPr>
      </w:pPr>
      <w:r w:rsidRPr="00156690">
        <w:rPr>
          <w:rFonts w:ascii="Arial" w:hAnsi="Arial" w:cs="Arial"/>
        </w:rPr>
        <w:t>- оформляет в двух экземплярах расписку в получении документов (сведений) от заявителя, ставит штамп с указанием даты и номера регистрации запроса и заверяет личной подписью каждый экземпляр расписки;</w:t>
      </w:r>
    </w:p>
    <w:p w:rsidR="00F92DEE" w:rsidRPr="00156690" w:rsidRDefault="00F92DEE" w:rsidP="00F92DEE">
      <w:pPr>
        <w:ind w:firstLine="567"/>
        <w:jc w:val="both"/>
        <w:rPr>
          <w:rFonts w:ascii="Arial" w:hAnsi="Arial" w:cs="Arial"/>
        </w:rPr>
      </w:pPr>
      <w:r w:rsidRPr="00156690">
        <w:rPr>
          <w:rFonts w:ascii="Arial" w:hAnsi="Arial" w:cs="Arial"/>
        </w:rPr>
        <w:t>- передает заявителю на подпись оба экземпляра расписки в получении документов (сведений), первый экземпляр расписки в получении документов (сведений) оставляет у заявителя, второй экземпляр расписки приобщает к пакету представленных документов (сведений);</w:t>
      </w:r>
    </w:p>
    <w:p w:rsidR="00F92DEE" w:rsidRPr="00156690" w:rsidRDefault="00F92DEE" w:rsidP="00F92DEE">
      <w:pPr>
        <w:ind w:firstLine="567"/>
        <w:jc w:val="both"/>
        <w:rPr>
          <w:rFonts w:ascii="Arial" w:hAnsi="Arial" w:cs="Arial"/>
        </w:rPr>
      </w:pPr>
      <w:r w:rsidRPr="00156690">
        <w:rPr>
          <w:rFonts w:ascii="Arial" w:hAnsi="Arial" w:cs="Arial"/>
        </w:rPr>
        <w:t>- информирует заявителя о сроках и способах получения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 комплектует заявление и представленные заявителем документы (сведения) в личное дело заявителя в установленном порядке делопроизводства;</w:t>
      </w:r>
    </w:p>
    <w:p w:rsidR="00F92DEE" w:rsidRPr="00156690" w:rsidRDefault="00F92DEE" w:rsidP="00F92DEE">
      <w:pPr>
        <w:ind w:firstLine="567"/>
        <w:jc w:val="both"/>
        <w:rPr>
          <w:rFonts w:ascii="Arial" w:hAnsi="Arial" w:cs="Arial"/>
        </w:rPr>
      </w:pPr>
      <w:r w:rsidRPr="00156690">
        <w:rPr>
          <w:rFonts w:ascii="Arial" w:hAnsi="Arial" w:cs="Arial"/>
        </w:rPr>
        <w:t>- передает личное дело заявителя специалисту, ответственному за исполнение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 xml:space="preserve">Срок исполнения административной процедуры – 1 рабочий </w:t>
      </w:r>
      <w:r>
        <w:rPr>
          <w:rFonts w:ascii="Arial" w:hAnsi="Arial" w:cs="Arial"/>
        </w:rPr>
        <w:t>день.</w:t>
      </w:r>
    </w:p>
    <w:p w:rsidR="00F92DEE" w:rsidRPr="004C74E3" w:rsidRDefault="00F92DEE" w:rsidP="00F92DEE">
      <w:pPr>
        <w:ind w:firstLine="567"/>
        <w:jc w:val="both"/>
        <w:rPr>
          <w:rFonts w:ascii="Arial" w:hAnsi="Arial" w:cs="Arial"/>
          <w:b/>
        </w:rPr>
      </w:pPr>
      <w:r w:rsidRPr="004C74E3">
        <w:rPr>
          <w:rFonts w:ascii="Arial" w:hAnsi="Arial" w:cs="Arial"/>
          <w:b/>
        </w:rPr>
        <w:t>3.3.</w:t>
      </w:r>
      <w:r w:rsidRPr="004C74E3">
        <w:rPr>
          <w:rFonts w:ascii="Arial" w:hAnsi="Arial" w:cs="Arial"/>
          <w:b/>
          <w:bCs/>
        </w:rPr>
        <w:t xml:space="preserve"> </w:t>
      </w:r>
      <w:r w:rsidRPr="004C74E3">
        <w:rPr>
          <w:rFonts w:ascii="Arial" w:hAnsi="Arial" w:cs="Arial"/>
          <w:b/>
        </w:rPr>
        <w:t>Административная процедура</w:t>
      </w:r>
      <w:r w:rsidRPr="004C74E3">
        <w:rPr>
          <w:rFonts w:ascii="Arial" w:hAnsi="Arial" w:cs="Arial"/>
          <w:b/>
          <w:bCs/>
        </w:rPr>
        <w:t xml:space="preserve"> «</w:t>
      </w:r>
      <w:r w:rsidRPr="004C74E3">
        <w:rPr>
          <w:rFonts w:ascii="Arial" w:hAnsi="Arial" w:cs="Arial"/>
          <w:b/>
        </w:rPr>
        <w:t>Формирование и направление межведомственных запросов в органы (организации), участвующие в предоставлении муниципальных услуг.</w:t>
      </w:r>
    </w:p>
    <w:p w:rsidR="00F92DEE" w:rsidRPr="00156690" w:rsidRDefault="00F92DEE" w:rsidP="00F92DEE">
      <w:pPr>
        <w:ind w:firstLine="567"/>
        <w:jc w:val="both"/>
        <w:rPr>
          <w:rFonts w:ascii="Arial" w:hAnsi="Arial" w:cs="Arial"/>
        </w:rPr>
      </w:pPr>
      <w:r w:rsidRPr="00156690">
        <w:rPr>
          <w:rFonts w:ascii="Arial" w:hAnsi="Arial" w:cs="Arial"/>
        </w:rPr>
        <w:t>а) Основания для начала административной процедуры: проверенный пакет документов с перечнем полученных и недостающих документов и/или сведений.</w:t>
      </w:r>
    </w:p>
    <w:p w:rsidR="00F92DEE" w:rsidRPr="00156690" w:rsidRDefault="00F92DEE" w:rsidP="00F92DEE">
      <w:pPr>
        <w:ind w:firstLine="567"/>
        <w:jc w:val="both"/>
        <w:rPr>
          <w:rFonts w:ascii="Arial" w:hAnsi="Arial" w:cs="Arial"/>
        </w:rPr>
      </w:pPr>
      <w:r w:rsidRPr="00156690">
        <w:rPr>
          <w:rFonts w:ascii="Arial" w:hAnsi="Arial" w:cs="Arial"/>
        </w:rPr>
        <w:t>б) Состав документов и информации, которые находятся в распоряжении иных органов и организаций, и которые необходимы для предоставления муниципальной услуги:</w:t>
      </w:r>
    </w:p>
    <w:p w:rsidR="00F92DEE" w:rsidRPr="00156690" w:rsidRDefault="00F92DEE" w:rsidP="00F92DEE">
      <w:pPr>
        <w:ind w:firstLine="567"/>
        <w:jc w:val="both"/>
        <w:rPr>
          <w:rFonts w:ascii="Arial" w:hAnsi="Arial" w:cs="Arial"/>
        </w:rPr>
      </w:pPr>
      <w:bookmarkStart w:id="84" w:name="_Hlk73885271"/>
      <w:r w:rsidRPr="00156690">
        <w:rPr>
          <w:rFonts w:ascii="Arial" w:hAnsi="Arial" w:cs="Arial"/>
        </w:rPr>
        <w:lastRenderedPageBreak/>
        <w:t>- выписка из Единого реестра прав на недвижимое имущество и сделок с ним о государственной регистрации права собственности на переводимое помещение;</w:t>
      </w:r>
    </w:p>
    <w:p w:rsidR="00F92DEE" w:rsidRPr="00156690" w:rsidRDefault="00F92DEE" w:rsidP="00F92DEE">
      <w:pPr>
        <w:ind w:firstLine="567"/>
        <w:jc w:val="both"/>
        <w:rPr>
          <w:rFonts w:ascii="Arial" w:hAnsi="Arial" w:cs="Arial"/>
        </w:rPr>
      </w:pPr>
      <w:r w:rsidRPr="00156690">
        <w:rPr>
          <w:rFonts w:ascii="Arial" w:hAnsi="Arial" w:cs="Arial"/>
        </w:rPr>
        <w:t>-  выписка из Единого государственного реестра прав на недвижимое имущество и сделок с ним, подтверждающая, что право собственности на передаваемое помещение не обременено правами каких-либо лиц;</w:t>
      </w:r>
    </w:p>
    <w:bookmarkEnd w:id="84"/>
    <w:p w:rsidR="00F92DEE" w:rsidRPr="00156690" w:rsidRDefault="00F92DEE" w:rsidP="00F92DEE">
      <w:pPr>
        <w:ind w:firstLine="567"/>
        <w:jc w:val="both"/>
        <w:rPr>
          <w:rFonts w:ascii="Arial" w:hAnsi="Arial" w:cs="Arial"/>
        </w:rPr>
      </w:pPr>
      <w:r w:rsidRPr="00156690">
        <w:rPr>
          <w:rFonts w:ascii="Arial" w:hAnsi="Arial" w:cs="Arial"/>
        </w:rPr>
        <w:t>в) Срок направления запроса один рабочий день с момента регистрации заявления. Срок ожидания ответа в течени</w:t>
      </w:r>
      <w:proofErr w:type="gramStart"/>
      <w:r w:rsidRPr="00156690">
        <w:rPr>
          <w:rFonts w:ascii="Arial" w:hAnsi="Arial" w:cs="Arial"/>
        </w:rPr>
        <w:t>и</w:t>
      </w:r>
      <w:proofErr w:type="gramEnd"/>
      <w:r w:rsidRPr="00156690">
        <w:rPr>
          <w:rFonts w:ascii="Arial" w:hAnsi="Arial" w:cs="Arial"/>
        </w:rPr>
        <w:t xml:space="preserve"> 5 рабочих дней с момента направления запроса.</w:t>
      </w:r>
    </w:p>
    <w:p w:rsidR="00F92DEE" w:rsidRPr="00156690" w:rsidRDefault="00F92DEE" w:rsidP="00F92DEE">
      <w:pPr>
        <w:ind w:firstLine="567"/>
        <w:jc w:val="both"/>
        <w:rPr>
          <w:rFonts w:ascii="Arial" w:hAnsi="Arial" w:cs="Arial"/>
        </w:rPr>
      </w:pPr>
      <w:r w:rsidRPr="00156690">
        <w:rPr>
          <w:rFonts w:ascii="Arial" w:hAnsi="Arial" w:cs="Arial"/>
        </w:rPr>
        <w:t>г) Порядок получения ответа на запрос, его обработки и фиксации: ответ на запрос в органы, в распоряжении которых находятся сведения и/или документы специалист получает в электронном виде (скан-копия) с приложением оригинала, оригинал посредством курьерской доставки.</w:t>
      </w:r>
    </w:p>
    <w:p w:rsidR="00F92DEE" w:rsidRPr="00156690" w:rsidRDefault="00F92DEE" w:rsidP="00F92DEE">
      <w:pPr>
        <w:ind w:firstLine="567"/>
        <w:jc w:val="both"/>
        <w:rPr>
          <w:rFonts w:ascii="Arial" w:hAnsi="Arial" w:cs="Arial"/>
        </w:rPr>
      </w:pPr>
      <w:r w:rsidRPr="00156690">
        <w:rPr>
          <w:rFonts w:ascii="Arial" w:hAnsi="Arial" w:cs="Arial"/>
        </w:rPr>
        <w:t>д) Специалист при поступлении ответов на запросы от органов и организаций доукомплектовывает личное дело заявителя полученными ответами на запросы, оформленными на бумажном носителе, а также в образе электронных документов и начинает процедуру экспертизы документов.</w:t>
      </w:r>
    </w:p>
    <w:p w:rsidR="00F92DEE" w:rsidRPr="00156690" w:rsidRDefault="00F92DEE" w:rsidP="00F92DEE">
      <w:pPr>
        <w:ind w:firstLine="567"/>
        <w:jc w:val="both"/>
        <w:rPr>
          <w:rFonts w:ascii="Arial" w:hAnsi="Arial" w:cs="Arial"/>
        </w:rPr>
      </w:pPr>
      <w:r w:rsidRPr="00156690">
        <w:rPr>
          <w:rFonts w:ascii="Arial" w:hAnsi="Arial" w:cs="Arial"/>
        </w:rPr>
        <w:t xml:space="preserve">Срок исполнения указанной административной процедуры – 6 рабочих </w:t>
      </w:r>
      <w:r>
        <w:rPr>
          <w:rFonts w:ascii="Arial" w:hAnsi="Arial" w:cs="Arial"/>
        </w:rPr>
        <w:t>дня.</w:t>
      </w:r>
    </w:p>
    <w:p w:rsidR="00F92DEE" w:rsidRPr="004C74E3" w:rsidRDefault="00F92DEE" w:rsidP="00F92DEE">
      <w:pPr>
        <w:ind w:firstLine="567"/>
        <w:jc w:val="both"/>
        <w:rPr>
          <w:rFonts w:ascii="Arial" w:hAnsi="Arial" w:cs="Arial"/>
          <w:b/>
        </w:rPr>
      </w:pPr>
      <w:r w:rsidRPr="004C74E3">
        <w:rPr>
          <w:rFonts w:ascii="Arial" w:hAnsi="Arial" w:cs="Arial"/>
          <w:b/>
        </w:rPr>
        <w:t>3.4.</w:t>
      </w:r>
      <w:r w:rsidRPr="004C74E3">
        <w:rPr>
          <w:rFonts w:ascii="Arial" w:hAnsi="Arial" w:cs="Arial"/>
          <w:b/>
          <w:bCs/>
        </w:rPr>
        <w:t xml:space="preserve"> </w:t>
      </w:r>
      <w:r w:rsidRPr="004C74E3">
        <w:rPr>
          <w:rFonts w:ascii="Arial" w:hAnsi="Arial" w:cs="Arial"/>
          <w:b/>
        </w:rPr>
        <w:t>Административная процедура «Экспертиза документов (сведений), необходимых для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а) Основанием для начала процедуры проведения экспертизы документов (сведений), необходимых для предоставления муниципальной услуги, является получение личного дела заявителя.</w:t>
      </w:r>
    </w:p>
    <w:p w:rsidR="00F92DEE" w:rsidRPr="00156690" w:rsidRDefault="00F92DEE" w:rsidP="00F92DEE">
      <w:pPr>
        <w:ind w:firstLine="567"/>
        <w:jc w:val="both"/>
        <w:rPr>
          <w:rFonts w:ascii="Arial" w:hAnsi="Arial" w:cs="Arial"/>
        </w:rPr>
      </w:pPr>
      <w:r w:rsidRPr="00156690">
        <w:rPr>
          <w:rFonts w:ascii="Arial" w:hAnsi="Arial" w:cs="Arial"/>
        </w:rPr>
        <w:t>Специалист устанавливает:</w:t>
      </w:r>
    </w:p>
    <w:p w:rsidR="00F92DEE" w:rsidRPr="00156690" w:rsidRDefault="00F92DEE" w:rsidP="00F92DEE">
      <w:pPr>
        <w:ind w:firstLine="567"/>
        <w:jc w:val="both"/>
        <w:rPr>
          <w:rFonts w:ascii="Arial" w:hAnsi="Arial" w:cs="Arial"/>
        </w:rPr>
      </w:pPr>
      <w:r w:rsidRPr="00156690">
        <w:rPr>
          <w:rFonts w:ascii="Arial" w:hAnsi="Arial" w:cs="Arial"/>
        </w:rPr>
        <w:t>- принадлежность заявителя к категории граждан, имеющих право на получение муниципальной услуги, а именно устанавливает право собственности заявителя на жилое помещение, подлежащее переводу, на основании правоустанавливающих документов на жилое помещение;</w:t>
      </w:r>
    </w:p>
    <w:p w:rsidR="00F92DEE" w:rsidRPr="00156690" w:rsidRDefault="00F92DEE" w:rsidP="00F92DEE">
      <w:pPr>
        <w:ind w:firstLine="567"/>
        <w:jc w:val="both"/>
        <w:rPr>
          <w:rFonts w:ascii="Arial" w:hAnsi="Arial" w:cs="Arial"/>
        </w:rPr>
      </w:pPr>
      <w:r w:rsidRPr="00156690">
        <w:rPr>
          <w:rFonts w:ascii="Arial" w:hAnsi="Arial" w:cs="Arial"/>
        </w:rPr>
        <w:t>- полноту представленных документов в соответствии с требованиями настоящего административного регламента на основании заявления, и соответствие представленных документов требованиям, установленным настоящим административным регламентом;</w:t>
      </w:r>
    </w:p>
    <w:p w:rsidR="00F92DEE" w:rsidRPr="00156690" w:rsidRDefault="00F92DEE" w:rsidP="00F92DEE">
      <w:pPr>
        <w:ind w:firstLine="567"/>
        <w:jc w:val="both"/>
        <w:rPr>
          <w:rFonts w:ascii="Arial" w:hAnsi="Arial" w:cs="Arial"/>
        </w:rPr>
      </w:pPr>
      <w:r w:rsidRPr="00156690">
        <w:rPr>
          <w:rFonts w:ascii="Arial" w:hAnsi="Arial" w:cs="Arial"/>
        </w:rPr>
        <w:t>б) При подтверждении права заявителя на получение муниципальной услуги готовит проект решения о передаче жилого помещения в муниципальную собственность, визирует их;</w:t>
      </w:r>
    </w:p>
    <w:p w:rsidR="00F92DEE" w:rsidRPr="00156690" w:rsidRDefault="00F92DEE" w:rsidP="00F92DEE">
      <w:pPr>
        <w:ind w:firstLine="567"/>
        <w:jc w:val="both"/>
        <w:rPr>
          <w:rFonts w:ascii="Arial" w:hAnsi="Arial" w:cs="Arial"/>
        </w:rPr>
      </w:pPr>
      <w:r w:rsidRPr="00156690">
        <w:rPr>
          <w:rFonts w:ascii="Arial" w:hAnsi="Arial" w:cs="Arial"/>
        </w:rPr>
        <w:t xml:space="preserve">   в) При выявлении оснований для отказа в предоставлении муниципальной услуги, указанных в настоящем административном регламенте, готовит проект решения об отказе в предоставлении муниципальной </w:t>
      </w:r>
      <w:r w:rsidRPr="00156690">
        <w:rPr>
          <w:rFonts w:ascii="Arial" w:hAnsi="Arial" w:cs="Arial"/>
          <w:i/>
          <w:iCs/>
        </w:rPr>
        <w:t xml:space="preserve">  </w:t>
      </w:r>
      <w:r w:rsidRPr="00156690">
        <w:rPr>
          <w:rFonts w:ascii="Arial" w:hAnsi="Arial" w:cs="Arial"/>
        </w:rPr>
        <w:t>услуги, визирует их;</w:t>
      </w:r>
    </w:p>
    <w:p w:rsidR="00F92DEE" w:rsidRPr="00156690" w:rsidRDefault="00F92DEE" w:rsidP="00F92DEE">
      <w:pPr>
        <w:ind w:firstLine="567"/>
        <w:jc w:val="both"/>
        <w:rPr>
          <w:rFonts w:ascii="Arial" w:hAnsi="Arial" w:cs="Arial"/>
        </w:rPr>
      </w:pPr>
      <w:r w:rsidRPr="00156690">
        <w:rPr>
          <w:rFonts w:ascii="Arial" w:hAnsi="Arial" w:cs="Arial"/>
        </w:rPr>
        <w:t>Передает личное дело заявителя проекта и соответствующего заключения (акта) секретарю Комиссии</w:t>
      </w:r>
      <w:r w:rsidRPr="00156690">
        <w:rPr>
          <w:rFonts w:ascii="Arial" w:hAnsi="Arial" w:cs="Arial"/>
          <w:i/>
          <w:iCs/>
        </w:rPr>
        <w:t>;</w:t>
      </w:r>
    </w:p>
    <w:p w:rsidR="00F92DEE" w:rsidRPr="00156690" w:rsidRDefault="00F92DEE" w:rsidP="00F92DEE">
      <w:pPr>
        <w:ind w:firstLine="567"/>
        <w:jc w:val="both"/>
        <w:rPr>
          <w:rFonts w:ascii="Arial" w:hAnsi="Arial" w:cs="Arial"/>
        </w:rPr>
      </w:pPr>
      <w:r w:rsidRPr="00156690">
        <w:rPr>
          <w:rFonts w:ascii="Arial" w:hAnsi="Arial" w:cs="Arial"/>
        </w:rPr>
        <w:t xml:space="preserve">Срок исполнения указанной административной процедуры – 10 рабочих </w:t>
      </w:r>
      <w:r>
        <w:rPr>
          <w:rFonts w:ascii="Arial" w:hAnsi="Arial" w:cs="Arial"/>
        </w:rPr>
        <w:t>дней.</w:t>
      </w:r>
    </w:p>
    <w:p w:rsidR="00F92DEE" w:rsidRPr="004C74E3" w:rsidRDefault="00F92DEE" w:rsidP="00F92DEE">
      <w:pPr>
        <w:ind w:firstLine="567"/>
        <w:jc w:val="both"/>
        <w:rPr>
          <w:rFonts w:ascii="Arial" w:hAnsi="Arial" w:cs="Arial"/>
          <w:b/>
        </w:rPr>
      </w:pPr>
      <w:r w:rsidRPr="004C74E3">
        <w:rPr>
          <w:rFonts w:ascii="Arial" w:hAnsi="Arial" w:cs="Arial"/>
          <w:b/>
        </w:rPr>
        <w:t>3.5.</w:t>
      </w:r>
      <w:r w:rsidRPr="004C74E3">
        <w:rPr>
          <w:rFonts w:ascii="Arial" w:hAnsi="Arial" w:cs="Arial"/>
          <w:b/>
          <w:bCs/>
        </w:rPr>
        <w:t xml:space="preserve"> </w:t>
      </w:r>
      <w:r w:rsidRPr="004C74E3">
        <w:rPr>
          <w:rFonts w:ascii="Arial" w:hAnsi="Arial" w:cs="Arial"/>
          <w:b/>
        </w:rPr>
        <w:t>Административная процедура «Принятие решения о предоставлении муниципальной услуги или об отказе в предоставлении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а) Основанием для начала процедуры принятия решения о предоставлении муниципальной услуги или об отказе в предоставлении муниципальной услуги является наступление плановой даты заседания Комиссии, сформированной Администрацией (далее – Комиссия).</w:t>
      </w:r>
    </w:p>
    <w:p w:rsidR="00F92DEE" w:rsidRPr="00156690" w:rsidRDefault="00F92DEE" w:rsidP="00F92DEE">
      <w:pPr>
        <w:ind w:firstLine="567"/>
        <w:jc w:val="both"/>
        <w:rPr>
          <w:rFonts w:ascii="Arial" w:hAnsi="Arial" w:cs="Arial"/>
        </w:rPr>
      </w:pPr>
      <w:r w:rsidRPr="00156690">
        <w:rPr>
          <w:rFonts w:ascii="Arial" w:hAnsi="Arial" w:cs="Arial"/>
        </w:rPr>
        <w:t xml:space="preserve">б) Члены Комиссии на очередном заседании рассматривают наличие либо отсутствия основания для предоставления муниципальной услуги. Если проект не соответствуют законодательству, члены Комиссии возвращают его специалисту, подготовившему соответствующий проект, для приведения его в соответствие с требованиями законодательства с указанием причины возврата. После приведения </w:t>
      </w:r>
      <w:r w:rsidRPr="00156690">
        <w:rPr>
          <w:rFonts w:ascii="Arial" w:hAnsi="Arial" w:cs="Arial"/>
        </w:rPr>
        <w:lastRenderedPageBreak/>
        <w:t>проекта в соответствие с требованиями законодательства, указанный проект документа повторно направляются для рассмотрения членам Комиссии.</w:t>
      </w:r>
    </w:p>
    <w:p w:rsidR="00F92DEE" w:rsidRPr="00156690" w:rsidRDefault="00F92DEE" w:rsidP="00F92DEE">
      <w:pPr>
        <w:ind w:firstLine="567"/>
        <w:jc w:val="both"/>
        <w:rPr>
          <w:rFonts w:ascii="Arial" w:hAnsi="Arial" w:cs="Arial"/>
        </w:rPr>
      </w:pPr>
      <w:r w:rsidRPr="00156690">
        <w:rPr>
          <w:rFonts w:ascii="Arial" w:hAnsi="Arial" w:cs="Arial"/>
        </w:rPr>
        <w:t>в) Члены Комиссии рассматривают и подписывают протокол; секретарь Комиссии передает протокол специалисту, ответственному за исполнение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г) Специалист на основании протокола Комиссии готовит проект постановления Администрации о приеме приватизированного жилого помещения в муниципальную собственность или уведомления об отказе в приеме жилого помещения в муниципальную собственность и передает его на подпись Главе муниципального образования.</w:t>
      </w:r>
    </w:p>
    <w:p w:rsidR="00F92DEE" w:rsidRPr="00156690" w:rsidRDefault="00F92DEE" w:rsidP="00F92DEE">
      <w:pPr>
        <w:ind w:firstLine="567"/>
        <w:jc w:val="both"/>
        <w:rPr>
          <w:rFonts w:ascii="Arial" w:hAnsi="Arial" w:cs="Arial"/>
        </w:rPr>
      </w:pPr>
      <w:r w:rsidRPr="00156690">
        <w:rPr>
          <w:rFonts w:ascii="Arial" w:hAnsi="Arial" w:cs="Arial"/>
        </w:rPr>
        <w:t>д) Глава муниципального образования определяет правомерность предоставления (отказа в предоставлении) муниципальной услуги и принимает решение, заверяя его личной подписью и печатью на бумажном носителе или электронной цифровой подписью на электронном носителе. Решение о предоставлении муниципальной услуги либо отказе в предоставлении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е) передает личное дело заявителя и соответствующее решение специалисту, ответственному за предоставление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ж) Должностное лицо или специалист администрации подготавливает договор о передаче жилого помещения в муниципальную собственность, договор социального найма этого жилого помещения и представляет его на подпись главе муниципального образования.</w:t>
      </w:r>
    </w:p>
    <w:p w:rsidR="00F92DEE" w:rsidRPr="00156690" w:rsidRDefault="00F92DEE" w:rsidP="00F92DEE">
      <w:pPr>
        <w:ind w:firstLine="567"/>
        <w:jc w:val="both"/>
        <w:rPr>
          <w:rFonts w:ascii="Arial" w:hAnsi="Arial" w:cs="Arial"/>
        </w:rPr>
      </w:pPr>
      <w:r w:rsidRPr="00156690">
        <w:rPr>
          <w:rFonts w:ascii="Arial" w:hAnsi="Arial" w:cs="Arial"/>
        </w:rPr>
        <w:t xml:space="preserve">Срок исполнения указанной административной процедуры – 2 рабочих </w:t>
      </w:r>
      <w:r>
        <w:rPr>
          <w:rFonts w:ascii="Arial" w:hAnsi="Arial" w:cs="Arial"/>
        </w:rPr>
        <w:t>дня.</w:t>
      </w:r>
    </w:p>
    <w:p w:rsidR="00F92DEE" w:rsidRPr="00FF0BFC" w:rsidRDefault="00F92DEE" w:rsidP="00F92DEE">
      <w:pPr>
        <w:ind w:firstLine="567"/>
        <w:jc w:val="both"/>
        <w:rPr>
          <w:rFonts w:ascii="Arial" w:hAnsi="Arial" w:cs="Arial"/>
          <w:b/>
        </w:rPr>
      </w:pPr>
      <w:r w:rsidRPr="00FF0BFC">
        <w:rPr>
          <w:rFonts w:ascii="Arial" w:hAnsi="Arial" w:cs="Arial"/>
          <w:b/>
        </w:rPr>
        <w:t>3.6.</w:t>
      </w:r>
      <w:r w:rsidRPr="00FF0BFC">
        <w:rPr>
          <w:rFonts w:ascii="Arial" w:hAnsi="Arial" w:cs="Arial"/>
          <w:b/>
          <w:bCs/>
        </w:rPr>
        <w:t xml:space="preserve"> </w:t>
      </w:r>
      <w:r w:rsidRPr="00FF0BFC">
        <w:rPr>
          <w:rFonts w:ascii="Arial" w:hAnsi="Arial" w:cs="Arial"/>
          <w:b/>
        </w:rPr>
        <w:t>Административная процедура «Выдача заявителю результата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1) Основанием начала административной процедуры является подписанный договор о передаче жилого помещения в муниципальную собственность либо уведомление об отказе в предоставлении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2) Подготовленные экземпляры договора подписываются Заявителем лично в присутствии должностного лица или специалиста администрации. Три экземпляра договора выдаются Заявителю. Один экземпляр договора передачи жилого помещения в муниципальную собственность хранится в администрации муниципального образования «Молчановское сельское поселение» в соответствующем номенклатурном деле.</w:t>
      </w:r>
    </w:p>
    <w:p w:rsidR="00F92DEE" w:rsidRPr="00156690" w:rsidRDefault="00F92DEE" w:rsidP="00F92DEE">
      <w:pPr>
        <w:ind w:firstLine="567"/>
        <w:jc w:val="both"/>
        <w:rPr>
          <w:rFonts w:ascii="Arial" w:hAnsi="Arial" w:cs="Arial"/>
        </w:rPr>
      </w:pPr>
      <w:r w:rsidRPr="00156690">
        <w:rPr>
          <w:rFonts w:ascii="Arial" w:hAnsi="Arial" w:cs="Arial"/>
        </w:rPr>
        <w:t>3) Заключение договора социального найма с заявителями, передавшими принадлежащие им на праве собственности жилые помещения в муниципальную собственность Подгорнского сельского поселения.</w:t>
      </w:r>
    </w:p>
    <w:p w:rsidR="00F92DEE" w:rsidRPr="00156690" w:rsidRDefault="00F92DEE" w:rsidP="00F92DEE">
      <w:pPr>
        <w:ind w:firstLine="567"/>
        <w:jc w:val="both"/>
        <w:rPr>
          <w:rFonts w:ascii="Arial" w:hAnsi="Arial" w:cs="Arial"/>
        </w:rPr>
      </w:pPr>
      <w:r w:rsidRPr="00156690">
        <w:rPr>
          <w:rFonts w:ascii="Arial" w:hAnsi="Arial" w:cs="Arial"/>
        </w:rPr>
        <w:t>4) Уведомление об отказе в заключени</w:t>
      </w:r>
      <w:proofErr w:type="gramStart"/>
      <w:r w:rsidRPr="00156690">
        <w:rPr>
          <w:rFonts w:ascii="Arial" w:hAnsi="Arial" w:cs="Arial"/>
        </w:rPr>
        <w:t>и</w:t>
      </w:r>
      <w:proofErr w:type="gramEnd"/>
      <w:r w:rsidRPr="00156690">
        <w:rPr>
          <w:rFonts w:ascii="Arial" w:hAnsi="Arial" w:cs="Arial"/>
        </w:rPr>
        <w:t xml:space="preserve"> договора выдается Заявителю под роспись, отсылается почтой либо в форме электронного документа. Факт отправки письма Заявителю подтверждается уведомлением о вручении, которое хранится в администрации муниципального образования «Молчановское сельское поселение».</w:t>
      </w:r>
    </w:p>
    <w:p w:rsidR="00F92DEE" w:rsidRPr="00156690" w:rsidRDefault="00F92DEE" w:rsidP="00F92DEE">
      <w:pPr>
        <w:ind w:firstLine="567"/>
        <w:jc w:val="both"/>
        <w:rPr>
          <w:rFonts w:ascii="Arial" w:hAnsi="Arial" w:cs="Arial"/>
        </w:rPr>
      </w:pPr>
      <w:r w:rsidRPr="00156690">
        <w:rPr>
          <w:rFonts w:ascii="Arial" w:hAnsi="Arial" w:cs="Arial"/>
        </w:rPr>
        <w:t>Факт выдачи результата муниципальной услуги Заявителю регистрируется в Журнале регистрации договоров передачи жилого помещения в муниципальную собственность, либо в Журнале регистрации заявлений граждан в случае, если в результате было принято решение об отказе в заключени</w:t>
      </w:r>
      <w:proofErr w:type="gramStart"/>
      <w:r w:rsidRPr="00156690">
        <w:rPr>
          <w:rFonts w:ascii="Arial" w:hAnsi="Arial" w:cs="Arial"/>
        </w:rPr>
        <w:t>и</w:t>
      </w:r>
      <w:proofErr w:type="gramEnd"/>
      <w:r w:rsidRPr="00156690">
        <w:rPr>
          <w:rFonts w:ascii="Arial" w:hAnsi="Arial" w:cs="Arial"/>
        </w:rPr>
        <w:t xml:space="preserve"> такого договора и направлении уведомления об отказе в предоставлении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 xml:space="preserve">Максимальный срок исполнения административной процедуры – 3 </w:t>
      </w:r>
      <w:r>
        <w:rPr>
          <w:rFonts w:ascii="Arial" w:hAnsi="Arial" w:cs="Arial"/>
        </w:rPr>
        <w:t>дня.</w:t>
      </w:r>
    </w:p>
    <w:p w:rsidR="00F92DEE" w:rsidRPr="00156690" w:rsidRDefault="00F92DEE" w:rsidP="00F92DEE">
      <w:pPr>
        <w:ind w:firstLine="567"/>
        <w:jc w:val="both"/>
        <w:rPr>
          <w:rFonts w:ascii="Arial" w:hAnsi="Arial" w:cs="Arial"/>
        </w:rPr>
      </w:pPr>
      <w:r w:rsidRPr="00156690">
        <w:rPr>
          <w:rFonts w:ascii="Arial" w:hAnsi="Arial" w:cs="Arial"/>
        </w:rPr>
        <w:t xml:space="preserve"> 3.7. Перечень административных процедур (действий) при предоставлении муниципальных услуг в электронной </w:t>
      </w:r>
      <w:r>
        <w:rPr>
          <w:rFonts w:ascii="Arial" w:hAnsi="Arial" w:cs="Arial"/>
        </w:rPr>
        <w:t>форме</w:t>
      </w:r>
    </w:p>
    <w:p w:rsidR="00F92DEE" w:rsidRPr="00156690" w:rsidRDefault="00F92DEE" w:rsidP="00F92DEE">
      <w:pPr>
        <w:ind w:firstLine="567"/>
        <w:jc w:val="both"/>
        <w:rPr>
          <w:rFonts w:ascii="Arial" w:hAnsi="Arial" w:cs="Arial"/>
        </w:rPr>
      </w:pPr>
      <w:r w:rsidRPr="00156690">
        <w:rPr>
          <w:rFonts w:ascii="Arial" w:hAnsi="Arial" w:cs="Arial"/>
        </w:rPr>
        <w:t xml:space="preserve">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w:t>
      </w:r>
      <w:r w:rsidRPr="00156690">
        <w:rPr>
          <w:rFonts w:ascii="Arial" w:hAnsi="Arial" w:cs="Arial"/>
        </w:rPr>
        <w:lastRenderedPageBreak/>
        <w:t>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92DEE" w:rsidRPr="00156690" w:rsidRDefault="00F92DEE" w:rsidP="00F92DEE">
      <w:pPr>
        <w:ind w:firstLine="567"/>
        <w:jc w:val="both"/>
        <w:rPr>
          <w:rFonts w:ascii="Arial" w:hAnsi="Arial" w:cs="Arial"/>
        </w:rPr>
      </w:pPr>
      <w:r w:rsidRPr="00156690">
        <w:rPr>
          <w:rFonts w:ascii="Arial" w:hAnsi="Arial" w:cs="Arial"/>
        </w:rPr>
        <w:t>3.7.2. Предоставление муниципальной услуги в электронной форме включает в себя следующие административные процедуры:</w:t>
      </w:r>
    </w:p>
    <w:p w:rsidR="00F92DEE" w:rsidRPr="00156690" w:rsidRDefault="00F92DEE" w:rsidP="00F92DEE">
      <w:pPr>
        <w:ind w:firstLine="567"/>
        <w:jc w:val="both"/>
        <w:rPr>
          <w:rFonts w:ascii="Arial" w:hAnsi="Arial" w:cs="Arial"/>
        </w:rPr>
      </w:pPr>
      <w:r w:rsidRPr="00156690">
        <w:rPr>
          <w:rFonts w:ascii="Arial" w:hAnsi="Arial" w:cs="Arial"/>
        </w:rPr>
        <w:t>1) прием Заявления и документов (информации), необходимых для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2) проверка действительность усиленной квалифицированной электронной подписи;</w:t>
      </w:r>
    </w:p>
    <w:p w:rsidR="00F92DEE" w:rsidRPr="00156690" w:rsidRDefault="00F92DEE" w:rsidP="00F92DEE">
      <w:pPr>
        <w:ind w:firstLine="567"/>
        <w:jc w:val="both"/>
        <w:rPr>
          <w:rFonts w:ascii="Arial" w:hAnsi="Arial" w:cs="Arial"/>
        </w:rPr>
      </w:pPr>
      <w:r w:rsidRPr="00156690">
        <w:rPr>
          <w:rFonts w:ascii="Arial" w:hAnsi="Arial" w:cs="Arial"/>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F92DEE" w:rsidRPr="00156690" w:rsidRDefault="00F92DEE" w:rsidP="00F92DEE">
      <w:pPr>
        <w:ind w:firstLine="567"/>
        <w:jc w:val="both"/>
        <w:rPr>
          <w:rFonts w:ascii="Arial" w:hAnsi="Arial" w:cs="Arial"/>
        </w:rPr>
      </w:pPr>
      <w:r w:rsidRPr="00156690">
        <w:rPr>
          <w:rFonts w:ascii="Arial" w:hAnsi="Arial" w:cs="Arial"/>
        </w:rPr>
        <w:t>4) принятие решения о подготовке выписки, уведомления;</w:t>
      </w:r>
    </w:p>
    <w:p w:rsidR="00F92DEE" w:rsidRPr="00156690" w:rsidRDefault="00F92DEE" w:rsidP="00F92DEE">
      <w:pPr>
        <w:ind w:firstLine="567"/>
        <w:jc w:val="both"/>
        <w:rPr>
          <w:rFonts w:ascii="Arial" w:hAnsi="Arial" w:cs="Arial"/>
        </w:rPr>
      </w:pPr>
      <w:r w:rsidRPr="00156690">
        <w:rPr>
          <w:rFonts w:ascii="Arial" w:hAnsi="Arial" w:cs="Arial"/>
        </w:rPr>
        <w:t>5) направление заявителю уведомления о приеме заявления или отказа в приеме к рассмотрению заявления;</w:t>
      </w:r>
    </w:p>
    <w:p w:rsidR="00F92DEE" w:rsidRPr="00156690" w:rsidRDefault="00F92DEE" w:rsidP="00F92DEE">
      <w:pPr>
        <w:ind w:firstLine="567"/>
        <w:jc w:val="both"/>
        <w:rPr>
          <w:rFonts w:ascii="Arial" w:hAnsi="Arial" w:cs="Arial"/>
        </w:rPr>
      </w:pPr>
      <w:r w:rsidRPr="00156690">
        <w:rPr>
          <w:rFonts w:ascii="Arial" w:hAnsi="Arial" w:cs="Arial"/>
        </w:rPr>
        <w:t>6) формирование результата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7) направление (выдача) результата.</w:t>
      </w:r>
    </w:p>
    <w:p w:rsidR="00F92DEE" w:rsidRPr="00156690" w:rsidRDefault="00F92DEE" w:rsidP="00F92DEE">
      <w:pPr>
        <w:ind w:firstLine="567"/>
        <w:jc w:val="both"/>
        <w:rPr>
          <w:rFonts w:ascii="Arial" w:hAnsi="Arial" w:cs="Arial"/>
        </w:rPr>
      </w:pPr>
      <w:r w:rsidRPr="00156690">
        <w:rPr>
          <w:rFonts w:ascii="Arial" w:hAnsi="Arial" w:cs="Arial"/>
        </w:rPr>
        <w:t xml:space="preserve">Заявитель вправе отозвать свое заявление на любой стадии рассмотрения, согласования или подготовки </w:t>
      </w:r>
      <w:r>
        <w:rPr>
          <w:rFonts w:ascii="Arial" w:hAnsi="Arial" w:cs="Arial"/>
        </w:rPr>
        <w:t>документа.</w:t>
      </w:r>
    </w:p>
    <w:p w:rsidR="00F92DEE" w:rsidRPr="00156690" w:rsidRDefault="00F92DEE" w:rsidP="00F92DEE">
      <w:pPr>
        <w:ind w:firstLine="567"/>
        <w:jc w:val="both"/>
        <w:rPr>
          <w:rFonts w:ascii="Arial" w:hAnsi="Arial" w:cs="Arial"/>
        </w:rPr>
      </w:pPr>
      <w:r w:rsidRPr="00156690">
        <w:rPr>
          <w:rFonts w:ascii="Arial" w:hAnsi="Arial" w:cs="Arial"/>
        </w:rPr>
        <w:t xml:space="preserve">3.8.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sidRPr="00156690">
        <w:rPr>
          <w:rFonts w:ascii="Arial" w:hAnsi="Arial" w:cs="Arial"/>
          <w:shd w:val="clear" w:color="auto" w:fill="FFFFFF"/>
        </w:rPr>
        <w:t>№ 210-ФЗ.</w:t>
      </w:r>
    </w:p>
    <w:p w:rsidR="00F92DEE" w:rsidRPr="00156690" w:rsidRDefault="00F92DEE" w:rsidP="00F92DEE">
      <w:pPr>
        <w:ind w:firstLine="567"/>
        <w:jc w:val="both"/>
        <w:rPr>
          <w:rFonts w:ascii="Arial" w:hAnsi="Arial" w:cs="Arial"/>
        </w:rPr>
      </w:pPr>
      <w:r w:rsidRPr="00156690">
        <w:rPr>
          <w:rFonts w:ascii="Arial" w:hAnsi="Arial" w:cs="Arial"/>
        </w:rPr>
        <w:t>Прием и регистрация запроса осуществляются должностным лицом администрации, ответственного за регистрацию.</w:t>
      </w:r>
    </w:p>
    <w:p w:rsidR="00F92DEE" w:rsidRPr="00156690" w:rsidRDefault="00F92DEE" w:rsidP="00F92DEE">
      <w:pPr>
        <w:ind w:firstLine="567"/>
        <w:jc w:val="both"/>
        <w:rPr>
          <w:rFonts w:ascii="Arial" w:hAnsi="Arial" w:cs="Arial"/>
        </w:rPr>
      </w:pPr>
      <w:r w:rsidRPr="00156690">
        <w:rPr>
          <w:rFonts w:ascii="Arial" w:hAnsi="Arial" w:cs="Arial"/>
        </w:rPr>
        <w:t>После регистрации запрос направляется в администрацию.</w:t>
      </w:r>
    </w:p>
    <w:p w:rsidR="00F92DEE" w:rsidRPr="00156690" w:rsidRDefault="00F92DEE" w:rsidP="00F92DEE">
      <w:pPr>
        <w:ind w:firstLine="567"/>
        <w:jc w:val="both"/>
        <w:rPr>
          <w:rFonts w:ascii="Arial" w:hAnsi="Arial" w:cs="Arial"/>
        </w:rPr>
      </w:pPr>
      <w:r w:rsidRPr="00156690">
        <w:rPr>
          <w:rFonts w:ascii="Arial" w:hAnsi="Arial" w:cs="Arial"/>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92DEE" w:rsidRPr="00156690" w:rsidRDefault="00F92DEE" w:rsidP="00F92DEE">
      <w:pPr>
        <w:ind w:firstLine="567"/>
        <w:jc w:val="both"/>
        <w:rPr>
          <w:rFonts w:ascii="Arial" w:hAnsi="Arial" w:cs="Arial"/>
        </w:rPr>
      </w:pPr>
      <w:r w:rsidRPr="00156690">
        <w:rPr>
          <w:rFonts w:ascii="Arial" w:hAnsi="Arial" w:cs="Arial"/>
        </w:rPr>
        <w:t>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92DEE" w:rsidRPr="00156690" w:rsidRDefault="00F92DEE" w:rsidP="00F92DEE">
      <w:pPr>
        <w:ind w:firstLine="567"/>
        <w:jc w:val="both"/>
        <w:rPr>
          <w:rFonts w:ascii="Arial" w:hAnsi="Arial" w:cs="Arial"/>
        </w:rPr>
      </w:pPr>
      <w:r w:rsidRPr="00156690">
        <w:rPr>
          <w:rFonts w:ascii="Arial" w:hAnsi="Arial" w:cs="Arial"/>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92DEE" w:rsidRPr="00156690" w:rsidRDefault="00F92DEE" w:rsidP="00F92DEE">
      <w:pPr>
        <w:ind w:firstLine="567"/>
        <w:jc w:val="both"/>
        <w:rPr>
          <w:rFonts w:ascii="Arial" w:hAnsi="Arial" w:cs="Arial"/>
        </w:rPr>
      </w:pPr>
      <w:r w:rsidRPr="00156690">
        <w:rPr>
          <w:rFonts w:ascii="Arial" w:hAnsi="Arial" w:cs="Arial"/>
        </w:rPr>
        <w:lastRenderedPageBreak/>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F92DEE" w:rsidRPr="00156690" w:rsidRDefault="00F92DEE" w:rsidP="00F92DEE">
      <w:pPr>
        <w:ind w:firstLine="567"/>
        <w:jc w:val="both"/>
        <w:rPr>
          <w:rFonts w:ascii="Arial" w:hAnsi="Arial" w:cs="Arial"/>
        </w:rPr>
      </w:pPr>
      <w:r w:rsidRPr="00156690">
        <w:rPr>
          <w:rFonts w:ascii="Arial" w:hAnsi="Arial" w:cs="Arial"/>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настоящего административного регламента, а также осуществляются следующие действия:</w:t>
      </w:r>
    </w:p>
    <w:p w:rsidR="00F92DEE" w:rsidRPr="00156690" w:rsidRDefault="00F92DEE" w:rsidP="00F92DEE">
      <w:pPr>
        <w:ind w:firstLine="567"/>
        <w:jc w:val="both"/>
        <w:rPr>
          <w:rFonts w:ascii="Arial" w:hAnsi="Arial" w:cs="Arial"/>
        </w:rPr>
      </w:pPr>
      <w:r w:rsidRPr="00156690">
        <w:rPr>
          <w:rFonts w:ascii="Arial" w:hAnsi="Arial" w:cs="Arial"/>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F92DEE" w:rsidRPr="00156690" w:rsidRDefault="00F92DEE" w:rsidP="00F92DEE">
      <w:pPr>
        <w:ind w:firstLine="567"/>
        <w:jc w:val="both"/>
        <w:rPr>
          <w:rFonts w:ascii="Arial" w:hAnsi="Arial" w:cs="Arial"/>
        </w:rPr>
      </w:pPr>
      <w:r w:rsidRPr="00156690">
        <w:rPr>
          <w:rFonts w:ascii="Arial" w:hAnsi="Arial" w:cs="Arial"/>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F92DEE" w:rsidRPr="00156690" w:rsidRDefault="00F92DEE" w:rsidP="00F92DEE">
      <w:pPr>
        <w:ind w:firstLine="567"/>
        <w:jc w:val="both"/>
        <w:rPr>
          <w:rFonts w:ascii="Arial" w:hAnsi="Arial" w:cs="Arial"/>
        </w:rPr>
      </w:pPr>
      <w:r w:rsidRPr="00156690">
        <w:rPr>
          <w:rFonts w:ascii="Arial"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F92DEE" w:rsidRPr="00156690" w:rsidRDefault="00F92DEE" w:rsidP="00F92DEE">
      <w:pPr>
        <w:ind w:firstLine="567"/>
        <w:jc w:val="both"/>
        <w:rPr>
          <w:rFonts w:ascii="Arial" w:hAnsi="Arial" w:cs="Arial"/>
        </w:rPr>
      </w:pPr>
      <w:r w:rsidRPr="00156690">
        <w:rPr>
          <w:rFonts w:ascii="Arial" w:hAnsi="Arial" w:cs="Arial"/>
        </w:rPr>
        <w:t>При предоставлении муниципальной услуги в электронной форме заявителю направляется:</w:t>
      </w:r>
    </w:p>
    <w:p w:rsidR="00F92DEE" w:rsidRPr="00156690" w:rsidRDefault="00F92DEE" w:rsidP="00F92DEE">
      <w:pPr>
        <w:ind w:firstLine="567"/>
        <w:jc w:val="both"/>
        <w:rPr>
          <w:rFonts w:ascii="Arial" w:hAnsi="Arial" w:cs="Arial"/>
        </w:rPr>
      </w:pPr>
      <w:r w:rsidRPr="00156690">
        <w:rPr>
          <w:rFonts w:ascii="Arial" w:hAnsi="Arial" w:cs="Arial"/>
        </w:rPr>
        <w:t>а) уведомление о записи на прием в администрацию или МФЦ;</w:t>
      </w:r>
    </w:p>
    <w:p w:rsidR="00F92DEE" w:rsidRPr="00156690" w:rsidRDefault="00F92DEE" w:rsidP="00F92DEE">
      <w:pPr>
        <w:ind w:firstLine="567"/>
        <w:jc w:val="both"/>
        <w:rPr>
          <w:rFonts w:ascii="Arial" w:hAnsi="Arial" w:cs="Arial"/>
        </w:rPr>
      </w:pPr>
      <w:r w:rsidRPr="00156690">
        <w:rPr>
          <w:rFonts w:ascii="Arial" w:hAnsi="Arial" w:cs="Arial"/>
        </w:rPr>
        <w:t>б) уведомление о приеме и регистрации запроса и иных документов, необходимых для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в) уведомление о начале процедуры предоставления муниципальной услуги;</w:t>
      </w:r>
    </w:p>
    <w:p w:rsidR="00F92DEE" w:rsidRPr="00156690" w:rsidRDefault="00F92DEE" w:rsidP="00F92DEE">
      <w:pPr>
        <w:ind w:firstLine="567"/>
        <w:jc w:val="both"/>
        <w:rPr>
          <w:rFonts w:ascii="Arial" w:hAnsi="Arial" w:cs="Arial"/>
        </w:rPr>
      </w:pPr>
      <w:proofErr w:type="gramStart"/>
      <w:r w:rsidRPr="00156690">
        <w:rPr>
          <w:rFonts w:ascii="Arial" w:hAnsi="Arial" w:cs="Arial"/>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F92DEE" w:rsidRPr="00156690" w:rsidRDefault="00F92DEE" w:rsidP="00F92DEE">
      <w:pPr>
        <w:ind w:firstLine="567"/>
        <w:jc w:val="both"/>
        <w:rPr>
          <w:rFonts w:ascii="Arial" w:hAnsi="Arial" w:cs="Arial"/>
        </w:rPr>
      </w:pPr>
      <w:r w:rsidRPr="00156690">
        <w:rPr>
          <w:rFonts w:ascii="Arial" w:hAnsi="Arial" w:cs="Arial"/>
        </w:rPr>
        <w:t>е) уведомление о результатах рассмотрения документов, необходимых для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з) уведомление о мотивированном отказе в предоставлении муниципальной услуги.</w:t>
      </w:r>
    </w:p>
    <w:p w:rsidR="00F92DEE" w:rsidRPr="00156690" w:rsidRDefault="00F92DEE" w:rsidP="00F92DEE">
      <w:pPr>
        <w:ind w:firstLine="567"/>
        <w:jc w:val="both"/>
        <w:rPr>
          <w:rFonts w:ascii="Arial" w:hAnsi="Arial" w:cs="Arial"/>
        </w:rPr>
      </w:pPr>
      <w:proofErr w:type="gramStart"/>
      <w:r w:rsidRPr="00156690">
        <w:rPr>
          <w:rFonts w:ascii="Arial" w:hAnsi="Arial" w:cs="Arial"/>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w:t>
      </w:r>
      <w:proofErr w:type="gramEnd"/>
      <w:r w:rsidRPr="00156690">
        <w:rPr>
          <w:rFonts w:ascii="Arial" w:hAnsi="Arial" w:cs="Arial"/>
        </w:rPr>
        <w:t xml:space="preserve">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F92DEE" w:rsidRPr="00156690" w:rsidRDefault="00F92DEE" w:rsidP="00F92DEE">
      <w:pPr>
        <w:ind w:firstLine="567"/>
        <w:jc w:val="both"/>
        <w:rPr>
          <w:rFonts w:ascii="Arial" w:hAnsi="Arial" w:cs="Arial"/>
        </w:rPr>
      </w:pPr>
      <w:r w:rsidRPr="00156690">
        <w:rPr>
          <w:rFonts w:ascii="Arial" w:hAnsi="Arial" w:cs="Arial"/>
        </w:rPr>
        <w:lastRenderedPageBreak/>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92DEE" w:rsidRPr="00156690" w:rsidRDefault="00F92DEE" w:rsidP="00F92DEE">
      <w:pPr>
        <w:ind w:firstLine="567"/>
        <w:jc w:val="both"/>
        <w:rPr>
          <w:rFonts w:ascii="Arial" w:hAnsi="Arial" w:cs="Arial"/>
        </w:rPr>
      </w:pPr>
      <w:r w:rsidRPr="00156690">
        <w:rPr>
          <w:rFonts w:ascii="Arial" w:hAnsi="Arial" w:cs="Arial"/>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F92DEE" w:rsidRPr="00156690" w:rsidRDefault="00F92DEE" w:rsidP="00F92DEE">
      <w:pPr>
        <w:ind w:firstLine="567"/>
        <w:jc w:val="both"/>
        <w:rPr>
          <w:rFonts w:ascii="Arial" w:hAnsi="Arial" w:cs="Arial"/>
        </w:rPr>
      </w:pPr>
      <w:r w:rsidRPr="00156690">
        <w:rPr>
          <w:rFonts w:ascii="Arial" w:hAnsi="Arial" w:cs="Arial"/>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92DEE" w:rsidRPr="00156690" w:rsidRDefault="00F92DEE" w:rsidP="00F92DEE">
      <w:pPr>
        <w:ind w:firstLine="567"/>
        <w:jc w:val="both"/>
        <w:rPr>
          <w:rFonts w:ascii="Arial" w:hAnsi="Arial" w:cs="Arial"/>
        </w:rPr>
      </w:pPr>
      <w:r w:rsidRPr="00156690">
        <w:rPr>
          <w:rFonts w:ascii="Arial" w:hAnsi="Arial" w:cs="Arial"/>
        </w:rPr>
        <w:t xml:space="preserve">Срок исполнения административной процедуры по выдаче заявителю результата предоставления муниципальной услуги – 1 рабочий </w:t>
      </w:r>
      <w:r>
        <w:rPr>
          <w:rFonts w:ascii="Arial" w:hAnsi="Arial" w:cs="Arial"/>
        </w:rPr>
        <w:t>день.</w:t>
      </w:r>
    </w:p>
    <w:p w:rsidR="00F92DEE" w:rsidRPr="00156690" w:rsidRDefault="00F92DEE" w:rsidP="00F92DEE">
      <w:pPr>
        <w:ind w:firstLine="567"/>
        <w:jc w:val="both"/>
        <w:rPr>
          <w:rFonts w:ascii="Arial" w:hAnsi="Arial" w:cs="Arial"/>
        </w:rPr>
      </w:pPr>
      <w:r w:rsidRPr="00156690">
        <w:rPr>
          <w:rFonts w:ascii="Arial" w:hAnsi="Arial" w:cs="Arial"/>
        </w:rPr>
        <w:t>3.9. Перечень административных процедур (действий), выполняемых МФЦ</w:t>
      </w:r>
    </w:p>
    <w:p w:rsidR="00F92DEE" w:rsidRPr="00156690" w:rsidRDefault="00F92DEE" w:rsidP="00F92DEE">
      <w:pPr>
        <w:ind w:firstLine="567"/>
        <w:jc w:val="both"/>
        <w:rPr>
          <w:rFonts w:ascii="Arial" w:hAnsi="Arial" w:cs="Arial"/>
        </w:rPr>
      </w:pPr>
      <w:r w:rsidRPr="00156690">
        <w:rPr>
          <w:rFonts w:ascii="Arial" w:hAnsi="Arial" w:cs="Arial"/>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rsidR="00F92DEE" w:rsidRPr="00156690" w:rsidRDefault="00F92DEE" w:rsidP="00F92DEE">
      <w:pPr>
        <w:ind w:firstLine="567"/>
        <w:jc w:val="both"/>
        <w:rPr>
          <w:rFonts w:ascii="Arial" w:hAnsi="Arial" w:cs="Arial"/>
        </w:rPr>
      </w:pPr>
      <w:r w:rsidRPr="00156690">
        <w:rPr>
          <w:rFonts w:ascii="Arial" w:hAnsi="Arial" w:cs="Arial"/>
        </w:rPr>
        <w:t>1) прием заявления и прилагаемых к нему документов, регистрация заявления и выдача заявителю расписки в получении заявления и документов;</w:t>
      </w:r>
    </w:p>
    <w:p w:rsidR="00F92DEE" w:rsidRPr="00156690" w:rsidRDefault="00F92DEE" w:rsidP="00F92DEE">
      <w:pPr>
        <w:ind w:firstLine="567"/>
        <w:jc w:val="both"/>
        <w:rPr>
          <w:rFonts w:ascii="Arial" w:hAnsi="Arial" w:cs="Arial"/>
        </w:rPr>
      </w:pPr>
      <w:r w:rsidRPr="00156690">
        <w:rPr>
          <w:rFonts w:ascii="Arial" w:hAnsi="Arial" w:cs="Arial"/>
        </w:rPr>
        <w:t>2) перевод в электронную форму и снятие копий с документов, представленных заявителем, подпись и заверение печатью (электронной подписью);</w:t>
      </w:r>
    </w:p>
    <w:p w:rsidR="00F92DEE" w:rsidRPr="00156690" w:rsidRDefault="00F92DEE" w:rsidP="00F92DEE">
      <w:pPr>
        <w:ind w:firstLine="567"/>
        <w:jc w:val="both"/>
        <w:rPr>
          <w:rFonts w:ascii="Arial" w:hAnsi="Arial" w:cs="Arial"/>
        </w:rPr>
      </w:pPr>
      <w:r w:rsidRPr="00156690">
        <w:rPr>
          <w:rFonts w:ascii="Arial" w:hAnsi="Arial" w:cs="Arial"/>
        </w:rPr>
        <w:t>3) передача курьером заявления и прилагаемых к нему документов из МФЦ в администрацию;</w:t>
      </w:r>
    </w:p>
    <w:p w:rsidR="00F92DEE" w:rsidRPr="00156690" w:rsidRDefault="00F92DEE" w:rsidP="00F92DEE">
      <w:pPr>
        <w:ind w:firstLine="567"/>
        <w:jc w:val="both"/>
        <w:rPr>
          <w:rFonts w:ascii="Arial" w:hAnsi="Arial" w:cs="Arial"/>
        </w:rPr>
      </w:pPr>
      <w:r w:rsidRPr="00156690">
        <w:rPr>
          <w:rFonts w:ascii="Arial" w:hAnsi="Arial" w:cs="Arial"/>
        </w:rPr>
        <w:t>4) передача курьером пакета документов из администрации в МФЦ;</w:t>
      </w:r>
    </w:p>
    <w:p w:rsidR="00F92DEE" w:rsidRPr="00156690" w:rsidRDefault="00F92DEE" w:rsidP="00F92DEE">
      <w:pPr>
        <w:ind w:firstLine="567"/>
        <w:jc w:val="both"/>
        <w:rPr>
          <w:rFonts w:ascii="Arial" w:hAnsi="Arial" w:cs="Arial"/>
        </w:rPr>
      </w:pPr>
      <w:r w:rsidRPr="00156690">
        <w:rPr>
          <w:rFonts w:ascii="Arial" w:hAnsi="Arial" w:cs="Arial"/>
        </w:rPr>
        <w:t>5) выдача (направление) заявителю результата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 xml:space="preserve">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w:t>
      </w:r>
      <w:r>
        <w:rPr>
          <w:rFonts w:ascii="Arial" w:hAnsi="Arial" w:cs="Arial"/>
        </w:rPr>
        <w:t>МФЦ.</w:t>
      </w:r>
    </w:p>
    <w:p w:rsidR="00F92DEE" w:rsidRPr="00156690" w:rsidRDefault="00F92DEE" w:rsidP="00F92DEE">
      <w:pPr>
        <w:ind w:firstLine="567"/>
        <w:jc w:val="both"/>
        <w:rPr>
          <w:rFonts w:ascii="Arial" w:hAnsi="Arial" w:cs="Arial"/>
        </w:rPr>
      </w:pPr>
      <w:r w:rsidRPr="00156690">
        <w:rPr>
          <w:rFonts w:ascii="Arial" w:hAnsi="Arial" w:cs="Arial"/>
        </w:rPr>
        <w:t>3.10. Порядок выполнения административных процедур (действий) МФЦ</w:t>
      </w:r>
    </w:p>
    <w:p w:rsidR="00F92DEE" w:rsidRPr="00156690" w:rsidRDefault="00F92DEE" w:rsidP="00F92DEE">
      <w:pPr>
        <w:ind w:firstLine="567"/>
        <w:jc w:val="both"/>
        <w:rPr>
          <w:rFonts w:ascii="Arial" w:hAnsi="Arial" w:cs="Arial"/>
        </w:rPr>
      </w:pPr>
      <w:r w:rsidRPr="00156690">
        <w:rPr>
          <w:rFonts w:ascii="Arial" w:hAnsi="Arial" w:cs="Arial"/>
        </w:rPr>
        <w:t>3.10.1. При приеме заявления и прилагаемых к нему документов работник МФЦ:</w:t>
      </w:r>
    </w:p>
    <w:p w:rsidR="00F92DEE" w:rsidRPr="00156690" w:rsidRDefault="00F92DEE" w:rsidP="00F92DEE">
      <w:pPr>
        <w:ind w:firstLine="567"/>
        <w:jc w:val="both"/>
        <w:rPr>
          <w:rFonts w:ascii="Arial" w:hAnsi="Arial" w:cs="Arial"/>
        </w:rPr>
      </w:pPr>
      <w:r w:rsidRPr="00156690">
        <w:rPr>
          <w:rFonts w:ascii="Arial" w:hAnsi="Arial" w:cs="Arial"/>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92DEE" w:rsidRPr="00156690" w:rsidRDefault="00F92DEE" w:rsidP="00F92DEE">
      <w:pPr>
        <w:ind w:firstLine="567"/>
        <w:jc w:val="both"/>
        <w:rPr>
          <w:rFonts w:ascii="Arial" w:hAnsi="Arial" w:cs="Arial"/>
        </w:rPr>
      </w:pPr>
      <w:r w:rsidRPr="00156690">
        <w:rPr>
          <w:rFonts w:ascii="Arial" w:hAnsi="Arial" w:cs="Arial"/>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2DEE" w:rsidRPr="00156690" w:rsidRDefault="00F92DEE" w:rsidP="00F92DEE">
      <w:pPr>
        <w:ind w:firstLine="567"/>
        <w:jc w:val="both"/>
        <w:rPr>
          <w:rFonts w:ascii="Arial" w:hAnsi="Arial" w:cs="Arial"/>
        </w:rPr>
      </w:pPr>
      <w:r w:rsidRPr="00156690">
        <w:rPr>
          <w:rFonts w:ascii="Arial" w:hAnsi="Arial" w:cs="Arial"/>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проверяет соответствие представленных документов установленным требованиям, удостоверяясь, что:</w:t>
      </w:r>
    </w:p>
    <w:p w:rsidR="00F92DEE" w:rsidRPr="00156690" w:rsidRDefault="00F92DEE" w:rsidP="00F92DEE">
      <w:pPr>
        <w:ind w:firstLine="567"/>
        <w:jc w:val="both"/>
        <w:rPr>
          <w:rFonts w:ascii="Arial" w:hAnsi="Arial" w:cs="Arial"/>
        </w:rPr>
      </w:pPr>
      <w:r w:rsidRPr="00156690">
        <w:rPr>
          <w:rFonts w:ascii="Arial" w:hAnsi="Arial" w:cs="Arial"/>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2DEE" w:rsidRPr="00156690" w:rsidRDefault="00F92DEE" w:rsidP="00F92DEE">
      <w:pPr>
        <w:ind w:firstLine="567"/>
        <w:jc w:val="both"/>
        <w:rPr>
          <w:rFonts w:ascii="Arial" w:hAnsi="Arial" w:cs="Arial"/>
        </w:rPr>
      </w:pPr>
      <w:r w:rsidRPr="00156690">
        <w:rPr>
          <w:rFonts w:ascii="Arial" w:hAnsi="Arial" w:cs="Arial"/>
        </w:rPr>
        <w:t>тексты документов написаны разборчиво;</w:t>
      </w:r>
    </w:p>
    <w:p w:rsidR="00F92DEE" w:rsidRPr="00156690" w:rsidRDefault="00F92DEE" w:rsidP="00F92DEE">
      <w:pPr>
        <w:ind w:firstLine="567"/>
        <w:jc w:val="both"/>
        <w:rPr>
          <w:rFonts w:ascii="Arial" w:hAnsi="Arial" w:cs="Arial"/>
        </w:rPr>
      </w:pPr>
      <w:r w:rsidRPr="00156690">
        <w:rPr>
          <w:rFonts w:ascii="Arial" w:hAnsi="Arial" w:cs="Arial"/>
        </w:rPr>
        <w:t>фамилии, имена и отчества физических лиц, адреса их мест жительства написаны полностью;</w:t>
      </w:r>
    </w:p>
    <w:p w:rsidR="00F92DEE" w:rsidRPr="00156690" w:rsidRDefault="00F92DEE" w:rsidP="00F92DEE">
      <w:pPr>
        <w:ind w:firstLine="567"/>
        <w:jc w:val="both"/>
        <w:rPr>
          <w:rFonts w:ascii="Arial" w:hAnsi="Arial" w:cs="Arial"/>
        </w:rPr>
      </w:pPr>
      <w:r w:rsidRPr="00156690">
        <w:rPr>
          <w:rFonts w:ascii="Arial" w:hAnsi="Arial" w:cs="Arial"/>
        </w:rPr>
        <w:t>в документах нет подчисток, приписок, зачеркнутых слов и иных не оговоренных в них исправлений;</w:t>
      </w:r>
    </w:p>
    <w:p w:rsidR="00F92DEE" w:rsidRPr="00156690" w:rsidRDefault="00F92DEE" w:rsidP="00F92DEE">
      <w:pPr>
        <w:ind w:firstLine="567"/>
        <w:jc w:val="both"/>
        <w:rPr>
          <w:rFonts w:ascii="Arial" w:hAnsi="Arial" w:cs="Arial"/>
        </w:rPr>
      </w:pPr>
      <w:r w:rsidRPr="00156690">
        <w:rPr>
          <w:rFonts w:ascii="Arial" w:hAnsi="Arial" w:cs="Arial"/>
        </w:rPr>
        <w:lastRenderedPageBreak/>
        <w:t>документы не исполнены карандашом;</w:t>
      </w:r>
    </w:p>
    <w:p w:rsidR="00F92DEE" w:rsidRPr="00156690" w:rsidRDefault="00F92DEE" w:rsidP="00F92DEE">
      <w:pPr>
        <w:ind w:firstLine="567"/>
        <w:jc w:val="both"/>
        <w:rPr>
          <w:rFonts w:ascii="Arial" w:hAnsi="Arial" w:cs="Arial"/>
        </w:rPr>
      </w:pPr>
      <w:r w:rsidRPr="00156690">
        <w:rPr>
          <w:rFonts w:ascii="Arial" w:hAnsi="Arial" w:cs="Arial"/>
        </w:rPr>
        <w:t>документы не имеют повреждений, наличие которых не позволяет однозначно истолковать их содержание;</w:t>
      </w:r>
    </w:p>
    <w:p w:rsidR="00F92DEE" w:rsidRPr="00156690" w:rsidRDefault="00F92DEE" w:rsidP="00F92DEE">
      <w:pPr>
        <w:ind w:firstLine="567"/>
        <w:jc w:val="both"/>
        <w:rPr>
          <w:rFonts w:ascii="Arial" w:hAnsi="Arial" w:cs="Arial"/>
        </w:rPr>
      </w:pPr>
      <w:r w:rsidRPr="00156690">
        <w:rPr>
          <w:rFonts w:ascii="Arial" w:hAnsi="Arial" w:cs="Arial"/>
        </w:rPr>
        <w:t>срок действия документов не истек;</w:t>
      </w:r>
    </w:p>
    <w:p w:rsidR="00F92DEE" w:rsidRPr="00156690" w:rsidRDefault="00F92DEE" w:rsidP="00F92DEE">
      <w:pPr>
        <w:ind w:firstLine="567"/>
        <w:jc w:val="both"/>
        <w:rPr>
          <w:rFonts w:ascii="Arial" w:hAnsi="Arial" w:cs="Arial"/>
        </w:rPr>
      </w:pPr>
      <w:r w:rsidRPr="00156690">
        <w:rPr>
          <w:rFonts w:ascii="Arial" w:hAnsi="Arial" w:cs="Arial"/>
        </w:rPr>
        <w:t>документы содержат информацию, необходимую для предоставления муниципальной услуги, указанной в заявлении;</w:t>
      </w:r>
    </w:p>
    <w:p w:rsidR="00F92DEE" w:rsidRPr="00156690" w:rsidRDefault="00F92DEE" w:rsidP="00F92DEE">
      <w:pPr>
        <w:ind w:firstLine="567"/>
        <w:jc w:val="both"/>
        <w:rPr>
          <w:rFonts w:ascii="Arial" w:hAnsi="Arial" w:cs="Arial"/>
        </w:rPr>
      </w:pPr>
      <w:r w:rsidRPr="00156690">
        <w:rPr>
          <w:rFonts w:ascii="Arial" w:hAnsi="Arial" w:cs="Arial"/>
        </w:rPr>
        <w:t>документы представлены в полном объеме;</w:t>
      </w:r>
    </w:p>
    <w:p w:rsidR="00F92DEE" w:rsidRPr="00156690" w:rsidRDefault="00F92DEE" w:rsidP="00F92DEE">
      <w:pPr>
        <w:ind w:firstLine="567"/>
        <w:jc w:val="both"/>
        <w:rPr>
          <w:rFonts w:ascii="Arial" w:hAnsi="Arial" w:cs="Arial"/>
        </w:rPr>
      </w:pPr>
      <w:r w:rsidRPr="00156690">
        <w:rPr>
          <w:rFonts w:ascii="Arial" w:hAnsi="Arial" w:cs="Arial"/>
        </w:rPr>
        <w:t>заявление соответствует установленным требованиям к его форме и виду;</w:t>
      </w:r>
    </w:p>
    <w:p w:rsidR="00F92DEE" w:rsidRPr="00156690" w:rsidRDefault="00F92DEE" w:rsidP="00F92DEE">
      <w:pPr>
        <w:ind w:firstLine="567"/>
        <w:jc w:val="both"/>
        <w:rPr>
          <w:rFonts w:ascii="Arial" w:hAnsi="Arial" w:cs="Arial"/>
        </w:rPr>
      </w:pPr>
      <w:r w:rsidRPr="00156690">
        <w:rPr>
          <w:rFonts w:ascii="Arial" w:hAnsi="Arial" w:cs="Arial"/>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2DEE" w:rsidRPr="00156690" w:rsidRDefault="00F92DEE" w:rsidP="00F92DEE">
      <w:pPr>
        <w:ind w:firstLine="567"/>
        <w:jc w:val="both"/>
        <w:rPr>
          <w:rFonts w:ascii="Arial" w:hAnsi="Arial" w:cs="Arial"/>
        </w:rPr>
      </w:pPr>
      <w:r w:rsidRPr="00156690">
        <w:rPr>
          <w:rFonts w:ascii="Arial" w:hAnsi="Arial" w:cs="Arial"/>
        </w:rPr>
        <w:t xml:space="preserve">Работник МФЦ от имени заявителя заполняет заявление по соответствующей форме. </w:t>
      </w:r>
    </w:p>
    <w:p w:rsidR="00F92DEE" w:rsidRPr="00156690" w:rsidRDefault="00F92DEE" w:rsidP="00F92DEE">
      <w:pPr>
        <w:ind w:firstLine="567"/>
        <w:jc w:val="both"/>
        <w:rPr>
          <w:rFonts w:ascii="Arial" w:hAnsi="Arial" w:cs="Arial"/>
        </w:rPr>
      </w:pPr>
      <w:r w:rsidRPr="00156690">
        <w:rPr>
          <w:rFonts w:ascii="Arial" w:hAnsi="Arial" w:cs="Arial"/>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2DEE" w:rsidRPr="00156690" w:rsidRDefault="00F92DEE" w:rsidP="00F92DEE">
      <w:pPr>
        <w:ind w:firstLine="567"/>
        <w:jc w:val="both"/>
        <w:rPr>
          <w:rFonts w:ascii="Arial" w:hAnsi="Arial" w:cs="Arial"/>
        </w:rPr>
      </w:pPr>
      <w:r w:rsidRPr="00156690">
        <w:rPr>
          <w:rFonts w:ascii="Arial" w:hAnsi="Arial" w:cs="Arial"/>
        </w:rPr>
        <w:t>Заявитель, представивший документы для получения муниципальной услуги, в обязательном порядке информируется работником МФЦ:</w:t>
      </w:r>
    </w:p>
    <w:p w:rsidR="00F92DEE" w:rsidRPr="00156690" w:rsidRDefault="00F92DEE" w:rsidP="00F92DEE">
      <w:pPr>
        <w:ind w:firstLine="567"/>
        <w:jc w:val="both"/>
        <w:rPr>
          <w:rFonts w:ascii="Arial" w:hAnsi="Arial" w:cs="Arial"/>
        </w:rPr>
      </w:pPr>
      <w:r w:rsidRPr="00156690">
        <w:rPr>
          <w:rFonts w:ascii="Arial" w:hAnsi="Arial" w:cs="Arial"/>
        </w:rPr>
        <w:t>о сроке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о возможности отказа в предоставлении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2DEE" w:rsidRPr="00156690" w:rsidRDefault="00F92DEE" w:rsidP="00F92DEE">
      <w:pPr>
        <w:ind w:firstLine="567"/>
        <w:jc w:val="both"/>
        <w:rPr>
          <w:rFonts w:ascii="Arial" w:hAnsi="Arial" w:cs="Arial"/>
        </w:rPr>
      </w:pPr>
      <w:r w:rsidRPr="00156690">
        <w:rPr>
          <w:rFonts w:ascii="Arial" w:hAnsi="Arial" w:cs="Arial"/>
        </w:rPr>
        <w:tab/>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2DEE" w:rsidRPr="00156690" w:rsidRDefault="00F92DEE" w:rsidP="00F92DEE">
      <w:pPr>
        <w:ind w:firstLine="567"/>
        <w:jc w:val="both"/>
        <w:rPr>
          <w:rFonts w:ascii="Arial" w:hAnsi="Arial" w:cs="Arial"/>
        </w:rPr>
      </w:pPr>
      <w:r w:rsidRPr="00156690">
        <w:rPr>
          <w:rFonts w:ascii="Arial" w:hAnsi="Arial" w:cs="Arial"/>
        </w:rPr>
        <w:tab/>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2DEE" w:rsidRPr="00156690" w:rsidRDefault="00F92DEE" w:rsidP="00F92DEE">
      <w:pPr>
        <w:ind w:firstLine="567"/>
        <w:jc w:val="both"/>
        <w:rPr>
          <w:rFonts w:ascii="Arial" w:hAnsi="Arial" w:cs="Arial"/>
        </w:rPr>
      </w:pPr>
      <w:r w:rsidRPr="00156690">
        <w:rPr>
          <w:rFonts w:ascii="Arial" w:hAnsi="Arial" w:cs="Arial"/>
        </w:rPr>
        <w:tab/>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F92DEE" w:rsidRPr="00156690" w:rsidRDefault="00F92DEE" w:rsidP="00F92DEE">
      <w:pPr>
        <w:ind w:firstLine="567"/>
        <w:jc w:val="both"/>
        <w:rPr>
          <w:rFonts w:ascii="Arial" w:hAnsi="Arial" w:cs="Arial"/>
        </w:rPr>
      </w:pPr>
      <w:r w:rsidRPr="00156690">
        <w:rPr>
          <w:rFonts w:ascii="Arial" w:hAnsi="Arial" w:cs="Arial"/>
        </w:rPr>
        <w:t>3.10.3.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F92DEE" w:rsidRPr="00156690" w:rsidRDefault="00F92DEE" w:rsidP="00F92DEE">
      <w:pPr>
        <w:ind w:firstLine="567"/>
        <w:jc w:val="both"/>
        <w:rPr>
          <w:rFonts w:ascii="Arial" w:hAnsi="Arial" w:cs="Arial"/>
        </w:rPr>
      </w:pPr>
      <w:r w:rsidRPr="00156690">
        <w:rPr>
          <w:rFonts w:ascii="Arial" w:hAnsi="Arial" w:cs="Arial"/>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2DEE" w:rsidRPr="00156690" w:rsidRDefault="00F92DEE" w:rsidP="00F92DEE">
      <w:pPr>
        <w:ind w:firstLine="567"/>
        <w:jc w:val="both"/>
        <w:rPr>
          <w:rFonts w:ascii="Arial" w:hAnsi="Arial" w:cs="Arial"/>
        </w:rPr>
      </w:pPr>
      <w:r w:rsidRPr="00156690">
        <w:rPr>
          <w:rFonts w:ascii="Arial" w:hAnsi="Arial" w:cs="Arial"/>
        </w:rPr>
        <w:t xml:space="preserve">3.10.4. </w:t>
      </w:r>
      <w:proofErr w:type="gramStart"/>
      <w:r w:rsidRPr="00156690">
        <w:rPr>
          <w:rFonts w:ascii="Arial" w:hAnsi="Arial" w:cs="Arial"/>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2DEE" w:rsidRPr="00156690" w:rsidRDefault="00F92DEE" w:rsidP="00F92DEE">
      <w:pPr>
        <w:ind w:firstLine="709"/>
        <w:jc w:val="both"/>
        <w:rPr>
          <w:rFonts w:ascii="Arial" w:hAnsi="Arial" w:cs="Arial"/>
        </w:rPr>
      </w:pPr>
      <w:r w:rsidRPr="00156690">
        <w:rPr>
          <w:rFonts w:ascii="Arial" w:hAnsi="Arial" w:cs="Arial"/>
        </w:rPr>
        <w:lastRenderedPageBreak/>
        <w:t>Для получения документов заявитель прибывает в МФЦ лично с документом, удостоверяющим личность.</w:t>
      </w:r>
    </w:p>
    <w:p w:rsidR="00F92DEE" w:rsidRPr="00156690" w:rsidRDefault="00F92DEE" w:rsidP="00F92DEE">
      <w:pPr>
        <w:ind w:firstLine="709"/>
        <w:jc w:val="both"/>
        <w:rPr>
          <w:rFonts w:ascii="Arial" w:hAnsi="Arial" w:cs="Arial"/>
        </w:rPr>
      </w:pPr>
      <w:r w:rsidRPr="00156690">
        <w:rPr>
          <w:rFonts w:ascii="Arial" w:hAnsi="Arial" w:cs="Arial"/>
        </w:rPr>
        <w:t>Основанием для начала административной процедуры является получение МФЦ результата предоставления муниципальной услуги.</w:t>
      </w:r>
    </w:p>
    <w:p w:rsidR="00F92DEE" w:rsidRPr="00156690" w:rsidRDefault="00F92DEE" w:rsidP="00F92DEE">
      <w:pPr>
        <w:tabs>
          <w:tab w:val="left" w:pos="2842"/>
        </w:tabs>
        <w:ind w:firstLine="709"/>
        <w:jc w:val="both"/>
        <w:rPr>
          <w:rFonts w:ascii="Arial" w:hAnsi="Arial" w:cs="Arial"/>
        </w:rPr>
      </w:pPr>
      <w:r w:rsidRPr="00156690">
        <w:rPr>
          <w:rFonts w:ascii="Arial" w:hAnsi="Arial" w:cs="Arial"/>
        </w:rPr>
        <w:t>При выдаче документов должностное лицо МФЦ:</w:t>
      </w:r>
    </w:p>
    <w:p w:rsidR="00F92DEE" w:rsidRPr="00156690" w:rsidRDefault="00F92DEE" w:rsidP="00F92DEE">
      <w:pPr>
        <w:tabs>
          <w:tab w:val="left" w:pos="2842"/>
        </w:tabs>
        <w:ind w:firstLine="709"/>
        <w:jc w:val="both"/>
        <w:rPr>
          <w:rFonts w:ascii="Arial" w:hAnsi="Arial" w:cs="Arial"/>
        </w:rPr>
      </w:pPr>
      <w:r w:rsidRPr="00156690">
        <w:rPr>
          <w:rFonts w:ascii="Arial" w:hAnsi="Arial" w:cs="Arial"/>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2DEE" w:rsidRPr="00156690" w:rsidRDefault="00F92DEE" w:rsidP="00F92DEE">
      <w:pPr>
        <w:tabs>
          <w:tab w:val="left" w:pos="2842"/>
        </w:tabs>
        <w:ind w:firstLine="709"/>
        <w:jc w:val="both"/>
        <w:rPr>
          <w:rFonts w:ascii="Arial" w:hAnsi="Arial" w:cs="Arial"/>
        </w:rPr>
      </w:pPr>
      <w:r w:rsidRPr="00156690">
        <w:rPr>
          <w:rFonts w:ascii="Arial" w:hAnsi="Arial" w:cs="Arial"/>
        </w:rPr>
        <w:t>знакомит с содержанием документов и выдает их.</w:t>
      </w:r>
    </w:p>
    <w:p w:rsidR="00F92DEE" w:rsidRPr="00156690" w:rsidRDefault="00F92DEE" w:rsidP="00F92DEE">
      <w:pPr>
        <w:ind w:firstLine="709"/>
        <w:jc w:val="both"/>
        <w:rPr>
          <w:rFonts w:ascii="Arial" w:hAnsi="Arial" w:cs="Arial"/>
        </w:rPr>
      </w:pPr>
      <w:r w:rsidRPr="00156690">
        <w:rPr>
          <w:rFonts w:ascii="Arial" w:hAnsi="Arial" w:cs="Arial"/>
        </w:rPr>
        <w:t>3.10.5. В случае обращения заявителя за предоставлением муниципальной услуги по экстерриториальному принципу МФЦ:</w:t>
      </w:r>
    </w:p>
    <w:p w:rsidR="00F92DEE" w:rsidRPr="00156690" w:rsidRDefault="00F92DEE" w:rsidP="00F92DEE">
      <w:pPr>
        <w:ind w:firstLine="709"/>
        <w:jc w:val="both"/>
        <w:rPr>
          <w:rFonts w:ascii="Arial" w:hAnsi="Arial" w:cs="Arial"/>
        </w:rPr>
      </w:pPr>
      <w:r w:rsidRPr="00156690">
        <w:rPr>
          <w:rFonts w:ascii="Arial" w:hAnsi="Arial" w:cs="Arial"/>
        </w:rPr>
        <w:t>- принимает от заявителя заявление и документы, представленные заявителем;</w:t>
      </w:r>
    </w:p>
    <w:p w:rsidR="00F92DEE" w:rsidRPr="00156690" w:rsidRDefault="00F92DEE" w:rsidP="00F92DEE">
      <w:pPr>
        <w:ind w:firstLine="709"/>
        <w:jc w:val="both"/>
        <w:rPr>
          <w:rFonts w:ascii="Arial" w:hAnsi="Arial" w:cs="Arial"/>
        </w:rPr>
      </w:pPr>
      <w:proofErr w:type="gramStart"/>
      <w:r w:rsidRPr="00156690">
        <w:rPr>
          <w:rFonts w:ascii="Arial" w:hAnsi="Arial" w:cs="Arial"/>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w:t>
      </w:r>
      <w:proofErr w:type="gramEnd"/>
      <w:r w:rsidRPr="00156690">
        <w:rPr>
          <w:rFonts w:ascii="Arial" w:hAnsi="Arial" w:cs="Arial"/>
        </w:rPr>
        <w:t xml:space="preserve"> муниципальной услуги необходимо предъявление нотариально удостоверенной копии документа личного происхождения).</w:t>
      </w:r>
    </w:p>
    <w:p w:rsidR="00F92DEE" w:rsidRPr="00156690" w:rsidRDefault="00F92DEE" w:rsidP="00F92DEE">
      <w:pPr>
        <w:ind w:firstLine="709"/>
        <w:jc w:val="both"/>
        <w:rPr>
          <w:rFonts w:ascii="Arial" w:hAnsi="Arial" w:cs="Arial"/>
        </w:rPr>
      </w:pPr>
      <w:r w:rsidRPr="00156690">
        <w:rPr>
          <w:rFonts w:ascii="Arial" w:hAnsi="Arial" w:cs="Arial"/>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F92DEE" w:rsidRPr="00156690" w:rsidRDefault="00F92DEE" w:rsidP="00F92DEE">
      <w:pPr>
        <w:tabs>
          <w:tab w:val="left" w:pos="851"/>
        </w:tabs>
        <w:ind w:firstLine="709"/>
        <w:jc w:val="both"/>
        <w:rPr>
          <w:rFonts w:ascii="Arial" w:hAnsi="Arial" w:cs="Arial"/>
        </w:rPr>
      </w:pPr>
      <w:r w:rsidRPr="00156690">
        <w:rPr>
          <w:rFonts w:ascii="Arial" w:hAnsi="Arial" w:cs="Arial"/>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92DEE" w:rsidRPr="00156690" w:rsidRDefault="00F92DEE" w:rsidP="00F92DEE">
      <w:pPr>
        <w:ind w:firstLine="708"/>
        <w:jc w:val="both"/>
        <w:rPr>
          <w:rFonts w:ascii="Arial" w:hAnsi="Arial" w:cs="Arial"/>
        </w:rPr>
      </w:pPr>
      <w:r w:rsidRPr="00156690">
        <w:rPr>
          <w:rFonts w:ascii="Arial" w:hAnsi="Arial" w:cs="Arial"/>
        </w:rPr>
        <w:t>3.10.6. В случае обращения заявителя за предоставлением муниципальной услуги по приему заявителей по предварительной записи</w:t>
      </w:r>
    </w:p>
    <w:p w:rsidR="00F92DEE" w:rsidRPr="00156690" w:rsidRDefault="00F92DEE" w:rsidP="00F92DEE">
      <w:pPr>
        <w:ind w:firstLine="709"/>
        <w:jc w:val="both"/>
        <w:rPr>
          <w:rFonts w:ascii="Arial" w:hAnsi="Arial" w:cs="Arial"/>
        </w:rPr>
      </w:pPr>
      <w:r w:rsidRPr="00156690">
        <w:rPr>
          <w:rFonts w:ascii="Arial" w:hAnsi="Arial" w:cs="Arial"/>
        </w:rPr>
        <w:t xml:space="preserve">В целях предоставления муниципальной услуги осуществляется прием заявителей по предварительной записи. </w:t>
      </w:r>
    </w:p>
    <w:p w:rsidR="00F92DEE" w:rsidRPr="00156690" w:rsidRDefault="00F92DEE" w:rsidP="00F92DEE">
      <w:pPr>
        <w:ind w:firstLine="709"/>
        <w:jc w:val="both"/>
        <w:rPr>
          <w:rFonts w:ascii="Arial" w:hAnsi="Arial" w:cs="Arial"/>
        </w:rPr>
      </w:pPr>
      <w:r w:rsidRPr="00156690">
        <w:rPr>
          <w:rFonts w:ascii="Arial" w:hAnsi="Arial" w:cs="Arial"/>
        </w:rPr>
        <w:t xml:space="preserve">Запись на прием проводится посредством Единого и Регионального портала. </w:t>
      </w:r>
    </w:p>
    <w:p w:rsidR="00F92DEE" w:rsidRPr="00156690" w:rsidRDefault="00F92DEE" w:rsidP="00F92DEE">
      <w:pPr>
        <w:ind w:firstLine="709"/>
        <w:jc w:val="both"/>
        <w:rPr>
          <w:rFonts w:ascii="Arial" w:hAnsi="Arial" w:cs="Arial"/>
        </w:rPr>
      </w:pPr>
      <w:r w:rsidRPr="00156690">
        <w:rPr>
          <w:rFonts w:ascii="Arial" w:hAnsi="Arial" w:cs="Arial"/>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92DEE" w:rsidRPr="00156690" w:rsidRDefault="00F92DEE" w:rsidP="00F92DEE">
      <w:pPr>
        <w:ind w:firstLine="709"/>
        <w:jc w:val="both"/>
        <w:rPr>
          <w:rFonts w:ascii="Arial" w:hAnsi="Arial" w:cs="Arial"/>
        </w:rPr>
      </w:pPr>
      <w:r w:rsidRPr="00156690">
        <w:rPr>
          <w:rFonts w:ascii="Arial" w:hAnsi="Arial" w:cs="Arial"/>
        </w:rPr>
        <w:t>МФЦ не вправе требовать от заявителя совершения иных действий, кроме прохождения идентификац</w:t>
      </w:r>
      <w:proofErr w:type="gramStart"/>
      <w:r w:rsidRPr="00156690">
        <w:rPr>
          <w:rFonts w:ascii="Arial" w:hAnsi="Arial" w:cs="Arial"/>
        </w:rPr>
        <w:t>ии и ау</w:t>
      </w:r>
      <w:proofErr w:type="gramEnd"/>
      <w:r w:rsidRPr="00156690">
        <w:rPr>
          <w:rFonts w:ascii="Arial" w:hAnsi="Arial"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2DEE" w:rsidRPr="00156690" w:rsidRDefault="00F92DEE" w:rsidP="00F92DEE">
      <w:pPr>
        <w:ind w:firstLine="709"/>
        <w:jc w:val="both"/>
        <w:rPr>
          <w:rFonts w:ascii="Arial" w:hAnsi="Arial" w:cs="Arial"/>
        </w:rPr>
      </w:pPr>
      <w:r w:rsidRPr="00156690">
        <w:rPr>
          <w:rFonts w:ascii="Arial" w:hAnsi="Arial" w:cs="Arial"/>
        </w:rPr>
        <w:t xml:space="preserve">Формирование запроса заявителем осуществляется посредством заполнения электронной формы запроса </w:t>
      </w:r>
      <w:proofErr w:type="gramStart"/>
      <w:r w:rsidRPr="00156690">
        <w:rPr>
          <w:rFonts w:ascii="Arial" w:hAnsi="Arial" w:cs="Arial"/>
        </w:rPr>
        <w:t>на</w:t>
      </w:r>
      <w:proofErr w:type="gramEnd"/>
      <w:r w:rsidRPr="00156690">
        <w:rPr>
          <w:rFonts w:ascii="Arial" w:hAnsi="Arial" w:cs="Arial"/>
        </w:rPr>
        <w:t xml:space="preserve"> </w:t>
      </w:r>
      <w:proofErr w:type="gramStart"/>
      <w:r w:rsidRPr="00156690">
        <w:rPr>
          <w:rFonts w:ascii="Arial" w:hAnsi="Arial" w:cs="Arial"/>
        </w:rPr>
        <w:t>Единый</w:t>
      </w:r>
      <w:proofErr w:type="gramEnd"/>
      <w:r w:rsidRPr="00156690">
        <w:rPr>
          <w:rFonts w:ascii="Arial" w:hAnsi="Arial" w:cs="Arial"/>
        </w:rPr>
        <w:t xml:space="preserve"> и Региональный портал, официальном сайте без необходимости дополнительной подачи запроса в какой-либо иной форме.</w:t>
      </w:r>
    </w:p>
    <w:p w:rsidR="00F92DEE" w:rsidRPr="00156690" w:rsidRDefault="00F92DEE" w:rsidP="00F92DEE">
      <w:pPr>
        <w:ind w:firstLine="709"/>
        <w:jc w:val="both"/>
        <w:rPr>
          <w:rFonts w:ascii="Arial" w:hAnsi="Arial" w:cs="Arial"/>
        </w:rPr>
      </w:pPr>
      <w:r w:rsidRPr="00156690">
        <w:rPr>
          <w:rFonts w:ascii="Arial" w:hAnsi="Arial" w:cs="Arial"/>
        </w:rPr>
        <w:t>На Едином и Региональном портале, официальном сайте размещаются образцы заполнения электронной формы запроса.</w:t>
      </w:r>
    </w:p>
    <w:p w:rsidR="00F92DEE" w:rsidRPr="00156690" w:rsidRDefault="00F92DEE" w:rsidP="00F92DEE">
      <w:pPr>
        <w:ind w:firstLine="709"/>
        <w:jc w:val="both"/>
        <w:rPr>
          <w:rFonts w:ascii="Arial" w:hAnsi="Arial" w:cs="Arial"/>
        </w:rPr>
      </w:pPr>
      <w:r w:rsidRPr="00156690">
        <w:rPr>
          <w:rFonts w:ascii="Arial" w:hAnsi="Arial" w:cs="Arial"/>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sidRPr="00156690">
        <w:rPr>
          <w:rFonts w:ascii="Arial" w:hAnsi="Arial" w:cs="Arial"/>
        </w:rPr>
        <w:lastRenderedPageBreak/>
        <w:t>посредством информационного сообщения непосредственно в электронной форме запроса.</w:t>
      </w:r>
    </w:p>
    <w:p w:rsidR="00F92DEE" w:rsidRPr="00156690" w:rsidRDefault="00F92DEE" w:rsidP="00F92DEE">
      <w:pPr>
        <w:ind w:firstLine="709"/>
        <w:jc w:val="both"/>
        <w:rPr>
          <w:rFonts w:ascii="Arial" w:hAnsi="Arial" w:cs="Arial"/>
        </w:rPr>
      </w:pPr>
      <w:r w:rsidRPr="00156690">
        <w:rPr>
          <w:rFonts w:ascii="Arial" w:hAnsi="Arial" w:cs="Arial"/>
        </w:rPr>
        <w:t>При формировании запроса заявителю обеспечивается:</w:t>
      </w:r>
    </w:p>
    <w:p w:rsidR="00F92DEE" w:rsidRPr="00156690" w:rsidRDefault="00F92DEE" w:rsidP="00F92DEE">
      <w:pPr>
        <w:ind w:firstLine="709"/>
        <w:jc w:val="both"/>
        <w:rPr>
          <w:rFonts w:ascii="Arial" w:hAnsi="Arial" w:cs="Arial"/>
        </w:rPr>
      </w:pPr>
      <w:r w:rsidRPr="00156690">
        <w:rPr>
          <w:rFonts w:ascii="Arial" w:hAnsi="Arial" w:cs="Arial"/>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F92DEE" w:rsidRPr="00156690" w:rsidRDefault="00F92DEE" w:rsidP="00F92DEE">
      <w:pPr>
        <w:ind w:firstLine="709"/>
        <w:jc w:val="both"/>
        <w:rPr>
          <w:rFonts w:ascii="Arial" w:hAnsi="Arial" w:cs="Arial"/>
        </w:rPr>
      </w:pPr>
      <w:r w:rsidRPr="00156690">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56690">
        <w:rPr>
          <w:rFonts w:ascii="Arial" w:hAnsi="Arial" w:cs="Arial"/>
          <w:i/>
          <w:iCs/>
        </w:rPr>
        <w:t>;</w:t>
      </w:r>
    </w:p>
    <w:p w:rsidR="00F92DEE" w:rsidRPr="00156690" w:rsidRDefault="00F92DEE" w:rsidP="00F92DEE">
      <w:pPr>
        <w:ind w:firstLine="709"/>
        <w:jc w:val="both"/>
        <w:rPr>
          <w:rFonts w:ascii="Arial" w:hAnsi="Arial" w:cs="Arial"/>
        </w:rPr>
      </w:pPr>
      <w:r w:rsidRPr="00156690">
        <w:rPr>
          <w:rFonts w:ascii="Arial" w:hAnsi="Arial" w:cs="Arial"/>
        </w:rPr>
        <w:t>в) возможность печати на бумажном носителе копии электронной формы запроса;</w:t>
      </w:r>
    </w:p>
    <w:p w:rsidR="00F92DEE" w:rsidRPr="00156690" w:rsidRDefault="00F92DEE" w:rsidP="00F92DEE">
      <w:pPr>
        <w:ind w:firstLine="709"/>
        <w:jc w:val="both"/>
        <w:rPr>
          <w:rFonts w:ascii="Arial" w:hAnsi="Arial" w:cs="Arial"/>
        </w:rPr>
      </w:pPr>
      <w:r w:rsidRPr="00156690">
        <w:rPr>
          <w:rFonts w:ascii="Arial" w:hAnsi="Arial" w:cs="Arial"/>
        </w:rPr>
        <w:t xml:space="preserve">г) сохранение ранее введенных в электронную форму запроса значений </w:t>
      </w:r>
      <w:r w:rsidRPr="00156690">
        <w:rPr>
          <w:rFonts w:ascii="Arial" w:hAnsi="Arial" w:cs="Arial"/>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2DEE" w:rsidRPr="00156690" w:rsidRDefault="00F92DEE" w:rsidP="00F92DEE">
      <w:pPr>
        <w:ind w:firstLine="709"/>
        <w:jc w:val="both"/>
        <w:rPr>
          <w:rFonts w:ascii="Arial" w:hAnsi="Arial" w:cs="Arial"/>
        </w:rPr>
      </w:pPr>
      <w:proofErr w:type="gramStart"/>
      <w:r w:rsidRPr="00156690">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156690">
        <w:rPr>
          <w:rFonts w:ascii="Arial" w:hAnsi="Arial" w:cs="Arial"/>
        </w:rPr>
        <w:t>, касающейся сведений, отсутствующих в единой системе идентификац</w:t>
      </w:r>
      <w:proofErr w:type="gramStart"/>
      <w:r w:rsidRPr="00156690">
        <w:rPr>
          <w:rFonts w:ascii="Arial" w:hAnsi="Arial" w:cs="Arial"/>
        </w:rPr>
        <w:t>ии и ау</w:t>
      </w:r>
      <w:proofErr w:type="gramEnd"/>
      <w:r w:rsidRPr="00156690">
        <w:rPr>
          <w:rFonts w:ascii="Arial" w:hAnsi="Arial" w:cs="Arial"/>
        </w:rPr>
        <w:t>тентификации;</w:t>
      </w:r>
    </w:p>
    <w:p w:rsidR="00F92DEE" w:rsidRPr="00156690" w:rsidRDefault="00F92DEE" w:rsidP="00F92DEE">
      <w:pPr>
        <w:ind w:firstLine="709"/>
        <w:jc w:val="both"/>
        <w:rPr>
          <w:rFonts w:ascii="Arial" w:hAnsi="Arial" w:cs="Arial"/>
        </w:rPr>
      </w:pPr>
      <w:r w:rsidRPr="00156690">
        <w:rPr>
          <w:rFonts w:ascii="Arial" w:hAnsi="Arial" w:cs="Arial"/>
        </w:rPr>
        <w:t xml:space="preserve">е) возможность вернуться на любой из этапов заполнения электронной формы запроса без </w:t>
      </w:r>
      <w:proofErr w:type="gramStart"/>
      <w:r w:rsidRPr="00156690">
        <w:rPr>
          <w:rFonts w:ascii="Arial" w:hAnsi="Arial" w:cs="Arial"/>
        </w:rPr>
        <w:t>потери</w:t>
      </w:r>
      <w:proofErr w:type="gramEnd"/>
      <w:r w:rsidRPr="00156690">
        <w:rPr>
          <w:rFonts w:ascii="Arial" w:hAnsi="Arial" w:cs="Arial"/>
        </w:rPr>
        <w:t xml:space="preserve"> ранее введенной информации;</w:t>
      </w:r>
    </w:p>
    <w:p w:rsidR="00F92DEE" w:rsidRPr="00156690" w:rsidRDefault="00F92DEE" w:rsidP="00F92DEE">
      <w:pPr>
        <w:ind w:firstLine="709"/>
        <w:jc w:val="both"/>
        <w:rPr>
          <w:rFonts w:ascii="Arial" w:hAnsi="Arial" w:cs="Arial"/>
        </w:rPr>
      </w:pPr>
      <w:r w:rsidRPr="00156690">
        <w:rPr>
          <w:rFonts w:ascii="Arial" w:hAnsi="Arial" w:cs="Arial"/>
        </w:rPr>
        <w:t xml:space="preserve">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w:t>
      </w:r>
      <w:r>
        <w:rPr>
          <w:rFonts w:ascii="Arial" w:hAnsi="Arial" w:cs="Arial"/>
        </w:rPr>
        <w:t>месяцев.</w:t>
      </w:r>
    </w:p>
    <w:p w:rsidR="00F92DEE" w:rsidRPr="00156690" w:rsidRDefault="00F92DEE" w:rsidP="00F92DEE">
      <w:pPr>
        <w:ind w:firstLine="567"/>
        <w:jc w:val="both"/>
        <w:rPr>
          <w:rFonts w:ascii="Arial" w:hAnsi="Arial" w:cs="Arial"/>
        </w:rPr>
      </w:pPr>
      <w:r w:rsidRPr="00156690">
        <w:rPr>
          <w:rFonts w:ascii="Arial" w:hAnsi="Arial" w:cs="Arial"/>
        </w:rPr>
        <w:t xml:space="preserve">3.11. Порядок исправления допущенных опечаток и ошибок в выданных в результате предоставления муниципальной услуги </w:t>
      </w:r>
      <w:r>
        <w:rPr>
          <w:rFonts w:ascii="Arial" w:hAnsi="Arial" w:cs="Arial"/>
        </w:rPr>
        <w:t>документах</w:t>
      </w:r>
    </w:p>
    <w:p w:rsidR="00F92DEE" w:rsidRPr="00156690" w:rsidRDefault="00F92DEE" w:rsidP="00F92DEE">
      <w:pPr>
        <w:ind w:firstLine="567"/>
        <w:jc w:val="both"/>
        <w:rPr>
          <w:rFonts w:ascii="Arial" w:hAnsi="Arial" w:cs="Arial"/>
        </w:rPr>
      </w:pPr>
      <w:r w:rsidRPr="00156690">
        <w:rPr>
          <w:rFonts w:ascii="Arial" w:hAnsi="Arial" w:cs="Arial"/>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92DEE" w:rsidRPr="00156690" w:rsidRDefault="00F92DEE" w:rsidP="00F92DEE">
      <w:pPr>
        <w:ind w:firstLine="567"/>
        <w:jc w:val="both"/>
        <w:rPr>
          <w:rFonts w:ascii="Arial" w:hAnsi="Arial" w:cs="Arial"/>
        </w:rPr>
      </w:pPr>
      <w:r w:rsidRPr="00156690">
        <w:rPr>
          <w:rFonts w:ascii="Arial" w:hAnsi="Arial" w:cs="Arial"/>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156690">
        <w:rPr>
          <w:rFonts w:ascii="Arial" w:hAnsi="Arial" w:cs="Arial"/>
        </w:rPr>
        <w:t>с даты регистрации</w:t>
      </w:r>
      <w:proofErr w:type="gramEnd"/>
      <w:r w:rsidRPr="00156690">
        <w:rPr>
          <w:rFonts w:ascii="Arial" w:hAnsi="Arial" w:cs="Arial"/>
        </w:rPr>
        <w:t xml:space="preserve"> соответствующего заявления.</w:t>
      </w:r>
    </w:p>
    <w:p w:rsidR="00F92DEE" w:rsidRPr="00156690" w:rsidRDefault="00F92DEE" w:rsidP="00F92DEE">
      <w:pPr>
        <w:ind w:firstLine="567"/>
        <w:jc w:val="both"/>
        <w:rPr>
          <w:rFonts w:ascii="Arial" w:hAnsi="Arial" w:cs="Arial"/>
        </w:rPr>
      </w:pPr>
      <w:r w:rsidRPr="00156690">
        <w:rPr>
          <w:rFonts w:ascii="Arial" w:hAnsi="Arial" w:cs="Arial"/>
        </w:rPr>
        <w:t>Критерием принятия решения по административной процедуре является наличие или отсутствие таких опечаток и (или) ошибок.</w:t>
      </w:r>
    </w:p>
    <w:p w:rsidR="00F92DEE" w:rsidRPr="00156690" w:rsidRDefault="00F92DEE" w:rsidP="00F92DEE">
      <w:pPr>
        <w:ind w:firstLine="567"/>
        <w:jc w:val="both"/>
        <w:rPr>
          <w:rFonts w:ascii="Arial" w:hAnsi="Arial" w:cs="Arial"/>
        </w:rPr>
      </w:pPr>
      <w:proofErr w:type="gramStart"/>
      <w:r w:rsidRPr="00156690">
        <w:rPr>
          <w:rFonts w:ascii="Arial" w:hAnsi="Arial" w:cs="Arial"/>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2DEE" w:rsidRPr="00156690" w:rsidRDefault="00F92DEE" w:rsidP="00F92DEE">
      <w:pPr>
        <w:ind w:firstLine="567"/>
        <w:jc w:val="both"/>
        <w:rPr>
          <w:rFonts w:ascii="Arial" w:hAnsi="Arial" w:cs="Arial"/>
        </w:rPr>
      </w:pPr>
      <w:r w:rsidRPr="00156690">
        <w:rPr>
          <w:rFonts w:ascii="Arial" w:hAnsi="Arial" w:cs="Arial"/>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2DEE" w:rsidRPr="00156690" w:rsidRDefault="00F92DEE" w:rsidP="00F92DEE">
      <w:pPr>
        <w:ind w:firstLine="567"/>
        <w:jc w:val="both"/>
        <w:rPr>
          <w:rFonts w:ascii="Arial" w:hAnsi="Arial" w:cs="Arial"/>
        </w:rPr>
      </w:pPr>
      <w:r w:rsidRPr="00156690">
        <w:rPr>
          <w:rFonts w:ascii="Arial" w:hAnsi="Arial" w:cs="Arial"/>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92DEE" w:rsidRPr="00156690" w:rsidRDefault="00F92DEE" w:rsidP="00F92DEE">
      <w:pPr>
        <w:ind w:firstLine="567"/>
        <w:jc w:val="both"/>
        <w:rPr>
          <w:rFonts w:ascii="Arial" w:hAnsi="Arial" w:cs="Arial"/>
        </w:rPr>
      </w:pPr>
    </w:p>
    <w:p w:rsidR="00F92DEE" w:rsidRPr="00156690" w:rsidRDefault="00F92DEE" w:rsidP="00F92DEE">
      <w:pPr>
        <w:ind w:firstLine="567"/>
        <w:jc w:val="center"/>
        <w:rPr>
          <w:rFonts w:ascii="Arial" w:hAnsi="Arial" w:cs="Arial"/>
          <w:b/>
          <w:bCs/>
        </w:rPr>
      </w:pPr>
      <w:r w:rsidRPr="00156690">
        <w:rPr>
          <w:rFonts w:ascii="Arial" w:hAnsi="Arial" w:cs="Arial"/>
          <w:b/>
          <w:bCs/>
        </w:rPr>
        <w:t xml:space="preserve">4. Формы </w:t>
      </w:r>
      <w:proofErr w:type="gramStart"/>
      <w:r w:rsidRPr="00156690">
        <w:rPr>
          <w:rFonts w:ascii="Arial" w:hAnsi="Arial" w:cs="Arial"/>
          <w:b/>
          <w:bCs/>
        </w:rPr>
        <w:t>контроля за</w:t>
      </w:r>
      <w:proofErr w:type="gramEnd"/>
      <w:r w:rsidRPr="00156690">
        <w:rPr>
          <w:rFonts w:ascii="Arial" w:hAnsi="Arial" w:cs="Arial"/>
          <w:b/>
          <w:bCs/>
        </w:rPr>
        <w:t xml:space="preserve"> исполнением административного регламента</w:t>
      </w:r>
    </w:p>
    <w:p w:rsidR="00F92DEE" w:rsidRPr="00156690" w:rsidRDefault="00F92DEE" w:rsidP="00F92DEE">
      <w:pPr>
        <w:ind w:firstLine="567"/>
        <w:jc w:val="both"/>
        <w:rPr>
          <w:rFonts w:ascii="Arial" w:hAnsi="Arial" w:cs="Arial"/>
        </w:rPr>
      </w:pPr>
    </w:p>
    <w:p w:rsidR="00F92DEE" w:rsidRPr="00156690" w:rsidRDefault="00F92DEE" w:rsidP="00F92DEE">
      <w:pPr>
        <w:ind w:firstLine="567"/>
        <w:jc w:val="both"/>
        <w:rPr>
          <w:rFonts w:ascii="Arial" w:hAnsi="Arial" w:cs="Arial"/>
        </w:rPr>
      </w:pPr>
      <w:r w:rsidRPr="00156690">
        <w:rPr>
          <w:rFonts w:ascii="Arial" w:hAnsi="Arial" w:cs="Arial"/>
        </w:rPr>
        <w:t xml:space="preserve">4.1. Порядок осуществления текущего </w:t>
      </w:r>
      <w:proofErr w:type="gramStart"/>
      <w:r w:rsidRPr="00156690">
        <w:rPr>
          <w:rFonts w:ascii="Arial" w:hAnsi="Arial" w:cs="Arial"/>
        </w:rPr>
        <w:t>контроля за</w:t>
      </w:r>
      <w:proofErr w:type="gramEnd"/>
      <w:r w:rsidRPr="00156690">
        <w:rPr>
          <w:rFonts w:ascii="Arial" w:hAnsi="Arial"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2DEE" w:rsidRPr="00156690" w:rsidRDefault="00F92DEE" w:rsidP="00F92DEE">
      <w:pPr>
        <w:ind w:firstLine="567"/>
        <w:jc w:val="both"/>
        <w:rPr>
          <w:rFonts w:ascii="Arial" w:hAnsi="Arial" w:cs="Arial"/>
        </w:rPr>
      </w:pPr>
      <w:r w:rsidRPr="00156690">
        <w:rPr>
          <w:rFonts w:ascii="Arial" w:hAnsi="Arial" w:cs="Arial"/>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92DEE" w:rsidRPr="00156690" w:rsidRDefault="00F92DEE" w:rsidP="00F92DEE">
      <w:pPr>
        <w:ind w:firstLine="567"/>
        <w:jc w:val="both"/>
        <w:rPr>
          <w:rFonts w:ascii="Arial" w:hAnsi="Arial" w:cs="Arial"/>
        </w:rPr>
      </w:pPr>
      <w:r w:rsidRPr="00156690">
        <w:rPr>
          <w:rFonts w:ascii="Arial" w:hAnsi="Arial" w:cs="Arial"/>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92DEE" w:rsidRPr="00156690" w:rsidRDefault="00F92DEE" w:rsidP="00F92DEE">
      <w:pPr>
        <w:ind w:firstLine="567"/>
        <w:jc w:val="both"/>
        <w:rPr>
          <w:rFonts w:ascii="Arial" w:hAnsi="Arial" w:cs="Arial"/>
        </w:rPr>
      </w:pPr>
      <w:r w:rsidRPr="00156690">
        <w:rPr>
          <w:rFonts w:ascii="Arial" w:hAnsi="Arial" w:cs="Arial"/>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92DEE" w:rsidRPr="00156690" w:rsidRDefault="00F92DEE" w:rsidP="00F92DEE">
      <w:pPr>
        <w:ind w:firstLine="567"/>
        <w:jc w:val="both"/>
        <w:rPr>
          <w:rFonts w:ascii="Arial" w:hAnsi="Arial" w:cs="Arial"/>
        </w:rPr>
      </w:pPr>
      <w:r w:rsidRPr="00156690">
        <w:rPr>
          <w:rFonts w:ascii="Arial" w:hAnsi="Arial" w:cs="Arial"/>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F92DEE" w:rsidRPr="00156690" w:rsidRDefault="00F92DEE" w:rsidP="00F92DEE">
      <w:pPr>
        <w:ind w:firstLine="567"/>
        <w:jc w:val="both"/>
        <w:rPr>
          <w:rFonts w:ascii="Arial" w:hAnsi="Arial" w:cs="Arial"/>
        </w:rPr>
      </w:pPr>
      <w:r w:rsidRPr="00156690">
        <w:rPr>
          <w:rFonts w:ascii="Arial" w:hAnsi="Arial" w:cs="Arial"/>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56690">
        <w:rPr>
          <w:rFonts w:ascii="Arial" w:hAnsi="Arial" w:cs="Arial"/>
        </w:rPr>
        <w:t>контроля за</w:t>
      </w:r>
      <w:proofErr w:type="gramEnd"/>
      <w:r w:rsidRPr="00156690">
        <w:rPr>
          <w:rFonts w:ascii="Arial" w:hAnsi="Arial" w:cs="Arial"/>
        </w:rPr>
        <w:t xml:space="preserve"> полнотой и качеством предоставления муниципальной услуги.</w:t>
      </w:r>
    </w:p>
    <w:p w:rsidR="00F92DEE" w:rsidRPr="00156690" w:rsidRDefault="00F92DEE" w:rsidP="00F92DEE">
      <w:pPr>
        <w:ind w:firstLine="567"/>
        <w:jc w:val="both"/>
        <w:rPr>
          <w:rFonts w:ascii="Arial" w:hAnsi="Arial" w:cs="Arial"/>
        </w:rPr>
      </w:pPr>
      <w:proofErr w:type="gramStart"/>
      <w:r w:rsidRPr="00156690">
        <w:rPr>
          <w:rFonts w:ascii="Arial" w:hAnsi="Arial" w:cs="Arial"/>
        </w:rPr>
        <w:t>Контроль за</w:t>
      </w:r>
      <w:proofErr w:type="gramEnd"/>
      <w:r w:rsidRPr="00156690">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F92DEE" w:rsidRPr="00156690" w:rsidRDefault="00F92DEE" w:rsidP="00F92DEE">
      <w:pPr>
        <w:ind w:firstLine="567"/>
        <w:jc w:val="both"/>
        <w:rPr>
          <w:rFonts w:ascii="Arial" w:hAnsi="Arial" w:cs="Arial"/>
        </w:rPr>
      </w:pPr>
      <w:r w:rsidRPr="00156690">
        <w:rPr>
          <w:rFonts w:ascii="Arial" w:hAnsi="Arial" w:cs="Arial"/>
        </w:rPr>
        <w:t>Плановые и внеплановые проверки могут проводиться главой муниципального образования, заместителем главы муниципального образования, курирующим должностное лицо администрации, ответственного за предоставление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92DEE" w:rsidRPr="00156690" w:rsidRDefault="00F92DEE" w:rsidP="00F92DEE">
      <w:pPr>
        <w:ind w:firstLine="567"/>
        <w:jc w:val="both"/>
        <w:rPr>
          <w:rFonts w:ascii="Arial" w:hAnsi="Arial" w:cs="Arial"/>
        </w:rPr>
      </w:pPr>
      <w:r w:rsidRPr="00156690">
        <w:rPr>
          <w:rFonts w:ascii="Arial" w:hAnsi="Arial"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92DEE" w:rsidRPr="00156690" w:rsidRDefault="00F92DEE" w:rsidP="00F92DEE">
      <w:pPr>
        <w:ind w:firstLine="567"/>
        <w:jc w:val="both"/>
        <w:rPr>
          <w:rFonts w:ascii="Arial" w:hAnsi="Arial" w:cs="Arial"/>
        </w:rPr>
      </w:pPr>
      <w:r w:rsidRPr="00156690">
        <w:rPr>
          <w:rFonts w:ascii="Arial" w:hAnsi="Arial" w:cs="Arial"/>
        </w:rPr>
        <w:t>В ходе плановых и внеплановых проверок:</w:t>
      </w:r>
    </w:p>
    <w:p w:rsidR="00F92DEE" w:rsidRPr="00156690" w:rsidRDefault="00F92DEE" w:rsidP="00F92DEE">
      <w:pPr>
        <w:ind w:firstLine="567"/>
        <w:jc w:val="both"/>
        <w:rPr>
          <w:rFonts w:ascii="Arial" w:hAnsi="Arial" w:cs="Arial"/>
        </w:rPr>
      </w:pPr>
      <w:r w:rsidRPr="00156690">
        <w:rPr>
          <w:rFonts w:ascii="Arial" w:hAnsi="Arial" w:cs="Arial"/>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проверяется соблюдение сроков и последовательности исполнения административных процедур;</w:t>
      </w:r>
    </w:p>
    <w:p w:rsidR="00F92DEE" w:rsidRPr="00156690" w:rsidRDefault="00F92DEE" w:rsidP="00F92DEE">
      <w:pPr>
        <w:ind w:firstLine="567"/>
        <w:jc w:val="both"/>
        <w:rPr>
          <w:rFonts w:ascii="Arial" w:hAnsi="Arial" w:cs="Arial"/>
        </w:rPr>
      </w:pPr>
      <w:r w:rsidRPr="00156690">
        <w:rPr>
          <w:rFonts w:ascii="Arial" w:hAnsi="Arial" w:cs="Arial"/>
        </w:rPr>
        <w:t>выявляются нарушения прав заявителей, недостатки, допущенные в ходе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92DEE" w:rsidRPr="00156690" w:rsidRDefault="00F92DEE" w:rsidP="00F92DEE">
      <w:pPr>
        <w:ind w:firstLine="567"/>
        <w:jc w:val="both"/>
        <w:rPr>
          <w:rFonts w:ascii="Arial" w:hAnsi="Arial" w:cs="Arial"/>
        </w:rPr>
      </w:pPr>
      <w:r w:rsidRPr="00156690">
        <w:rPr>
          <w:rFonts w:ascii="Arial" w:hAnsi="Arial" w:cs="Arial"/>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92DEE" w:rsidRPr="00156690" w:rsidRDefault="00F92DEE" w:rsidP="00F92DEE">
      <w:pPr>
        <w:ind w:firstLine="567"/>
        <w:jc w:val="both"/>
        <w:rPr>
          <w:rFonts w:ascii="Arial" w:hAnsi="Arial" w:cs="Arial"/>
        </w:rPr>
      </w:pPr>
      <w:r w:rsidRPr="00156690">
        <w:rPr>
          <w:rFonts w:ascii="Arial" w:hAnsi="Arial" w:cs="Arial"/>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92DEE" w:rsidRPr="00156690" w:rsidRDefault="00F92DEE" w:rsidP="00F92DEE">
      <w:pPr>
        <w:ind w:firstLine="567"/>
        <w:jc w:val="both"/>
        <w:rPr>
          <w:rFonts w:ascii="Arial" w:hAnsi="Arial" w:cs="Arial"/>
        </w:rPr>
      </w:pPr>
      <w:r w:rsidRPr="00156690">
        <w:rPr>
          <w:rFonts w:ascii="Arial" w:hAnsi="Arial" w:cs="Arial"/>
        </w:rPr>
        <w:t xml:space="preserve">4.4. Положения, характеризующие требования к порядку и формам </w:t>
      </w:r>
      <w:proofErr w:type="gramStart"/>
      <w:r w:rsidRPr="00156690">
        <w:rPr>
          <w:rFonts w:ascii="Arial" w:hAnsi="Arial" w:cs="Arial"/>
        </w:rPr>
        <w:t>контроля за</w:t>
      </w:r>
      <w:proofErr w:type="gramEnd"/>
      <w:r w:rsidRPr="00156690">
        <w:rPr>
          <w:rFonts w:ascii="Arial" w:hAnsi="Arial" w:cs="Arial"/>
        </w:rPr>
        <w:t xml:space="preserve"> предоставлением муниципальной услуги, в том числе со стороны граждан, их объединений и организаций</w:t>
      </w:r>
    </w:p>
    <w:p w:rsidR="00F92DEE" w:rsidRPr="00156690" w:rsidRDefault="00F92DEE" w:rsidP="00F92DEE">
      <w:pPr>
        <w:ind w:firstLine="567"/>
        <w:jc w:val="both"/>
        <w:rPr>
          <w:rFonts w:ascii="Arial" w:hAnsi="Arial" w:cs="Arial"/>
        </w:rPr>
      </w:pPr>
      <w:proofErr w:type="gramStart"/>
      <w:r w:rsidRPr="00156690">
        <w:rPr>
          <w:rFonts w:ascii="Arial" w:hAnsi="Arial" w:cs="Arial"/>
        </w:rPr>
        <w:t>Контроль за</w:t>
      </w:r>
      <w:proofErr w:type="gramEnd"/>
      <w:r w:rsidRPr="00156690">
        <w:rPr>
          <w:rFonts w:ascii="Arial" w:hAnsi="Arial" w:cs="Arial"/>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Томской области, а также положений Регламента.</w:t>
      </w:r>
    </w:p>
    <w:p w:rsidR="00F92DEE" w:rsidRPr="00156690" w:rsidRDefault="00F92DEE" w:rsidP="00F92DEE">
      <w:pPr>
        <w:ind w:firstLine="567"/>
        <w:jc w:val="both"/>
        <w:rPr>
          <w:rFonts w:ascii="Arial" w:hAnsi="Arial" w:cs="Arial"/>
        </w:rPr>
      </w:pPr>
      <w:r w:rsidRPr="00156690">
        <w:rPr>
          <w:rFonts w:ascii="Arial" w:hAnsi="Arial" w:cs="Arial"/>
        </w:rPr>
        <w:t>Проверка также может проводиться по конкретному обращению гражданина или организации.</w:t>
      </w:r>
    </w:p>
    <w:p w:rsidR="00F92DEE" w:rsidRPr="00156690" w:rsidRDefault="00F92DEE" w:rsidP="00F92DEE">
      <w:pPr>
        <w:ind w:firstLine="567"/>
        <w:jc w:val="both"/>
        <w:rPr>
          <w:rFonts w:ascii="Arial" w:hAnsi="Arial" w:cs="Arial"/>
        </w:rPr>
      </w:pPr>
      <w:r w:rsidRPr="00156690">
        <w:rPr>
          <w:rFonts w:ascii="Arial" w:hAnsi="Arial" w:cs="Arial"/>
        </w:rPr>
        <w:t xml:space="preserve">Порядок и формы </w:t>
      </w:r>
      <w:proofErr w:type="gramStart"/>
      <w:r w:rsidRPr="00156690">
        <w:rPr>
          <w:rFonts w:ascii="Arial" w:hAnsi="Arial" w:cs="Arial"/>
        </w:rPr>
        <w:t>контроля за</w:t>
      </w:r>
      <w:proofErr w:type="gramEnd"/>
      <w:r w:rsidRPr="00156690">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F92DEE" w:rsidRPr="00156690" w:rsidRDefault="00F92DEE" w:rsidP="00F92DEE">
      <w:pPr>
        <w:ind w:firstLine="567"/>
        <w:jc w:val="both"/>
        <w:rPr>
          <w:rFonts w:ascii="Arial" w:hAnsi="Arial" w:cs="Arial"/>
        </w:rPr>
      </w:pPr>
      <w:r w:rsidRPr="00156690">
        <w:rPr>
          <w:rFonts w:ascii="Arial" w:hAnsi="Arial" w:cs="Arial"/>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2DEE" w:rsidRPr="00156690" w:rsidRDefault="00F92DEE" w:rsidP="00F92DEE">
      <w:pPr>
        <w:ind w:firstLine="567"/>
        <w:jc w:val="both"/>
        <w:rPr>
          <w:rFonts w:ascii="Arial" w:hAnsi="Arial" w:cs="Arial"/>
        </w:rPr>
      </w:pPr>
    </w:p>
    <w:p w:rsidR="00F92DEE" w:rsidRPr="00156690" w:rsidRDefault="00F92DEE" w:rsidP="00F92DEE">
      <w:pPr>
        <w:autoSpaceDE w:val="0"/>
        <w:jc w:val="both"/>
        <w:rPr>
          <w:rFonts w:ascii="Arial" w:hAnsi="Arial" w:cs="Arial"/>
          <w:b/>
          <w:bCs/>
        </w:rPr>
      </w:pPr>
    </w:p>
    <w:p w:rsidR="00F92DEE" w:rsidRPr="00156690" w:rsidRDefault="00F92DEE" w:rsidP="00F92DEE">
      <w:pPr>
        <w:pStyle w:val="af0"/>
        <w:jc w:val="center"/>
        <w:rPr>
          <w:rFonts w:ascii="Arial" w:hAnsi="Arial" w:cs="Arial"/>
          <w:sz w:val="24"/>
          <w:szCs w:val="24"/>
        </w:rPr>
      </w:pPr>
      <w:r w:rsidRPr="00156690">
        <w:rPr>
          <w:rFonts w:ascii="Arial" w:hAnsi="Arial" w:cs="Arial"/>
          <w:sz w:val="24"/>
          <w:szCs w:val="24"/>
        </w:rPr>
        <w:t>5.</w:t>
      </w:r>
      <w:r w:rsidRPr="00156690">
        <w:rPr>
          <w:rFonts w:ascii="Arial" w:hAnsi="Arial" w:cs="Arial"/>
          <w:b/>
          <w:bCs/>
          <w:sz w:val="24"/>
          <w:szCs w:val="24"/>
        </w:rPr>
        <w:t xml:space="preserve"> </w:t>
      </w:r>
      <w:r w:rsidRPr="00156690">
        <w:rPr>
          <w:rFonts w:ascii="Arial" w:hAnsi="Arial" w:cs="Arial"/>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rsidR="00F92DEE" w:rsidRPr="00156690" w:rsidRDefault="00F92DEE" w:rsidP="00F92DEE">
      <w:pPr>
        <w:jc w:val="center"/>
        <w:rPr>
          <w:rFonts w:ascii="Arial" w:hAnsi="Arial" w:cs="Arial"/>
        </w:rPr>
      </w:pPr>
    </w:p>
    <w:p w:rsidR="00F92DEE" w:rsidRPr="00156690" w:rsidRDefault="00F92DEE" w:rsidP="00F92DEE">
      <w:pPr>
        <w:ind w:firstLine="709"/>
        <w:jc w:val="both"/>
        <w:rPr>
          <w:rFonts w:ascii="Arial" w:hAnsi="Arial" w:cs="Arial"/>
        </w:rPr>
      </w:pPr>
      <w:r w:rsidRPr="00156690">
        <w:rPr>
          <w:rFonts w:ascii="Arial" w:hAnsi="Arial" w:cs="Arial"/>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F92DEE" w:rsidRPr="00156690" w:rsidRDefault="00F92DEE" w:rsidP="00F92DEE">
      <w:pPr>
        <w:ind w:firstLine="706"/>
        <w:jc w:val="both"/>
        <w:rPr>
          <w:rFonts w:ascii="Arial" w:hAnsi="Arial" w:cs="Arial"/>
        </w:rPr>
      </w:pPr>
      <w:r w:rsidRPr="00156690">
        <w:rPr>
          <w:rFonts w:ascii="Arial" w:hAnsi="Arial" w:cs="Arial"/>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F92DEE" w:rsidRPr="00156690" w:rsidRDefault="00F92DEE" w:rsidP="00F92DEE">
      <w:pPr>
        <w:ind w:firstLine="706"/>
        <w:jc w:val="both"/>
        <w:rPr>
          <w:rFonts w:ascii="Arial" w:hAnsi="Arial" w:cs="Arial"/>
        </w:rPr>
      </w:pPr>
      <w:r w:rsidRPr="00156690">
        <w:rPr>
          <w:rFonts w:ascii="Arial" w:hAnsi="Arial" w:cs="Arial"/>
        </w:rPr>
        <w:lastRenderedPageBreak/>
        <w:t>5.2. Предмет жалобы.</w:t>
      </w:r>
    </w:p>
    <w:p w:rsidR="00F92DEE" w:rsidRPr="00156690" w:rsidRDefault="00F92DEE" w:rsidP="00F92DEE">
      <w:pPr>
        <w:ind w:firstLine="706"/>
        <w:jc w:val="both"/>
        <w:rPr>
          <w:rFonts w:ascii="Arial" w:hAnsi="Arial" w:cs="Arial"/>
        </w:rPr>
      </w:pPr>
      <w:proofErr w:type="gramStart"/>
      <w:r w:rsidRPr="00156690">
        <w:rPr>
          <w:rFonts w:ascii="Arial" w:hAnsi="Arial" w:cs="Arial"/>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F92DEE" w:rsidRPr="00156690" w:rsidRDefault="00F92DEE" w:rsidP="00F92DEE">
      <w:pPr>
        <w:ind w:firstLine="709"/>
        <w:jc w:val="both"/>
        <w:rPr>
          <w:rFonts w:ascii="Arial" w:hAnsi="Arial" w:cs="Arial"/>
        </w:rPr>
      </w:pPr>
      <w:r w:rsidRPr="00156690">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 210-ФЗ;</w:t>
      </w:r>
    </w:p>
    <w:p w:rsidR="00F92DEE" w:rsidRPr="00156690" w:rsidRDefault="00F92DEE" w:rsidP="00F92DEE">
      <w:pPr>
        <w:ind w:firstLine="709"/>
        <w:jc w:val="both"/>
        <w:rPr>
          <w:rFonts w:ascii="Arial" w:hAnsi="Arial" w:cs="Arial"/>
        </w:rPr>
      </w:pPr>
      <w:r w:rsidRPr="00156690">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92DEE" w:rsidRPr="00156690" w:rsidRDefault="00F92DEE" w:rsidP="00F92DEE">
      <w:pPr>
        <w:ind w:firstLine="709"/>
        <w:jc w:val="both"/>
        <w:rPr>
          <w:rFonts w:ascii="Arial" w:hAnsi="Arial" w:cs="Arial"/>
        </w:rPr>
      </w:pPr>
      <w:r w:rsidRPr="00156690">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92DEE" w:rsidRPr="00156690" w:rsidRDefault="00F92DEE" w:rsidP="00F92DEE">
      <w:pPr>
        <w:ind w:firstLine="709"/>
        <w:jc w:val="both"/>
        <w:rPr>
          <w:rFonts w:ascii="Arial" w:hAnsi="Arial" w:cs="Arial"/>
        </w:rPr>
      </w:pPr>
      <w:r w:rsidRPr="00156690">
        <w:rPr>
          <w:rFonts w:ascii="Arial" w:hAnsi="Arial" w:cs="Arial"/>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w:t>
      </w:r>
    </w:p>
    <w:p w:rsidR="00F92DEE" w:rsidRPr="00156690" w:rsidRDefault="00F92DEE" w:rsidP="00F92DEE">
      <w:pPr>
        <w:ind w:firstLine="709"/>
        <w:jc w:val="both"/>
        <w:rPr>
          <w:rFonts w:ascii="Arial" w:hAnsi="Arial" w:cs="Arial"/>
        </w:rPr>
      </w:pPr>
      <w:proofErr w:type="gramStart"/>
      <w:r w:rsidRPr="00156690">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56690">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92DEE" w:rsidRPr="00156690" w:rsidRDefault="00F92DEE" w:rsidP="00F92DEE">
      <w:pPr>
        <w:ind w:firstLine="709"/>
        <w:jc w:val="both"/>
        <w:rPr>
          <w:rFonts w:ascii="Arial" w:hAnsi="Arial" w:cs="Arial"/>
        </w:rPr>
      </w:pPr>
      <w:r w:rsidRPr="00156690">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92DEE" w:rsidRPr="00156690" w:rsidRDefault="00F92DEE" w:rsidP="00F92DEE">
      <w:pPr>
        <w:ind w:firstLine="709"/>
        <w:jc w:val="both"/>
        <w:rPr>
          <w:rFonts w:ascii="Arial" w:hAnsi="Arial" w:cs="Arial"/>
        </w:rPr>
      </w:pPr>
      <w:proofErr w:type="gramStart"/>
      <w:r w:rsidRPr="00156690">
        <w:rPr>
          <w:rFonts w:ascii="Arial" w:hAnsi="Arial" w:cs="Arial"/>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6690">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92DEE" w:rsidRPr="00156690" w:rsidRDefault="00F92DEE" w:rsidP="00F92DEE">
      <w:pPr>
        <w:ind w:firstLine="709"/>
        <w:jc w:val="both"/>
        <w:rPr>
          <w:rFonts w:ascii="Arial" w:hAnsi="Arial" w:cs="Arial"/>
        </w:rPr>
      </w:pPr>
      <w:r w:rsidRPr="00156690">
        <w:rPr>
          <w:rFonts w:ascii="Arial" w:hAnsi="Arial" w:cs="Arial"/>
        </w:rPr>
        <w:t>8) нарушение срока или порядка выдачи документов по результатам предоставления муниципальной услуги;</w:t>
      </w:r>
    </w:p>
    <w:p w:rsidR="00F92DEE" w:rsidRPr="00156690" w:rsidRDefault="00F92DEE" w:rsidP="00F92DEE">
      <w:pPr>
        <w:ind w:firstLine="709"/>
        <w:jc w:val="both"/>
        <w:rPr>
          <w:rFonts w:ascii="Arial" w:hAnsi="Arial" w:cs="Arial"/>
        </w:rPr>
      </w:pPr>
      <w:proofErr w:type="gramStart"/>
      <w:r w:rsidRPr="00156690">
        <w:rPr>
          <w:rFonts w:ascii="Arial" w:hAnsi="Arial" w:cs="Arial"/>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56690">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F92DEE" w:rsidRPr="00156690" w:rsidRDefault="00F92DEE" w:rsidP="00F92DEE">
      <w:pPr>
        <w:ind w:firstLine="709"/>
        <w:jc w:val="both"/>
        <w:rPr>
          <w:rFonts w:ascii="Arial" w:hAnsi="Arial" w:cs="Arial"/>
        </w:rPr>
      </w:pPr>
      <w:r w:rsidRPr="00156690">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92DEE" w:rsidRPr="00156690" w:rsidRDefault="00F92DEE" w:rsidP="00F92DEE">
      <w:pPr>
        <w:ind w:firstLine="706"/>
        <w:jc w:val="both"/>
        <w:rPr>
          <w:rFonts w:ascii="Arial" w:hAnsi="Arial" w:cs="Arial"/>
        </w:rPr>
      </w:pPr>
      <w:r w:rsidRPr="00156690">
        <w:rPr>
          <w:rFonts w:ascii="Arial" w:hAnsi="Arial" w:cs="Arial"/>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F92DEE" w:rsidRPr="00156690" w:rsidRDefault="00F92DEE" w:rsidP="00F92DEE">
      <w:pPr>
        <w:widowControl w:val="0"/>
        <w:autoSpaceDE w:val="0"/>
        <w:ind w:firstLine="709"/>
        <w:jc w:val="both"/>
        <w:rPr>
          <w:rFonts w:ascii="Arial" w:hAnsi="Arial" w:cs="Arial"/>
        </w:rPr>
      </w:pPr>
      <w:r w:rsidRPr="00156690">
        <w:rPr>
          <w:rFonts w:ascii="Arial" w:hAnsi="Arial" w:cs="Arial"/>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F92DEE" w:rsidRPr="00156690" w:rsidRDefault="00F92DEE" w:rsidP="00F92DEE">
      <w:pPr>
        <w:ind w:firstLine="706"/>
        <w:jc w:val="both"/>
        <w:rPr>
          <w:rFonts w:ascii="Arial" w:hAnsi="Arial" w:cs="Arial"/>
        </w:rPr>
      </w:pPr>
      <w:r w:rsidRPr="00156690">
        <w:rPr>
          <w:rFonts w:ascii="Arial" w:hAnsi="Arial" w:cs="Arial"/>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92DEE" w:rsidRPr="00156690" w:rsidRDefault="00F92DEE" w:rsidP="00F92DEE">
      <w:pPr>
        <w:ind w:firstLine="706"/>
        <w:jc w:val="both"/>
        <w:rPr>
          <w:rFonts w:ascii="Arial" w:hAnsi="Arial" w:cs="Arial"/>
        </w:rPr>
      </w:pPr>
      <w:r w:rsidRPr="00156690">
        <w:rPr>
          <w:rFonts w:ascii="Arial" w:hAnsi="Arial" w:cs="Arial"/>
        </w:rPr>
        <w:t>При отсутствии вышестоящего органа жалоба подается непосредственно руководителю администрации.</w:t>
      </w:r>
    </w:p>
    <w:p w:rsidR="00F92DEE" w:rsidRPr="00156690" w:rsidRDefault="00F92DEE" w:rsidP="00F92DEE">
      <w:pPr>
        <w:ind w:firstLine="706"/>
        <w:jc w:val="both"/>
        <w:rPr>
          <w:rFonts w:ascii="Arial" w:hAnsi="Arial" w:cs="Arial"/>
        </w:rPr>
      </w:pPr>
      <w:r w:rsidRPr="00156690">
        <w:rPr>
          <w:rFonts w:ascii="Arial" w:hAnsi="Arial" w:cs="Arial"/>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92DEE" w:rsidRPr="00156690" w:rsidRDefault="00F92DEE" w:rsidP="00F92DEE">
      <w:pPr>
        <w:ind w:firstLine="706"/>
        <w:jc w:val="both"/>
        <w:rPr>
          <w:rFonts w:ascii="Arial" w:hAnsi="Arial" w:cs="Arial"/>
        </w:rPr>
      </w:pPr>
      <w:r w:rsidRPr="00156690">
        <w:rPr>
          <w:rFonts w:ascii="Arial" w:hAnsi="Arial" w:cs="Arial"/>
        </w:rPr>
        <w:t>5.6. Порядок подачи и рассмотрения жалобы.</w:t>
      </w:r>
    </w:p>
    <w:p w:rsidR="00F92DEE" w:rsidRPr="00156690" w:rsidRDefault="00F92DEE" w:rsidP="00F92DEE">
      <w:pPr>
        <w:ind w:firstLine="706"/>
        <w:jc w:val="both"/>
        <w:rPr>
          <w:rFonts w:ascii="Arial" w:hAnsi="Arial" w:cs="Arial"/>
        </w:rPr>
      </w:pPr>
      <w:r w:rsidRPr="00156690">
        <w:rPr>
          <w:rFonts w:ascii="Arial" w:hAnsi="Arial" w:cs="Arial"/>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F92DEE" w:rsidRPr="00156690" w:rsidRDefault="00F92DEE" w:rsidP="00F92DEE">
      <w:pPr>
        <w:ind w:firstLine="706"/>
        <w:jc w:val="both"/>
        <w:rPr>
          <w:rFonts w:ascii="Arial" w:hAnsi="Arial" w:cs="Arial"/>
        </w:rPr>
      </w:pPr>
      <w:r w:rsidRPr="00156690">
        <w:rPr>
          <w:rFonts w:ascii="Arial" w:hAnsi="Arial" w:cs="Arial"/>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85" w:name="_Hlk72746634"/>
      <w:r w:rsidRPr="00156690">
        <w:rPr>
          <w:rFonts w:ascii="Arial" w:hAnsi="Arial" w:cs="Arial"/>
        </w:rPr>
        <w:t>Единого портала либо Регионального портала</w:t>
      </w:r>
      <w:bookmarkEnd w:id="85"/>
      <w:r w:rsidRPr="00156690">
        <w:rPr>
          <w:rFonts w:ascii="Arial" w:hAnsi="Arial" w:cs="Arial"/>
        </w:rPr>
        <w:t xml:space="preserve">, а также может быть принята при личном приеме заявителя. </w:t>
      </w:r>
    </w:p>
    <w:p w:rsidR="00F92DEE" w:rsidRPr="00156690" w:rsidRDefault="00F92DEE" w:rsidP="00F92DEE">
      <w:pPr>
        <w:ind w:firstLine="706"/>
        <w:jc w:val="both"/>
        <w:rPr>
          <w:rFonts w:ascii="Arial" w:hAnsi="Arial" w:cs="Arial"/>
        </w:rPr>
      </w:pPr>
      <w:proofErr w:type="gramStart"/>
      <w:r w:rsidRPr="00156690">
        <w:rPr>
          <w:rFonts w:ascii="Arial" w:hAnsi="Arial" w:cs="Arial"/>
        </w:rPr>
        <w:lastRenderedPageBreak/>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156690">
        <w:rPr>
          <w:rFonts w:ascii="Arial" w:hAnsi="Arial" w:cs="Arial"/>
        </w:rPr>
        <w:t xml:space="preserve"> с использованием информационно-телекоммуникационной сети «Интернет» (далее - система досудебного обжалования). </w:t>
      </w:r>
    </w:p>
    <w:p w:rsidR="00F92DEE" w:rsidRPr="00156690" w:rsidRDefault="00F92DEE" w:rsidP="00F92DEE">
      <w:pPr>
        <w:ind w:firstLine="706"/>
        <w:jc w:val="both"/>
        <w:rPr>
          <w:rFonts w:ascii="Arial" w:hAnsi="Arial" w:cs="Arial"/>
        </w:rPr>
      </w:pPr>
      <w:r w:rsidRPr="00156690">
        <w:rPr>
          <w:rFonts w:ascii="Arial" w:hAnsi="Arial" w:cs="Arial"/>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rsidR="00F92DEE" w:rsidRPr="00156690" w:rsidRDefault="00F92DEE" w:rsidP="00F92DEE">
      <w:pPr>
        <w:ind w:firstLine="706"/>
        <w:jc w:val="both"/>
        <w:rPr>
          <w:rFonts w:ascii="Arial" w:hAnsi="Arial" w:cs="Arial"/>
        </w:rPr>
      </w:pPr>
      <w:r w:rsidRPr="00156690">
        <w:rPr>
          <w:rFonts w:ascii="Arial" w:hAnsi="Arial" w:cs="Arial"/>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rsidR="00F92DEE" w:rsidRPr="00156690" w:rsidRDefault="00F92DEE" w:rsidP="00F92DEE">
      <w:pPr>
        <w:ind w:firstLine="706"/>
        <w:jc w:val="both"/>
        <w:rPr>
          <w:rFonts w:ascii="Arial" w:hAnsi="Arial" w:cs="Arial"/>
        </w:rPr>
      </w:pPr>
      <w:r w:rsidRPr="00156690">
        <w:rPr>
          <w:rFonts w:ascii="Arial" w:hAnsi="Arial" w:cs="Arial"/>
        </w:rPr>
        <w:t xml:space="preserve">5.10. Жалоба, поступившая в администрацию, подлежит регистрации не позднее следующего рабочего дня со дня ее поступления. </w:t>
      </w:r>
    </w:p>
    <w:p w:rsidR="00F92DEE" w:rsidRPr="00156690" w:rsidRDefault="00F92DEE" w:rsidP="00F92DEE">
      <w:pPr>
        <w:ind w:firstLine="706"/>
        <w:jc w:val="both"/>
        <w:rPr>
          <w:rFonts w:ascii="Arial" w:hAnsi="Arial" w:cs="Arial"/>
        </w:rPr>
      </w:pPr>
      <w:r w:rsidRPr="00156690">
        <w:rPr>
          <w:rFonts w:ascii="Arial" w:hAnsi="Arial" w:cs="Arial"/>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92DEE" w:rsidRPr="00156690" w:rsidRDefault="00F92DEE" w:rsidP="00F92DEE">
      <w:pPr>
        <w:ind w:firstLine="709"/>
        <w:jc w:val="both"/>
        <w:rPr>
          <w:rFonts w:ascii="Arial" w:hAnsi="Arial" w:cs="Arial"/>
        </w:rPr>
      </w:pPr>
      <w:r w:rsidRPr="00156690">
        <w:rPr>
          <w:rFonts w:ascii="Arial" w:hAnsi="Arial" w:cs="Arial"/>
        </w:rPr>
        <w:t>5.11. Жалоба должна содержать:</w:t>
      </w:r>
    </w:p>
    <w:p w:rsidR="00F92DEE" w:rsidRPr="00156690" w:rsidRDefault="00F92DEE" w:rsidP="00F92DEE">
      <w:pPr>
        <w:ind w:firstLine="709"/>
        <w:jc w:val="both"/>
        <w:rPr>
          <w:rFonts w:ascii="Arial" w:hAnsi="Arial" w:cs="Arial"/>
        </w:rPr>
      </w:pPr>
      <w:proofErr w:type="gramStart"/>
      <w:r w:rsidRPr="00156690">
        <w:rPr>
          <w:rFonts w:ascii="Arial" w:hAnsi="Arial" w:cs="Arial"/>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92DEE" w:rsidRPr="00156690" w:rsidRDefault="00F92DEE" w:rsidP="00F92DEE">
      <w:pPr>
        <w:ind w:firstLine="709"/>
        <w:jc w:val="both"/>
        <w:rPr>
          <w:rFonts w:ascii="Arial" w:hAnsi="Arial" w:cs="Arial"/>
        </w:rPr>
      </w:pPr>
      <w:proofErr w:type="gramStart"/>
      <w:r w:rsidRPr="00156690">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2DEE" w:rsidRPr="00156690" w:rsidRDefault="00F92DEE" w:rsidP="00F92DEE">
      <w:pPr>
        <w:ind w:firstLine="709"/>
        <w:jc w:val="both"/>
        <w:rPr>
          <w:rFonts w:ascii="Arial" w:hAnsi="Arial" w:cs="Arial"/>
        </w:rPr>
      </w:pPr>
      <w:r w:rsidRPr="00156690">
        <w:rPr>
          <w:rFonts w:ascii="Arial" w:hAnsi="Arial" w:cs="Arial"/>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F92DEE" w:rsidRPr="00156690" w:rsidRDefault="00F92DEE" w:rsidP="00F92DEE">
      <w:pPr>
        <w:ind w:firstLine="709"/>
        <w:jc w:val="both"/>
        <w:rPr>
          <w:rFonts w:ascii="Arial" w:hAnsi="Arial" w:cs="Arial"/>
        </w:rPr>
      </w:pPr>
      <w:r w:rsidRPr="00156690">
        <w:rPr>
          <w:rFonts w:ascii="Arial" w:hAnsi="Arial" w:cs="Arial"/>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92DEE" w:rsidRPr="00156690" w:rsidRDefault="00F92DEE" w:rsidP="00F92DEE">
      <w:pPr>
        <w:ind w:firstLine="706"/>
        <w:jc w:val="both"/>
        <w:rPr>
          <w:rFonts w:ascii="Arial" w:hAnsi="Arial" w:cs="Arial"/>
        </w:rPr>
      </w:pPr>
      <w:r w:rsidRPr="00156690">
        <w:rPr>
          <w:rFonts w:ascii="Arial" w:hAnsi="Arial" w:cs="Arial"/>
        </w:rPr>
        <w:t>5.12. Сроки рассмотрения жалобы.</w:t>
      </w:r>
    </w:p>
    <w:p w:rsidR="00F92DEE" w:rsidRPr="00156690" w:rsidRDefault="00F92DEE" w:rsidP="00F92DEE">
      <w:pPr>
        <w:ind w:firstLine="706"/>
        <w:jc w:val="both"/>
        <w:rPr>
          <w:rFonts w:ascii="Arial" w:hAnsi="Arial" w:cs="Arial"/>
        </w:rPr>
      </w:pPr>
      <w:proofErr w:type="gramStart"/>
      <w:r w:rsidRPr="00156690">
        <w:rPr>
          <w:rFonts w:ascii="Arial" w:hAnsi="Arial" w:cs="Arial"/>
        </w:rPr>
        <w:t xml:space="preserve">Жалоба, поступившая в администрацию, МФЦ, учредителю МФЦ, в организации, предусмотренные частью 1.1 статьи 16 Федерального закона № 210-ФЗ, либо в </w:t>
      </w:r>
      <w:r w:rsidRPr="00156690">
        <w:rPr>
          <w:rFonts w:ascii="Arial" w:hAnsi="Arial" w:cs="Arial"/>
        </w:rPr>
        <w:lastRenderedPageBreak/>
        <w:t>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156690">
        <w:rPr>
          <w:rFonts w:ascii="Arial" w:hAnsi="Arial" w:cs="Arial"/>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2DEE" w:rsidRPr="00156690" w:rsidRDefault="00F92DEE" w:rsidP="00F92DEE">
      <w:pPr>
        <w:ind w:firstLine="706"/>
        <w:jc w:val="both"/>
        <w:rPr>
          <w:rFonts w:ascii="Arial" w:hAnsi="Arial" w:cs="Arial"/>
        </w:rPr>
      </w:pPr>
      <w:r w:rsidRPr="00156690">
        <w:rPr>
          <w:rFonts w:ascii="Arial" w:hAnsi="Arial" w:cs="Arial"/>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92DEE" w:rsidRPr="00156690" w:rsidRDefault="00F92DEE" w:rsidP="00F92DEE">
      <w:pPr>
        <w:ind w:firstLine="709"/>
        <w:jc w:val="both"/>
        <w:rPr>
          <w:rFonts w:ascii="Arial" w:hAnsi="Arial" w:cs="Arial"/>
        </w:rPr>
      </w:pPr>
      <w:r w:rsidRPr="00156690">
        <w:rPr>
          <w:rFonts w:ascii="Arial" w:hAnsi="Arial" w:cs="Arial"/>
        </w:rPr>
        <w:t>Основания для приостановления рассмотрения жалобы отсутствуют.</w:t>
      </w:r>
    </w:p>
    <w:p w:rsidR="00F92DEE" w:rsidRPr="00156690" w:rsidRDefault="00F92DEE" w:rsidP="00F92DEE">
      <w:pPr>
        <w:ind w:firstLine="706"/>
        <w:jc w:val="both"/>
        <w:rPr>
          <w:rFonts w:ascii="Arial" w:hAnsi="Arial" w:cs="Arial"/>
        </w:rPr>
      </w:pPr>
      <w:r w:rsidRPr="00156690">
        <w:rPr>
          <w:rFonts w:ascii="Arial" w:hAnsi="Arial" w:cs="Arial"/>
        </w:rPr>
        <w:t>5.14. Результат рассмотрения жалобы.</w:t>
      </w:r>
    </w:p>
    <w:p w:rsidR="00F92DEE" w:rsidRPr="00156690" w:rsidRDefault="00F92DEE" w:rsidP="00F92DEE">
      <w:pPr>
        <w:ind w:firstLine="709"/>
        <w:jc w:val="both"/>
        <w:rPr>
          <w:rFonts w:ascii="Arial" w:hAnsi="Arial" w:cs="Arial"/>
        </w:rPr>
      </w:pPr>
      <w:r w:rsidRPr="00156690">
        <w:rPr>
          <w:rFonts w:ascii="Arial" w:hAnsi="Arial" w:cs="Arial"/>
        </w:rPr>
        <w:t>По результатам рассмотрения жалобы принимается одно из следующих решений:</w:t>
      </w:r>
    </w:p>
    <w:p w:rsidR="00F92DEE" w:rsidRPr="00156690" w:rsidRDefault="00F92DEE" w:rsidP="00F92DEE">
      <w:pPr>
        <w:ind w:firstLine="709"/>
        <w:jc w:val="both"/>
        <w:rPr>
          <w:rFonts w:ascii="Arial" w:hAnsi="Arial" w:cs="Arial"/>
        </w:rPr>
      </w:pPr>
      <w:proofErr w:type="gramStart"/>
      <w:r w:rsidRPr="00156690">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92DEE" w:rsidRPr="00156690" w:rsidRDefault="00F92DEE" w:rsidP="00F92DEE">
      <w:pPr>
        <w:ind w:firstLine="709"/>
        <w:jc w:val="both"/>
        <w:rPr>
          <w:rFonts w:ascii="Arial" w:hAnsi="Arial" w:cs="Arial"/>
        </w:rPr>
      </w:pPr>
      <w:r w:rsidRPr="00156690">
        <w:rPr>
          <w:rFonts w:ascii="Arial" w:hAnsi="Arial" w:cs="Arial"/>
        </w:rPr>
        <w:t>2) в удовлетворении жалобы отказывается.</w:t>
      </w:r>
    </w:p>
    <w:p w:rsidR="00F92DEE" w:rsidRPr="00156690" w:rsidRDefault="00F92DEE" w:rsidP="00F92DEE">
      <w:pPr>
        <w:ind w:firstLine="706"/>
        <w:jc w:val="both"/>
        <w:rPr>
          <w:rFonts w:ascii="Arial" w:hAnsi="Arial" w:cs="Arial"/>
        </w:rPr>
      </w:pPr>
      <w:r w:rsidRPr="00156690">
        <w:rPr>
          <w:rFonts w:ascii="Arial" w:hAnsi="Arial" w:cs="Arial"/>
        </w:rPr>
        <w:t>5.15. администрация отказывает в удовлетворении жалобы в соответствии с основаниями, предусмотренными муниципальным правовым актом.</w:t>
      </w:r>
    </w:p>
    <w:p w:rsidR="00F92DEE" w:rsidRDefault="00F92DEE" w:rsidP="00F92DEE">
      <w:pPr>
        <w:ind w:firstLine="706"/>
        <w:jc w:val="both"/>
        <w:rPr>
          <w:rFonts w:ascii="Arial" w:hAnsi="Arial" w:cs="Arial"/>
        </w:rPr>
      </w:pPr>
      <w:r w:rsidRPr="00156690">
        <w:rPr>
          <w:rFonts w:ascii="Arial" w:hAnsi="Arial" w:cs="Arial"/>
        </w:rPr>
        <w:t xml:space="preserve">5.16. МФЦ отказывает в удовлетворении жалобы в соответствии с основаниями, предусмотренными Порядком </w:t>
      </w:r>
    </w:p>
    <w:p w:rsidR="00F92DEE" w:rsidRDefault="00F92DEE" w:rsidP="00F92DEE">
      <w:pPr>
        <w:ind w:firstLine="706"/>
        <w:jc w:val="both"/>
        <w:rPr>
          <w:rFonts w:ascii="Arial" w:hAnsi="Arial" w:cs="Arial"/>
          <w:b/>
          <w:i/>
          <w:color w:val="FF0000"/>
        </w:rPr>
      </w:pPr>
      <w:r w:rsidRPr="00156690">
        <w:rPr>
          <w:rFonts w:ascii="Arial" w:hAnsi="Arial" w:cs="Arial"/>
        </w:rPr>
        <w:t xml:space="preserve">5.17. </w:t>
      </w:r>
      <w:bookmarkStart w:id="86" w:name="_Hlk73615187"/>
      <w:r w:rsidRPr="00156690">
        <w:rPr>
          <w:rFonts w:ascii="Arial" w:hAnsi="Arial" w:cs="Arial"/>
        </w:rPr>
        <w:t>Администрация оставляет жалобу без ответа в соответствии с основаниями, предусмотренными муниципальным правовым актом</w:t>
      </w:r>
      <w:r>
        <w:rPr>
          <w:rFonts w:ascii="Arial" w:hAnsi="Arial" w:cs="Arial"/>
        </w:rPr>
        <w:t>.</w:t>
      </w:r>
      <w:r w:rsidRPr="00156690">
        <w:rPr>
          <w:rFonts w:ascii="Arial" w:hAnsi="Arial" w:cs="Arial"/>
        </w:rPr>
        <w:t xml:space="preserve"> </w:t>
      </w:r>
      <w:bookmarkEnd w:id="86"/>
    </w:p>
    <w:p w:rsidR="00F92DEE" w:rsidRPr="00156690" w:rsidRDefault="00F92DEE" w:rsidP="00F92DEE">
      <w:pPr>
        <w:ind w:firstLine="706"/>
        <w:jc w:val="both"/>
        <w:rPr>
          <w:rFonts w:ascii="Arial" w:hAnsi="Arial" w:cs="Arial"/>
          <w:b/>
          <w:i/>
          <w:color w:val="FF0000"/>
        </w:rPr>
      </w:pPr>
      <w:r w:rsidRPr="00156690">
        <w:rPr>
          <w:rFonts w:ascii="Arial" w:hAnsi="Arial" w:cs="Arial"/>
        </w:rPr>
        <w:t>5.18. МФЦ оставляет жалобу без ответа в соответствии с основаниями, предусмотренными Порядком</w:t>
      </w:r>
      <w:r>
        <w:rPr>
          <w:rFonts w:ascii="Arial" w:hAnsi="Arial" w:cs="Arial"/>
        </w:rPr>
        <w:t>.</w:t>
      </w:r>
    </w:p>
    <w:p w:rsidR="00F92DEE" w:rsidRPr="00156690" w:rsidRDefault="00F92DEE" w:rsidP="00F92DEE">
      <w:pPr>
        <w:ind w:firstLine="706"/>
        <w:jc w:val="both"/>
        <w:rPr>
          <w:rFonts w:ascii="Arial" w:hAnsi="Arial" w:cs="Arial"/>
        </w:rPr>
      </w:pPr>
      <w:r w:rsidRPr="00156690">
        <w:rPr>
          <w:rFonts w:ascii="Arial" w:hAnsi="Arial" w:cs="Arial"/>
        </w:rPr>
        <w:t xml:space="preserve">5.19. В случае установления в ходе или по результатам </w:t>
      </w:r>
      <w:proofErr w:type="gramStart"/>
      <w:r w:rsidRPr="00156690">
        <w:rPr>
          <w:rFonts w:ascii="Arial" w:hAnsi="Arial" w:cs="Arial"/>
        </w:rPr>
        <w:t>рассмотрения жалобы признаков состава административного правонарушения</w:t>
      </w:r>
      <w:proofErr w:type="gramEnd"/>
      <w:r w:rsidRPr="00156690">
        <w:rPr>
          <w:rFonts w:ascii="Arial" w:hAnsi="Arial" w:cs="Arial"/>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2DEE" w:rsidRPr="00156690" w:rsidRDefault="00F92DEE" w:rsidP="00F92DEE">
      <w:pPr>
        <w:ind w:firstLine="706"/>
        <w:jc w:val="both"/>
        <w:rPr>
          <w:rFonts w:ascii="Arial" w:hAnsi="Arial" w:cs="Arial"/>
        </w:rPr>
      </w:pPr>
      <w:r w:rsidRPr="00156690">
        <w:rPr>
          <w:rFonts w:ascii="Arial" w:hAnsi="Arial" w:cs="Arial"/>
        </w:rPr>
        <w:t>5.20. Порядок информирования заявителя о результатах рассмотрения жалобы.</w:t>
      </w:r>
    </w:p>
    <w:p w:rsidR="00F92DEE" w:rsidRPr="00156690" w:rsidRDefault="00F92DEE" w:rsidP="00F92DEE">
      <w:pPr>
        <w:ind w:firstLine="709"/>
        <w:jc w:val="both"/>
        <w:rPr>
          <w:rFonts w:ascii="Arial" w:hAnsi="Arial" w:cs="Arial"/>
        </w:rPr>
      </w:pPr>
      <w:r w:rsidRPr="00156690">
        <w:rPr>
          <w:rFonts w:ascii="Arial" w:hAnsi="Arial" w:cs="Arial"/>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2DEE" w:rsidRPr="00156690" w:rsidRDefault="00F92DEE" w:rsidP="00F92DEE">
      <w:pPr>
        <w:ind w:firstLine="709"/>
        <w:jc w:val="both"/>
        <w:rPr>
          <w:rFonts w:ascii="Arial" w:hAnsi="Arial" w:cs="Arial"/>
        </w:rPr>
      </w:pPr>
      <w:r w:rsidRPr="00156690">
        <w:rPr>
          <w:rFonts w:ascii="Arial" w:hAnsi="Arial" w:cs="Arial"/>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6690">
        <w:rPr>
          <w:rFonts w:ascii="Arial" w:hAnsi="Arial" w:cs="Arial"/>
        </w:rPr>
        <w:t>неудобства</w:t>
      </w:r>
      <w:proofErr w:type="gramEnd"/>
      <w:r w:rsidRPr="00156690">
        <w:rPr>
          <w:rFonts w:ascii="Arial" w:hAnsi="Arial" w:cs="Arial"/>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92DEE" w:rsidRPr="00156690" w:rsidRDefault="00F92DEE" w:rsidP="00F92DEE">
      <w:pPr>
        <w:ind w:firstLine="709"/>
        <w:jc w:val="both"/>
        <w:rPr>
          <w:rFonts w:ascii="Arial" w:hAnsi="Arial" w:cs="Arial"/>
        </w:rPr>
      </w:pPr>
      <w:r w:rsidRPr="00156690">
        <w:rPr>
          <w:rFonts w:ascii="Arial" w:hAnsi="Arial" w:cs="Arial"/>
        </w:rPr>
        <w:t>5.20.2</w:t>
      </w:r>
      <w:proofErr w:type="gramStart"/>
      <w:r w:rsidRPr="00156690">
        <w:rPr>
          <w:rFonts w:ascii="Arial" w:hAnsi="Arial" w:cs="Arial"/>
        </w:rPr>
        <w:t xml:space="preserve"> В</w:t>
      </w:r>
      <w:proofErr w:type="gramEnd"/>
      <w:r w:rsidRPr="00156690">
        <w:rPr>
          <w:rFonts w:ascii="Arial" w:hAnsi="Arial" w:cs="Arial"/>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2DEE" w:rsidRPr="00156690" w:rsidRDefault="00F92DEE" w:rsidP="00F92DEE">
      <w:pPr>
        <w:ind w:firstLine="709"/>
        <w:jc w:val="both"/>
        <w:rPr>
          <w:rFonts w:ascii="Arial" w:hAnsi="Arial" w:cs="Arial"/>
        </w:rPr>
      </w:pPr>
      <w:r w:rsidRPr="00156690">
        <w:rPr>
          <w:rFonts w:ascii="Arial" w:hAnsi="Arial" w:cs="Arial"/>
        </w:rPr>
        <w:t>5.21. В случае если жалоба была направлена в электронном виде посредством системы досудебного обжалования с использованием информационно-</w:t>
      </w:r>
      <w:r w:rsidRPr="00156690">
        <w:rPr>
          <w:rFonts w:ascii="Arial" w:hAnsi="Arial" w:cs="Arial"/>
        </w:rPr>
        <w:lastRenderedPageBreak/>
        <w:t xml:space="preserve">телекоммуникационной сети «Интернет», ответ заявителю направляется посредством системы досудебного обжалования. </w:t>
      </w:r>
    </w:p>
    <w:p w:rsidR="00F92DEE" w:rsidRPr="00156690" w:rsidRDefault="00F92DEE" w:rsidP="00F92DEE">
      <w:pPr>
        <w:ind w:firstLine="706"/>
        <w:jc w:val="both"/>
        <w:rPr>
          <w:rFonts w:ascii="Arial" w:hAnsi="Arial" w:cs="Arial"/>
        </w:rPr>
      </w:pPr>
      <w:r w:rsidRPr="00156690">
        <w:rPr>
          <w:rFonts w:ascii="Arial" w:hAnsi="Arial" w:cs="Arial"/>
        </w:rPr>
        <w:t>5.22. Порядок обжалования решения по жалобе.</w:t>
      </w:r>
    </w:p>
    <w:p w:rsidR="00F92DEE" w:rsidRPr="00156690" w:rsidRDefault="00F92DEE" w:rsidP="00F92DEE">
      <w:pPr>
        <w:ind w:firstLine="706"/>
        <w:jc w:val="both"/>
        <w:rPr>
          <w:rFonts w:ascii="Arial" w:hAnsi="Arial" w:cs="Arial"/>
        </w:rPr>
      </w:pPr>
      <w:r w:rsidRPr="00156690">
        <w:rPr>
          <w:rFonts w:ascii="Arial" w:hAnsi="Arial" w:cs="Arial"/>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F92DEE" w:rsidRPr="00156690" w:rsidRDefault="00F92DEE" w:rsidP="00F92DEE">
      <w:pPr>
        <w:ind w:firstLine="706"/>
        <w:jc w:val="both"/>
        <w:rPr>
          <w:rFonts w:ascii="Arial" w:hAnsi="Arial" w:cs="Arial"/>
        </w:rPr>
      </w:pPr>
      <w:r w:rsidRPr="00156690">
        <w:rPr>
          <w:rFonts w:ascii="Arial" w:hAnsi="Arial" w:cs="Arial"/>
        </w:rPr>
        <w:t>5.23. Право заявителя на получение информации и документов, необходимых для обоснования и рассмотрения жалобы.</w:t>
      </w:r>
    </w:p>
    <w:p w:rsidR="00F92DEE" w:rsidRPr="00156690" w:rsidRDefault="00F92DEE" w:rsidP="00F92DEE">
      <w:pPr>
        <w:ind w:firstLine="706"/>
        <w:jc w:val="both"/>
        <w:rPr>
          <w:rFonts w:ascii="Arial" w:hAnsi="Arial" w:cs="Arial"/>
        </w:rPr>
      </w:pPr>
      <w:proofErr w:type="gramStart"/>
      <w:r w:rsidRPr="00156690">
        <w:rPr>
          <w:rFonts w:ascii="Arial" w:hAnsi="Arial" w:cs="Arial"/>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roofErr w:type="gramEnd"/>
    </w:p>
    <w:p w:rsidR="00F92DEE" w:rsidRPr="00156690" w:rsidRDefault="00F92DEE" w:rsidP="00F92DEE">
      <w:pPr>
        <w:ind w:firstLine="706"/>
        <w:jc w:val="both"/>
        <w:rPr>
          <w:rFonts w:ascii="Arial" w:hAnsi="Arial" w:cs="Arial"/>
        </w:rPr>
      </w:pPr>
      <w:r w:rsidRPr="00156690">
        <w:rPr>
          <w:rFonts w:ascii="Arial" w:hAnsi="Arial" w:cs="Arial"/>
        </w:rPr>
        <w:t>5.24. Способы информирования заявителей о порядке подачи и рассмотрения жалобы.</w:t>
      </w:r>
    </w:p>
    <w:p w:rsidR="00F92DEE" w:rsidRPr="00156690" w:rsidRDefault="00F92DEE" w:rsidP="00F92DEE">
      <w:pPr>
        <w:ind w:firstLine="706"/>
        <w:jc w:val="both"/>
        <w:rPr>
          <w:rFonts w:ascii="Arial" w:hAnsi="Arial" w:cs="Arial"/>
        </w:rPr>
      </w:pPr>
      <w:r w:rsidRPr="00156690">
        <w:rPr>
          <w:rFonts w:ascii="Arial" w:hAnsi="Arial" w:cs="Arial"/>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p>
    <w:p w:rsidR="00C478F4" w:rsidRPr="00B815ED" w:rsidRDefault="00C478F4" w:rsidP="00C478F4">
      <w:pPr>
        <w:ind w:firstLine="567"/>
        <w:jc w:val="both"/>
        <w:rPr>
          <w:rFonts w:ascii="Arial" w:hAnsi="Arial" w:cs="Arial"/>
        </w:rPr>
      </w:pPr>
    </w:p>
    <w:p w:rsidR="00C478F4" w:rsidRPr="00B815ED" w:rsidRDefault="00C478F4" w:rsidP="00C478F4">
      <w:pPr>
        <w:ind w:firstLine="567"/>
        <w:jc w:val="center"/>
        <w:rPr>
          <w:rFonts w:ascii="Arial" w:hAnsi="Arial" w:cs="Arial"/>
        </w:rPr>
      </w:pPr>
    </w:p>
    <w:p w:rsidR="00C478F4" w:rsidRPr="00B815ED" w:rsidRDefault="00C478F4" w:rsidP="00C478F4">
      <w:pPr>
        <w:ind w:firstLine="567"/>
        <w:jc w:val="both"/>
        <w:rPr>
          <w:rFonts w:ascii="Arial" w:hAnsi="Arial" w:cs="Arial"/>
        </w:rPr>
      </w:pPr>
    </w:p>
    <w:p w:rsidR="00C478F4" w:rsidRPr="00B815ED" w:rsidRDefault="00C478F4" w:rsidP="00C478F4">
      <w:pPr>
        <w:ind w:firstLine="567"/>
        <w:jc w:val="both"/>
        <w:rPr>
          <w:rFonts w:ascii="Arial" w:hAnsi="Arial" w:cs="Arial"/>
        </w:rPr>
      </w:pPr>
    </w:p>
    <w:p w:rsidR="00A467AE" w:rsidRPr="00AE5537" w:rsidRDefault="00A467AE" w:rsidP="00A467AE">
      <w:pPr>
        <w:autoSpaceDE w:val="0"/>
        <w:autoSpaceDN w:val="0"/>
        <w:adjustRightInd w:val="0"/>
        <w:jc w:val="center"/>
        <w:rPr>
          <w:rFonts w:ascii="Arial" w:eastAsia="Courier New" w:hAnsi="Arial" w:cs="Arial"/>
          <w:b/>
          <w:color w:val="000000" w:themeColor="text1"/>
          <w:sz w:val="20"/>
        </w:rPr>
      </w:pPr>
      <w:r w:rsidRPr="00AE5537">
        <w:rPr>
          <w:rFonts w:ascii="Arial" w:eastAsia="Courier New" w:hAnsi="Arial" w:cs="Arial"/>
          <w:b/>
          <w:color w:val="000000" w:themeColor="text1"/>
          <w:sz w:val="20"/>
        </w:rPr>
        <w:t>*  -  *  -  *</w:t>
      </w:r>
    </w:p>
    <w:p w:rsidR="00A467AE" w:rsidRPr="00AE5537" w:rsidRDefault="003E5FC5" w:rsidP="00A467AE">
      <w:pPr>
        <w:autoSpaceDE w:val="0"/>
        <w:autoSpaceDN w:val="0"/>
        <w:adjustRightInd w:val="0"/>
        <w:jc w:val="center"/>
        <w:rPr>
          <w:rFonts w:ascii="Arial" w:hAnsi="Arial" w:cs="Arial"/>
          <w:b/>
          <w:sz w:val="20"/>
          <w:szCs w:val="20"/>
        </w:rPr>
      </w:pPr>
      <w:r w:rsidRPr="00AE5537">
        <w:rPr>
          <w:rFonts w:ascii="Arial" w:hAnsi="Arial" w:cs="Arial"/>
          <w:b/>
          <w:sz w:val="20"/>
          <w:szCs w:val="20"/>
        </w:rPr>
        <w:t>РАСПОРЯЖЕНИЕ</w:t>
      </w:r>
    </w:p>
    <w:p w:rsidR="00A467AE" w:rsidRPr="00AE5537" w:rsidRDefault="00A467AE" w:rsidP="00A467AE">
      <w:pPr>
        <w:autoSpaceDE w:val="0"/>
        <w:autoSpaceDN w:val="0"/>
        <w:adjustRightInd w:val="0"/>
        <w:jc w:val="center"/>
        <w:rPr>
          <w:rFonts w:ascii="Arial" w:hAnsi="Arial" w:cs="Arial"/>
          <w:b/>
          <w:sz w:val="20"/>
          <w:szCs w:val="20"/>
        </w:rPr>
      </w:pPr>
    </w:p>
    <w:p w:rsidR="00A467AE" w:rsidRDefault="00AE5537" w:rsidP="00A467AE">
      <w:pPr>
        <w:autoSpaceDE w:val="0"/>
        <w:autoSpaceDN w:val="0"/>
        <w:adjustRightInd w:val="0"/>
        <w:jc w:val="center"/>
        <w:rPr>
          <w:rFonts w:ascii="Arial" w:hAnsi="Arial" w:cs="Arial"/>
        </w:rPr>
      </w:pPr>
      <w:r>
        <w:rPr>
          <w:rFonts w:ascii="Arial" w:hAnsi="Arial" w:cs="Arial"/>
        </w:rPr>
        <w:t xml:space="preserve">03 </w:t>
      </w:r>
      <w:r w:rsidR="00A467AE" w:rsidRPr="00AE5537">
        <w:rPr>
          <w:rFonts w:ascii="Arial" w:hAnsi="Arial" w:cs="Arial"/>
        </w:rPr>
        <w:t xml:space="preserve">мая  2023 года                                                          </w:t>
      </w:r>
      <w:r>
        <w:rPr>
          <w:rFonts w:ascii="Arial" w:hAnsi="Arial" w:cs="Arial"/>
        </w:rPr>
        <w:t xml:space="preserve">                            № 28</w:t>
      </w:r>
    </w:p>
    <w:p w:rsidR="00AE5537" w:rsidRPr="00AE5537" w:rsidRDefault="00AE5537" w:rsidP="00A467AE">
      <w:pPr>
        <w:autoSpaceDE w:val="0"/>
        <w:autoSpaceDN w:val="0"/>
        <w:adjustRightInd w:val="0"/>
        <w:jc w:val="center"/>
        <w:rPr>
          <w:rFonts w:ascii="Arial" w:eastAsia="Courier New" w:hAnsi="Arial" w:cs="Arial"/>
          <w:color w:val="000000" w:themeColor="text1"/>
        </w:rPr>
      </w:pPr>
    </w:p>
    <w:p w:rsidR="00AE5537" w:rsidRPr="00E00C77" w:rsidRDefault="00AE5537" w:rsidP="00AE5537">
      <w:pPr>
        <w:tabs>
          <w:tab w:val="left" w:pos="4678"/>
          <w:tab w:val="left" w:pos="5387"/>
        </w:tabs>
        <w:jc w:val="both"/>
        <w:rPr>
          <w:rFonts w:ascii="Arial" w:hAnsi="Arial" w:cs="Arial"/>
          <w:szCs w:val="22"/>
        </w:rPr>
      </w:pPr>
      <w:r w:rsidRPr="00E00C77">
        <w:rPr>
          <w:rFonts w:ascii="Arial" w:hAnsi="Arial" w:cs="Arial"/>
          <w:szCs w:val="22"/>
        </w:rPr>
        <w:t>О внесении изменений в распоряжение Администрации Молчановского сельского поселения от 14.12.2021 г. № 62А  «Об утверждении перечня главных администраторов доходов бюджета муниципального образования «Молчановское сельское поселение»»</w:t>
      </w:r>
    </w:p>
    <w:p w:rsidR="00AE5537" w:rsidRPr="00E00C77" w:rsidRDefault="00AE5537" w:rsidP="00AE5537">
      <w:pPr>
        <w:tabs>
          <w:tab w:val="left" w:pos="4678"/>
          <w:tab w:val="left" w:pos="5387"/>
        </w:tabs>
        <w:jc w:val="both"/>
        <w:rPr>
          <w:rFonts w:ascii="Arial" w:hAnsi="Arial" w:cs="Arial"/>
          <w:szCs w:val="22"/>
        </w:rPr>
      </w:pPr>
    </w:p>
    <w:p w:rsidR="00AE5537" w:rsidRPr="00E00C77" w:rsidRDefault="00AE5537" w:rsidP="00AE5537">
      <w:pPr>
        <w:tabs>
          <w:tab w:val="left" w:pos="4678"/>
          <w:tab w:val="left" w:pos="5387"/>
        </w:tabs>
        <w:jc w:val="both"/>
        <w:rPr>
          <w:rFonts w:ascii="Arial" w:hAnsi="Arial" w:cs="Arial"/>
          <w:szCs w:val="22"/>
        </w:rPr>
      </w:pPr>
      <w:proofErr w:type="gramStart"/>
      <w:r w:rsidRPr="00E00C77">
        <w:rPr>
          <w:rFonts w:ascii="Arial" w:hAnsi="Arial" w:cs="Arial"/>
          <w:szCs w:val="22"/>
        </w:rPr>
        <w:t>В соответствии c пунктом 3.2 статьи 160.1 Бюджетного кодекса Российской Федерации, Постановлением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sidRPr="00E00C77">
        <w:rPr>
          <w:rFonts w:ascii="Arial" w:hAnsi="Arial" w:cs="Arial"/>
          <w:szCs w:val="22"/>
        </w:rPr>
        <w:t xml:space="preserve"> Российской Федерации, бюджета территориального фонда обязательного медицинского страхования, местного бюджета»</w:t>
      </w:r>
    </w:p>
    <w:p w:rsidR="00AE5537" w:rsidRPr="00E00C77" w:rsidRDefault="00AE5537" w:rsidP="00AE5537">
      <w:pPr>
        <w:tabs>
          <w:tab w:val="left" w:pos="4678"/>
          <w:tab w:val="left" w:pos="5387"/>
        </w:tabs>
        <w:jc w:val="both"/>
        <w:rPr>
          <w:rFonts w:ascii="Arial" w:hAnsi="Arial" w:cs="Arial"/>
          <w:szCs w:val="22"/>
        </w:rPr>
      </w:pPr>
      <w:r w:rsidRPr="00E00C77">
        <w:rPr>
          <w:rFonts w:ascii="Arial" w:hAnsi="Arial" w:cs="Arial"/>
          <w:szCs w:val="22"/>
        </w:rPr>
        <w:t xml:space="preserve">1. </w:t>
      </w:r>
      <w:proofErr w:type="gramStart"/>
      <w:r w:rsidRPr="00E00C77">
        <w:rPr>
          <w:rFonts w:ascii="Arial" w:hAnsi="Arial" w:cs="Arial"/>
          <w:szCs w:val="22"/>
        </w:rPr>
        <w:t>Внести в Перечень главных администраторов доходов бюджета муниципального образования «Молчановское сельское поселение» на 202</w:t>
      </w:r>
      <w:r>
        <w:rPr>
          <w:rFonts w:ascii="Arial" w:hAnsi="Arial" w:cs="Arial"/>
          <w:szCs w:val="22"/>
        </w:rPr>
        <w:t>3 год и на плановый 2024 и 2025</w:t>
      </w:r>
      <w:r w:rsidRPr="00E00C77">
        <w:rPr>
          <w:rFonts w:ascii="Arial" w:hAnsi="Arial" w:cs="Arial"/>
          <w:szCs w:val="22"/>
        </w:rPr>
        <w:t xml:space="preserve"> годов, следующее изменение:</w:t>
      </w:r>
      <w:proofErr w:type="gramEnd"/>
    </w:p>
    <w:p w:rsidR="00AE5537" w:rsidRPr="00E00C77" w:rsidRDefault="00AE5537" w:rsidP="00AE5537">
      <w:pPr>
        <w:tabs>
          <w:tab w:val="left" w:pos="4678"/>
          <w:tab w:val="left" w:pos="5387"/>
        </w:tabs>
        <w:jc w:val="both"/>
        <w:rPr>
          <w:rFonts w:ascii="Arial" w:hAnsi="Arial" w:cs="Arial"/>
          <w:szCs w:val="22"/>
        </w:rPr>
      </w:pPr>
      <w:r w:rsidRPr="00E00C77">
        <w:rPr>
          <w:rFonts w:ascii="Arial" w:hAnsi="Arial" w:cs="Arial"/>
          <w:szCs w:val="22"/>
        </w:rPr>
        <w:lastRenderedPageBreak/>
        <w:t>перечень главных администраторов доходов бюджета муниципального образования Молчановское сельское поселение - органов местного самоуправления Молчановского сельского поселения, муниципальных учреждений Молчановского района и закрепляемые за ними виды доходов дополнить строками следующего содержания:</w:t>
      </w:r>
    </w:p>
    <w:p w:rsidR="00AE5537" w:rsidRPr="00E00C77" w:rsidRDefault="00AE5537" w:rsidP="00AE5537">
      <w:pPr>
        <w:tabs>
          <w:tab w:val="left" w:pos="4678"/>
          <w:tab w:val="left" w:pos="5387"/>
        </w:tabs>
        <w:jc w:val="both"/>
        <w:rPr>
          <w:rFonts w:ascii="Arial" w:hAnsi="Arial" w:cs="Arial"/>
          <w:szCs w:val="22"/>
        </w:rPr>
      </w:pPr>
    </w:p>
    <w:tbl>
      <w:tblPr>
        <w:tblpPr w:leftFromText="180" w:rightFromText="180" w:vertAnchor="text" w:tblpY="1"/>
        <w:tblOverlap w:val="never"/>
        <w:tblW w:w="9961" w:type="dxa"/>
        <w:tblInd w:w="-150" w:type="dxa"/>
        <w:tblLayout w:type="fixed"/>
        <w:tblCellMar>
          <w:left w:w="30" w:type="dxa"/>
          <w:right w:w="30" w:type="dxa"/>
        </w:tblCellMar>
        <w:tblLook w:val="04A0" w:firstRow="1" w:lastRow="0" w:firstColumn="1" w:lastColumn="0" w:noHBand="0" w:noVBand="1"/>
      </w:tblPr>
      <w:tblGrid>
        <w:gridCol w:w="3724"/>
        <w:gridCol w:w="6237"/>
      </w:tblGrid>
      <w:tr w:rsidR="00AE5537" w:rsidRPr="00E00C77" w:rsidTr="00F03106">
        <w:trPr>
          <w:trHeight w:val="339"/>
        </w:trPr>
        <w:tc>
          <w:tcPr>
            <w:tcW w:w="3724" w:type="dxa"/>
            <w:tcBorders>
              <w:top w:val="single" w:sz="4" w:space="0" w:color="auto"/>
              <w:left w:val="single" w:sz="4" w:space="0" w:color="auto"/>
              <w:bottom w:val="single" w:sz="4" w:space="0" w:color="auto"/>
              <w:right w:val="single" w:sz="4" w:space="0" w:color="auto"/>
            </w:tcBorders>
            <w:hideMark/>
          </w:tcPr>
          <w:p w:rsidR="00AE5537" w:rsidRPr="00E00C77" w:rsidRDefault="00AE5537" w:rsidP="00F03106">
            <w:pPr>
              <w:tabs>
                <w:tab w:val="left" w:pos="4678"/>
                <w:tab w:val="left" w:pos="5387"/>
              </w:tabs>
              <w:jc w:val="both"/>
              <w:rPr>
                <w:rFonts w:ascii="Arial" w:hAnsi="Arial" w:cs="Arial"/>
                <w:szCs w:val="22"/>
              </w:rPr>
            </w:pPr>
            <w:r w:rsidRPr="00E00C77">
              <w:rPr>
                <w:rFonts w:ascii="Arial" w:hAnsi="Arial" w:cs="Arial"/>
                <w:szCs w:val="22"/>
              </w:rPr>
              <w:t>Код бюджетной классификации Российской Федерации</w:t>
            </w:r>
          </w:p>
        </w:tc>
        <w:tc>
          <w:tcPr>
            <w:tcW w:w="6237" w:type="dxa"/>
            <w:tcBorders>
              <w:top w:val="single" w:sz="4" w:space="0" w:color="auto"/>
              <w:left w:val="single" w:sz="4" w:space="0" w:color="auto"/>
              <w:bottom w:val="single" w:sz="4" w:space="0" w:color="auto"/>
              <w:right w:val="single" w:sz="4" w:space="0" w:color="auto"/>
            </w:tcBorders>
            <w:hideMark/>
          </w:tcPr>
          <w:p w:rsidR="00AE5537" w:rsidRPr="00E00C77" w:rsidRDefault="00AE5537" w:rsidP="00F03106">
            <w:pPr>
              <w:tabs>
                <w:tab w:val="left" w:pos="4678"/>
                <w:tab w:val="left" w:pos="5387"/>
              </w:tabs>
              <w:jc w:val="both"/>
              <w:rPr>
                <w:rFonts w:ascii="Arial" w:hAnsi="Arial" w:cs="Arial"/>
                <w:szCs w:val="22"/>
              </w:rPr>
            </w:pPr>
            <w:r w:rsidRPr="00E00C77">
              <w:rPr>
                <w:rFonts w:ascii="Arial" w:hAnsi="Arial" w:cs="Arial"/>
                <w:szCs w:val="22"/>
              </w:rPr>
              <w:t>Наименование главных администраторов доходов бюджета Молчановского сельского поселения и Молчановского района и закрепляемые за ними виды доходов</w:t>
            </w:r>
          </w:p>
        </w:tc>
      </w:tr>
      <w:tr w:rsidR="00AE5537" w:rsidRPr="00E00C77" w:rsidTr="00F03106">
        <w:trPr>
          <w:trHeight w:val="572"/>
        </w:trPr>
        <w:tc>
          <w:tcPr>
            <w:tcW w:w="3724" w:type="dxa"/>
            <w:tcBorders>
              <w:top w:val="single" w:sz="4" w:space="0" w:color="auto"/>
              <w:left w:val="single" w:sz="4" w:space="0" w:color="auto"/>
              <w:bottom w:val="single" w:sz="4" w:space="0" w:color="auto"/>
              <w:right w:val="single" w:sz="4" w:space="0" w:color="auto"/>
            </w:tcBorders>
            <w:hideMark/>
          </w:tcPr>
          <w:p w:rsidR="00AE5537" w:rsidRPr="00E00C77" w:rsidRDefault="00AE5537" w:rsidP="00F03106">
            <w:pPr>
              <w:tabs>
                <w:tab w:val="left" w:pos="4678"/>
                <w:tab w:val="left" w:pos="5387"/>
              </w:tabs>
              <w:jc w:val="both"/>
              <w:rPr>
                <w:rFonts w:ascii="Arial" w:hAnsi="Arial" w:cs="Arial"/>
                <w:szCs w:val="22"/>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AE5537" w:rsidRPr="00E00C77" w:rsidRDefault="00AE5537" w:rsidP="00F03106">
            <w:pPr>
              <w:tabs>
                <w:tab w:val="left" w:pos="4678"/>
                <w:tab w:val="left" w:pos="5387"/>
              </w:tabs>
              <w:jc w:val="both"/>
              <w:rPr>
                <w:rFonts w:ascii="Arial" w:hAnsi="Arial" w:cs="Arial"/>
                <w:szCs w:val="22"/>
              </w:rPr>
            </w:pPr>
            <w:r w:rsidRPr="00E00C77">
              <w:rPr>
                <w:rFonts w:ascii="Arial" w:hAnsi="Arial" w:cs="Arial"/>
                <w:szCs w:val="22"/>
              </w:rPr>
              <w:t>Администрация Молчановского сельского поселения</w:t>
            </w:r>
          </w:p>
        </w:tc>
      </w:tr>
      <w:tr w:rsidR="00AE5537" w:rsidRPr="00E00C77" w:rsidTr="00F03106">
        <w:trPr>
          <w:trHeight w:val="240"/>
        </w:trPr>
        <w:tc>
          <w:tcPr>
            <w:tcW w:w="3724" w:type="dxa"/>
            <w:tcBorders>
              <w:top w:val="single" w:sz="4" w:space="0" w:color="auto"/>
              <w:left w:val="single" w:sz="4" w:space="0" w:color="auto"/>
              <w:bottom w:val="single" w:sz="4" w:space="0" w:color="auto"/>
              <w:right w:val="single" w:sz="4" w:space="0" w:color="auto"/>
            </w:tcBorders>
          </w:tcPr>
          <w:p w:rsidR="00AE5537" w:rsidRPr="00E00C77" w:rsidRDefault="00AE5537" w:rsidP="00F03106">
            <w:pPr>
              <w:tabs>
                <w:tab w:val="left" w:pos="4678"/>
                <w:tab w:val="left" w:pos="5387"/>
              </w:tabs>
              <w:jc w:val="both"/>
              <w:rPr>
                <w:rFonts w:ascii="Arial" w:hAnsi="Arial" w:cs="Arial"/>
                <w:szCs w:val="22"/>
              </w:rPr>
            </w:pPr>
            <w:r>
              <w:rPr>
                <w:rFonts w:ascii="Arial" w:hAnsi="Arial" w:cs="Arial"/>
                <w:szCs w:val="22"/>
              </w:rPr>
              <w:t>901 1 14 13060 1000 00 410</w:t>
            </w:r>
          </w:p>
        </w:tc>
        <w:tc>
          <w:tcPr>
            <w:tcW w:w="6237" w:type="dxa"/>
            <w:tcBorders>
              <w:top w:val="single" w:sz="4" w:space="0" w:color="auto"/>
              <w:left w:val="single" w:sz="4" w:space="0" w:color="auto"/>
              <w:bottom w:val="single" w:sz="4" w:space="0" w:color="auto"/>
              <w:right w:val="single" w:sz="4" w:space="0" w:color="auto"/>
            </w:tcBorders>
          </w:tcPr>
          <w:p w:rsidR="00AE5537" w:rsidRPr="00E00C77" w:rsidRDefault="00AE5537" w:rsidP="00F03106">
            <w:pPr>
              <w:tabs>
                <w:tab w:val="left" w:pos="4678"/>
                <w:tab w:val="left" w:pos="5387"/>
              </w:tabs>
              <w:jc w:val="both"/>
              <w:rPr>
                <w:rFonts w:ascii="Arial" w:hAnsi="Arial" w:cs="Arial"/>
                <w:szCs w:val="22"/>
              </w:rPr>
            </w:pPr>
            <w:r>
              <w:rPr>
                <w:rFonts w:ascii="Arial" w:hAnsi="Arial" w:cs="Arial"/>
                <w:szCs w:val="22"/>
              </w:rPr>
              <w:t>Доходы от приватизации, находящиеся в собственности сельских поселений, в частности приватизации нефинансовых активов имущества казны.</w:t>
            </w:r>
          </w:p>
        </w:tc>
      </w:tr>
    </w:tbl>
    <w:p w:rsidR="00AE5537" w:rsidRPr="00E00C77" w:rsidRDefault="00AE5537" w:rsidP="00AE5537">
      <w:pPr>
        <w:tabs>
          <w:tab w:val="left" w:pos="4678"/>
          <w:tab w:val="left" w:pos="5387"/>
        </w:tabs>
        <w:jc w:val="both"/>
        <w:rPr>
          <w:rFonts w:ascii="Arial" w:hAnsi="Arial" w:cs="Arial"/>
          <w:szCs w:val="22"/>
        </w:rPr>
      </w:pPr>
      <w:r w:rsidRPr="00E00C77">
        <w:rPr>
          <w:rFonts w:ascii="Arial" w:hAnsi="Arial" w:cs="Arial"/>
          <w:szCs w:val="22"/>
        </w:rPr>
        <w:tab/>
      </w:r>
      <w:r w:rsidRPr="00E00C77">
        <w:rPr>
          <w:rFonts w:ascii="Arial" w:hAnsi="Arial" w:cs="Arial"/>
          <w:szCs w:val="22"/>
        </w:rPr>
        <w:tab/>
      </w:r>
    </w:p>
    <w:p w:rsidR="00AE5537" w:rsidRPr="00E00C77" w:rsidRDefault="00AE5537" w:rsidP="00AE5537">
      <w:pPr>
        <w:tabs>
          <w:tab w:val="left" w:pos="4678"/>
          <w:tab w:val="left" w:pos="5387"/>
        </w:tabs>
        <w:jc w:val="both"/>
        <w:rPr>
          <w:rFonts w:ascii="Arial" w:hAnsi="Arial" w:cs="Arial"/>
          <w:szCs w:val="22"/>
        </w:rPr>
      </w:pPr>
      <w:r w:rsidRPr="00E00C77">
        <w:rPr>
          <w:rFonts w:ascii="Arial" w:hAnsi="Arial" w:cs="Arial"/>
          <w:szCs w:val="22"/>
        </w:rPr>
        <w:t>2. Довести настоящее постановление до сведения Управления Федерального казначейства по Томской области.</w:t>
      </w:r>
    </w:p>
    <w:p w:rsidR="00AE5537" w:rsidRPr="00E00C77" w:rsidRDefault="00AE5537" w:rsidP="00AE5537">
      <w:pPr>
        <w:tabs>
          <w:tab w:val="left" w:pos="4678"/>
          <w:tab w:val="left" w:pos="5387"/>
        </w:tabs>
        <w:jc w:val="both"/>
        <w:rPr>
          <w:rFonts w:ascii="Arial" w:hAnsi="Arial" w:cs="Arial"/>
          <w:szCs w:val="22"/>
        </w:rPr>
      </w:pPr>
      <w:r w:rsidRPr="00E00C77">
        <w:rPr>
          <w:rFonts w:ascii="Arial" w:hAnsi="Arial" w:cs="Arial"/>
          <w:szCs w:val="22"/>
        </w:rPr>
        <w:t>3. Настоящее постановление вступает в силу со дня его официального опубликования.</w:t>
      </w:r>
    </w:p>
    <w:p w:rsidR="00AE5537" w:rsidRPr="00E00C77" w:rsidRDefault="00AE5537" w:rsidP="00AE5537">
      <w:pPr>
        <w:tabs>
          <w:tab w:val="left" w:pos="4678"/>
          <w:tab w:val="left" w:pos="5387"/>
        </w:tabs>
        <w:jc w:val="both"/>
        <w:rPr>
          <w:rFonts w:ascii="Arial" w:hAnsi="Arial" w:cs="Arial"/>
          <w:szCs w:val="22"/>
        </w:rPr>
      </w:pPr>
      <w:r w:rsidRPr="00E00C77">
        <w:rPr>
          <w:rFonts w:ascii="Arial" w:hAnsi="Arial" w:cs="Arial"/>
          <w:szCs w:val="22"/>
        </w:rPr>
        <w:t xml:space="preserve">4. </w:t>
      </w:r>
      <w:proofErr w:type="gramStart"/>
      <w:r w:rsidRPr="00E00C77">
        <w:rPr>
          <w:rFonts w:ascii="Arial" w:hAnsi="Arial" w:cs="Arial"/>
          <w:szCs w:val="22"/>
        </w:rPr>
        <w:t>Контроль за</w:t>
      </w:r>
      <w:proofErr w:type="gramEnd"/>
      <w:r w:rsidRPr="00E00C77">
        <w:rPr>
          <w:rFonts w:ascii="Arial" w:hAnsi="Arial" w:cs="Arial"/>
          <w:szCs w:val="22"/>
        </w:rPr>
        <w:t xml:space="preserve"> исполнением настоящего распоряжения возложить на ведущего специалиста.</w:t>
      </w:r>
    </w:p>
    <w:p w:rsidR="00AE5537" w:rsidRPr="00E00C77" w:rsidRDefault="00AE5537" w:rsidP="00AE5537">
      <w:pPr>
        <w:tabs>
          <w:tab w:val="left" w:pos="4678"/>
          <w:tab w:val="left" w:pos="5387"/>
        </w:tabs>
        <w:jc w:val="both"/>
        <w:rPr>
          <w:rFonts w:ascii="Arial" w:hAnsi="Arial" w:cs="Arial"/>
          <w:szCs w:val="22"/>
        </w:rPr>
      </w:pPr>
    </w:p>
    <w:p w:rsidR="00AE5537" w:rsidRDefault="00AE5537" w:rsidP="00AE5537">
      <w:pPr>
        <w:tabs>
          <w:tab w:val="left" w:pos="4678"/>
          <w:tab w:val="left" w:pos="5387"/>
        </w:tabs>
        <w:jc w:val="both"/>
        <w:rPr>
          <w:rFonts w:ascii="Arial" w:hAnsi="Arial" w:cs="Arial"/>
        </w:rPr>
      </w:pPr>
    </w:p>
    <w:p w:rsidR="00AE5537" w:rsidRDefault="00AE5537" w:rsidP="00AE5537">
      <w:pPr>
        <w:tabs>
          <w:tab w:val="left" w:pos="4678"/>
          <w:tab w:val="left" w:pos="5387"/>
        </w:tabs>
        <w:jc w:val="both"/>
        <w:rPr>
          <w:rFonts w:ascii="Arial" w:hAnsi="Arial" w:cs="Arial"/>
        </w:rPr>
      </w:pPr>
    </w:p>
    <w:p w:rsidR="00AE5537" w:rsidRDefault="00AE5537" w:rsidP="00AE5537">
      <w:pPr>
        <w:tabs>
          <w:tab w:val="left" w:pos="4678"/>
          <w:tab w:val="left" w:pos="5387"/>
        </w:tabs>
        <w:jc w:val="both"/>
        <w:rPr>
          <w:rFonts w:ascii="Arial" w:hAnsi="Arial" w:cs="Arial"/>
          <w:szCs w:val="22"/>
        </w:rPr>
      </w:pPr>
      <w:r>
        <w:rPr>
          <w:rFonts w:ascii="Arial" w:hAnsi="Arial" w:cs="Arial"/>
          <w:szCs w:val="22"/>
        </w:rPr>
        <w:t>Г</w:t>
      </w:r>
      <w:r w:rsidRPr="007A2214">
        <w:rPr>
          <w:rFonts w:ascii="Arial" w:hAnsi="Arial" w:cs="Arial"/>
          <w:szCs w:val="22"/>
        </w:rPr>
        <w:t>лав</w:t>
      </w:r>
      <w:r>
        <w:rPr>
          <w:rFonts w:ascii="Arial" w:hAnsi="Arial" w:cs="Arial"/>
          <w:szCs w:val="22"/>
        </w:rPr>
        <w:t>а</w:t>
      </w:r>
      <w:r w:rsidRPr="007A2214">
        <w:rPr>
          <w:rFonts w:ascii="Arial" w:hAnsi="Arial" w:cs="Arial"/>
          <w:szCs w:val="22"/>
        </w:rPr>
        <w:t xml:space="preserve"> Молчановского сельского поселения </w:t>
      </w:r>
      <w:r>
        <w:rPr>
          <w:rFonts w:ascii="Arial" w:hAnsi="Arial" w:cs="Arial"/>
          <w:szCs w:val="22"/>
        </w:rPr>
        <w:t xml:space="preserve">         (подпись)                    Д</w:t>
      </w:r>
      <w:r w:rsidRPr="007A2214">
        <w:rPr>
          <w:rFonts w:ascii="Arial" w:hAnsi="Arial" w:cs="Arial"/>
          <w:szCs w:val="22"/>
        </w:rPr>
        <w:t>.</w:t>
      </w:r>
      <w:r>
        <w:rPr>
          <w:rFonts w:ascii="Arial" w:hAnsi="Arial" w:cs="Arial"/>
          <w:szCs w:val="22"/>
        </w:rPr>
        <w:t>В</w:t>
      </w:r>
      <w:r w:rsidRPr="007A2214">
        <w:rPr>
          <w:rFonts w:ascii="Arial" w:hAnsi="Arial" w:cs="Arial"/>
          <w:szCs w:val="22"/>
        </w:rPr>
        <w:t xml:space="preserve">. </w:t>
      </w:r>
      <w:proofErr w:type="gramStart"/>
      <w:r w:rsidRPr="007A2214">
        <w:rPr>
          <w:rFonts w:ascii="Arial" w:hAnsi="Arial" w:cs="Arial"/>
          <w:szCs w:val="22"/>
        </w:rPr>
        <w:t>Г</w:t>
      </w:r>
      <w:r>
        <w:rPr>
          <w:rFonts w:ascii="Arial" w:hAnsi="Arial" w:cs="Arial"/>
          <w:szCs w:val="22"/>
        </w:rPr>
        <w:t>ришкин</w:t>
      </w:r>
      <w:proofErr w:type="gramEnd"/>
      <w:r>
        <w:rPr>
          <w:rFonts w:ascii="Arial" w:hAnsi="Arial" w:cs="Arial"/>
          <w:szCs w:val="22"/>
        </w:rPr>
        <w:t xml:space="preserve">                                 </w:t>
      </w:r>
    </w:p>
    <w:p w:rsidR="00AE5537" w:rsidRDefault="00AE5537" w:rsidP="00AE5537">
      <w:pPr>
        <w:tabs>
          <w:tab w:val="left" w:pos="4678"/>
          <w:tab w:val="left" w:pos="5387"/>
        </w:tabs>
        <w:jc w:val="both"/>
        <w:rPr>
          <w:rFonts w:ascii="Arial" w:hAnsi="Arial" w:cs="Arial"/>
          <w:szCs w:val="22"/>
          <w:lang w:eastAsia="ar-SA"/>
        </w:rPr>
      </w:pPr>
    </w:p>
    <w:p w:rsidR="00AE5537" w:rsidRDefault="00AE5537" w:rsidP="00AE5537">
      <w:pPr>
        <w:tabs>
          <w:tab w:val="left" w:pos="4678"/>
          <w:tab w:val="left" w:pos="5387"/>
        </w:tabs>
        <w:jc w:val="both"/>
        <w:rPr>
          <w:rFonts w:ascii="Arial" w:hAnsi="Arial" w:cs="Arial"/>
          <w:szCs w:val="22"/>
          <w:lang w:eastAsia="ar-SA"/>
        </w:rPr>
      </w:pPr>
    </w:p>
    <w:p w:rsidR="00AE5537" w:rsidRPr="00AE5537" w:rsidRDefault="00AE5537" w:rsidP="00AE5537">
      <w:pPr>
        <w:autoSpaceDE w:val="0"/>
        <w:autoSpaceDN w:val="0"/>
        <w:adjustRightInd w:val="0"/>
        <w:jc w:val="center"/>
        <w:rPr>
          <w:rFonts w:ascii="Arial" w:eastAsia="Courier New" w:hAnsi="Arial" w:cs="Arial"/>
          <w:b/>
          <w:color w:val="000000" w:themeColor="text1"/>
          <w:sz w:val="20"/>
        </w:rPr>
      </w:pPr>
      <w:r w:rsidRPr="00AE5537">
        <w:rPr>
          <w:rFonts w:ascii="Arial" w:eastAsia="Courier New" w:hAnsi="Arial" w:cs="Arial"/>
          <w:b/>
          <w:color w:val="000000" w:themeColor="text1"/>
          <w:sz w:val="20"/>
        </w:rPr>
        <w:t>*  -  *  -  *</w:t>
      </w:r>
    </w:p>
    <w:p w:rsidR="00AE5537" w:rsidRPr="00AE5537" w:rsidRDefault="00AE5537" w:rsidP="00AE5537">
      <w:pPr>
        <w:autoSpaceDE w:val="0"/>
        <w:autoSpaceDN w:val="0"/>
        <w:adjustRightInd w:val="0"/>
        <w:jc w:val="center"/>
        <w:rPr>
          <w:rFonts w:ascii="Arial" w:hAnsi="Arial" w:cs="Arial"/>
          <w:b/>
          <w:sz w:val="20"/>
          <w:szCs w:val="20"/>
        </w:rPr>
      </w:pPr>
      <w:r w:rsidRPr="00AE5537">
        <w:rPr>
          <w:rFonts w:ascii="Arial" w:hAnsi="Arial" w:cs="Arial"/>
          <w:b/>
          <w:sz w:val="20"/>
          <w:szCs w:val="20"/>
        </w:rPr>
        <w:t>РАСПОРЯЖЕНИЕ</w:t>
      </w:r>
    </w:p>
    <w:p w:rsidR="00AE5537" w:rsidRPr="00AE5537" w:rsidRDefault="00AE5537" w:rsidP="00AE5537">
      <w:pPr>
        <w:autoSpaceDE w:val="0"/>
        <w:autoSpaceDN w:val="0"/>
        <w:adjustRightInd w:val="0"/>
        <w:jc w:val="center"/>
        <w:rPr>
          <w:rFonts w:ascii="Arial" w:hAnsi="Arial" w:cs="Arial"/>
          <w:b/>
          <w:sz w:val="20"/>
          <w:szCs w:val="20"/>
        </w:rPr>
      </w:pPr>
    </w:p>
    <w:p w:rsidR="00AE5537" w:rsidRDefault="00AE5537" w:rsidP="00AE5537">
      <w:pPr>
        <w:autoSpaceDE w:val="0"/>
        <w:autoSpaceDN w:val="0"/>
        <w:adjustRightInd w:val="0"/>
        <w:jc w:val="center"/>
        <w:rPr>
          <w:rFonts w:ascii="Arial" w:hAnsi="Arial" w:cs="Arial"/>
        </w:rPr>
      </w:pPr>
      <w:r>
        <w:rPr>
          <w:rFonts w:ascii="Arial" w:hAnsi="Arial" w:cs="Arial"/>
        </w:rPr>
        <w:t xml:space="preserve">03 </w:t>
      </w:r>
      <w:r w:rsidRPr="00AE5537">
        <w:rPr>
          <w:rFonts w:ascii="Arial" w:hAnsi="Arial" w:cs="Arial"/>
        </w:rPr>
        <w:t xml:space="preserve">мая  2023 года                                                          </w:t>
      </w:r>
      <w:r w:rsidR="00F03106">
        <w:rPr>
          <w:rFonts w:ascii="Arial" w:hAnsi="Arial" w:cs="Arial"/>
        </w:rPr>
        <w:t xml:space="preserve">                            № 29</w:t>
      </w:r>
    </w:p>
    <w:p w:rsidR="00AE5537" w:rsidRDefault="00AE5537" w:rsidP="00AE5537">
      <w:pPr>
        <w:tabs>
          <w:tab w:val="left" w:pos="4678"/>
          <w:tab w:val="left" w:pos="5387"/>
        </w:tabs>
        <w:jc w:val="both"/>
        <w:rPr>
          <w:rFonts w:ascii="Arial" w:hAnsi="Arial" w:cs="Arial"/>
          <w:szCs w:val="22"/>
          <w:lang w:eastAsia="ar-SA"/>
        </w:rPr>
      </w:pPr>
    </w:p>
    <w:p w:rsidR="00F03106" w:rsidRPr="00E00C77" w:rsidRDefault="00F03106" w:rsidP="00F03106">
      <w:pPr>
        <w:tabs>
          <w:tab w:val="left" w:pos="4678"/>
          <w:tab w:val="left" w:pos="5387"/>
        </w:tabs>
        <w:jc w:val="both"/>
        <w:rPr>
          <w:rFonts w:ascii="Arial" w:hAnsi="Arial" w:cs="Arial"/>
          <w:szCs w:val="22"/>
        </w:rPr>
      </w:pPr>
      <w:r w:rsidRPr="00E00C77">
        <w:rPr>
          <w:rFonts w:ascii="Arial" w:hAnsi="Arial" w:cs="Arial"/>
          <w:szCs w:val="22"/>
        </w:rPr>
        <w:t>О внесении изменений в распоряжение Администрации Молчановского сельского поселения от 14.12.2021 г. № 62А  «Об утверждении перечня главных администраторов доходов бюджета муниципального образования «М</w:t>
      </w:r>
      <w:r>
        <w:rPr>
          <w:rFonts w:ascii="Arial" w:hAnsi="Arial" w:cs="Arial"/>
          <w:szCs w:val="22"/>
        </w:rPr>
        <w:t>олчановское сельское поселение»</w:t>
      </w:r>
    </w:p>
    <w:p w:rsidR="00F03106" w:rsidRPr="00E00C77" w:rsidRDefault="00F03106" w:rsidP="00F03106">
      <w:pPr>
        <w:tabs>
          <w:tab w:val="left" w:pos="4678"/>
          <w:tab w:val="left" w:pos="5387"/>
        </w:tabs>
        <w:jc w:val="both"/>
        <w:rPr>
          <w:rFonts w:ascii="Arial" w:hAnsi="Arial" w:cs="Arial"/>
          <w:szCs w:val="22"/>
        </w:rPr>
      </w:pPr>
    </w:p>
    <w:p w:rsidR="00F03106" w:rsidRPr="00E00C77" w:rsidRDefault="00F03106" w:rsidP="00F03106">
      <w:pPr>
        <w:tabs>
          <w:tab w:val="left" w:pos="4678"/>
          <w:tab w:val="left" w:pos="5387"/>
        </w:tabs>
        <w:jc w:val="both"/>
        <w:rPr>
          <w:rFonts w:ascii="Arial" w:hAnsi="Arial" w:cs="Arial"/>
          <w:szCs w:val="22"/>
        </w:rPr>
      </w:pPr>
      <w:r>
        <w:rPr>
          <w:rFonts w:ascii="Arial" w:hAnsi="Arial" w:cs="Arial"/>
          <w:szCs w:val="22"/>
        </w:rPr>
        <w:t xml:space="preserve">              </w:t>
      </w:r>
      <w:proofErr w:type="gramStart"/>
      <w:r w:rsidRPr="00E00C77">
        <w:rPr>
          <w:rFonts w:ascii="Arial" w:hAnsi="Arial" w:cs="Arial"/>
          <w:szCs w:val="22"/>
        </w:rPr>
        <w:t>В соответствии c пунктом 3.2 статьи 160.1 Бюджетного кодекса Российской Федерации, Постановлением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sidRPr="00E00C77">
        <w:rPr>
          <w:rFonts w:ascii="Arial" w:hAnsi="Arial" w:cs="Arial"/>
          <w:szCs w:val="22"/>
        </w:rPr>
        <w:t xml:space="preserve"> Российской Федерации, бюджета территориального фонда обязательного медицинского страхования, местного бюджета»</w:t>
      </w:r>
    </w:p>
    <w:p w:rsidR="00F03106" w:rsidRPr="00E00C77" w:rsidRDefault="00F03106" w:rsidP="00F03106">
      <w:pPr>
        <w:tabs>
          <w:tab w:val="left" w:pos="4678"/>
          <w:tab w:val="left" w:pos="5387"/>
        </w:tabs>
        <w:jc w:val="both"/>
        <w:rPr>
          <w:rFonts w:ascii="Arial" w:hAnsi="Arial" w:cs="Arial"/>
          <w:szCs w:val="22"/>
        </w:rPr>
      </w:pPr>
      <w:r w:rsidRPr="00E00C77">
        <w:rPr>
          <w:rFonts w:ascii="Arial" w:hAnsi="Arial" w:cs="Arial"/>
          <w:szCs w:val="22"/>
        </w:rPr>
        <w:t xml:space="preserve">1. </w:t>
      </w:r>
      <w:proofErr w:type="gramStart"/>
      <w:r w:rsidRPr="00E00C77">
        <w:rPr>
          <w:rFonts w:ascii="Arial" w:hAnsi="Arial" w:cs="Arial"/>
          <w:szCs w:val="22"/>
        </w:rPr>
        <w:t>Внести в Перечень главных администраторов доходов бюджета муниципального образования «Молчановское сельское поселение» на 202</w:t>
      </w:r>
      <w:r>
        <w:rPr>
          <w:rFonts w:ascii="Arial" w:hAnsi="Arial" w:cs="Arial"/>
          <w:szCs w:val="22"/>
        </w:rPr>
        <w:t>3 год и на плановый 2024 и 2025</w:t>
      </w:r>
      <w:r w:rsidRPr="00E00C77">
        <w:rPr>
          <w:rFonts w:ascii="Arial" w:hAnsi="Arial" w:cs="Arial"/>
          <w:szCs w:val="22"/>
        </w:rPr>
        <w:t xml:space="preserve"> годов, следующее изменение:</w:t>
      </w:r>
      <w:proofErr w:type="gramEnd"/>
    </w:p>
    <w:p w:rsidR="00F03106" w:rsidRPr="00E00C77" w:rsidRDefault="00F03106" w:rsidP="00F03106">
      <w:pPr>
        <w:tabs>
          <w:tab w:val="left" w:pos="4678"/>
          <w:tab w:val="left" w:pos="5387"/>
        </w:tabs>
        <w:jc w:val="both"/>
        <w:rPr>
          <w:rFonts w:ascii="Arial" w:hAnsi="Arial" w:cs="Arial"/>
          <w:szCs w:val="22"/>
        </w:rPr>
      </w:pPr>
      <w:r w:rsidRPr="00E00C77">
        <w:rPr>
          <w:rFonts w:ascii="Arial" w:hAnsi="Arial" w:cs="Arial"/>
          <w:szCs w:val="22"/>
        </w:rPr>
        <w:lastRenderedPageBreak/>
        <w:t>перечень главных администраторов доходов бюджета муниципального образования Молчановское сельское поселение - органов местного самоуправления Молчановского сельского поселения, муниципальных учреждений Молчановского района и закрепляемые за ними виды доходов дополнить строками следующего содержания:</w:t>
      </w:r>
    </w:p>
    <w:p w:rsidR="00F03106" w:rsidRPr="00E00C77" w:rsidRDefault="00F03106" w:rsidP="00F03106">
      <w:pPr>
        <w:tabs>
          <w:tab w:val="left" w:pos="4678"/>
          <w:tab w:val="left" w:pos="5387"/>
        </w:tabs>
        <w:jc w:val="both"/>
        <w:rPr>
          <w:rFonts w:ascii="Arial" w:hAnsi="Arial" w:cs="Arial"/>
          <w:szCs w:val="22"/>
        </w:rPr>
      </w:pPr>
    </w:p>
    <w:tbl>
      <w:tblPr>
        <w:tblpPr w:leftFromText="180" w:rightFromText="180" w:vertAnchor="text" w:tblpY="1"/>
        <w:tblOverlap w:val="never"/>
        <w:tblW w:w="9961" w:type="dxa"/>
        <w:tblInd w:w="-150" w:type="dxa"/>
        <w:tblLayout w:type="fixed"/>
        <w:tblCellMar>
          <w:left w:w="30" w:type="dxa"/>
          <w:right w:w="30" w:type="dxa"/>
        </w:tblCellMar>
        <w:tblLook w:val="04A0" w:firstRow="1" w:lastRow="0" w:firstColumn="1" w:lastColumn="0" w:noHBand="0" w:noVBand="1"/>
      </w:tblPr>
      <w:tblGrid>
        <w:gridCol w:w="3157"/>
        <w:gridCol w:w="6804"/>
      </w:tblGrid>
      <w:tr w:rsidR="00F03106" w:rsidRPr="00E00C77" w:rsidTr="00F03106">
        <w:trPr>
          <w:trHeight w:val="339"/>
        </w:trPr>
        <w:tc>
          <w:tcPr>
            <w:tcW w:w="3157" w:type="dxa"/>
            <w:tcBorders>
              <w:top w:val="single" w:sz="4" w:space="0" w:color="auto"/>
              <w:left w:val="single" w:sz="4" w:space="0" w:color="auto"/>
              <w:bottom w:val="single" w:sz="4" w:space="0" w:color="auto"/>
              <w:right w:val="single" w:sz="4" w:space="0" w:color="auto"/>
            </w:tcBorders>
            <w:hideMark/>
          </w:tcPr>
          <w:p w:rsidR="00F03106" w:rsidRPr="00E00C77" w:rsidRDefault="00F03106" w:rsidP="00F03106">
            <w:pPr>
              <w:tabs>
                <w:tab w:val="left" w:pos="4678"/>
                <w:tab w:val="left" w:pos="5387"/>
              </w:tabs>
              <w:jc w:val="both"/>
              <w:rPr>
                <w:rFonts w:ascii="Arial" w:hAnsi="Arial" w:cs="Arial"/>
                <w:szCs w:val="22"/>
              </w:rPr>
            </w:pPr>
            <w:r>
              <w:rPr>
                <w:rFonts w:ascii="Arial" w:hAnsi="Arial" w:cs="Arial"/>
                <w:szCs w:val="22"/>
              </w:rPr>
              <w:t xml:space="preserve">Код </w:t>
            </w:r>
            <w:r w:rsidRPr="00E00C77">
              <w:rPr>
                <w:rFonts w:ascii="Arial" w:hAnsi="Arial" w:cs="Arial"/>
                <w:szCs w:val="22"/>
              </w:rPr>
              <w:t>бюджетной классификации Российской Федерации</w:t>
            </w:r>
          </w:p>
        </w:tc>
        <w:tc>
          <w:tcPr>
            <w:tcW w:w="6804" w:type="dxa"/>
            <w:tcBorders>
              <w:top w:val="single" w:sz="4" w:space="0" w:color="auto"/>
              <w:left w:val="single" w:sz="4" w:space="0" w:color="auto"/>
              <w:bottom w:val="single" w:sz="4" w:space="0" w:color="auto"/>
              <w:right w:val="single" w:sz="4" w:space="0" w:color="auto"/>
            </w:tcBorders>
            <w:hideMark/>
          </w:tcPr>
          <w:p w:rsidR="00F03106" w:rsidRPr="00E00C77" w:rsidRDefault="00F03106" w:rsidP="00F03106">
            <w:pPr>
              <w:tabs>
                <w:tab w:val="left" w:pos="4678"/>
                <w:tab w:val="left" w:pos="5387"/>
              </w:tabs>
              <w:jc w:val="both"/>
              <w:rPr>
                <w:rFonts w:ascii="Arial" w:hAnsi="Arial" w:cs="Arial"/>
                <w:szCs w:val="22"/>
              </w:rPr>
            </w:pPr>
            <w:r w:rsidRPr="00E00C77">
              <w:rPr>
                <w:rFonts w:ascii="Arial" w:hAnsi="Arial" w:cs="Arial"/>
                <w:szCs w:val="22"/>
              </w:rPr>
              <w:t>Наименование главных администраторов доходов бюджета Молчановского сельского поселения и Молчановского района и закрепляемые за ними виды доходов</w:t>
            </w:r>
          </w:p>
        </w:tc>
      </w:tr>
      <w:tr w:rsidR="00F03106" w:rsidRPr="00E00C77" w:rsidTr="00F03106">
        <w:trPr>
          <w:trHeight w:val="427"/>
        </w:trPr>
        <w:tc>
          <w:tcPr>
            <w:tcW w:w="3157" w:type="dxa"/>
            <w:tcBorders>
              <w:top w:val="single" w:sz="4" w:space="0" w:color="auto"/>
              <w:left w:val="single" w:sz="4" w:space="0" w:color="auto"/>
              <w:bottom w:val="single" w:sz="4" w:space="0" w:color="auto"/>
              <w:right w:val="single" w:sz="4" w:space="0" w:color="auto"/>
            </w:tcBorders>
            <w:hideMark/>
          </w:tcPr>
          <w:p w:rsidR="00F03106" w:rsidRPr="00E00C77" w:rsidRDefault="00F03106" w:rsidP="00F03106">
            <w:pPr>
              <w:tabs>
                <w:tab w:val="left" w:pos="4678"/>
                <w:tab w:val="left" w:pos="5387"/>
              </w:tabs>
              <w:jc w:val="both"/>
              <w:rPr>
                <w:rFonts w:ascii="Arial" w:hAnsi="Arial" w:cs="Arial"/>
                <w:szCs w:val="22"/>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F03106" w:rsidRPr="00E00C77" w:rsidRDefault="00F03106" w:rsidP="00F03106">
            <w:pPr>
              <w:tabs>
                <w:tab w:val="left" w:pos="4678"/>
                <w:tab w:val="left" w:pos="5387"/>
              </w:tabs>
              <w:jc w:val="both"/>
              <w:rPr>
                <w:rFonts w:ascii="Arial" w:hAnsi="Arial" w:cs="Arial"/>
                <w:szCs w:val="22"/>
              </w:rPr>
            </w:pPr>
            <w:r w:rsidRPr="00E00C77">
              <w:rPr>
                <w:rFonts w:ascii="Arial" w:hAnsi="Arial" w:cs="Arial"/>
                <w:szCs w:val="22"/>
              </w:rPr>
              <w:t>Администрация Молчановского сельского поселения</w:t>
            </w:r>
          </w:p>
        </w:tc>
      </w:tr>
      <w:tr w:rsidR="00F03106" w:rsidRPr="00E00C77" w:rsidTr="00F03106">
        <w:trPr>
          <w:trHeight w:val="240"/>
        </w:trPr>
        <w:tc>
          <w:tcPr>
            <w:tcW w:w="3157" w:type="dxa"/>
            <w:tcBorders>
              <w:top w:val="single" w:sz="4" w:space="0" w:color="auto"/>
              <w:left w:val="single" w:sz="4" w:space="0" w:color="auto"/>
              <w:bottom w:val="single" w:sz="4" w:space="0" w:color="auto"/>
              <w:right w:val="single" w:sz="4" w:space="0" w:color="auto"/>
            </w:tcBorders>
          </w:tcPr>
          <w:p w:rsidR="00F03106" w:rsidRPr="00E00C77" w:rsidRDefault="00F03106" w:rsidP="00F03106">
            <w:pPr>
              <w:tabs>
                <w:tab w:val="left" w:pos="4678"/>
                <w:tab w:val="left" w:pos="5387"/>
              </w:tabs>
              <w:jc w:val="both"/>
              <w:rPr>
                <w:rFonts w:ascii="Arial" w:hAnsi="Arial" w:cs="Arial"/>
                <w:szCs w:val="22"/>
              </w:rPr>
            </w:pPr>
            <w:r>
              <w:rPr>
                <w:rFonts w:ascii="Arial" w:hAnsi="Arial" w:cs="Arial"/>
                <w:szCs w:val="22"/>
              </w:rPr>
              <w:t>901 1 16 10061 1000 00 140</w:t>
            </w:r>
          </w:p>
        </w:tc>
        <w:tc>
          <w:tcPr>
            <w:tcW w:w="6804" w:type="dxa"/>
            <w:tcBorders>
              <w:top w:val="single" w:sz="4" w:space="0" w:color="auto"/>
              <w:left w:val="single" w:sz="4" w:space="0" w:color="auto"/>
              <w:bottom w:val="single" w:sz="4" w:space="0" w:color="auto"/>
              <w:right w:val="single" w:sz="4" w:space="0" w:color="auto"/>
            </w:tcBorders>
          </w:tcPr>
          <w:p w:rsidR="00F03106" w:rsidRPr="00E00C77" w:rsidRDefault="00F03106" w:rsidP="00F03106">
            <w:pPr>
              <w:tabs>
                <w:tab w:val="left" w:pos="4678"/>
                <w:tab w:val="left" w:pos="5387"/>
              </w:tabs>
              <w:jc w:val="both"/>
              <w:rPr>
                <w:rFonts w:ascii="Arial" w:hAnsi="Arial" w:cs="Arial"/>
                <w:szCs w:val="22"/>
              </w:rPr>
            </w:pPr>
            <w:r w:rsidRPr="000C4E81">
              <w:rPr>
                <w:rFonts w:ascii="Arial" w:hAnsi="Arial" w:cs="Arial"/>
                <w:szCs w:val="22"/>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bl>
    <w:p w:rsidR="00F03106" w:rsidRPr="00E00C77" w:rsidRDefault="00F03106" w:rsidP="00F03106">
      <w:pPr>
        <w:tabs>
          <w:tab w:val="left" w:pos="4678"/>
          <w:tab w:val="left" w:pos="5387"/>
        </w:tabs>
        <w:jc w:val="both"/>
        <w:rPr>
          <w:rFonts w:ascii="Arial" w:hAnsi="Arial" w:cs="Arial"/>
          <w:szCs w:val="22"/>
        </w:rPr>
      </w:pPr>
      <w:r w:rsidRPr="00E00C77">
        <w:rPr>
          <w:rFonts w:ascii="Arial" w:hAnsi="Arial" w:cs="Arial"/>
          <w:szCs w:val="22"/>
        </w:rPr>
        <w:tab/>
      </w:r>
      <w:r w:rsidRPr="00E00C77">
        <w:rPr>
          <w:rFonts w:ascii="Arial" w:hAnsi="Arial" w:cs="Arial"/>
          <w:szCs w:val="22"/>
        </w:rPr>
        <w:tab/>
      </w:r>
    </w:p>
    <w:p w:rsidR="00F03106" w:rsidRPr="00E00C77" w:rsidRDefault="00F03106" w:rsidP="00F03106">
      <w:pPr>
        <w:tabs>
          <w:tab w:val="left" w:pos="4678"/>
          <w:tab w:val="left" w:pos="5387"/>
        </w:tabs>
        <w:jc w:val="both"/>
        <w:rPr>
          <w:rFonts w:ascii="Arial" w:hAnsi="Arial" w:cs="Arial"/>
          <w:szCs w:val="22"/>
        </w:rPr>
      </w:pPr>
      <w:r w:rsidRPr="00E00C77">
        <w:rPr>
          <w:rFonts w:ascii="Arial" w:hAnsi="Arial" w:cs="Arial"/>
          <w:szCs w:val="22"/>
        </w:rPr>
        <w:t>2. Довести настоящее постановление до сведения Управления Федерального казначейства по Томской области.</w:t>
      </w:r>
    </w:p>
    <w:p w:rsidR="00F03106" w:rsidRPr="00E00C77" w:rsidRDefault="00F03106" w:rsidP="00F03106">
      <w:pPr>
        <w:tabs>
          <w:tab w:val="left" w:pos="4678"/>
          <w:tab w:val="left" w:pos="5387"/>
        </w:tabs>
        <w:jc w:val="both"/>
        <w:rPr>
          <w:rFonts w:ascii="Arial" w:hAnsi="Arial" w:cs="Arial"/>
          <w:szCs w:val="22"/>
        </w:rPr>
      </w:pPr>
      <w:r w:rsidRPr="00E00C77">
        <w:rPr>
          <w:rFonts w:ascii="Arial" w:hAnsi="Arial" w:cs="Arial"/>
          <w:szCs w:val="22"/>
        </w:rPr>
        <w:t>3. Настоящее постановление вступает в силу со дня его официального опубликования.</w:t>
      </w:r>
    </w:p>
    <w:p w:rsidR="00F03106" w:rsidRPr="00E00C77" w:rsidRDefault="00F03106" w:rsidP="00F03106">
      <w:pPr>
        <w:tabs>
          <w:tab w:val="left" w:pos="4678"/>
          <w:tab w:val="left" w:pos="5387"/>
        </w:tabs>
        <w:jc w:val="both"/>
        <w:rPr>
          <w:rFonts w:ascii="Arial" w:hAnsi="Arial" w:cs="Arial"/>
          <w:szCs w:val="22"/>
        </w:rPr>
      </w:pPr>
      <w:r w:rsidRPr="00E00C77">
        <w:rPr>
          <w:rFonts w:ascii="Arial" w:hAnsi="Arial" w:cs="Arial"/>
          <w:szCs w:val="22"/>
        </w:rPr>
        <w:t xml:space="preserve">4. </w:t>
      </w:r>
      <w:proofErr w:type="gramStart"/>
      <w:r w:rsidRPr="00E00C77">
        <w:rPr>
          <w:rFonts w:ascii="Arial" w:hAnsi="Arial" w:cs="Arial"/>
          <w:szCs w:val="22"/>
        </w:rPr>
        <w:t>Контроль за</w:t>
      </w:r>
      <w:proofErr w:type="gramEnd"/>
      <w:r w:rsidRPr="00E00C77">
        <w:rPr>
          <w:rFonts w:ascii="Arial" w:hAnsi="Arial" w:cs="Arial"/>
          <w:szCs w:val="22"/>
        </w:rPr>
        <w:t xml:space="preserve"> исполнением настоящего распоряжения возложить на ведущего специалиста.</w:t>
      </w:r>
    </w:p>
    <w:p w:rsidR="00F03106" w:rsidRPr="00E00C77" w:rsidRDefault="00F03106" w:rsidP="00F03106">
      <w:pPr>
        <w:tabs>
          <w:tab w:val="left" w:pos="4678"/>
          <w:tab w:val="left" w:pos="5387"/>
        </w:tabs>
        <w:jc w:val="both"/>
        <w:rPr>
          <w:rFonts w:ascii="Arial" w:hAnsi="Arial" w:cs="Arial"/>
          <w:szCs w:val="22"/>
        </w:rPr>
      </w:pPr>
    </w:p>
    <w:p w:rsidR="00F03106" w:rsidRDefault="00F03106" w:rsidP="00F03106">
      <w:pPr>
        <w:tabs>
          <w:tab w:val="left" w:pos="4678"/>
          <w:tab w:val="left" w:pos="5387"/>
        </w:tabs>
        <w:jc w:val="both"/>
        <w:rPr>
          <w:rFonts w:ascii="Arial" w:hAnsi="Arial" w:cs="Arial"/>
        </w:rPr>
      </w:pPr>
    </w:p>
    <w:p w:rsidR="00F03106" w:rsidRDefault="00F03106" w:rsidP="00F03106">
      <w:pPr>
        <w:tabs>
          <w:tab w:val="left" w:pos="4678"/>
          <w:tab w:val="left" w:pos="5387"/>
        </w:tabs>
        <w:jc w:val="both"/>
        <w:rPr>
          <w:rFonts w:ascii="Arial" w:hAnsi="Arial" w:cs="Arial"/>
        </w:rPr>
      </w:pPr>
    </w:p>
    <w:p w:rsidR="00AB01CD" w:rsidRDefault="00F03106" w:rsidP="00F03106">
      <w:pPr>
        <w:tabs>
          <w:tab w:val="left" w:pos="4678"/>
          <w:tab w:val="left" w:pos="5387"/>
        </w:tabs>
        <w:jc w:val="both"/>
        <w:rPr>
          <w:rFonts w:ascii="Arial" w:hAnsi="Arial" w:cs="Arial"/>
          <w:szCs w:val="22"/>
          <w:lang w:val="en-US"/>
        </w:rPr>
      </w:pPr>
      <w:r>
        <w:rPr>
          <w:rFonts w:ascii="Arial" w:hAnsi="Arial" w:cs="Arial"/>
          <w:szCs w:val="22"/>
        </w:rPr>
        <w:t>Г</w:t>
      </w:r>
      <w:r w:rsidRPr="007A2214">
        <w:rPr>
          <w:rFonts w:ascii="Arial" w:hAnsi="Arial" w:cs="Arial"/>
          <w:szCs w:val="22"/>
        </w:rPr>
        <w:t>лав</w:t>
      </w:r>
      <w:r>
        <w:rPr>
          <w:rFonts w:ascii="Arial" w:hAnsi="Arial" w:cs="Arial"/>
          <w:szCs w:val="22"/>
        </w:rPr>
        <w:t>а</w:t>
      </w:r>
      <w:r w:rsidRPr="007A2214">
        <w:rPr>
          <w:rFonts w:ascii="Arial" w:hAnsi="Arial" w:cs="Arial"/>
          <w:szCs w:val="22"/>
        </w:rPr>
        <w:t xml:space="preserve"> Молчановского сельского поселения </w:t>
      </w:r>
      <w:r>
        <w:rPr>
          <w:rFonts w:ascii="Arial" w:hAnsi="Arial" w:cs="Arial"/>
          <w:szCs w:val="22"/>
        </w:rPr>
        <w:t xml:space="preserve">        (подпись)                    Д</w:t>
      </w:r>
      <w:r w:rsidRPr="007A2214">
        <w:rPr>
          <w:rFonts w:ascii="Arial" w:hAnsi="Arial" w:cs="Arial"/>
          <w:szCs w:val="22"/>
        </w:rPr>
        <w:t>.</w:t>
      </w:r>
      <w:r>
        <w:rPr>
          <w:rFonts w:ascii="Arial" w:hAnsi="Arial" w:cs="Arial"/>
          <w:szCs w:val="22"/>
        </w:rPr>
        <w:t>В</w:t>
      </w:r>
      <w:r w:rsidRPr="007A2214">
        <w:rPr>
          <w:rFonts w:ascii="Arial" w:hAnsi="Arial" w:cs="Arial"/>
          <w:szCs w:val="22"/>
        </w:rPr>
        <w:t xml:space="preserve">. </w:t>
      </w:r>
      <w:proofErr w:type="gramStart"/>
      <w:r w:rsidRPr="007A2214">
        <w:rPr>
          <w:rFonts w:ascii="Arial" w:hAnsi="Arial" w:cs="Arial"/>
          <w:szCs w:val="22"/>
        </w:rPr>
        <w:t>Г</w:t>
      </w:r>
      <w:r>
        <w:rPr>
          <w:rFonts w:ascii="Arial" w:hAnsi="Arial" w:cs="Arial"/>
          <w:szCs w:val="22"/>
        </w:rPr>
        <w:t>ришкин</w:t>
      </w:r>
      <w:proofErr w:type="gramEnd"/>
      <w:r>
        <w:rPr>
          <w:rFonts w:ascii="Arial" w:hAnsi="Arial" w:cs="Arial"/>
          <w:szCs w:val="22"/>
        </w:rPr>
        <w:t xml:space="preserve">  </w:t>
      </w:r>
    </w:p>
    <w:p w:rsidR="00AB01CD" w:rsidRDefault="00AB01CD" w:rsidP="00F03106">
      <w:pPr>
        <w:tabs>
          <w:tab w:val="left" w:pos="4678"/>
          <w:tab w:val="left" w:pos="5387"/>
        </w:tabs>
        <w:jc w:val="both"/>
        <w:rPr>
          <w:rFonts w:ascii="Arial" w:hAnsi="Arial" w:cs="Arial"/>
          <w:szCs w:val="22"/>
          <w:lang w:val="en-US"/>
        </w:rPr>
      </w:pPr>
    </w:p>
    <w:p w:rsidR="00AB01CD" w:rsidRPr="00286862" w:rsidRDefault="00AB01CD" w:rsidP="00AB01CD">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themeColor="text1"/>
          <w:sz w:val="20"/>
          <w:szCs w:val="20"/>
        </w:rPr>
      </w:pPr>
      <w:r>
        <w:rPr>
          <w:rFonts w:ascii="Arial" w:hAnsi="Arial" w:cs="Arial"/>
          <w:color w:val="000080"/>
          <w:sz w:val="40"/>
          <w:szCs w:val="40"/>
        </w:rPr>
        <w:t>ТРЕТИ</w:t>
      </w:r>
      <w:r w:rsidRPr="00286862">
        <w:rPr>
          <w:rFonts w:ascii="Arial" w:hAnsi="Arial" w:cs="Arial"/>
          <w:color w:val="000080"/>
          <w:sz w:val="40"/>
          <w:szCs w:val="40"/>
        </w:rPr>
        <w:t>Й РАЗДЕЛ:</w:t>
      </w:r>
    </w:p>
    <w:p w:rsidR="00AE5537" w:rsidRDefault="00F03106" w:rsidP="00F03106">
      <w:pPr>
        <w:tabs>
          <w:tab w:val="left" w:pos="4678"/>
          <w:tab w:val="left" w:pos="5387"/>
        </w:tabs>
        <w:jc w:val="both"/>
        <w:rPr>
          <w:rFonts w:ascii="Arial" w:hAnsi="Arial" w:cs="Arial"/>
          <w:szCs w:val="22"/>
        </w:rPr>
      </w:pPr>
      <w:r>
        <w:rPr>
          <w:rFonts w:ascii="Arial" w:hAnsi="Arial" w:cs="Arial"/>
          <w:szCs w:val="22"/>
        </w:rPr>
        <w:t xml:space="preserve">          </w:t>
      </w:r>
    </w:p>
    <w:p w:rsidR="00AB01CD" w:rsidRPr="00AB01CD" w:rsidRDefault="00AB01CD" w:rsidP="00AB01CD">
      <w:pPr>
        <w:tabs>
          <w:tab w:val="left" w:pos="4678"/>
          <w:tab w:val="left" w:pos="5387"/>
        </w:tabs>
        <w:jc w:val="center"/>
        <w:rPr>
          <w:rFonts w:ascii="Arial" w:hAnsi="Arial" w:cs="Arial"/>
          <w:b/>
          <w:szCs w:val="22"/>
          <w:lang w:eastAsia="ar-SA"/>
        </w:rPr>
      </w:pPr>
      <w:r w:rsidRPr="00AB01CD">
        <w:rPr>
          <w:rFonts w:ascii="Arial" w:hAnsi="Arial" w:cs="Arial"/>
          <w:b/>
          <w:szCs w:val="22"/>
        </w:rPr>
        <w:t>Объявления</w:t>
      </w:r>
    </w:p>
    <w:p w:rsidR="00A467AE" w:rsidRDefault="00A467AE" w:rsidP="00A467AE">
      <w:pPr>
        <w:autoSpaceDE w:val="0"/>
        <w:autoSpaceDN w:val="0"/>
        <w:adjustRightInd w:val="0"/>
        <w:jc w:val="center"/>
        <w:rPr>
          <w:rFonts w:ascii="Arial" w:eastAsia="Courier New" w:hAnsi="Arial" w:cs="Arial"/>
          <w:color w:val="000000" w:themeColor="text1"/>
        </w:rPr>
      </w:pPr>
    </w:p>
    <w:p w:rsidR="00AB01CD" w:rsidRDefault="00AB01CD" w:rsidP="00A467AE">
      <w:pPr>
        <w:autoSpaceDE w:val="0"/>
        <w:autoSpaceDN w:val="0"/>
        <w:adjustRightInd w:val="0"/>
        <w:jc w:val="center"/>
        <w:rPr>
          <w:rFonts w:ascii="Arial" w:eastAsia="Courier New" w:hAnsi="Arial" w:cs="Arial"/>
          <w:color w:val="000000" w:themeColor="text1"/>
        </w:rPr>
      </w:pPr>
      <w:r>
        <w:rPr>
          <w:rFonts w:ascii="Arial" w:eastAsia="Courier New" w:hAnsi="Arial" w:cs="Arial"/>
          <w:color w:val="000000" w:themeColor="text1"/>
        </w:rPr>
        <w:t xml:space="preserve"> Объявление от 03 мая 2023 г.</w:t>
      </w:r>
    </w:p>
    <w:p w:rsidR="002910ED" w:rsidRDefault="002910ED" w:rsidP="00440199">
      <w:pPr>
        <w:autoSpaceDE w:val="0"/>
        <w:autoSpaceDN w:val="0"/>
        <w:adjustRightInd w:val="0"/>
        <w:jc w:val="center"/>
        <w:rPr>
          <w:rFonts w:ascii="PT Astra Serif" w:hAnsi="PT Astra Serif"/>
          <w:sz w:val="26"/>
          <w:szCs w:val="26"/>
        </w:rPr>
      </w:pPr>
    </w:p>
    <w:p w:rsidR="00AB01CD" w:rsidRPr="00AB01CD" w:rsidRDefault="00AB01CD" w:rsidP="00AB01CD">
      <w:pPr>
        <w:jc w:val="both"/>
        <w:rPr>
          <w:rFonts w:ascii="Arial" w:hAnsi="Arial" w:cs="Arial"/>
        </w:rPr>
      </w:pPr>
      <w:r w:rsidRPr="00AB01CD">
        <w:rPr>
          <w:rFonts w:ascii="Arial" w:hAnsi="Arial" w:cs="Arial"/>
        </w:rPr>
        <w:t>Администрация Молчановского района извещает о намерении предоставить в аренду земельные участки:</w:t>
      </w:r>
    </w:p>
    <w:p w:rsidR="00AB01CD" w:rsidRPr="00AB01CD" w:rsidRDefault="00AB01CD" w:rsidP="00AB01CD">
      <w:pPr>
        <w:rPr>
          <w:rFonts w:ascii="Arial" w:hAnsi="Arial" w:cs="Arial"/>
        </w:rPr>
      </w:pPr>
    </w:p>
    <w:p w:rsidR="00AB01CD" w:rsidRPr="00AB01CD" w:rsidRDefault="00AB01CD" w:rsidP="00AB01CD">
      <w:pPr>
        <w:numPr>
          <w:ilvl w:val="0"/>
          <w:numId w:val="66"/>
        </w:numPr>
        <w:jc w:val="both"/>
        <w:rPr>
          <w:rFonts w:ascii="Arial" w:hAnsi="Arial" w:cs="Arial"/>
        </w:rPr>
      </w:pPr>
      <w:r w:rsidRPr="00AB01CD">
        <w:rPr>
          <w:rFonts w:ascii="Arial" w:hAnsi="Arial" w:cs="Arial"/>
        </w:rPr>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с. Молчаново, ул. Просторная, кадастровый номер: 70:10:0101001:3254, площадью 1548+/-13,78 кв</w:t>
      </w:r>
      <w:proofErr w:type="gramStart"/>
      <w:r w:rsidRPr="00AB01CD">
        <w:rPr>
          <w:rFonts w:ascii="Arial" w:hAnsi="Arial" w:cs="Arial"/>
        </w:rPr>
        <w:t>.м</w:t>
      </w:r>
      <w:proofErr w:type="gramEnd"/>
      <w:r w:rsidRPr="00AB01CD">
        <w:rPr>
          <w:rFonts w:ascii="Arial" w:hAnsi="Arial" w:cs="Arial"/>
        </w:rPr>
        <w:t>, вид разрешенного использования: для ведения личного подсобного хозяйства;</w:t>
      </w:r>
    </w:p>
    <w:p w:rsidR="00AB01CD" w:rsidRPr="00AB01CD" w:rsidRDefault="00AB01CD" w:rsidP="00AB01CD">
      <w:pPr>
        <w:numPr>
          <w:ilvl w:val="0"/>
          <w:numId w:val="66"/>
        </w:numPr>
        <w:jc w:val="both"/>
        <w:rPr>
          <w:rFonts w:ascii="Arial" w:hAnsi="Arial" w:cs="Arial"/>
        </w:rPr>
      </w:pPr>
      <w:r w:rsidRPr="00AB01CD">
        <w:rPr>
          <w:rFonts w:ascii="Arial" w:hAnsi="Arial" w:cs="Arial"/>
        </w:rPr>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с. Молчаново, ул. Просторная, кадастровый номер: 70:10:0101001:3255, площадью 1547+/-13,78 кв</w:t>
      </w:r>
      <w:proofErr w:type="gramStart"/>
      <w:r w:rsidRPr="00AB01CD">
        <w:rPr>
          <w:rFonts w:ascii="Arial" w:hAnsi="Arial" w:cs="Arial"/>
        </w:rPr>
        <w:t>.м</w:t>
      </w:r>
      <w:proofErr w:type="gramEnd"/>
      <w:r w:rsidRPr="00AB01CD">
        <w:rPr>
          <w:rFonts w:ascii="Arial" w:hAnsi="Arial" w:cs="Arial"/>
        </w:rPr>
        <w:t>, вид разрешенного использования: для ведения личного подсобного хозяйства;</w:t>
      </w:r>
    </w:p>
    <w:p w:rsidR="00AB01CD" w:rsidRPr="00AB01CD" w:rsidRDefault="00AB01CD" w:rsidP="00AB01CD">
      <w:pPr>
        <w:numPr>
          <w:ilvl w:val="0"/>
          <w:numId w:val="66"/>
        </w:numPr>
        <w:jc w:val="both"/>
        <w:rPr>
          <w:rFonts w:ascii="Arial" w:hAnsi="Arial" w:cs="Arial"/>
        </w:rPr>
      </w:pPr>
      <w:r w:rsidRPr="00AB01CD">
        <w:rPr>
          <w:rFonts w:ascii="Arial" w:hAnsi="Arial" w:cs="Arial"/>
        </w:rPr>
        <w:t xml:space="preserve">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с. Молчаново, ул. Пилипенко,8 земельный </w:t>
      </w:r>
      <w:r w:rsidRPr="00AB01CD">
        <w:rPr>
          <w:rFonts w:ascii="Arial" w:hAnsi="Arial" w:cs="Arial"/>
        </w:rPr>
        <w:lastRenderedPageBreak/>
        <w:t>участок №2, кадастровый номер: 70:10:0101007:293, площадью 867+/-10 кв</w:t>
      </w:r>
      <w:proofErr w:type="gramStart"/>
      <w:r w:rsidRPr="00AB01CD">
        <w:rPr>
          <w:rFonts w:ascii="Arial" w:hAnsi="Arial" w:cs="Arial"/>
        </w:rPr>
        <w:t>.м</w:t>
      </w:r>
      <w:proofErr w:type="gramEnd"/>
      <w:r w:rsidRPr="00AB01CD">
        <w:rPr>
          <w:rFonts w:ascii="Arial" w:hAnsi="Arial" w:cs="Arial"/>
        </w:rPr>
        <w:t>, вид разрешенного использования: для ведения личного подсобного хозяйства;</w:t>
      </w:r>
    </w:p>
    <w:p w:rsidR="00AB01CD" w:rsidRPr="00AB01CD" w:rsidRDefault="00AB01CD" w:rsidP="00AB01CD">
      <w:pPr>
        <w:numPr>
          <w:ilvl w:val="0"/>
          <w:numId w:val="66"/>
        </w:numPr>
        <w:jc w:val="both"/>
        <w:rPr>
          <w:rFonts w:ascii="Arial" w:hAnsi="Arial" w:cs="Arial"/>
        </w:rPr>
      </w:pPr>
      <w:r w:rsidRPr="00AB01CD">
        <w:rPr>
          <w:rFonts w:ascii="Arial" w:hAnsi="Arial" w:cs="Arial"/>
        </w:rPr>
        <w:t>земельный участок из земель сельскохозяйственного назначения, расположенный по адресу: Российская Федерация, Томская область, Молчановский муниципальный район, Молчановское сельское поселение, в 8,4 км на северо-восток от с. Молчаново, кадастровый номер: 70:10:0100023:186, площадью 1001881+/-8758 кв</w:t>
      </w:r>
      <w:proofErr w:type="gramStart"/>
      <w:r w:rsidRPr="00AB01CD">
        <w:rPr>
          <w:rFonts w:ascii="Arial" w:hAnsi="Arial" w:cs="Arial"/>
        </w:rPr>
        <w:t>.м</w:t>
      </w:r>
      <w:proofErr w:type="gramEnd"/>
      <w:r w:rsidRPr="00AB01CD">
        <w:rPr>
          <w:rFonts w:ascii="Arial" w:hAnsi="Arial" w:cs="Arial"/>
        </w:rPr>
        <w:t>, вид разрешенного использования: для сенокошения;</w:t>
      </w:r>
    </w:p>
    <w:p w:rsidR="00AB01CD" w:rsidRPr="00AB01CD" w:rsidRDefault="00AB01CD" w:rsidP="00AB01CD">
      <w:pPr>
        <w:numPr>
          <w:ilvl w:val="0"/>
          <w:numId w:val="66"/>
        </w:numPr>
        <w:jc w:val="both"/>
        <w:rPr>
          <w:rFonts w:ascii="Arial" w:hAnsi="Arial" w:cs="Arial"/>
        </w:rPr>
      </w:pPr>
      <w:r w:rsidRPr="00AB01CD">
        <w:rPr>
          <w:rFonts w:ascii="Arial" w:hAnsi="Arial" w:cs="Arial"/>
        </w:rPr>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с. Молчаново, ул. Озерная, кадастровый номер: 70:10:0101007:292, площадью 2000+/-16 кв</w:t>
      </w:r>
      <w:proofErr w:type="gramStart"/>
      <w:r w:rsidRPr="00AB01CD">
        <w:rPr>
          <w:rFonts w:ascii="Arial" w:hAnsi="Arial" w:cs="Arial"/>
        </w:rPr>
        <w:t>.м</w:t>
      </w:r>
      <w:proofErr w:type="gramEnd"/>
      <w:r w:rsidRPr="00AB01CD">
        <w:rPr>
          <w:rFonts w:ascii="Arial" w:hAnsi="Arial" w:cs="Arial"/>
        </w:rPr>
        <w:t>, вид разрешенного использования: для ведения личного подсобного хозяйства;</w:t>
      </w:r>
    </w:p>
    <w:p w:rsidR="00AB01CD" w:rsidRPr="00AB01CD" w:rsidRDefault="00AB01CD" w:rsidP="00AB01CD">
      <w:pPr>
        <w:numPr>
          <w:ilvl w:val="0"/>
          <w:numId w:val="66"/>
        </w:numPr>
        <w:jc w:val="both"/>
        <w:rPr>
          <w:rFonts w:ascii="Arial" w:hAnsi="Arial" w:cs="Arial"/>
        </w:rPr>
      </w:pPr>
      <w:r w:rsidRPr="00AB01CD">
        <w:rPr>
          <w:rFonts w:ascii="Arial" w:hAnsi="Arial" w:cs="Arial"/>
        </w:rPr>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с. Молчаново, ул. Промышленная, земельный участок 9-8, площадью 705 кв</w:t>
      </w:r>
      <w:proofErr w:type="gramStart"/>
      <w:r w:rsidRPr="00AB01CD">
        <w:rPr>
          <w:rFonts w:ascii="Arial" w:hAnsi="Arial" w:cs="Arial"/>
        </w:rPr>
        <w:t>.м</w:t>
      </w:r>
      <w:proofErr w:type="gramEnd"/>
      <w:r w:rsidRPr="00AB01CD">
        <w:rPr>
          <w:rFonts w:ascii="Arial" w:hAnsi="Arial" w:cs="Arial"/>
        </w:rPr>
        <w:t>, вид разрешенного использования: для ведения личного подсобного хозяйства;</w:t>
      </w:r>
    </w:p>
    <w:p w:rsidR="00AB01CD" w:rsidRPr="00AB01CD" w:rsidRDefault="00AB01CD" w:rsidP="00AB01CD">
      <w:pPr>
        <w:numPr>
          <w:ilvl w:val="0"/>
          <w:numId w:val="66"/>
        </w:numPr>
        <w:jc w:val="both"/>
        <w:rPr>
          <w:rFonts w:ascii="Arial" w:hAnsi="Arial" w:cs="Arial"/>
        </w:rPr>
      </w:pPr>
      <w:r w:rsidRPr="00AB01CD">
        <w:rPr>
          <w:rFonts w:ascii="Arial" w:hAnsi="Arial" w:cs="Arial"/>
        </w:rPr>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с. Молчаново, ул. Лаврова, площадью 1650 кв</w:t>
      </w:r>
      <w:proofErr w:type="gramStart"/>
      <w:r w:rsidRPr="00AB01CD">
        <w:rPr>
          <w:rFonts w:ascii="Arial" w:hAnsi="Arial" w:cs="Arial"/>
        </w:rPr>
        <w:t>.м</w:t>
      </w:r>
      <w:proofErr w:type="gramEnd"/>
      <w:r w:rsidRPr="00AB01CD">
        <w:rPr>
          <w:rFonts w:ascii="Arial" w:hAnsi="Arial" w:cs="Arial"/>
        </w:rPr>
        <w:t>, кадастровый номер: 70:10:0101001:3241, вид разрешенного использования: для ведения личного подсобного хозяйства;</w:t>
      </w:r>
    </w:p>
    <w:p w:rsidR="00AB01CD" w:rsidRPr="00AB01CD" w:rsidRDefault="00AB01CD" w:rsidP="00AB01CD">
      <w:pPr>
        <w:numPr>
          <w:ilvl w:val="0"/>
          <w:numId w:val="66"/>
        </w:numPr>
        <w:jc w:val="both"/>
        <w:rPr>
          <w:rFonts w:ascii="Arial" w:hAnsi="Arial" w:cs="Arial"/>
        </w:rPr>
      </w:pPr>
      <w:r w:rsidRPr="00AB01CD">
        <w:rPr>
          <w:rFonts w:ascii="Arial" w:hAnsi="Arial" w:cs="Arial"/>
        </w:rPr>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с. Молчаново, пер. Полевой, земельный участок 36/3, кадастровый номер 70:10:0101001:3228, площадью 2459 кв</w:t>
      </w:r>
      <w:proofErr w:type="gramStart"/>
      <w:r w:rsidRPr="00AB01CD">
        <w:rPr>
          <w:rFonts w:ascii="Arial" w:hAnsi="Arial" w:cs="Arial"/>
        </w:rPr>
        <w:t>.м</w:t>
      </w:r>
      <w:proofErr w:type="gramEnd"/>
      <w:r w:rsidRPr="00AB01CD">
        <w:rPr>
          <w:rFonts w:ascii="Arial" w:hAnsi="Arial" w:cs="Arial"/>
        </w:rPr>
        <w:t>, вид разрешенного использования: для ведения личного подсобного хозяйства;</w:t>
      </w:r>
    </w:p>
    <w:p w:rsidR="00AB01CD" w:rsidRPr="00AB01CD" w:rsidRDefault="00AB01CD" w:rsidP="00AB01CD">
      <w:pPr>
        <w:numPr>
          <w:ilvl w:val="0"/>
          <w:numId w:val="66"/>
        </w:numPr>
        <w:jc w:val="both"/>
        <w:rPr>
          <w:rFonts w:ascii="Arial" w:hAnsi="Arial" w:cs="Arial"/>
        </w:rPr>
      </w:pPr>
      <w:r w:rsidRPr="00AB01CD">
        <w:rPr>
          <w:rFonts w:ascii="Arial" w:hAnsi="Arial" w:cs="Arial"/>
        </w:rPr>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с. Молчаново, площадью 2500 кв</w:t>
      </w:r>
      <w:proofErr w:type="gramStart"/>
      <w:r w:rsidRPr="00AB01CD">
        <w:rPr>
          <w:rFonts w:ascii="Arial" w:hAnsi="Arial" w:cs="Arial"/>
        </w:rPr>
        <w:t>.м</w:t>
      </w:r>
      <w:proofErr w:type="gramEnd"/>
      <w:r w:rsidRPr="00AB01CD">
        <w:rPr>
          <w:rFonts w:ascii="Arial" w:hAnsi="Arial" w:cs="Arial"/>
        </w:rPr>
        <w:t>, вид разрешенного использования: для ведения личного подсобного хозяйства;</w:t>
      </w:r>
    </w:p>
    <w:p w:rsidR="00AB01CD" w:rsidRPr="00AB01CD" w:rsidRDefault="00AB01CD" w:rsidP="00AB01CD">
      <w:pPr>
        <w:numPr>
          <w:ilvl w:val="0"/>
          <w:numId w:val="66"/>
        </w:numPr>
        <w:jc w:val="both"/>
        <w:rPr>
          <w:rFonts w:ascii="Arial" w:hAnsi="Arial" w:cs="Arial"/>
        </w:rPr>
      </w:pPr>
      <w:r w:rsidRPr="00AB01CD">
        <w:rPr>
          <w:rFonts w:ascii="Arial" w:hAnsi="Arial" w:cs="Arial"/>
        </w:rPr>
        <w:t xml:space="preserve"> 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с. Молчаново, ул. Гришинский тракт 20 зу. 1, площадью 1017 кв</w:t>
      </w:r>
      <w:proofErr w:type="gramStart"/>
      <w:r w:rsidRPr="00AB01CD">
        <w:rPr>
          <w:rFonts w:ascii="Arial" w:hAnsi="Arial" w:cs="Arial"/>
        </w:rPr>
        <w:t>.м</w:t>
      </w:r>
      <w:proofErr w:type="gramEnd"/>
      <w:r w:rsidRPr="00AB01CD">
        <w:rPr>
          <w:rFonts w:ascii="Arial" w:hAnsi="Arial" w:cs="Arial"/>
        </w:rPr>
        <w:t>, вид разрешенного использования: для ведения личного подсобного хозяйства;</w:t>
      </w:r>
    </w:p>
    <w:p w:rsidR="00AB01CD" w:rsidRPr="00AB01CD" w:rsidRDefault="00AB01CD" w:rsidP="00AB01CD">
      <w:pPr>
        <w:numPr>
          <w:ilvl w:val="0"/>
          <w:numId w:val="66"/>
        </w:numPr>
        <w:jc w:val="both"/>
        <w:rPr>
          <w:rFonts w:ascii="Arial" w:hAnsi="Arial" w:cs="Arial"/>
        </w:rPr>
      </w:pPr>
      <w:r w:rsidRPr="00AB01CD">
        <w:rPr>
          <w:rFonts w:ascii="Arial" w:hAnsi="Arial" w:cs="Arial"/>
        </w:rPr>
        <w:t xml:space="preserve"> земельный участок из земель сельскохозяйственного назначения, расположенный по адресу: Российская Федерация, Томская область, Молчановский муниципальный район, Молчановское сельское поселение, площадью 1281 кв</w:t>
      </w:r>
      <w:proofErr w:type="gramStart"/>
      <w:r w:rsidRPr="00AB01CD">
        <w:rPr>
          <w:rFonts w:ascii="Arial" w:hAnsi="Arial" w:cs="Arial"/>
        </w:rPr>
        <w:t>.м</w:t>
      </w:r>
      <w:proofErr w:type="gramEnd"/>
      <w:r w:rsidRPr="00AB01CD">
        <w:rPr>
          <w:rFonts w:ascii="Arial" w:hAnsi="Arial" w:cs="Arial"/>
        </w:rPr>
        <w:t>, вид разрешенного использования: для ведения личного подсобного хозяйства;</w:t>
      </w:r>
    </w:p>
    <w:p w:rsidR="00AB01CD" w:rsidRPr="00AB01CD" w:rsidRDefault="00AB01CD" w:rsidP="00AB01CD">
      <w:pPr>
        <w:numPr>
          <w:ilvl w:val="0"/>
          <w:numId w:val="66"/>
        </w:numPr>
        <w:jc w:val="both"/>
        <w:rPr>
          <w:rFonts w:ascii="Arial" w:hAnsi="Arial" w:cs="Arial"/>
        </w:rPr>
      </w:pPr>
      <w:r w:rsidRPr="00AB01CD">
        <w:rPr>
          <w:rFonts w:ascii="Arial" w:hAnsi="Arial" w:cs="Arial"/>
        </w:rPr>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с. Молчаново, ул. Просторная, земельный участок №5, площадью 1628 кв</w:t>
      </w:r>
      <w:proofErr w:type="gramStart"/>
      <w:r w:rsidRPr="00AB01CD">
        <w:rPr>
          <w:rFonts w:ascii="Arial" w:hAnsi="Arial" w:cs="Arial"/>
        </w:rPr>
        <w:t>.м</w:t>
      </w:r>
      <w:proofErr w:type="gramEnd"/>
      <w:r w:rsidRPr="00AB01CD">
        <w:rPr>
          <w:rFonts w:ascii="Arial" w:hAnsi="Arial" w:cs="Arial"/>
        </w:rPr>
        <w:t>, вид разрешенного использования: для ведения личного подсобного хозяйства;</w:t>
      </w:r>
    </w:p>
    <w:p w:rsidR="00AB01CD" w:rsidRPr="00AB01CD" w:rsidRDefault="00AB01CD" w:rsidP="00AB01CD">
      <w:pPr>
        <w:numPr>
          <w:ilvl w:val="0"/>
          <w:numId w:val="66"/>
        </w:numPr>
        <w:jc w:val="both"/>
        <w:rPr>
          <w:rFonts w:ascii="Arial" w:hAnsi="Arial" w:cs="Arial"/>
        </w:rPr>
      </w:pPr>
      <w:r w:rsidRPr="00AB01CD">
        <w:rPr>
          <w:rFonts w:ascii="Arial" w:hAnsi="Arial" w:cs="Arial"/>
        </w:rPr>
        <w:t>земельный участок из земель сельскохозяйственного назначения, расположенный по адресу: Российская Федерация, Томская область, Молчановский муниципальный район, Молчановское сельское поселение, ориентировочно 18,7 км на юго-восток от с. Молчаново площадью 10152 кв</w:t>
      </w:r>
      <w:proofErr w:type="gramStart"/>
      <w:r w:rsidRPr="00AB01CD">
        <w:rPr>
          <w:rFonts w:ascii="Arial" w:hAnsi="Arial" w:cs="Arial"/>
        </w:rPr>
        <w:t>.м</w:t>
      </w:r>
      <w:proofErr w:type="gramEnd"/>
      <w:r w:rsidRPr="00AB01CD">
        <w:rPr>
          <w:rFonts w:ascii="Arial" w:hAnsi="Arial" w:cs="Arial"/>
        </w:rPr>
        <w:t>, вид разрешенного использования: для ведения личного подсобного хозяйства;</w:t>
      </w:r>
    </w:p>
    <w:p w:rsidR="00AB01CD" w:rsidRPr="00AB01CD" w:rsidRDefault="00AB01CD" w:rsidP="00AB01CD">
      <w:pPr>
        <w:numPr>
          <w:ilvl w:val="0"/>
          <w:numId w:val="66"/>
        </w:numPr>
        <w:jc w:val="both"/>
        <w:rPr>
          <w:rFonts w:ascii="Arial" w:hAnsi="Arial" w:cs="Arial"/>
        </w:rPr>
      </w:pPr>
      <w:r w:rsidRPr="00AB01CD">
        <w:rPr>
          <w:rFonts w:ascii="Arial" w:hAnsi="Arial" w:cs="Arial"/>
        </w:rPr>
        <w:lastRenderedPageBreak/>
        <w:t>земельный участок из земель населенных пунктов, расположенный по адресу: Российская Федерация, Томская область, Молчановский муниципальный район, Молчановское сельское поселение, с. Молчаново, ул. Валикова, зу 6/4, площадью 156 кв</w:t>
      </w:r>
      <w:proofErr w:type="gramStart"/>
      <w:r w:rsidRPr="00AB01CD">
        <w:rPr>
          <w:rFonts w:ascii="Arial" w:hAnsi="Arial" w:cs="Arial"/>
        </w:rPr>
        <w:t>.м</w:t>
      </w:r>
      <w:proofErr w:type="gramEnd"/>
      <w:r w:rsidRPr="00AB01CD">
        <w:rPr>
          <w:rFonts w:ascii="Arial" w:hAnsi="Arial" w:cs="Arial"/>
        </w:rPr>
        <w:t>, вид разрешенного использования: для садоводства.</w:t>
      </w:r>
    </w:p>
    <w:p w:rsidR="00AB01CD" w:rsidRPr="00AB01CD" w:rsidRDefault="00AB01CD" w:rsidP="00AB01CD">
      <w:pPr>
        <w:jc w:val="both"/>
        <w:rPr>
          <w:rFonts w:ascii="Arial" w:hAnsi="Arial" w:cs="Arial"/>
        </w:rPr>
      </w:pPr>
    </w:p>
    <w:p w:rsidR="00AB01CD" w:rsidRPr="00AB01CD" w:rsidRDefault="00AB01CD" w:rsidP="00AB01CD">
      <w:pPr>
        <w:jc w:val="both"/>
        <w:rPr>
          <w:rFonts w:ascii="Arial" w:hAnsi="Arial" w:cs="Arial"/>
        </w:rPr>
      </w:pPr>
    </w:p>
    <w:p w:rsidR="00AB01CD" w:rsidRPr="00AB01CD" w:rsidRDefault="00AB01CD" w:rsidP="00AB01CD">
      <w:pPr>
        <w:jc w:val="both"/>
        <w:rPr>
          <w:rFonts w:ascii="Arial" w:hAnsi="Arial" w:cs="Arial"/>
        </w:rPr>
      </w:pPr>
      <w:r w:rsidRPr="00AB01CD">
        <w:rPr>
          <w:rFonts w:ascii="Arial" w:hAnsi="Arial" w:cs="Arial"/>
        </w:rPr>
        <w:t xml:space="preserve">Граждане или КФХ заинтересованные в предоставлении земельного участка для ИЖС, ЛПХ в границах населенного пункта, садоводства, дачного хозяйства, для осуществления крестьянским (фермерским) хозяйством его деятельности, в праве в течение 30 дней со дня опубликования и размещения извещения подавать заявления о намерении участвовать в аукционе. Заявление подаются при личном обращении в уполномоченный орган либо </w:t>
      </w:r>
      <w:r w:rsidRPr="00AB01CD">
        <w:rPr>
          <w:rFonts w:ascii="Arial" w:hAnsi="Arial" w:cs="Arial"/>
          <w:b/>
        </w:rPr>
        <w:t>заказным письмом</w:t>
      </w:r>
      <w:r w:rsidRPr="00AB01CD">
        <w:rPr>
          <w:rFonts w:ascii="Arial" w:hAnsi="Arial" w:cs="Arial"/>
        </w:rPr>
        <w:t xml:space="preserve"> по адресу: 636330 Томская область, с. Молчаново, ул. Димитрова, 25, каб. 14 Муниципальное казанное учреждение «Отдел по управлению муниципальным имуществом Администрации Молчановского района Томской области»</w:t>
      </w:r>
    </w:p>
    <w:p w:rsidR="00AB01CD" w:rsidRDefault="00AB01CD" w:rsidP="00AB01CD">
      <w:pPr>
        <w:jc w:val="both"/>
        <w:rPr>
          <w:rFonts w:ascii="PT Astra Serif" w:hAnsi="PT Astra Serif"/>
          <w:sz w:val="26"/>
          <w:szCs w:val="26"/>
        </w:rPr>
      </w:pPr>
    </w:p>
    <w:p w:rsidR="00AB01CD" w:rsidRDefault="00AB01CD" w:rsidP="00440199">
      <w:pPr>
        <w:autoSpaceDE w:val="0"/>
        <w:autoSpaceDN w:val="0"/>
        <w:adjustRightInd w:val="0"/>
        <w:jc w:val="center"/>
        <w:rPr>
          <w:rFonts w:ascii="Arial" w:eastAsia="Courier New" w:hAnsi="Arial" w:cs="Arial"/>
          <w:color w:val="000000" w:themeColor="text1"/>
        </w:rPr>
      </w:pPr>
    </w:p>
    <w:p w:rsidR="002910ED" w:rsidRPr="005E73A2" w:rsidRDefault="002910ED" w:rsidP="00440199">
      <w:pPr>
        <w:autoSpaceDE w:val="0"/>
        <w:autoSpaceDN w:val="0"/>
        <w:adjustRightInd w:val="0"/>
        <w:jc w:val="center"/>
        <w:rPr>
          <w:rFonts w:ascii="Arial" w:eastAsia="Courier New" w:hAnsi="Arial" w:cs="Arial"/>
          <w:color w:val="000000" w:themeColor="text1"/>
        </w:rPr>
      </w:pPr>
    </w:p>
    <w:p w:rsidR="00AA7450" w:rsidRDefault="00AA7450" w:rsidP="00440199">
      <w:pPr>
        <w:autoSpaceDE w:val="0"/>
        <w:autoSpaceDN w:val="0"/>
        <w:adjustRightInd w:val="0"/>
        <w:jc w:val="center"/>
        <w:rPr>
          <w:rFonts w:ascii="Arial" w:eastAsia="Courier New" w:hAnsi="Arial" w:cs="Arial"/>
          <w:color w:val="000000" w:themeColor="text1"/>
          <w:sz w:val="20"/>
        </w:rPr>
      </w:pPr>
    </w:p>
    <w:p w:rsidR="000870F3" w:rsidRPr="00CA641F" w:rsidRDefault="000870F3" w:rsidP="00BB5AC1">
      <w:pPr>
        <w:pStyle w:val="HTML0"/>
        <w:rPr>
          <w:rFonts w:ascii="Arial" w:hAnsi="Arial" w:cs="Arial"/>
          <w:b/>
          <w:bCs/>
          <w:color w:val="000000" w:themeColor="text1"/>
        </w:rPr>
      </w:pPr>
      <w:r w:rsidRPr="00CA641F">
        <w:rPr>
          <w:rFonts w:ascii="Arial" w:hAnsi="Arial" w:cs="Arial"/>
          <w:b/>
          <w:bCs/>
          <w:color w:val="000000" w:themeColor="text1"/>
        </w:rPr>
        <w:sym w:font="Symbol" w:char="00E3"/>
      </w:r>
      <w:r w:rsidRPr="00CA641F">
        <w:rPr>
          <w:rFonts w:ascii="Arial" w:hAnsi="Arial" w:cs="Arial"/>
          <w:b/>
          <w:bCs/>
          <w:color w:val="000000" w:themeColor="text1"/>
        </w:rPr>
        <w:t xml:space="preserve"> Информационный бюллетень муниципальных правовых актов Молчановского сельского поселения</w:t>
      </w:r>
    </w:p>
    <w:p w:rsidR="000870F3" w:rsidRPr="00CA641F" w:rsidRDefault="000870F3" w:rsidP="00BB5AC1">
      <w:pPr>
        <w:pStyle w:val="HTML0"/>
        <w:ind w:right="27"/>
        <w:rPr>
          <w:rFonts w:ascii="Arial" w:hAnsi="Arial" w:cs="Arial"/>
          <w:color w:val="000000" w:themeColor="text1"/>
        </w:rPr>
      </w:pPr>
      <w:r w:rsidRPr="00CA641F">
        <w:rPr>
          <w:rFonts w:ascii="Arial" w:hAnsi="Arial" w:cs="Arial"/>
          <w:color w:val="000000" w:themeColor="text1"/>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Ответственный за издание:</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 xml:space="preserve">Главный специалист по кадрам – юрисконсульт </w:t>
      </w:r>
    </w:p>
    <w:p w:rsidR="000870F3" w:rsidRPr="00CA641F" w:rsidRDefault="00BF37DA" w:rsidP="00BB5AC1">
      <w:pPr>
        <w:pStyle w:val="HTML0"/>
        <w:rPr>
          <w:rFonts w:ascii="Arial" w:hAnsi="Arial" w:cs="Arial"/>
          <w:color w:val="000000" w:themeColor="text1"/>
        </w:rPr>
      </w:pPr>
      <w:r w:rsidRPr="00CA641F">
        <w:rPr>
          <w:rFonts w:ascii="Arial" w:hAnsi="Arial" w:cs="Arial"/>
          <w:color w:val="000000" w:themeColor="text1"/>
        </w:rPr>
        <w:t>Санец Иван Павлович</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Адрес издания: 636330 с. Молчаново, Томской области, ул. Димитрова, 51 тел: 21-5-86</w:t>
      </w:r>
    </w:p>
    <w:p w:rsidR="000870F3" w:rsidRPr="00CA641F" w:rsidRDefault="000870F3" w:rsidP="00BB5AC1">
      <w:pPr>
        <w:pStyle w:val="HTML0"/>
        <w:rPr>
          <w:rFonts w:ascii="Arial" w:hAnsi="Arial" w:cs="Arial"/>
          <w:color w:val="000000" w:themeColor="text1"/>
        </w:rPr>
      </w:pPr>
      <w:r w:rsidRPr="00CA641F">
        <w:rPr>
          <w:rFonts w:ascii="Arial" w:hAnsi="Arial" w:cs="Arial"/>
          <w:color w:val="000000" w:themeColor="text1"/>
        </w:rPr>
        <w:t xml:space="preserve">Изготовлено с машинописных листов. </w:t>
      </w:r>
    </w:p>
    <w:p w:rsidR="000870F3" w:rsidRPr="00286862" w:rsidRDefault="000870F3" w:rsidP="00FF654E">
      <w:pPr>
        <w:pStyle w:val="HTML0"/>
        <w:jc w:val="left"/>
        <w:rPr>
          <w:rFonts w:ascii="Arial" w:eastAsia="Courier New" w:hAnsi="Arial" w:cs="Arial"/>
          <w:b/>
          <w:color w:val="000000" w:themeColor="text1"/>
          <w:sz w:val="20"/>
          <w:szCs w:val="20"/>
        </w:rPr>
      </w:pPr>
      <w:r w:rsidRPr="00CA641F">
        <w:rPr>
          <w:rFonts w:ascii="Arial" w:hAnsi="Arial" w:cs="Arial"/>
          <w:color w:val="000000" w:themeColor="text1"/>
        </w:rPr>
        <w:t xml:space="preserve">Отпечатано </w:t>
      </w:r>
      <w:r w:rsidR="002566FA">
        <w:rPr>
          <w:rFonts w:ascii="Arial" w:hAnsi="Arial" w:cs="Arial"/>
          <w:color w:val="000000" w:themeColor="text1"/>
        </w:rPr>
        <w:t>19</w:t>
      </w:r>
      <w:r w:rsidR="000254B6" w:rsidRPr="00CA641F">
        <w:rPr>
          <w:rFonts w:ascii="Arial" w:hAnsi="Arial" w:cs="Arial"/>
          <w:color w:val="000000" w:themeColor="text1"/>
        </w:rPr>
        <w:t xml:space="preserve"> </w:t>
      </w:r>
      <w:r w:rsidR="002566FA">
        <w:rPr>
          <w:rFonts w:ascii="Arial" w:hAnsi="Arial" w:cs="Arial"/>
          <w:color w:val="000000" w:themeColor="text1"/>
        </w:rPr>
        <w:t>мая</w:t>
      </w:r>
      <w:r w:rsidR="00BF37DA" w:rsidRPr="00CA641F">
        <w:rPr>
          <w:rFonts w:ascii="Arial" w:hAnsi="Arial" w:cs="Arial"/>
          <w:color w:val="000000" w:themeColor="text1"/>
        </w:rPr>
        <w:t xml:space="preserve"> </w:t>
      </w:r>
      <w:r w:rsidRPr="00CA641F">
        <w:rPr>
          <w:rFonts w:ascii="Arial" w:hAnsi="Arial" w:cs="Arial"/>
          <w:color w:val="000000" w:themeColor="text1"/>
        </w:rPr>
        <w:t xml:space="preserve"> 20</w:t>
      </w:r>
      <w:r w:rsidR="001C7D8E" w:rsidRPr="00CA641F">
        <w:rPr>
          <w:rFonts w:ascii="Arial" w:hAnsi="Arial" w:cs="Arial"/>
          <w:color w:val="000000" w:themeColor="text1"/>
        </w:rPr>
        <w:t>2</w:t>
      </w:r>
      <w:r w:rsidR="00CA641F">
        <w:rPr>
          <w:rFonts w:ascii="Arial" w:hAnsi="Arial" w:cs="Arial"/>
          <w:color w:val="000000" w:themeColor="text1"/>
        </w:rPr>
        <w:t>3</w:t>
      </w:r>
      <w:r w:rsidRPr="00CA641F">
        <w:rPr>
          <w:rFonts w:ascii="Arial" w:hAnsi="Arial" w:cs="Arial"/>
          <w:color w:val="000000" w:themeColor="text1"/>
        </w:rPr>
        <w:t xml:space="preserve"> г. Тираж 1</w:t>
      </w:r>
      <w:r w:rsidR="001C7D8E" w:rsidRPr="00CA641F">
        <w:rPr>
          <w:rFonts w:ascii="Arial" w:hAnsi="Arial" w:cs="Arial"/>
          <w:color w:val="000000" w:themeColor="text1"/>
        </w:rPr>
        <w:t>4</w:t>
      </w:r>
      <w:r w:rsidRPr="00CA641F">
        <w:rPr>
          <w:rFonts w:ascii="Arial" w:hAnsi="Arial" w:cs="Arial"/>
          <w:color w:val="000000" w:themeColor="text1"/>
        </w:rPr>
        <w:t xml:space="preserve"> экземпляро</w:t>
      </w:r>
      <w:r w:rsidR="00FF654E">
        <w:rPr>
          <w:rFonts w:ascii="Arial" w:hAnsi="Arial" w:cs="Arial"/>
          <w:color w:val="000000" w:themeColor="text1"/>
        </w:rPr>
        <w:t>в</w:t>
      </w:r>
      <w:bookmarkStart w:id="87" w:name="_GoBack"/>
      <w:bookmarkEnd w:id="87"/>
    </w:p>
    <w:sectPr w:rsidR="000870F3" w:rsidRPr="00286862" w:rsidSect="00D126A1">
      <w:headerReference w:type="default" r:id="rId120"/>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ACC" w:rsidRDefault="007E5ACC" w:rsidP="00253C60">
      <w:r>
        <w:separator/>
      </w:r>
    </w:p>
  </w:endnote>
  <w:endnote w:type="continuationSeparator" w:id="0">
    <w:p w:rsidR="007E5ACC" w:rsidRDefault="007E5ACC"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ont74">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ACC" w:rsidRDefault="007E5ACC" w:rsidP="00253C60">
      <w:r>
        <w:separator/>
      </w:r>
    </w:p>
  </w:footnote>
  <w:footnote w:type="continuationSeparator" w:id="0">
    <w:p w:rsidR="007E5ACC" w:rsidRDefault="007E5ACC"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54E" w:rsidRDefault="00FF654E">
    <w:pPr>
      <w:pStyle w:val="af8"/>
      <w:rPr>
        <w:rFonts w:ascii="Arial" w:hAnsi="Arial" w:cs="Arial"/>
        <w:b/>
        <w:sz w:val="18"/>
        <w:szCs w:val="18"/>
      </w:rPr>
    </w:pPr>
    <w:r>
      <w:rPr>
        <w:rFonts w:ascii="Arial" w:hAnsi="Arial" w:cs="Arial"/>
        <w:b/>
        <w:sz w:val="18"/>
        <w:szCs w:val="18"/>
      </w:rPr>
      <w:t>№ 33 от 19.05.2023</w:t>
    </w:r>
    <w:r>
      <w:rPr>
        <w:rFonts w:ascii="Arial" w:hAnsi="Arial" w:cs="Arial"/>
        <w:b/>
        <w:sz w:val="18"/>
        <w:szCs w:val="18"/>
      </w:rPr>
      <w:tab/>
      <w:t xml:space="preserve">                                                       Администрация Молчановского сельского поселения</w:t>
    </w:r>
  </w:p>
  <w:p w:rsidR="00FF654E" w:rsidRDefault="00FF654E">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06" w:rsidRPr="00253C60" w:rsidRDefault="00F03106">
    <w:pPr>
      <w:pStyle w:val="af8"/>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402"/>
    <w:multiLevelType w:val="multilevel"/>
    <w:tmpl w:val="00000885"/>
    <w:lvl w:ilvl="0">
      <w:start w:val="1"/>
      <w:numFmt w:val="decimal"/>
      <w:lvlText w:val="%1)"/>
      <w:lvlJc w:val="left"/>
      <w:pPr>
        <w:ind w:left="118" w:hanging="707"/>
      </w:pPr>
      <w:rPr>
        <w:rFonts w:ascii="Times New Roman" w:hAnsi="Times New Roman" w:cs="Times New Roman"/>
        <w:b/>
        <w:bCs/>
        <w:i w:val="0"/>
        <w:iCs w:val="0"/>
        <w:w w:val="100"/>
        <w:sz w:val="26"/>
        <w:szCs w:val="26"/>
      </w:rPr>
    </w:lvl>
    <w:lvl w:ilvl="1">
      <w:numFmt w:val="bullet"/>
      <w:lvlText w:val="•"/>
      <w:lvlJc w:val="left"/>
      <w:pPr>
        <w:ind w:left="1038" w:hanging="707"/>
      </w:pPr>
    </w:lvl>
    <w:lvl w:ilvl="2">
      <w:numFmt w:val="bullet"/>
      <w:lvlText w:val="•"/>
      <w:lvlJc w:val="left"/>
      <w:pPr>
        <w:ind w:left="1957" w:hanging="707"/>
      </w:pPr>
    </w:lvl>
    <w:lvl w:ilvl="3">
      <w:numFmt w:val="bullet"/>
      <w:lvlText w:val="•"/>
      <w:lvlJc w:val="left"/>
      <w:pPr>
        <w:ind w:left="2876" w:hanging="707"/>
      </w:pPr>
    </w:lvl>
    <w:lvl w:ilvl="4">
      <w:numFmt w:val="bullet"/>
      <w:lvlText w:val="•"/>
      <w:lvlJc w:val="left"/>
      <w:pPr>
        <w:ind w:left="3794" w:hanging="707"/>
      </w:pPr>
    </w:lvl>
    <w:lvl w:ilvl="5">
      <w:numFmt w:val="bullet"/>
      <w:lvlText w:val="•"/>
      <w:lvlJc w:val="left"/>
      <w:pPr>
        <w:ind w:left="4713" w:hanging="707"/>
      </w:pPr>
    </w:lvl>
    <w:lvl w:ilvl="6">
      <w:numFmt w:val="bullet"/>
      <w:lvlText w:val="•"/>
      <w:lvlJc w:val="left"/>
      <w:pPr>
        <w:ind w:left="5632" w:hanging="707"/>
      </w:pPr>
    </w:lvl>
    <w:lvl w:ilvl="7">
      <w:numFmt w:val="bullet"/>
      <w:lvlText w:val="•"/>
      <w:lvlJc w:val="left"/>
      <w:pPr>
        <w:ind w:left="6550" w:hanging="707"/>
      </w:pPr>
    </w:lvl>
    <w:lvl w:ilvl="8">
      <w:numFmt w:val="bullet"/>
      <w:lvlText w:val="•"/>
      <w:lvlJc w:val="left"/>
      <w:pPr>
        <w:ind w:left="7469" w:hanging="707"/>
      </w:pPr>
    </w:lvl>
  </w:abstractNum>
  <w:abstractNum w:abstractNumId="10">
    <w:nsid w:val="00000403"/>
    <w:multiLevelType w:val="multilevel"/>
    <w:tmpl w:val="00000886"/>
    <w:lvl w:ilvl="0">
      <w:start w:val="5"/>
      <w:numFmt w:val="decimal"/>
      <w:lvlText w:val="%1)"/>
      <w:lvlJc w:val="left"/>
      <w:pPr>
        <w:ind w:left="1534" w:hanging="707"/>
      </w:pPr>
      <w:rPr>
        <w:rFonts w:ascii="Times New Roman" w:hAnsi="Times New Roman" w:cs="Times New Roman"/>
        <w:b/>
        <w:bCs/>
        <w:i w:val="0"/>
        <w:iCs w:val="0"/>
        <w:w w:val="100"/>
        <w:sz w:val="26"/>
        <w:szCs w:val="26"/>
      </w:rPr>
    </w:lvl>
    <w:lvl w:ilvl="1">
      <w:numFmt w:val="bullet"/>
      <w:lvlText w:val="•"/>
      <w:lvlJc w:val="left"/>
      <w:pPr>
        <w:ind w:left="2316" w:hanging="707"/>
      </w:pPr>
    </w:lvl>
    <w:lvl w:ilvl="2">
      <w:numFmt w:val="bullet"/>
      <w:lvlText w:val="•"/>
      <w:lvlJc w:val="left"/>
      <w:pPr>
        <w:ind w:left="3093" w:hanging="707"/>
      </w:pPr>
    </w:lvl>
    <w:lvl w:ilvl="3">
      <w:numFmt w:val="bullet"/>
      <w:lvlText w:val="•"/>
      <w:lvlJc w:val="left"/>
      <w:pPr>
        <w:ind w:left="3870" w:hanging="707"/>
      </w:pPr>
    </w:lvl>
    <w:lvl w:ilvl="4">
      <w:numFmt w:val="bullet"/>
      <w:lvlText w:val="•"/>
      <w:lvlJc w:val="left"/>
      <w:pPr>
        <w:ind w:left="4646" w:hanging="707"/>
      </w:pPr>
    </w:lvl>
    <w:lvl w:ilvl="5">
      <w:numFmt w:val="bullet"/>
      <w:lvlText w:val="•"/>
      <w:lvlJc w:val="left"/>
      <w:pPr>
        <w:ind w:left="5423" w:hanging="707"/>
      </w:pPr>
    </w:lvl>
    <w:lvl w:ilvl="6">
      <w:numFmt w:val="bullet"/>
      <w:lvlText w:val="•"/>
      <w:lvlJc w:val="left"/>
      <w:pPr>
        <w:ind w:left="6200" w:hanging="707"/>
      </w:pPr>
    </w:lvl>
    <w:lvl w:ilvl="7">
      <w:numFmt w:val="bullet"/>
      <w:lvlText w:val="•"/>
      <w:lvlJc w:val="left"/>
      <w:pPr>
        <w:ind w:left="6976" w:hanging="707"/>
      </w:pPr>
    </w:lvl>
    <w:lvl w:ilvl="8">
      <w:numFmt w:val="bullet"/>
      <w:lvlText w:val="•"/>
      <w:lvlJc w:val="left"/>
      <w:pPr>
        <w:ind w:left="7753" w:hanging="707"/>
      </w:pPr>
    </w:lvl>
  </w:abstractNum>
  <w:abstractNum w:abstractNumId="11">
    <w:nsid w:val="00000404"/>
    <w:multiLevelType w:val="multilevel"/>
    <w:tmpl w:val="00000887"/>
    <w:lvl w:ilvl="0">
      <w:start w:val="9"/>
      <w:numFmt w:val="decimal"/>
      <w:lvlText w:val="%1)"/>
      <w:lvlJc w:val="left"/>
      <w:pPr>
        <w:ind w:left="1534" w:hanging="707"/>
      </w:pPr>
      <w:rPr>
        <w:rFonts w:ascii="Times New Roman" w:hAnsi="Times New Roman" w:cs="Times New Roman"/>
        <w:b/>
        <w:bCs/>
        <w:i w:val="0"/>
        <w:iCs w:val="0"/>
        <w:w w:val="100"/>
        <w:sz w:val="26"/>
        <w:szCs w:val="26"/>
      </w:rPr>
    </w:lvl>
    <w:lvl w:ilvl="1">
      <w:numFmt w:val="bullet"/>
      <w:lvlText w:val="•"/>
      <w:lvlJc w:val="left"/>
      <w:pPr>
        <w:ind w:left="2316" w:hanging="707"/>
      </w:pPr>
    </w:lvl>
    <w:lvl w:ilvl="2">
      <w:numFmt w:val="bullet"/>
      <w:lvlText w:val="•"/>
      <w:lvlJc w:val="left"/>
      <w:pPr>
        <w:ind w:left="3093" w:hanging="707"/>
      </w:pPr>
    </w:lvl>
    <w:lvl w:ilvl="3">
      <w:numFmt w:val="bullet"/>
      <w:lvlText w:val="•"/>
      <w:lvlJc w:val="left"/>
      <w:pPr>
        <w:ind w:left="3870" w:hanging="707"/>
      </w:pPr>
    </w:lvl>
    <w:lvl w:ilvl="4">
      <w:numFmt w:val="bullet"/>
      <w:lvlText w:val="•"/>
      <w:lvlJc w:val="left"/>
      <w:pPr>
        <w:ind w:left="4646" w:hanging="707"/>
      </w:pPr>
    </w:lvl>
    <w:lvl w:ilvl="5">
      <w:numFmt w:val="bullet"/>
      <w:lvlText w:val="•"/>
      <w:lvlJc w:val="left"/>
      <w:pPr>
        <w:ind w:left="5423" w:hanging="707"/>
      </w:pPr>
    </w:lvl>
    <w:lvl w:ilvl="6">
      <w:numFmt w:val="bullet"/>
      <w:lvlText w:val="•"/>
      <w:lvlJc w:val="left"/>
      <w:pPr>
        <w:ind w:left="6200" w:hanging="707"/>
      </w:pPr>
    </w:lvl>
    <w:lvl w:ilvl="7">
      <w:numFmt w:val="bullet"/>
      <w:lvlText w:val="•"/>
      <w:lvlJc w:val="left"/>
      <w:pPr>
        <w:ind w:left="6976" w:hanging="707"/>
      </w:pPr>
    </w:lvl>
    <w:lvl w:ilvl="8">
      <w:numFmt w:val="bullet"/>
      <w:lvlText w:val="•"/>
      <w:lvlJc w:val="left"/>
      <w:pPr>
        <w:ind w:left="7753" w:hanging="707"/>
      </w:pPr>
    </w:lvl>
  </w:abstractNum>
  <w:abstractNum w:abstractNumId="12">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2621862"/>
    <w:multiLevelType w:val="multilevel"/>
    <w:tmpl w:val="4000AE98"/>
    <w:lvl w:ilvl="0">
      <w:start w:val="1"/>
      <w:numFmt w:val="decimal"/>
      <w:suff w:val="space"/>
      <w:lvlText w:val="%1)"/>
      <w:lvlJc w:val="left"/>
      <w:pPr>
        <w:ind w:left="708"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14">
    <w:nsid w:val="037D789E"/>
    <w:multiLevelType w:val="multilevel"/>
    <w:tmpl w:val="ACA0E56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06104073"/>
    <w:multiLevelType w:val="multilevel"/>
    <w:tmpl w:val="47EEF074"/>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nsid w:val="064A730B"/>
    <w:multiLevelType w:val="multilevel"/>
    <w:tmpl w:val="D9A66A3E"/>
    <w:lvl w:ilvl="0">
      <w:start w:val="3"/>
      <w:numFmt w:val="upperRoman"/>
      <w:lvlText w:val="%1."/>
      <w:lvlJc w:val="left"/>
      <w:pPr>
        <w:ind w:left="1571" w:hanging="720"/>
      </w:pPr>
      <w:rPr>
        <w:rFonts w:ascii="Times New Roman" w:hAnsi="Times New Roman" w:cs="Times New Roman" w:hint="default"/>
        <w:b w:val="0"/>
        <w:sz w:val="24"/>
        <w:szCs w:val="24"/>
      </w:rPr>
    </w:lvl>
    <w:lvl w:ilvl="1">
      <w:start w:val="1"/>
      <w:numFmt w:val="decimal"/>
      <w:isLgl/>
      <w:lvlText w:val="%1.%2."/>
      <w:lvlJc w:val="left"/>
      <w:pPr>
        <w:ind w:left="1440" w:hanging="360"/>
      </w:pPr>
      <w:rPr>
        <w:sz w:val="24"/>
      </w:rPr>
    </w:lvl>
    <w:lvl w:ilvl="2">
      <w:start w:val="1"/>
      <w:numFmt w:val="decimal"/>
      <w:isLgl/>
      <w:lvlText w:val="%1.%2.%3."/>
      <w:lvlJc w:val="left"/>
      <w:pPr>
        <w:ind w:left="1800" w:hanging="720"/>
      </w:pPr>
    </w:lvl>
    <w:lvl w:ilvl="3">
      <w:start w:val="1"/>
      <w:numFmt w:val="decimal"/>
      <w:isLgl/>
      <w:lvlText w:val="%1.%2.%3.%4."/>
      <w:lvlJc w:val="left"/>
      <w:pPr>
        <w:ind w:left="1800" w:hanging="720"/>
      </w:pPr>
      <w:rPr>
        <w:b w:val="0"/>
      </w:r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7">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18">
    <w:nsid w:val="08D04542"/>
    <w:multiLevelType w:val="hybridMultilevel"/>
    <w:tmpl w:val="B67A0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AA4762A"/>
    <w:multiLevelType w:val="multilevel"/>
    <w:tmpl w:val="FBA0C454"/>
    <w:lvl w:ilvl="0">
      <w:start w:val="1"/>
      <w:numFmt w:val="decimal"/>
      <w:suff w:val="space"/>
      <w:lvlText w:val="3.%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24">
    <w:nsid w:val="100C4D29"/>
    <w:multiLevelType w:val="multilevel"/>
    <w:tmpl w:val="58FAC5A8"/>
    <w:lvl w:ilvl="0">
      <w:start w:val="2"/>
      <w:numFmt w:val="decimal"/>
      <w:suff w:val="space"/>
      <w:lvlText w:val="1.%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17054C41"/>
    <w:multiLevelType w:val="multilevel"/>
    <w:tmpl w:val="4090260C"/>
    <w:lvl w:ilvl="0">
      <w:start w:val="9"/>
      <w:numFmt w:val="decimal"/>
      <w:suff w:val="space"/>
      <w:lvlText w:val="2.%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17665BDE"/>
    <w:multiLevelType w:val="hybridMultilevel"/>
    <w:tmpl w:val="4816F41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7">
    <w:nsid w:val="18687C6D"/>
    <w:multiLevelType w:val="multilevel"/>
    <w:tmpl w:val="98F0C3F0"/>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ascii="Arial Narrow" w:hAnsi="Arial Narrow" w:hint="default"/>
        <w:sz w:val="24"/>
        <w:szCs w:val="24"/>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28">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9">
    <w:nsid w:val="1CC85F6A"/>
    <w:multiLevelType w:val="hybridMultilevel"/>
    <w:tmpl w:val="F73EA5E8"/>
    <w:lvl w:ilvl="0" w:tplc="B0F41C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1D8F2602"/>
    <w:multiLevelType w:val="multilevel"/>
    <w:tmpl w:val="C4F0B620"/>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262B6703"/>
    <w:multiLevelType w:val="hybridMultilevel"/>
    <w:tmpl w:val="FF9E1B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27AF1B95"/>
    <w:multiLevelType w:val="hybridMultilevel"/>
    <w:tmpl w:val="8F425390"/>
    <w:lvl w:ilvl="0" w:tplc="387681EA">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30AC716E"/>
    <w:multiLevelType w:val="multilevel"/>
    <w:tmpl w:val="58260C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34AC66A5"/>
    <w:multiLevelType w:val="hybridMultilevel"/>
    <w:tmpl w:val="D7EE51CE"/>
    <w:lvl w:ilvl="0" w:tplc="21808C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36AA4D52"/>
    <w:multiLevelType w:val="multilevel"/>
    <w:tmpl w:val="97A059E6"/>
    <w:lvl w:ilvl="0">
      <w:start w:val="1"/>
      <w:numFmt w:val="decimal"/>
      <w:lvlText w:val="%1."/>
      <w:lvlJc w:val="left"/>
      <w:pPr>
        <w:ind w:left="1035" w:hanging="67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8">
    <w:nsid w:val="37D05C32"/>
    <w:multiLevelType w:val="multilevel"/>
    <w:tmpl w:val="089212CC"/>
    <w:lvl w:ilvl="0">
      <w:start w:val="3"/>
      <w:numFmt w:val="decimal"/>
      <w:suff w:val="space"/>
      <w:lvlText w:val="2.%1."/>
      <w:lvlJc w:val="left"/>
      <w:pPr>
        <w:ind w:left="0" w:firstLine="709"/>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39146361"/>
    <w:multiLevelType w:val="hybridMultilevel"/>
    <w:tmpl w:val="8B34E31A"/>
    <w:lvl w:ilvl="0" w:tplc="E31A14E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42">
    <w:nsid w:val="4A8A50EB"/>
    <w:multiLevelType w:val="multilevel"/>
    <w:tmpl w:val="197896A0"/>
    <w:lvl w:ilvl="0">
      <w:start w:val="1"/>
      <w:numFmt w:val="decimal"/>
      <w:suff w:val="space"/>
      <w:lvlText w:val="2.3.%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4C680779"/>
    <w:multiLevelType w:val="hybridMultilevel"/>
    <w:tmpl w:val="DDA4767C"/>
    <w:lvl w:ilvl="0" w:tplc="016CD7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4">
    <w:nsid w:val="508F368C"/>
    <w:multiLevelType w:val="hybridMultilevel"/>
    <w:tmpl w:val="827A058A"/>
    <w:lvl w:ilvl="0" w:tplc="C20E0CBA">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50F81119"/>
    <w:multiLevelType w:val="multilevel"/>
    <w:tmpl w:val="87068344"/>
    <w:lvl w:ilvl="0">
      <w:start w:val="1"/>
      <w:numFmt w:val="decimal"/>
      <w:lvlText w:val="%1."/>
      <w:legacy w:legacy="1" w:legacySpace="0" w:legacyIndent="385"/>
      <w:lvlJc w:val="left"/>
      <w:pPr>
        <w:ind w:left="0" w:firstLine="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526C3A2F"/>
    <w:multiLevelType w:val="multilevel"/>
    <w:tmpl w:val="D3E80262"/>
    <w:lvl w:ilvl="0">
      <w:start w:val="2"/>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nsid w:val="5BB04A0B"/>
    <w:multiLevelType w:val="hybridMultilevel"/>
    <w:tmpl w:val="7A70AFA2"/>
    <w:lvl w:ilvl="0" w:tplc="FE22F558">
      <w:start w:val="1"/>
      <w:numFmt w:val="decimal"/>
      <w:lvlText w:val="2.3.%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2">
    <w:nsid w:val="66564704"/>
    <w:multiLevelType w:val="multilevel"/>
    <w:tmpl w:val="01C43E1A"/>
    <w:lvl w:ilvl="0">
      <w:start w:val="7"/>
      <w:numFmt w:val="decimal"/>
      <w:suff w:val="space"/>
      <w:lvlText w:val="2.%1."/>
      <w:lvlJc w:val="left"/>
      <w:pPr>
        <w:ind w:left="0" w:firstLine="709"/>
      </w:pPr>
      <w:rPr>
        <w:rFonts w:ascii="Arial" w:eastAsia="Times New Roman" w:hAnsi="Arial" w:cs="Arial"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nsid w:val="6A4E71A5"/>
    <w:multiLevelType w:val="multilevel"/>
    <w:tmpl w:val="91C478B4"/>
    <w:lvl w:ilvl="0">
      <w:start w:val="1"/>
      <w:numFmt w:val="decimal"/>
      <w:suff w:val="space"/>
      <w:lvlText w:val="3.12.%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6DC55D1D"/>
    <w:multiLevelType w:val="hybridMultilevel"/>
    <w:tmpl w:val="D53015A6"/>
    <w:lvl w:ilvl="0" w:tplc="F12CCB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6">
    <w:nsid w:val="6DD374F8"/>
    <w:multiLevelType w:val="multilevel"/>
    <w:tmpl w:val="376A449C"/>
    <w:lvl w:ilvl="0">
      <w:start w:val="2"/>
      <w:numFmt w:val="decimal"/>
      <w:lvlText w:val="%1."/>
      <w:lvlJc w:val="left"/>
      <w:pPr>
        <w:ind w:left="360" w:hanging="360"/>
      </w:pPr>
      <w:rPr>
        <w:rFonts w:asciiTheme="majorHAnsi" w:hAnsiTheme="majorHAnsi" w:cstheme="majorBidi" w:hint="default"/>
        <w:b w:val="0"/>
        <w:i/>
        <w:color w:val="365F91" w:themeColor="accent1" w:themeShade="BF"/>
        <w:sz w:val="20"/>
      </w:rPr>
    </w:lvl>
    <w:lvl w:ilvl="1">
      <w:start w:val="2"/>
      <w:numFmt w:val="decimal"/>
      <w:lvlText w:val="%1.%2."/>
      <w:lvlJc w:val="left"/>
      <w:pPr>
        <w:ind w:left="2138" w:hanging="360"/>
      </w:pPr>
      <w:rPr>
        <w:rFonts w:ascii="Arial" w:hAnsi="Arial" w:cs="Arial" w:hint="default"/>
        <w:b w:val="0"/>
        <w:i w:val="0"/>
        <w:color w:val="auto"/>
        <w:sz w:val="24"/>
        <w:szCs w:val="24"/>
      </w:rPr>
    </w:lvl>
    <w:lvl w:ilvl="2">
      <w:start w:val="1"/>
      <w:numFmt w:val="decimal"/>
      <w:lvlText w:val="%1.%2.%3."/>
      <w:lvlJc w:val="left"/>
      <w:pPr>
        <w:ind w:left="4276" w:hanging="720"/>
      </w:pPr>
      <w:rPr>
        <w:rFonts w:ascii="Arial" w:hAnsi="Arial" w:cs="Arial" w:hint="default"/>
        <w:b w:val="0"/>
        <w:i w:val="0"/>
        <w:color w:val="auto"/>
        <w:sz w:val="24"/>
        <w:szCs w:val="24"/>
      </w:rPr>
    </w:lvl>
    <w:lvl w:ilvl="3">
      <w:start w:val="1"/>
      <w:numFmt w:val="decimal"/>
      <w:lvlText w:val="%1.%2.%3.%4."/>
      <w:lvlJc w:val="left"/>
      <w:pPr>
        <w:ind w:left="1430" w:hanging="720"/>
      </w:pPr>
      <w:rPr>
        <w:rFonts w:ascii="Arial" w:hAnsi="Arial" w:cs="Arial"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365F91"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365F91" w:themeColor="accent1" w:themeShade="BF"/>
        <w:sz w:val="20"/>
      </w:rPr>
    </w:lvl>
  </w:abstractNum>
  <w:abstractNum w:abstractNumId="57">
    <w:nsid w:val="6E1311B7"/>
    <w:multiLevelType w:val="hybridMultilevel"/>
    <w:tmpl w:val="B7CEDA6C"/>
    <w:lvl w:ilvl="0" w:tplc="97120C0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nsid w:val="755A599A"/>
    <w:multiLevelType w:val="multilevel"/>
    <w:tmpl w:val="4F34CBD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78B87C88"/>
    <w:multiLevelType w:val="hybridMultilevel"/>
    <w:tmpl w:val="9C6A231E"/>
    <w:lvl w:ilvl="0" w:tplc="4DCE3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7E4B518E"/>
    <w:multiLevelType w:val="multilevel"/>
    <w:tmpl w:val="9118F260"/>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8"/>
  </w:num>
  <w:num w:numId="2">
    <w:abstractNumId w:val="41"/>
  </w:num>
  <w:num w:numId="3">
    <w:abstractNumId w:val="12"/>
  </w:num>
  <w:num w:numId="4">
    <w:abstractNumId w:val="20"/>
  </w:num>
  <w:num w:numId="5">
    <w:abstractNumId w:val="17"/>
  </w:num>
  <w:num w:numId="6">
    <w:abstractNumId w:val="46"/>
  </w:num>
  <w:num w:numId="7">
    <w:abstractNumId w:val="51"/>
  </w:num>
  <w:num w:numId="8">
    <w:abstractNumId w:val="29"/>
  </w:num>
  <w:num w:numId="9">
    <w:abstractNumId w:val="11"/>
  </w:num>
  <w:num w:numId="10">
    <w:abstractNumId w:val="10"/>
  </w:num>
  <w:num w:numId="11">
    <w:abstractNumId w:val="9"/>
  </w:num>
  <w:num w:numId="12">
    <w:abstractNumId w:val="43"/>
  </w:num>
  <w:num w:numId="13">
    <w:abstractNumId w:val="34"/>
  </w:num>
  <w:num w:numId="14">
    <w:abstractNumId w:val="55"/>
  </w:num>
  <w:num w:numId="15">
    <w:abstractNumId w:val="50"/>
  </w:num>
  <w:num w:numId="16">
    <w:abstractNumId w:val="32"/>
  </w:num>
  <w:num w:numId="17">
    <w:abstractNumId w:val="65"/>
  </w:num>
  <w:num w:numId="18">
    <w:abstractNumId w:val="6"/>
  </w:num>
  <w:num w:numId="19">
    <w:abstractNumId w:val="7"/>
  </w:num>
  <w:num w:numId="20">
    <w:abstractNumId w:val="8"/>
  </w:num>
  <w:num w:numId="21">
    <w:abstractNumId w:val="13"/>
  </w:num>
  <w:num w:numId="22">
    <w:abstractNumId w:val="38"/>
  </w:num>
  <w:num w:numId="23">
    <w:abstractNumId w:val="53"/>
  </w:num>
  <w:num w:numId="24">
    <w:abstractNumId w:val="58"/>
  </w:num>
  <w:num w:numId="25">
    <w:abstractNumId w:val="60"/>
  </w:num>
  <w:num w:numId="26">
    <w:abstractNumId w:val="31"/>
  </w:num>
  <w:num w:numId="27">
    <w:abstractNumId w:val="67"/>
  </w:num>
  <w:num w:numId="28">
    <w:abstractNumId w:val="19"/>
  </w:num>
  <w:num w:numId="29">
    <w:abstractNumId w:val="25"/>
  </w:num>
  <w:num w:numId="30">
    <w:abstractNumId w:val="21"/>
  </w:num>
  <w:num w:numId="31">
    <w:abstractNumId w:val="49"/>
  </w:num>
  <w:num w:numId="32">
    <w:abstractNumId w:val="40"/>
  </w:num>
  <w:num w:numId="33">
    <w:abstractNumId w:val="66"/>
  </w:num>
  <w:num w:numId="34">
    <w:abstractNumId w:val="14"/>
  </w:num>
  <w:num w:numId="35">
    <w:abstractNumId w:val="61"/>
  </w:num>
  <w:num w:numId="36">
    <w:abstractNumId w:val="59"/>
  </w:num>
  <w:num w:numId="37">
    <w:abstractNumId w:val="64"/>
  </w:num>
  <w:num w:numId="38">
    <w:abstractNumId w:val="2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num>
  <w:num w:numId="40">
    <w:abstractNumId w:val="62"/>
  </w:num>
  <w:num w:numId="41">
    <w:abstractNumId w:val="35"/>
  </w:num>
  <w:num w:numId="42">
    <w:abstractNumId w:val="30"/>
  </w:num>
  <w:num w:numId="43">
    <w:abstractNumId w:val="39"/>
  </w:num>
  <w:num w:numId="44">
    <w:abstractNumId w:val="24"/>
  </w:num>
  <w:num w:numId="45">
    <w:abstractNumId w:val="22"/>
  </w:num>
  <w:num w:numId="46">
    <w:abstractNumId w:val="18"/>
  </w:num>
  <w:num w:numId="47">
    <w:abstractNumId w:val="42"/>
  </w:num>
  <w:num w:numId="48">
    <w:abstractNumId w:val="54"/>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36"/>
  </w:num>
  <w:num w:numId="59">
    <w:abstractNumId w:val="63"/>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 w:numId="62">
    <w:abstractNumId w:val="1"/>
  </w:num>
  <w:num w:numId="63">
    <w:abstractNumId w:val="2"/>
  </w:num>
  <w:num w:numId="64">
    <w:abstractNumId w:val="3"/>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03C74"/>
    <w:rsid w:val="000132B4"/>
    <w:rsid w:val="00016245"/>
    <w:rsid w:val="000214E0"/>
    <w:rsid w:val="00024579"/>
    <w:rsid w:val="000254B6"/>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0D87"/>
    <w:rsid w:val="000A4361"/>
    <w:rsid w:val="000B2914"/>
    <w:rsid w:val="000C3AD7"/>
    <w:rsid w:val="000C55A6"/>
    <w:rsid w:val="000C69A6"/>
    <w:rsid w:val="000C7F68"/>
    <w:rsid w:val="000D4F3F"/>
    <w:rsid w:val="000E4D2D"/>
    <w:rsid w:val="000E503A"/>
    <w:rsid w:val="000E5A14"/>
    <w:rsid w:val="000F063D"/>
    <w:rsid w:val="000F63AD"/>
    <w:rsid w:val="000F675C"/>
    <w:rsid w:val="000F7CEF"/>
    <w:rsid w:val="00100DD5"/>
    <w:rsid w:val="00100E55"/>
    <w:rsid w:val="00107D9E"/>
    <w:rsid w:val="001100E3"/>
    <w:rsid w:val="0011023B"/>
    <w:rsid w:val="001124D3"/>
    <w:rsid w:val="00113C48"/>
    <w:rsid w:val="001201AD"/>
    <w:rsid w:val="0012603E"/>
    <w:rsid w:val="0012633D"/>
    <w:rsid w:val="00126CFD"/>
    <w:rsid w:val="00142EC8"/>
    <w:rsid w:val="00144415"/>
    <w:rsid w:val="00153C84"/>
    <w:rsid w:val="00155D6D"/>
    <w:rsid w:val="00160B58"/>
    <w:rsid w:val="0016173C"/>
    <w:rsid w:val="00163B1A"/>
    <w:rsid w:val="001657C0"/>
    <w:rsid w:val="00165FCA"/>
    <w:rsid w:val="0016608B"/>
    <w:rsid w:val="00167E88"/>
    <w:rsid w:val="00172054"/>
    <w:rsid w:val="00175BFE"/>
    <w:rsid w:val="00181EF1"/>
    <w:rsid w:val="0018650D"/>
    <w:rsid w:val="00187162"/>
    <w:rsid w:val="00190012"/>
    <w:rsid w:val="0019173E"/>
    <w:rsid w:val="00194492"/>
    <w:rsid w:val="001A12A9"/>
    <w:rsid w:val="001A1872"/>
    <w:rsid w:val="001A6D45"/>
    <w:rsid w:val="001B34EA"/>
    <w:rsid w:val="001B638C"/>
    <w:rsid w:val="001B659B"/>
    <w:rsid w:val="001C0AA6"/>
    <w:rsid w:val="001C43F0"/>
    <w:rsid w:val="001C7D8E"/>
    <w:rsid w:val="001D1795"/>
    <w:rsid w:val="001E06EF"/>
    <w:rsid w:val="001E554F"/>
    <w:rsid w:val="001E5772"/>
    <w:rsid w:val="001E64E6"/>
    <w:rsid w:val="001E6E10"/>
    <w:rsid w:val="001F13AB"/>
    <w:rsid w:val="0020167C"/>
    <w:rsid w:val="002025B2"/>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535E"/>
    <w:rsid w:val="00235383"/>
    <w:rsid w:val="002377CF"/>
    <w:rsid w:val="00237968"/>
    <w:rsid w:val="00243D43"/>
    <w:rsid w:val="002464F6"/>
    <w:rsid w:val="00250125"/>
    <w:rsid w:val="002506BC"/>
    <w:rsid w:val="0025070F"/>
    <w:rsid w:val="00253C60"/>
    <w:rsid w:val="00253D30"/>
    <w:rsid w:val="00253EF2"/>
    <w:rsid w:val="002566FA"/>
    <w:rsid w:val="00263449"/>
    <w:rsid w:val="0027307E"/>
    <w:rsid w:val="00273403"/>
    <w:rsid w:val="00276BC4"/>
    <w:rsid w:val="00280B93"/>
    <w:rsid w:val="002856DB"/>
    <w:rsid w:val="0028627A"/>
    <w:rsid w:val="00286862"/>
    <w:rsid w:val="002910ED"/>
    <w:rsid w:val="00297E99"/>
    <w:rsid w:val="002A76D2"/>
    <w:rsid w:val="002B4473"/>
    <w:rsid w:val="002B515A"/>
    <w:rsid w:val="002C07ED"/>
    <w:rsid w:val="002C1787"/>
    <w:rsid w:val="002D258F"/>
    <w:rsid w:val="002D3C16"/>
    <w:rsid w:val="002E1869"/>
    <w:rsid w:val="002E4C06"/>
    <w:rsid w:val="002E771F"/>
    <w:rsid w:val="002F468D"/>
    <w:rsid w:val="002F6442"/>
    <w:rsid w:val="003016CC"/>
    <w:rsid w:val="00301B81"/>
    <w:rsid w:val="003053B6"/>
    <w:rsid w:val="00326645"/>
    <w:rsid w:val="003302FB"/>
    <w:rsid w:val="00335A8C"/>
    <w:rsid w:val="00335BEE"/>
    <w:rsid w:val="00337288"/>
    <w:rsid w:val="00340BD0"/>
    <w:rsid w:val="003425F2"/>
    <w:rsid w:val="0035035F"/>
    <w:rsid w:val="00351442"/>
    <w:rsid w:val="00353252"/>
    <w:rsid w:val="00354097"/>
    <w:rsid w:val="00354E1A"/>
    <w:rsid w:val="003615C2"/>
    <w:rsid w:val="0036390A"/>
    <w:rsid w:val="003649F6"/>
    <w:rsid w:val="003747C7"/>
    <w:rsid w:val="00374915"/>
    <w:rsid w:val="00376038"/>
    <w:rsid w:val="003812AA"/>
    <w:rsid w:val="003845C4"/>
    <w:rsid w:val="00385397"/>
    <w:rsid w:val="003857D0"/>
    <w:rsid w:val="00390823"/>
    <w:rsid w:val="00391839"/>
    <w:rsid w:val="003931BB"/>
    <w:rsid w:val="00393CF1"/>
    <w:rsid w:val="00397175"/>
    <w:rsid w:val="003A21C5"/>
    <w:rsid w:val="003A3DBB"/>
    <w:rsid w:val="003A47CF"/>
    <w:rsid w:val="003B55D9"/>
    <w:rsid w:val="003B73C7"/>
    <w:rsid w:val="003D3394"/>
    <w:rsid w:val="003D521F"/>
    <w:rsid w:val="003D6854"/>
    <w:rsid w:val="003D72D5"/>
    <w:rsid w:val="003E0D4F"/>
    <w:rsid w:val="003E17BF"/>
    <w:rsid w:val="003E2E35"/>
    <w:rsid w:val="003E427F"/>
    <w:rsid w:val="003E4FFB"/>
    <w:rsid w:val="003E5FC5"/>
    <w:rsid w:val="003E61CC"/>
    <w:rsid w:val="003E748B"/>
    <w:rsid w:val="003F1723"/>
    <w:rsid w:val="003F1752"/>
    <w:rsid w:val="003F3987"/>
    <w:rsid w:val="003F4CF9"/>
    <w:rsid w:val="003F55E2"/>
    <w:rsid w:val="00400FC6"/>
    <w:rsid w:val="00402A3C"/>
    <w:rsid w:val="00405843"/>
    <w:rsid w:val="00405A9C"/>
    <w:rsid w:val="00413C9F"/>
    <w:rsid w:val="004175E7"/>
    <w:rsid w:val="0042051B"/>
    <w:rsid w:val="0042149B"/>
    <w:rsid w:val="00422D49"/>
    <w:rsid w:val="004241F0"/>
    <w:rsid w:val="004252A9"/>
    <w:rsid w:val="004303DC"/>
    <w:rsid w:val="00431D5E"/>
    <w:rsid w:val="00433DBC"/>
    <w:rsid w:val="0043495A"/>
    <w:rsid w:val="00440199"/>
    <w:rsid w:val="00440B37"/>
    <w:rsid w:val="0044686C"/>
    <w:rsid w:val="00451327"/>
    <w:rsid w:val="00451619"/>
    <w:rsid w:val="00451C49"/>
    <w:rsid w:val="00453087"/>
    <w:rsid w:val="00453C1B"/>
    <w:rsid w:val="00454A9A"/>
    <w:rsid w:val="004559D2"/>
    <w:rsid w:val="00456AF3"/>
    <w:rsid w:val="00457C6F"/>
    <w:rsid w:val="00464C2F"/>
    <w:rsid w:val="00470AC1"/>
    <w:rsid w:val="00481782"/>
    <w:rsid w:val="0048234F"/>
    <w:rsid w:val="004824BD"/>
    <w:rsid w:val="00483369"/>
    <w:rsid w:val="00483BC5"/>
    <w:rsid w:val="00485ACE"/>
    <w:rsid w:val="00492269"/>
    <w:rsid w:val="00493317"/>
    <w:rsid w:val="00494907"/>
    <w:rsid w:val="00497CE1"/>
    <w:rsid w:val="004A490A"/>
    <w:rsid w:val="004A70CA"/>
    <w:rsid w:val="004B1504"/>
    <w:rsid w:val="004B1C1D"/>
    <w:rsid w:val="004C0A73"/>
    <w:rsid w:val="004C390A"/>
    <w:rsid w:val="004D0D36"/>
    <w:rsid w:val="004D356C"/>
    <w:rsid w:val="004D7BB0"/>
    <w:rsid w:val="004E14A2"/>
    <w:rsid w:val="004E4DF5"/>
    <w:rsid w:val="004E5616"/>
    <w:rsid w:val="004F2C76"/>
    <w:rsid w:val="004F2FB7"/>
    <w:rsid w:val="004F37E1"/>
    <w:rsid w:val="004F6733"/>
    <w:rsid w:val="004F6B52"/>
    <w:rsid w:val="00500AD3"/>
    <w:rsid w:val="00501BD3"/>
    <w:rsid w:val="005037BA"/>
    <w:rsid w:val="005041D8"/>
    <w:rsid w:val="0050617C"/>
    <w:rsid w:val="00507ED7"/>
    <w:rsid w:val="005104D3"/>
    <w:rsid w:val="0051371C"/>
    <w:rsid w:val="00514956"/>
    <w:rsid w:val="00517BB0"/>
    <w:rsid w:val="0052072F"/>
    <w:rsid w:val="00522EE8"/>
    <w:rsid w:val="00524CA5"/>
    <w:rsid w:val="00531A74"/>
    <w:rsid w:val="005411F5"/>
    <w:rsid w:val="00541C75"/>
    <w:rsid w:val="0054697A"/>
    <w:rsid w:val="00550BCD"/>
    <w:rsid w:val="005546FE"/>
    <w:rsid w:val="00555556"/>
    <w:rsid w:val="00556CED"/>
    <w:rsid w:val="00560CE8"/>
    <w:rsid w:val="00563B66"/>
    <w:rsid w:val="005679A5"/>
    <w:rsid w:val="00571712"/>
    <w:rsid w:val="00573D9C"/>
    <w:rsid w:val="00574797"/>
    <w:rsid w:val="00584777"/>
    <w:rsid w:val="00585C19"/>
    <w:rsid w:val="00587A48"/>
    <w:rsid w:val="00593319"/>
    <w:rsid w:val="0059556C"/>
    <w:rsid w:val="005A0047"/>
    <w:rsid w:val="005A54E5"/>
    <w:rsid w:val="005A59B0"/>
    <w:rsid w:val="005B011C"/>
    <w:rsid w:val="005B13FD"/>
    <w:rsid w:val="005B2534"/>
    <w:rsid w:val="005C0BF8"/>
    <w:rsid w:val="005C2839"/>
    <w:rsid w:val="005C4075"/>
    <w:rsid w:val="005C4989"/>
    <w:rsid w:val="005C4D0D"/>
    <w:rsid w:val="005D408B"/>
    <w:rsid w:val="005D4DA7"/>
    <w:rsid w:val="005E5F32"/>
    <w:rsid w:val="005E6B00"/>
    <w:rsid w:val="005E7275"/>
    <w:rsid w:val="005E73A2"/>
    <w:rsid w:val="005F039B"/>
    <w:rsid w:val="005F0CB5"/>
    <w:rsid w:val="005F2292"/>
    <w:rsid w:val="005F4B7B"/>
    <w:rsid w:val="00600D08"/>
    <w:rsid w:val="00604424"/>
    <w:rsid w:val="00605C16"/>
    <w:rsid w:val="00614976"/>
    <w:rsid w:val="0061515D"/>
    <w:rsid w:val="0061619E"/>
    <w:rsid w:val="00617025"/>
    <w:rsid w:val="0063128E"/>
    <w:rsid w:val="006316B0"/>
    <w:rsid w:val="00632524"/>
    <w:rsid w:val="006343DD"/>
    <w:rsid w:val="00635C9F"/>
    <w:rsid w:val="006363BC"/>
    <w:rsid w:val="0063778A"/>
    <w:rsid w:val="0063780C"/>
    <w:rsid w:val="00640169"/>
    <w:rsid w:val="0064408D"/>
    <w:rsid w:val="0064687A"/>
    <w:rsid w:val="006555D9"/>
    <w:rsid w:val="006569B5"/>
    <w:rsid w:val="00657968"/>
    <w:rsid w:val="006628A8"/>
    <w:rsid w:val="00667F5B"/>
    <w:rsid w:val="00671AFE"/>
    <w:rsid w:val="00674F95"/>
    <w:rsid w:val="00680622"/>
    <w:rsid w:val="00680924"/>
    <w:rsid w:val="006811B6"/>
    <w:rsid w:val="0068558C"/>
    <w:rsid w:val="00685F30"/>
    <w:rsid w:val="0068624A"/>
    <w:rsid w:val="00690E18"/>
    <w:rsid w:val="006A0696"/>
    <w:rsid w:val="006A2D42"/>
    <w:rsid w:val="006A2EDA"/>
    <w:rsid w:val="006A3935"/>
    <w:rsid w:val="006A5032"/>
    <w:rsid w:val="006A5DD3"/>
    <w:rsid w:val="006A6242"/>
    <w:rsid w:val="006B34A0"/>
    <w:rsid w:val="006B39C0"/>
    <w:rsid w:val="006C4804"/>
    <w:rsid w:val="006C4985"/>
    <w:rsid w:val="006C51CE"/>
    <w:rsid w:val="006C5754"/>
    <w:rsid w:val="006C5F3F"/>
    <w:rsid w:val="006C5FB0"/>
    <w:rsid w:val="006D07FD"/>
    <w:rsid w:val="006E2232"/>
    <w:rsid w:val="006E300C"/>
    <w:rsid w:val="006F031C"/>
    <w:rsid w:val="006F19B8"/>
    <w:rsid w:val="00703CD0"/>
    <w:rsid w:val="00705988"/>
    <w:rsid w:val="00716656"/>
    <w:rsid w:val="007262DF"/>
    <w:rsid w:val="00726BB8"/>
    <w:rsid w:val="007310E3"/>
    <w:rsid w:val="00731372"/>
    <w:rsid w:val="007404EF"/>
    <w:rsid w:val="00743C9A"/>
    <w:rsid w:val="007479D4"/>
    <w:rsid w:val="007514B7"/>
    <w:rsid w:val="0075199A"/>
    <w:rsid w:val="00752B38"/>
    <w:rsid w:val="00754B03"/>
    <w:rsid w:val="00761C32"/>
    <w:rsid w:val="00761C7C"/>
    <w:rsid w:val="007623FE"/>
    <w:rsid w:val="00765A3A"/>
    <w:rsid w:val="00776AC1"/>
    <w:rsid w:val="007813AA"/>
    <w:rsid w:val="0078340E"/>
    <w:rsid w:val="007853E0"/>
    <w:rsid w:val="00785496"/>
    <w:rsid w:val="00785D07"/>
    <w:rsid w:val="00792C38"/>
    <w:rsid w:val="00793C25"/>
    <w:rsid w:val="007A2715"/>
    <w:rsid w:val="007B2D5C"/>
    <w:rsid w:val="007B63B1"/>
    <w:rsid w:val="007C317E"/>
    <w:rsid w:val="007C69AA"/>
    <w:rsid w:val="007D08A4"/>
    <w:rsid w:val="007E0202"/>
    <w:rsid w:val="007E0D7E"/>
    <w:rsid w:val="007E2CAC"/>
    <w:rsid w:val="007E3551"/>
    <w:rsid w:val="007E5ACC"/>
    <w:rsid w:val="007F27D4"/>
    <w:rsid w:val="007F454E"/>
    <w:rsid w:val="007F4972"/>
    <w:rsid w:val="00801688"/>
    <w:rsid w:val="008029DC"/>
    <w:rsid w:val="00803429"/>
    <w:rsid w:val="0080717C"/>
    <w:rsid w:val="00810828"/>
    <w:rsid w:val="00814316"/>
    <w:rsid w:val="00814E8F"/>
    <w:rsid w:val="00821081"/>
    <w:rsid w:val="00823C0B"/>
    <w:rsid w:val="00830E3A"/>
    <w:rsid w:val="00831098"/>
    <w:rsid w:val="00836927"/>
    <w:rsid w:val="008438B0"/>
    <w:rsid w:val="00847240"/>
    <w:rsid w:val="00860794"/>
    <w:rsid w:val="00865F00"/>
    <w:rsid w:val="0087074A"/>
    <w:rsid w:val="00871AEB"/>
    <w:rsid w:val="00871CB0"/>
    <w:rsid w:val="008744A4"/>
    <w:rsid w:val="0087507B"/>
    <w:rsid w:val="00876FA3"/>
    <w:rsid w:val="00882989"/>
    <w:rsid w:val="00884003"/>
    <w:rsid w:val="00887DE5"/>
    <w:rsid w:val="00891C90"/>
    <w:rsid w:val="00892CBF"/>
    <w:rsid w:val="008934FE"/>
    <w:rsid w:val="0089433E"/>
    <w:rsid w:val="00896003"/>
    <w:rsid w:val="008963D7"/>
    <w:rsid w:val="008C0F2D"/>
    <w:rsid w:val="008C33E9"/>
    <w:rsid w:val="008C5976"/>
    <w:rsid w:val="008D52CA"/>
    <w:rsid w:val="008D60C1"/>
    <w:rsid w:val="008D6ADF"/>
    <w:rsid w:val="008D6D3A"/>
    <w:rsid w:val="008E56A5"/>
    <w:rsid w:val="008E7546"/>
    <w:rsid w:val="008F171D"/>
    <w:rsid w:val="008F3B38"/>
    <w:rsid w:val="008F42AA"/>
    <w:rsid w:val="008F4EF2"/>
    <w:rsid w:val="008F782A"/>
    <w:rsid w:val="009017E2"/>
    <w:rsid w:val="00907A15"/>
    <w:rsid w:val="00917200"/>
    <w:rsid w:val="00925640"/>
    <w:rsid w:val="0092571D"/>
    <w:rsid w:val="009267A5"/>
    <w:rsid w:val="0093068F"/>
    <w:rsid w:val="00932F1E"/>
    <w:rsid w:val="009353BC"/>
    <w:rsid w:val="009362B1"/>
    <w:rsid w:val="00946992"/>
    <w:rsid w:val="00947287"/>
    <w:rsid w:val="009505BA"/>
    <w:rsid w:val="00950EE8"/>
    <w:rsid w:val="00951477"/>
    <w:rsid w:val="00952915"/>
    <w:rsid w:val="009546A9"/>
    <w:rsid w:val="009607F2"/>
    <w:rsid w:val="00963E35"/>
    <w:rsid w:val="00970888"/>
    <w:rsid w:val="009717FF"/>
    <w:rsid w:val="00972710"/>
    <w:rsid w:val="00975863"/>
    <w:rsid w:val="00982DA5"/>
    <w:rsid w:val="00983732"/>
    <w:rsid w:val="00986E5C"/>
    <w:rsid w:val="0099046C"/>
    <w:rsid w:val="00995656"/>
    <w:rsid w:val="0099770F"/>
    <w:rsid w:val="009A5450"/>
    <w:rsid w:val="009A76C0"/>
    <w:rsid w:val="009A7897"/>
    <w:rsid w:val="009B28E2"/>
    <w:rsid w:val="009B3F28"/>
    <w:rsid w:val="009B4548"/>
    <w:rsid w:val="009B6968"/>
    <w:rsid w:val="009C10AC"/>
    <w:rsid w:val="009C1352"/>
    <w:rsid w:val="009C283D"/>
    <w:rsid w:val="009C4706"/>
    <w:rsid w:val="009C4FB1"/>
    <w:rsid w:val="009C5A1A"/>
    <w:rsid w:val="009D139A"/>
    <w:rsid w:val="009D3FD7"/>
    <w:rsid w:val="009E11B3"/>
    <w:rsid w:val="009E2308"/>
    <w:rsid w:val="009F0A84"/>
    <w:rsid w:val="009F2EAC"/>
    <w:rsid w:val="00A1459C"/>
    <w:rsid w:val="00A17230"/>
    <w:rsid w:val="00A203EE"/>
    <w:rsid w:val="00A20411"/>
    <w:rsid w:val="00A209E0"/>
    <w:rsid w:val="00A355E6"/>
    <w:rsid w:val="00A4195F"/>
    <w:rsid w:val="00A421BC"/>
    <w:rsid w:val="00A46281"/>
    <w:rsid w:val="00A467AE"/>
    <w:rsid w:val="00A50B09"/>
    <w:rsid w:val="00A5290F"/>
    <w:rsid w:val="00A553C8"/>
    <w:rsid w:val="00A61849"/>
    <w:rsid w:val="00A6483B"/>
    <w:rsid w:val="00A66CD6"/>
    <w:rsid w:val="00A738BE"/>
    <w:rsid w:val="00A7425C"/>
    <w:rsid w:val="00A763C8"/>
    <w:rsid w:val="00A77273"/>
    <w:rsid w:val="00A81FCB"/>
    <w:rsid w:val="00A830DD"/>
    <w:rsid w:val="00A95D17"/>
    <w:rsid w:val="00A963FA"/>
    <w:rsid w:val="00AA02C7"/>
    <w:rsid w:val="00AA0A98"/>
    <w:rsid w:val="00AA23DA"/>
    <w:rsid w:val="00AA2534"/>
    <w:rsid w:val="00AA7450"/>
    <w:rsid w:val="00AA7C50"/>
    <w:rsid w:val="00AB01CD"/>
    <w:rsid w:val="00AB0BD4"/>
    <w:rsid w:val="00AB1AB3"/>
    <w:rsid w:val="00AB619F"/>
    <w:rsid w:val="00AC3106"/>
    <w:rsid w:val="00AC6D6B"/>
    <w:rsid w:val="00AD05C8"/>
    <w:rsid w:val="00AD0806"/>
    <w:rsid w:val="00AD086A"/>
    <w:rsid w:val="00AD7B6C"/>
    <w:rsid w:val="00AE4E4C"/>
    <w:rsid w:val="00AE5537"/>
    <w:rsid w:val="00AE7FBF"/>
    <w:rsid w:val="00AF0D48"/>
    <w:rsid w:val="00AF35D4"/>
    <w:rsid w:val="00AF39FD"/>
    <w:rsid w:val="00AF5124"/>
    <w:rsid w:val="00B002A7"/>
    <w:rsid w:val="00B0201D"/>
    <w:rsid w:val="00B053EB"/>
    <w:rsid w:val="00B07D33"/>
    <w:rsid w:val="00B10E68"/>
    <w:rsid w:val="00B1640C"/>
    <w:rsid w:val="00B33BF6"/>
    <w:rsid w:val="00B33F30"/>
    <w:rsid w:val="00B47145"/>
    <w:rsid w:val="00B61472"/>
    <w:rsid w:val="00B61D84"/>
    <w:rsid w:val="00B6273A"/>
    <w:rsid w:val="00B71375"/>
    <w:rsid w:val="00B7157E"/>
    <w:rsid w:val="00B7289E"/>
    <w:rsid w:val="00B76D6F"/>
    <w:rsid w:val="00B76F0D"/>
    <w:rsid w:val="00B77B66"/>
    <w:rsid w:val="00B855D0"/>
    <w:rsid w:val="00B92F2E"/>
    <w:rsid w:val="00B962AE"/>
    <w:rsid w:val="00B97516"/>
    <w:rsid w:val="00BA153C"/>
    <w:rsid w:val="00BA2365"/>
    <w:rsid w:val="00BA3686"/>
    <w:rsid w:val="00BA5C26"/>
    <w:rsid w:val="00BB31E2"/>
    <w:rsid w:val="00BB5AC1"/>
    <w:rsid w:val="00BC0AA6"/>
    <w:rsid w:val="00BC698B"/>
    <w:rsid w:val="00BD18AE"/>
    <w:rsid w:val="00BD2D9E"/>
    <w:rsid w:val="00BE14A2"/>
    <w:rsid w:val="00BE66F4"/>
    <w:rsid w:val="00BE6B54"/>
    <w:rsid w:val="00BF37DA"/>
    <w:rsid w:val="00BF6CB9"/>
    <w:rsid w:val="00C00DFC"/>
    <w:rsid w:val="00C02445"/>
    <w:rsid w:val="00C04774"/>
    <w:rsid w:val="00C07D3B"/>
    <w:rsid w:val="00C2143F"/>
    <w:rsid w:val="00C25044"/>
    <w:rsid w:val="00C27303"/>
    <w:rsid w:val="00C27969"/>
    <w:rsid w:val="00C32410"/>
    <w:rsid w:val="00C3602D"/>
    <w:rsid w:val="00C478F4"/>
    <w:rsid w:val="00C51D6A"/>
    <w:rsid w:val="00C610C6"/>
    <w:rsid w:val="00C63C85"/>
    <w:rsid w:val="00C7581A"/>
    <w:rsid w:val="00C76CC0"/>
    <w:rsid w:val="00C80DAD"/>
    <w:rsid w:val="00C81890"/>
    <w:rsid w:val="00C86897"/>
    <w:rsid w:val="00C91DC0"/>
    <w:rsid w:val="00C92BAC"/>
    <w:rsid w:val="00CA074C"/>
    <w:rsid w:val="00CA1117"/>
    <w:rsid w:val="00CA1C97"/>
    <w:rsid w:val="00CA5065"/>
    <w:rsid w:val="00CA641F"/>
    <w:rsid w:val="00CA7B64"/>
    <w:rsid w:val="00CB0659"/>
    <w:rsid w:val="00CB3733"/>
    <w:rsid w:val="00CB3BD1"/>
    <w:rsid w:val="00CB4114"/>
    <w:rsid w:val="00CB4A62"/>
    <w:rsid w:val="00CC0397"/>
    <w:rsid w:val="00CC273B"/>
    <w:rsid w:val="00CD3703"/>
    <w:rsid w:val="00CD40EC"/>
    <w:rsid w:val="00CE1295"/>
    <w:rsid w:val="00CE348A"/>
    <w:rsid w:val="00CE38EB"/>
    <w:rsid w:val="00CE5780"/>
    <w:rsid w:val="00CE5E57"/>
    <w:rsid w:val="00CF2D77"/>
    <w:rsid w:val="00CF4922"/>
    <w:rsid w:val="00D022EE"/>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45D80"/>
    <w:rsid w:val="00D5389F"/>
    <w:rsid w:val="00D53B7B"/>
    <w:rsid w:val="00D53F25"/>
    <w:rsid w:val="00D61A36"/>
    <w:rsid w:val="00D677D1"/>
    <w:rsid w:val="00D678DF"/>
    <w:rsid w:val="00D74ACA"/>
    <w:rsid w:val="00D76D58"/>
    <w:rsid w:val="00D80F85"/>
    <w:rsid w:val="00D835CD"/>
    <w:rsid w:val="00D92C07"/>
    <w:rsid w:val="00D94577"/>
    <w:rsid w:val="00D97BFF"/>
    <w:rsid w:val="00DA3556"/>
    <w:rsid w:val="00DA49C5"/>
    <w:rsid w:val="00DA510E"/>
    <w:rsid w:val="00DA5EBB"/>
    <w:rsid w:val="00DB1734"/>
    <w:rsid w:val="00DB4E13"/>
    <w:rsid w:val="00DB6165"/>
    <w:rsid w:val="00DB6E36"/>
    <w:rsid w:val="00DC1021"/>
    <w:rsid w:val="00DC639F"/>
    <w:rsid w:val="00DC63A5"/>
    <w:rsid w:val="00DC7815"/>
    <w:rsid w:val="00DD6765"/>
    <w:rsid w:val="00DE09F7"/>
    <w:rsid w:val="00DE1207"/>
    <w:rsid w:val="00DE1350"/>
    <w:rsid w:val="00DE38F7"/>
    <w:rsid w:val="00DF1ED3"/>
    <w:rsid w:val="00DF2BBF"/>
    <w:rsid w:val="00DF48E1"/>
    <w:rsid w:val="00DF565A"/>
    <w:rsid w:val="00E05313"/>
    <w:rsid w:val="00E072D2"/>
    <w:rsid w:val="00E11316"/>
    <w:rsid w:val="00E11BC7"/>
    <w:rsid w:val="00E11CA5"/>
    <w:rsid w:val="00E12B76"/>
    <w:rsid w:val="00E167A1"/>
    <w:rsid w:val="00E168B3"/>
    <w:rsid w:val="00E170DC"/>
    <w:rsid w:val="00E17865"/>
    <w:rsid w:val="00E21DD4"/>
    <w:rsid w:val="00E251F4"/>
    <w:rsid w:val="00E26466"/>
    <w:rsid w:val="00E30A64"/>
    <w:rsid w:val="00E34642"/>
    <w:rsid w:val="00E41950"/>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52EE"/>
    <w:rsid w:val="00EA2026"/>
    <w:rsid w:val="00EA4C05"/>
    <w:rsid w:val="00EC725C"/>
    <w:rsid w:val="00ED006F"/>
    <w:rsid w:val="00ED1BAB"/>
    <w:rsid w:val="00ED5DB5"/>
    <w:rsid w:val="00ED74B7"/>
    <w:rsid w:val="00ED7853"/>
    <w:rsid w:val="00EE6A52"/>
    <w:rsid w:val="00EE70E6"/>
    <w:rsid w:val="00EE7DA2"/>
    <w:rsid w:val="00EF00B1"/>
    <w:rsid w:val="00EF2608"/>
    <w:rsid w:val="00EF3944"/>
    <w:rsid w:val="00F023B1"/>
    <w:rsid w:val="00F03106"/>
    <w:rsid w:val="00F0383A"/>
    <w:rsid w:val="00F03FD1"/>
    <w:rsid w:val="00F067BB"/>
    <w:rsid w:val="00F111A3"/>
    <w:rsid w:val="00F1449B"/>
    <w:rsid w:val="00F15EAA"/>
    <w:rsid w:val="00F20375"/>
    <w:rsid w:val="00F20982"/>
    <w:rsid w:val="00F20DE5"/>
    <w:rsid w:val="00F21148"/>
    <w:rsid w:val="00F2121D"/>
    <w:rsid w:val="00F259EF"/>
    <w:rsid w:val="00F26987"/>
    <w:rsid w:val="00F26E04"/>
    <w:rsid w:val="00F304A0"/>
    <w:rsid w:val="00F30E0F"/>
    <w:rsid w:val="00F32EC0"/>
    <w:rsid w:val="00F36767"/>
    <w:rsid w:val="00F37C5E"/>
    <w:rsid w:val="00F40327"/>
    <w:rsid w:val="00F433AE"/>
    <w:rsid w:val="00F45C5C"/>
    <w:rsid w:val="00F46A1B"/>
    <w:rsid w:val="00F54A7D"/>
    <w:rsid w:val="00F70E60"/>
    <w:rsid w:val="00F722A7"/>
    <w:rsid w:val="00F762A2"/>
    <w:rsid w:val="00F76EAC"/>
    <w:rsid w:val="00F8285C"/>
    <w:rsid w:val="00F83007"/>
    <w:rsid w:val="00F84D59"/>
    <w:rsid w:val="00F85D4B"/>
    <w:rsid w:val="00F86377"/>
    <w:rsid w:val="00F908CA"/>
    <w:rsid w:val="00F91EB8"/>
    <w:rsid w:val="00F925AD"/>
    <w:rsid w:val="00F92DEE"/>
    <w:rsid w:val="00F95277"/>
    <w:rsid w:val="00F97ED7"/>
    <w:rsid w:val="00FA0CC4"/>
    <w:rsid w:val="00FA3048"/>
    <w:rsid w:val="00FB07A4"/>
    <w:rsid w:val="00FC5EEE"/>
    <w:rsid w:val="00FC7ED8"/>
    <w:rsid w:val="00FD3452"/>
    <w:rsid w:val="00FE420A"/>
    <w:rsid w:val="00FE5553"/>
    <w:rsid w:val="00FE60C5"/>
    <w:rsid w:val="00FF034A"/>
    <w:rsid w:val="00FF03FD"/>
    <w:rsid w:val="00FF111D"/>
    <w:rsid w:val="00FF654E"/>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index heading" w:uiPriority="0"/>
    <w:lsdException w:name="caption" w:qFormat="1"/>
    <w:lsdException w:name="List Number" w:uiPriority="0"/>
    <w:lsdException w:name="List Bullet 3" w:uiPriority="0"/>
    <w:lsdException w:name="Title" w:semiHidden="0" w:unhideWhenUsed="0" w:qFormat="1"/>
    <w:lsdException w:name="Default Paragraph Font" w:uiPriority="1"/>
    <w:lsdException w:name="Body Text" w:qFormat="1"/>
    <w:lsdException w:name="Subtitle" w:semiHidden="0" w:unhideWhenUsed="0" w:qFormat="1"/>
    <w:lsdException w:name="Body Text Indent 2" w:uiPriority="0"/>
    <w:lsdException w:name="Strong" w:semiHidden="0"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uiPriority w:val="99"/>
    <w:qFormat/>
    <w:rsid w:val="00052EA9"/>
    <w:pPr>
      <w:keepNext/>
      <w:tabs>
        <w:tab w:val="num" w:pos="0"/>
      </w:tabs>
      <w:suppressAutoHyphens/>
      <w:outlineLvl w:val="0"/>
    </w:pPr>
    <w:rPr>
      <w:sz w:val="40"/>
      <w:szCs w:val="20"/>
      <w:lang w:eastAsia="ar-SA"/>
    </w:rPr>
  </w:style>
  <w:style w:type="paragraph" w:styleId="21">
    <w:name w:val="heading 2"/>
    <w:basedOn w:val="a0"/>
    <w:next w:val="a0"/>
    <w:link w:val="22"/>
    <w:uiPriority w:val="99"/>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iPriority w:val="99"/>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iPriority w:val="99"/>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iPriority w:val="99"/>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iPriority w:val="99"/>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uiPriority w:val="99"/>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uiPriority w:val="99"/>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uiPriority w:val="99"/>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uiPriority w:val="99"/>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uiPriority w:val="99"/>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uiPriority w:val="99"/>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uiPriority w:val="99"/>
    <w:qFormat/>
    <w:rsid w:val="00052EA9"/>
    <w:pPr>
      <w:suppressAutoHyphens/>
      <w:jc w:val="both"/>
    </w:pPr>
    <w:rPr>
      <w:sz w:val="28"/>
      <w:szCs w:val="20"/>
      <w:lang w:eastAsia="ar-SA"/>
    </w:rPr>
  </w:style>
  <w:style w:type="character" w:customStyle="1" w:styleId="a6">
    <w:name w:val="Основной текст Знак"/>
    <w:basedOn w:val="a1"/>
    <w:link w:val="a5"/>
    <w:uiPriority w:val="99"/>
    <w:rsid w:val="00052EA9"/>
    <w:rPr>
      <w:rFonts w:ascii="Times New Roman" w:eastAsia="Times New Roman" w:hAnsi="Times New Roman" w:cs="Times New Roman"/>
      <w:sz w:val="28"/>
      <w:szCs w:val="20"/>
      <w:lang w:eastAsia="ar-SA"/>
    </w:rPr>
  </w:style>
  <w:style w:type="paragraph" w:styleId="a7">
    <w:name w:val="List"/>
    <w:basedOn w:val="a5"/>
    <w:uiPriority w:val="99"/>
    <w:rsid w:val="00052EA9"/>
    <w:rPr>
      <w:rFonts w:ascii="Arial" w:hAnsi="Arial" w:cs="Tahoma"/>
    </w:rPr>
  </w:style>
  <w:style w:type="paragraph" w:styleId="a8">
    <w:name w:val="Title"/>
    <w:basedOn w:val="a0"/>
    <w:link w:val="a9"/>
    <w:uiPriority w:val="9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uiPriority w:val="99"/>
    <w:rsid w:val="00052EA9"/>
    <w:rPr>
      <w:rFonts w:ascii="Arial" w:eastAsia="Times New Roman" w:hAnsi="Arial" w:cs="Tahoma"/>
      <w:i/>
      <w:iCs/>
      <w:sz w:val="20"/>
      <w:szCs w:val="24"/>
      <w:lang w:eastAsia="ar-SA"/>
    </w:rPr>
  </w:style>
  <w:style w:type="paragraph" w:styleId="aa">
    <w:name w:val="Body Text Indent"/>
    <w:basedOn w:val="a0"/>
    <w:link w:val="ab"/>
    <w:uiPriority w:val="99"/>
    <w:rsid w:val="00052EA9"/>
    <w:pPr>
      <w:suppressAutoHyphens/>
      <w:ind w:firstLine="720"/>
      <w:jc w:val="both"/>
    </w:pPr>
    <w:rPr>
      <w:lang w:eastAsia="ar-SA"/>
    </w:rPr>
  </w:style>
  <w:style w:type="character" w:customStyle="1" w:styleId="ab">
    <w:name w:val="Основной текст с отступом Знак"/>
    <w:basedOn w:val="a1"/>
    <w:link w:val="aa"/>
    <w:uiPriority w:val="99"/>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uiPriority w:val="99"/>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uiPriority w:val="99"/>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uiPriority w:val="99"/>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uiPriority w:val="99"/>
    <w:rsid w:val="00052EA9"/>
    <w:rPr>
      <w:rFonts w:ascii="Courier New" w:eastAsia="Calibri" w:hAnsi="Courier New" w:cs="Courier New"/>
      <w:sz w:val="24"/>
      <w:szCs w:val="24"/>
      <w:lang w:eastAsia="ru-RU"/>
    </w:rPr>
  </w:style>
  <w:style w:type="paragraph" w:styleId="HTML0">
    <w:name w:val="HTML Preformatted"/>
    <w:aliases w:val=" Знак"/>
    <w:basedOn w:val="a0"/>
    <w:link w:val="HTML"/>
    <w:uiPriority w:val="99"/>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uiPriority w:val="99"/>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0C69A6"/>
    <w:rPr>
      <w:rFonts w:ascii="Arial" w:eastAsia="Times New Roman" w:hAnsi="Arial" w:cs="Arial"/>
      <w:sz w:val="20"/>
      <w:szCs w:val="20"/>
      <w:lang w:eastAsia="ru-RU"/>
    </w:rPr>
  </w:style>
  <w:style w:type="paragraph" w:styleId="af0">
    <w:name w:val="No Spacing"/>
    <w:link w:val="af1"/>
    <w:uiPriority w:val="99"/>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99"/>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uiPriority w:val="99"/>
    <w:qFormat/>
    <w:rsid w:val="00B92F2E"/>
    <w:pPr>
      <w:jc w:val="center"/>
    </w:pPr>
    <w:rPr>
      <w:b/>
      <w:bCs/>
      <w:sz w:val="28"/>
    </w:rPr>
  </w:style>
  <w:style w:type="character" w:customStyle="1" w:styleId="af5">
    <w:name w:val="Подзаголовок Знак"/>
    <w:basedOn w:val="a1"/>
    <w:link w:val="af4"/>
    <w:uiPriority w:val="11"/>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99"/>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iPriority w:val="99"/>
    <w:unhideWhenUsed/>
    <w:rsid w:val="00BA3686"/>
    <w:pPr>
      <w:spacing w:after="120"/>
      <w:ind w:left="283"/>
    </w:pPr>
    <w:rPr>
      <w:sz w:val="16"/>
      <w:szCs w:val="16"/>
    </w:rPr>
  </w:style>
  <w:style w:type="character" w:customStyle="1" w:styleId="35">
    <w:name w:val="Основной текст с отступом 3 Знак"/>
    <w:basedOn w:val="a1"/>
    <w:link w:val="34"/>
    <w:uiPriority w:val="99"/>
    <w:rsid w:val="00BA3686"/>
    <w:rPr>
      <w:rFonts w:ascii="Times New Roman" w:eastAsia="Times New Roman" w:hAnsi="Times New Roman" w:cs="Times New Roman"/>
      <w:sz w:val="16"/>
      <w:szCs w:val="16"/>
      <w:lang w:eastAsia="ru-RU"/>
    </w:rPr>
  </w:style>
  <w:style w:type="paragraph" w:customStyle="1" w:styleId="ConsTitle">
    <w:name w:val="ConsTitle"/>
    <w:uiPriority w:val="99"/>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253C60"/>
    <w:pPr>
      <w:tabs>
        <w:tab w:val="center" w:pos="4677"/>
        <w:tab w:val="right" w:pos="9355"/>
      </w:tabs>
    </w:pPr>
  </w:style>
  <w:style w:type="character" w:customStyle="1" w:styleId="afb">
    <w:name w:val="Нижний колонтитул Знак"/>
    <w:basedOn w:val="a1"/>
    <w:link w:val="afa"/>
    <w:uiPriority w:val="99"/>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iPriority w:val="99"/>
    <w:unhideWhenUsed/>
    <w:qFormat/>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uiPriority w:val="99"/>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uiPriority w:val="99"/>
    <w:rsid w:val="005E6B00"/>
    <w:pPr>
      <w:spacing w:before="100" w:beforeAutospacing="1" w:after="100" w:afterAutospacing="1"/>
    </w:pPr>
  </w:style>
  <w:style w:type="paragraph" w:customStyle="1" w:styleId="ConsPlusNonformat">
    <w:name w:val="ConsPlusNonformat"/>
    <w:uiPriority w:val="99"/>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iPriority w:val="99"/>
    <w:unhideWhenUsed/>
    <w:rsid w:val="005E6B00"/>
    <w:pPr>
      <w:spacing w:after="120" w:line="480" w:lineRule="auto"/>
    </w:pPr>
    <w:rPr>
      <w:sz w:val="20"/>
      <w:szCs w:val="20"/>
    </w:rPr>
  </w:style>
  <w:style w:type="character" w:customStyle="1" w:styleId="28">
    <w:name w:val="Основной текст 2 Знак"/>
    <w:basedOn w:val="a1"/>
    <w:link w:val="27"/>
    <w:uiPriority w:val="99"/>
    <w:rsid w:val="005E6B00"/>
    <w:rPr>
      <w:rFonts w:ascii="Times New Roman" w:eastAsia="Times New Roman" w:hAnsi="Times New Roman" w:cs="Times New Roman"/>
      <w:sz w:val="20"/>
      <w:szCs w:val="20"/>
      <w:lang w:eastAsia="ru-RU"/>
    </w:rPr>
  </w:style>
  <w:style w:type="table" w:styleId="aff0">
    <w:name w:val="Table Grid"/>
    <w:basedOn w:val="a2"/>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uiPriority w:val="99"/>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uiPriority w:val="99"/>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uiPriority w:val="1"/>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B1640C"/>
    <w:pPr>
      <w:autoSpaceDE w:val="0"/>
      <w:autoSpaceDN w:val="0"/>
      <w:adjustRightInd w:val="0"/>
      <w:ind w:left="360"/>
      <w:jc w:val="center"/>
      <w:outlineLvl w:val="0"/>
    </w:pPr>
    <w:rPr>
      <w:rFonts w:ascii="Arial" w:hAnsi="Arial" w:cs="Arial"/>
      <w:b/>
      <w:bCs/>
      <w:sz w:val="20"/>
      <w:szCs w:val="20"/>
    </w:rPr>
  </w:style>
  <w:style w:type="character" w:customStyle="1" w:styleId="2c">
    <w:name w:val="Заголовок (Уровень 2) Знак"/>
    <w:link w:val="2b"/>
    <w:locked/>
    <w:rsid w:val="00B1640C"/>
    <w:rPr>
      <w:rFonts w:ascii="Arial" w:eastAsia="Times New Roman" w:hAnsi="Arial" w:cs="Arial"/>
      <w:b/>
      <w:bCs/>
      <w:sz w:val="20"/>
      <w:szCs w:val="20"/>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uiPriority w:val="99"/>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iPriority w:val="99"/>
    <w:semiHidden/>
    <w:unhideWhenUsed/>
    <w:rsid w:val="00DA49C5"/>
    <w:rPr>
      <w:sz w:val="16"/>
      <w:szCs w:val="16"/>
    </w:rPr>
  </w:style>
  <w:style w:type="character" w:styleId="aff7">
    <w:name w:val="Strong"/>
    <w:uiPriority w:val="99"/>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uiPriority w:val="99"/>
    <w:rsid w:val="005D4DA7"/>
    <w:rPr>
      <w:rFonts w:cs="Times New Roman"/>
      <w:b/>
      <w:color w:val="106BBE"/>
    </w:rPr>
  </w:style>
  <w:style w:type="paragraph" w:customStyle="1" w:styleId="affb">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uiPriority w:val="99"/>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rsid w:val="003F1723"/>
    <w:rPr>
      <w:rFonts w:ascii="Tahoma" w:eastAsia="Times New Roman" w:hAnsi="Tahoma" w:cs="Times New Roman"/>
      <w:sz w:val="20"/>
      <w:szCs w:val="20"/>
      <w:lang w:val="en-US"/>
    </w:rPr>
  </w:style>
  <w:style w:type="paragraph" w:styleId="affd">
    <w:name w:val="annotation text"/>
    <w:basedOn w:val="a0"/>
    <w:link w:val="affe"/>
    <w:uiPriority w:val="99"/>
    <w:unhideWhenUsed/>
    <w:rsid w:val="003F1723"/>
    <w:pPr>
      <w:spacing w:after="200"/>
    </w:pPr>
    <w:rPr>
      <w:rFonts w:ascii="Calibri" w:hAnsi="Calibri"/>
      <w:sz w:val="20"/>
      <w:szCs w:val="20"/>
    </w:rPr>
  </w:style>
  <w:style w:type="character" w:customStyle="1" w:styleId="affe">
    <w:name w:val="Текст примечания Знак"/>
    <w:basedOn w:val="a1"/>
    <w:link w:val="affd"/>
    <w:uiPriority w:val="99"/>
    <w:rsid w:val="003F1723"/>
    <w:rPr>
      <w:rFonts w:ascii="Calibri" w:eastAsia="Times New Roman" w:hAnsi="Calibri" w:cs="Times New Roman"/>
      <w:sz w:val="20"/>
      <w:szCs w:val="20"/>
      <w:lang w:eastAsia="ru-RU"/>
    </w:rPr>
  </w:style>
  <w:style w:type="paragraph" w:styleId="afff">
    <w:name w:val="annotation subject"/>
    <w:basedOn w:val="affd"/>
    <w:next w:val="affd"/>
    <w:link w:val="afff0"/>
    <w:uiPriority w:val="99"/>
    <w:semiHidden/>
    <w:unhideWhenUsed/>
    <w:rsid w:val="003F1723"/>
    <w:rPr>
      <w:b/>
      <w:bCs/>
    </w:rPr>
  </w:style>
  <w:style w:type="character" w:customStyle="1" w:styleId="afff0">
    <w:name w:val="Тема примечания Знак"/>
    <w:basedOn w:val="affe"/>
    <w:link w:val="afff"/>
    <w:uiPriority w:val="99"/>
    <w:rsid w:val="003F1723"/>
    <w:rPr>
      <w:rFonts w:ascii="Calibri" w:eastAsia="Times New Roman" w:hAnsi="Calibri" w:cs="Times New Roman"/>
      <w:b/>
      <w:bCs/>
      <w:sz w:val="20"/>
      <w:szCs w:val="20"/>
      <w:lang w:eastAsia="ru-RU"/>
    </w:rPr>
  </w:style>
  <w:style w:type="paragraph" w:styleId="afff1">
    <w:name w:val="footnote text"/>
    <w:basedOn w:val="a0"/>
    <w:link w:val="afff2"/>
    <w:uiPriority w:val="99"/>
    <w:unhideWhenUsed/>
    <w:rsid w:val="003F1723"/>
    <w:rPr>
      <w:rFonts w:ascii="Calibri" w:hAnsi="Calibri"/>
      <w:sz w:val="20"/>
      <w:szCs w:val="20"/>
    </w:rPr>
  </w:style>
  <w:style w:type="character" w:customStyle="1" w:styleId="afff2">
    <w:name w:val="Текст сноски Знак"/>
    <w:basedOn w:val="a1"/>
    <w:link w:val="afff1"/>
    <w:uiPriority w:val="99"/>
    <w:rsid w:val="003F1723"/>
    <w:rPr>
      <w:rFonts w:ascii="Calibri" w:eastAsia="Times New Roman" w:hAnsi="Calibri" w:cs="Times New Roman"/>
      <w:sz w:val="20"/>
      <w:szCs w:val="20"/>
      <w:lang w:eastAsia="ru-RU"/>
    </w:rPr>
  </w:style>
  <w:style w:type="character" w:styleId="afff3">
    <w:name w:val="footnote reference"/>
    <w:uiPriority w:val="99"/>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uiPriority w:val="99"/>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uiPriority w:val="99"/>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uiPriority w:val="99"/>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uiPriority w:val="99"/>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rsid w:val="000B2914"/>
    <w:rPr>
      <w:rFonts w:ascii="Tahoma" w:eastAsia="Times New Roman" w:hAnsi="Tahoma" w:cs="Tahoma"/>
      <w:sz w:val="16"/>
      <w:szCs w:val="16"/>
    </w:rPr>
  </w:style>
  <w:style w:type="character" w:customStyle="1" w:styleId="apple-style-span">
    <w:name w:val="apple-style-span"/>
    <w:uiPriority w:val="99"/>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uiPriority w:val="99"/>
    <w:rsid w:val="0093068F"/>
    <w:rPr>
      <w:rFonts w:ascii="Calibri" w:eastAsia="Times New Roman" w:hAnsi="Calibri" w:cs="Times New Roman"/>
      <w:sz w:val="24"/>
      <w:szCs w:val="24"/>
      <w:lang w:val="en-US"/>
    </w:rPr>
  </w:style>
  <w:style w:type="character" w:customStyle="1" w:styleId="80">
    <w:name w:val="Заголовок 8 Знак"/>
    <w:basedOn w:val="a1"/>
    <w:link w:val="8"/>
    <w:uiPriority w:val="99"/>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uiPriority w:val="9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uiPriority w:val="99"/>
    <w:rsid w:val="0093068F"/>
    <w:pPr>
      <w:spacing w:after="120"/>
    </w:pPr>
    <w:rPr>
      <w:sz w:val="16"/>
      <w:szCs w:val="16"/>
    </w:rPr>
  </w:style>
  <w:style w:type="character" w:customStyle="1" w:styleId="3f">
    <w:name w:val="Основной текст 3 Знак"/>
    <w:basedOn w:val="a1"/>
    <w:uiPriority w:val="99"/>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uiPriority w:val="99"/>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uiPriority w:val="99"/>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uiPriority w:val="99"/>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uiPriority w:val="99"/>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uiPriority w:val="99"/>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uiPriority w:val="99"/>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uiPriority w:val="99"/>
    <w:rsid w:val="005E7275"/>
    <w:rPr>
      <w:sz w:val="20"/>
      <w:szCs w:val="20"/>
    </w:rPr>
  </w:style>
  <w:style w:type="paragraph" w:customStyle="1" w:styleId="1ff">
    <w:name w:val="Стиль1"/>
    <w:basedOn w:val="a0"/>
    <w:uiPriority w:val="99"/>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uiPriority w:val="99"/>
    <w:rsid w:val="005E7275"/>
    <w:rPr>
      <w:rFonts w:ascii="Courier New" w:hAnsi="Courier New"/>
      <w:sz w:val="20"/>
      <w:szCs w:val="20"/>
    </w:rPr>
  </w:style>
  <w:style w:type="character" w:customStyle="1" w:styleId="afffe">
    <w:name w:val="Текст Знак"/>
    <w:basedOn w:val="a1"/>
    <w:link w:val="afffd"/>
    <w:uiPriority w:val="99"/>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uiPriority w:val="99"/>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uiPriority w:val="99"/>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uiPriority w:val="99"/>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1ffe">
    <w:name w:val="Знак Знак Знак1 Знак Знак Знак Знак"/>
    <w:basedOn w:val="a0"/>
    <w:rsid w:val="00A1459C"/>
    <w:pPr>
      <w:spacing w:before="100" w:beforeAutospacing="1" w:after="100" w:afterAutospacing="1"/>
    </w:pPr>
    <w:rPr>
      <w:rFonts w:ascii="Tahoma" w:hAnsi="Tahoma"/>
      <w:sz w:val="20"/>
      <w:szCs w:val="20"/>
      <w:lang w:val="en-US" w:eastAsia="en-US"/>
    </w:rPr>
  </w:style>
  <w:style w:type="paragraph" w:customStyle="1" w:styleId="1fff">
    <w:name w:val="Знак Знак Знак1 Знак Знак Знак Знак"/>
    <w:basedOn w:val="a0"/>
    <w:rsid w:val="006A2D42"/>
    <w:pPr>
      <w:spacing w:before="100" w:beforeAutospacing="1" w:after="100" w:afterAutospacing="1"/>
    </w:pPr>
    <w:rPr>
      <w:rFonts w:ascii="Tahoma" w:hAnsi="Tahoma"/>
      <w:sz w:val="20"/>
      <w:szCs w:val="20"/>
      <w:lang w:val="en-US" w:eastAsia="en-US"/>
    </w:rPr>
  </w:style>
  <w:style w:type="numbering" w:customStyle="1" w:styleId="3f3">
    <w:name w:val="Нет списка3"/>
    <w:next w:val="a3"/>
    <w:uiPriority w:val="99"/>
    <w:semiHidden/>
    <w:unhideWhenUsed/>
    <w:rsid w:val="001657C0"/>
  </w:style>
  <w:style w:type="paragraph" w:customStyle="1" w:styleId="91">
    <w:name w:val="Абзац списка9"/>
    <w:basedOn w:val="a0"/>
    <w:qFormat/>
    <w:rsid w:val="001657C0"/>
    <w:pPr>
      <w:spacing w:after="200" w:line="276" w:lineRule="auto"/>
      <w:ind w:left="720"/>
      <w:contextualSpacing/>
    </w:pPr>
    <w:rPr>
      <w:rFonts w:ascii="Calibri" w:hAnsi="Calibri"/>
      <w:sz w:val="22"/>
      <w:szCs w:val="22"/>
    </w:rPr>
  </w:style>
  <w:style w:type="character" w:customStyle="1" w:styleId="small">
    <w:name w:val="small"/>
    <w:rsid w:val="001657C0"/>
    <w:rPr>
      <w:rFonts w:cs="Times New Roman"/>
    </w:rPr>
  </w:style>
  <w:style w:type="paragraph" w:customStyle="1" w:styleId="s22">
    <w:name w:val="s_22"/>
    <w:basedOn w:val="a0"/>
    <w:rsid w:val="00457C6F"/>
    <w:pPr>
      <w:spacing w:before="100" w:beforeAutospacing="1" w:after="100" w:afterAutospacing="1"/>
    </w:pPr>
  </w:style>
  <w:style w:type="character" w:styleId="affff2">
    <w:name w:val="Placeholder Text"/>
    <w:basedOn w:val="a1"/>
    <w:uiPriority w:val="99"/>
    <w:semiHidden/>
    <w:rsid w:val="00457C6F"/>
    <w:rPr>
      <w:color w:val="808080"/>
    </w:rPr>
  </w:style>
  <w:style w:type="numbering" w:customStyle="1" w:styleId="43">
    <w:name w:val="Нет списка4"/>
    <w:next w:val="a3"/>
    <w:uiPriority w:val="99"/>
    <w:semiHidden/>
    <w:unhideWhenUsed/>
    <w:rsid w:val="003E0D4F"/>
  </w:style>
  <w:style w:type="character" w:customStyle="1" w:styleId="101">
    <w:name w:val="Основной текст (10)_"/>
    <w:basedOn w:val="a1"/>
    <w:link w:val="102"/>
    <w:rsid w:val="003E0D4F"/>
    <w:rPr>
      <w:rFonts w:ascii="Times New Roman" w:eastAsia="Times New Roman" w:hAnsi="Times New Roman" w:cs="Times New Roman"/>
      <w:i/>
      <w:iCs/>
      <w:sz w:val="16"/>
      <w:szCs w:val="16"/>
      <w:shd w:val="clear" w:color="auto" w:fill="FFFFFF"/>
    </w:rPr>
  </w:style>
  <w:style w:type="character" w:customStyle="1" w:styleId="112">
    <w:name w:val="Основной текст (11)_"/>
    <w:basedOn w:val="a1"/>
    <w:link w:val="113"/>
    <w:rsid w:val="003E0D4F"/>
    <w:rPr>
      <w:rFonts w:ascii="Times New Roman" w:eastAsia="Times New Roman" w:hAnsi="Times New Roman" w:cs="Times New Roman"/>
      <w:i/>
      <w:iCs/>
      <w:sz w:val="20"/>
      <w:szCs w:val="20"/>
      <w:shd w:val="clear" w:color="auto" w:fill="FFFFFF"/>
    </w:rPr>
  </w:style>
  <w:style w:type="character" w:customStyle="1" w:styleId="2fb">
    <w:name w:val="Основной текст (2) + Курсив"/>
    <w:basedOn w:val="a1"/>
    <w:rsid w:val="003E0D4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0">
    <w:name w:val="Заголовок №1 (3)_"/>
    <w:basedOn w:val="a1"/>
    <w:link w:val="131"/>
    <w:rsid w:val="003E0D4F"/>
    <w:rPr>
      <w:rFonts w:ascii="Times New Roman" w:eastAsia="Times New Roman" w:hAnsi="Times New Roman" w:cs="Times New Roman"/>
      <w:sz w:val="28"/>
      <w:szCs w:val="28"/>
      <w:shd w:val="clear" w:color="auto" w:fill="FFFFFF"/>
    </w:rPr>
  </w:style>
  <w:style w:type="paragraph" w:customStyle="1" w:styleId="102">
    <w:name w:val="Основной текст (10)"/>
    <w:basedOn w:val="a0"/>
    <w:link w:val="101"/>
    <w:rsid w:val="003E0D4F"/>
    <w:pPr>
      <w:widowControl w:val="0"/>
      <w:shd w:val="clear" w:color="auto" w:fill="FFFFFF"/>
      <w:spacing w:after="420" w:line="0" w:lineRule="atLeast"/>
    </w:pPr>
    <w:rPr>
      <w:i/>
      <w:iCs/>
      <w:sz w:val="16"/>
      <w:szCs w:val="16"/>
      <w:lang w:eastAsia="en-US"/>
    </w:rPr>
  </w:style>
  <w:style w:type="paragraph" w:customStyle="1" w:styleId="113">
    <w:name w:val="Основной текст (11)"/>
    <w:basedOn w:val="a0"/>
    <w:link w:val="112"/>
    <w:rsid w:val="003E0D4F"/>
    <w:pPr>
      <w:widowControl w:val="0"/>
      <w:shd w:val="clear" w:color="auto" w:fill="FFFFFF"/>
      <w:spacing w:after="420" w:line="0" w:lineRule="atLeast"/>
      <w:ind w:firstLine="1920"/>
    </w:pPr>
    <w:rPr>
      <w:i/>
      <w:iCs/>
      <w:sz w:val="20"/>
      <w:szCs w:val="20"/>
      <w:lang w:eastAsia="en-US"/>
    </w:rPr>
  </w:style>
  <w:style w:type="paragraph" w:customStyle="1" w:styleId="131">
    <w:name w:val="Заголовок №1 (3)"/>
    <w:basedOn w:val="a0"/>
    <w:link w:val="130"/>
    <w:rsid w:val="003E0D4F"/>
    <w:pPr>
      <w:widowControl w:val="0"/>
      <w:shd w:val="clear" w:color="auto" w:fill="FFFFFF"/>
      <w:spacing w:before="300" w:after="300" w:line="322" w:lineRule="exact"/>
      <w:ind w:hanging="280"/>
      <w:outlineLvl w:val="0"/>
    </w:pPr>
    <w:rPr>
      <w:sz w:val="28"/>
      <w:szCs w:val="28"/>
      <w:lang w:eastAsia="en-US"/>
    </w:rPr>
  </w:style>
  <w:style w:type="numbering" w:customStyle="1" w:styleId="52">
    <w:name w:val="Нет списка5"/>
    <w:next w:val="a3"/>
    <w:uiPriority w:val="99"/>
    <w:semiHidden/>
    <w:unhideWhenUsed/>
    <w:rsid w:val="005E73A2"/>
  </w:style>
  <w:style w:type="numbering" w:customStyle="1" w:styleId="63">
    <w:name w:val="Нет списка6"/>
    <w:next w:val="a3"/>
    <w:uiPriority w:val="99"/>
    <w:semiHidden/>
    <w:unhideWhenUsed/>
    <w:rsid w:val="002E1869"/>
  </w:style>
  <w:style w:type="numbering" w:customStyle="1" w:styleId="114">
    <w:name w:val="Нет списка11"/>
    <w:next w:val="a3"/>
    <w:uiPriority w:val="99"/>
    <w:semiHidden/>
    <w:unhideWhenUsed/>
    <w:rsid w:val="002E1869"/>
  </w:style>
  <w:style w:type="character" w:customStyle="1" w:styleId="affff3">
    <w:name w:val="Сноска_"/>
    <w:basedOn w:val="a1"/>
    <w:rsid w:val="002E1869"/>
    <w:rPr>
      <w:rFonts w:ascii="Times New Roman" w:eastAsia="Times New Roman" w:hAnsi="Times New Roman" w:cs="Times New Roman"/>
      <w:b w:val="0"/>
      <w:bCs w:val="0"/>
      <w:i w:val="0"/>
      <w:iCs w:val="0"/>
      <w:smallCaps w:val="0"/>
      <w:strike w:val="0"/>
      <w:sz w:val="19"/>
      <w:szCs w:val="19"/>
      <w:u w:val="none"/>
    </w:rPr>
  </w:style>
  <w:style w:type="character" w:customStyle="1" w:styleId="2fc">
    <w:name w:val="Сноска (2)_"/>
    <w:basedOn w:val="a1"/>
    <w:link w:val="2fd"/>
    <w:rsid w:val="002E1869"/>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fc"/>
    <w:rsid w:val="002E1869"/>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f4">
    <w:name w:val="Сноска (3)_"/>
    <w:basedOn w:val="a1"/>
    <w:rsid w:val="002E1869"/>
    <w:rPr>
      <w:rFonts w:ascii="Times New Roman" w:eastAsia="Times New Roman" w:hAnsi="Times New Roman" w:cs="Times New Roman"/>
      <w:b w:val="0"/>
      <w:bCs w:val="0"/>
      <w:i w:val="0"/>
      <w:iCs w:val="0"/>
      <w:smallCaps w:val="0"/>
      <w:strike w:val="0"/>
      <w:sz w:val="28"/>
      <w:szCs w:val="28"/>
      <w:u w:val="none"/>
    </w:rPr>
  </w:style>
  <w:style w:type="character" w:customStyle="1" w:styleId="44">
    <w:name w:val="Сноска (4)_"/>
    <w:basedOn w:val="a1"/>
    <w:rsid w:val="002E1869"/>
    <w:rPr>
      <w:rFonts w:ascii="Times New Roman" w:eastAsia="Times New Roman" w:hAnsi="Times New Roman" w:cs="Times New Roman"/>
      <w:b/>
      <w:bCs/>
      <w:i w:val="0"/>
      <w:iCs w:val="0"/>
      <w:smallCaps w:val="0"/>
      <w:strike w:val="0"/>
      <w:sz w:val="28"/>
      <w:szCs w:val="28"/>
      <w:u w:val="none"/>
    </w:rPr>
  </w:style>
  <w:style w:type="character" w:customStyle="1" w:styleId="53">
    <w:name w:val="Сноска (5)_"/>
    <w:basedOn w:val="a1"/>
    <w:link w:val="54"/>
    <w:rsid w:val="002E1869"/>
    <w:rPr>
      <w:rFonts w:ascii="Times New Roman" w:eastAsia="Times New Roman" w:hAnsi="Times New Roman" w:cs="Times New Roman"/>
      <w:sz w:val="18"/>
      <w:szCs w:val="18"/>
      <w:shd w:val="clear" w:color="auto" w:fill="FFFFFF"/>
    </w:rPr>
  </w:style>
  <w:style w:type="character" w:customStyle="1" w:styleId="64">
    <w:name w:val="Сноска (6)_"/>
    <w:basedOn w:val="a1"/>
    <w:link w:val="65"/>
    <w:rsid w:val="002E1869"/>
    <w:rPr>
      <w:rFonts w:ascii="Times New Roman" w:eastAsia="Times New Roman" w:hAnsi="Times New Roman" w:cs="Times New Roman"/>
      <w:b/>
      <w:bCs/>
      <w:shd w:val="clear" w:color="auto" w:fill="FFFFFF"/>
    </w:rPr>
  </w:style>
  <w:style w:type="character" w:customStyle="1" w:styleId="3f5">
    <w:name w:val="Сноска (3) + Курсив"/>
    <w:basedOn w:val="3f4"/>
    <w:rsid w:val="002E186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2">
    <w:name w:val="Сноска (7)_"/>
    <w:basedOn w:val="a1"/>
    <w:link w:val="73"/>
    <w:rsid w:val="002E1869"/>
    <w:rPr>
      <w:rFonts w:ascii="Times New Roman" w:eastAsia="Times New Roman" w:hAnsi="Times New Roman" w:cs="Times New Roman"/>
      <w:i/>
      <w:iCs/>
      <w:sz w:val="16"/>
      <w:szCs w:val="16"/>
      <w:shd w:val="clear" w:color="auto" w:fill="FFFFFF"/>
    </w:rPr>
  </w:style>
  <w:style w:type="character" w:customStyle="1" w:styleId="84">
    <w:name w:val="Сноска (8)_"/>
    <w:basedOn w:val="a1"/>
    <w:link w:val="85"/>
    <w:rsid w:val="002E1869"/>
    <w:rPr>
      <w:rFonts w:ascii="Calibri" w:eastAsia="Calibri" w:hAnsi="Calibri" w:cs="Calibri"/>
      <w:sz w:val="28"/>
      <w:szCs w:val="28"/>
      <w:shd w:val="clear" w:color="auto" w:fill="FFFFFF"/>
    </w:rPr>
  </w:style>
  <w:style w:type="character" w:customStyle="1" w:styleId="92">
    <w:name w:val="Сноска (9)_"/>
    <w:basedOn w:val="a1"/>
    <w:link w:val="93"/>
    <w:rsid w:val="002E1869"/>
    <w:rPr>
      <w:rFonts w:ascii="Times New Roman" w:eastAsia="Times New Roman" w:hAnsi="Times New Roman" w:cs="Times New Roman"/>
      <w:i/>
      <w:iCs/>
      <w:sz w:val="20"/>
      <w:szCs w:val="20"/>
      <w:shd w:val="clear" w:color="auto" w:fill="FFFFFF"/>
    </w:rPr>
  </w:style>
  <w:style w:type="character" w:customStyle="1" w:styleId="103">
    <w:name w:val="Сноска (10)_"/>
    <w:basedOn w:val="a1"/>
    <w:link w:val="104"/>
    <w:rsid w:val="002E1869"/>
    <w:rPr>
      <w:rFonts w:ascii="Times New Roman" w:eastAsia="Times New Roman" w:hAnsi="Times New Roman" w:cs="Times New Roman"/>
      <w:sz w:val="10"/>
      <w:szCs w:val="10"/>
      <w:shd w:val="clear" w:color="auto" w:fill="FFFFFF"/>
    </w:rPr>
  </w:style>
  <w:style w:type="character" w:customStyle="1" w:styleId="115">
    <w:name w:val="Сноска (11)_"/>
    <w:basedOn w:val="a1"/>
    <w:link w:val="116"/>
    <w:rsid w:val="002E1869"/>
    <w:rPr>
      <w:rFonts w:ascii="Times New Roman" w:eastAsia="Times New Roman" w:hAnsi="Times New Roman" w:cs="Times New Roman"/>
      <w:i/>
      <w:iCs/>
      <w:sz w:val="28"/>
      <w:szCs w:val="28"/>
      <w:shd w:val="clear" w:color="auto" w:fill="FFFFFF"/>
    </w:rPr>
  </w:style>
  <w:style w:type="character" w:customStyle="1" w:styleId="117">
    <w:name w:val="Сноска (11) + Не курсив"/>
    <w:basedOn w:val="115"/>
    <w:rsid w:val="002E186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ffff4">
    <w:name w:val="Сноска"/>
    <w:basedOn w:val="affff3"/>
    <w:rsid w:val="002E18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f6">
    <w:name w:val="Сноска (3)"/>
    <w:basedOn w:val="3f4"/>
    <w:rsid w:val="002E18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5">
    <w:name w:val="Сноска (4)"/>
    <w:basedOn w:val="44"/>
    <w:rsid w:val="002E18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1">
    <w:name w:val="Сноска (12)_"/>
    <w:basedOn w:val="a1"/>
    <w:rsid w:val="002E1869"/>
    <w:rPr>
      <w:rFonts w:ascii="Times New Roman" w:eastAsia="Times New Roman" w:hAnsi="Times New Roman" w:cs="Times New Roman"/>
      <w:b w:val="0"/>
      <w:bCs w:val="0"/>
      <w:i/>
      <w:iCs/>
      <w:smallCaps w:val="0"/>
      <w:strike w:val="0"/>
      <w:sz w:val="28"/>
      <w:szCs w:val="28"/>
      <w:u w:val="none"/>
    </w:rPr>
  </w:style>
  <w:style w:type="character" w:customStyle="1" w:styleId="122">
    <w:name w:val="Сноска (12)"/>
    <w:basedOn w:val="121"/>
    <w:rsid w:val="002E186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6">
    <w:name w:val="Основной текст (4)_"/>
    <w:basedOn w:val="a1"/>
    <w:rsid w:val="002E1869"/>
    <w:rPr>
      <w:rFonts w:ascii="Times New Roman" w:eastAsia="Times New Roman" w:hAnsi="Times New Roman" w:cs="Times New Roman"/>
      <w:b w:val="0"/>
      <w:bCs w:val="0"/>
      <w:i w:val="0"/>
      <w:iCs w:val="0"/>
      <w:smallCaps w:val="0"/>
      <w:strike w:val="0"/>
      <w:sz w:val="16"/>
      <w:szCs w:val="16"/>
      <w:u w:val="none"/>
    </w:rPr>
  </w:style>
  <w:style w:type="character" w:customStyle="1" w:styleId="47">
    <w:name w:val="Основной текст (4)"/>
    <w:basedOn w:val="46"/>
    <w:rsid w:val="002E186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5">
    <w:name w:val="Основной текст (5)_"/>
    <w:basedOn w:val="a1"/>
    <w:rsid w:val="002E1869"/>
    <w:rPr>
      <w:rFonts w:ascii="Times New Roman" w:eastAsia="Times New Roman" w:hAnsi="Times New Roman" w:cs="Times New Roman"/>
      <w:b/>
      <w:bCs/>
      <w:i w:val="0"/>
      <w:iCs w:val="0"/>
      <w:smallCaps w:val="0"/>
      <w:strike w:val="0"/>
      <w:sz w:val="28"/>
      <w:szCs w:val="28"/>
      <w:u w:val="none"/>
    </w:rPr>
  </w:style>
  <w:style w:type="character" w:customStyle="1" w:styleId="56">
    <w:name w:val="Основной текст (5)"/>
    <w:basedOn w:val="55"/>
    <w:rsid w:val="002E18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6">
    <w:name w:val="Основной текст (6)_"/>
    <w:basedOn w:val="a1"/>
    <w:rsid w:val="002E1869"/>
    <w:rPr>
      <w:rFonts w:ascii="Times New Roman" w:eastAsia="Times New Roman" w:hAnsi="Times New Roman" w:cs="Times New Roman"/>
      <w:b w:val="0"/>
      <w:bCs w:val="0"/>
      <w:i w:val="0"/>
      <w:iCs w:val="0"/>
      <w:smallCaps w:val="0"/>
      <w:strike w:val="0"/>
      <w:sz w:val="19"/>
      <w:szCs w:val="19"/>
      <w:u w:val="none"/>
    </w:rPr>
  </w:style>
  <w:style w:type="character" w:customStyle="1" w:styleId="67">
    <w:name w:val="Основной текст (6)"/>
    <w:basedOn w:val="66"/>
    <w:rsid w:val="002E18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Exact">
    <w:name w:val="Подпись к картинке Exact"/>
    <w:basedOn w:val="a1"/>
    <w:link w:val="affff5"/>
    <w:rsid w:val="002E1869"/>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1"/>
    <w:rsid w:val="002E1869"/>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1"/>
    <w:rsid w:val="002E1869"/>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1"/>
    <w:rsid w:val="002E1869"/>
    <w:rPr>
      <w:rFonts w:ascii="Times New Roman" w:eastAsia="Times New Roman" w:hAnsi="Times New Roman" w:cs="Times New Roman"/>
      <w:b w:val="0"/>
      <w:bCs w:val="0"/>
      <w:i w:val="0"/>
      <w:iCs w:val="0"/>
      <w:smallCaps w:val="0"/>
      <w:strike w:val="0"/>
      <w:sz w:val="28"/>
      <w:szCs w:val="28"/>
      <w:u w:val="none"/>
    </w:rPr>
  </w:style>
  <w:style w:type="character" w:customStyle="1" w:styleId="affff6">
    <w:name w:val="Колонтитул_"/>
    <w:basedOn w:val="a1"/>
    <w:rsid w:val="002E1869"/>
    <w:rPr>
      <w:rFonts w:ascii="Times New Roman" w:eastAsia="Times New Roman" w:hAnsi="Times New Roman" w:cs="Times New Roman"/>
      <w:b w:val="0"/>
      <w:bCs w:val="0"/>
      <w:i w:val="0"/>
      <w:iCs w:val="0"/>
      <w:smallCaps w:val="0"/>
      <w:strike w:val="0"/>
      <w:sz w:val="22"/>
      <w:szCs w:val="22"/>
      <w:u w:val="none"/>
    </w:rPr>
  </w:style>
  <w:style w:type="character" w:customStyle="1" w:styleId="affff7">
    <w:name w:val="Колонтитул"/>
    <w:basedOn w:val="affff6"/>
    <w:rsid w:val="002E186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4">
    <w:name w:val="Основной текст (7)_"/>
    <w:basedOn w:val="a1"/>
    <w:link w:val="75"/>
    <w:rsid w:val="002E1869"/>
    <w:rPr>
      <w:rFonts w:ascii="Times New Roman" w:eastAsia="Times New Roman" w:hAnsi="Times New Roman" w:cs="Times New Roman"/>
      <w:i/>
      <w:iCs/>
      <w:sz w:val="28"/>
      <w:szCs w:val="28"/>
      <w:shd w:val="clear" w:color="auto" w:fill="FFFFFF"/>
    </w:rPr>
  </w:style>
  <w:style w:type="character" w:customStyle="1" w:styleId="94">
    <w:name w:val="Основной текст (9)_"/>
    <w:basedOn w:val="a1"/>
    <w:rsid w:val="002E1869"/>
    <w:rPr>
      <w:rFonts w:ascii="Times New Roman" w:eastAsia="Times New Roman" w:hAnsi="Times New Roman" w:cs="Times New Roman"/>
      <w:b/>
      <w:bCs/>
      <w:i w:val="0"/>
      <w:iCs w:val="0"/>
      <w:smallCaps w:val="0"/>
      <w:strike w:val="0"/>
      <w:spacing w:val="0"/>
      <w:sz w:val="21"/>
      <w:szCs w:val="21"/>
      <w:u w:val="none"/>
    </w:rPr>
  </w:style>
  <w:style w:type="character" w:customStyle="1" w:styleId="95">
    <w:name w:val="Основной текст (9)"/>
    <w:basedOn w:val="94"/>
    <w:rsid w:val="002E186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fff0">
    <w:name w:val="Заголовок №1_"/>
    <w:basedOn w:val="a1"/>
    <w:rsid w:val="002E1869"/>
    <w:rPr>
      <w:rFonts w:ascii="Times New Roman" w:eastAsia="Times New Roman" w:hAnsi="Times New Roman" w:cs="Times New Roman"/>
      <w:b/>
      <w:bCs/>
      <w:i w:val="0"/>
      <w:iCs w:val="0"/>
      <w:smallCaps w:val="0"/>
      <w:strike w:val="0"/>
      <w:sz w:val="28"/>
      <w:szCs w:val="28"/>
      <w:u w:val="none"/>
    </w:rPr>
  </w:style>
  <w:style w:type="character" w:customStyle="1" w:styleId="76">
    <w:name w:val="Основной текст (7) + Не курсив"/>
    <w:basedOn w:val="74"/>
    <w:rsid w:val="002E186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3">
    <w:name w:val="Основной текст (12)_"/>
    <w:basedOn w:val="a1"/>
    <w:link w:val="124"/>
    <w:rsid w:val="002E1869"/>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6"/>
    <w:rsid w:val="002E186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1pt">
    <w:name w:val="Основной текст (2) + 11 pt;Полужирный"/>
    <w:basedOn w:val="26"/>
    <w:rsid w:val="002E186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basedOn w:val="a1"/>
    <w:link w:val="133"/>
    <w:rsid w:val="002E1869"/>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ffff6"/>
    <w:rsid w:val="002E1869"/>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1"/>
    <w:rsid w:val="002E1869"/>
    <w:rPr>
      <w:rFonts w:ascii="Times New Roman" w:eastAsia="Times New Roman" w:hAnsi="Times New Roman" w:cs="Times New Roman"/>
      <w:b w:val="0"/>
      <w:bCs w:val="0"/>
      <w:i/>
      <w:iCs/>
      <w:smallCaps w:val="0"/>
      <w:strike w:val="0"/>
      <w:sz w:val="28"/>
      <w:szCs w:val="28"/>
      <w:u w:val="none"/>
    </w:rPr>
  </w:style>
  <w:style w:type="character" w:customStyle="1" w:styleId="2fe">
    <w:name w:val="Подпись к таблице (2)_"/>
    <w:basedOn w:val="a1"/>
    <w:rsid w:val="002E1869"/>
    <w:rPr>
      <w:rFonts w:ascii="Times New Roman" w:eastAsia="Times New Roman" w:hAnsi="Times New Roman" w:cs="Times New Roman"/>
      <w:b w:val="0"/>
      <w:bCs w:val="0"/>
      <w:i w:val="0"/>
      <w:iCs w:val="0"/>
      <w:smallCaps w:val="0"/>
      <w:strike w:val="0"/>
      <w:sz w:val="28"/>
      <w:szCs w:val="28"/>
      <w:u w:val="none"/>
    </w:rPr>
  </w:style>
  <w:style w:type="character" w:customStyle="1" w:styleId="3f7">
    <w:name w:val="Подпись к таблице (3)_"/>
    <w:basedOn w:val="a1"/>
    <w:link w:val="3f8"/>
    <w:rsid w:val="002E1869"/>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6"/>
    <w:rsid w:val="002E186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affff8">
    <w:name w:val="Подпись к таблице_"/>
    <w:basedOn w:val="a1"/>
    <w:rsid w:val="002E1869"/>
    <w:rPr>
      <w:rFonts w:ascii="Times New Roman" w:eastAsia="Times New Roman" w:hAnsi="Times New Roman" w:cs="Times New Roman"/>
      <w:b/>
      <w:bCs/>
      <w:i w:val="0"/>
      <w:iCs w:val="0"/>
      <w:smallCaps w:val="0"/>
      <w:strike w:val="0"/>
      <w:sz w:val="22"/>
      <w:szCs w:val="22"/>
      <w:u w:val="none"/>
    </w:rPr>
  </w:style>
  <w:style w:type="character" w:customStyle="1" w:styleId="affff9">
    <w:name w:val="Подпись к таблице"/>
    <w:basedOn w:val="affff8"/>
    <w:rsid w:val="002E186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3"/>
    <w:rsid w:val="002E186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1"/>
    <w:rsid w:val="002E1869"/>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1"/>
    <w:rsid w:val="002E1869"/>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1"/>
    <w:rsid w:val="002E1869"/>
    <w:rPr>
      <w:rFonts w:ascii="Times New Roman" w:eastAsia="Times New Roman" w:hAnsi="Times New Roman" w:cs="Times New Roman"/>
      <w:b w:val="0"/>
      <w:bCs w:val="0"/>
      <w:i w:val="0"/>
      <w:iCs w:val="0"/>
      <w:smallCaps w:val="0"/>
      <w:strike w:val="0"/>
      <w:sz w:val="16"/>
      <w:szCs w:val="16"/>
      <w:u w:val="none"/>
    </w:rPr>
  </w:style>
  <w:style w:type="character" w:customStyle="1" w:styleId="2ff">
    <w:name w:val="Подпись к таблице (2)"/>
    <w:basedOn w:val="2fe"/>
    <w:rsid w:val="002E186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5">
    <w:name w:val="Заголовок №1 (2)_"/>
    <w:basedOn w:val="a1"/>
    <w:link w:val="126"/>
    <w:rsid w:val="002E1869"/>
    <w:rPr>
      <w:rFonts w:ascii="Times New Roman" w:eastAsia="Times New Roman" w:hAnsi="Times New Roman" w:cs="Times New Roman"/>
      <w:b/>
      <w:bCs/>
      <w:shd w:val="clear" w:color="auto" w:fill="FFFFFF"/>
    </w:rPr>
  </w:style>
  <w:style w:type="character" w:customStyle="1" w:styleId="affffa">
    <w:name w:val="Оглавление_"/>
    <w:basedOn w:val="a1"/>
    <w:link w:val="affffb"/>
    <w:rsid w:val="002E1869"/>
    <w:rPr>
      <w:rFonts w:ascii="Times New Roman" w:eastAsia="Times New Roman" w:hAnsi="Times New Roman" w:cs="Times New Roman"/>
      <w:sz w:val="28"/>
      <w:szCs w:val="28"/>
      <w:shd w:val="clear" w:color="auto" w:fill="FFFFFF"/>
    </w:rPr>
  </w:style>
  <w:style w:type="character" w:customStyle="1" w:styleId="141">
    <w:name w:val="Основной текст (14)_"/>
    <w:basedOn w:val="a1"/>
    <w:link w:val="142"/>
    <w:rsid w:val="002E1869"/>
    <w:rPr>
      <w:rFonts w:ascii="Arial" w:eastAsia="Arial" w:hAnsi="Arial" w:cs="Arial"/>
      <w:sz w:val="28"/>
      <w:szCs w:val="28"/>
      <w:shd w:val="clear" w:color="auto" w:fill="FFFFFF"/>
    </w:rPr>
  </w:style>
  <w:style w:type="character" w:customStyle="1" w:styleId="1010pt">
    <w:name w:val="Основной текст (10) + 10 pt"/>
    <w:basedOn w:val="101"/>
    <w:rsid w:val="002E186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195pt0pt">
    <w:name w:val="Основной текст (11) + 9;5 pt;Не курсив;Интервал 0 pt"/>
    <w:basedOn w:val="112"/>
    <w:rsid w:val="002E1869"/>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0">
    <w:name w:val="Основной текст (15)_"/>
    <w:basedOn w:val="a1"/>
    <w:link w:val="151"/>
    <w:rsid w:val="002E1869"/>
    <w:rPr>
      <w:rFonts w:ascii="Calibri" w:eastAsia="Calibri" w:hAnsi="Calibri" w:cs="Calibri"/>
      <w:sz w:val="28"/>
      <w:szCs w:val="28"/>
      <w:shd w:val="clear" w:color="auto" w:fill="FFFFFF"/>
    </w:rPr>
  </w:style>
  <w:style w:type="character" w:customStyle="1" w:styleId="13Exact">
    <w:name w:val="Заголовок №1 (3) Exact"/>
    <w:basedOn w:val="a1"/>
    <w:rsid w:val="002E1869"/>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1"/>
    <w:rsid w:val="002E1869"/>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1"/>
    <w:rsid w:val="002E1869"/>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1"/>
    <w:rsid w:val="002E1869"/>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ffff6"/>
    <w:rsid w:val="002E186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6"/>
    <w:rsid w:val="002E186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0pt">
    <w:name w:val="Колонтитул + 10 pt"/>
    <w:basedOn w:val="affff6"/>
    <w:rsid w:val="002E18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1"/>
    <w:link w:val="160"/>
    <w:rsid w:val="002E1869"/>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1"/>
    <w:rsid w:val="002E1869"/>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2E1869"/>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1"/>
    <w:rsid w:val="002E1869"/>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1"/>
    <w:link w:val="48"/>
    <w:rsid w:val="002E1869"/>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6"/>
    <w:rsid w:val="002E186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95ptExact">
    <w:name w:val="Основной текст (11) + 9;5 pt;Не курсив Exact"/>
    <w:basedOn w:val="112"/>
    <w:rsid w:val="002E1869"/>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4"/>
    <w:rsid w:val="002E1869"/>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4"/>
    <w:rsid w:val="002E1869"/>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1"/>
    <w:link w:val="57"/>
    <w:rsid w:val="002E1869"/>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2E186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2E1869"/>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ffff6"/>
    <w:rsid w:val="002E1869"/>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ffff6"/>
    <w:rsid w:val="002E18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1"/>
    <w:link w:val="180"/>
    <w:rsid w:val="002E1869"/>
    <w:rPr>
      <w:sz w:val="12"/>
      <w:szCs w:val="12"/>
      <w:shd w:val="clear" w:color="auto" w:fill="FFFFFF"/>
    </w:rPr>
  </w:style>
  <w:style w:type="character" w:customStyle="1" w:styleId="19Exact">
    <w:name w:val="Основной текст (19) Exact"/>
    <w:basedOn w:val="a1"/>
    <w:link w:val="190"/>
    <w:rsid w:val="002E1869"/>
    <w:rPr>
      <w:sz w:val="11"/>
      <w:szCs w:val="11"/>
      <w:shd w:val="clear" w:color="auto" w:fill="FFFFFF"/>
    </w:rPr>
  </w:style>
  <w:style w:type="character" w:customStyle="1" w:styleId="170">
    <w:name w:val="Основной текст (17)_"/>
    <w:basedOn w:val="a1"/>
    <w:rsid w:val="002E1869"/>
    <w:rPr>
      <w:rFonts w:ascii="Times New Roman" w:eastAsia="Times New Roman" w:hAnsi="Times New Roman" w:cs="Times New Roman"/>
      <w:b w:val="0"/>
      <w:bCs w:val="0"/>
      <w:i/>
      <w:iCs/>
      <w:smallCaps w:val="0"/>
      <w:strike w:val="0"/>
      <w:spacing w:val="0"/>
      <w:sz w:val="15"/>
      <w:szCs w:val="15"/>
      <w:u w:val="none"/>
    </w:rPr>
  </w:style>
  <w:style w:type="character" w:customStyle="1" w:styleId="171">
    <w:name w:val="Основной текст (17)"/>
    <w:basedOn w:val="170"/>
    <w:rsid w:val="002E1869"/>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1"/>
    <w:rsid w:val="002E1869"/>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1"/>
    <w:rsid w:val="002E1869"/>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2E186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3">
    <w:name w:val="Основной текст (21)_"/>
    <w:basedOn w:val="a1"/>
    <w:rsid w:val="002E1869"/>
    <w:rPr>
      <w:rFonts w:ascii="Times New Roman" w:eastAsia="Times New Roman" w:hAnsi="Times New Roman" w:cs="Times New Roman"/>
      <w:b/>
      <w:bCs/>
      <w:i w:val="0"/>
      <w:iCs w:val="0"/>
      <w:smallCaps w:val="0"/>
      <w:strike w:val="0"/>
      <w:sz w:val="22"/>
      <w:szCs w:val="22"/>
      <w:u w:val="none"/>
    </w:rPr>
  </w:style>
  <w:style w:type="character" w:customStyle="1" w:styleId="214">
    <w:name w:val="Основной текст (21)"/>
    <w:basedOn w:val="213"/>
    <w:rsid w:val="002E186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1"/>
    <w:rsid w:val="002E1869"/>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2E186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1"/>
    <w:link w:val="2ff0"/>
    <w:rsid w:val="002E1869"/>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1"/>
    <w:rsid w:val="002E1869"/>
    <w:rPr>
      <w:b w:val="0"/>
      <w:bCs w:val="0"/>
      <w:i w:val="0"/>
      <w:iCs w:val="0"/>
      <w:smallCaps w:val="0"/>
      <w:strike w:val="0"/>
      <w:sz w:val="14"/>
      <w:szCs w:val="14"/>
      <w:u w:val="none"/>
    </w:rPr>
  </w:style>
  <w:style w:type="character" w:customStyle="1" w:styleId="230">
    <w:name w:val="Основной текст (23)_"/>
    <w:basedOn w:val="a1"/>
    <w:rsid w:val="002E1869"/>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2E18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4"/>
    <w:rsid w:val="002E186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6"/>
    <w:rsid w:val="002E186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ArialUnicodeMS6pt">
    <w:name w:val="Основной текст (2) + Arial Unicode MS;6 pt"/>
    <w:basedOn w:val="26"/>
    <w:rsid w:val="002E1869"/>
    <w:rPr>
      <w:rFonts w:ascii="Arial Unicode MS" w:eastAsia="Arial Unicode MS" w:hAnsi="Arial Unicode MS" w:cs="Arial Unicode MS"/>
      <w:b w:val="0"/>
      <w:bCs w:val="0"/>
      <w:i w:val="0"/>
      <w:iCs w:val="0"/>
      <w:smallCaps w:val="0"/>
      <w:strike w:val="0"/>
      <w:color w:val="FFFFFF"/>
      <w:spacing w:val="0"/>
      <w:w w:val="100"/>
      <w:position w:val="0"/>
      <w:sz w:val="12"/>
      <w:szCs w:val="12"/>
      <w:u w:val="none"/>
      <w:shd w:val="clear" w:color="auto" w:fill="FFFFFF"/>
      <w:lang w:val="ru-RU" w:eastAsia="ru-RU" w:bidi="ru-RU"/>
    </w:rPr>
  </w:style>
  <w:style w:type="character" w:customStyle="1" w:styleId="2ArialUnicodeMS55pt">
    <w:name w:val="Основной текст (2) + Arial Unicode MS;5;5 pt"/>
    <w:basedOn w:val="26"/>
    <w:rsid w:val="002E1869"/>
    <w:rPr>
      <w:rFonts w:ascii="Arial Unicode MS" w:eastAsia="Arial Unicode MS" w:hAnsi="Arial Unicode MS" w:cs="Arial Unicode MS"/>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14pt0">
    <w:name w:val="Колонтитул + 14 pt;Курсив"/>
    <w:basedOn w:val="affff6"/>
    <w:rsid w:val="002E186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f9">
    <w:name w:val="Подпись к картинке (3)_"/>
    <w:basedOn w:val="a1"/>
    <w:link w:val="3fa"/>
    <w:rsid w:val="002E1869"/>
    <w:rPr>
      <w:rFonts w:ascii="Times New Roman" w:eastAsia="Times New Roman" w:hAnsi="Times New Roman" w:cs="Times New Roman"/>
      <w:sz w:val="19"/>
      <w:szCs w:val="19"/>
      <w:shd w:val="clear" w:color="auto" w:fill="FFFFFF"/>
    </w:rPr>
  </w:style>
  <w:style w:type="character" w:customStyle="1" w:styleId="3fb">
    <w:name w:val="Подпись к картинке (3) + Полужирный"/>
    <w:basedOn w:val="3f9"/>
    <w:rsid w:val="002E1869"/>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1"/>
    <w:rsid w:val="002E1869"/>
    <w:rPr>
      <w:b w:val="0"/>
      <w:bCs w:val="0"/>
      <w:i w:val="0"/>
      <w:iCs w:val="0"/>
      <w:smallCaps w:val="0"/>
      <w:strike w:val="0"/>
      <w:color w:val="141414"/>
      <w:sz w:val="14"/>
      <w:szCs w:val="14"/>
      <w:u w:val="none"/>
    </w:rPr>
  </w:style>
  <w:style w:type="character" w:customStyle="1" w:styleId="241">
    <w:name w:val="Основной текст (24)"/>
    <w:basedOn w:val="240"/>
    <w:rsid w:val="002E1869"/>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1"/>
    <w:link w:val="251"/>
    <w:rsid w:val="002E1869"/>
    <w:rPr>
      <w:rFonts w:ascii="Times New Roman" w:eastAsia="Times New Roman" w:hAnsi="Times New Roman" w:cs="Times New Roman"/>
      <w:b/>
      <w:bCs/>
      <w:sz w:val="32"/>
      <w:szCs w:val="32"/>
      <w:shd w:val="clear" w:color="auto" w:fill="FFFFFF"/>
    </w:rPr>
  </w:style>
  <w:style w:type="character" w:customStyle="1" w:styleId="68">
    <w:name w:val="Подпись к таблице (6)_"/>
    <w:basedOn w:val="a1"/>
    <w:link w:val="69"/>
    <w:rsid w:val="002E1869"/>
    <w:rPr>
      <w:rFonts w:ascii="Times New Roman" w:eastAsia="Times New Roman" w:hAnsi="Times New Roman" w:cs="Times New Roman"/>
      <w:sz w:val="18"/>
      <w:szCs w:val="18"/>
      <w:shd w:val="clear" w:color="auto" w:fill="FFFFFF"/>
    </w:rPr>
  </w:style>
  <w:style w:type="character" w:customStyle="1" w:styleId="2ff1">
    <w:name w:val="Основной текст (2) + Полужирный"/>
    <w:basedOn w:val="26"/>
    <w:rsid w:val="002E186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ArialUnicodeMS19pt">
    <w:name w:val="Основной текст (2) + Arial Unicode MS;19 pt"/>
    <w:basedOn w:val="26"/>
    <w:rsid w:val="002E1869"/>
    <w:rPr>
      <w:rFonts w:ascii="Arial Unicode MS" w:eastAsia="Arial Unicode MS" w:hAnsi="Arial Unicode MS" w:cs="Arial Unicode MS"/>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29pt">
    <w:name w:val="Основной текст (2) + 9 pt"/>
    <w:basedOn w:val="26"/>
    <w:rsid w:val="002E1869"/>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fff1">
    <w:name w:val="Заголовок №1"/>
    <w:basedOn w:val="1fff0"/>
    <w:rsid w:val="002E186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1"/>
    <w:link w:val="261"/>
    <w:rsid w:val="002E1869"/>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6"/>
    <w:rsid w:val="002E1869"/>
    <w:rPr>
      <w:rFonts w:ascii="Calibri" w:eastAsia="Calibri" w:hAnsi="Calibri" w:cs="Calibri"/>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0pt0">
    <w:name w:val="Основной текст (2) + 10 pt;Полужирный"/>
    <w:basedOn w:val="26"/>
    <w:rsid w:val="002E186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Calibri8pt">
    <w:name w:val="Основной текст (2) + Calibri;8 pt"/>
    <w:basedOn w:val="26"/>
    <w:rsid w:val="002E1869"/>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6a">
    <w:name w:val="Колонтитул (6)_"/>
    <w:basedOn w:val="a1"/>
    <w:rsid w:val="002E1869"/>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a"/>
    <w:rsid w:val="002E1869"/>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1"/>
    <w:link w:val="270"/>
    <w:rsid w:val="002E1869"/>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1"/>
    <w:link w:val="280"/>
    <w:rsid w:val="002E1869"/>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1"/>
    <w:link w:val="49"/>
    <w:rsid w:val="002E1869"/>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2E1869"/>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1"/>
    <w:link w:val="58"/>
    <w:rsid w:val="002E1869"/>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1"/>
    <w:link w:val="290"/>
    <w:rsid w:val="002E1869"/>
    <w:rPr>
      <w:rFonts w:ascii="Times New Roman" w:eastAsia="Times New Roman" w:hAnsi="Times New Roman" w:cs="Times New Roman"/>
      <w:sz w:val="13"/>
      <w:szCs w:val="13"/>
      <w:shd w:val="clear" w:color="auto" w:fill="FFFFFF"/>
      <w:lang w:val="en-US" w:bidi="en-US"/>
    </w:rPr>
  </w:style>
  <w:style w:type="character" w:customStyle="1" w:styleId="6b">
    <w:name w:val="Колонтитул (6)"/>
    <w:basedOn w:val="6a"/>
    <w:rsid w:val="002E18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1"/>
    <w:rsid w:val="002E1869"/>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2E186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6"/>
    <w:rsid w:val="002E186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a"/>
    <w:rsid w:val="002E186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d">
    <w:name w:val="Сноска (2)"/>
    <w:basedOn w:val="a0"/>
    <w:link w:val="2fc"/>
    <w:rsid w:val="002E1869"/>
    <w:pPr>
      <w:widowControl w:val="0"/>
      <w:shd w:val="clear" w:color="auto" w:fill="FFFFFF"/>
      <w:spacing w:after="60" w:line="0" w:lineRule="atLeast"/>
      <w:jc w:val="both"/>
    </w:pPr>
    <w:rPr>
      <w:rFonts w:ascii="Arial Narrow" w:eastAsia="Arial Narrow" w:hAnsi="Arial Narrow" w:cs="Arial Narrow"/>
      <w:sz w:val="10"/>
      <w:szCs w:val="10"/>
      <w:lang w:eastAsia="en-US"/>
    </w:rPr>
  </w:style>
  <w:style w:type="paragraph" w:customStyle="1" w:styleId="54">
    <w:name w:val="Сноска (5)"/>
    <w:basedOn w:val="a0"/>
    <w:link w:val="53"/>
    <w:rsid w:val="002E1869"/>
    <w:pPr>
      <w:widowControl w:val="0"/>
      <w:shd w:val="clear" w:color="auto" w:fill="FFFFFF"/>
      <w:spacing w:after="60" w:line="0" w:lineRule="atLeast"/>
      <w:jc w:val="both"/>
    </w:pPr>
    <w:rPr>
      <w:sz w:val="18"/>
      <w:szCs w:val="18"/>
      <w:lang w:eastAsia="en-US"/>
    </w:rPr>
  </w:style>
  <w:style w:type="paragraph" w:customStyle="1" w:styleId="65">
    <w:name w:val="Сноска (6)"/>
    <w:basedOn w:val="a0"/>
    <w:link w:val="64"/>
    <w:rsid w:val="002E1869"/>
    <w:pPr>
      <w:widowControl w:val="0"/>
      <w:shd w:val="clear" w:color="auto" w:fill="FFFFFF"/>
      <w:spacing w:before="900" w:after="60" w:line="0" w:lineRule="atLeast"/>
      <w:jc w:val="center"/>
    </w:pPr>
    <w:rPr>
      <w:b/>
      <w:bCs/>
      <w:sz w:val="22"/>
      <w:szCs w:val="22"/>
      <w:lang w:eastAsia="en-US"/>
    </w:rPr>
  </w:style>
  <w:style w:type="paragraph" w:customStyle="1" w:styleId="73">
    <w:name w:val="Сноска (7)"/>
    <w:basedOn w:val="a0"/>
    <w:link w:val="72"/>
    <w:rsid w:val="002E1869"/>
    <w:pPr>
      <w:widowControl w:val="0"/>
      <w:shd w:val="clear" w:color="auto" w:fill="FFFFFF"/>
      <w:spacing w:line="182" w:lineRule="exact"/>
      <w:jc w:val="center"/>
    </w:pPr>
    <w:rPr>
      <w:i/>
      <w:iCs/>
      <w:sz w:val="16"/>
      <w:szCs w:val="16"/>
      <w:lang w:eastAsia="en-US"/>
    </w:rPr>
  </w:style>
  <w:style w:type="paragraph" w:customStyle="1" w:styleId="85">
    <w:name w:val="Сноска (8)"/>
    <w:basedOn w:val="a0"/>
    <w:link w:val="84"/>
    <w:rsid w:val="002E1869"/>
    <w:pPr>
      <w:widowControl w:val="0"/>
      <w:shd w:val="clear" w:color="auto" w:fill="FFFFFF"/>
      <w:spacing w:before="720" w:after="120" w:line="0" w:lineRule="atLeast"/>
      <w:jc w:val="both"/>
    </w:pPr>
    <w:rPr>
      <w:rFonts w:ascii="Calibri" w:eastAsia="Calibri" w:hAnsi="Calibri" w:cs="Calibri"/>
      <w:sz w:val="28"/>
      <w:szCs w:val="28"/>
      <w:lang w:eastAsia="en-US"/>
    </w:rPr>
  </w:style>
  <w:style w:type="paragraph" w:customStyle="1" w:styleId="93">
    <w:name w:val="Сноска (9)"/>
    <w:basedOn w:val="a0"/>
    <w:link w:val="92"/>
    <w:rsid w:val="002E1869"/>
    <w:pPr>
      <w:widowControl w:val="0"/>
      <w:shd w:val="clear" w:color="auto" w:fill="FFFFFF"/>
      <w:spacing w:after="360" w:line="226" w:lineRule="exact"/>
    </w:pPr>
    <w:rPr>
      <w:i/>
      <w:iCs/>
      <w:sz w:val="20"/>
      <w:szCs w:val="20"/>
      <w:lang w:eastAsia="en-US"/>
    </w:rPr>
  </w:style>
  <w:style w:type="paragraph" w:customStyle="1" w:styleId="104">
    <w:name w:val="Сноска (10)"/>
    <w:basedOn w:val="a0"/>
    <w:link w:val="103"/>
    <w:rsid w:val="002E1869"/>
    <w:pPr>
      <w:widowControl w:val="0"/>
      <w:shd w:val="clear" w:color="auto" w:fill="FFFFFF"/>
      <w:spacing w:before="540" w:after="660" w:line="0" w:lineRule="atLeast"/>
    </w:pPr>
    <w:rPr>
      <w:sz w:val="10"/>
      <w:szCs w:val="10"/>
      <w:lang w:eastAsia="en-US"/>
    </w:rPr>
  </w:style>
  <w:style w:type="paragraph" w:customStyle="1" w:styleId="116">
    <w:name w:val="Сноска (11)"/>
    <w:basedOn w:val="a0"/>
    <w:link w:val="115"/>
    <w:rsid w:val="002E1869"/>
    <w:pPr>
      <w:widowControl w:val="0"/>
      <w:shd w:val="clear" w:color="auto" w:fill="FFFFFF"/>
      <w:spacing w:line="274" w:lineRule="exact"/>
      <w:jc w:val="both"/>
    </w:pPr>
    <w:rPr>
      <w:i/>
      <w:iCs/>
      <w:sz w:val="28"/>
      <w:szCs w:val="28"/>
      <w:lang w:eastAsia="en-US"/>
    </w:rPr>
  </w:style>
  <w:style w:type="paragraph" w:customStyle="1" w:styleId="affff5">
    <w:name w:val="Подпись к картинке"/>
    <w:basedOn w:val="a0"/>
    <w:link w:val="Exact"/>
    <w:rsid w:val="002E1869"/>
    <w:pPr>
      <w:widowControl w:val="0"/>
      <w:shd w:val="clear" w:color="auto" w:fill="FFFFFF"/>
      <w:spacing w:line="0" w:lineRule="atLeast"/>
    </w:pPr>
    <w:rPr>
      <w:sz w:val="28"/>
      <w:szCs w:val="28"/>
      <w:lang w:eastAsia="en-US"/>
    </w:rPr>
  </w:style>
  <w:style w:type="paragraph" w:customStyle="1" w:styleId="75">
    <w:name w:val="Основной текст (7)"/>
    <w:basedOn w:val="a0"/>
    <w:link w:val="74"/>
    <w:rsid w:val="002E1869"/>
    <w:pPr>
      <w:widowControl w:val="0"/>
      <w:shd w:val="clear" w:color="auto" w:fill="FFFFFF"/>
      <w:spacing w:before="600" w:after="600" w:line="0" w:lineRule="atLeast"/>
    </w:pPr>
    <w:rPr>
      <w:i/>
      <w:iCs/>
      <w:sz w:val="28"/>
      <w:szCs w:val="28"/>
      <w:lang w:eastAsia="en-US"/>
    </w:rPr>
  </w:style>
  <w:style w:type="paragraph" w:customStyle="1" w:styleId="124">
    <w:name w:val="Основной текст (12)"/>
    <w:basedOn w:val="a0"/>
    <w:link w:val="123"/>
    <w:rsid w:val="002E1869"/>
    <w:pPr>
      <w:widowControl w:val="0"/>
      <w:shd w:val="clear" w:color="auto" w:fill="FFFFFF"/>
      <w:spacing w:line="322" w:lineRule="exact"/>
      <w:jc w:val="both"/>
    </w:pPr>
    <w:rPr>
      <w:i/>
      <w:iCs/>
      <w:sz w:val="18"/>
      <w:szCs w:val="18"/>
      <w:lang w:eastAsia="en-US"/>
    </w:rPr>
  </w:style>
  <w:style w:type="paragraph" w:customStyle="1" w:styleId="133">
    <w:name w:val="Основной текст (13)"/>
    <w:basedOn w:val="a0"/>
    <w:link w:val="132"/>
    <w:rsid w:val="002E1869"/>
    <w:pPr>
      <w:widowControl w:val="0"/>
      <w:shd w:val="clear" w:color="auto" w:fill="FFFFFF"/>
      <w:spacing w:before="540" w:line="0" w:lineRule="atLeast"/>
      <w:jc w:val="both"/>
    </w:pPr>
    <w:rPr>
      <w:sz w:val="10"/>
      <w:szCs w:val="10"/>
      <w:lang w:eastAsia="en-US"/>
    </w:rPr>
  </w:style>
  <w:style w:type="paragraph" w:customStyle="1" w:styleId="3f8">
    <w:name w:val="Подпись к таблице (3)"/>
    <w:basedOn w:val="a0"/>
    <w:link w:val="3f7"/>
    <w:rsid w:val="002E1869"/>
    <w:pPr>
      <w:widowControl w:val="0"/>
      <w:shd w:val="clear" w:color="auto" w:fill="FFFFFF"/>
      <w:spacing w:line="0" w:lineRule="atLeast"/>
    </w:pPr>
    <w:rPr>
      <w:sz w:val="16"/>
      <w:szCs w:val="16"/>
      <w:lang w:eastAsia="en-US"/>
    </w:rPr>
  </w:style>
  <w:style w:type="paragraph" w:customStyle="1" w:styleId="142">
    <w:name w:val="Основной текст (14)"/>
    <w:basedOn w:val="a0"/>
    <w:link w:val="141"/>
    <w:rsid w:val="002E1869"/>
    <w:pPr>
      <w:widowControl w:val="0"/>
      <w:shd w:val="clear" w:color="auto" w:fill="FFFFFF"/>
      <w:spacing w:after="120" w:line="0" w:lineRule="atLeast"/>
    </w:pPr>
    <w:rPr>
      <w:rFonts w:ascii="Arial" w:eastAsia="Arial" w:hAnsi="Arial" w:cs="Arial"/>
      <w:sz w:val="28"/>
      <w:szCs w:val="28"/>
      <w:lang w:eastAsia="en-US"/>
    </w:rPr>
  </w:style>
  <w:style w:type="paragraph" w:customStyle="1" w:styleId="126">
    <w:name w:val="Заголовок №1 (2)"/>
    <w:basedOn w:val="a0"/>
    <w:link w:val="125"/>
    <w:rsid w:val="002E1869"/>
    <w:pPr>
      <w:widowControl w:val="0"/>
      <w:shd w:val="clear" w:color="auto" w:fill="FFFFFF"/>
      <w:spacing w:before="600" w:after="720" w:line="0" w:lineRule="atLeast"/>
      <w:jc w:val="both"/>
      <w:outlineLvl w:val="0"/>
    </w:pPr>
    <w:rPr>
      <w:b/>
      <w:bCs/>
      <w:sz w:val="22"/>
      <w:szCs w:val="22"/>
      <w:lang w:eastAsia="en-US"/>
    </w:rPr>
  </w:style>
  <w:style w:type="paragraph" w:customStyle="1" w:styleId="affffb">
    <w:name w:val="Оглавление"/>
    <w:basedOn w:val="a0"/>
    <w:link w:val="affffa"/>
    <w:rsid w:val="002E1869"/>
    <w:pPr>
      <w:widowControl w:val="0"/>
      <w:shd w:val="clear" w:color="auto" w:fill="FFFFFF"/>
      <w:spacing w:line="370" w:lineRule="exact"/>
      <w:jc w:val="both"/>
    </w:pPr>
    <w:rPr>
      <w:sz w:val="28"/>
      <w:szCs w:val="28"/>
      <w:lang w:eastAsia="en-US"/>
    </w:rPr>
  </w:style>
  <w:style w:type="paragraph" w:customStyle="1" w:styleId="151">
    <w:name w:val="Основной текст (15)"/>
    <w:basedOn w:val="a0"/>
    <w:link w:val="150"/>
    <w:rsid w:val="002E1869"/>
    <w:pPr>
      <w:widowControl w:val="0"/>
      <w:shd w:val="clear" w:color="auto" w:fill="FFFFFF"/>
      <w:spacing w:before="720" w:after="120" w:line="0" w:lineRule="atLeast"/>
      <w:jc w:val="both"/>
    </w:pPr>
    <w:rPr>
      <w:rFonts w:ascii="Calibri" w:eastAsia="Calibri" w:hAnsi="Calibri" w:cs="Calibri"/>
      <w:sz w:val="28"/>
      <w:szCs w:val="28"/>
      <w:lang w:eastAsia="en-US"/>
    </w:rPr>
  </w:style>
  <w:style w:type="paragraph" w:customStyle="1" w:styleId="160">
    <w:name w:val="Основной текст (16)"/>
    <w:basedOn w:val="a0"/>
    <w:link w:val="16Exact"/>
    <w:rsid w:val="002E1869"/>
    <w:pPr>
      <w:widowControl w:val="0"/>
      <w:shd w:val="clear" w:color="auto" w:fill="FFFFFF"/>
      <w:spacing w:line="0" w:lineRule="atLeast"/>
    </w:pPr>
    <w:rPr>
      <w:b/>
      <w:bCs/>
      <w:i/>
      <w:iCs/>
      <w:sz w:val="20"/>
      <w:szCs w:val="20"/>
      <w:lang w:eastAsia="en-US"/>
    </w:rPr>
  </w:style>
  <w:style w:type="paragraph" w:customStyle="1" w:styleId="48">
    <w:name w:val="Подпись к таблице (4)"/>
    <w:basedOn w:val="a0"/>
    <w:link w:val="4Exact0"/>
    <w:rsid w:val="002E1869"/>
    <w:pPr>
      <w:widowControl w:val="0"/>
      <w:shd w:val="clear" w:color="auto" w:fill="FFFFFF"/>
      <w:spacing w:line="0" w:lineRule="atLeast"/>
    </w:pPr>
    <w:rPr>
      <w:i/>
      <w:iCs/>
      <w:sz w:val="20"/>
      <w:szCs w:val="20"/>
      <w:lang w:eastAsia="en-US"/>
    </w:rPr>
  </w:style>
  <w:style w:type="paragraph" w:customStyle="1" w:styleId="57">
    <w:name w:val="Подпись к таблице (5)"/>
    <w:basedOn w:val="a0"/>
    <w:link w:val="5Exact"/>
    <w:rsid w:val="002E1869"/>
    <w:pPr>
      <w:widowControl w:val="0"/>
      <w:shd w:val="clear" w:color="auto" w:fill="FFFFFF"/>
      <w:spacing w:after="60" w:line="0" w:lineRule="atLeast"/>
      <w:jc w:val="both"/>
    </w:pPr>
    <w:rPr>
      <w:b/>
      <w:bCs/>
      <w:sz w:val="21"/>
      <w:szCs w:val="21"/>
      <w:lang w:eastAsia="en-US"/>
    </w:rPr>
  </w:style>
  <w:style w:type="paragraph" w:customStyle="1" w:styleId="180">
    <w:name w:val="Основной текст (18)"/>
    <w:basedOn w:val="a0"/>
    <w:link w:val="18Exact"/>
    <w:rsid w:val="002E1869"/>
    <w:pPr>
      <w:widowControl w:val="0"/>
      <w:shd w:val="clear" w:color="auto" w:fill="FFFFFF"/>
      <w:spacing w:line="0" w:lineRule="atLeast"/>
    </w:pPr>
    <w:rPr>
      <w:rFonts w:asciiTheme="minorHAnsi" w:eastAsiaTheme="minorHAnsi" w:hAnsiTheme="minorHAnsi" w:cstheme="minorBidi"/>
      <w:sz w:val="12"/>
      <w:szCs w:val="12"/>
      <w:lang w:eastAsia="en-US"/>
    </w:rPr>
  </w:style>
  <w:style w:type="paragraph" w:customStyle="1" w:styleId="190">
    <w:name w:val="Основной текст (19)"/>
    <w:basedOn w:val="a0"/>
    <w:link w:val="19Exact"/>
    <w:rsid w:val="002E1869"/>
    <w:pPr>
      <w:widowControl w:val="0"/>
      <w:shd w:val="clear" w:color="auto" w:fill="FFFFFF"/>
      <w:spacing w:line="198" w:lineRule="exact"/>
    </w:pPr>
    <w:rPr>
      <w:rFonts w:asciiTheme="minorHAnsi" w:eastAsiaTheme="minorHAnsi" w:hAnsiTheme="minorHAnsi" w:cstheme="minorBidi"/>
      <w:sz w:val="11"/>
      <w:szCs w:val="11"/>
      <w:lang w:eastAsia="en-US"/>
    </w:rPr>
  </w:style>
  <w:style w:type="paragraph" w:customStyle="1" w:styleId="2ff0">
    <w:name w:val="Подпись к картинке (2)"/>
    <w:basedOn w:val="a0"/>
    <w:link w:val="2Exact1"/>
    <w:rsid w:val="002E1869"/>
    <w:pPr>
      <w:widowControl w:val="0"/>
      <w:shd w:val="clear" w:color="auto" w:fill="FFFFFF"/>
      <w:spacing w:line="240" w:lineRule="exact"/>
      <w:jc w:val="center"/>
    </w:pPr>
    <w:rPr>
      <w:b/>
      <w:bCs/>
      <w:sz w:val="19"/>
      <w:szCs w:val="19"/>
      <w:lang w:eastAsia="en-US"/>
    </w:rPr>
  </w:style>
  <w:style w:type="paragraph" w:customStyle="1" w:styleId="3fa">
    <w:name w:val="Подпись к картинке (3)"/>
    <w:basedOn w:val="a0"/>
    <w:link w:val="3f9"/>
    <w:rsid w:val="002E1869"/>
    <w:pPr>
      <w:widowControl w:val="0"/>
      <w:shd w:val="clear" w:color="auto" w:fill="FFFFFF"/>
      <w:spacing w:line="234" w:lineRule="exact"/>
      <w:jc w:val="center"/>
    </w:pPr>
    <w:rPr>
      <w:sz w:val="19"/>
      <w:szCs w:val="19"/>
      <w:lang w:eastAsia="en-US"/>
    </w:rPr>
  </w:style>
  <w:style w:type="paragraph" w:customStyle="1" w:styleId="251">
    <w:name w:val="Основной текст (25)"/>
    <w:basedOn w:val="a0"/>
    <w:link w:val="250"/>
    <w:rsid w:val="002E1869"/>
    <w:pPr>
      <w:widowControl w:val="0"/>
      <w:shd w:val="clear" w:color="auto" w:fill="FFFFFF"/>
      <w:spacing w:before="360" w:line="365" w:lineRule="exact"/>
    </w:pPr>
    <w:rPr>
      <w:b/>
      <w:bCs/>
      <w:sz w:val="32"/>
      <w:szCs w:val="32"/>
      <w:lang w:eastAsia="en-US"/>
    </w:rPr>
  </w:style>
  <w:style w:type="paragraph" w:customStyle="1" w:styleId="69">
    <w:name w:val="Подпись к таблице (6)"/>
    <w:basedOn w:val="a0"/>
    <w:link w:val="68"/>
    <w:rsid w:val="002E1869"/>
    <w:pPr>
      <w:widowControl w:val="0"/>
      <w:shd w:val="clear" w:color="auto" w:fill="FFFFFF"/>
      <w:spacing w:line="0" w:lineRule="atLeast"/>
      <w:jc w:val="both"/>
    </w:pPr>
    <w:rPr>
      <w:sz w:val="18"/>
      <w:szCs w:val="18"/>
      <w:lang w:eastAsia="en-US"/>
    </w:rPr>
  </w:style>
  <w:style w:type="paragraph" w:customStyle="1" w:styleId="261">
    <w:name w:val="Основной текст (26)"/>
    <w:basedOn w:val="a0"/>
    <w:link w:val="260"/>
    <w:rsid w:val="002E1869"/>
    <w:pPr>
      <w:widowControl w:val="0"/>
      <w:shd w:val="clear" w:color="auto" w:fill="FFFFFF"/>
      <w:spacing w:before="420" w:line="320" w:lineRule="exact"/>
      <w:ind w:firstLine="740"/>
      <w:jc w:val="both"/>
    </w:pPr>
    <w:rPr>
      <w:b/>
      <w:bCs/>
      <w:i/>
      <w:iCs/>
      <w:sz w:val="28"/>
      <w:szCs w:val="28"/>
      <w:lang w:eastAsia="en-US"/>
    </w:rPr>
  </w:style>
  <w:style w:type="paragraph" w:customStyle="1" w:styleId="270">
    <w:name w:val="Основной текст (27)"/>
    <w:basedOn w:val="a0"/>
    <w:link w:val="27Exact"/>
    <w:rsid w:val="002E1869"/>
    <w:pPr>
      <w:widowControl w:val="0"/>
      <w:shd w:val="clear" w:color="auto" w:fill="FFFFFF"/>
      <w:spacing w:before="300" w:line="216" w:lineRule="exact"/>
      <w:jc w:val="center"/>
    </w:pPr>
    <w:rPr>
      <w:i/>
      <w:iCs/>
      <w:sz w:val="19"/>
      <w:szCs w:val="19"/>
      <w:lang w:eastAsia="en-US"/>
    </w:rPr>
  </w:style>
  <w:style w:type="paragraph" w:customStyle="1" w:styleId="280">
    <w:name w:val="Основной текст (28)"/>
    <w:basedOn w:val="a0"/>
    <w:link w:val="28Exact"/>
    <w:rsid w:val="002E1869"/>
    <w:pPr>
      <w:widowControl w:val="0"/>
      <w:shd w:val="clear" w:color="auto" w:fill="FFFFFF"/>
      <w:spacing w:line="0" w:lineRule="atLeast"/>
    </w:pPr>
    <w:rPr>
      <w:b/>
      <w:bCs/>
      <w:i/>
      <w:iCs/>
      <w:spacing w:val="20"/>
      <w:sz w:val="22"/>
      <w:szCs w:val="22"/>
      <w:lang w:eastAsia="en-US"/>
    </w:rPr>
  </w:style>
  <w:style w:type="paragraph" w:customStyle="1" w:styleId="49">
    <w:name w:val="Подпись к картинке (4)"/>
    <w:basedOn w:val="a0"/>
    <w:link w:val="4Exact1"/>
    <w:rsid w:val="002E1869"/>
    <w:pPr>
      <w:widowControl w:val="0"/>
      <w:shd w:val="clear" w:color="auto" w:fill="FFFFFF"/>
      <w:spacing w:line="216" w:lineRule="exact"/>
      <w:jc w:val="both"/>
    </w:pPr>
    <w:rPr>
      <w:b/>
      <w:bCs/>
      <w:sz w:val="15"/>
      <w:szCs w:val="15"/>
      <w:lang w:eastAsia="en-US"/>
    </w:rPr>
  </w:style>
  <w:style w:type="paragraph" w:customStyle="1" w:styleId="58">
    <w:name w:val="Подпись к картинке (5)"/>
    <w:basedOn w:val="a0"/>
    <w:link w:val="5Exact0"/>
    <w:rsid w:val="002E1869"/>
    <w:pPr>
      <w:widowControl w:val="0"/>
      <w:shd w:val="clear" w:color="auto" w:fill="FFFFFF"/>
      <w:spacing w:line="216" w:lineRule="exact"/>
      <w:jc w:val="both"/>
    </w:pPr>
    <w:rPr>
      <w:sz w:val="15"/>
      <w:szCs w:val="15"/>
      <w:lang w:eastAsia="en-US"/>
    </w:rPr>
  </w:style>
  <w:style w:type="paragraph" w:customStyle="1" w:styleId="290">
    <w:name w:val="Основной текст (29)"/>
    <w:basedOn w:val="a0"/>
    <w:link w:val="29Exact"/>
    <w:rsid w:val="002E1869"/>
    <w:pPr>
      <w:widowControl w:val="0"/>
      <w:shd w:val="clear" w:color="auto" w:fill="FFFFFF"/>
      <w:spacing w:line="0" w:lineRule="atLeast"/>
      <w:jc w:val="both"/>
    </w:pPr>
    <w:rPr>
      <w:sz w:val="13"/>
      <w:szCs w:val="13"/>
      <w:lang w:val="en-US" w:eastAsia="en-US" w:bidi="en-US"/>
    </w:rPr>
  </w:style>
  <w:style w:type="table" w:customStyle="1" w:styleId="4a">
    <w:name w:val="Сетка таблицы4"/>
    <w:basedOn w:val="a2"/>
    <w:next w:val="aff0"/>
    <w:uiPriority w:val="59"/>
    <w:rsid w:val="002E186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indent">
    <w:name w:val="no-indent"/>
    <w:basedOn w:val="a0"/>
    <w:rsid w:val="002E1869"/>
    <w:pPr>
      <w:spacing w:before="100" w:beforeAutospacing="1" w:after="100" w:afterAutospacing="1"/>
    </w:pPr>
  </w:style>
  <w:style w:type="character" w:customStyle="1" w:styleId="ListLabel13">
    <w:name w:val="ListLabel 13"/>
    <w:qFormat/>
    <w:rsid w:val="00E167A1"/>
    <w:rPr>
      <w:color w:val="000000"/>
      <w:sz w:val="22"/>
      <w:szCs w:val="22"/>
    </w:rPr>
  </w:style>
  <w:style w:type="table" w:customStyle="1" w:styleId="77">
    <w:name w:val="Сетка таблицы7"/>
    <w:basedOn w:val="a2"/>
    <w:uiPriority w:val="39"/>
    <w:rsid w:val="00E167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2"/>
    <w:uiPriority w:val="39"/>
    <w:rsid w:val="00E16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
    <w:basedOn w:val="a2"/>
    <w:uiPriority w:val="39"/>
    <w:rsid w:val="00E16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Таблицы (моноширинный)"/>
    <w:basedOn w:val="a0"/>
    <w:next w:val="a0"/>
    <w:uiPriority w:val="99"/>
    <w:rsid w:val="002A76D2"/>
    <w:pPr>
      <w:widowControl w:val="0"/>
      <w:autoSpaceDE w:val="0"/>
      <w:autoSpaceDN w:val="0"/>
      <w:adjustRightInd w:val="0"/>
    </w:pPr>
    <w:rPr>
      <w:rFonts w:ascii="Courier New" w:hAnsi="Courier New" w:cs="Courier New"/>
    </w:rPr>
  </w:style>
  <w:style w:type="character" w:customStyle="1" w:styleId="affffd">
    <w:name w:val="Продолжение ссылки"/>
    <w:uiPriority w:val="99"/>
    <w:rsid w:val="002A76D2"/>
  </w:style>
  <w:style w:type="character" w:customStyle="1" w:styleId="232">
    <w:name w:val="Заголовок 2 Знак3"/>
    <w:uiPriority w:val="99"/>
    <w:rsid w:val="00C478F4"/>
    <w:rPr>
      <w:rFonts w:ascii="Arial" w:hAnsi="Arial"/>
      <w:b/>
      <w:i/>
      <w:sz w:val="28"/>
    </w:rPr>
  </w:style>
  <w:style w:type="character" w:customStyle="1" w:styleId="4b">
    <w:name w:val="Знак Знак4"/>
    <w:uiPriority w:val="99"/>
    <w:rsid w:val="00C478F4"/>
    <w:rPr>
      <w:rFonts w:ascii="Arial" w:hAnsi="Arial"/>
      <w:sz w:val="24"/>
      <w:lang w:val="ru-RU" w:eastAsia="ar-SA" w:bidi="ar-SA"/>
    </w:rPr>
  </w:style>
  <w:style w:type="character" w:customStyle="1" w:styleId="affffe">
    <w:name w:val="Подпись Знак"/>
    <w:basedOn w:val="a1"/>
    <w:uiPriority w:val="99"/>
    <w:rsid w:val="00C478F4"/>
    <w:rPr>
      <w:rFonts w:ascii="Times New Roman" w:hAnsi="Times New Roman" w:cs="Times New Roman"/>
      <w:b/>
      <w:bCs/>
      <w:sz w:val="28"/>
      <w:szCs w:val="28"/>
    </w:rPr>
  </w:style>
  <w:style w:type="character" w:customStyle="1" w:styleId="afffff">
    <w:name w:val="Красная строка Знак"/>
    <w:basedOn w:val="a6"/>
    <w:uiPriority w:val="99"/>
    <w:rsid w:val="00C478F4"/>
    <w:rPr>
      <w:rFonts w:ascii="Times New Roman" w:eastAsia="Times New Roman" w:hAnsi="Times New Roman" w:cs="Times New Roman"/>
      <w:sz w:val="24"/>
      <w:szCs w:val="24"/>
      <w:lang w:eastAsia="ar-SA"/>
    </w:rPr>
  </w:style>
  <w:style w:type="character" w:customStyle="1" w:styleId="BodyTextIndentChar">
    <w:name w:val="Body Text Indent Char"/>
    <w:uiPriority w:val="99"/>
    <w:rsid w:val="00C478F4"/>
    <w:rPr>
      <w:sz w:val="24"/>
      <w:lang w:val="ru-RU" w:eastAsia="ar-SA" w:bidi="ar-SA"/>
    </w:rPr>
  </w:style>
  <w:style w:type="character" w:customStyle="1" w:styleId="BodyTextChar">
    <w:name w:val="Body Text Char"/>
    <w:uiPriority w:val="99"/>
    <w:rsid w:val="00C478F4"/>
    <w:rPr>
      <w:sz w:val="24"/>
      <w:lang w:val="ru-RU" w:eastAsia="ar-SA" w:bidi="ar-SA"/>
    </w:rPr>
  </w:style>
  <w:style w:type="character" w:customStyle="1" w:styleId="FontStyle13">
    <w:name w:val="Font Style13"/>
    <w:uiPriority w:val="99"/>
    <w:rsid w:val="00C478F4"/>
    <w:rPr>
      <w:rFonts w:ascii="Times New Roman" w:hAnsi="Times New Roman"/>
      <w:sz w:val="22"/>
    </w:rPr>
  </w:style>
  <w:style w:type="character" w:customStyle="1" w:styleId="350">
    <w:name w:val="Знак Знак35"/>
    <w:uiPriority w:val="99"/>
    <w:rsid w:val="00C478F4"/>
    <w:rPr>
      <w:rFonts w:ascii="Arial" w:hAnsi="Arial"/>
      <w:b/>
      <w:i/>
      <w:sz w:val="28"/>
      <w:lang w:val="en-US" w:eastAsia="x-none"/>
    </w:rPr>
  </w:style>
  <w:style w:type="character" w:customStyle="1" w:styleId="340">
    <w:name w:val="Знак Знак34"/>
    <w:uiPriority w:val="99"/>
    <w:rsid w:val="00C478F4"/>
    <w:rPr>
      <w:rFonts w:ascii="Arial" w:hAnsi="Arial"/>
      <w:b/>
      <w:sz w:val="26"/>
      <w:lang w:val="en-US" w:eastAsia="x-none"/>
    </w:rPr>
  </w:style>
  <w:style w:type="character" w:customStyle="1" w:styleId="330">
    <w:name w:val="Знак Знак33"/>
    <w:uiPriority w:val="99"/>
    <w:rsid w:val="00C478F4"/>
    <w:rPr>
      <w:rFonts w:ascii="Times New Roman" w:hAnsi="Times New Roman"/>
      <w:b/>
      <w:sz w:val="20"/>
      <w:lang w:val="en-US" w:eastAsia="x-none"/>
    </w:rPr>
  </w:style>
  <w:style w:type="character" w:customStyle="1" w:styleId="320">
    <w:name w:val="Знак Знак32"/>
    <w:uiPriority w:val="99"/>
    <w:rsid w:val="00C478F4"/>
    <w:rPr>
      <w:rFonts w:ascii="Times New Roman" w:hAnsi="Times New Roman"/>
      <w:b/>
      <w:i/>
      <w:sz w:val="26"/>
      <w:lang w:val="en-US" w:eastAsia="x-none"/>
    </w:rPr>
  </w:style>
  <w:style w:type="character" w:customStyle="1" w:styleId="172">
    <w:name w:val="Знак Знак17"/>
    <w:uiPriority w:val="99"/>
    <w:rsid w:val="00C478F4"/>
    <w:rPr>
      <w:rFonts w:eastAsia="Times New Roman"/>
      <w:i/>
      <w:sz w:val="22"/>
      <w:lang w:val="ru-RU" w:eastAsia="x-none"/>
    </w:rPr>
  </w:style>
  <w:style w:type="character" w:customStyle="1" w:styleId="161">
    <w:name w:val="Знак Знак16"/>
    <w:uiPriority w:val="99"/>
    <w:rsid w:val="00C478F4"/>
    <w:rPr>
      <w:rFonts w:ascii="Arial" w:hAnsi="Arial"/>
      <w:lang w:val="ru-RU" w:eastAsia="x-none"/>
    </w:rPr>
  </w:style>
  <w:style w:type="character" w:customStyle="1" w:styleId="1fff2">
    <w:name w:val="бпОсновной текст Знак Знак1"/>
    <w:uiPriority w:val="99"/>
    <w:rsid w:val="00C478F4"/>
    <w:rPr>
      <w:rFonts w:ascii="Times New Roman" w:hAnsi="Times New Roman"/>
      <w:sz w:val="24"/>
      <w:lang w:val="en-US" w:eastAsia="x-none"/>
    </w:rPr>
  </w:style>
  <w:style w:type="character" w:customStyle="1" w:styleId="1fff3">
    <w:name w:val="Обычный1 Знак"/>
    <w:uiPriority w:val="99"/>
    <w:rsid w:val="00C478F4"/>
    <w:rPr>
      <w:rFonts w:ascii="Times New Roman" w:hAnsi="Times New Roman"/>
      <w:sz w:val="20"/>
    </w:rPr>
  </w:style>
  <w:style w:type="character" w:customStyle="1" w:styleId="Heading1Char">
    <w:name w:val="Heading 1 Char"/>
    <w:uiPriority w:val="99"/>
    <w:rsid w:val="00C478F4"/>
    <w:rPr>
      <w:rFonts w:ascii="Arial" w:hAnsi="Arial"/>
      <w:b/>
      <w:color w:val="000080"/>
      <w:lang w:val="ru-RU" w:eastAsia="x-none"/>
    </w:rPr>
  </w:style>
  <w:style w:type="character" w:customStyle="1" w:styleId="Heading2Char">
    <w:name w:val="Heading 2 Char"/>
    <w:uiPriority w:val="99"/>
    <w:rsid w:val="00C478F4"/>
    <w:rPr>
      <w:rFonts w:ascii="Arial" w:hAnsi="Arial"/>
      <w:sz w:val="24"/>
      <w:lang w:val="ru-RU" w:eastAsia="x-none"/>
    </w:rPr>
  </w:style>
  <w:style w:type="character" w:customStyle="1" w:styleId="Heading3Char">
    <w:name w:val="Heading 3 Char"/>
    <w:uiPriority w:val="99"/>
    <w:rsid w:val="00C478F4"/>
    <w:rPr>
      <w:rFonts w:ascii="Arial" w:hAnsi="Arial"/>
      <w:b/>
      <w:sz w:val="24"/>
      <w:lang w:val="ru-RU" w:eastAsia="x-none"/>
    </w:rPr>
  </w:style>
  <w:style w:type="character" w:customStyle="1" w:styleId="Heading4Char">
    <w:name w:val="Heading 4 Char"/>
    <w:uiPriority w:val="99"/>
    <w:rsid w:val="00C478F4"/>
    <w:rPr>
      <w:sz w:val="24"/>
      <w:lang w:val="ru-RU" w:eastAsia="x-none"/>
    </w:rPr>
  </w:style>
  <w:style w:type="character" w:customStyle="1" w:styleId="BodyTextChar1">
    <w:name w:val="Body Text Char1"/>
    <w:uiPriority w:val="99"/>
    <w:rsid w:val="00C478F4"/>
    <w:rPr>
      <w:sz w:val="24"/>
      <w:lang w:val="ru-RU" w:eastAsia="x-none"/>
    </w:rPr>
  </w:style>
  <w:style w:type="character" w:customStyle="1" w:styleId="BodyTextIndentChar1">
    <w:name w:val="Body Text Indent Char1"/>
    <w:uiPriority w:val="99"/>
    <w:rsid w:val="00C478F4"/>
    <w:rPr>
      <w:sz w:val="24"/>
      <w:lang w:val="ru-RU" w:eastAsia="x-none"/>
    </w:rPr>
  </w:style>
  <w:style w:type="character" w:customStyle="1" w:styleId="152">
    <w:name w:val="Знак Знак15"/>
    <w:uiPriority w:val="99"/>
    <w:rsid w:val="00C478F4"/>
    <w:rPr>
      <w:rFonts w:ascii="Times New Roman" w:hAnsi="Times New Roman"/>
      <w:sz w:val="24"/>
      <w:lang w:val="en-US" w:eastAsia="x-none"/>
    </w:rPr>
  </w:style>
  <w:style w:type="character" w:customStyle="1" w:styleId="HeaderChar">
    <w:name w:val="Header Char"/>
    <w:uiPriority w:val="99"/>
    <w:rsid w:val="00C478F4"/>
    <w:rPr>
      <w:sz w:val="24"/>
      <w:lang w:val="ru-RU" w:eastAsia="ar-SA" w:bidi="ar-SA"/>
    </w:rPr>
  </w:style>
  <w:style w:type="character" w:customStyle="1" w:styleId="FooterChar">
    <w:name w:val="Footer Char"/>
    <w:uiPriority w:val="99"/>
    <w:rsid w:val="00C478F4"/>
    <w:rPr>
      <w:sz w:val="24"/>
      <w:lang w:val="ru-RU" w:eastAsia="ar-SA" w:bidi="ar-SA"/>
    </w:rPr>
  </w:style>
  <w:style w:type="character" w:customStyle="1" w:styleId="127">
    <w:name w:val="Знак Знак12"/>
    <w:uiPriority w:val="99"/>
    <w:rsid w:val="00C478F4"/>
    <w:rPr>
      <w:rFonts w:ascii="Arial" w:hAnsi="Arial"/>
      <w:b/>
      <w:color w:val="000080"/>
      <w:sz w:val="20"/>
      <w:lang w:val="en-US" w:eastAsia="x-none"/>
    </w:rPr>
  </w:style>
  <w:style w:type="character" w:customStyle="1" w:styleId="SignatureChar">
    <w:name w:val="Signature Char"/>
    <w:uiPriority w:val="99"/>
    <w:rsid w:val="00C478F4"/>
    <w:rPr>
      <w:b/>
      <w:sz w:val="28"/>
      <w:lang w:val="ru-RU" w:eastAsia="x-none"/>
    </w:rPr>
  </w:style>
  <w:style w:type="character" w:customStyle="1" w:styleId="BodyTextFirstIndentChar">
    <w:name w:val="Body Text First Indent Char"/>
    <w:basedOn w:val="BodyTextChar1"/>
    <w:uiPriority w:val="99"/>
    <w:rsid w:val="00C478F4"/>
    <w:rPr>
      <w:rFonts w:cs="Times New Roman"/>
      <w:sz w:val="24"/>
      <w:szCs w:val="24"/>
      <w:lang w:val="ru-RU" w:eastAsia="x-none"/>
    </w:rPr>
  </w:style>
  <w:style w:type="character" w:customStyle="1" w:styleId="BodyText2Char">
    <w:name w:val="Body Text 2 Char"/>
    <w:uiPriority w:val="99"/>
    <w:rsid w:val="00C478F4"/>
    <w:rPr>
      <w:sz w:val="24"/>
      <w:lang w:val="ru-RU" w:eastAsia="x-none"/>
    </w:rPr>
  </w:style>
  <w:style w:type="character" w:customStyle="1" w:styleId="BodyText3Char">
    <w:name w:val="Body Text 3 Char"/>
    <w:uiPriority w:val="99"/>
    <w:rsid w:val="00C478F4"/>
    <w:rPr>
      <w:sz w:val="16"/>
      <w:lang w:val="ru-RU" w:eastAsia="x-none"/>
    </w:rPr>
  </w:style>
  <w:style w:type="character" w:customStyle="1" w:styleId="271">
    <w:name w:val="Знак Знак27"/>
    <w:uiPriority w:val="99"/>
    <w:rsid w:val="00C478F4"/>
    <w:rPr>
      <w:sz w:val="28"/>
      <w:lang w:val="ru-RU" w:eastAsia="x-none"/>
    </w:rPr>
  </w:style>
  <w:style w:type="character" w:customStyle="1" w:styleId="262">
    <w:name w:val="Знак Знак26"/>
    <w:uiPriority w:val="99"/>
    <w:rsid w:val="00C478F4"/>
    <w:rPr>
      <w:rFonts w:ascii="Arial" w:hAnsi="Arial"/>
      <w:b/>
      <w:sz w:val="26"/>
      <w:lang w:val="ru-RU" w:eastAsia="x-none"/>
    </w:rPr>
  </w:style>
  <w:style w:type="character" w:customStyle="1" w:styleId="252">
    <w:name w:val="Знак Знак25"/>
    <w:uiPriority w:val="99"/>
    <w:rsid w:val="00C478F4"/>
    <w:rPr>
      <w:rFonts w:ascii="Arial" w:hAnsi="Arial"/>
      <w:b/>
      <w:sz w:val="24"/>
      <w:lang w:val="ru-RU" w:eastAsia="x-none"/>
    </w:rPr>
  </w:style>
  <w:style w:type="character" w:customStyle="1" w:styleId="281">
    <w:name w:val="Знак Знак28"/>
    <w:uiPriority w:val="99"/>
    <w:rsid w:val="00C478F4"/>
    <w:rPr>
      <w:sz w:val="24"/>
      <w:lang w:val="ru-RU" w:eastAsia="x-none"/>
    </w:rPr>
  </w:style>
  <w:style w:type="character" w:customStyle="1" w:styleId="222">
    <w:name w:val="Заголовок 2 Знак2"/>
    <w:uiPriority w:val="99"/>
    <w:rsid w:val="00C478F4"/>
    <w:rPr>
      <w:rFonts w:ascii="Arial" w:hAnsi="Arial"/>
      <w:b/>
      <w:i/>
      <w:sz w:val="28"/>
      <w:lang w:val="ru-RU" w:eastAsia="x-none"/>
    </w:rPr>
  </w:style>
  <w:style w:type="character" w:customStyle="1" w:styleId="233">
    <w:name w:val="Знак Знак23"/>
    <w:uiPriority w:val="99"/>
    <w:rsid w:val="00C478F4"/>
    <w:rPr>
      <w:rFonts w:ascii="Times New Roman" w:hAnsi="Times New Roman"/>
      <w:sz w:val="24"/>
    </w:rPr>
  </w:style>
  <w:style w:type="character" w:customStyle="1" w:styleId="223">
    <w:name w:val="Знак Знак22"/>
    <w:uiPriority w:val="99"/>
    <w:rsid w:val="00C478F4"/>
    <w:rPr>
      <w:rFonts w:ascii="Times New Roman" w:hAnsi="Times New Roman"/>
      <w:sz w:val="28"/>
    </w:rPr>
  </w:style>
  <w:style w:type="character" w:customStyle="1" w:styleId="215">
    <w:name w:val="Знак Знак21"/>
    <w:uiPriority w:val="99"/>
    <w:rsid w:val="00C478F4"/>
    <w:rPr>
      <w:rFonts w:ascii="Arial" w:hAnsi="Arial"/>
      <w:b/>
      <w:sz w:val="26"/>
    </w:rPr>
  </w:style>
  <w:style w:type="character" w:customStyle="1" w:styleId="202">
    <w:name w:val="Знак Знак20"/>
    <w:uiPriority w:val="99"/>
    <w:rsid w:val="00C478F4"/>
    <w:rPr>
      <w:rFonts w:ascii="Times New Roman" w:hAnsi="Times New Roman"/>
      <w:b/>
      <w:sz w:val="28"/>
    </w:rPr>
  </w:style>
  <w:style w:type="character" w:customStyle="1" w:styleId="216">
    <w:name w:val="Заголовок 2 Знак1"/>
    <w:uiPriority w:val="99"/>
    <w:rsid w:val="00C478F4"/>
    <w:rPr>
      <w:rFonts w:ascii="Arial" w:hAnsi="Arial"/>
      <w:b/>
      <w:i/>
      <w:sz w:val="28"/>
      <w:lang w:val="ru-RU" w:eastAsia="x-none"/>
    </w:rPr>
  </w:style>
  <w:style w:type="character" w:customStyle="1" w:styleId="2210">
    <w:name w:val="Знак Знак221"/>
    <w:uiPriority w:val="99"/>
    <w:rsid w:val="00C478F4"/>
    <w:rPr>
      <w:sz w:val="24"/>
      <w:lang w:val="ru-RU" w:eastAsia="x-none"/>
    </w:rPr>
  </w:style>
  <w:style w:type="character" w:customStyle="1" w:styleId="2110">
    <w:name w:val="Знак Знак211"/>
    <w:uiPriority w:val="99"/>
    <w:rsid w:val="00C478F4"/>
    <w:rPr>
      <w:sz w:val="28"/>
      <w:lang w:val="ru-RU" w:eastAsia="x-none"/>
    </w:rPr>
  </w:style>
  <w:style w:type="character" w:customStyle="1" w:styleId="2010">
    <w:name w:val="Знак Знак201"/>
    <w:uiPriority w:val="99"/>
    <w:rsid w:val="00C478F4"/>
    <w:rPr>
      <w:rFonts w:ascii="Arial" w:hAnsi="Arial"/>
      <w:b/>
      <w:sz w:val="26"/>
      <w:lang w:val="ru-RU" w:eastAsia="x-none"/>
    </w:rPr>
  </w:style>
  <w:style w:type="character" w:customStyle="1" w:styleId="191">
    <w:name w:val="Знак Знак19"/>
    <w:uiPriority w:val="99"/>
    <w:rsid w:val="00C478F4"/>
    <w:rPr>
      <w:rFonts w:ascii="Arial" w:hAnsi="Arial"/>
      <w:b/>
      <w:sz w:val="24"/>
      <w:lang w:val="ru-RU" w:eastAsia="ar-SA" w:bidi="ar-SA"/>
    </w:rPr>
  </w:style>
  <w:style w:type="character" w:customStyle="1" w:styleId="181">
    <w:name w:val="Знак Знак18"/>
    <w:uiPriority w:val="99"/>
    <w:rsid w:val="00C478F4"/>
    <w:rPr>
      <w:b/>
      <w:i/>
      <w:sz w:val="24"/>
      <w:lang w:val="ru-RU" w:eastAsia="ar-SA" w:bidi="ar-SA"/>
    </w:rPr>
  </w:style>
  <w:style w:type="character" w:customStyle="1" w:styleId="1510">
    <w:name w:val="Знак Знак151"/>
    <w:uiPriority w:val="99"/>
    <w:rsid w:val="00C478F4"/>
    <w:rPr>
      <w:rFonts w:ascii="Arial" w:hAnsi="Arial"/>
      <w:i/>
      <w:lang w:val="ru-RU" w:eastAsia="x-none"/>
    </w:rPr>
  </w:style>
  <w:style w:type="character" w:customStyle="1" w:styleId="118">
    <w:name w:val="Знак Знак11"/>
    <w:uiPriority w:val="99"/>
    <w:rsid w:val="00C478F4"/>
    <w:rPr>
      <w:sz w:val="24"/>
      <w:lang w:val="ru-RU" w:eastAsia="x-none"/>
    </w:rPr>
  </w:style>
  <w:style w:type="character" w:customStyle="1" w:styleId="97">
    <w:name w:val="Знак Знак9"/>
    <w:uiPriority w:val="99"/>
    <w:rsid w:val="00C478F4"/>
    <w:rPr>
      <w:lang w:val="ru-RU" w:eastAsia="x-none"/>
    </w:rPr>
  </w:style>
  <w:style w:type="character" w:customStyle="1" w:styleId="3fc">
    <w:name w:val="Знак Знак3"/>
    <w:uiPriority w:val="99"/>
    <w:rsid w:val="00C478F4"/>
    <w:rPr>
      <w:b/>
      <w:sz w:val="28"/>
      <w:lang w:val="ru-RU" w:eastAsia="x-none"/>
    </w:rPr>
  </w:style>
  <w:style w:type="character" w:customStyle="1" w:styleId="143">
    <w:name w:val="Знак Знак14"/>
    <w:uiPriority w:val="99"/>
    <w:rsid w:val="00C478F4"/>
    <w:rPr>
      <w:sz w:val="24"/>
      <w:lang w:val="ru-RU" w:eastAsia="x-none"/>
    </w:rPr>
  </w:style>
  <w:style w:type="character" w:customStyle="1" w:styleId="2ff2">
    <w:name w:val="Знак Знак2"/>
    <w:uiPriority w:val="99"/>
    <w:rsid w:val="00C478F4"/>
    <w:rPr>
      <w:rFonts w:ascii="Times New Roman" w:hAnsi="Times New Roman"/>
      <w:sz w:val="24"/>
      <w:lang w:val="ru-RU" w:eastAsia="x-none"/>
    </w:rPr>
  </w:style>
  <w:style w:type="character" w:customStyle="1" w:styleId="105">
    <w:name w:val="Знак Знак10"/>
    <w:uiPriority w:val="99"/>
    <w:rsid w:val="00C478F4"/>
    <w:rPr>
      <w:sz w:val="24"/>
      <w:lang w:val="ru-RU" w:eastAsia="x-none"/>
    </w:rPr>
  </w:style>
  <w:style w:type="character" w:customStyle="1" w:styleId="1fff4">
    <w:name w:val="Знак Знак1"/>
    <w:uiPriority w:val="99"/>
    <w:rsid w:val="00C478F4"/>
    <w:rPr>
      <w:sz w:val="16"/>
      <w:lang w:val="ru-RU" w:eastAsia="x-none"/>
    </w:rPr>
  </w:style>
  <w:style w:type="character" w:customStyle="1" w:styleId="59">
    <w:name w:val="Знак Знак5"/>
    <w:uiPriority w:val="99"/>
    <w:rsid w:val="00C478F4"/>
    <w:rPr>
      <w:rFonts w:ascii="Tahoma" w:hAnsi="Tahoma"/>
      <w:sz w:val="16"/>
    </w:rPr>
  </w:style>
  <w:style w:type="character" w:customStyle="1" w:styleId="1210">
    <w:name w:val="Знак Знак121"/>
    <w:uiPriority w:val="99"/>
    <w:rsid w:val="00C478F4"/>
    <w:rPr>
      <w:rFonts w:ascii="Arial" w:hAnsi="Arial"/>
      <w:b/>
      <w:color w:val="000080"/>
      <w:sz w:val="20"/>
      <w:lang w:val="en-US" w:eastAsia="x-none"/>
    </w:rPr>
  </w:style>
  <w:style w:type="character" w:customStyle="1" w:styleId="1fff5">
    <w:name w:val="Схема документа Знак1"/>
    <w:uiPriority w:val="99"/>
    <w:rsid w:val="00C478F4"/>
    <w:rPr>
      <w:rFonts w:ascii="Tahoma" w:hAnsi="Tahoma"/>
      <w:sz w:val="16"/>
      <w:lang w:val="en-US" w:eastAsia="ar-SA" w:bidi="ar-SA"/>
    </w:rPr>
  </w:style>
  <w:style w:type="character" w:customStyle="1" w:styleId="2ff3">
    <w:name w:val="Заголовок 2 Знак Знак Знак"/>
    <w:uiPriority w:val="99"/>
    <w:rsid w:val="00C478F4"/>
    <w:rPr>
      <w:rFonts w:ascii="Arial" w:hAnsi="Arial"/>
      <w:b/>
      <w:i/>
      <w:sz w:val="28"/>
      <w:lang w:val="ru-RU" w:eastAsia="ar-SA" w:bidi="ar-SA"/>
    </w:rPr>
  </w:style>
  <w:style w:type="character" w:customStyle="1" w:styleId="Heading1Char1">
    <w:name w:val="Heading 1 Char1"/>
    <w:uiPriority w:val="99"/>
    <w:rsid w:val="00C478F4"/>
    <w:rPr>
      <w:rFonts w:ascii="Tahoma" w:hAnsi="Tahoma"/>
      <w:lang w:val="en-US" w:eastAsia="ar-SA" w:bidi="ar-SA"/>
    </w:rPr>
  </w:style>
  <w:style w:type="character" w:customStyle="1" w:styleId="Heading2Char1">
    <w:name w:val="Heading 2 Char1"/>
    <w:uiPriority w:val="99"/>
    <w:rsid w:val="00C478F4"/>
    <w:rPr>
      <w:rFonts w:ascii="Arial" w:hAnsi="Arial"/>
      <w:b/>
      <w:i/>
      <w:sz w:val="28"/>
      <w:lang w:val="ru-RU" w:eastAsia="ar-SA" w:bidi="ar-SA"/>
    </w:rPr>
  </w:style>
  <w:style w:type="character" w:customStyle="1" w:styleId="Heading3Char1">
    <w:name w:val="Heading 3 Char1"/>
    <w:uiPriority w:val="99"/>
    <w:rsid w:val="00C478F4"/>
    <w:rPr>
      <w:rFonts w:ascii="Arial" w:hAnsi="Arial"/>
      <w:b/>
      <w:sz w:val="26"/>
      <w:lang w:val="ru-RU" w:eastAsia="ar-SA" w:bidi="ar-SA"/>
    </w:rPr>
  </w:style>
  <w:style w:type="character" w:customStyle="1" w:styleId="Heading4Char1">
    <w:name w:val="Heading 4 Char1"/>
    <w:uiPriority w:val="99"/>
    <w:rsid w:val="00C478F4"/>
    <w:rPr>
      <w:rFonts w:eastAsia="Times New Roman"/>
      <w:b/>
      <w:sz w:val="24"/>
      <w:lang w:val="ru-RU" w:eastAsia="ar-SA" w:bidi="ar-SA"/>
    </w:rPr>
  </w:style>
  <w:style w:type="character" w:customStyle="1" w:styleId="Heading5Char">
    <w:name w:val="Heading 5 Char"/>
    <w:uiPriority w:val="99"/>
    <w:rsid w:val="00C478F4"/>
    <w:rPr>
      <w:rFonts w:eastAsia="Times New Roman"/>
      <w:b/>
      <w:i/>
      <w:sz w:val="26"/>
      <w:lang w:val="ru-RU" w:eastAsia="ar-SA" w:bidi="ar-SA"/>
    </w:rPr>
  </w:style>
  <w:style w:type="character" w:customStyle="1" w:styleId="Heading6Char">
    <w:name w:val="Heading 6 Char"/>
    <w:uiPriority w:val="99"/>
    <w:rsid w:val="00C478F4"/>
    <w:rPr>
      <w:rFonts w:eastAsia="Times New Roman"/>
      <w:i/>
      <w:sz w:val="22"/>
      <w:lang w:val="ru-RU" w:eastAsia="ar-SA" w:bidi="ar-SA"/>
    </w:rPr>
  </w:style>
  <w:style w:type="character" w:customStyle="1" w:styleId="Heading7Char">
    <w:name w:val="Heading 7 Char"/>
    <w:uiPriority w:val="99"/>
    <w:rsid w:val="00C478F4"/>
    <w:rPr>
      <w:rFonts w:eastAsia="Times New Roman"/>
      <w:sz w:val="24"/>
      <w:lang w:val="ru-RU" w:eastAsia="ar-SA" w:bidi="ar-SA"/>
    </w:rPr>
  </w:style>
  <w:style w:type="character" w:customStyle="1" w:styleId="Heading8Char">
    <w:name w:val="Heading 8 Char"/>
    <w:uiPriority w:val="99"/>
    <w:rsid w:val="00C478F4"/>
    <w:rPr>
      <w:rFonts w:ascii="Arial" w:hAnsi="Arial"/>
      <w:i/>
      <w:lang w:val="ru-RU" w:eastAsia="ar-SA" w:bidi="ar-SA"/>
    </w:rPr>
  </w:style>
  <w:style w:type="character" w:customStyle="1" w:styleId="Heading9Char">
    <w:name w:val="Heading 9 Char"/>
    <w:uiPriority w:val="99"/>
    <w:rsid w:val="00C478F4"/>
    <w:rPr>
      <w:rFonts w:ascii="Arial" w:hAnsi="Arial"/>
      <w:b/>
      <w:i/>
      <w:sz w:val="18"/>
      <w:lang w:val="ru-RU" w:eastAsia="ar-SA" w:bidi="ar-SA"/>
    </w:rPr>
  </w:style>
  <w:style w:type="character" w:customStyle="1" w:styleId="HeaderChar1">
    <w:name w:val="Header Char1"/>
    <w:uiPriority w:val="99"/>
    <w:rsid w:val="00C478F4"/>
    <w:rPr>
      <w:rFonts w:ascii="Calibri" w:hAnsi="Calibri"/>
      <w:sz w:val="22"/>
      <w:lang w:val="ru-RU" w:eastAsia="ar-SA" w:bidi="ar-SA"/>
    </w:rPr>
  </w:style>
  <w:style w:type="character" w:customStyle="1" w:styleId="FooterChar1">
    <w:name w:val="Footer Char1"/>
    <w:uiPriority w:val="99"/>
    <w:rsid w:val="00C478F4"/>
    <w:rPr>
      <w:rFonts w:ascii="Calibri" w:hAnsi="Calibri"/>
      <w:sz w:val="22"/>
      <w:lang w:val="ru-RU" w:eastAsia="ar-SA" w:bidi="ar-SA"/>
    </w:rPr>
  </w:style>
  <w:style w:type="character" w:customStyle="1" w:styleId="BodyTextChar2">
    <w:name w:val="Body Text Char2"/>
    <w:uiPriority w:val="99"/>
    <w:rsid w:val="00C478F4"/>
    <w:rPr>
      <w:rFonts w:eastAsia="Times New Roman"/>
      <w:sz w:val="24"/>
      <w:lang w:val="ru-RU" w:eastAsia="ar-SA" w:bidi="ar-SA"/>
    </w:rPr>
  </w:style>
  <w:style w:type="character" w:customStyle="1" w:styleId="BodyTextIndentChar2">
    <w:name w:val="Body Text Indent Char2"/>
    <w:uiPriority w:val="99"/>
    <w:rsid w:val="00C478F4"/>
    <w:rPr>
      <w:rFonts w:eastAsia="Times New Roman"/>
      <w:sz w:val="24"/>
      <w:lang w:val="ru-RU" w:eastAsia="ar-SA" w:bidi="ar-SA"/>
    </w:rPr>
  </w:style>
  <w:style w:type="character" w:customStyle="1" w:styleId="HTMLPreformattedChar">
    <w:name w:val="HTML Preformatted Char"/>
    <w:uiPriority w:val="99"/>
    <w:rsid w:val="00C478F4"/>
    <w:rPr>
      <w:rFonts w:ascii="Courier New" w:hAnsi="Courier New"/>
      <w:color w:val="000090"/>
      <w:lang w:val="ru-RU" w:eastAsia="ar-SA" w:bidi="ar-SA"/>
    </w:rPr>
  </w:style>
  <w:style w:type="character" w:customStyle="1" w:styleId="BodyText2Char1">
    <w:name w:val="Body Text 2 Char1"/>
    <w:uiPriority w:val="99"/>
    <w:rsid w:val="00C478F4"/>
    <w:rPr>
      <w:rFonts w:eastAsia="Times New Roman"/>
      <w:b/>
      <w:sz w:val="24"/>
      <w:lang w:val="ru-RU" w:eastAsia="ar-SA" w:bidi="ar-SA"/>
    </w:rPr>
  </w:style>
  <w:style w:type="character" w:customStyle="1" w:styleId="SignatureChar1">
    <w:name w:val="Signature Char1"/>
    <w:uiPriority w:val="99"/>
    <w:rsid w:val="00C478F4"/>
    <w:rPr>
      <w:rFonts w:eastAsia="Times New Roman"/>
      <w:b/>
      <w:sz w:val="28"/>
      <w:lang w:val="ru-RU" w:eastAsia="ar-SA" w:bidi="ar-SA"/>
    </w:rPr>
  </w:style>
  <w:style w:type="character" w:customStyle="1" w:styleId="BodyTextFirstIndentChar1">
    <w:name w:val="Body Text First Indent Char1"/>
    <w:uiPriority w:val="99"/>
    <w:rsid w:val="00C478F4"/>
    <w:rPr>
      <w:rFonts w:eastAsia="Times New Roman"/>
      <w:sz w:val="24"/>
      <w:lang w:val="ru-RU" w:eastAsia="ar-SA" w:bidi="ar-SA"/>
    </w:rPr>
  </w:style>
  <w:style w:type="character" w:customStyle="1" w:styleId="BodyText3Char1">
    <w:name w:val="Body Text 3 Char1"/>
    <w:uiPriority w:val="99"/>
    <w:rsid w:val="00C478F4"/>
    <w:rPr>
      <w:rFonts w:eastAsia="Times New Roman"/>
      <w:sz w:val="16"/>
      <w:lang w:val="ru-RU" w:eastAsia="ar-SA" w:bidi="ar-SA"/>
    </w:rPr>
  </w:style>
  <w:style w:type="character" w:customStyle="1" w:styleId="TitleChar">
    <w:name w:val="Title Char"/>
    <w:uiPriority w:val="99"/>
    <w:rsid w:val="00C478F4"/>
    <w:rPr>
      <w:rFonts w:ascii="Arial" w:hAnsi="Arial"/>
      <w:b/>
      <w:sz w:val="24"/>
      <w:lang w:val="ru-RU" w:eastAsia="ar-SA" w:bidi="ar-SA"/>
    </w:rPr>
  </w:style>
  <w:style w:type="character" w:customStyle="1" w:styleId="BodyTextIndent3Char">
    <w:name w:val="Body Text Indent 3 Char"/>
    <w:uiPriority w:val="99"/>
    <w:rsid w:val="00C478F4"/>
    <w:rPr>
      <w:rFonts w:eastAsia="Times New Roman"/>
      <w:sz w:val="16"/>
      <w:lang w:val="ru-RU" w:eastAsia="ar-SA" w:bidi="ar-SA"/>
    </w:rPr>
  </w:style>
  <w:style w:type="character" w:customStyle="1" w:styleId="PlainTextChar">
    <w:name w:val="Plain Text Char"/>
    <w:uiPriority w:val="99"/>
    <w:rsid w:val="00C478F4"/>
    <w:rPr>
      <w:rFonts w:ascii="Courier New" w:hAnsi="Courier New"/>
      <w:lang w:val="ru-RU" w:eastAsia="ar-SA" w:bidi="ar-SA"/>
    </w:rPr>
  </w:style>
  <w:style w:type="character" w:customStyle="1" w:styleId="2ff4">
    <w:name w:val="Красная строка 2 Знак"/>
    <w:basedOn w:val="ab"/>
    <w:uiPriority w:val="99"/>
    <w:rsid w:val="00C478F4"/>
    <w:rPr>
      <w:rFonts w:ascii="Times New Roman" w:eastAsia="Times New Roman" w:hAnsi="Times New Roman" w:cs="Times New Roman"/>
      <w:sz w:val="20"/>
      <w:szCs w:val="20"/>
      <w:lang w:eastAsia="ar-SA"/>
    </w:rPr>
  </w:style>
  <w:style w:type="character" w:customStyle="1" w:styleId="ListLabel1">
    <w:name w:val="ListLabel 1"/>
    <w:uiPriority w:val="99"/>
    <w:rsid w:val="00C478F4"/>
    <w:rPr>
      <w:color w:val="auto"/>
      <w:sz w:val="28"/>
    </w:rPr>
  </w:style>
  <w:style w:type="character" w:customStyle="1" w:styleId="ListLabel2">
    <w:name w:val="ListLabel 2"/>
    <w:uiPriority w:val="99"/>
    <w:rsid w:val="00C478F4"/>
    <w:rPr>
      <w:sz w:val="24"/>
    </w:rPr>
  </w:style>
  <w:style w:type="character" w:customStyle="1" w:styleId="ListLabel3">
    <w:name w:val="ListLabel 3"/>
    <w:uiPriority w:val="99"/>
    <w:rsid w:val="00C478F4"/>
    <w:rPr>
      <w:rFonts w:eastAsia="Times New Roman"/>
      <w:sz w:val="22"/>
    </w:rPr>
  </w:style>
  <w:style w:type="character" w:customStyle="1" w:styleId="ListLabel4">
    <w:name w:val="ListLabel 4"/>
    <w:uiPriority w:val="99"/>
    <w:rsid w:val="00C478F4"/>
    <w:rPr>
      <w:sz w:val="28"/>
    </w:rPr>
  </w:style>
  <w:style w:type="character" w:customStyle="1" w:styleId="ListLabel5">
    <w:name w:val="ListLabel 5"/>
    <w:uiPriority w:val="99"/>
    <w:rsid w:val="00C478F4"/>
  </w:style>
  <w:style w:type="character" w:customStyle="1" w:styleId="ListLabel6">
    <w:name w:val="ListLabel 6"/>
    <w:uiPriority w:val="99"/>
    <w:rsid w:val="00C478F4"/>
  </w:style>
  <w:style w:type="character" w:customStyle="1" w:styleId="ListLabel7">
    <w:name w:val="ListLabel 7"/>
    <w:uiPriority w:val="99"/>
    <w:rsid w:val="00C478F4"/>
  </w:style>
  <w:style w:type="character" w:customStyle="1" w:styleId="ListLabel8">
    <w:name w:val="ListLabel 8"/>
    <w:uiPriority w:val="99"/>
    <w:rsid w:val="00C478F4"/>
  </w:style>
  <w:style w:type="character" w:customStyle="1" w:styleId="1fff6">
    <w:name w:val="Название Знак1"/>
    <w:basedOn w:val="a1"/>
    <w:uiPriority w:val="10"/>
    <w:locked/>
    <w:rsid w:val="00C478F4"/>
    <w:rPr>
      <w:rFonts w:asciiTheme="majorHAnsi" w:eastAsiaTheme="majorEastAsia" w:hAnsiTheme="majorHAnsi" w:cs="Times New Roman"/>
      <w:b/>
      <w:bCs/>
      <w:kern w:val="28"/>
      <w:sz w:val="32"/>
      <w:szCs w:val="32"/>
      <w:lang w:val="x-none" w:eastAsia="ar-SA" w:bidi="ar-SA"/>
    </w:rPr>
  </w:style>
  <w:style w:type="character" w:customStyle="1" w:styleId="1fff7">
    <w:name w:val="Основной текст Знак1"/>
    <w:basedOn w:val="a1"/>
    <w:uiPriority w:val="99"/>
    <w:semiHidden/>
    <w:locked/>
    <w:rsid w:val="00C478F4"/>
    <w:rPr>
      <w:rFonts w:ascii="Calibri" w:eastAsia="SimSun" w:hAnsi="Calibri" w:cs="Calibri"/>
      <w:lang w:val="x-none" w:eastAsia="ar-SA" w:bidi="ar-SA"/>
    </w:rPr>
  </w:style>
  <w:style w:type="paragraph" w:customStyle="1" w:styleId="1fff8">
    <w:name w:val="Название1"/>
    <w:basedOn w:val="a0"/>
    <w:uiPriority w:val="99"/>
    <w:rsid w:val="00C478F4"/>
    <w:pPr>
      <w:suppressLineNumbers/>
      <w:suppressAutoHyphens/>
      <w:spacing w:before="120" w:after="120" w:line="276" w:lineRule="auto"/>
    </w:pPr>
    <w:rPr>
      <w:rFonts w:ascii="Calibri" w:eastAsia="SimSun" w:hAnsi="Calibri" w:cs="Calibri"/>
      <w:i/>
      <w:iCs/>
      <w:lang w:eastAsia="ar-SA"/>
    </w:rPr>
  </w:style>
  <w:style w:type="paragraph" w:customStyle="1" w:styleId="1fff9">
    <w:name w:val="Указатель1"/>
    <w:basedOn w:val="a0"/>
    <w:uiPriority w:val="99"/>
    <w:rsid w:val="00C478F4"/>
    <w:pPr>
      <w:suppressLineNumbers/>
      <w:suppressAutoHyphens/>
      <w:spacing w:after="200" w:line="276" w:lineRule="auto"/>
    </w:pPr>
    <w:rPr>
      <w:rFonts w:ascii="Calibri" w:eastAsia="SimSun" w:hAnsi="Calibri" w:cs="Calibri"/>
      <w:sz w:val="22"/>
      <w:szCs w:val="22"/>
      <w:lang w:eastAsia="ar-SA"/>
    </w:rPr>
  </w:style>
  <w:style w:type="character" w:customStyle="1" w:styleId="2ff5">
    <w:name w:val="Текст выноски Знак2"/>
    <w:basedOn w:val="a1"/>
    <w:uiPriority w:val="99"/>
    <w:semiHidden/>
    <w:locked/>
    <w:rsid w:val="00C478F4"/>
    <w:rPr>
      <w:rFonts w:ascii="Tahoma" w:eastAsia="SimSun" w:hAnsi="Tahoma" w:cs="Tahoma"/>
      <w:sz w:val="16"/>
      <w:szCs w:val="16"/>
      <w:lang w:val="x-none" w:eastAsia="ar-SA" w:bidi="ar-SA"/>
    </w:rPr>
  </w:style>
  <w:style w:type="character" w:customStyle="1" w:styleId="1fffa">
    <w:name w:val="Текст сноски Знак1"/>
    <w:basedOn w:val="a1"/>
    <w:uiPriority w:val="99"/>
    <w:semiHidden/>
    <w:locked/>
    <w:rsid w:val="00C478F4"/>
    <w:rPr>
      <w:rFonts w:ascii="Calibri" w:eastAsia="SimSun" w:hAnsi="Calibri" w:cs="Calibri"/>
      <w:sz w:val="20"/>
      <w:szCs w:val="20"/>
      <w:lang w:val="x-none" w:eastAsia="ar-SA" w:bidi="ar-SA"/>
    </w:rPr>
  </w:style>
  <w:style w:type="character" w:customStyle="1" w:styleId="1fffb">
    <w:name w:val="Основной текст с отступом Знак1"/>
    <w:basedOn w:val="a1"/>
    <w:uiPriority w:val="99"/>
    <w:semiHidden/>
    <w:locked/>
    <w:rsid w:val="00C478F4"/>
    <w:rPr>
      <w:rFonts w:ascii="Calibri" w:eastAsia="SimSun" w:hAnsi="Calibri" w:cs="Calibri"/>
      <w:lang w:val="x-none" w:eastAsia="ar-SA" w:bidi="ar-SA"/>
    </w:rPr>
  </w:style>
  <w:style w:type="character" w:customStyle="1" w:styleId="HTML2">
    <w:name w:val="Стандартный HTML Знак2"/>
    <w:basedOn w:val="a1"/>
    <w:uiPriority w:val="99"/>
    <w:semiHidden/>
    <w:locked/>
    <w:rsid w:val="00C478F4"/>
    <w:rPr>
      <w:rFonts w:ascii="Courier New" w:eastAsia="SimSun" w:hAnsi="Courier New" w:cs="Courier New"/>
      <w:sz w:val="20"/>
      <w:szCs w:val="20"/>
      <w:lang w:val="x-none" w:eastAsia="ar-SA" w:bidi="ar-SA"/>
    </w:rPr>
  </w:style>
  <w:style w:type="paragraph" w:customStyle="1" w:styleId="afffff0">
    <w:name w:val="Готовый"/>
    <w:basedOn w:val="a0"/>
    <w:uiPriority w:val="99"/>
    <w:rsid w:val="00C478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1">
    <w:name w:val="Signature"/>
    <w:basedOn w:val="a0"/>
    <w:link w:val="1fffc"/>
    <w:uiPriority w:val="99"/>
    <w:rsid w:val="00C478F4"/>
    <w:pPr>
      <w:suppressLineNumbers/>
      <w:suppressAutoHyphens/>
      <w:spacing w:line="100" w:lineRule="atLeast"/>
      <w:ind w:left="4252"/>
    </w:pPr>
    <w:rPr>
      <w:rFonts w:ascii="Calibri" w:hAnsi="Calibri" w:cs="Calibri"/>
      <w:b/>
      <w:bCs/>
      <w:sz w:val="28"/>
      <w:szCs w:val="28"/>
      <w:lang w:eastAsia="ar-SA"/>
    </w:rPr>
  </w:style>
  <w:style w:type="character" w:customStyle="1" w:styleId="1fffc">
    <w:name w:val="Подпись Знак1"/>
    <w:basedOn w:val="a1"/>
    <w:link w:val="afffff1"/>
    <w:uiPriority w:val="99"/>
    <w:rsid w:val="00C478F4"/>
    <w:rPr>
      <w:rFonts w:ascii="Calibri" w:eastAsia="Times New Roman" w:hAnsi="Calibri" w:cs="Calibri"/>
      <w:b/>
      <w:bCs/>
      <w:sz w:val="28"/>
      <w:szCs w:val="28"/>
      <w:lang w:eastAsia="ar-SA"/>
    </w:rPr>
  </w:style>
  <w:style w:type="paragraph" w:customStyle="1" w:styleId="afffff2">
    <w:name w:val="Знак Знак Знак Знак Знак Знак Знак Знак Знак Знак"/>
    <w:basedOn w:val="a0"/>
    <w:uiPriority w:val="99"/>
    <w:rsid w:val="00C478F4"/>
    <w:pPr>
      <w:suppressAutoHyphens/>
      <w:spacing w:after="160" w:line="240" w:lineRule="exact"/>
      <w:jc w:val="center"/>
    </w:pPr>
    <w:rPr>
      <w:rFonts w:ascii="Verdana" w:hAnsi="Verdana" w:cs="Verdana"/>
      <w:lang w:val="en-US" w:eastAsia="ar-SA"/>
    </w:rPr>
  </w:style>
  <w:style w:type="character" w:customStyle="1" w:styleId="1fffd">
    <w:name w:val="Текст примечания Знак1"/>
    <w:basedOn w:val="a1"/>
    <w:uiPriority w:val="99"/>
    <w:semiHidden/>
    <w:locked/>
    <w:rsid w:val="00C478F4"/>
    <w:rPr>
      <w:rFonts w:ascii="Calibri" w:eastAsia="SimSun" w:hAnsi="Calibri" w:cs="Calibri"/>
      <w:sz w:val="20"/>
      <w:szCs w:val="20"/>
      <w:lang w:val="x-none" w:eastAsia="ar-SA" w:bidi="ar-SA"/>
    </w:rPr>
  </w:style>
  <w:style w:type="character" w:customStyle="1" w:styleId="1fffe">
    <w:name w:val="Тема примечания Знак1"/>
    <w:basedOn w:val="1fffd"/>
    <w:uiPriority w:val="99"/>
    <w:semiHidden/>
    <w:locked/>
    <w:rsid w:val="00C478F4"/>
    <w:rPr>
      <w:rFonts w:ascii="Calibri" w:eastAsia="SimSun" w:hAnsi="Calibri" w:cs="Calibri"/>
      <w:b/>
      <w:bCs/>
      <w:sz w:val="20"/>
      <w:szCs w:val="20"/>
      <w:lang w:val="x-none" w:eastAsia="ar-SA" w:bidi="ar-SA"/>
    </w:rPr>
  </w:style>
  <w:style w:type="paragraph" w:customStyle="1" w:styleId="1251">
    <w:name w:val="Стиль Без интервала + 125 пт Черный По ширине Первая строка:  1..."/>
    <w:uiPriority w:val="99"/>
    <w:rsid w:val="00C478F4"/>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478F4"/>
    <w:pPr>
      <w:suppressAutoHyphens/>
      <w:spacing w:after="0" w:line="100" w:lineRule="atLeast"/>
      <w:jc w:val="center"/>
    </w:pPr>
    <w:rPr>
      <w:rFonts w:ascii="Courier New" w:eastAsia="Times New Roman" w:hAnsi="Courier New" w:cs="Courier New"/>
      <w:sz w:val="20"/>
      <w:szCs w:val="20"/>
      <w:lang w:eastAsia="ar-SA"/>
    </w:rPr>
  </w:style>
  <w:style w:type="character" w:customStyle="1" w:styleId="313">
    <w:name w:val="Основной текст с отступом 3 Знак1"/>
    <w:basedOn w:val="a1"/>
    <w:uiPriority w:val="99"/>
    <w:semiHidden/>
    <w:locked/>
    <w:rsid w:val="00C478F4"/>
    <w:rPr>
      <w:rFonts w:ascii="Calibri" w:eastAsia="SimSun" w:hAnsi="Calibri" w:cs="Calibri"/>
      <w:sz w:val="16"/>
      <w:szCs w:val="16"/>
      <w:lang w:val="x-none" w:eastAsia="ar-SA" w:bidi="ar-SA"/>
    </w:rPr>
  </w:style>
  <w:style w:type="character" w:customStyle="1" w:styleId="1ffff">
    <w:name w:val="Текст Знак1"/>
    <w:basedOn w:val="a1"/>
    <w:uiPriority w:val="99"/>
    <w:semiHidden/>
    <w:locked/>
    <w:rsid w:val="00C478F4"/>
    <w:rPr>
      <w:rFonts w:ascii="Courier New" w:eastAsia="SimSun" w:hAnsi="Courier New" w:cs="Courier New"/>
      <w:sz w:val="20"/>
      <w:szCs w:val="20"/>
      <w:lang w:val="x-none" w:eastAsia="ar-SA" w:bidi="ar-SA"/>
    </w:rPr>
  </w:style>
  <w:style w:type="paragraph" w:customStyle="1" w:styleId="Preformat">
    <w:name w:val="Preformat"/>
    <w:uiPriority w:val="99"/>
    <w:rsid w:val="00C478F4"/>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3">
    <w:name w:val="Нумерованный Список"/>
    <w:basedOn w:val="a0"/>
    <w:uiPriority w:val="99"/>
    <w:rsid w:val="00C478F4"/>
    <w:pPr>
      <w:suppressAutoHyphens/>
      <w:spacing w:before="120" w:after="120" w:line="100" w:lineRule="atLeast"/>
      <w:jc w:val="both"/>
    </w:pPr>
    <w:rPr>
      <w:rFonts w:ascii="Calibri" w:hAnsi="Calibri" w:cs="Calibri"/>
      <w:lang w:eastAsia="ar-SA"/>
    </w:rPr>
  </w:style>
  <w:style w:type="paragraph" w:customStyle="1" w:styleId="afffff4">
    <w:name w:val="Адресат"/>
    <w:basedOn w:val="a0"/>
    <w:uiPriority w:val="99"/>
    <w:rsid w:val="00C478F4"/>
    <w:pPr>
      <w:suppressAutoHyphens/>
      <w:spacing w:after="120" w:line="240" w:lineRule="exact"/>
      <w:jc w:val="center"/>
    </w:pPr>
    <w:rPr>
      <w:rFonts w:ascii="Calibri" w:hAnsi="Calibri" w:cs="Calibri"/>
      <w:b/>
      <w:bCs/>
      <w:sz w:val="28"/>
      <w:szCs w:val="28"/>
      <w:lang w:eastAsia="ar-SA"/>
    </w:rPr>
  </w:style>
  <w:style w:type="paragraph" w:customStyle="1" w:styleId="afffff5">
    <w:name w:val="Приложение"/>
    <w:basedOn w:val="a5"/>
    <w:uiPriority w:val="99"/>
    <w:rsid w:val="00C478F4"/>
    <w:pPr>
      <w:tabs>
        <w:tab w:val="left" w:pos="1673"/>
      </w:tabs>
      <w:spacing w:before="240" w:line="240" w:lineRule="exact"/>
      <w:ind w:left="1985" w:hanging="1985"/>
    </w:pPr>
    <w:rPr>
      <w:rFonts w:ascii="Calibri" w:hAnsi="Calibri" w:cs="Calibri"/>
      <w:b/>
      <w:bCs/>
      <w:szCs w:val="28"/>
    </w:rPr>
  </w:style>
  <w:style w:type="paragraph" w:customStyle="1" w:styleId="afffff6">
    <w:name w:val="Заголовок к тексту"/>
    <w:basedOn w:val="a0"/>
    <w:uiPriority w:val="99"/>
    <w:rsid w:val="00C478F4"/>
    <w:pPr>
      <w:suppressAutoHyphens/>
      <w:spacing w:after="480" w:line="240" w:lineRule="exact"/>
      <w:jc w:val="center"/>
    </w:pPr>
    <w:rPr>
      <w:rFonts w:ascii="Calibri" w:hAnsi="Calibri" w:cs="Calibri"/>
      <w:sz w:val="28"/>
      <w:szCs w:val="28"/>
      <w:lang w:eastAsia="ar-SA"/>
    </w:rPr>
  </w:style>
  <w:style w:type="paragraph" w:customStyle="1" w:styleId="afffff7">
    <w:name w:val="регистрационные поля"/>
    <w:basedOn w:val="a0"/>
    <w:uiPriority w:val="99"/>
    <w:rsid w:val="00C478F4"/>
    <w:pPr>
      <w:suppressAutoHyphens/>
      <w:spacing w:line="240" w:lineRule="exact"/>
      <w:jc w:val="center"/>
    </w:pPr>
    <w:rPr>
      <w:rFonts w:ascii="Calibri" w:hAnsi="Calibri" w:cs="Calibri"/>
      <w:b/>
      <w:bCs/>
      <w:sz w:val="28"/>
      <w:szCs w:val="28"/>
      <w:lang w:val="en-US" w:eastAsia="ar-SA"/>
    </w:rPr>
  </w:style>
  <w:style w:type="paragraph" w:customStyle="1" w:styleId="afffff8">
    <w:name w:val="Исполнитель"/>
    <w:basedOn w:val="a5"/>
    <w:uiPriority w:val="99"/>
    <w:rsid w:val="00C478F4"/>
    <w:pPr>
      <w:spacing w:after="120" w:line="240" w:lineRule="exact"/>
      <w:jc w:val="left"/>
    </w:pPr>
    <w:rPr>
      <w:rFonts w:ascii="Calibri" w:hAnsi="Calibri" w:cs="Calibri"/>
      <w:b/>
      <w:bCs/>
      <w:sz w:val="24"/>
      <w:szCs w:val="24"/>
    </w:rPr>
  </w:style>
  <w:style w:type="paragraph" w:customStyle="1" w:styleId="afffff9">
    <w:name w:val="Подпись на общем бланке"/>
    <w:basedOn w:val="afffff1"/>
    <w:uiPriority w:val="99"/>
    <w:rsid w:val="00C478F4"/>
    <w:pPr>
      <w:tabs>
        <w:tab w:val="right" w:pos="9639"/>
      </w:tabs>
      <w:spacing w:before="480" w:line="240" w:lineRule="exact"/>
      <w:ind w:left="0"/>
      <w:jc w:val="center"/>
    </w:pPr>
    <w:rPr>
      <w:b w:val="0"/>
      <w:bCs w:val="0"/>
    </w:rPr>
  </w:style>
  <w:style w:type="paragraph" w:customStyle="1" w:styleId="afffffa">
    <w:name w:val="Заголовок статьи"/>
    <w:basedOn w:val="a0"/>
    <w:uiPriority w:val="99"/>
    <w:rsid w:val="00C478F4"/>
    <w:pPr>
      <w:suppressAutoHyphens/>
      <w:spacing w:line="100" w:lineRule="atLeast"/>
      <w:ind w:left="1612" w:hanging="892"/>
      <w:jc w:val="both"/>
    </w:pPr>
    <w:rPr>
      <w:rFonts w:ascii="Arial" w:hAnsi="Arial" w:cs="Arial"/>
      <w:sz w:val="20"/>
      <w:szCs w:val="20"/>
      <w:lang w:eastAsia="ar-SA"/>
    </w:rPr>
  </w:style>
  <w:style w:type="paragraph" w:customStyle="1" w:styleId="afffffb">
    <w:name w:val="Комментарий"/>
    <w:basedOn w:val="a0"/>
    <w:uiPriority w:val="99"/>
    <w:rsid w:val="00C478F4"/>
    <w:pPr>
      <w:suppressAutoHyphens/>
      <w:spacing w:line="100" w:lineRule="atLeast"/>
      <w:ind w:left="170"/>
      <w:jc w:val="both"/>
    </w:pPr>
    <w:rPr>
      <w:rFonts w:ascii="Arial" w:hAnsi="Arial" w:cs="Arial"/>
      <w:i/>
      <w:iCs/>
      <w:color w:val="800080"/>
      <w:sz w:val="20"/>
      <w:szCs w:val="20"/>
      <w:lang w:eastAsia="ar-SA"/>
    </w:rPr>
  </w:style>
  <w:style w:type="paragraph" w:customStyle="1" w:styleId="106">
    <w:name w:val="Обычный 10"/>
    <w:basedOn w:val="a0"/>
    <w:uiPriority w:val="99"/>
    <w:rsid w:val="00C478F4"/>
    <w:pPr>
      <w:suppressAutoHyphens/>
      <w:spacing w:line="100" w:lineRule="atLeast"/>
      <w:ind w:right="2" w:firstLine="110"/>
      <w:jc w:val="both"/>
    </w:pPr>
    <w:rPr>
      <w:rFonts w:ascii="Calibri" w:hAnsi="Calibri" w:cs="Calibri"/>
      <w:sz w:val="20"/>
      <w:szCs w:val="20"/>
      <w:lang w:eastAsia="ar-SA"/>
    </w:rPr>
  </w:style>
  <w:style w:type="paragraph" w:customStyle="1" w:styleId="1ffff0">
    <w:name w:val="Знак1"/>
    <w:basedOn w:val="a0"/>
    <w:uiPriority w:val="99"/>
    <w:rsid w:val="00C478F4"/>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C478F4"/>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c">
    <w:name w:val="Знак Знак Знак Знак Знак Знак Знак"/>
    <w:basedOn w:val="a0"/>
    <w:uiPriority w:val="99"/>
    <w:rsid w:val="00C478F4"/>
    <w:pPr>
      <w:suppressAutoHyphens/>
      <w:spacing w:before="100" w:after="100" w:line="100" w:lineRule="atLeast"/>
      <w:jc w:val="center"/>
    </w:pPr>
    <w:rPr>
      <w:rFonts w:ascii="Tahoma" w:hAnsi="Tahoma" w:cs="Tahoma"/>
      <w:sz w:val="20"/>
      <w:szCs w:val="20"/>
      <w:lang w:val="en-US" w:eastAsia="ar-SA"/>
    </w:rPr>
  </w:style>
  <w:style w:type="paragraph" w:customStyle="1" w:styleId="1ffff1">
    <w:name w:val="Знак Знак Знак Знак Знак Знак Знак Знак Знак Знак1"/>
    <w:basedOn w:val="a0"/>
    <w:uiPriority w:val="99"/>
    <w:rsid w:val="00C478F4"/>
    <w:pPr>
      <w:suppressAutoHyphens/>
      <w:spacing w:after="160" w:line="240" w:lineRule="exact"/>
      <w:jc w:val="center"/>
    </w:pPr>
    <w:rPr>
      <w:rFonts w:ascii="Verdana" w:hAnsi="Verdana" w:cs="Verdana"/>
      <w:lang w:val="en-US" w:eastAsia="ar-SA"/>
    </w:rPr>
  </w:style>
  <w:style w:type="paragraph" w:customStyle="1" w:styleId="1ffff2">
    <w:name w:val="Знак Знак Знак Знак Знак Знак Знак1"/>
    <w:basedOn w:val="a0"/>
    <w:uiPriority w:val="99"/>
    <w:rsid w:val="00C478F4"/>
    <w:pPr>
      <w:suppressAutoHyphens/>
      <w:spacing w:before="100" w:after="100" w:line="100" w:lineRule="atLeast"/>
      <w:jc w:val="center"/>
    </w:pPr>
    <w:rPr>
      <w:rFonts w:ascii="Tahoma" w:hAnsi="Tahoma" w:cs="Tahoma"/>
      <w:sz w:val="20"/>
      <w:szCs w:val="20"/>
      <w:lang w:val="en-US" w:eastAsia="ar-SA"/>
    </w:rPr>
  </w:style>
  <w:style w:type="paragraph" w:customStyle="1" w:styleId="msonormalcxsplast">
    <w:name w:val="msonormalcxsplast"/>
    <w:basedOn w:val="a0"/>
    <w:uiPriority w:val="99"/>
    <w:rsid w:val="00C478F4"/>
    <w:pPr>
      <w:suppressAutoHyphens/>
      <w:spacing w:before="100" w:after="100" w:line="100" w:lineRule="atLeast"/>
      <w:jc w:val="center"/>
    </w:pPr>
    <w:rPr>
      <w:rFonts w:ascii="Calibri" w:hAnsi="Calibri" w:cs="Calibri"/>
      <w:color w:val="000000"/>
      <w:lang w:eastAsia="ar-SA"/>
    </w:rPr>
  </w:style>
  <w:style w:type="paragraph" w:customStyle="1" w:styleId="afffffd">
    <w:name w:val="......."/>
    <w:basedOn w:val="a0"/>
    <w:uiPriority w:val="99"/>
    <w:rsid w:val="00C478F4"/>
    <w:pPr>
      <w:suppressAutoHyphens/>
      <w:spacing w:line="100" w:lineRule="atLeast"/>
      <w:jc w:val="center"/>
    </w:pPr>
    <w:rPr>
      <w:rFonts w:ascii="Calibri" w:hAnsi="Calibri" w:cs="Calibri"/>
      <w:lang w:eastAsia="ar-SA"/>
    </w:rPr>
  </w:style>
  <w:style w:type="paragraph" w:styleId="2ff6">
    <w:name w:val="Body Text First Indent 2"/>
    <w:basedOn w:val="aa"/>
    <w:link w:val="217"/>
    <w:uiPriority w:val="99"/>
    <w:rsid w:val="00C478F4"/>
    <w:pPr>
      <w:widowControl w:val="0"/>
      <w:spacing w:after="120" w:line="100" w:lineRule="atLeast"/>
      <w:ind w:left="283" w:firstLine="210"/>
      <w:jc w:val="left"/>
    </w:pPr>
    <w:rPr>
      <w:rFonts w:ascii="Calibri" w:hAnsi="Calibri" w:cs="Calibri"/>
      <w:sz w:val="20"/>
      <w:szCs w:val="20"/>
    </w:rPr>
  </w:style>
  <w:style w:type="character" w:customStyle="1" w:styleId="217">
    <w:name w:val="Красная строка 2 Знак1"/>
    <w:basedOn w:val="ab"/>
    <w:link w:val="2ff6"/>
    <w:uiPriority w:val="99"/>
    <w:rsid w:val="00C478F4"/>
    <w:rPr>
      <w:rFonts w:ascii="Calibri" w:eastAsia="Times New Roman" w:hAnsi="Calibri" w:cs="Calibri"/>
      <w:sz w:val="20"/>
      <w:szCs w:val="20"/>
      <w:lang w:eastAsia="ar-SA"/>
    </w:rPr>
  </w:style>
  <w:style w:type="paragraph" w:customStyle="1" w:styleId="224">
    <w:name w:val="Основной текст 22"/>
    <w:basedOn w:val="a0"/>
    <w:uiPriority w:val="99"/>
    <w:rsid w:val="00C478F4"/>
    <w:pPr>
      <w:suppressAutoHyphens/>
      <w:spacing w:line="216" w:lineRule="auto"/>
      <w:ind w:firstLine="709"/>
      <w:jc w:val="both"/>
    </w:pPr>
    <w:rPr>
      <w:rFonts w:ascii="Calibri" w:hAnsi="Calibri" w:cs="Calibri"/>
      <w:sz w:val="20"/>
      <w:szCs w:val="20"/>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0"/>
    <w:uiPriority w:val="99"/>
    <w:rsid w:val="00C478F4"/>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C478F4"/>
    <w:rPr>
      <w:rFonts w:ascii="Times New Roman" w:hAnsi="Times New Roman"/>
      <w:color w:val="FF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index heading" w:uiPriority="0"/>
    <w:lsdException w:name="caption" w:qFormat="1"/>
    <w:lsdException w:name="List Number" w:uiPriority="0"/>
    <w:lsdException w:name="List Bullet 3" w:uiPriority="0"/>
    <w:lsdException w:name="Title" w:semiHidden="0" w:unhideWhenUsed="0" w:qFormat="1"/>
    <w:lsdException w:name="Default Paragraph Font" w:uiPriority="1"/>
    <w:lsdException w:name="Body Text" w:qFormat="1"/>
    <w:lsdException w:name="Subtitle" w:semiHidden="0" w:unhideWhenUsed="0" w:qFormat="1"/>
    <w:lsdException w:name="Body Text Indent 2" w:uiPriority="0"/>
    <w:lsdException w:name="Strong" w:semiHidden="0" w:unhideWhenUsed="0" w:qFormat="1"/>
    <w:lsdException w:name="Emphasis" w:semiHidden="0" w:unhideWhenUsed="0" w:qFormat="1"/>
    <w:lsdException w:name="Normal (Web)"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uiPriority w:val="99"/>
    <w:qFormat/>
    <w:rsid w:val="00052EA9"/>
    <w:pPr>
      <w:keepNext/>
      <w:tabs>
        <w:tab w:val="num" w:pos="0"/>
      </w:tabs>
      <w:suppressAutoHyphens/>
      <w:outlineLvl w:val="0"/>
    </w:pPr>
    <w:rPr>
      <w:sz w:val="40"/>
      <w:szCs w:val="20"/>
      <w:lang w:eastAsia="ar-SA"/>
    </w:rPr>
  </w:style>
  <w:style w:type="paragraph" w:styleId="21">
    <w:name w:val="heading 2"/>
    <w:basedOn w:val="a0"/>
    <w:next w:val="a0"/>
    <w:link w:val="22"/>
    <w:uiPriority w:val="99"/>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iPriority w:val="99"/>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iPriority w:val="99"/>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iPriority w:val="99"/>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iPriority w:val="99"/>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uiPriority w:val="99"/>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uiPriority w:val="99"/>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uiPriority w:val="99"/>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uiPriority w:val="99"/>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uiPriority w:val="99"/>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uiPriority w:val="99"/>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uiPriority w:val="99"/>
    <w:qFormat/>
    <w:rsid w:val="00052EA9"/>
    <w:pPr>
      <w:suppressAutoHyphens/>
      <w:jc w:val="both"/>
    </w:pPr>
    <w:rPr>
      <w:sz w:val="28"/>
      <w:szCs w:val="20"/>
      <w:lang w:eastAsia="ar-SA"/>
    </w:rPr>
  </w:style>
  <w:style w:type="character" w:customStyle="1" w:styleId="a6">
    <w:name w:val="Основной текст Знак"/>
    <w:basedOn w:val="a1"/>
    <w:link w:val="a5"/>
    <w:uiPriority w:val="99"/>
    <w:rsid w:val="00052EA9"/>
    <w:rPr>
      <w:rFonts w:ascii="Times New Roman" w:eastAsia="Times New Roman" w:hAnsi="Times New Roman" w:cs="Times New Roman"/>
      <w:sz w:val="28"/>
      <w:szCs w:val="20"/>
      <w:lang w:eastAsia="ar-SA"/>
    </w:rPr>
  </w:style>
  <w:style w:type="paragraph" w:styleId="a7">
    <w:name w:val="List"/>
    <w:basedOn w:val="a5"/>
    <w:uiPriority w:val="99"/>
    <w:rsid w:val="00052EA9"/>
    <w:rPr>
      <w:rFonts w:ascii="Arial" w:hAnsi="Arial" w:cs="Tahoma"/>
    </w:rPr>
  </w:style>
  <w:style w:type="paragraph" w:styleId="a8">
    <w:name w:val="Title"/>
    <w:basedOn w:val="a0"/>
    <w:link w:val="a9"/>
    <w:uiPriority w:val="9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uiPriority w:val="99"/>
    <w:rsid w:val="00052EA9"/>
    <w:rPr>
      <w:rFonts w:ascii="Arial" w:eastAsia="Times New Roman" w:hAnsi="Arial" w:cs="Tahoma"/>
      <w:i/>
      <w:iCs/>
      <w:sz w:val="20"/>
      <w:szCs w:val="24"/>
      <w:lang w:eastAsia="ar-SA"/>
    </w:rPr>
  </w:style>
  <w:style w:type="paragraph" w:styleId="aa">
    <w:name w:val="Body Text Indent"/>
    <w:basedOn w:val="a0"/>
    <w:link w:val="ab"/>
    <w:uiPriority w:val="99"/>
    <w:rsid w:val="00052EA9"/>
    <w:pPr>
      <w:suppressAutoHyphens/>
      <w:ind w:firstLine="720"/>
      <w:jc w:val="both"/>
    </w:pPr>
    <w:rPr>
      <w:lang w:eastAsia="ar-SA"/>
    </w:rPr>
  </w:style>
  <w:style w:type="character" w:customStyle="1" w:styleId="ab">
    <w:name w:val="Основной текст с отступом Знак"/>
    <w:basedOn w:val="a1"/>
    <w:link w:val="aa"/>
    <w:uiPriority w:val="99"/>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uiPriority w:val="99"/>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uiPriority w:val="99"/>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uiPriority w:val="99"/>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uiPriority w:val="99"/>
    <w:rsid w:val="00052EA9"/>
    <w:rPr>
      <w:rFonts w:ascii="Courier New" w:eastAsia="Calibri" w:hAnsi="Courier New" w:cs="Courier New"/>
      <w:sz w:val="24"/>
      <w:szCs w:val="24"/>
      <w:lang w:eastAsia="ru-RU"/>
    </w:rPr>
  </w:style>
  <w:style w:type="paragraph" w:styleId="HTML0">
    <w:name w:val="HTML Preformatted"/>
    <w:aliases w:val=" Знак"/>
    <w:basedOn w:val="a0"/>
    <w:link w:val="HTML"/>
    <w:uiPriority w:val="99"/>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uiPriority w:val="99"/>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0C69A6"/>
    <w:rPr>
      <w:rFonts w:ascii="Arial" w:eastAsia="Times New Roman" w:hAnsi="Arial" w:cs="Arial"/>
      <w:sz w:val="20"/>
      <w:szCs w:val="20"/>
      <w:lang w:eastAsia="ru-RU"/>
    </w:rPr>
  </w:style>
  <w:style w:type="paragraph" w:styleId="af0">
    <w:name w:val="No Spacing"/>
    <w:link w:val="af1"/>
    <w:uiPriority w:val="99"/>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99"/>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uiPriority w:val="99"/>
    <w:qFormat/>
    <w:rsid w:val="00B92F2E"/>
    <w:pPr>
      <w:jc w:val="center"/>
    </w:pPr>
    <w:rPr>
      <w:b/>
      <w:bCs/>
      <w:sz w:val="28"/>
    </w:rPr>
  </w:style>
  <w:style w:type="character" w:customStyle="1" w:styleId="af5">
    <w:name w:val="Подзаголовок Знак"/>
    <w:basedOn w:val="a1"/>
    <w:link w:val="af4"/>
    <w:uiPriority w:val="11"/>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99"/>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iPriority w:val="99"/>
    <w:unhideWhenUsed/>
    <w:rsid w:val="00BA3686"/>
    <w:pPr>
      <w:spacing w:after="120"/>
      <w:ind w:left="283"/>
    </w:pPr>
    <w:rPr>
      <w:sz w:val="16"/>
      <w:szCs w:val="16"/>
    </w:rPr>
  </w:style>
  <w:style w:type="character" w:customStyle="1" w:styleId="35">
    <w:name w:val="Основной текст с отступом 3 Знак"/>
    <w:basedOn w:val="a1"/>
    <w:link w:val="34"/>
    <w:uiPriority w:val="99"/>
    <w:rsid w:val="00BA3686"/>
    <w:rPr>
      <w:rFonts w:ascii="Times New Roman" w:eastAsia="Times New Roman" w:hAnsi="Times New Roman" w:cs="Times New Roman"/>
      <w:sz w:val="16"/>
      <w:szCs w:val="16"/>
      <w:lang w:eastAsia="ru-RU"/>
    </w:rPr>
  </w:style>
  <w:style w:type="paragraph" w:customStyle="1" w:styleId="ConsTitle">
    <w:name w:val="ConsTitle"/>
    <w:uiPriority w:val="99"/>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iPriority w:val="99"/>
    <w:unhideWhenUsed/>
    <w:rsid w:val="00253C60"/>
    <w:pPr>
      <w:tabs>
        <w:tab w:val="center" w:pos="4677"/>
        <w:tab w:val="right" w:pos="9355"/>
      </w:tabs>
    </w:pPr>
  </w:style>
  <w:style w:type="character" w:customStyle="1" w:styleId="afb">
    <w:name w:val="Нижний колонтитул Знак"/>
    <w:basedOn w:val="a1"/>
    <w:link w:val="afa"/>
    <w:uiPriority w:val="99"/>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iPriority w:val="99"/>
    <w:unhideWhenUsed/>
    <w:qFormat/>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uiPriority w:val="99"/>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uiPriority w:val="99"/>
    <w:rsid w:val="005E6B00"/>
    <w:pPr>
      <w:spacing w:before="100" w:beforeAutospacing="1" w:after="100" w:afterAutospacing="1"/>
    </w:pPr>
  </w:style>
  <w:style w:type="paragraph" w:customStyle="1" w:styleId="ConsPlusNonformat">
    <w:name w:val="ConsPlusNonformat"/>
    <w:uiPriority w:val="99"/>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iPriority w:val="99"/>
    <w:unhideWhenUsed/>
    <w:rsid w:val="005E6B00"/>
    <w:pPr>
      <w:spacing w:after="120" w:line="480" w:lineRule="auto"/>
    </w:pPr>
    <w:rPr>
      <w:sz w:val="20"/>
      <w:szCs w:val="20"/>
    </w:rPr>
  </w:style>
  <w:style w:type="character" w:customStyle="1" w:styleId="28">
    <w:name w:val="Основной текст 2 Знак"/>
    <w:basedOn w:val="a1"/>
    <w:link w:val="27"/>
    <w:uiPriority w:val="99"/>
    <w:rsid w:val="005E6B00"/>
    <w:rPr>
      <w:rFonts w:ascii="Times New Roman" w:eastAsia="Times New Roman" w:hAnsi="Times New Roman" w:cs="Times New Roman"/>
      <w:sz w:val="20"/>
      <w:szCs w:val="20"/>
      <w:lang w:eastAsia="ru-RU"/>
    </w:rPr>
  </w:style>
  <w:style w:type="table" w:styleId="aff0">
    <w:name w:val="Table Grid"/>
    <w:basedOn w:val="a2"/>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uiPriority w:val="99"/>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uiPriority w:val="99"/>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uiPriority w:val="1"/>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B1640C"/>
    <w:pPr>
      <w:autoSpaceDE w:val="0"/>
      <w:autoSpaceDN w:val="0"/>
      <w:adjustRightInd w:val="0"/>
      <w:ind w:left="360"/>
      <w:jc w:val="center"/>
      <w:outlineLvl w:val="0"/>
    </w:pPr>
    <w:rPr>
      <w:rFonts w:ascii="Arial" w:hAnsi="Arial" w:cs="Arial"/>
      <w:b/>
      <w:bCs/>
      <w:sz w:val="20"/>
      <w:szCs w:val="20"/>
    </w:rPr>
  </w:style>
  <w:style w:type="character" w:customStyle="1" w:styleId="2c">
    <w:name w:val="Заголовок (Уровень 2) Знак"/>
    <w:link w:val="2b"/>
    <w:locked/>
    <w:rsid w:val="00B1640C"/>
    <w:rPr>
      <w:rFonts w:ascii="Arial" w:eastAsia="Times New Roman" w:hAnsi="Arial" w:cs="Arial"/>
      <w:b/>
      <w:bCs/>
      <w:sz w:val="20"/>
      <w:szCs w:val="20"/>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uiPriority w:val="99"/>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iPriority w:val="99"/>
    <w:semiHidden/>
    <w:unhideWhenUsed/>
    <w:rsid w:val="00DA49C5"/>
    <w:rPr>
      <w:sz w:val="16"/>
      <w:szCs w:val="16"/>
    </w:rPr>
  </w:style>
  <w:style w:type="character" w:styleId="aff7">
    <w:name w:val="Strong"/>
    <w:uiPriority w:val="99"/>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uiPriority w:val="99"/>
    <w:rsid w:val="005D4DA7"/>
    <w:rPr>
      <w:rFonts w:cs="Times New Roman"/>
      <w:b/>
      <w:color w:val="106BBE"/>
    </w:rPr>
  </w:style>
  <w:style w:type="paragraph" w:customStyle="1" w:styleId="affb">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uiPriority w:val="99"/>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rsid w:val="003F1723"/>
    <w:rPr>
      <w:rFonts w:ascii="Tahoma" w:eastAsia="Times New Roman" w:hAnsi="Tahoma" w:cs="Times New Roman"/>
      <w:sz w:val="20"/>
      <w:szCs w:val="20"/>
      <w:lang w:val="en-US"/>
    </w:rPr>
  </w:style>
  <w:style w:type="paragraph" w:styleId="affd">
    <w:name w:val="annotation text"/>
    <w:basedOn w:val="a0"/>
    <w:link w:val="affe"/>
    <w:uiPriority w:val="99"/>
    <w:unhideWhenUsed/>
    <w:rsid w:val="003F1723"/>
    <w:pPr>
      <w:spacing w:after="200"/>
    </w:pPr>
    <w:rPr>
      <w:rFonts w:ascii="Calibri" w:hAnsi="Calibri"/>
      <w:sz w:val="20"/>
      <w:szCs w:val="20"/>
    </w:rPr>
  </w:style>
  <w:style w:type="character" w:customStyle="1" w:styleId="affe">
    <w:name w:val="Текст примечания Знак"/>
    <w:basedOn w:val="a1"/>
    <w:link w:val="affd"/>
    <w:uiPriority w:val="99"/>
    <w:rsid w:val="003F1723"/>
    <w:rPr>
      <w:rFonts w:ascii="Calibri" w:eastAsia="Times New Roman" w:hAnsi="Calibri" w:cs="Times New Roman"/>
      <w:sz w:val="20"/>
      <w:szCs w:val="20"/>
      <w:lang w:eastAsia="ru-RU"/>
    </w:rPr>
  </w:style>
  <w:style w:type="paragraph" w:styleId="afff">
    <w:name w:val="annotation subject"/>
    <w:basedOn w:val="affd"/>
    <w:next w:val="affd"/>
    <w:link w:val="afff0"/>
    <w:uiPriority w:val="99"/>
    <w:semiHidden/>
    <w:unhideWhenUsed/>
    <w:rsid w:val="003F1723"/>
    <w:rPr>
      <w:b/>
      <w:bCs/>
    </w:rPr>
  </w:style>
  <w:style w:type="character" w:customStyle="1" w:styleId="afff0">
    <w:name w:val="Тема примечания Знак"/>
    <w:basedOn w:val="affe"/>
    <w:link w:val="afff"/>
    <w:uiPriority w:val="99"/>
    <w:rsid w:val="003F1723"/>
    <w:rPr>
      <w:rFonts w:ascii="Calibri" w:eastAsia="Times New Roman" w:hAnsi="Calibri" w:cs="Times New Roman"/>
      <w:b/>
      <w:bCs/>
      <w:sz w:val="20"/>
      <w:szCs w:val="20"/>
      <w:lang w:eastAsia="ru-RU"/>
    </w:rPr>
  </w:style>
  <w:style w:type="paragraph" w:styleId="afff1">
    <w:name w:val="footnote text"/>
    <w:basedOn w:val="a0"/>
    <w:link w:val="afff2"/>
    <w:uiPriority w:val="99"/>
    <w:unhideWhenUsed/>
    <w:rsid w:val="003F1723"/>
    <w:rPr>
      <w:rFonts w:ascii="Calibri" w:hAnsi="Calibri"/>
      <w:sz w:val="20"/>
      <w:szCs w:val="20"/>
    </w:rPr>
  </w:style>
  <w:style w:type="character" w:customStyle="1" w:styleId="afff2">
    <w:name w:val="Текст сноски Знак"/>
    <w:basedOn w:val="a1"/>
    <w:link w:val="afff1"/>
    <w:uiPriority w:val="99"/>
    <w:rsid w:val="003F1723"/>
    <w:rPr>
      <w:rFonts w:ascii="Calibri" w:eastAsia="Times New Roman" w:hAnsi="Calibri" w:cs="Times New Roman"/>
      <w:sz w:val="20"/>
      <w:szCs w:val="20"/>
      <w:lang w:eastAsia="ru-RU"/>
    </w:rPr>
  </w:style>
  <w:style w:type="character" w:styleId="afff3">
    <w:name w:val="footnote reference"/>
    <w:uiPriority w:val="99"/>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uiPriority w:val="99"/>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uiPriority w:val="99"/>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uiPriority w:val="99"/>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uiPriority w:val="99"/>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rsid w:val="000B2914"/>
    <w:rPr>
      <w:rFonts w:ascii="Tahoma" w:eastAsia="Times New Roman" w:hAnsi="Tahoma" w:cs="Tahoma"/>
      <w:sz w:val="16"/>
      <w:szCs w:val="16"/>
    </w:rPr>
  </w:style>
  <w:style w:type="character" w:customStyle="1" w:styleId="apple-style-span">
    <w:name w:val="apple-style-span"/>
    <w:uiPriority w:val="99"/>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uiPriority w:val="99"/>
    <w:rsid w:val="0093068F"/>
    <w:rPr>
      <w:rFonts w:ascii="Calibri" w:eastAsia="Times New Roman" w:hAnsi="Calibri" w:cs="Times New Roman"/>
      <w:sz w:val="24"/>
      <w:szCs w:val="24"/>
      <w:lang w:val="en-US"/>
    </w:rPr>
  </w:style>
  <w:style w:type="character" w:customStyle="1" w:styleId="80">
    <w:name w:val="Заголовок 8 Знак"/>
    <w:basedOn w:val="a1"/>
    <w:link w:val="8"/>
    <w:uiPriority w:val="99"/>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uiPriority w:val="9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uiPriority w:val="99"/>
    <w:rsid w:val="0093068F"/>
    <w:pPr>
      <w:spacing w:after="120"/>
    </w:pPr>
    <w:rPr>
      <w:sz w:val="16"/>
      <w:szCs w:val="16"/>
    </w:rPr>
  </w:style>
  <w:style w:type="character" w:customStyle="1" w:styleId="3f">
    <w:name w:val="Основной текст 3 Знак"/>
    <w:basedOn w:val="a1"/>
    <w:uiPriority w:val="99"/>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uiPriority w:val="99"/>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uiPriority w:val="99"/>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uiPriority w:val="99"/>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uiPriority w:val="99"/>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uiPriority w:val="99"/>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uiPriority w:val="99"/>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uiPriority w:val="99"/>
    <w:rsid w:val="005E7275"/>
    <w:rPr>
      <w:sz w:val="20"/>
      <w:szCs w:val="20"/>
    </w:rPr>
  </w:style>
  <w:style w:type="paragraph" w:customStyle="1" w:styleId="1ff">
    <w:name w:val="Стиль1"/>
    <w:basedOn w:val="a0"/>
    <w:uiPriority w:val="99"/>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uiPriority w:val="99"/>
    <w:rsid w:val="005E7275"/>
    <w:rPr>
      <w:rFonts w:ascii="Courier New" w:hAnsi="Courier New"/>
      <w:sz w:val="20"/>
      <w:szCs w:val="20"/>
    </w:rPr>
  </w:style>
  <w:style w:type="character" w:customStyle="1" w:styleId="afffe">
    <w:name w:val="Текст Знак"/>
    <w:basedOn w:val="a1"/>
    <w:link w:val="afffd"/>
    <w:uiPriority w:val="99"/>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uiPriority w:val="99"/>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uiPriority w:val="99"/>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uiPriority w:val="99"/>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 w:type="paragraph" w:customStyle="1" w:styleId="1ffe">
    <w:name w:val="Знак Знак Знак1 Знак Знак Знак Знак"/>
    <w:basedOn w:val="a0"/>
    <w:rsid w:val="00A1459C"/>
    <w:pPr>
      <w:spacing w:before="100" w:beforeAutospacing="1" w:after="100" w:afterAutospacing="1"/>
    </w:pPr>
    <w:rPr>
      <w:rFonts w:ascii="Tahoma" w:hAnsi="Tahoma"/>
      <w:sz w:val="20"/>
      <w:szCs w:val="20"/>
      <w:lang w:val="en-US" w:eastAsia="en-US"/>
    </w:rPr>
  </w:style>
  <w:style w:type="paragraph" w:customStyle="1" w:styleId="1fff">
    <w:name w:val="Знак Знак Знак1 Знак Знак Знак Знак"/>
    <w:basedOn w:val="a0"/>
    <w:rsid w:val="006A2D42"/>
    <w:pPr>
      <w:spacing w:before="100" w:beforeAutospacing="1" w:after="100" w:afterAutospacing="1"/>
    </w:pPr>
    <w:rPr>
      <w:rFonts w:ascii="Tahoma" w:hAnsi="Tahoma"/>
      <w:sz w:val="20"/>
      <w:szCs w:val="20"/>
      <w:lang w:val="en-US" w:eastAsia="en-US"/>
    </w:rPr>
  </w:style>
  <w:style w:type="numbering" w:customStyle="1" w:styleId="3f3">
    <w:name w:val="Нет списка3"/>
    <w:next w:val="a3"/>
    <w:uiPriority w:val="99"/>
    <w:semiHidden/>
    <w:unhideWhenUsed/>
    <w:rsid w:val="001657C0"/>
  </w:style>
  <w:style w:type="paragraph" w:customStyle="1" w:styleId="91">
    <w:name w:val="Абзац списка9"/>
    <w:basedOn w:val="a0"/>
    <w:qFormat/>
    <w:rsid w:val="001657C0"/>
    <w:pPr>
      <w:spacing w:after="200" w:line="276" w:lineRule="auto"/>
      <w:ind w:left="720"/>
      <w:contextualSpacing/>
    </w:pPr>
    <w:rPr>
      <w:rFonts w:ascii="Calibri" w:hAnsi="Calibri"/>
      <w:sz w:val="22"/>
      <w:szCs w:val="22"/>
    </w:rPr>
  </w:style>
  <w:style w:type="character" w:customStyle="1" w:styleId="small">
    <w:name w:val="small"/>
    <w:rsid w:val="001657C0"/>
    <w:rPr>
      <w:rFonts w:cs="Times New Roman"/>
    </w:rPr>
  </w:style>
  <w:style w:type="paragraph" w:customStyle="1" w:styleId="s22">
    <w:name w:val="s_22"/>
    <w:basedOn w:val="a0"/>
    <w:rsid w:val="00457C6F"/>
    <w:pPr>
      <w:spacing w:before="100" w:beforeAutospacing="1" w:after="100" w:afterAutospacing="1"/>
    </w:pPr>
  </w:style>
  <w:style w:type="character" w:styleId="affff2">
    <w:name w:val="Placeholder Text"/>
    <w:basedOn w:val="a1"/>
    <w:uiPriority w:val="99"/>
    <w:semiHidden/>
    <w:rsid w:val="00457C6F"/>
    <w:rPr>
      <w:color w:val="808080"/>
    </w:rPr>
  </w:style>
  <w:style w:type="numbering" w:customStyle="1" w:styleId="43">
    <w:name w:val="Нет списка4"/>
    <w:next w:val="a3"/>
    <w:uiPriority w:val="99"/>
    <w:semiHidden/>
    <w:unhideWhenUsed/>
    <w:rsid w:val="003E0D4F"/>
  </w:style>
  <w:style w:type="character" w:customStyle="1" w:styleId="101">
    <w:name w:val="Основной текст (10)_"/>
    <w:basedOn w:val="a1"/>
    <w:link w:val="102"/>
    <w:rsid w:val="003E0D4F"/>
    <w:rPr>
      <w:rFonts w:ascii="Times New Roman" w:eastAsia="Times New Roman" w:hAnsi="Times New Roman" w:cs="Times New Roman"/>
      <w:i/>
      <w:iCs/>
      <w:sz w:val="16"/>
      <w:szCs w:val="16"/>
      <w:shd w:val="clear" w:color="auto" w:fill="FFFFFF"/>
    </w:rPr>
  </w:style>
  <w:style w:type="character" w:customStyle="1" w:styleId="112">
    <w:name w:val="Основной текст (11)_"/>
    <w:basedOn w:val="a1"/>
    <w:link w:val="113"/>
    <w:rsid w:val="003E0D4F"/>
    <w:rPr>
      <w:rFonts w:ascii="Times New Roman" w:eastAsia="Times New Roman" w:hAnsi="Times New Roman" w:cs="Times New Roman"/>
      <w:i/>
      <w:iCs/>
      <w:sz w:val="20"/>
      <w:szCs w:val="20"/>
      <w:shd w:val="clear" w:color="auto" w:fill="FFFFFF"/>
    </w:rPr>
  </w:style>
  <w:style w:type="character" w:customStyle="1" w:styleId="2fb">
    <w:name w:val="Основной текст (2) + Курсив"/>
    <w:basedOn w:val="a1"/>
    <w:rsid w:val="003E0D4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0">
    <w:name w:val="Заголовок №1 (3)_"/>
    <w:basedOn w:val="a1"/>
    <w:link w:val="131"/>
    <w:rsid w:val="003E0D4F"/>
    <w:rPr>
      <w:rFonts w:ascii="Times New Roman" w:eastAsia="Times New Roman" w:hAnsi="Times New Roman" w:cs="Times New Roman"/>
      <w:sz w:val="28"/>
      <w:szCs w:val="28"/>
      <w:shd w:val="clear" w:color="auto" w:fill="FFFFFF"/>
    </w:rPr>
  </w:style>
  <w:style w:type="paragraph" w:customStyle="1" w:styleId="102">
    <w:name w:val="Основной текст (10)"/>
    <w:basedOn w:val="a0"/>
    <w:link w:val="101"/>
    <w:rsid w:val="003E0D4F"/>
    <w:pPr>
      <w:widowControl w:val="0"/>
      <w:shd w:val="clear" w:color="auto" w:fill="FFFFFF"/>
      <w:spacing w:after="420" w:line="0" w:lineRule="atLeast"/>
    </w:pPr>
    <w:rPr>
      <w:i/>
      <w:iCs/>
      <w:sz w:val="16"/>
      <w:szCs w:val="16"/>
      <w:lang w:eastAsia="en-US"/>
    </w:rPr>
  </w:style>
  <w:style w:type="paragraph" w:customStyle="1" w:styleId="113">
    <w:name w:val="Основной текст (11)"/>
    <w:basedOn w:val="a0"/>
    <w:link w:val="112"/>
    <w:rsid w:val="003E0D4F"/>
    <w:pPr>
      <w:widowControl w:val="0"/>
      <w:shd w:val="clear" w:color="auto" w:fill="FFFFFF"/>
      <w:spacing w:after="420" w:line="0" w:lineRule="atLeast"/>
      <w:ind w:firstLine="1920"/>
    </w:pPr>
    <w:rPr>
      <w:i/>
      <w:iCs/>
      <w:sz w:val="20"/>
      <w:szCs w:val="20"/>
      <w:lang w:eastAsia="en-US"/>
    </w:rPr>
  </w:style>
  <w:style w:type="paragraph" w:customStyle="1" w:styleId="131">
    <w:name w:val="Заголовок №1 (3)"/>
    <w:basedOn w:val="a0"/>
    <w:link w:val="130"/>
    <w:rsid w:val="003E0D4F"/>
    <w:pPr>
      <w:widowControl w:val="0"/>
      <w:shd w:val="clear" w:color="auto" w:fill="FFFFFF"/>
      <w:spacing w:before="300" w:after="300" w:line="322" w:lineRule="exact"/>
      <w:ind w:hanging="280"/>
      <w:outlineLvl w:val="0"/>
    </w:pPr>
    <w:rPr>
      <w:sz w:val="28"/>
      <w:szCs w:val="28"/>
      <w:lang w:eastAsia="en-US"/>
    </w:rPr>
  </w:style>
  <w:style w:type="numbering" w:customStyle="1" w:styleId="52">
    <w:name w:val="Нет списка5"/>
    <w:next w:val="a3"/>
    <w:uiPriority w:val="99"/>
    <w:semiHidden/>
    <w:unhideWhenUsed/>
    <w:rsid w:val="005E73A2"/>
  </w:style>
  <w:style w:type="numbering" w:customStyle="1" w:styleId="63">
    <w:name w:val="Нет списка6"/>
    <w:next w:val="a3"/>
    <w:uiPriority w:val="99"/>
    <w:semiHidden/>
    <w:unhideWhenUsed/>
    <w:rsid w:val="002E1869"/>
  </w:style>
  <w:style w:type="numbering" w:customStyle="1" w:styleId="114">
    <w:name w:val="Нет списка11"/>
    <w:next w:val="a3"/>
    <w:uiPriority w:val="99"/>
    <w:semiHidden/>
    <w:unhideWhenUsed/>
    <w:rsid w:val="002E1869"/>
  </w:style>
  <w:style w:type="character" w:customStyle="1" w:styleId="affff3">
    <w:name w:val="Сноска_"/>
    <w:basedOn w:val="a1"/>
    <w:rsid w:val="002E1869"/>
    <w:rPr>
      <w:rFonts w:ascii="Times New Roman" w:eastAsia="Times New Roman" w:hAnsi="Times New Roman" w:cs="Times New Roman"/>
      <w:b w:val="0"/>
      <w:bCs w:val="0"/>
      <w:i w:val="0"/>
      <w:iCs w:val="0"/>
      <w:smallCaps w:val="0"/>
      <w:strike w:val="0"/>
      <w:sz w:val="19"/>
      <w:szCs w:val="19"/>
      <w:u w:val="none"/>
    </w:rPr>
  </w:style>
  <w:style w:type="character" w:customStyle="1" w:styleId="2fc">
    <w:name w:val="Сноска (2)_"/>
    <w:basedOn w:val="a1"/>
    <w:link w:val="2fd"/>
    <w:rsid w:val="002E1869"/>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fc"/>
    <w:rsid w:val="002E1869"/>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f4">
    <w:name w:val="Сноска (3)_"/>
    <w:basedOn w:val="a1"/>
    <w:rsid w:val="002E1869"/>
    <w:rPr>
      <w:rFonts w:ascii="Times New Roman" w:eastAsia="Times New Roman" w:hAnsi="Times New Roman" w:cs="Times New Roman"/>
      <w:b w:val="0"/>
      <w:bCs w:val="0"/>
      <w:i w:val="0"/>
      <w:iCs w:val="0"/>
      <w:smallCaps w:val="0"/>
      <w:strike w:val="0"/>
      <w:sz w:val="28"/>
      <w:szCs w:val="28"/>
      <w:u w:val="none"/>
    </w:rPr>
  </w:style>
  <w:style w:type="character" w:customStyle="1" w:styleId="44">
    <w:name w:val="Сноска (4)_"/>
    <w:basedOn w:val="a1"/>
    <w:rsid w:val="002E1869"/>
    <w:rPr>
      <w:rFonts w:ascii="Times New Roman" w:eastAsia="Times New Roman" w:hAnsi="Times New Roman" w:cs="Times New Roman"/>
      <w:b/>
      <w:bCs/>
      <w:i w:val="0"/>
      <w:iCs w:val="0"/>
      <w:smallCaps w:val="0"/>
      <w:strike w:val="0"/>
      <w:sz w:val="28"/>
      <w:szCs w:val="28"/>
      <w:u w:val="none"/>
    </w:rPr>
  </w:style>
  <w:style w:type="character" w:customStyle="1" w:styleId="53">
    <w:name w:val="Сноска (5)_"/>
    <w:basedOn w:val="a1"/>
    <w:link w:val="54"/>
    <w:rsid w:val="002E1869"/>
    <w:rPr>
      <w:rFonts w:ascii="Times New Roman" w:eastAsia="Times New Roman" w:hAnsi="Times New Roman" w:cs="Times New Roman"/>
      <w:sz w:val="18"/>
      <w:szCs w:val="18"/>
      <w:shd w:val="clear" w:color="auto" w:fill="FFFFFF"/>
    </w:rPr>
  </w:style>
  <w:style w:type="character" w:customStyle="1" w:styleId="64">
    <w:name w:val="Сноска (6)_"/>
    <w:basedOn w:val="a1"/>
    <w:link w:val="65"/>
    <w:rsid w:val="002E1869"/>
    <w:rPr>
      <w:rFonts w:ascii="Times New Roman" w:eastAsia="Times New Roman" w:hAnsi="Times New Roman" w:cs="Times New Roman"/>
      <w:b/>
      <w:bCs/>
      <w:shd w:val="clear" w:color="auto" w:fill="FFFFFF"/>
    </w:rPr>
  </w:style>
  <w:style w:type="character" w:customStyle="1" w:styleId="3f5">
    <w:name w:val="Сноска (3) + Курсив"/>
    <w:basedOn w:val="3f4"/>
    <w:rsid w:val="002E186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2">
    <w:name w:val="Сноска (7)_"/>
    <w:basedOn w:val="a1"/>
    <w:link w:val="73"/>
    <w:rsid w:val="002E1869"/>
    <w:rPr>
      <w:rFonts w:ascii="Times New Roman" w:eastAsia="Times New Roman" w:hAnsi="Times New Roman" w:cs="Times New Roman"/>
      <w:i/>
      <w:iCs/>
      <w:sz w:val="16"/>
      <w:szCs w:val="16"/>
      <w:shd w:val="clear" w:color="auto" w:fill="FFFFFF"/>
    </w:rPr>
  </w:style>
  <w:style w:type="character" w:customStyle="1" w:styleId="84">
    <w:name w:val="Сноска (8)_"/>
    <w:basedOn w:val="a1"/>
    <w:link w:val="85"/>
    <w:rsid w:val="002E1869"/>
    <w:rPr>
      <w:rFonts w:ascii="Calibri" w:eastAsia="Calibri" w:hAnsi="Calibri" w:cs="Calibri"/>
      <w:sz w:val="28"/>
      <w:szCs w:val="28"/>
      <w:shd w:val="clear" w:color="auto" w:fill="FFFFFF"/>
    </w:rPr>
  </w:style>
  <w:style w:type="character" w:customStyle="1" w:styleId="92">
    <w:name w:val="Сноска (9)_"/>
    <w:basedOn w:val="a1"/>
    <w:link w:val="93"/>
    <w:rsid w:val="002E1869"/>
    <w:rPr>
      <w:rFonts w:ascii="Times New Roman" w:eastAsia="Times New Roman" w:hAnsi="Times New Roman" w:cs="Times New Roman"/>
      <w:i/>
      <w:iCs/>
      <w:sz w:val="20"/>
      <w:szCs w:val="20"/>
      <w:shd w:val="clear" w:color="auto" w:fill="FFFFFF"/>
    </w:rPr>
  </w:style>
  <w:style w:type="character" w:customStyle="1" w:styleId="103">
    <w:name w:val="Сноска (10)_"/>
    <w:basedOn w:val="a1"/>
    <w:link w:val="104"/>
    <w:rsid w:val="002E1869"/>
    <w:rPr>
      <w:rFonts w:ascii="Times New Roman" w:eastAsia="Times New Roman" w:hAnsi="Times New Roman" w:cs="Times New Roman"/>
      <w:sz w:val="10"/>
      <w:szCs w:val="10"/>
      <w:shd w:val="clear" w:color="auto" w:fill="FFFFFF"/>
    </w:rPr>
  </w:style>
  <w:style w:type="character" w:customStyle="1" w:styleId="115">
    <w:name w:val="Сноска (11)_"/>
    <w:basedOn w:val="a1"/>
    <w:link w:val="116"/>
    <w:rsid w:val="002E1869"/>
    <w:rPr>
      <w:rFonts w:ascii="Times New Roman" w:eastAsia="Times New Roman" w:hAnsi="Times New Roman" w:cs="Times New Roman"/>
      <w:i/>
      <w:iCs/>
      <w:sz w:val="28"/>
      <w:szCs w:val="28"/>
      <w:shd w:val="clear" w:color="auto" w:fill="FFFFFF"/>
    </w:rPr>
  </w:style>
  <w:style w:type="character" w:customStyle="1" w:styleId="117">
    <w:name w:val="Сноска (11) + Не курсив"/>
    <w:basedOn w:val="115"/>
    <w:rsid w:val="002E186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ffff4">
    <w:name w:val="Сноска"/>
    <w:basedOn w:val="affff3"/>
    <w:rsid w:val="002E18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f6">
    <w:name w:val="Сноска (3)"/>
    <w:basedOn w:val="3f4"/>
    <w:rsid w:val="002E18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5">
    <w:name w:val="Сноска (4)"/>
    <w:basedOn w:val="44"/>
    <w:rsid w:val="002E18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1">
    <w:name w:val="Сноска (12)_"/>
    <w:basedOn w:val="a1"/>
    <w:rsid w:val="002E1869"/>
    <w:rPr>
      <w:rFonts w:ascii="Times New Roman" w:eastAsia="Times New Roman" w:hAnsi="Times New Roman" w:cs="Times New Roman"/>
      <w:b w:val="0"/>
      <w:bCs w:val="0"/>
      <w:i/>
      <w:iCs/>
      <w:smallCaps w:val="0"/>
      <w:strike w:val="0"/>
      <w:sz w:val="28"/>
      <w:szCs w:val="28"/>
      <w:u w:val="none"/>
    </w:rPr>
  </w:style>
  <w:style w:type="character" w:customStyle="1" w:styleId="122">
    <w:name w:val="Сноска (12)"/>
    <w:basedOn w:val="121"/>
    <w:rsid w:val="002E186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6">
    <w:name w:val="Основной текст (4)_"/>
    <w:basedOn w:val="a1"/>
    <w:rsid w:val="002E1869"/>
    <w:rPr>
      <w:rFonts w:ascii="Times New Roman" w:eastAsia="Times New Roman" w:hAnsi="Times New Roman" w:cs="Times New Roman"/>
      <w:b w:val="0"/>
      <w:bCs w:val="0"/>
      <w:i w:val="0"/>
      <w:iCs w:val="0"/>
      <w:smallCaps w:val="0"/>
      <w:strike w:val="0"/>
      <w:sz w:val="16"/>
      <w:szCs w:val="16"/>
      <w:u w:val="none"/>
    </w:rPr>
  </w:style>
  <w:style w:type="character" w:customStyle="1" w:styleId="47">
    <w:name w:val="Основной текст (4)"/>
    <w:basedOn w:val="46"/>
    <w:rsid w:val="002E186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5">
    <w:name w:val="Основной текст (5)_"/>
    <w:basedOn w:val="a1"/>
    <w:rsid w:val="002E1869"/>
    <w:rPr>
      <w:rFonts w:ascii="Times New Roman" w:eastAsia="Times New Roman" w:hAnsi="Times New Roman" w:cs="Times New Roman"/>
      <w:b/>
      <w:bCs/>
      <w:i w:val="0"/>
      <w:iCs w:val="0"/>
      <w:smallCaps w:val="0"/>
      <w:strike w:val="0"/>
      <w:sz w:val="28"/>
      <w:szCs w:val="28"/>
      <w:u w:val="none"/>
    </w:rPr>
  </w:style>
  <w:style w:type="character" w:customStyle="1" w:styleId="56">
    <w:name w:val="Основной текст (5)"/>
    <w:basedOn w:val="55"/>
    <w:rsid w:val="002E18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6">
    <w:name w:val="Основной текст (6)_"/>
    <w:basedOn w:val="a1"/>
    <w:rsid w:val="002E1869"/>
    <w:rPr>
      <w:rFonts w:ascii="Times New Roman" w:eastAsia="Times New Roman" w:hAnsi="Times New Roman" w:cs="Times New Roman"/>
      <w:b w:val="0"/>
      <w:bCs w:val="0"/>
      <w:i w:val="0"/>
      <w:iCs w:val="0"/>
      <w:smallCaps w:val="0"/>
      <w:strike w:val="0"/>
      <w:sz w:val="19"/>
      <w:szCs w:val="19"/>
      <w:u w:val="none"/>
    </w:rPr>
  </w:style>
  <w:style w:type="character" w:customStyle="1" w:styleId="67">
    <w:name w:val="Основной текст (6)"/>
    <w:basedOn w:val="66"/>
    <w:rsid w:val="002E18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Exact">
    <w:name w:val="Подпись к картинке Exact"/>
    <w:basedOn w:val="a1"/>
    <w:link w:val="affff5"/>
    <w:rsid w:val="002E1869"/>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1"/>
    <w:rsid w:val="002E1869"/>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1"/>
    <w:rsid w:val="002E1869"/>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1"/>
    <w:rsid w:val="002E1869"/>
    <w:rPr>
      <w:rFonts w:ascii="Times New Roman" w:eastAsia="Times New Roman" w:hAnsi="Times New Roman" w:cs="Times New Roman"/>
      <w:b w:val="0"/>
      <w:bCs w:val="0"/>
      <w:i w:val="0"/>
      <w:iCs w:val="0"/>
      <w:smallCaps w:val="0"/>
      <w:strike w:val="0"/>
      <w:sz w:val="28"/>
      <w:szCs w:val="28"/>
      <w:u w:val="none"/>
    </w:rPr>
  </w:style>
  <w:style w:type="character" w:customStyle="1" w:styleId="affff6">
    <w:name w:val="Колонтитул_"/>
    <w:basedOn w:val="a1"/>
    <w:rsid w:val="002E1869"/>
    <w:rPr>
      <w:rFonts w:ascii="Times New Roman" w:eastAsia="Times New Roman" w:hAnsi="Times New Roman" w:cs="Times New Roman"/>
      <w:b w:val="0"/>
      <w:bCs w:val="0"/>
      <w:i w:val="0"/>
      <w:iCs w:val="0"/>
      <w:smallCaps w:val="0"/>
      <w:strike w:val="0"/>
      <w:sz w:val="22"/>
      <w:szCs w:val="22"/>
      <w:u w:val="none"/>
    </w:rPr>
  </w:style>
  <w:style w:type="character" w:customStyle="1" w:styleId="affff7">
    <w:name w:val="Колонтитул"/>
    <w:basedOn w:val="affff6"/>
    <w:rsid w:val="002E186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4">
    <w:name w:val="Основной текст (7)_"/>
    <w:basedOn w:val="a1"/>
    <w:link w:val="75"/>
    <w:rsid w:val="002E1869"/>
    <w:rPr>
      <w:rFonts w:ascii="Times New Roman" w:eastAsia="Times New Roman" w:hAnsi="Times New Roman" w:cs="Times New Roman"/>
      <w:i/>
      <w:iCs/>
      <w:sz w:val="28"/>
      <w:szCs w:val="28"/>
      <w:shd w:val="clear" w:color="auto" w:fill="FFFFFF"/>
    </w:rPr>
  </w:style>
  <w:style w:type="character" w:customStyle="1" w:styleId="94">
    <w:name w:val="Основной текст (9)_"/>
    <w:basedOn w:val="a1"/>
    <w:rsid w:val="002E1869"/>
    <w:rPr>
      <w:rFonts w:ascii="Times New Roman" w:eastAsia="Times New Roman" w:hAnsi="Times New Roman" w:cs="Times New Roman"/>
      <w:b/>
      <w:bCs/>
      <w:i w:val="0"/>
      <w:iCs w:val="0"/>
      <w:smallCaps w:val="0"/>
      <w:strike w:val="0"/>
      <w:spacing w:val="0"/>
      <w:sz w:val="21"/>
      <w:szCs w:val="21"/>
      <w:u w:val="none"/>
    </w:rPr>
  </w:style>
  <w:style w:type="character" w:customStyle="1" w:styleId="95">
    <w:name w:val="Основной текст (9)"/>
    <w:basedOn w:val="94"/>
    <w:rsid w:val="002E186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fff0">
    <w:name w:val="Заголовок №1_"/>
    <w:basedOn w:val="a1"/>
    <w:rsid w:val="002E1869"/>
    <w:rPr>
      <w:rFonts w:ascii="Times New Roman" w:eastAsia="Times New Roman" w:hAnsi="Times New Roman" w:cs="Times New Roman"/>
      <w:b/>
      <w:bCs/>
      <w:i w:val="0"/>
      <w:iCs w:val="0"/>
      <w:smallCaps w:val="0"/>
      <w:strike w:val="0"/>
      <w:sz w:val="28"/>
      <w:szCs w:val="28"/>
      <w:u w:val="none"/>
    </w:rPr>
  </w:style>
  <w:style w:type="character" w:customStyle="1" w:styleId="76">
    <w:name w:val="Основной текст (7) + Не курсив"/>
    <w:basedOn w:val="74"/>
    <w:rsid w:val="002E186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3">
    <w:name w:val="Основной текст (12)_"/>
    <w:basedOn w:val="a1"/>
    <w:link w:val="124"/>
    <w:rsid w:val="002E1869"/>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6"/>
    <w:rsid w:val="002E186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1pt">
    <w:name w:val="Основной текст (2) + 11 pt;Полужирный"/>
    <w:basedOn w:val="26"/>
    <w:rsid w:val="002E186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basedOn w:val="a1"/>
    <w:link w:val="133"/>
    <w:rsid w:val="002E1869"/>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ffff6"/>
    <w:rsid w:val="002E1869"/>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1"/>
    <w:rsid w:val="002E1869"/>
    <w:rPr>
      <w:rFonts w:ascii="Times New Roman" w:eastAsia="Times New Roman" w:hAnsi="Times New Roman" w:cs="Times New Roman"/>
      <w:b w:val="0"/>
      <w:bCs w:val="0"/>
      <w:i/>
      <w:iCs/>
      <w:smallCaps w:val="0"/>
      <w:strike w:val="0"/>
      <w:sz w:val="28"/>
      <w:szCs w:val="28"/>
      <w:u w:val="none"/>
    </w:rPr>
  </w:style>
  <w:style w:type="character" w:customStyle="1" w:styleId="2fe">
    <w:name w:val="Подпись к таблице (2)_"/>
    <w:basedOn w:val="a1"/>
    <w:rsid w:val="002E1869"/>
    <w:rPr>
      <w:rFonts w:ascii="Times New Roman" w:eastAsia="Times New Roman" w:hAnsi="Times New Roman" w:cs="Times New Roman"/>
      <w:b w:val="0"/>
      <w:bCs w:val="0"/>
      <w:i w:val="0"/>
      <w:iCs w:val="0"/>
      <w:smallCaps w:val="0"/>
      <w:strike w:val="0"/>
      <w:sz w:val="28"/>
      <w:szCs w:val="28"/>
      <w:u w:val="none"/>
    </w:rPr>
  </w:style>
  <w:style w:type="character" w:customStyle="1" w:styleId="3f7">
    <w:name w:val="Подпись к таблице (3)_"/>
    <w:basedOn w:val="a1"/>
    <w:link w:val="3f8"/>
    <w:rsid w:val="002E1869"/>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6"/>
    <w:rsid w:val="002E186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affff8">
    <w:name w:val="Подпись к таблице_"/>
    <w:basedOn w:val="a1"/>
    <w:rsid w:val="002E1869"/>
    <w:rPr>
      <w:rFonts w:ascii="Times New Roman" w:eastAsia="Times New Roman" w:hAnsi="Times New Roman" w:cs="Times New Roman"/>
      <w:b/>
      <w:bCs/>
      <w:i w:val="0"/>
      <w:iCs w:val="0"/>
      <w:smallCaps w:val="0"/>
      <w:strike w:val="0"/>
      <w:sz w:val="22"/>
      <w:szCs w:val="22"/>
      <w:u w:val="none"/>
    </w:rPr>
  </w:style>
  <w:style w:type="character" w:customStyle="1" w:styleId="affff9">
    <w:name w:val="Подпись к таблице"/>
    <w:basedOn w:val="affff8"/>
    <w:rsid w:val="002E1869"/>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3"/>
    <w:rsid w:val="002E186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1"/>
    <w:rsid w:val="002E1869"/>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1"/>
    <w:rsid w:val="002E1869"/>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1"/>
    <w:rsid w:val="002E1869"/>
    <w:rPr>
      <w:rFonts w:ascii="Times New Roman" w:eastAsia="Times New Roman" w:hAnsi="Times New Roman" w:cs="Times New Roman"/>
      <w:b w:val="0"/>
      <w:bCs w:val="0"/>
      <w:i w:val="0"/>
      <w:iCs w:val="0"/>
      <w:smallCaps w:val="0"/>
      <w:strike w:val="0"/>
      <w:sz w:val="16"/>
      <w:szCs w:val="16"/>
      <w:u w:val="none"/>
    </w:rPr>
  </w:style>
  <w:style w:type="character" w:customStyle="1" w:styleId="2ff">
    <w:name w:val="Подпись к таблице (2)"/>
    <w:basedOn w:val="2fe"/>
    <w:rsid w:val="002E186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5">
    <w:name w:val="Заголовок №1 (2)_"/>
    <w:basedOn w:val="a1"/>
    <w:link w:val="126"/>
    <w:rsid w:val="002E1869"/>
    <w:rPr>
      <w:rFonts w:ascii="Times New Roman" w:eastAsia="Times New Roman" w:hAnsi="Times New Roman" w:cs="Times New Roman"/>
      <w:b/>
      <w:bCs/>
      <w:shd w:val="clear" w:color="auto" w:fill="FFFFFF"/>
    </w:rPr>
  </w:style>
  <w:style w:type="character" w:customStyle="1" w:styleId="affffa">
    <w:name w:val="Оглавление_"/>
    <w:basedOn w:val="a1"/>
    <w:link w:val="affffb"/>
    <w:rsid w:val="002E1869"/>
    <w:rPr>
      <w:rFonts w:ascii="Times New Roman" w:eastAsia="Times New Roman" w:hAnsi="Times New Roman" w:cs="Times New Roman"/>
      <w:sz w:val="28"/>
      <w:szCs w:val="28"/>
      <w:shd w:val="clear" w:color="auto" w:fill="FFFFFF"/>
    </w:rPr>
  </w:style>
  <w:style w:type="character" w:customStyle="1" w:styleId="141">
    <w:name w:val="Основной текст (14)_"/>
    <w:basedOn w:val="a1"/>
    <w:link w:val="142"/>
    <w:rsid w:val="002E1869"/>
    <w:rPr>
      <w:rFonts w:ascii="Arial" w:eastAsia="Arial" w:hAnsi="Arial" w:cs="Arial"/>
      <w:sz w:val="28"/>
      <w:szCs w:val="28"/>
      <w:shd w:val="clear" w:color="auto" w:fill="FFFFFF"/>
    </w:rPr>
  </w:style>
  <w:style w:type="character" w:customStyle="1" w:styleId="1010pt">
    <w:name w:val="Основной текст (10) + 10 pt"/>
    <w:basedOn w:val="101"/>
    <w:rsid w:val="002E1869"/>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195pt0pt">
    <w:name w:val="Основной текст (11) + 9;5 pt;Не курсив;Интервал 0 pt"/>
    <w:basedOn w:val="112"/>
    <w:rsid w:val="002E1869"/>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0">
    <w:name w:val="Основной текст (15)_"/>
    <w:basedOn w:val="a1"/>
    <w:link w:val="151"/>
    <w:rsid w:val="002E1869"/>
    <w:rPr>
      <w:rFonts w:ascii="Calibri" w:eastAsia="Calibri" w:hAnsi="Calibri" w:cs="Calibri"/>
      <w:sz w:val="28"/>
      <w:szCs w:val="28"/>
      <w:shd w:val="clear" w:color="auto" w:fill="FFFFFF"/>
    </w:rPr>
  </w:style>
  <w:style w:type="character" w:customStyle="1" w:styleId="13Exact">
    <w:name w:val="Заголовок №1 (3) Exact"/>
    <w:basedOn w:val="a1"/>
    <w:rsid w:val="002E1869"/>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1"/>
    <w:rsid w:val="002E1869"/>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1"/>
    <w:rsid w:val="002E1869"/>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1"/>
    <w:rsid w:val="002E1869"/>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ffff6"/>
    <w:rsid w:val="002E1869"/>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6"/>
    <w:rsid w:val="002E186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0pt">
    <w:name w:val="Колонтитул + 10 pt"/>
    <w:basedOn w:val="affff6"/>
    <w:rsid w:val="002E18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1"/>
    <w:link w:val="160"/>
    <w:rsid w:val="002E1869"/>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1"/>
    <w:rsid w:val="002E1869"/>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2E1869"/>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1"/>
    <w:rsid w:val="002E1869"/>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1"/>
    <w:link w:val="48"/>
    <w:rsid w:val="002E1869"/>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6"/>
    <w:rsid w:val="002E186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95ptExact">
    <w:name w:val="Основной текст (11) + 9;5 pt;Не курсив Exact"/>
    <w:basedOn w:val="112"/>
    <w:rsid w:val="002E1869"/>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4"/>
    <w:rsid w:val="002E1869"/>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4"/>
    <w:rsid w:val="002E1869"/>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1"/>
    <w:link w:val="57"/>
    <w:rsid w:val="002E1869"/>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2E186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2E1869"/>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ffff6"/>
    <w:rsid w:val="002E1869"/>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ffff6"/>
    <w:rsid w:val="002E18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1"/>
    <w:link w:val="180"/>
    <w:rsid w:val="002E1869"/>
    <w:rPr>
      <w:sz w:val="12"/>
      <w:szCs w:val="12"/>
      <w:shd w:val="clear" w:color="auto" w:fill="FFFFFF"/>
    </w:rPr>
  </w:style>
  <w:style w:type="character" w:customStyle="1" w:styleId="19Exact">
    <w:name w:val="Основной текст (19) Exact"/>
    <w:basedOn w:val="a1"/>
    <w:link w:val="190"/>
    <w:rsid w:val="002E1869"/>
    <w:rPr>
      <w:sz w:val="11"/>
      <w:szCs w:val="11"/>
      <w:shd w:val="clear" w:color="auto" w:fill="FFFFFF"/>
    </w:rPr>
  </w:style>
  <w:style w:type="character" w:customStyle="1" w:styleId="170">
    <w:name w:val="Основной текст (17)_"/>
    <w:basedOn w:val="a1"/>
    <w:rsid w:val="002E1869"/>
    <w:rPr>
      <w:rFonts w:ascii="Times New Roman" w:eastAsia="Times New Roman" w:hAnsi="Times New Roman" w:cs="Times New Roman"/>
      <w:b w:val="0"/>
      <w:bCs w:val="0"/>
      <w:i/>
      <w:iCs/>
      <w:smallCaps w:val="0"/>
      <w:strike w:val="0"/>
      <w:spacing w:val="0"/>
      <w:sz w:val="15"/>
      <w:szCs w:val="15"/>
      <w:u w:val="none"/>
    </w:rPr>
  </w:style>
  <w:style w:type="character" w:customStyle="1" w:styleId="171">
    <w:name w:val="Основной текст (17)"/>
    <w:basedOn w:val="170"/>
    <w:rsid w:val="002E1869"/>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1"/>
    <w:rsid w:val="002E1869"/>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1"/>
    <w:rsid w:val="002E1869"/>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2E186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3">
    <w:name w:val="Основной текст (21)_"/>
    <w:basedOn w:val="a1"/>
    <w:rsid w:val="002E1869"/>
    <w:rPr>
      <w:rFonts w:ascii="Times New Roman" w:eastAsia="Times New Roman" w:hAnsi="Times New Roman" w:cs="Times New Roman"/>
      <w:b/>
      <w:bCs/>
      <w:i w:val="0"/>
      <w:iCs w:val="0"/>
      <w:smallCaps w:val="0"/>
      <w:strike w:val="0"/>
      <w:sz w:val="22"/>
      <w:szCs w:val="22"/>
      <w:u w:val="none"/>
    </w:rPr>
  </w:style>
  <w:style w:type="character" w:customStyle="1" w:styleId="214">
    <w:name w:val="Основной текст (21)"/>
    <w:basedOn w:val="213"/>
    <w:rsid w:val="002E186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1"/>
    <w:rsid w:val="002E1869"/>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2E186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1"/>
    <w:link w:val="2ff0"/>
    <w:rsid w:val="002E1869"/>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1"/>
    <w:rsid w:val="002E1869"/>
    <w:rPr>
      <w:b w:val="0"/>
      <w:bCs w:val="0"/>
      <w:i w:val="0"/>
      <w:iCs w:val="0"/>
      <w:smallCaps w:val="0"/>
      <w:strike w:val="0"/>
      <w:sz w:val="14"/>
      <w:szCs w:val="14"/>
      <w:u w:val="none"/>
    </w:rPr>
  </w:style>
  <w:style w:type="character" w:customStyle="1" w:styleId="230">
    <w:name w:val="Основной текст (23)_"/>
    <w:basedOn w:val="a1"/>
    <w:rsid w:val="002E1869"/>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2E18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4"/>
    <w:rsid w:val="002E186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6"/>
    <w:rsid w:val="002E186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ArialUnicodeMS6pt">
    <w:name w:val="Основной текст (2) + Arial Unicode MS;6 pt"/>
    <w:basedOn w:val="26"/>
    <w:rsid w:val="002E1869"/>
    <w:rPr>
      <w:rFonts w:ascii="Arial Unicode MS" w:eastAsia="Arial Unicode MS" w:hAnsi="Arial Unicode MS" w:cs="Arial Unicode MS"/>
      <w:b w:val="0"/>
      <w:bCs w:val="0"/>
      <w:i w:val="0"/>
      <w:iCs w:val="0"/>
      <w:smallCaps w:val="0"/>
      <w:strike w:val="0"/>
      <w:color w:val="FFFFFF"/>
      <w:spacing w:val="0"/>
      <w:w w:val="100"/>
      <w:position w:val="0"/>
      <w:sz w:val="12"/>
      <w:szCs w:val="12"/>
      <w:u w:val="none"/>
      <w:shd w:val="clear" w:color="auto" w:fill="FFFFFF"/>
      <w:lang w:val="ru-RU" w:eastAsia="ru-RU" w:bidi="ru-RU"/>
    </w:rPr>
  </w:style>
  <w:style w:type="character" w:customStyle="1" w:styleId="2ArialUnicodeMS55pt">
    <w:name w:val="Основной текст (2) + Arial Unicode MS;5;5 pt"/>
    <w:basedOn w:val="26"/>
    <w:rsid w:val="002E1869"/>
    <w:rPr>
      <w:rFonts w:ascii="Arial Unicode MS" w:eastAsia="Arial Unicode MS" w:hAnsi="Arial Unicode MS" w:cs="Arial Unicode MS"/>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14pt0">
    <w:name w:val="Колонтитул + 14 pt;Курсив"/>
    <w:basedOn w:val="affff6"/>
    <w:rsid w:val="002E186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f9">
    <w:name w:val="Подпись к картинке (3)_"/>
    <w:basedOn w:val="a1"/>
    <w:link w:val="3fa"/>
    <w:rsid w:val="002E1869"/>
    <w:rPr>
      <w:rFonts w:ascii="Times New Roman" w:eastAsia="Times New Roman" w:hAnsi="Times New Roman" w:cs="Times New Roman"/>
      <w:sz w:val="19"/>
      <w:szCs w:val="19"/>
      <w:shd w:val="clear" w:color="auto" w:fill="FFFFFF"/>
    </w:rPr>
  </w:style>
  <w:style w:type="character" w:customStyle="1" w:styleId="3fb">
    <w:name w:val="Подпись к картинке (3) + Полужирный"/>
    <w:basedOn w:val="3f9"/>
    <w:rsid w:val="002E1869"/>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1"/>
    <w:rsid w:val="002E1869"/>
    <w:rPr>
      <w:b w:val="0"/>
      <w:bCs w:val="0"/>
      <w:i w:val="0"/>
      <w:iCs w:val="0"/>
      <w:smallCaps w:val="0"/>
      <w:strike w:val="0"/>
      <w:color w:val="141414"/>
      <w:sz w:val="14"/>
      <w:szCs w:val="14"/>
      <w:u w:val="none"/>
    </w:rPr>
  </w:style>
  <w:style w:type="character" w:customStyle="1" w:styleId="241">
    <w:name w:val="Основной текст (24)"/>
    <w:basedOn w:val="240"/>
    <w:rsid w:val="002E1869"/>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1"/>
    <w:link w:val="251"/>
    <w:rsid w:val="002E1869"/>
    <w:rPr>
      <w:rFonts w:ascii="Times New Roman" w:eastAsia="Times New Roman" w:hAnsi="Times New Roman" w:cs="Times New Roman"/>
      <w:b/>
      <w:bCs/>
      <w:sz w:val="32"/>
      <w:szCs w:val="32"/>
      <w:shd w:val="clear" w:color="auto" w:fill="FFFFFF"/>
    </w:rPr>
  </w:style>
  <w:style w:type="character" w:customStyle="1" w:styleId="68">
    <w:name w:val="Подпись к таблице (6)_"/>
    <w:basedOn w:val="a1"/>
    <w:link w:val="69"/>
    <w:rsid w:val="002E1869"/>
    <w:rPr>
      <w:rFonts w:ascii="Times New Roman" w:eastAsia="Times New Roman" w:hAnsi="Times New Roman" w:cs="Times New Roman"/>
      <w:sz w:val="18"/>
      <w:szCs w:val="18"/>
      <w:shd w:val="clear" w:color="auto" w:fill="FFFFFF"/>
    </w:rPr>
  </w:style>
  <w:style w:type="character" w:customStyle="1" w:styleId="2ff1">
    <w:name w:val="Основной текст (2) + Полужирный"/>
    <w:basedOn w:val="26"/>
    <w:rsid w:val="002E186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ArialUnicodeMS19pt">
    <w:name w:val="Основной текст (2) + Arial Unicode MS;19 pt"/>
    <w:basedOn w:val="26"/>
    <w:rsid w:val="002E1869"/>
    <w:rPr>
      <w:rFonts w:ascii="Arial Unicode MS" w:eastAsia="Arial Unicode MS" w:hAnsi="Arial Unicode MS" w:cs="Arial Unicode MS"/>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29pt">
    <w:name w:val="Основной текст (2) + 9 pt"/>
    <w:basedOn w:val="26"/>
    <w:rsid w:val="002E1869"/>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fff1">
    <w:name w:val="Заголовок №1"/>
    <w:basedOn w:val="1fff0"/>
    <w:rsid w:val="002E1869"/>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1"/>
    <w:link w:val="261"/>
    <w:rsid w:val="002E1869"/>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6"/>
    <w:rsid w:val="002E1869"/>
    <w:rPr>
      <w:rFonts w:ascii="Calibri" w:eastAsia="Calibri" w:hAnsi="Calibri" w:cs="Calibri"/>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0pt0">
    <w:name w:val="Основной текст (2) + 10 pt;Полужирный"/>
    <w:basedOn w:val="26"/>
    <w:rsid w:val="002E186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Calibri8pt">
    <w:name w:val="Основной текст (2) + Calibri;8 pt"/>
    <w:basedOn w:val="26"/>
    <w:rsid w:val="002E1869"/>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6a">
    <w:name w:val="Колонтитул (6)_"/>
    <w:basedOn w:val="a1"/>
    <w:rsid w:val="002E1869"/>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a"/>
    <w:rsid w:val="002E1869"/>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1"/>
    <w:link w:val="270"/>
    <w:rsid w:val="002E1869"/>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1"/>
    <w:link w:val="280"/>
    <w:rsid w:val="002E1869"/>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1"/>
    <w:link w:val="49"/>
    <w:rsid w:val="002E1869"/>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2E1869"/>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1"/>
    <w:link w:val="58"/>
    <w:rsid w:val="002E1869"/>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1"/>
    <w:link w:val="290"/>
    <w:rsid w:val="002E1869"/>
    <w:rPr>
      <w:rFonts w:ascii="Times New Roman" w:eastAsia="Times New Roman" w:hAnsi="Times New Roman" w:cs="Times New Roman"/>
      <w:sz w:val="13"/>
      <w:szCs w:val="13"/>
      <w:shd w:val="clear" w:color="auto" w:fill="FFFFFF"/>
      <w:lang w:val="en-US" w:bidi="en-US"/>
    </w:rPr>
  </w:style>
  <w:style w:type="character" w:customStyle="1" w:styleId="6b">
    <w:name w:val="Колонтитул (6)"/>
    <w:basedOn w:val="6a"/>
    <w:rsid w:val="002E18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1"/>
    <w:rsid w:val="002E1869"/>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2E186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6"/>
    <w:rsid w:val="002E186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a"/>
    <w:rsid w:val="002E186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d">
    <w:name w:val="Сноска (2)"/>
    <w:basedOn w:val="a0"/>
    <w:link w:val="2fc"/>
    <w:rsid w:val="002E1869"/>
    <w:pPr>
      <w:widowControl w:val="0"/>
      <w:shd w:val="clear" w:color="auto" w:fill="FFFFFF"/>
      <w:spacing w:after="60" w:line="0" w:lineRule="atLeast"/>
      <w:jc w:val="both"/>
    </w:pPr>
    <w:rPr>
      <w:rFonts w:ascii="Arial Narrow" w:eastAsia="Arial Narrow" w:hAnsi="Arial Narrow" w:cs="Arial Narrow"/>
      <w:sz w:val="10"/>
      <w:szCs w:val="10"/>
      <w:lang w:eastAsia="en-US"/>
    </w:rPr>
  </w:style>
  <w:style w:type="paragraph" w:customStyle="1" w:styleId="54">
    <w:name w:val="Сноска (5)"/>
    <w:basedOn w:val="a0"/>
    <w:link w:val="53"/>
    <w:rsid w:val="002E1869"/>
    <w:pPr>
      <w:widowControl w:val="0"/>
      <w:shd w:val="clear" w:color="auto" w:fill="FFFFFF"/>
      <w:spacing w:after="60" w:line="0" w:lineRule="atLeast"/>
      <w:jc w:val="both"/>
    </w:pPr>
    <w:rPr>
      <w:sz w:val="18"/>
      <w:szCs w:val="18"/>
      <w:lang w:eastAsia="en-US"/>
    </w:rPr>
  </w:style>
  <w:style w:type="paragraph" w:customStyle="1" w:styleId="65">
    <w:name w:val="Сноска (6)"/>
    <w:basedOn w:val="a0"/>
    <w:link w:val="64"/>
    <w:rsid w:val="002E1869"/>
    <w:pPr>
      <w:widowControl w:val="0"/>
      <w:shd w:val="clear" w:color="auto" w:fill="FFFFFF"/>
      <w:spacing w:before="900" w:after="60" w:line="0" w:lineRule="atLeast"/>
      <w:jc w:val="center"/>
    </w:pPr>
    <w:rPr>
      <w:b/>
      <w:bCs/>
      <w:sz w:val="22"/>
      <w:szCs w:val="22"/>
      <w:lang w:eastAsia="en-US"/>
    </w:rPr>
  </w:style>
  <w:style w:type="paragraph" w:customStyle="1" w:styleId="73">
    <w:name w:val="Сноска (7)"/>
    <w:basedOn w:val="a0"/>
    <w:link w:val="72"/>
    <w:rsid w:val="002E1869"/>
    <w:pPr>
      <w:widowControl w:val="0"/>
      <w:shd w:val="clear" w:color="auto" w:fill="FFFFFF"/>
      <w:spacing w:line="182" w:lineRule="exact"/>
      <w:jc w:val="center"/>
    </w:pPr>
    <w:rPr>
      <w:i/>
      <w:iCs/>
      <w:sz w:val="16"/>
      <w:szCs w:val="16"/>
      <w:lang w:eastAsia="en-US"/>
    </w:rPr>
  </w:style>
  <w:style w:type="paragraph" w:customStyle="1" w:styleId="85">
    <w:name w:val="Сноска (8)"/>
    <w:basedOn w:val="a0"/>
    <w:link w:val="84"/>
    <w:rsid w:val="002E1869"/>
    <w:pPr>
      <w:widowControl w:val="0"/>
      <w:shd w:val="clear" w:color="auto" w:fill="FFFFFF"/>
      <w:spacing w:before="720" w:after="120" w:line="0" w:lineRule="atLeast"/>
      <w:jc w:val="both"/>
    </w:pPr>
    <w:rPr>
      <w:rFonts w:ascii="Calibri" w:eastAsia="Calibri" w:hAnsi="Calibri" w:cs="Calibri"/>
      <w:sz w:val="28"/>
      <w:szCs w:val="28"/>
      <w:lang w:eastAsia="en-US"/>
    </w:rPr>
  </w:style>
  <w:style w:type="paragraph" w:customStyle="1" w:styleId="93">
    <w:name w:val="Сноска (9)"/>
    <w:basedOn w:val="a0"/>
    <w:link w:val="92"/>
    <w:rsid w:val="002E1869"/>
    <w:pPr>
      <w:widowControl w:val="0"/>
      <w:shd w:val="clear" w:color="auto" w:fill="FFFFFF"/>
      <w:spacing w:after="360" w:line="226" w:lineRule="exact"/>
    </w:pPr>
    <w:rPr>
      <w:i/>
      <w:iCs/>
      <w:sz w:val="20"/>
      <w:szCs w:val="20"/>
      <w:lang w:eastAsia="en-US"/>
    </w:rPr>
  </w:style>
  <w:style w:type="paragraph" w:customStyle="1" w:styleId="104">
    <w:name w:val="Сноска (10)"/>
    <w:basedOn w:val="a0"/>
    <w:link w:val="103"/>
    <w:rsid w:val="002E1869"/>
    <w:pPr>
      <w:widowControl w:val="0"/>
      <w:shd w:val="clear" w:color="auto" w:fill="FFFFFF"/>
      <w:spacing w:before="540" w:after="660" w:line="0" w:lineRule="atLeast"/>
    </w:pPr>
    <w:rPr>
      <w:sz w:val="10"/>
      <w:szCs w:val="10"/>
      <w:lang w:eastAsia="en-US"/>
    </w:rPr>
  </w:style>
  <w:style w:type="paragraph" w:customStyle="1" w:styleId="116">
    <w:name w:val="Сноска (11)"/>
    <w:basedOn w:val="a0"/>
    <w:link w:val="115"/>
    <w:rsid w:val="002E1869"/>
    <w:pPr>
      <w:widowControl w:val="0"/>
      <w:shd w:val="clear" w:color="auto" w:fill="FFFFFF"/>
      <w:spacing w:line="274" w:lineRule="exact"/>
      <w:jc w:val="both"/>
    </w:pPr>
    <w:rPr>
      <w:i/>
      <w:iCs/>
      <w:sz w:val="28"/>
      <w:szCs w:val="28"/>
      <w:lang w:eastAsia="en-US"/>
    </w:rPr>
  </w:style>
  <w:style w:type="paragraph" w:customStyle="1" w:styleId="affff5">
    <w:name w:val="Подпись к картинке"/>
    <w:basedOn w:val="a0"/>
    <w:link w:val="Exact"/>
    <w:rsid w:val="002E1869"/>
    <w:pPr>
      <w:widowControl w:val="0"/>
      <w:shd w:val="clear" w:color="auto" w:fill="FFFFFF"/>
      <w:spacing w:line="0" w:lineRule="atLeast"/>
    </w:pPr>
    <w:rPr>
      <w:sz w:val="28"/>
      <w:szCs w:val="28"/>
      <w:lang w:eastAsia="en-US"/>
    </w:rPr>
  </w:style>
  <w:style w:type="paragraph" w:customStyle="1" w:styleId="75">
    <w:name w:val="Основной текст (7)"/>
    <w:basedOn w:val="a0"/>
    <w:link w:val="74"/>
    <w:rsid w:val="002E1869"/>
    <w:pPr>
      <w:widowControl w:val="0"/>
      <w:shd w:val="clear" w:color="auto" w:fill="FFFFFF"/>
      <w:spacing w:before="600" w:after="600" w:line="0" w:lineRule="atLeast"/>
    </w:pPr>
    <w:rPr>
      <w:i/>
      <w:iCs/>
      <w:sz w:val="28"/>
      <w:szCs w:val="28"/>
      <w:lang w:eastAsia="en-US"/>
    </w:rPr>
  </w:style>
  <w:style w:type="paragraph" w:customStyle="1" w:styleId="124">
    <w:name w:val="Основной текст (12)"/>
    <w:basedOn w:val="a0"/>
    <w:link w:val="123"/>
    <w:rsid w:val="002E1869"/>
    <w:pPr>
      <w:widowControl w:val="0"/>
      <w:shd w:val="clear" w:color="auto" w:fill="FFFFFF"/>
      <w:spacing w:line="322" w:lineRule="exact"/>
      <w:jc w:val="both"/>
    </w:pPr>
    <w:rPr>
      <w:i/>
      <w:iCs/>
      <w:sz w:val="18"/>
      <w:szCs w:val="18"/>
      <w:lang w:eastAsia="en-US"/>
    </w:rPr>
  </w:style>
  <w:style w:type="paragraph" w:customStyle="1" w:styleId="133">
    <w:name w:val="Основной текст (13)"/>
    <w:basedOn w:val="a0"/>
    <w:link w:val="132"/>
    <w:rsid w:val="002E1869"/>
    <w:pPr>
      <w:widowControl w:val="0"/>
      <w:shd w:val="clear" w:color="auto" w:fill="FFFFFF"/>
      <w:spacing w:before="540" w:line="0" w:lineRule="atLeast"/>
      <w:jc w:val="both"/>
    </w:pPr>
    <w:rPr>
      <w:sz w:val="10"/>
      <w:szCs w:val="10"/>
      <w:lang w:eastAsia="en-US"/>
    </w:rPr>
  </w:style>
  <w:style w:type="paragraph" w:customStyle="1" w:styleId="3f8">
    <w:name w:val="Подпись к таблице (3)"/>
    <w:basedOn w:val="a0"/>
    <w:link w:val="3f7"/>
    <w:rsid w:val="002E1869"/>
    <w:pPr>
      <w:widowControl w:val="0"/>
      <w:shd w:val="clear" w:color="auto" w:fill="FFFFFF"/>
      <w:spacing w:line="0" w:lineRule="atLeast"/>
    </w:pPr>
    <w:rPr>
      <w:sz w:val="16"/>
      <w:szCs w:val="16"/>
      <w:lang w:eastAsia="en-US"/>
    </w:rPr>
  </w:style>
  <w:style w:type="paragraph" w:customStyle="1" w:styleId="142">
    <w:name w:val="Основной текст (14)"/>
    <w:basedOn w:val="a0"/>
    <w:link w:val="141"/>
    <w:rsid w:val="002E1869"/>
    <w:pPr>
      <w:widowControl w:val="0"/>
      <w:shd w:val="clear" w:color="auto" w:fill="FFFFFF"/>
      <w:spacing w:after="120" w:line="0" w:lineRule="atLeast"/>
    </w:pPr>
    <w:rPr>
      <w:rFonts w:ascii="Arial" w:eastAsia="Arial" w:hAnsi="Arial" w:cs="Arial"/>
      <w:sz w:val="28"/>
      <w:szCs w:val="28"/>
      <w:lang w:eastAsia="en-US"/>
    </w:rPr>
  </w:style>
  <w:style w:type="paragraph" w:customStyle="1" w:styleId="126">
    <w:name w:val="Заголовок №1 (2)"/>
    <w:basedOn w:val="a0"/>
    <w:link w:val="125"/>
    <w:rsid w:val="002E1869"/>
    <w:pPr>
      <w:widowControl w:val="0"/>
      <w:shd w:val="clear" w:color="auto" w:fill="FFFFFF"/>
      <w:spacing w:before="600" w:after="720" w:line="0" w:lineRule="atLeast"/>
      <w:jc w:val="both"/>
      <w:outlineLvl w:val="0"/>
    </w:pPr>
    <w:rPr>
      <w:b/>
      <w:bCs/>
      <w:sz w:val="22"/>
      <w:szCs w:val="22"/>
      <w:lang w:eastAsia="en-US"/>
    </w:rPr>
  </w:style>
  <w:style w:type="paragraph" w:customStyle="1" w:styleId="affffb">
    <w:name w:val="Оглавление"/>
    <w:basedOn w:val="a0"/>
    <w:link w:val="affffa"/>
    <w:rsid w:val="002E1869"/>
    <w:pPr>
      <w:widowControl w:val="0"/>
      <w:shd w:val="clear" w:color="auto" w:fill="FFFFFF"/>
      <w:spacing w:line="370" w:lineRule="exact"/>
      <w:jc w:val="both"/>
    </w:pPr>
    <w:rPr>
      <w:sz w:val="28"/>
      <w:szCs w:val="28"/>
      <w:lang w:eastAsia="en-US"/>
    </w:rPr>
  </w:style>
  <w:style w:type="paragraph" w:customStyle="1" w:styleId="151">
    <w:name w:val="Основной текст (15)"/>
    <w:basedOn w:val="a0"/>
    <w:link w:val="150"/>
    <w:rsid w:val="002E1869"/>
    <w:pPr>
      <w:widowControl w:val="0"/>
      <w:shd w:val="clear" w:color="auto" w:fill="FFFFFF"/>
      <w:spacing w:before="720" w:after="120" w:line="0" w:lineRule="atLeast"/>
      <w:jc w:val="both"/>
    </w:pPr>
    <w:rPr>
      <w:rFonts w:ascii="Calibri" w:eastAsia="Calibri" w:hAnsi="Calibri" w:cs="Calibri"/>
      <w:sz w:val="28"/>
      <w:szCs w:val="28"/>
      <w:lang w:eastAsia="en-US"/>
    </w:rPr>
  </w:style>
  <w:style w:type="paragraph" w:customStyle="1" w:styleId="160">
    <w:name w:val="Основной текст (16)"/>
    <w:basedOn w:val="a0"/>
    <w:link w:val="16Exact"/>
    <w:rsid w:val="002E1869"/>
    <w:pPr>
      <w:widowControl w:val="0"/>
      <w:shd w:val="clear" w:color="auto" w:fill="FFFFFF"/>
      <w:spacing w:line="0" w:lineRule="atLeast"/>
    </w:pPr>
    <w:rPr>
      <w:b/>
      <w:bCs/>
      <w:i/>
      <w:iCs/>
      <w:sz w:val="20"/>
      <w:szCs w:val="20"/>
      <w:lang w:eastAsia="en-US"/>
    </w:rPr>
  </w:style>
  <w:style w:type="paragraph" w:customStyle="1" w:styleId="48">
    <w:name w:val="Подпись к таблице (4)"/>
    <w:basedOn w:val="a0"/>
    <w:link w:val="4Exact0"/>
    <w:rsid w:val="002E1869"/>
    <w:pPr>
      <w:widowControl w:val="0"/>
      <w:shd w:val="clear" w:color="auto" w:fill="FFFFFF"/>
      <w:spacing w:line="0" w:lineRule="atLeast"/>
    </w:pPr>
    <w:rPr>
      <w:i/>
      <w:iCs/>
      <w:sz w:val="20"/>
      <w:szCs w:val="20"/>
      <w:lang w:eastAsia="en-US"/>
    </w:rPr>
  </w:style>
  <w:style w:type="paragraph" w:customStyle="1" w:styleId="57">
    <w:name w:val="Подпись к таблице (5)"/>
    <w:basedOn w:val="a0"/>
    <w:link w:val="5Exact"/>
    <w:rsid w:val="002E1869"/>
    <w:pPr>
      <w:widowControl w:val="0"/>
      <w:shd w:val="clear" w:color="auto" w:fill="FFFFFF"/>
      <w:spacing w:after="60" w:line="0" w:lineRule="atLeast"/>
      <w:jc w:val="both"/>
    </w:pPr>
    <w:rPr>
      <w:b/>
      <w:bCs/>
      <w:sz w:val="21"/>
      <w:szCs w:val="21"/>
      <w:lang w:eastAsia="en-US"/>
    </w:rPr>
  </w:style>
  <w:style w:type="paragraph" w:customStyle="1" w:styleId="180">
    <w:name w:val="Основной текст (18)"/>
    <w:basedOn w:val="a0"/>
    <w:link w:val="18Exact"/>
    <w:rsid w:val="002E1869"/>
    <w:pPr>
      <w:widowControl w:val="0"/>
      <w:shd w:val="clear" w:color="auto" w:fill="FFFFFF"/>
      <w:spacing w:line="0" w:lineRule="atLeast"/>
    </w:pPr>
    <w:rPr>
      <w:rFonts w:asciiTheme="minorHAnsi" w:eastAsiaTheme="minorHAnsi" w:hAnsiTheme="minorHAnsi" w:cstheme="minorBidi"/>
      <w:sz w:val="12"/>
      <w:szCs w:val="12"/>
      <w:lang w:eastAsia="en-US"/>
    </w:rPr>
  </w:style>
  <w:style w:type="paragraph" w:customStyle="1" w:styleId="190">
    <w:name w:val="Основной текст (19)"/>
    <w:basedOn w:val="a0"/>
    <w:link w:val="19Exact"/>
    <w:rsid w:val="002E1869"/>
    <w:pPr>
      <w:widowControl w:val="0"/>
      <w:shd w:val="clear" w:color="auto" w:fill="FFFFFF"/>
      <w:spacing w:line="198" w:lineRule="exact"/>
    </w:pPr>
    <w:rPr>
      <w:rFonts w:asciiTheme="minorHAnsi" w:eastAsiaTheme="minorHAnsi" w:hAnsiTheme="minorHAnsi" w:cstheme="minorBidi"/>
      <w:sz w:val="11"/>
      <w:szCs w:val="11"/>
      <w:lang w:eastAsia="en-US"/>
    </w:rPr>
  </w:style>
  <w:style w:type="paragraph" w:customStyle="1" w:styleId="2ff0">
    <w:name w:val="Подпись к картинке (2)"/>
    <w:basedOn w:val="a0"/>
    <w:link w:val="2Exact1"/>
    <w:rsid w:val="002E1869"/>
    <w:pPr>
      <w:widowControl w:val="0"/>
      <w:shd w:val="clear" w:color="auto" w:fill="FFFFFF"/>
      <w:spacing w:line="240" w:lineRule="exact"/>
      <w:jc w:val="center"/>
    </w:pPr>
    <w:rPr>
      <w:b/>
      <w:bCs/>
      <w:sz w:val="19"/>
      <w:szCs w:val="19"/>
      <w:lang w:eastAsia="en-US"/>
    </w:rPr>
  </w:style>
  <w:style w:type="paragraph" w:customStyle="1" w:styleId="3fa">
    <w:name w:val="Подпись к картинке (3)"/>
    <w:basedOn w:val="a0"/>
    <w:link w:val="3f9"/>
    <w:rsid w:val="002E1869"/>
    <w:pPr>
      <w:widowControl w:val="0"/>
      <w:shd w:val="clear" w:color="auto" w:fill="FFFFFF"/>
      <w:spacing w:line="234" w:lineRule="exact"/>
      <w:jc w:val="center"/>
    </w:pPr>
    <w:rPr>
      <w:sz w:val="19"/>
      <w:szCs w:val="19"/>
      <w:lang w:eastAsia="en-US"/>
    </w:rPr>
  </w:style>
  <w:style w:type="paragraph" w:customStyle="1" w:styleId="251">
    <w:name w:val="Основной текст (25)"/>
    <w:basedOn w:val="a0"/>
    <w:link w:val="250"/>
    <w:rsid w:val="002E1869"/>
    <w:pPr>
      <w:widowControl w:val="0"/>
      <w:shd w:val="clear" w:color="auto" w:fill="FFFFFF"/>
      <w:spacing w:before="360" w:line="365" w:lineRule="exact"/>
    </w:pPr>
    <w:rPr>
      <w:b/>
      <w:bCs/>
      <w:sz w:val="32"/>
      <w:szCs w:val="32"/>
      <w:lang w:eastAsia="en-US"/>
    </w:rPr>
  </w:style>
  <w:style w:type="paragraph" w:customStyle="1" w:styleId="69">
    <w:name w:val="Подпись к таблице (6)"/>
    <w:basedOn w:val="a0"/>
    <w:link w:val="68"/>
    <w:rsid w:val="002E1869"/>
    <w:pPr>
      <w:widowControl w:val="0"/>
      <w:shd w:val="clear" w:color="auto" w:fill="FFFFFF"/>
      <w:spacing w:line="0" w:lineRule="atLeast"/>
      <w:jc w:val="both"/>
    </w:pPr>
    <w:rPr>
      <w:sz w:val="18"/>
      <w:szCs w:val="18"/>
      <w:lang w:eastAsia="en-US"/>
    </w:rPr>
  </w:style>
  <w:style w:type="paragraph" w:customStyle="1" w:styleId="261">
    <w:name w:val="Основной текст (26)"/>
    <w:basedOn w:val="a0"/>
    <w:link w:val="260"/>
    <w:rsid w:val="002E1869"/>
    <w:pPr>
      <w:widowControl w:val="0"/>
      <w:shd w:val="clear" w:color="auto" w:fill="FFFFFF"/>
      <w:spacing w:before="420" w:line="320" w:lineRule="exact"/>
      <w:ind w:firstLine="740"/>
      <w:jc w:val="both"/>
    </w:pPr>
    <w:rPr>
      <w:b/>
      <w:bCs/>
      <w:i/>
      <w:iCs/>
      <w:sz w:val="28"/>
      <w:szCs w:val="28"/>
      <w:lang w:eastAsia="en-US"/>
    </w:rPr>
  </w:style>
  <w:style w:type="paragraph" w:customStyle="1" w:styleId="270">
    <w:name w:val="Основной текст (27)"/>
    <w:basedOn w:val="a0"/>
    <w:link w:val="27Exact"/>
    <w:rsid w:val="002E1869"/>
    <w:pPr>
      <w:widowControl w:val="0"/>
      <w:shd w:val="clear" w:color="auto" w:fill="FFFFFF"/>
      <w:spacing w:before="300" w:line="216" w:lineRule="exact"/>
      <w:jc w:val="center"/>
    </w:pPr>
    <w:rPr>
      <w:i/>
      <w:iCs/>
      <w:sz w:val="19"/>
      <w:szCs w:val="19"/>
      <w:lang w:eastAsia="en-US"/>
    </w:rPr>
  </w:style>
  <w:style w:type="paragraph" w:customStyle="1" w:styleId="280">
    <w:name w:val="Основной текст (28)"/>
    <w:basedOn w:val="a0"/>
    <w:link w:val="28Exact"/>
    <w:rsid w:val="002E1869"/>
    <w:pPr>
      <w:widowControl w:val="0"/>
      <w:shd w:val="clear" w:color="auto" w:fill="FFFFFF"/>
      <w:spacing w:line="0" w:lineRule="atLeast"/>
    </w:pPr>
    <w:rPr>
      <w:b/>
      <w:bCs/>
      <w:i/>
      <w:iCs/>
      <w:spacing w:val="20"/>
      <w:sz w:val="22"/>
      <w:szCs w:val="22"/>
      <w:lang w:eastAsia="en-US"/>
    </w:rPr>
  </w:style>
  <w:style w:type="paragraph" w:customStyle="1" w:styleId="49">
    <w:name w:val="Подпись к картинке (4)"/>
    <w:basedOn w:val="a0"/>
    <w:link w:val="4Exact1"/>
    <w:rsid w:val="002E1869"/>
    <w:pPr>
      <w:widowControl w:val="0"/>
      <w:shd w:val="clear" w:color="auto" w:fill="FFFFFF"/>
      <w:spacing w:line="216" w:lineRule="exact"/>
      <w:jc w:val="both"/>
    </w:pPr>
    <w:rPr>
      <w:b/>
      <w:bCs/>
      <w:sz w:val="15"/>
      <w:szCs w:val="15"/>
      <w:lang w:eastAsia="en-US"/>
    </w:rPr>
  </w:style>
  <w:style w:type="paragraph" w:customStyle="1" w:styleId="58">
    <w:name w:val="Подпись к картинке (5)"/>
    <w:basedOn w:val="a0"/>
    <w:link w:val="5Exact0"/>
    <w:rsid w:val="002E1869"/>
    <w:pPr>
      <w:widowControl w:val="0"/>
      <w:shd w:val="clear" w:color="auto" w:fill="FFFFFF"/>
      <w:spacing w:line="216" w:lineRule="exact"/>
      <w:jc w:val="both"/>
    </w:pPr>
    <w:rPr>
      <w:sz w:val="15"/>
      <w:szCs w:val="15"/>
      <w:lang w:eastAsia="en-US"/>
    </w:rPr>
  </w:style>
  <w:style w:type="paragraph" w:customStyle="1" w:styleId="290">
    <w:name w:val="Основной текст (29)"/>
    <w:basedOn w:val="a0"/>
    <w:link w:val="29Exact"/>
    <w:rsid w:val="002E1869"/>
    <w:pPr>
      <w:widowControl w:val="0"/>
      <w:shd w:val="clear" w:color="auto" w:fill="FFFFFF"/>
      <w:spacing w:line="0" w:lineRule="atLeast"/>
      <w:jc w:val="both"/>
    </w:pPr>
    <w:rPr>
      <w:sz w:val="13"/>
      <w:szCs w:val="13"/>
      <w:lang w:val="en-US" w:eastAsia="en-US" w:bidi="en-US"/>
    </w:rPr>
  </w:style>
  <w:style w:type="table" w:customStyle="1" w:styleId="4a">
    <w:name w:val="Сетка таблицы4"/>
    <w:basedOn w:val="a2"/>
    <w:next w:val="aff0"/>
    <w:uiPriority w:val="59"/>
    <w:rsid w:val="002E186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indent">
    <w:name w:val="no-indent"/>
    <w:basedOn w:val="a0"/>
    <w:rsid w:val="002E1869"/>
    <w:pPr>
      <w:spacing w:before="100" w:beforeAutospacing="1" w:after="100" w:afterAutospacing="1"/>
    </w:pPr>
  </w:style>
  <w:style w:type="character" w:customStyle="1" w:styleId="ListLabel13">
    <w:name w:val="ListLabel 13"/>
    <w:qFormat/>
    <w:rsid w:val="00E167A1"/>
    <w:rPr>
      <w:color w:val="000000"/>
      <w:sz w:val="22"/>
      <w:szCs w:val="22"/>
    </w:rPr>
  </w:style>
  <w:style w:type="table" w:customStyle="1" w:styleId="77">
    <w:name w:val="Сетка таблицы7"/>
    <w:basedOn w:val="a2"/>
    <w:uiPriority w:val="39"/>
    <w:rsid w:val="00E167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2"/>
    <w:uiPriority w:val="39"/>
    <w:rsid w:val="00E16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
    <w:basedOn w:val="a2"/>
    <w:uiPriority w:val="39"/>
    <w:rsid w:val="00E16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Таблицы (моноширинный)"/>
    <w:basedOn w:val="a0"/>
    <w:next w:val="a0"/>
    <w:uiPriority w:val="99"/>
    <w:rsid w:val="002A76D2"/>
    <w:pPr>
      <w:widowControl w:val="0"/>
      <w:autoSpaceDE w:val="0"/>
      <w:autoSpaceDN w:val="0"/>
      <w:adjustRightInd w:val="0"/>
    </w:pPr>
    <w:rPr>
      <w:rFonts w:ascii="Courier New" w:hAnsi="Courier New" w:cs="Courier New"/>
    </w:rPr>
  </w:style>
  <w:style w:type="character" w:customStyle="1" w:styleId="affffd">
    <w:name w:val="Продолжение ссылки"/>
    <w:uiPriority w:val="99"/>
    <w:rsid w:val="002A76D2"/>
  </w:style>
  <w:style w:type="character" w:customStyle="1" w:styleId="232">
    <w:name w:val="Заголовок 2 Знак3"/>
    <w:uiPriority w:val="99"/>
    <w:rsid w:val="00C478F4"/>
    <w:rPr>
      <w:rFonts w:ascii="Arial" w:hAnsi="Arial"/>
      <w:b/>
      <w:i/>
      <w:sz w:val="28"/>
    </w:rPr>
  </w:style>
  <w:style w:type="character" w:customStyle="1" w:styleId="4b">
    <w:name w:val="Знак Знак4"/>
    <w:uiPriority w:val="99"/>
    <w:rsid w:val="00C478F4"/>
    <w:rPr>
      <w:rFonts w:ascii="Arial" w:hAnsi="Arial"/>
      <w:sz w:val="24"/>
      <w:lang w:val="ru-RU" w:eastAsia="ar-SA" w:bidi="ar-SA"/>
    </w:rPr>
  </w:style>
  <w:style w:type="character" w:customStyle="1" w:styleId="affffe">
    <w:name w:val="Подпись Знак"/>
    <w:basedOn w:val="a1"/>
    <w:uiPriority w:val="99"/>
    <w:rsid w:val="00C478F4"/>
    <w:rPr>
      <w:rFonts w:ascii="Times New Roman" w:hAnsi="Times New Roman" w:cs="Times New Roman"/>
      <w:b/>
      <w:bCs/>
      <w:sz w:val="28"/>
      <w:szCs w:val="28"/>
    </w:rPr>
  </w:style>
  <w:style w:type="character" w:customStyle="1" w:styleId="afffff">
    <w:name w:val="Красная строка Знак"/>
    <w:basedOn w:val="a6"/>
    <w:uiPriority w:val="99"/>
    <w:rsid w:val="00C478F4"/>
    <w:rPr>
      <w:rFonts w:ascii="Times New Roman" w:eastAsia="Times New Roman" w:hAnsi="Times New Roman" w:cs="Times New Roman"/>
      <w:sz w:val="24"/>
      <w:szCs w:val="24"/>
      <w:lang w:eastAsia="ar-SA"/>
    </w:rPr>
  </w:style>
  <w:style w:type="character" w:customStyle="1" w:styleId="BodyTextIndentChar">
    <w:name w:val="Body Text Indent Char"/>
    <w:uiPriority w:val="99"/>
    <w:rsid w:val="00C478F4"/>
    <w:rPr>
      <w:sz w:val="24"/>
      <w:lang w:val="ru-RU" w:eastAsia="ar-SA" w:bidi="ar-SA"/>
    </w:rPr>
  </w:style>
  <w:style w:type="character" w:customStyle="1" w:styleId="BodyTextChar">
    <w:name w:val="Body Text Char"/>
    <w:uiPriority w:val="99"/>
    <w:rsid w:val="00C478F4"/>
    <w:rPr>
      <w:sz w:val="24"/>
      <w:lang w:val="ru-RU" w:eastAsia="ar-SA" w:bidi="ar-SA"/>
    </w:rPr>
  </w:style>
  <w:style w:type="character" w:customStyle="1" w:styleId="FontStyle13">
    <w:name w:val="Font Style13"/>
    <w:uiPriority w:val="99"/>
    <w:rsid w:val="00C478F4"/>
    <w:rPr>
      <w:rFonts w:ascii="Times New Roman" w:hAnsi="Times New Roman"/>
      <w:sz w:val="22"/>
    </w:rPr>
  </w:style>
  <w:style w:type="character" w:customStyle="1" w:styleId="350">
    <w:name w:val="Знак Знак35"/>
    <w:uiPriority w:val="99"/>
    <w:rsid w:val="00C478F4"/>
    <w:rPr>
      <w:rFonts w:ascii="Arial" w:hAnsi="Arial"/>
      <w:b/>
      <w:i/>
      <w:sz w:val="28"/>
      <w:lang w:val="en-US" w:eastAsia="x-none"/>
    </w:rPr>
  </w:style>
  <w:style w:type="character" w:customStyle="1" w:styleId="340">
    <w:name w:val="Знак Знак34"/>
    <w:uiPriority w:val="99"/>
    <w:rsid w:val="00C478F4"/>
    <w:rPr>
      <w:rFonts w:ascii="Arial" w:hAnsi="Arial"/>
      <w:b/>
      <w:sz w:val="26"/>
      <w:lang w:val="en-US" w:eastAsia="x-none"/>
    </w:rPr>
  </w:style>
  <w:style w:type="character" w:customStyle="1" w:styleId="330">
    <w:name w:val="Знак Знак33"/>
    <w:uiPriority w:val="99"/>
    <w:rsid w:val="00C478F4"/>
    <w:rPr>
      <w:rFonts w:ascii="Times New Roman" w:hAnsi="Times New Roman"/>
      <w:b/>
      <w:sz w:val="20"/>
      <w:lang w:val="en-US" w:eastAsia="x-none"/>
    </w:rPr>
  </w:style>
  <w:style w:type="character" w:customStyle="1" w:styleId="320">
    <w:name w:val="Знак Знак32"/>
    <w:uiPriority w:val="99"/>
    <w:rsid w:val="00C478F4"/>
    <w:rPr>
      <w:rFonts w:ascii="Times New Roman" w:hAnsi="Times New Roman"/>
      <w:b/>
      <w:i/>
      <w:sz w:val="26"/>
      <w:lang w:val="en-US" w:eastAsia="x-none"/>
    </w:rPr>
  </w:style>
  <w:style w:type="character" w:customStyle="1" w:styleId="172">
    <w:name w:val="Знак Знак17"/>
    <w:uiPriority w:val="99"/>
    <w:rsid w:val="00C478F4"/>
    <w:rPr>
      <w:rFonts w:eastAsia="Times New Roman"/>
      <w:i/>
      <w:sz w:val="22"/>
      <w:lang w:val="ru-RU" w:eastAsia="x-none"/>
    </w:rPr>
  </w:style>
  <w:style w:type="character" w:customStyle="1" w:styleId="161">
    <w:name w:val="Знак Знак16"/>
    <w:uiPriority w:val="99"/>
    <w:rsid w:val="00C478F4"/>
    <w:rPr>
      <w:rFonts w:ascii="Arial" w:hAnsi="Arial"/>
      <w:lang w:val="ru-RU" w:eastAsia="x-none"/>
    </w:rPr>
  </w:style>
  <w:style w:type="character" w:customStyle="1" w:styleId="1fff2">
    <w:name w:val="бпОсновной текст Знак Знак1"/>
    <w:uiPriority w:val="99"/>
    <w:rsid w:val="00C478F4"/>
    <w:rPr>
      <w:rFonts w:ascii="Times New Roman" w:hAnsi="Times New Roman"/>
      <w:sz w:val="24"/>
      <w:lang w:val="en-US" w:eastAsia="x-none"/>
    </w:rPr>
  </w:style>
  <w:style w:type="character" w:customStyle="1" w:styleId="1fff3">
    <w:name w:val="Обычный1 Знак"/>
    <w:uiPriority w:val="99"/>
    <w:rsid w:val="00C478F4"/>
    <w:rPr>
      <w:rFonts w:ascii="Times New Roman" w:hAnsi="Times New Roman"/>
      <w:sz w:val="20"/>
    </w:rPr>
  </w:style>
  <w:style w:type="character" w:customStyle="1" w:styleId="Heading1Char">
    <w:name w:val="Heading 1 Char"/>
    <w:uiPriority w:val="99"/>
    <w:rsid w:val="00C478F4"/>
    <w:rPr>
      <w:rFonts w:ascii="Arial" w:hAnsi="Arial"/>
      <w:b/>
      <w:color w:val="000080"/>
      <w:lang w:val="ru-RU" w:eastAsia="x-none"/>
    </w:rPr>
  </w:style>
  <w:style w:type="character" w:customStyle="1" w:styleId="Heading2Char">
    <w:name w:val="Heading 2 Char"/>
    <w:uiPriority w:val="99"/>
    <w:rsid w:val="00C478F4"/>
    <w:rPr>
      <w:rFonts w:ascii="Arial" w:hAnsi="Arial"/>
      <w:sz w:val="24"/>
      <w:lang w:val="ru-RU" w:eastAsia="x-none"/>
    </w:rPr>
  </w:style>
  <w:style w:type="character" w:customStyle="1" w:styleId="Heading3Char">
    <w:name w:val="Heading 3 Char"/>
    <w:uiPriority w:val="99"/>
    <w:rsid w:val="00C478F4"/>
    <w:rPr>
      <w:rFonts w:ascii="Arial" w:hAnsi="Arial"/>
      <w:b/>
      <w:sz w:val="24"/>
      <w:lang w:val="ru-RU" w:eastAsia="x-none"/>
    </w:rPr>
  </w:style>
  <w:style w:type="character" w:customStyle="1" w:styleId="Heading4Char">
    <w:name w:val="Heading 4 Char"/>
    <w:uiPriority w:val="99"/>
    <w:rsid w:val="00C478F4"/>
    <w:rPr>
      <w:sz w:val="24"/>
      <w:lang w:val="ru-RU" w:eastAsia="x-none"/>
    </w:rPr>
  </w:style>
  <w:style w:type="character" w:customStyle="1" w:styleId="BodyTextChar1">
    <w:name w:val="Body Text Char1"/>
    <w:uiPriority w:val="99"/>
    <w:rsid w:val="00C478F4"/>
    <w:rPr>
      <w:sz w:val="24"/>
      <w:lang w:val="ru-RU" w:eastAsia="x-none"/>
    </w:rPr>
  </w:style>
  <w:style w:type="character" w:customStyle="1" w:styleId="BodyTextIndentChar1">
    <w:name w:val="Body Text Indent Char1"/>
    <w:uiPriority w:val="99"/>
    <w:rsid w:val="00C478F4"/>
    <w:rPr>
      <w:sz w:val="24"/>
      <w:lang w:val="ru-RU" w:eastAsia="x-none"/>
    </w:rPr>
  </w:style>
  <w:style w:type="character" w:customStyle="1" w:styleId="152">
    <w:name w:val="Знак Знак15"/>
    <w:uiPriority w:val="99"/>
    <w:rsid w:val="00C478F4"/>
    <w:rPr>
      <w:rFonts w:ascii="Times New Roman" w:hAnsi="Times New Roman"/>
      <w:sz w:val="24"/>
      <w:lang w:val="en-US" w:eastAsia="x-none"/>
    </w:rPr>
  </w:style>
  <w:style w:type="character" w:customStyle="1" w:styleId="HeaderChar">
    <w:name w:val="Header Char"/>
    <w:uiPriority w:val="99"/>
    <w:rsid w:val="00C478F4"/>
    <w:rPr>
      <w:sz w:val="24"/>
      <w:lang w:val="ru-RU" w:eastAsia="ar-SA" w:bidi="ar-SA"/>
    </w:rPr>
  </w:style>
  <w:style w:type="character" w:customStyle="1" w:styleId="FooterChar">
    <w:name w:val="Footer Char"/>
    <w:uiPriority w:val="99"/>
    <w:rsid w:val="00C478F4"/>
    <w:rPr>
      <w:sz w:val="24"/>
      <w:lang w:val="ru-RU" w:eastAsia="ar-SA" w:bidi="ar-SA"/>
    </w:rPr>
  </w:style>
  <w:style w:type="character" w:customStyle="1" w:styleId="127">
    <w:name w:val="Знак Знак12"/>
    <w:uiPriority w:val="99"/>
    <w:rsid w:val="00C478F4"/>
    <w:rPr>
      <w:rFonts w:ascii="Arial" w:hAnsi="Arial"/>
      <w:b/>
      <w:color w:val="000080"/>
      <w:sz w:val="20"/>
      <w:lang w:val="en-US" w:eastAsia="x-none"/>
    </w:rPr>
  </w:style>
  <w:style w:type="character" w:customStyle="1" w:styleId="SignatureChar">
    <w:name w:val="Signature Char"/>
    <w:uiPriority w:val="99"/>
    <w:rsid w:val="00C478F4"/>
    <w:rPr>
      <w:b/>
      <w:sz w:val="28"/>
      <w:lang w:val="ru-RU" w:eastAsia="x-none"/>
    </w:rPr>
  </w:style>
  <w:style w:type="character" w:customStyle="1" w:styleId="BodyTextFirstIndentChar">
    <w:name w:val="Body Text First Indent Char"/>
    <w:basedOn w:val="BodyTextChar1"/>
    <w:uiPriority w:val="99"/>
    <w:rsid w:val="00C478F4"/>
    <w:rPr>
      <w:rFonts w:cs="Times New Roman"/>
      <w:sz w:val="24"/>
      <w:szCs w:val="24"/>
      <w:lang w:val="ru-RU" w:eastAsia="x-none"/>
    </w:rPr>
  </w:style>
  <w:style w:type="character" w:customStyle="1" w:styleId="BodyText2Char">
    <w:name w:val="Body Text 2 Char"/>
    <w:uiPriority w:val="99"/>
    <w:rsid w:val="00C478F4"/>
    <w:rPr>
      <w:sz w:val="24"/>
      <w:lang w:val="ru-RU" w:eastAsia="x-none"/>
    </w:rPr>
  </w:style>
  <w:style w:type="character" w:customStyle="1" w:styleId="BodyText3Char">
    <w:name w:val="Body Text 3 Char"/>
    <w:uiPriority w:val="99"/>
    <w:rsid w:val="00C478F4"/>
    <w:rPr>
      <w:sz w:val="16"/>
      <w:lang w:val="ru-RU" w:eastAsia="x-none"/>
    </w:rPr>
  </w:style>
  <w:style w:type="character" w:customStyle="1" w:styleId="271">
    <w:name w:val="Знак Знак27"/>
    <w:uiPriority w:val="99"/>
    <w:rsid w:val="00C478F4"/>
    <w:rPr>
      <w:sz w:val="28"/>
      <w:lang w:val="ru-RU" w:eastAsia="x-none"/>
    </w:rPr>
  </w:style>
  <w:style w:type="character" w:customStyle="1" w:styleId="262">
    <w:name w:val="Знак Знак26"/>
    <w:uiPriority w:val="99"/>
    <w:rsid w:val="00C478F4"/>
    <w:rPr>
      <w:rFonts w:ascii="Arial" w:hAnsi="Arial"/>
      <w:b/>
      <w:sz w:val="26"/>
      <w:lang w:val="ru-RU" w:eastAsia="x-none"/>
    </w:rPr>
  </w:style>
  <w:style w:type="character" w:customStyle="1" w:styleId="252">
    <w:name w:val="Знак Знак25"/>
    <w:uiPriority w:val="99"/>
    <w:rsid w:val="00C478F4"/>
    <w:rPr>
      <w:rFonts w:ascii="Arial" w:hAnsi="Arial"/>
      <w:b/>
      <w:sz w:val="24"/>
      <w:lang w:val="ru-RU" w:eastAsia="x-none"/>
    </w:rPr>
  </w:style>
  <w:style w:type="character" w:customStyle="1" w:styleId="281">
    <w:name w:val="Знак Знак28"/>
    <w:uiPriority w:val="99"/>
    <w:rsid w:val="00C478F4"/>
    <w:rPr>
      <w:sz w:val="24"/>
      <w:lang w:val="ru-RU" w:eastAsia="x-none"/>
    </w:rPr>
  </w:style>
  <w:style w:type="character" w:customStyle="1" w:styleId="222">
    <w:name w:val="Заголовок 2 Знак2"/>
    <w:uiPriority w:val="99"/>
    <w:rsid w:val="00C478F4"/>
    <w:rPr>
      <w:rFonts w:ascii="Arial" w:hAnsi="Arial"/>
      <w:b/>
      <w:i/>
      <w:sz w:val="28"/>
      <w:lang w:val="ru-RU" w:eastAsia="x-none"/>
    </w:rPr>
  </w:style>
  <w:style w:type="character" w:customStyle="1" w:styleId="233">
    <w:name w:val="Знак Знак23"/>
    <w:uiPriority w:val="99"/>
    <w:rsid w:val="00C478F4"/>
    <w:rPr>
      <w:rFonts w:ascii="Times New Roman" w:hAnsi="Times New Roman"/>
      <w:sz w:val="24"/>
    </w:rPr>
  </w:style>
  <w:style w:type="character" w:customStyle="1" w:styleId="223">
    <w:name w:val="Знак Знак22"/>
    <w:uiPriority w:val="99"/>
    <w:rsid w:val="00C478F4"/>
    <w:rPr>
      <w:rFonts w:ascii="Times New Roman" w:hAnsi="Times New Roman"/>
      <w:sz w:val="28"/>
    </w:rPr>
  </w:style>
  <w:style w:type="character" w:customStyle="1" w:styleId="215">
    <w:name w:val="Знак Знак21"/>
    <w:uiPriority w:val="99"/>
    <w:rsid w:val="00C478F4"/>
    <w:rPr>
      <w:rFonts w:ascii="Arial" w:hAnsi="Arial"/>
      <w:b/>
      <w:sz w:val="26"/>
    </w:rPr>
  </w:style>
  <w:style w:type="character" w:customStyle="1" w:styleId="202">
    <w:name w:val="Знак Знак20"/>
    <w:uiPriority w:val="99"/>
    <w:rsid w:val="00C478F4"/>
    <w:rPr>
      <w:rFonts w:ascii="Times New Roman" w:hAnsi="Times New Roman"/>
      <w:b/>
      <w:sz w:val="28"/>
    </w:rPr>
  </w:style>
  <w:style w:type="character" w:customStyle="1" w:styleId="216">
    <w:name w:val="Заголовок 2 Знак1"/>
    <w:uiPriority w:val="99"/>
    <w:rsid w:val="00C478F4"/>
    <w:rPr>
      <w:rFonts w:ascii="Arial" w:hAnsi="Arial"/>
      <w:b/>
      <w:i/>
      <w:sz w:val="28"/>
      <w:lang w:val="ru-RU" w:eastAsia="x-none"/>
    </w:rPr>
  </w:style>
  <w:style w:type="character" w:customStyle="1" w:styleId="2210">
    <w:name w:val="Знак Знак221"/>
    <w:uiPriority w:val="99"/>
    <w:rsid w:val="00C478F4"/>
    <w:rPr>
      <w:sz w:val="24"/>
      <w:lang w:val="ru-RU" w:eastAsia="x-none"/>
    </w:rPr>
  </w:style>
  <w:style w:type="character" w:customStyle="1" w:styleId="2110">
    <w:name w:val="Знак Знак211"/>
    <w:uiPriority w:val="99"/>
    <w:rsid w:val="00C478F4"/>
    <w:rPr>
      <w:sz w:val="28"/>
      <w:lang w:val="ru-RU" w:eastAsia="x-none"/>
    </w:rPr>
  </w:style>
  <w:style w:type="character" w:customStyle="1" w:styleId="2010">
    <w:name w:val="Знак Знак201"/>
    <w:uiPriority w:val="99"/>
    <w:rsid w:val="00C478F4"/>
    <w:rPr>
      <w:rFonts w:ascii="Arial" w:hAnsi="Arial"/>
      <w:b/>
      <w:sz w:val="26"/>
      <w:lang w:val="ru-RU" w:eastAsia="x-none"/>
    </w:rPr>
  </w:style>
  <w:style w:type="character" w:customStyle="1" w:styleId="191">
    <w:name w:val="Знак Знак19"/>
    <w:uiPriority w:val="99"/>
    <w:rsid w:val="00C478F4"/>
    <w:rPr>
      <w:rFonts w:ascii="Arial" w:hAnsi="Arial"/>
      <w:b/>
      <w:sz w:val="24"/>
      <w:lang w:val="ru-RU" w:eastAsia="ar-SA" w:bidi="ar-SA"/>
    </w:rPr>
  </w:style>
  <w:style w:type="character" w:customStyle="1" w:styleId="181">
    <w:name w:val="Знак Знак18"/>
    <w:uiPriority w:val="99"/>
    <w:rsid w:val="00C478F4"/>
    <w:rPr>
      <w:b/>
      <w:i/>
      <w:sz w:val="24"/>
      <w:lang w:val="ru-RU" w:eastAsia="ar-SA" w:bidi="ar-SA"/>
    </w:rPr>
  </w:style>
  <w:style w:type="character" w:customStyle="1" w:styleId="1510">
    <w:name w:val="Знак Знак151"/>
    <w:uiPriority w:val="99"/>
    <w:rsid w:val="00C478F4"/>
    <w:rPr>
      <w:rFonts w:ascii="Arial" w:hAnsi="Arial"/>
      <w:i/>
      <w:lang w:val="ru-RU" w:eastAsia="x-none"/>
    </w:rPr>
  </w:style>
  <w:style w:type="character" w:customStyle="1" w:styleId="118">
    <w:name w:val="Знак Знак11"/>
    <w:uiPriority w:val="99"/>
    <w:rsid w:val="00C478F4"/>
    <w:rPr>
      <w:sz w:val="24"/>
      <w:lang w:val="ru-RU" w:eastAsia="x-none"/>
    </w:rPr>
  </w:style>
  <w:style w:type="character" w:customStyle="1" w:styleId="97">
    <w:name w:val="Знак Знак9"/>
    <w:uiPriority w:val="99"/>
    <w:rsid w:val="00C478F4"/>
    <w:rPr>
      <w:lang w:val="ru-RU" w:eastAsia="x-none"/>
    </w:rPr>
  </w:style>
  <w:style w:type="character" w:customStyle="1" w:styleId="3fc">
    <w:name w:val="Знак Знак3"/>
    <w:uiPriority w:val="99"/>
    <w:rsid w:val="00C478F4"/>
    <w:rPr>
      <w:b/>
      <w:sz w:val="28"/>
      <w:lang w:val="ru-RU" w:eastAsia="x-none"/>
    </w:rPr>
  </w:style>
  <w:style w:type="character" w:customStyle="1" w:styleId="143">
    <w:name w:val="Знак Знак14"/>
    <w:uiPriority w:val="99"/>
    <w:rsid w:val="00C478F4"/>
    <w:rPr>
      <w:sz w:val="24"/>
      <w:lang w:val="ru-RU" w:eastAsia="x-none"/>
    </w:rPr>
  </w:style>
  <w:style w:type="character" w:customStyle="1" w:styleId="2ff2">
    <w:name w:val="Знак Знак2"/>
    <w:uiPriority w:val="99"/>
    <w:rsid w:val="00C478F4"/>
    <w:rPr>
      <w:rFonts w:ascii="Times New Roman" w:hAnsi="Times New Roman"/>
      <w:sz w:val="24"/>
      <w:lang w:val="ru-RU" w:eastAsia="x-none"/>
    </w:rPr>
  </w:style>
  <w:style w:type="character" w:customStyle="1" w:styleId="105">
    <w:name w:val="Знак Знак10"/>
    <w:uiPriority w:val="99"/>
    <w:rsid w:val="00C478F4"/>
    <w:rPr>
      <w:sz w:val="24"/>
      <w:lang w:val="ru-RU" w:eastAsia="x-none"/>
    </w:rPr>
  </w:style>
  <w:style w:type="character" w:customStyle="1" w:styleId="1fff4">
    <w:name w:val="Знак Знак1"/>
    <w:uiPriority w:val="99"/>
    <w:rsid w:val="00C478F4"/>
    <w:rPr>
      <w:sz w:val="16"/>
      <w:lang w:val="ru-RU" w:eastAsia="x-none"/>
    </w:rPr>
  </w:style>
  <w:style w:type="character" w:customStyle="1" w:styleId="59">
    <w:name w:val="Знак Знак5"/>
    <w:uiPriority w:val="99"/>
    <w:rsid w:val="00C478F4"/>
    <w:rPr>
      <w:rFonts w:ascii="Tahoma" w:hAnsi="Tahoma"/>
      <w:sz w:val="16"/>
    </w:rPr>
  </w:style>
  <w:style w:type="character" w:customStyle="1" w:styleId="1210">
    <w:name w:val="Знак Знак121"/>
    <w:uiPriority w:val="99"/>
    <w:rsid w:val="00C478F4"/>
    <w:rPr>
      <w:rFonts w:ascii="Arial" w:hAnsi="Arial"/>
      <w:b/>
      <w:color w:val="000080"/>
      <w:sz w:val="20"/>
      <w:lang w:val="en-US" w:eastAsia="x-none"/>
    </w:rPr>
  </w:style>
  <w:style w:type="character" w:customStyle="1" w:styleId="1fff5">
    <w:name w:val="Схема документа Знак1"/>
    <w:uiPriority w:val="99"/>
    <w:rsid w:val="00C478F4"/>
    <w:rPr>
      <w:rFonts w:ascii="Tahoma" w:hAnsi="Tahoma"/>
      <w:sz w:val="16"/>
      <w:lang w:val="en-US" w:eastAsia="ar-SA" w:bidi="ar-SA"/>
    </w:rPr>
  </w:style>
  <w:style w:type="character" w:customStyle="1" w:styleId="2ff3">
    <w:name w:val="Заголовок 2 Знак Знак Знак"/>
    <w:uiPriority w:val="99"/>
    <w:rsid w:val="00C478F4"/>
    <w:rPr>
      <w:rFonts w:ascii="Arial" w:hAnsi="Arial"/>
      <w:b/>
      <w:i/>
      <w:sz w:val="28"/>
      <w:lang w:val="ru-RU" w:eastAsia="ar-SA" w:bidi="ar-SA"/>
    </w:rPr>
  </w:style>
  <w:style w:type="character" w:customStyle="1" w:styleId="Heading1Char1">
    <w:name w:val="Heading 1 Char1"/>
    <w:uiPriority w:val="99"/>
    <w:rsid w:val="00C478F4"/>
    <w:rPr>
      <w:rFonts w:ascii="Tahoma" w:hAnsi="Tahoma"/>
      <w:lang w:val="en-US" w:eastAsia="ar-SA" w:bidi="ar-SA"/>
    </w:rPr>
  </w:style>
  <w:style w:type="character" w:customStyle="1" w:styleId="Heading2Char1">
    <w:name w:val="Heading 2 Char1"/>
    <w:uiPriority w:val="99"/>
    <w:rsid w:val="00C478F4"/>
    <w:rPr>
      <w:rFonts w:ascii="Arial" w:hAnsi="Arial"/>
      <w:b/>
      <w:i/>
      <w:sz w:val="28"/>
      <w:lang w:val="ru-RU" w:eastAsia="ar-SA" w:bidi="ar-SA"/>
    </w:rPr>
  </w:style>
  <w:style w:type="character" w:customStyle="1" w:styleId="Heading3Char1">
    <w:name w:val="Heading 3 Char1"/>
    <w:uiPriority w:val="99"/>
    <w:rsid w:val="00C478F4"/>
    <w:rPr>
      <w:rFonts w:ascii="Arial" w:hAnsi="Arial"/>
      <w:b/>
      <w:sz w:val="26"/>
      <w:lang w:val="ru-RU" w:eastAsia="ar-SA" w:bidi="ar-SA"/>
    </w:rPr>
  </w:style>
  <w:style w:type="character" w:customStyle="1" w:styleId="Heading4Char1">
    <w:name w:val="Heading 4 Char1"/>
    <w:uiPriority w:val="99"/>
    <w:rsid w:val="00C478F4"/>
    <w:rPr>
      <w:rFonts w:eastAsia="Times New Roman"/>
      <w:b/>
      <w:sz w:val="24"/>
      <w:lang w:val="ru-RU" w:eastAsia="ar-SA" w:bidi="ar-SA"/>
    </w:rPr>
  </w:style>
  <w:style w:type="character" w:customStyle="1" w:styleId="Heading5Char">
    <w:name w:val="Heading 5 Char"/>
    <w:uiPriority w:val="99"/>
    <w:rsid w:val="00C478F4"/>
    <w:rPr>
      <w:rFonts w:eastAsia="Times New Roman"/>
      <w:b/>
      <w:i/>
      <w:sz w:val="26"/>
      <w:lang w:val="ru-RU" w:eastAsia="ar-SA" w:bidi="ar-SA"/>
    </w:rPr>
  </w:style>
  <w:style w:type="character" w:customStyle="1" w:styleId="Heading6Char">
    <w:name w:val="Heading 6 Char"/>
    <w:uiPriority w:val="99"/>
    <w:rsid w:val="00C478F4"/>
    <w:rPr>
      <w:rFonts w:eastAsia="Times New Roman"/>
      <w:i/>
      <w:sz w:val="22"/>
      <w:lang w:val="ru-RU" w:eastAsia="ar-SA" w:bidi="ar-SA"/>
    </w:rPr>
  </w:style>
  <w:style w:type="character" w:customStyle="1" w:styleId="Heading7Char">
    <w:name w:val="Heading 7 Char"/>
    <w:uiPriority w:val="99"/>
    <w:rsid w:val="00C478F4"/>
    <w:rPr>
      <w:rFonts w:eastAsia="Times New Roman"/>
      <w:sz w:val="24"/>
      <w:lang w:val="ru-RU" w:eastAsia="ar-SA" w:bidi="ar-SA"/>
    </w:rPr>
  </w:style>
  <w:style w:type="character" w:customStyle="1" w:styleId="Heading8Char">
    <w:name w:val="Heading 8 Char"/>
    <w:uiPriority w:val="99"/>
    <w:rsid w:val="00C478F4"/>
    <w:rPr>
      <w:rFonts w:ascii="Arial" w:hAnsi="Arial"/>
      <w:i/>
      <w:lang w:val="ru-RU" w:eastAsia="ar-SA" w:bidi="ar-SA"/>
    </w:rPr>
  </w:style>
  <w:style w:type="character" w:customStyle="1" w:styleId="Heading9Char">
    <w:name w:val="Heading 9 Char"/>
    <w:uiPriority w:val="99"/>
    <w:rsid w:val="00C478F4"/>
    <w:rPr>
      <w:rFonts w:ascii="Arial" w:hAnsi="Arial"/>
      <w:b/>
      <w:i/>
      <w:sz w:val="18"/>
      <w:lang w:val="ru-RU" w:eastAsia="ar-SA" w:bidi="ar-SA"/>
    </w:rPr>
  </w:style>
  <w:style w:type="character" w:customStyle="1" w:styleId="HeaderChar1">
    <w:name w:val="Header Char1"/>
    <w:uiPriority w:val="99"/>
    <w:rsid w:val="00C478F4"/>
    <w:rPr>
      <w:rFonts w:ascii="Calibri" w:hAnsi="Calibri"/>
      <w:sz w:val="22"/>
      <w:lang w:val="ru-RU" w:eastAsia="ar-SA" w:bidi="ar-SA"/>
    </w:rPr>
  </w:style>
  <w:style w:type="character" w:customStyle="1" w:styleId="FooterChar1">
    <w:name w:val="Footer Char1"/>
    <w:uiPriority w:val="99"/>
    <w:rsid w:val="00C478F4"/>
    <w:rPr>
      <w:rFonts w:ascii="Calibri" w:hAnsi="Calibri"/>
      <w:sz w:val="22"/>
      <w:lang w:val="ru-RU" w:eastAsia="ar-SA" w:bidi="ar-SA"/>
    </w:rPr>
  </w:style>
  <w:style w:type="character" w:customStyle="1" w:styleId="BodyTextChar2">
    <w:name w:val="Body Text Char2"/>
    <w:uiPriority w:val="99"/>
    <w:rsid w:val="00C478F4"/>
    <w:rPr>
      <w:rFonts w:eastAsia="Times New Roman"/>
      <w:sz w:val="24"/>
      <w:lang w:val="ru-RU" w:eastAsia="ar-SA" w:bidi="ar-SA"/>
    </w:rPr>
  </w:style>
  <w:style w:type="character" w:customStyle="1" w:styleId="BodyTextIndentChar2">
    <w:name w:val="Body Text Indent Char2"/>
    <w:uiPriority w:val="99"/>
    <w:rsid w:val="00C478F4"/>
    <w:rPr>
      <w:rFonts w:eastAsia="Times New Roman"/>
      <w:sz w:val="24"/>
      <w:lang w:val="ru-RU" w:eastAsia="ar-SA" w:bidi="ar-SA"/>
    </w:rPr>
  </w:style>
  <w:style w:type="character" w:customStyle="1" w:styleId="HTMLPreformattedChar">
    <w:name w:val="HTML Preformatted Char"/>
    <w:uiPriority w:val="99"/>
    <w:rsid w:val="00C478F4"/>
    <w:rPr>
      <w:rFonts w:ascii="Courier New" w:hAnsi="Courier New"/>
      <w:color w:val="000090"/>
      <w:lang w:val="ru-RU" w:eastAsia="ar-SA" w:bidi="ar-SA"/>
    </w:rPr>
  </w:style>
  <w:style w:type="character" w:customStyle="1" w:styleId="BodyText2Char1">
    <w:name w:val="Body Text 2 Char1"/>
    <w:uiPriority w:val="99"/>
    <w:rsid w:val="00C478F4"/>
    <w:rPr>
      <w:rFonts w:eastAsia="Times New Roman"/>
      <w:b/>
      <w:sz w:val="24"/>
      <w:lang w:val="ru-RU" w:eastAsia="ar-SA" w:bidi="ar-SA"/>
    </w:rPr>
  </w:style>
  <w:style w:type="character" w:customStyle="1" w:styleId="SignatureChar1">
    <w:name w:val="Signature Char1"/>
    <w:uiPriority w:val="99"/>
    <w:rsid w:val="00C478F4"/>
    <w:rPr>
      <w:rFonts w:eastAsia="Times New Roman"/>
      <w:b/>
      <w:sz w:val="28"/>
      <w:lang w:val="ru-RU" w:eastAsia="ar-SA" w:bidi="ar-SA"/>
    </w:rPr>
  </w:style>
  <w:style w:type="character" w:customStyle="1" w:styleId="BodyTextFirstIndentChar1">
    <w:name w:val="Body Text First Indent Char1"/>
    <w:uiPriority w:val="99"/>
    <w:rsid w:val="00C478F4"/>
    <w:rPr>
      <w:rFonts w:eastAsia="Times New Roman"/>
      <w:sz w:val="24"/>
      <w:lang w:val="ru-RU" w:eastAsia="ar-SA" w:bidi="ar-SA"/>
    </w:rPr>
  </w:style>
  <w:style w:type="character" w:customStyle="1" w:styleId="BodyText3Char1">
    <w:name w:val="Body Text 3 Char1"/>
    <w:uiPriority w:val="99"/>
    <w:rsid w:val="00C478F4"/>
    <w:rPr>
      <w:rFonts w:eastAsia="Times New Roman"/>
      <w:sz w:val="16"/>
      <w:lang w:val="ru-RU" w:eastAsia="ar-SA" w:bidi="ar-SA"/>
    </w:rPr>
  </w:style>
  <w:style w:type="character" w:customStyle="1" w:styleId="TitleChar">
    <w:name w:val="Title Char"/>
    <w:uiPriority w:val="99"/>
    <w:rsid w:val="00C478F4"/>
    <w:rPr>
      <w:rFonts w:ascii="Arial" w:hAnsi="Arial"/>
      <w:b/>
      <w:sz w:val="24"/>
      <w:lang w:val="ru-RU" w:eastAsia="ar-SA" w:bidi="ar-SA"/>
    </w:rPr>
  </w:style>
  <w:style w:type="character" w:customStyle="1" w:styleId="BodyTextIndent3Char">
    <w:name w:val="Body Text Indent 3 Char"/>
    <w:uiPriority w:val="99"/>
    <w:rsid w:val="00C478F4"/>
    <w:rPr>
      <w:rFonts w:eastAsia="Times New Roman"/>
      <w:sz w:val="16"/>
      <w:lang w:val="ru-RU" w:eastAsia="ar-SA" w:bidi="ar-SA"/>
    </w:rPr>
  </w:style>
  <w:style w:type="character" w:customStyle="1" w:styleId="PlainTextChar">
    <w:name w:val="Plain Text Char"/>
    <w:uiPriority w:val="99"/>
    <w:rsid w:val="00C478F4"/>
    <w:rPr>
      <w:rFonts w:ascii="Courier New" w:hAnsi="Courier New"/>
      <w:lang w:val="ru-RU" w:eastAsia="ar-SA" w:bidi="ar-SA"/>
    </w:rPr>
  </w:style>
  <w:style w:type="character" w:customStyle="1" w:styleId="2ff4">
    <w:name w:val="Красная строка 2 Знак"/>
    <w:basedOn w:val="ab"/>
    <w:uiPriority w:val="99"/>
    <w:rsid w:val="00C478F4"/>
    <w:rPr>
      <w:rFonts w:ascii="Times New Roman" w:eastAsia="Times New Roman" w:hAnsi="Times New Roman" w:cs="Times New Roman"/>
      <w:sz w:val="20"/>
      <w:szCs w:val="20"/>
      <w:lang w:eastAsia="ar-SA"/>
    </w:rPr>
  </w:style>
  <w:style w:type="character" w:customStyle="1" w:styleId="ListLabel1">
    <w:name w:val="ListLabel 1"/>
    <w:uiPriority w:val="99"/>
    <w:rsid w:val="00C478F4"/>
    <w:rPr>
      <w:color w:val="auto"/>
      <w:sz w:val="28"/>
    </w:rPr>
  </w:style>
  <w:style w:type="character" w:customStyle="1" w:styleId="ListLabel2">
    <w:name w:val="ListLabel 2"/>
    <w:uiPriority w:val="99"/>
    <w:rsid w:val="00C478F4"/>
    <w:rPr>
      <w:sz w:val="24"/>
    </w:rPr>
  </w:style>
  <w:style w:type="character" w:customStyle="1" w:styleId="ListLabel3">
    <w:name w:val="ListLabel 3"/>
    <w:uiPriority w:val="99"/>
    <w:rsid w:val="00C478F4"/>
    <w:rPr>
      <w:rFonts w:eastAsia="Times New Roman"/>
      <w:sz w:val="22"/>
    </w:rPr>
  </w:style>
  <w:style w:type="character" w:customStyle="1" w:styleId="ListLabel4">
    <w:name w:val="ListLabel 4"/>
    <w:uiPriority w:val="99"/>
    <w:rsid w:val="00C478F4"/>
    <w:rPr>
      <w:sz w:val="28"/>
    </w:rPr>
  </w:style>
  <w:style w:type="character" w:customStyle="1" w:styleId="ListLabel5">
    <w:name w:val="ListLabel 5"/>
    <w:uiPriority w:val="99"/>
    <w:rsid w:val="00C478F4"/>
  </w:style>
  <w:style w:type="character" w:customStyle="1" w:styleId="ListLabel6">
    <w:name w:val="ListLabel 6"/>
    <w:uiPriority w:val="99"/>
    <w:rsid w:val="00C478F4"/>
  </w:style>
  <w:style w:type="character" w:customStyle="1" w:styleId="ListLabel7">
    <w:name w:val="ListLabel 7"/>
    <w:uiPriority w:val="99"/>
    <w:rsid w:val="00C478F4"/>
  </w:style>
  <w:style w:type="character" w:customStyle="1" w:styleId="ListLabel8">
    <w:name w:val="ListLabel 8"/>
    <w:uiPriority w:val="99"/>
    <w:rsid w:val="00C478F4"/>
  </w:style>
  <w:style w:type="character" w:customStyle="1" w:styleId="1fff6">
    <w:name w:val="Название Знак1"/>
    <w:basedOn w:val="a1"/>
    <w:uiPriority w:val="10"/>
    <w:locked/>
    <w:rsid w:val="00C478F4"/>
    <w:rPr>
      <w:rFonts w:asciiTheme="majorHAnsi" w:eastAsiaTheme="majorEastAsia" w:hAnsiTheme="majorHAnsi" w:cs="Times New Roman"/>
      <w:b/>
      <w:bCs/>
      <w:kern w:val="28"/>
      <w:sz w:val="32"/>
      <w:szCs w:val="32"/>
      <w:lang w:val="x-none" w:eastAsia="ar-SA" w:bidi="ar-SA"/>
    </w:rPr>
  </w:style>
  <w:style w:type="character" w:customStyle="1" w:styleId="1fff7">
    <w:name w:val="Основной текст Знак1"/>
    <w:basedOn w:val="a1"/>
    <w:uiPriority w:val="99"/>
    <w:semiHidden/>
    <w:locked/>
    <w:rsid w:val="00C478F4"/>
    <w:rPr>
      <w:rFonts w:ascii="Calibri" w:eastAsia="SimSun" w:hAnsi="Calibri" w:cs="Calibri"/>
      <w:lang w:val="x-none" w:eastAsia="ar-SA" w:bidi="ar-SA"/>
    </w:rPr>
  </w:style>
  <w:style w:type="paragraph" w:customStyle="1" w:styleId="1fff8">
    <w:name w:val="Название1"/>
    <w:basedOn w:val="a0"/>
    <w:uiPriority w:val="99"/>
    <w:rsid w:val="00C478F4"/>
    <w:pPr>
      <w:suppressLineNumbers/>
      <w:suppressAutoHyphens/>
      <w:spacing w:before="120" w:after="120" w:line="276" w:lineRule="auto"/>
    </w:pPr>
    <w:rPr>
      <w:rFonts w:ascii="Calibri" w:eastAsia="SimSun" w:hAnsi="Calibri" w:cs="Calibri"/>
      <w:i/>
      <w:iCs/>
      <w:lang w:eastAsia="ar-SA"/>
    </w:rPr>
  </w:style>
  <w:style w:type="paragraph" w:customStyle="1" w:styleId="1fff9">
    <w:name w:val="Указатель1"/>
    <w:basedOn w:val="a0"/>
    <w:uiPriority w:val="99"/>
    <w:rsid w:val="00C478F4"/>
    <w:pPr>
      <w:suppressLineNumbers/>
      <w:suppressAutoHyphens/>
      <w:spacing w:after="200" w:line="276" w:lineRule="auto"/>
    </w:pPr>
    <w:rPr>
      <w:rFonts w:ascii="Calibri" w:eastAsia="SimSun" w:hAnsi="Calibri" w:cs="Calibri"/>
      <w:sz w:val="22"/>
      <w:szCs w:val="22"/>
      <w:lang w:eastAsia="ar-SA"/>
    </w:rPr>
  </w:style>
  <w:style w:type="character" w:customStyle="1" w:styleId="2ff5">
    <w:name w:val="Текст выноски Знак2"/>
    <w:basedOn w:val="a1"/>
    <w:uiPriority w:val="99"/>
    <w:semiHidden/>
    <w:locked/>
    <w:rsid w:val="00C478F4"/>
    <w:rPr>
      <w:rFonts w:ascii="Tahoma" w:eastAsia="SimSun" w:hAnsi="Tahoma" w:cs="Tahoma"/>
      <w:sz w:val="16"/>
      <w:szCs w:val="16"/>
      <w:lang w:val="x-none" w:eastAsia="ar-SA" w:bidi="ar-SA"/>
    </w:rPr>
  </w:style>
  <w:style w:type="character" w:customStyle="1" w:styleId="1fffa">
    <w:name w:val="Текст сноски Знак1"/>
    <w:basedOn w:val="a1"/>
    <w:uiPriority w:val="99"/>
    <w:semiHidden/>
    <w:locked/>
    <w:rsid w:val="00C478F4"/>
    <w:rPr>
      <w:rFonts w:ascii="Calibri" w:eastAsia="SimSun" w:hAnsi="Calibri" w:cs="Calibri"/>
      <w:sz w:val="20"/>
      <w:szCs w:val="20"/>
      <w:lang w:val="x-none" w:eastAsia="ar-SA" w:bidi="ar-SA"/>
    </w:rPr>
  </w:style>
  <w:style w:type="character" w:customStyle="1" w:styleId="1fffb">
    <w:name w:val="Основной текст с отступом Знак1"/>
    <w:basedOn w:val="a1"/>
    <w:uiPriority w:val="99"/>
    <w:semiHidden/>
    <w:locked/>
    <w:rsid w:val="00C478F4"/>
    <w:rPr>
      <w:rFonts w:ascii="Calibri" w:eastAsia="SimSun" w:hAnsi="Calibri" w:cs="Calibri"/>
      <w:lang w:val="x-none" w:eastAsia="ar-SA" w:bidi="ar-SA"/>
    </w:rPr>
  </w:style>
  <w:style w:type="character" w:customStyle="1" w:styleId="HTML2">
    <w:name w:val="Стандартный HTML Знак2"/>
    <w:basedOn w:val="a1"/>
    <w:uiPriority w:val="99"/>
    <w:semiHidden/>
    <w:locked/>
    <w:rsid w:val="00C478F4"/>
    <w:rPr>
      <w:rFonts w:ascii="Courier New" w:eastAsia="SimSun" w:hAnsi="Courier New" w:cs="Courier New"/>
      <w:sz w:val="20"/>
      <w:szCs w:val="20"/>
      <w:lang w:val="x-none" w:eastAsia="ar-SA" w:bidi="ar-SA"/>
    </w:rPr>
  </w:style>
  <w:style w:type="paragraph" w:customStyle="1" w:styleId="afffff0">
    <w:name w:val="Готовый"/>
    <w:basedOn w:val="a0"/>
    <w:uiPriority w:val="99"/>
    <w:rsid w:val="00C478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1">
    <w:name w:val="Signature"/>
    <w:basedOn w:val="a0"/>
    <w:link w:val="1fffc"/>
    <w:uiPriority w:val="99"/>
    <w:rsid w:val="00C478F4"/>
    <w:pPr>
      <w:suppressLineNumbers/>
      <w:suppressAutoHyphens/>
      <w:spacing w:line="100" w:lineRule="atLeast"/>
      <w:ind w:left="4252"/>
    </w:pPr>
    <w:rPr>
      <w:rFonts w:ascii="Calibri" w:hAnsi="Calibri" w:cs="Calibri"/>
      <w:b/>
      <w:bCs/>
      <w:sz w:val="28"/>
      <w:szCs w:val="28"/>
      <w:lang w:eastAsia="ar-SA"/>
    </w:rPr>
  </w:style>
  <w:style w:type="character" w:customStyle="1" w:styleId="1fffc">
    <w:name w:val="Подпись Знак1"/>
    <w:basedOn w:val="a1"/>
    <w:link w:val="afffff1"/>
    <w:uiPriority w:val="99"/>
    <w:rsid w:val="00C478F4"/>
    <w:rPr>
      <w:rFonts w:ascii="Calibri" w:eastAsia="Times New Roman" w:hAnsi="Calibri" w:cs="Calibri"/>
      <w:b/>
      <w:bCs/>
      <w:sz w:val="28"/>
      <w:szCs w:val="28"/>
      <w:lang w:eastAsia="ar-SA"/>
    </w:rPr>
  </w:style>
  <w:style w:type="paragraph" w:customStyle="1" w:styleId="afffff2">
    <w:name w:val="Знак Знак Знак Знак Знак Знак Знак Знак Знак Знак"/>
    <w:basedOn w:val="a0"/>
    <w:uiPriority w:val="99"/>
    <w:rsid w:val="00C478F4"/>
    <w:pPr>
      <w:suppressAutoHyphens/>
      <w:spacing w:after="160" w:line="240" w:lineRule="exact"/>
      <w:jc w:val="center"/>
    </w:pPr>
    <w:rPr>
      <w:rFonts w:ascii="Verdana" w:hAnsi="Verdana" w:cs="Verdana"/>
      <w:lang w:val="en-US" w:eastAsia="ar-SA"/>
    </w:rPr>
  </w:style>
  <w:style w:type="character" w:customStyle="1" w:styleId="1fffd">
    <w:name w:val="Текст примечания Знак1"/>
    <w:basedOn w:val="a1"/>
    <w:uiPriority w:val="99"/>
    <w:semiHidden/>
    <w:locked/>
    <w:rsid w:val="00C478F4"/>
    <w:rPr>
      <w:rFonts w:ascii="Calibri" w:eastAsia="SimSun" w:hAnsi="Calibri" w:cs="Calibri"/>
      <w:sz w:val="20"/>
      <w:szCs w:val="20"/>
      <w:lang w:val="x-none" w:eastAsia="ar-SA" w:bidi="ar-SA"/>
    </w:rPr>
  </w:style>
  <w:style w:type="character" w:customStyle="1" w:styleId="1fffe">
    <w:name w:val="Тема примечания Знак1"/>
    <w:basedOn w:val="1fffd"/>
    <w:uiPriority w:val="99"/>
    <w:semiHidden/>
    <w:locked/>
    <w:rsid w:val="00C478F4"/>
    <w:rPr>
      <w:rFonts w:ascii="Calibri" w:eastAsia="SimSun" w:hAnsi="Calibri" w:cs="Calibri"/>
      <w:b/>
      <w:bCs/>
      <w:sz w:val="20"/>
      <w:szCs w:val="20"/>
      <w:lang w:val="x-none" w:eastAsia="ar-SA" w:bidi="ar-SA"/>
    </w:rPr>
  </w:style>
  <w:style w:type="paragraph" w:customStyle="1" w:styleId="1251">
    <w:name w:val="Стиль Без интервала + 125 пт Черный По ширине Первая строка:  1..."/>
    <w:uiPriority w:val="99"/>
    <w:rsid w:val="00C478F4"/>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478F4"/>
    <w:pPr>
      <w:suppressAutoHyphens/>
      <w:spacing w:after="0" w:line="100" w:lineRule="atLeast"/>
      <w:jc w:val="center"/>
    </w:pPr>
    <w:rPr>
      <w:rFonts w:ascii="Courier New" w:eastAsia="Times New Roman" w:hAnsi="Courier New" w:cs="Courier New"/>
      <w:sz w:val="20"/>
      <w:szCs w:val="20"/>
      <w:lang w:eastAsia="ar-SA"/>
    </w:rPr>
  </w:style>
  <w:style w:type="character" w:customStyle="1" w:styleId="313">
    <w:name w:val="Основной текст с отступом 3 Знак1"/>
    <w:basedOn w:val="a1"/>
    <w:uiPriority w:val="99"/>
    <w:semiHidden/>
    <w:locked/>
    <w:rsid w:val="00C478F4"/>
    <w:rPr>
      <w:rFonts w:ascii="Calibri" w:eastAsia="SimSun" w:hAnsi="Calibri" w:cs="Calibri"/>
      <w:sz w:val="16"/>
      <w:szCs w:val="16"/>
      <w:lang w:val="x-none" w:eastAsia="ar-SA" w:bidi="ar-SA"/>
    </w:rPr>
  </w:style>
  <w:style w:type="character" w:customStyle="1" w:styleId="1ffff">
    <w:name w:val="Текст Знак1"/>
    <w:basedOn w:val="a1"/>
    <w:uiPriority w:val="99"/>
    <w:semiHidden/>
    <w:locked/>
    <w:rsid w:val="00C478F4"/>
    <w:rPr>
      <w:rFonts w:ascii="Courier New" w:eastAsia="SimSun" w:hAnsi="Courier New" w:cs="Courier New"/>
      <w:sz w:val="20"/>
      <w:szCs w:val="20"/>
      <w:lang w:val="x-none" w:eastAsia="ar-SA" w:bidi="ar-SA"/>
    </w:rPr>
  </w:style>
  <w:style w:type="paragraph" w:customStyle="1" w:styleId="Preformat">
    <w:name w:val="Preformat"/>
    <w:uiPriority w:val="99"/>
    <w:rsid w:val="00C478F4"/>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3">
    <w:name w:val="Нумерованный Список"/>
    <w:basedOn w:val="a0"/>
    <w:uiPriority w:val="99"/>
    <w:rsid w:val="00C478F4"/>
    <w:pPr>
      <w:suppressAutoHyphens/>
      <w:spacing w:before="120" w:after="120" w:line="100" w:lineRule="atLeast"/>
      <w:jc w:val="both"/>
    </w:pPr>
    <w:rPr>
      <w:rFonts w:ascii="Calibri" w:hAnsi="Calibri" w:cs="Calibri"/>
      <w:lang w:eastAsia="ar-SA"/>
    </w:rPr>
  </w:style>
  <w:style w:type="paragraph" w:customStyle="1" w:styleId="afffff4">
    <w:name w:val="Адресат"/>
    <w:basedOn w:val="a0"/>
    <w:uiPriority w:val="99"/>
    <w:rsid w:val="00C478F4"/>
    <w:pPr>
      <w:suppressAutoHyphens/>
      <w:spacing w:after="120" w:line="240" w:lineRule="exact"/>
      <w:jc w:val="center"/>
    </w:pPr>
    <w:rPr>
      <w:rFonts w:ascii="Calibri" w:hAnsi="Calibri" w:cs="Calibri"/>
      <w:b/>
      <w:bCs/>
      <w:sz w:val="28"/>
      <w:szCs w:val="28"/>
      <w:lang w:eastAsia="ar-SA"/>
    </w:rPr>
  </w:style>
  <w:style w:type="paragraph" w:customStyle="1" w:styleId="afffff5">
    <w:name w:val="Приложение"/>
    <w:basedOn w:val="a5"/>
    <w:uiPriority w:val="99"/>
    <w:rsid w:val="00C478F4"/>
    <w:pPr>
      <w:tabs>
        <w:tab w:val="left" w:pos="1673"/>
      </w:tabs>
      <w:spacing w:before="240" w:line="240" w:lineRule="exact"/>
      <w:ind w:left="1985" w:hanging="1985"/>
    </w:pPr>
    <w:rPr>
      <w:rFonts w:ascii="Calibri" w:hAnsi="Calibri" w:cs="Calibri"/>
      <w:b/>
      <w:bCs/>
      <w:szCs w:val="28"/>
    </w:rPr>
  </w:style>
  <w:style w:type="paragraph" w:customStyle="1" w:styleId="afffff6">
    <w:name w:val="Заголовок к тексту"/>
    <w:basedOn w:val="a0"/>
    <w:uiPriority w:val="99"/>
    <w:rsid w:val="00C478F4"/>
    <w:pPr>
      <w:suppressAutoHyphens/>
      <w:spacing w:after="480" w:line="240" w:lineRule="exact"/>
      <w:jc w:val="center"/>
    </w:pPr>
    <w:rPr>
      <w:rFonts w:ascii="Calibri" w:hAnsi="Calibri" w:cs="Calibri"/>
      <w:sz w:val="28"/>
      <w:szCs w:val="28"/>
      <w:lang w:eastAsia="ar-SA"/>
    </w:rPr>
  </w:style>
  <w:style w:type="paragraph" w:customStyle="1" w:styleId="afffff7">
    <w:name w:val="регистрационные поля"/>
    <w:basedOn w:val="a0"/>
    <w:uiPriority w:val="99"/>
    <w:rsid w:val="00C478F4"/>
    <w:pPr>
      <w:suppressAutoHyphens/>
      <w:spacing w:line="240" w:lineRule="exact"/>
      <w:jc w:val="center"/>
    </w:pPr>
    <w:rPr>
      <w:rFonts w:ascii="Calibri" w:hAnsi="Calibri" w:cs="Calibri"/>
      <w:b/>
      <w:bCs/>
      <w:sz w:val="28"/>
      <w:szCs w:val="28"/>
      <w:lang w:val="en-US" w:eastAsia="ar-SA"/>
    </w:rPr>
  </w:style>
  <w:style w:type="paragraph" w:customStyle="1" w:styleId="afffff8">
    <w:name w:val="Исполнитель"/>
    <w:basedOn w:val="a5"/>
    <w:uiPriority w:val="99"/>
    <w:rsid w:val="00C478F4"/>
    <w:pPr>
      <w:spacing w:after="120" w:line="240" w:lineRule="exact"/>
      <w:jc w:val="left"/>
    </w:pPr>
    <w:rPr>
      <w:rFonts w:ascii="Calibri" w:hAnsi="Calibri" w:cs="Calibri"/>
      <w:b/>
      <w:bCs/>
      <w:sz w:val="24"/>
      <w:szCs w:val="24"/>
    </w:rPr>
  </w:style>
  <w:style w:type="paragraph" w:customStyle="1" w:styleId="afffff9">
    <w:name w:val="Подпись на общем бланке"/>
    <w:basedOn w:val="afffff1"/>
    <w:uiPriority w:val="99"/>
    <w:rsid w:val="00C478F4"/>
    <w:pPr>
      <w:tabs>
        <w:tab w:val="right" w:pos="9639"/>
      </w:tabs>
      <w:spacing w:before="480" w:line="240" w:lineRule="exact"/>
      <w:ind w:left="0"/>
      <w:jc w:val="center"/>
    </w:pPr>
    <w:rPr>
      <w:b w:val="0"/>
      <w:bCs w:val="0"/>
    </w:rPr>
  </w:style>
  <w:style w:type="paragraph" w:customStyle="1" w:styleId="afffffa">
    <w:name w:val="Заголовок статьи"/>
    <w:basedOn w:val="a0"/>
    <w:uiPriority w:val="99"/>
    <w:rsid w:val="00C478F4"/>
    <w:pPr>
      <w:suppressAutoHyphens/>
      <w:spacing w:line="100" w:lineRule="atLeast"/>
      <w:ind w:left="1612" w:hanging="892"/>
      <w:jc w:val="both"/>
    </w:pPr>
    <w:rPr>
      <w:rFonts w:ascii="Arial" w:hAnsi="Arial" w:cs="Arial"/>
      <w:sz w:val="20"/>
      <w:szCs w:val="20"/>
      <w:lang w:eastAsia="ar-SA"/>
    </w:rPr>
  </w:style>
  <w:style w:type="paragraph" w:customStyle="1" w:styleId="afffffb">
    <w:name w:val="Комментарий"/>
    <w:basedOn w:val="a0"/>
    <w:uiPriority w:val="99"/>
    <w:rsid w:val="00C478F4"/>
    <w:pPr>
      <w:suppressAutoHyphens/>
      <w:spacing w:line="100" w:lineRule="atLeast"/>
      <w:ind w:left="170"/>
      <w:jc w:val="both"/>
    </w:pPr>
    <w:rPr>
      <w:rFonts w:ascii="Arial" w:hAnsi="Arial" w:cs="Arial"/>
      <w:i/>
      <w:iCs/>
      <w:color w:val="800080"/>
      <w:sz w:val="20"/>
      <w:szCs w:val="20"/>
      <w:lang w:eastAsia="ar-SA"/>
    </w:rPr>
  </w:style>
  <w:style w:type="paragraph" w:customStyle="1" w:styleId="106">
    <w:name w:val="Обычный 10"/>
    <w:basedOn w:val="a0"/>
    <w:uiPriority w:val="99"/>
    <w:rsid w:val="00C478F4"/>
    <w:pPr>
      <w:suppressAutoHyphens/>
      <w:spacing w:line="100" w:lineRule="atLeast"/>
      <w:ind w:right="2" w:firstLine="110"/>
      <w:jc w:val="both"/>
    </w:pPr>
    <w:rPr>
      <w:rFonts w:ascii="Calibri" w:hAnsi="Calibri" w:cs="Calibri"/>
      <w:sz w:val="20"/>
      <w:szCs w:val="20"/>
      <w:lang w:eastAsia="ar-SA"/>
    </w:rPr>
  </w:style>
  <w:style w:type="paragraph" w:customStyle="1" w:styleId="1ffff0">
    <w:name w:val="Знак1"/>
    <w:basedOn w:val="a0"/>
    <w:uiPriority w:val="99"/>
    <w:rsid w:val="00C478F4"/>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C478F4"/>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c">
    <w:name w:val="Знак Знак Знак Знак Знак Знак Знак"/>
    <w:basedOn w:val="a0"/>
    <w:uiPriority w:val="99"/>
    <w:rsid w:val="00C478F4"/>
    <w:pPr>
      <w:suppressAutoHyphens/>
      <w:spacing w:before="100" w:after="100" w:line="100" w:lineRule="atLeast"/>
      <w:jc w:val="center"/>
    </w:pPr>
    <w:rPr>
      <w:rFonts w:ascii="Tahoma" w:hAnsi="Tahoma" w:cs="Tahoma"/>
      <w:sz w:val="20"/>
      <w:szCs w:val="20"/>
      <w:lang w:val="en-US" w:eastAsia="ar-SA"/>
    </w:rPr>
  </w:style>
  <w:style w:type="paragraph" w:customStyle="1" w:styleId="1ffff1">
    <w:name w:val="Знак Знак Знак Знак Знак Знак Знак Знак Знак Знак1"/>
    <w:basedOn w:val="a0"/>
    <w:uiPriority w:val="99"/>
    <w:rsid w:val="00C478F4"/>
    <w:pPr>
      <w:suppressAutoHyphens/>
      <w:spacing w:after="160" w:line="240" w:lineRule="exact"/>
      <w:jc w:val="center"/>
    </w:pPr>
    <w:rPr>
      <w:rFonts w:ascii="Verdana" w:hAnsi="Verdana" w:cs="Verdana"/>
      <w:lang w:val="en-US" w:eastAsia="ar-SA"/>
    </w:rPr>
  </w:style>
  <w:style w:type="paragraph" w:customStyle="1" w:styleId="1ffff2">
    <w:name w:val="Знак Знак Знак Знак Знак Знак Знак1"/>
    <w:basedOn w:val="a0"/>
    <w:uiPriority w:val="99"/>
    <w:rsid w:val="00C478F4"/>
    <w:pPr>
      <w:suppressAutoHyphens/>
      <w:spacing w:before="100" w:after="100" w:line="100" w:lineRule="atLeast"/>
      <w:jc w:val="center"/>
    </w:pPr>
    <w:rPr>
      <w:rFonts w:ascii="Tahoma" w:hAnsi="Tahoma" w:cs="Tahoma"/>
      <w:sz w:val="20"/>
      <w:szCs w:val="20"/>
      <w:lang w:val="en-US" w:eastAsia="ar-SA"/>
    </w:rPr>
  </w:style>
  <w:style w:type="paragraph" w:customStyle="1" w:styleId="msonormalcxsplast">
    <w:name w:val="msonormalcxsplast"/>
    <w:basedOn w:val="a0"/>
    <w:uiPriority w:val="99"/>
    <w:rsid w:val="00C478F4"/>
    <w:pPr>
      <w:suppressAutoHyphens/>
      <w:spacing w:before="100" w:after="100" w:line="100" w:lineRule="atLeast"/>
      <w:jc w:val="center"/>
    </w:pPr>
    <w:rPr>
      <w:rFonts w:ascii="Calibri" w:hAnsi="Calibri" w:cs="Calibri"/>
      <w:color w:val="000000"/>
      <w:lang w:eastAsia="ar-SA"/>
    </w:rPr>
  </w:style>
  <w:style w:type="paragraph" w:customStyle="1" w:styleId="afffffd">
    <w:name w:val="......."/>
    <w:basedOn w:val="a0"/>
    <w:uiPriority w:val="99"/>
    <w:rsid w:val="00C478F4"/>
    <w:pPr>
      <w:suppressAutoHyphens/>
      <w:spacing w:line="100" w:lineRule="atLeast"/>
      <w:jc w:val="center"/>
    </w:pPr>
    <w:rPr>
      <w:rFonts w:ascii="Calibri" w:hAnsi="Calibri" w:cs="Calibri"/>
      <w:lang w:eastAsia="ar-SA"/>
    </w:rPr>
  </w:style>
  <w:style w:type="paragraph" w:styleId="2ff6">
    <w:name w:val="Body Text First Indent 2"/>
    <w:basedOn w:val="aa"/>
    <w:link w:val="217"/>
    <w:uiPriority w:val="99"/>
    <w:rsid w:val="00C478F4"/>
    <w:pPr>
      <w:widowControl w:val="0"/>
      <w:spacing w:after="120" w:line="100" w:lineRule="atLeast"/>
      <w:ind w:left="283" w:firstLine="210"/>
      <w:jc w:val="left"/>
    </w:pPr>
    <w:rPr>
      <w:rFonts w:ascii="Calibri" w:hAnsi="Calibri" w:cs="Calibri"/>
      <w:sz w:val="20"/>
      <w:szCs w:val="20"/>
    </w:rPr>
  </w:style>
  <w:style w:type="character" w:customStyle="1" w:styleId="217">
    <w:name w:val="Красная строка 2 Знак1"/>
    <w:basedOn w:val="ab"/>
    <w:link w:val="2ff6"/>
    <w:uiPriority w:val="99"/>
    <w:rsid w:val="00C478F4"/>
    <w:rPr>
      <w:rFonts w:ascii="Calibri" w:eastAsia="Times New Roman" w:hAnsi="Calibri" w:cs="Calibri"/>
      <w:sz w:val="20"/>
      <w:szCs w:val="20"/>
      <w:lang w:eastAsia="ar-SA"/>
    </w:rPr>
  </w:style>
  <w:style w:type="paragraph" w:customStyle="1" w:styleId="224">
    <w:name w:val="Основной текст 22"/>
    <w:basedOn w:val="a0"/>
    <w:uiPriority w:val="99"/>
    <w:rsid w:val="00C478F4"/>
    <w:pPr>
      <w:suppressAutoHyphens/>
      <w:spacing w:line="216" w:lineRule="auto"/>
      <w:ind w:firstLine="709"/>
      <w:jc w:val="both"/>
    </w:pPr>
    <w:rPr>
      <w:rFonts w:ascii="Calibri" w:hAnsi="Calibri" w:cs="Calibri"/>
      <w:sz w:val="20"/>
      <w:szCs w:val="20"/>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0"/>
    <w:uiPriority w:val="99"/>
    <w:rsid w:val="00C478F4"/>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C478F4"/>
    <w:rPr>
      <w:rFonts w:ascii="Times New Roman" w:hAnsi="Times New Roman"/>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8331">
      <w:bodyDiv w:val="1"/>
      <w:marLeft w:val="0"/>
      <w:marRight w:val="0"/>
      <w:marTop w:val="0"/>
      <w:marBottom w:val="0"/>
      <w:divBdr>
        <w:top w:val="none" w:sz="0" w:space="0" w:color="auto"/>
        <w:left w:val="none" w:sz="0" w:space="0" w:color="auto"/>
        <w:bottom w:val="none" w:sz="0" w:space="0" w:color="auto"/>
        <w:right w:val="none" w:sz="0" w:space="0" w:color="auto"/>
      </w:divBdr>
    </w:div>
    <w:div w:id="988824403">
      <w:bodyDiv w:val="1"/>
      <w:marLeft w:val="0"/>
      <w:marRight w:val="0"/>
      <w:marTop w:val="0"/>
      <w:marBottom w:val="0"/>
      <w:divBdr>
        <w:top w:val="none" w:sz="0" w:space="0" w:color="auto"/>
        <w:left w:val="none" w:sz="0" w:space="0" w:color="auto"/>
        <w:bottom w:val="none" w:sz="0" w:space="0" w:color="auto"/>
        <w:right w:val="none" w:sz="0" w:space="0" w:color="auto"/>
      </w:divBdr>
    </w:div>
    <w:div w:id="1232733887">
      <w:bodyDiv w:val="1"/>
      <w:marLeft w:val="0"/>
      <w:marRight w:val="0"/>
      <w:marTop w:val="0"/>
      <w:marBottom w:val="0"/>
      <w:divBdr>
        <w:top w:val="none" w:sz="0" w:space="0" w:color="auto"/>
        <w:left w:val="none" w:sz="0" w:space="0" w:color="auto"/>
        <w:bottom w:val="none" w:sz="0" w:space="0" w:color="auto"/>
        <w:right w:val="none" w:sz="0" w:space="0" w:color="auto"/>
      </w:divBdr>
    </w:div>
    <w:div w:id="1738433785">
      <w:bodyDiv w:val="1"/>
      <w:marLeft w:val="0"/>
      <w:marRight w:val="0"/>
      <w:marTop w:val="0"/>
      <w:marBottom w:val="0"/>
      <w:divBdr>
        <w:top w:val="none" w:sz="0" w:space="0" w:color="auto"/>
        <w:left w:val="none" w:sz="0" w:space="0" w:color="auto"/>
        <w:bottom w:val="none" w:sz="0" w:space="0" w:color="auto"/>
        <w:right w:val="none" w:sz="0" w:space="0" w:color="auto"/>
      </w:divBdr>
    </w:div>
    <w:div w:id="1855652067">
      <w:bodyDiv w:val="1"/>
      <w:marLeft w:val="0"/>
      <w:marRight w:val="0"/>
      <w:marTop w:val="0"/>
      <w:marBottom w:val="0"/>
      <w:divBdr>
        <w:top w:val="none" w:sz="0" w:space="0" w:color="auto"/>
        <w:left w:val="none" w:sz="0" w:space="0" w:color="auto"/>
        <w:bottom w:val="none" w:sz="0" w:space="0" w:color="auto"/>
        <w:right w:val="none" w:sz="0" w:space="0" w:color="auto"/>
      </w:divBdr>
    </w:div>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www.mfc.tomsk.ru" TargetMode="External"/><Relationship Id="rId21" Type="http://schemas.openxmlformats.org/officeDocument/2006/relationships/hyperlink" Target="https://sp-molchanovo.ru/" TargetMode="External"/><Relationship Id="rId42" Type="http://schemas.openxmlformats.org/officeDocument/2006/relationships/hyperlink" Target="consultantplus://offline/ref=ABBB9AEF1D46FE192AFB0D1A46A64E97E8A52004DB5CCCCC9CB776407039FCED3C88177216A840F25BB47FDAF3ED40D18515265D61zB42M" TargetMode="External"/><Relationship Id="rId47" Type="http://schemas.openxmlformats.org/officeDocument/2006/relationships/hyperlink" Target="consultantplus://offline/ref=ABBB9AEF1D46FE192AFB0D1A46A64E97E8A52004D55ACCCC9CB776407039FCED2E884F7917A955A60FEE28D7F2zE4EM" TargetMode="External"/><Relationship Id="rId63" Type="http://schemas.openxmlformats.org/officeDocument/2006/relationships/hyperlink" Target="consultantplus://offline/ref=523B5E62EB75B5928BCCB90A7A1EA050A5AB85C2633E470100DB52400D5167F7E221E4C26F2844715850BBBA44YAg4I" TargetMode="External"/><Relationship Id="rId68" Type="http://schemas.openxmlformats.org/officeDocument/2006/relationships/hyperlink" Target="consultantplus://offline/ref=4F1692459C77659309F5CE8EF80160201AAC0AE7EE4174950C51B202657E6A583A768080E5A7F218E30A3C4CB6A56EA7726D2E453290oDf7D" TargetMode="External"/><Relationship Id="rId84" Type="http://schemas.openxmlformats.org/officeDocument/2006/relationships/hyperlink" Target="https://sp-molchanovo.ru/" TargetMode="External"/><Relationship Id="rId89" Type="http://schemas.openxmlformats.org/officeDocument/2006/relationships/hyperlink" Target="consultantplus://offline/ref=0F9C9A8982FB557CD2B620A4B4FA8C8B2C8B48EEB7DC70C7070D9DB9A4A35E067F41C7748F57A89D97B4E9CBAFfCs6H" TargetMode="External"/><Relationship Id="rId112" Type="http://schemas.openxmlformats.org/officeDocument/2006/relationships/hyperlink" Target="http://www.mfc.tomsk.ru" TargetMode="External"/><Relationship Id="rId16" Type="http://schemas.openxmlformats.org/officeDocument/2006/relationships/hyperlink" Target="https://sp-molchanovo.ru/" TargetMode="External"/><Relationship Id="rId107" Type="http://schemas.openxmlformats.org/officeDocument/2006/relationships/hyperlink" Target="http://ivo.garant.ru/document?id=12012604&amp;sub=0" TargetMode="External"/><Relationship Id="rId11" Type="http://schemas.openxmlformats.org/officeDocument/2006/relationships/hyperlink" Target="https://sp-molchanovo.ru/" TargetMode="External"/><Relationship Id="rId32" Type="http://schemas.openxmlformats.org/officeDocument/2006/relationships/hyperlink" Target="consultantplus://offline/ref=9CD3D9B53F8FA135E3935F44C8A5AC4A6D9E58A43A453DFEEAE7399220010AFAAAE7EDB6DF517497L1xDD" TargetMode="External"/><Relationship Id="rId37" Type="http://schemas.openxmlformats.org/officeDocument/2006/relationships/hyperlink" Target="consultantplus://offline/ref=ABBB9AEF1D46FE192AFB0D1A46A64E97E8A52004DB57CCCC9CB776407039FCED3C88177613A143AD5EA16E82FDEF5FCF800E3A5F63B2z845M" TargetMode="External"/><Relationship Id="rId53" Type="http://schemas.openxmlformats.org/officeDocument/2006/relationships/hyperlink" Target="https://sp-molchanovo.ru/" TargetMode="External"/><Relationship Id="rId58" Type="http://schemas.openxmlformats.org/officeDocument/2006/relationships/hyperlink" Target="consultantplus://offline/ref=7FE572C261E5348B88C61AB9598B9F4F59401078EA1BB48F361099E035E51DA3B3AB8D65946B9A97A013128D8CnFADF" TargetMode="External"/><Relationship Id="rId74" Type="http://schemas.openxmlformats.org/officeDocument/2006/relationships/hyperlink" Target="consultantplus://offline/ref=4D11E6E736B9A0B4D5AAD7426E8ED14AD890087C1DA59624610489664DE1E0587FE83F61F9B0470E5E9EA96D1D079931F119D5F7EE7FF1BCpEf5D" TargetMode="External"/><Relationship Id="rId79" Type="http://schemas.openxmlformats.org/officeDocument/2006/relationships/hyperlink" Target="consultantplus://offline/ref=4D11E6E736B9A0B4D5AAD7426E8ED14ADA91017C18A79624610489664DE1E0587FE83F61F9B0460C569EA96D1D079931F119D5F7EE7FF1BCpEf5D" TargetMode="External"/><Relationship Id="rId102" Type="http://schemas.openxmlformats.org/officeDocument/2006/relationships/hyperlink" Target="consultantplus://offline/ref=3DAD23CFB9A637077E9137CE713E5BE0B5F5D0BC0686DB427EC4EE10A3A20A2D22C07733F33505EAE24A906F8C5625CE9B7DFA009FDF5ED595308EFCN0iCI" TargetMode="External"/><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523B5E62EB75B5928BCCB90A7A1EA050A5AA85C1663E470100DB52400D5167F7F021BCCA662351250C0AECB747AF2B4D01855A5A3FY9g4I" TargetMode="External"/><Relationship Id="rId82" Type="http://schemas.openxmlformats.org/officeDocument/2006/relationships/hyperlink" Target="https://sp-molchanovo.ru/" TargetMode="External"/><Relationship Id="rId90" Type="http://schemas.openxmlformats.org/officeDocument/2006/relationships/hyperlink" Target="consultantplus://offline/ref=0F9C9A8982FB557CD2B620A4B4FA8C8B2C8B49E8BED770C7070D9DB9A4A35E066D419F788F5EB69490A1BF9AE9911FBA15C2E30DD3DF8AABf6sCH" TargetMode="External"/><Relationship Id="rId95" Type="http://schemas.openxmlformats.org/officeDocument/2006/relationships/hyperlink" Target="http://www.consultant.ru/document/cons_doc_LAW_422430/adbc49aaab552c55cb040636a29a905441cbe915/" TargetMode="External"/><Relationship Id="rId19" Type="http://schemas.openxmlformats.org/officeDocument/2006/relationships/hyperlink" Target="https://sp-molchanovo.ru/" TargetMode="External"/><Relationship Id="rId14" Type="http://schemas.openxmlformats.org/officeDocument/2006/relationships/hyperlink" Target="https://sp-molchanovo.ru/" TargetMode="External"/><Relationship Id="rId22" Type="http://schemas.openxmlformats.org/officeDocument/2006/relationships/hyperlink" Target="https://sp-molchanovo.ru/" TargetMode="External"/><Relationship Id="rId27" Type="http://schemas.openxmlformats.org/officeDocument/2006/relationships/hyperlink" Target="https://sp-molchanovo.ru/" TargetMode="External"/><Relationship Id="rId30" Type="http://schemas.openxmlformats.org/officeDocument/2006/relationships/hyperlink" Target="https://www.gosuslugi.ru/" TargetMode="External"/><Relationship Id="rId35" Type="http://schemas.openxmlformats.org/officeDocument/2006/relationships/hyperlink" Target="consultantplus://offline/ref=ABBB9AEF1D46FE192AFB0D1A46A64E97E8A52004DB5CCCCC9CB776407039FCED3C8817711CAD40F25BB47FDAF3ED40D18515265D61zB42M" TargetMode="External"/><Relationship Id="rId43" Type="http://schemas.openxmlformats.org/officeDocument/2006/relationships/hyperlink" Target="http://www.consultant.ru/document/cons_doc_LAW_422430/d03f218475a9847f0ba021c505f5ab5446e5c6f4/" TargetMode="External"/><Relationship Id="rId48" Type="http://schemas.openxmlformats.org/officeDocument/2006/relationships/hyperlink" Target="consultantplus://offline/ref=ABBB9AEF1D46FE192AFB0D1A46A64E97EFAC2F00DA59CCCC9CB776407039FCED3C88177514A848A20CFB7E86B4B953D2811524587DB28782zC4BM" TargetMode="External"/><Relationship Id="rId56" Type="http://schemas.openxmlformats.org/officeDocument/2006/relationships/hyperlink" Target="https://sp-molchanovo.ru/" TargetMode="External"/><Relationship Id="rId64" Type="http://schemas.openxmlformats.org/officeDocument/2006/relationships/hyperlink" Target="consultantplus://offline/ref=523B5E62EB75B5928BCCB90A7A1EA050A2A38AC4643F470100DB52400D5167F7E221E4C26F2844715850BBBA44YAg4I" TargetMode="External"/><Relationship Id="rId69" Type="http://schemas.openxmlformats.org/officeDocument/2006/relationships/hyperlink" Target="consultantplus://offline/ref=4D11E6E736B9A0B4D5AAD7426E8ED14ADD980F7218A49624610489664DE1E0587FE83F66FCB24C5B0FD1A8315B558A33F019D7F1F2p7fFD" TargetMode="External"/><Relationship Id="rId77" Type="http://schemas.openxmlformats.org/officeDocument/2006/relationships/hyperlink" Target="consultantplus://offline/ref=4D11E6E736B9A0B4D5AAD7426E8ED14ADD980E7817A49624610489664DE1E0586DE8676DFBB7590F588BFF3C5Bp5f0D" TargetMode="External"/><Relationship Id="rId100" Type="http://schemas.openxmlformats.org/officeDocument/2006/relationships/hyperlink" Target="file:///C:\Users\Urist\Desktop\&#1053;&#1055;&#1040;%20&#1084;&#1072;&#1081;%202023\&#1055;&#1088;&#1086;&#1082;&#1091;&#1088;&#1072;&#1090;&#1091;&#1088;&#1072;\&#1056;_%2092%20%20_05052023.docx" TargetMode="External"/><Relationship Id="rId105" Type="http://schemas.openxmlformats.org/officeDocument/2006/relationships/hyperlink" Target="consultantplus://offline/ref=F8D5268DA0CB2A02900E2D4DDF392B508565702920706772264D15D5861F2780DDAE4318C9685A8A367DDF43C2A641053F4C8819D610sFRDJ" TargetMode="External"/><Relationship Id="rId113" Type="http://schemas.openxmlformats.org/officeDocument/2006/relationships/hyperlink" Target="https://sp-molchanovo.ru/" TargetMode="External"/><Relationship Id="rId118" Type="http://schemas.openxmlformats.org/officeDocument/2006/relationships/hyperlink" Target="https://sp-molchanovo.ru/" TargetMode="External"/><Relationship Id="rId8" Type="http://schemas.openxmlformats.org/officeDocument/2006/relationships/endnotes" Target="endnotes.xml"/><Relationship Id="rId51" Type="http://schemas.openxmlformats.org/officeDocument/2006/relationships/hyperlink" Target="https://internet.garant.ru/" TargetMode="External"/><Relationship Id="rId72" Type="http://schemas.openxmlformats.org/officeDocument/2006/relationships/hyperlink" Target="consultantplus://offline/ref=4D11E6E736B9A0B4D5AAD7426E8ED14ADD980F7218A49624610489664DE1E0587FE83F66FBB04C5B0FD1A8315B558A33F019D7F1F2p7fFD" TargetMode="External"/><Relationship Id="rId80" Type="http://schemas.openxmlformats.org/officeDocument/2006/relationships/hyperlink" Target="https://internet.garant.ru/" TargetMode="External"/><Relationship Id="rId85" Type="http://schemas.openxmlformats.org/officeDocument/2006/relationships/hyperlink" Target="consultantplus://offline/ref=23B87AD516F77C2139837D9112BC9C02C3D5D2E51204168A162EDE4A38B79F919DF79654662C02BCF679BED34763T2K" TargetMode="External"/><Relationship Id="rId93" Type="http://schemas.openxmlformats.org/officeDocument/2006/relationships/hyperlink" Target="http://www.consultant.ru/document/cons_doc_LAW_422430/adbc49aaab552c55cb040636a29a905441cbe915/" TargetMode="External"/><Relationship Id="rId98" Type="http://schemas.openxmlformats.org/officeDocument/2006/relationships/hyperlink" Target="https://sp-molchanovo.ru/"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p-molchanovo.ru/" TargetMode="External"/><Relationship Id="rId17" Type="http://schemas.openxmlformats.org/officeDocument/2006/relationships/hyperlink" Target="https://sp-molchanovo.ru/"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7FE572C261E5348B88C61AB9598B9F4F59401078EA1BB48F361099E035E51DA3B3AB8D65946B9A97A013128D8CnFADF" TargetMode="External"/><Relationship Id="rId38" Type="http://schemas.openxmlformats.org/officeDocument/2006/relationships/hyperlink" Target="consultantplus://offline/ref=ABBB9AEF1D46FE192AFB0D1A46A64E97E8A52004DB5CCCCC9CB776407039FCED3C88177514A14EAD5EA16E82FDEF5FCF800E3A5F63B2z845M" TargetMode="External"/><Relationship Id="rId46" Type="http://schemas.openxmlformats.org/officeDocument/2006/relationships/hyperlink" Target="consultantplus://offline/ref=ABBB9AEF1D46FE192AFB0D1A46A64E97E8A52004DB5CCCCC9CB776407039FCED3C88177513A842AD5EA16E82FDEF5FCF800E3A5F63B2z845M" TargetMode="External"/><Relationship Id="rId59" Type="http://schemas.openxmlformats.org/officeDocument/2006/relationships/hyperlink" Target="http://www.consultant.ru/document/cons_doc_LAW_432210/65682eb57636936f534b2df94b3430ae06bc672e/" TargetMode="External"/><Relationship Id="rId67" Type="http://schemas.openxmlformats.org/officeDocument/2006/relationships/hyperlink" Target="consultantplus://offline/ref=4F1692459C77659309F5CE8EF80160201AAC0BEDEF4C74950C51B202657E6A583A768083E2A7FF18E30A3C4CB6A56EA7726D2E453290oDf7D" TargetMode="External"/><Relationship Id="rId103" Type="http://schemas.openxmlformats.org/officeDocument/2006/relationships/hyperlink" Target="consultantplus://offline/ref=9D61DE2DE5AF6DD13F10D4C11350756390154F02B0AF5E28F82F2E2E463E73A948424C832C963854BF2263115174A32A981845D720C6O3P6E" TargetMode="External"/><Relationship Id="rId108" Type="http://schemas.openxmlformats.org/officeDocument/2006/relationships/hyperlink" Target="consultantplus://offline/ref=414058B80F767D58480E1B5E94292CDD74462CD767F6F20F7D6E899D49BA044DD46D910009B78E542040406D0C56A5C18BDC265B4685O6tBF" TargetMode="External"/><Relationship Id="rId116" Type="http://schemas.openxmlformats.org/officeDocument/2006/relationships/hyperlink" Target="https://sp-molchanovo.ru/" TargetMode="External"/><Relationship Id="rId20" Type="http://schemas.openxmlformats.org/officeDocument/2006/relationships/hyperlink" Target="https://www.mfc.tomsk.ru/" TargetMode="External"/><Relationship Id="rId41" Type="http://schemas.openxmlformats.org/officeDocument/2006/relationships/hyperlink" Target="consultantplus://offline/ref=ABBB9AEF1D46FE192AFB0D1A46A64E97E8A52004DB5CCCCC9CB776407039FCED3C88177215A940F25BB47FDAF3ED40D18515265D61zB42M" TargetMode="External"/><Relationship Id="rId54" Type="http://schemas.openxmlformats.org/officeDocument/2006/relationships/hyperlink" Target="https://sp-molchanovo.ru/" TargetMode="External"/><Relationship Id="rId62" Type="http://schemas.openxmlformats.org/officeDocument/2006/relationships/hyperlink" Target="consultantplus://offline/ref=523B5E62EB75B5928BCCB90A7A1EA050A5AB86C4663C470100DB52400D5167F7E221E4C26F2844715850BBBA44YAg4I" TargetMode="External"/><Relationship Id="rId70" Type="http://schemas.openxmlformats.org/officeDocument/2006/relationships/hyperlink" Target="consultantplus://offline/ref=4D11E6E736B9A0B4D5AAD7426E8ED14ADD980F7218A49624610489664DE1E0587FE83F66F8B34C5B0FD1A8315B558A33F019D7F1F2p7fFD" TargetMode="External"/><Relationship Id="rId75" Type="http://schemas.openxmlformats.org/officeDocument/2006/relationships/hyperlink" Target="consultantplus://offline/ref=4D11E6E736B9A0B4D5AAD7426E8ED14ADD980F7218A49624610489664DE1E0587FE83F65F1B54C5B0FD1A8315B558A33F019D7F1F2p7fFD" TargetMode="External"/><Relationship Id="rId83" Type="http://schemas.openxmlformats.org/officeDocument/2006/relationships/hyperlink" Target="https://www.gosuslugi.ru/" TargetMode="External"/><Relationship Id="rId88" Type="http://schemas.openxmlformats.org/officeDocument/2006/relationships/hyperlink" Target="consultantplus://offline/ref=0F9C9A8982FB557CD2B620A4B4FA8C8B2C8A45EEBED670C7070D9DB9A4A35E066D419F70885BBDC9C5EEBEC6ADCD0CBA1FC2E10ECFfDsFH" TargetMode="External"/><Relationship Id="rId91" Type="http://schemas.openxmlformats.org/officeDocument/2006/relationships/hyperlink" Target="consultantplus://offline/ref=0F9C9A8982FB557CD2B63EA9A296D28F2E881FE2BFDA7295595B9BEEFBF358532D01992DCC1ABB9C94AAEBCEAACF46EB5889EE0EC4C38AAA70B6BF93f2sAH" TargetMode="External"/><Relationship Id="rId96" Type="http://schemas.openxmlformats.org/officeDocument/2006/relationships/hyperlink" Target="https://internet.garant.ru/" TargetMode="External"/><Relationship Id="rId111" Type="http://schemas.openxmlformats.org/officeDocument/2006/relationships/hyperlink" Target="https://sp-molchanovo.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p-molchanovo.ru/" TargetMode="External"/><Relationship Id="rId23" Type="http://schemas.openxmlformats.org/officeDocument/2006/relationships/hyperlink" Target="https://sp-molchanovo.ru/" TargetMode="External"/><Relationship Id="rId28" Type="http://schemas.openxmlformats.org/officeDocument/2006/relationships/hyperlink" Target="https://www.mfc.tomsk.ru/" TargetMode="External"/><Relationship Id="rId36" Type="http://schemas.openxmlformats.org/officeDocument/2006/relationships/hyperlink" Target="consultantplus://offline/ref=ABBB9AEF1D46FE192AFB0D1A46A64E97E8A52004DB5CCCCC9CB776407039FCED3C88177514A14EAD5EA16E82FDEF5FCF800E3A5F63B2z845M" TargetMode="External"/><Relationship Id="rId49" Type="http://schemas.openxmlformats.org/officeDocument/2006/relationships/hyperlink" Target="consultantplus://offline/ref=ABBB9AEF1D46FE192AFB0D1A46A64E97EFAC2F00DA59CCCC9CB776407039FCED3C88177514A84AA502FB7E86B4B953D2811524587DB28782zC4BM" TargetMode="External"/><Relationship Id="rId57" Type="http://schemas.openxmlformats.org/officeDocument/2006/relationships/hyperlink" Target="consultantplus://offline/ref=9CD3D9B53F8FA135E3935F44C8A5AC4A6D9E58A43A453DFEEAE7399220010AFAAAE7EDB6DF517497L1xDD" TargetMode="External"/><Relationship Id="rId106" Type="http://schemas.openxmlformats.org/officeDocument/2006/relationships/hyperlink" Target="consultantplus://offline/ref=F8D5268DA0CB2A02900E2D4DDF392B508565702920706772264D15D5861F2780DDAE4318C96A5C8A367DDF43C2A641053F4C8819D610sFRDJ" TargetMode="External"/><Relationship Id="rId114" Type="http://schemas.openxmlformats.org/officeDocument/2006/relationships/hyperlink" Target="http://www.gosuslugi.ru" TargetMode="External"/><Relationship Id="rId119" Type="http://schemas.openxmlformats.org/officeDocument/2006/relationships/hyperlink" Target="http://www.gosuslugi.ru" TargetMode="External"/><Relationship Id="rId10" Type="http://schemas.openxmlformats.org/officeDocument/2006/relationships/hyperlink" Target="https://sp-molchanovo.ru" TargetMode="External"/><Relationship Id="rId31" Type="http://schemas.openxmlformats.org/officeDocument/2006/relationships/hyperlink" Target="https://sp-molchanovo.ru/" TargetMode="External"/><Relationship Id="rId44" Type="http://schemas.openxmlformats.org/officeDocument/2006/relationships/hyperlink" Target="consultantplus://offline/ref=ABBB9AEF1D46FE192AFB0D1A46A64E97EDAD2600DF5BCCCC9CB776407039FCED3C88177514A84BA70AFB7E86B4B953D2811524587DB28782zC4BM" TargetMode="External"/><Relationship Id="rId52" Type="http://schemas.openxmlformats.org/officeDocument/2006/relationships/hyperlink" Target="https://sp-molchanovo.ru/" TargetMode="External"/><Relationship Id="rId60" Type="http://schemas.openxmlformats.org/officeDocument/2006/relationships/hyperlink" Target="consultantplus://offline/ref=523B5E62EB75B5928BCCB90A7A1EA050A5AA85C1663E470100DB52400D5167F7F021BCCA662051250C0AECB747AF2B4D01855A5A3FY9g4I" TargetMode="External"/><Relationship Id="rId65" Type="http://schemas.openxmlformats.org/officeDocument/2006/relationships/hyperlink" Target="https://docs.cntd.ru/document/744100004" TargetMode="External"/><Relationship Id="rId73" Type="http://schemas.openxmlformats.org/officeDocument/2006/relationships/hyperlink" Target="consultantplus://offline/ref=4D11E6E736B9A0B4D5AAD7426E8ED14ADD980F7218A49624610489664DE1E0587FE83F68FFB04C5B0FD1A8315B558A33F019D7F1F2p7fFD" TargetMode="External"/><Relationship Id="rId78" Type="http://schemas.openxmlformats.org/officeDocument/2006/relationships/hyperlink" Target="consultantplus://offline/ref=4D11E6E736B9A0B4D5AAD7426E8ED14ADA91017C18A79624610489664DE1E0587FE83F61F9B0440B589EA96D1D079931F119D5F7EE7FF1BCpEf5D" TargetMode="External"/><Relationship Id="rId81" Type="http://schemas.openxmlformats.org/officeDocument/2006/relationships/hyperlink" Target="https://internet.garant.ru/" TargetMode="External"/><Relationship Id="rId86" Type="http://schemas.openxmlformats.org/officeDocument/2006/relationships/hyperlink" Target="consultantplus://offline/ref=0F9C9A8982FB557CD2B620A4B4FA8C8B2D8B46EAB58927C5565893BCACF304167B089270915EB58396AAE9fCs9H" TargetMode="External"/><Relationship Id="rId94" Type="http://schemas.openxmlformats.org/officeDocument/2006/relationships/hyperlink" Target="http://www.consultant.ru/document/cons_doc_LAW_430638/7cb66e0f239f00b0e1d59f167cd46beb2182ece1/" TargetMode="External"/><Relationship Id="rId99" Type="http://schemas.openxmlformats.org/officeDocument/2006/relationships/hyperlink" Target="https://sp-molchanovo.ru/" TargetMode="External"/><Relationship Id="rId101" Type="http://schemas.openxmlformats.org/officeDocument/2006/relationships/hyperlink" Target="http://offline/ref=B1055CFA80D2184F356B4075EC650242A585B1A1F9629E2ACF3428s8FBM" TargetMode="External"/><Relationship Id="rId122"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s://sp-molchanovo.ru/" TargetMode="External"/><Relationship Id="rId13" Type="http://schemas.openxmlformats.org/officeDocument/2006/relationships/header" Target="header1.xml"/><Relationship Id="rId18" Type="http://schemas.openxmlformats.org/officeDocument/2006/relationships/hyperlink" Target="https://sp-molchanovo.ru/" TargetMode="External"/><Relationship Id="rId39" Type="http://schemas.openxmlformats.org/officeDocument/2006/relationships/hyperlink" Target="consultantplus://offline/ref=ABBB9AEF1D46FE192AFB0D1A46A64E97E8A52004DB5CCCCC9CB776407039FCED3C88177211AA40F25BB47FDAF3ED40D18515265D61zB42M" TargetMode="External"/><Relationship Id="rId109" Type="http://schemas.openxmlformats.org/officeDocument/2006/relationships/hyperlink" Target="consultantplus://offline/ref=414058B80F767D58480E1B5E94292CDD74462CD767F6F20F7D6E899D49BA044DD46D910009B588542040406D0C56A5C18BDC265B4685O6tBF" TargetMode="External"/><Relationship Id="rId34" Type="http://schemas.openxmlformats.org/officeDocument/2006/relationships/hyperlink" Target="consultantplus://offline/ref=494E8110ED5C5E1CF4669493BC312554E07B200710DBACB5A565C9077ECCEB789B47A772261CA0B60D70C917010D8CF2C8EB3E7B2CBAB058LDrBM" TargetMode="External"/><Relationship Id="rId50" Type="http://schemas.openxmlformats.org/officeDocument/2006/relationships/hyperlink" Target="https://internet.garant.ru/" TargetMode="External"/><Relationship Id="rId55" Type="http://schemas.openxmlformats.org/officeDocument/2006/relationships/hyperlink" Target="https://www.gosuslugi.ru/" TargetMode="External"/><Relationship Id="rId76" Type="http://schemas.openxmlformats.org/officeDocument/2006/relationships/hyperlink" Target="consultantplus://offline/ref=4D11E6E736B9A0B4D5AAD7426E8ED14ADD980F7218A49624610489664DE1E0587FE83F61FEB04E040AC4B9695450932DF601CBF3F07FpFf3D" TargetMode="External"/><Relationship Id="rId97" Type="http://schemas.openxmlformats.org/officeDocument/2006/relationships/hyperlink" Target="https://internet.garant.ru/" TargetMode="External"/><Relationship Id="rId104" Type="http://schemas.openxmlformats.org/officeDocument/2006/relationships/hyperlink" Target="consultantplus://offline/ref=9D61DE2DE5AF6DD13F10D4C11350756390154F02B0AF5E28F82F2E2E463E73A948424C832C943E54BF2263115174A32A981845D720C6O3P6E" TargetMode="External"/><Relationship Id="rId120"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4D11E6E736B9A0B4D5AAD7426E8ED14ADD980F7218A49624610489664DE1E0587FE83F66F8B14C5B0FD1A8315B558A33F019D7F1F2p7fFD" TargetMode="External"/><Relationship Id="rId92" Type="http://schemas.openxmlformats.org/officeDocument/2006/relationships/hyperlink" Target="http://www.consultant.ru/document/cons_doc_LAW_422852/" TargetMode="External"/><Relationship Id="rId2" Type="http://schemas.openxmlformats.org/officeDocument/2006/relationships/numbering" Target="numbering.xml"/><Relationship Id="rId29" Type="http://schemas.openxmlformats.org/officeDocument/2006/relationships/hyperlink" Target="https://sp-molchanovo.ru/" TargetMode="External"/><Relationship Id="rId24" Type="http://schemas.openxmlformats.org/officeDocument/2006/relationships/hyperlink" Target="https://sp-molchanovo.ru/" TargetMode="External"/><Relationship Id="rId40" Type="http://schemas.openxmlformats.org/officeDocument/2006/relationships/hyperlink" Target="consultantplus://offline/ref=ABBB9AEF1D46FE192AFB0D1A46A64E97E8A52004DB5CCCCC9CB776407039FCED3C88177215AB40F25BB47FDAF3ED40D18515265D61zB42M" TargetMode="External"/><Relationship Id="rId45" Type="http://schemas.openxmlformats.org/officeDocument/2006/relationships/hyperlink" Target="consultantplus://offline/ref=ABBB9AEF1D46FE192AFB0D1A46A64E97E8A52004DB5CCCCC9CB776407039FCED3C8817711CAD40F25BB47FDAF3ED40D18515265D61zB42M" TargetMode="External"/><Relationship Id="rId66" Type="http://schemas.openxmlformats.org/officeDocument/2006/relationships/hyperlink" Target="consultantplus://offline/ref=4F1692459C77659309F5CE8EF80160201AAC0AE7EE4174950C51B202657E6A583A768080E5A7F218E30A3C4CB6A56EA7726D2E453290oDf7D" TargetMode="External"/><Relationship Id="rId87" Type="http://schemas.openxmlformats.org/officeDocument/2006/relationships/hyperlink" Target="consultantplus://offline/ref=0F9C9A8982FB557CD2B620A4B4FA8C8B2C8B48EEBAD770C7070D9DB9A4A35E067F41C7748F57A89D97B4E9CBAFfCs6H" TargetMode="External"/><Relationship Id="rId110" Type="http://schemas.openxmlformats.org/officeDocument/2006/relationships/hyperlink" Target="https://sp-molchanovo.ru/" TargetMode="External"/><Relationship Id="rId115" Type="http://schemas.openxmlformats.org/officeDocument/2006/relationships/hyperlink" Target="javascrip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874F8745614B8EB6DF2157C3EF6602"/>
        <w:category>
          <w:name w:val="Общие"/>
          <w:gallery w:val="placeholder"/>
        </w:category>
        <w:types>
          <w:type w:val="bbPlcHdr"/>
        </w:types>
        <w:behaviors>
          <w:behavior w:val="content"/>
        </w:behaviors>
        <w:guid w:val="{4276CD49-B712-4E01-8225-AEF4F9B4D932}"/>
      </w:docPartPr>
      <w:docPartBody>
        <w:p w:rsidR="00B83E3B" w:rsidRDefault="00A9285F" w:rsidP="00A9285F">
          <w:pPr>
            <w:pStyle w:val="31874F8745614B8EB6DF2157C3EF6602"/>
          </w:pPr>
          <w:r>
            <w:rPr>
              <w:rStyle w:val="a3"/>
            </w:rPr>
            <w:t>Место для ввода текста.</w:t>
          </w:r>
        </w:p>
      </w:docPartBody>
    </w:docPart>
    <w:docPart>
      <w:docPartPr>
        <w:name w:val="AC3F1800175C437AB81E1B494AF87308"/>
        <w:category>
          <w:name w:val="Общие"/>
          <w:gallery w:val="placeholder"/>
        </w:category>
        <w:types>
          <w:type w:val="bbPlcHdr"/>
        </w:types>
        <w:behaviors>
          <w:behavior w:val="content"/>
        </w:behaviors>
        <w:guid w:val="{C5F1B5AD-220A-4F2A-9E2D-20013A2D1CEE}"/>
      </w:docPartPr>
      <w:docPartBody>
        <w:p w:rsidR="00B83E3B" w:rsidRDefault="00A9285F" w:rsidP="00A9285F">
          <w:pPr>
            <w:pStyle w:val="AC3F1800175C437AB81E1B494AF87308"/>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ont74">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85F"/>
    <w:rsid w:val="0023665B"/>
    <w:rsid w:val="002C6651"/>
    <w:rsid w:val="003828E7"/>
    <w:rsid w:val="00402B6F"/>
    <w:rsid w:val="00517D84"/>
    <w:rsid w:val="006A79C2"/>
    <w:rsid w:val="00744D51"/>
    <w:rsid w:val="0083341C"/>
    <w:rsid w:val="00A9285F"/>
    <w:rsid w:val="00B83E3B"/>
    <w:rsid w:val="00BB5398"/>
    <w:rsid w:val="00C2338C"/>
    <w:rsid w:val="00D3773F"/>
    <w:rsid w:val="00DD3551"/>
    <w:rsid w:val="00EB1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285F"/>
  </w:style>
  <w:style w:type="paragraph" w:customStyle="1" w:styleId="31874F8745614B8EB6DF2157C3EF6602">
    <w:name w:val="31874F8745614B8EB6DF2157C3EF6602"/>
    <w:rsid w:val="00A9285F"/>
  </w:style>
  <w:style w:type="paragraph" w:customStyle="1" w:styleId="AC3F1800175C437AB81E1B494AF87308">
    <w:name w:val="AC3F1800175C437AB81E1B494AF87308"/>
    <w:rsid w:val="00A928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285F"/>
  </w:style>
  <w:style w:type="paragraph" w:customStyle="1" w:styleId="31874F8745614B8EB6DF2157C3EF6602">
    <w:name w:val="31874F8745614B8EB6DF2157C3EF6602"/>
    <w:rsid w:val="00A9285F"/>
  </w:style>
  <w:style w:type="paragraph" w:customStyle="1" w:styleId="AC3F1800175C437AB81E1B494AF87308">
    <w:name w:val="AC3F1800175C437AB81E1B494AF87308"/>
    <w:rsid w:val="00A92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C8B0C-E50C-4AFE-99BD-18A2D96E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328</Pages>
  <Words>132310</Words>
  <Characters>754171</Characters>
  <Application>Microsoft Office Word</Application>
  <DocSecurity>0</DocSecurity>
  <Lines>6284</Lines>
  <Paragraphs>1769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42</cp:revision>
  <cp:lastPrinted>2018-12-17T09:17:00Z</cp:lastPrinted>
  <dcterms:created xsi:type="dcterms:W3CDTF">2023-06-26T02:15:00Z</dcterms:created>
  <dcterms:modified xsi:type="dcterms:W3CDTF">2023-08-04T04:51:00Z</dcterms:modified>
</cp:coreProperties>
</file>