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1DA9" w:rsidRPr="00253C60" w:rsidRDefault="00331DA9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331DA9" w:rsidRPr="00253C60" w:rsidRDefault="00331DA9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8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1DA9" w:rsidRDefault="00331DA9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331DA9" w:rsidRDefault="00331DA9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986E5C" w:rsidP="00986E5C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E5238F" w:rsidRPr="00286862" w:rsidRDefault="00986E5C" w:rsidP="00986E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86862">
        <w:rPr>
          <w:rFonts w:ascii="Arial" w:hAnsi="Arial" w:cs="Arial"/>
          <w:b/>
          <w:sz w:val="20"/>
          <w:szCs w:val="20"/>
        </w:rPr>
        <w:t>ПОСТАНОВЛЕНИЕ</w:t>
      </w:r>
    </w:p>
    <w:p w:rsidR="00986E5C" w:rsidRPr="00286862" w:rsidRDefault="00986E5C" w:rsidP="00D538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95CAA" w:rsidRPr="000D6EA2" w:rsidRDefault="00695CAA" w:rsidP="00695CAA">
      <w:pPr>
        <w:pStyle w:val="afd"/>
        <w:tabs>
          <w:tab w:val="clear" w:pos="6804"/>
        </w:tabs>
        <w:spacing w:before="0" w:line="360" w:lineRule="auto"/>
        <w:jc w:val="both"/>
        <w:rPr>
          <w:rFonts w:ascii="Arial" w:hAnsi="Arial" w:cs="Arial"/>
          <w:sz w:val="20"/>
        </w:rPr>
      </w:pPr>
      <w:r w:rsidRPr="000D6EA2">
        <w:rPr>
          <w:rFonts w:ascii="Arial" w:hAnsi="Arial" w:cs="Arial"/>
          <w:sz w:val="20"/>
        </w:rPr>
        <w:t>«12» января 2022 г</w:t>
      </w:r>
      <w:r w:rsidRPr="000D6EA2">
        <w:rPr>
          <w:rFonts w:ascii="Arial" w:hAnsi="Arial" w:cs="Arial"/>
          <w:sz w:val="20"/>
        </w:rPr>
        <w:tab/>
      </w:r>
      <w:r w:rsidRPr="000D6EA2">
        <w:rPr>
          <w:rFonts w:ascii="Arial" w:hAnsi="Arial" w:cs="Arial"/>
          <w:sz w:val="20"/>
        </w:rPr>
        <w:tab/>
      </w:r>
      <w:r w:rsidRPr="000D6EA2">
        <w:rPr>
          <w:rFonts w:ascii="Arial" w:hAnsi="Arial" w:cs="Arial"/>
          <w:sz w:val="20"/>
        </w:rPr>
        <w:tab/>
      </w:r>
      <w:r w:rsidRPr="000D6EA2">
        <w:rPr>
          <w:rFonts w:ascii="Arial" w:hAnsi="Arial" w:cs="Arial"/>
          <w:sz w:val="20"/>
        </w:rPr>
        <w:tab/>
      </w:r>
      <w:r w:rsidRPr="000D6EA2">
        <w:rPr>
          <w:rFonts w:ascii="Arial" w:hAnsi="Arial" w:cs="Arial"/>
          <w:sz w:val="20"/>
        </w:rPr>
        <w:tab/>
        <w:t xml:space="preserve">                           </w:t>
      </w:r>
      <w:r w:rsidRPr="000D6EA2">
        <w:rPr>
          <w:rFonts w:ascii="Arial" w:hAnsi="Arial" w:cs="Arial"/>
          <w:sz w:val="20"/>
        </w:rPr>
        <w:tab/>
      </w:r>
      <w:r w:rsidRPr="000D6EA2">
        <w:rPr>
          <w:rFonts w:ascii="Arial" w:hAnsi="Arial" w:cs="Arial"/>
          <w:sz w:val="20"/>
        </w:rPr>
        <w:tab/>
        <w:t xml:space="preserve">        </w:t>
      </w:r>
      <w:r w:rsidR="005B2CEA">
        <w:rPr>
          <w:rFonts w:ascii="Arial" w:hAnsi="Arial" w:cs="Arial"/>
          <w:sz w:val="20"/>
        </w:rPr>
        <w:tab/>
      </w:r>
      <w:r w:rsidR="005B2CEA">
        <w:rPr>
          <w:rFonts w:ascii="Arial" w:hAnsi="Arial" w:cs="Arial"/>
          <w:sz w:val="20"/>
        </w:rPr>
        <w:tab/>
        <w:t xml:space="preserve"> </w:t>
      </w:r>
      <w:r w:rsidRPr="000D6EA2">
        <w:rPr>
          <w:rFonts w:ascii="Arial" w:hAnsi="Arial" w:cs="Arial"/>
          <w:sz w:val="20"/>
        </w:rPr>
        <w:t>№ 02</w:t>
      </w:r>
    </w:p>
    <w:p w:rsidR="00695CAA" w:rsidRPr="000D6EA2" w:rsidRDefault="00695CAA" w:rsidP="00695CAA">
      <w:pPr>
        <w:ind w:left="-567"/>
        <w:rPr>
          <w:rFonts w:ascii="Arial" w:hAnsi="Arial" w:cs="Arial"/>
          <w:color w:val="333333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jc w:val="center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 муниципального образования Молчановское сельское поселение, для возведения гражданами гаражей,  являющихся некапитальными сооружениями</w:t>
      </w:r>
    </w:p>
    <w:p w:rsidR="00695CAA" w:rsidRPr="000D6EA2" w:rsidRDefault="00695CAA" w:rsidP="00695CAA">
      <w:pPr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В соответствии с пунктом 2 статьи 39</w:t>
      </w:r>
      <w:r w:rsidRPr="000D6EA2">
        <w:rPr>
          <w:rFonts w:ascii="Arial" w:hAnsi="Arial" w:cs="Arial"/>
          <w:sz w:val="20"/>
          <w:szCs w:val="20"/>
          <w:vertAlign w:val="superscript"/>
        </w:rPr>
        <w:t xml:space="preserve">36-1 </w:t>
      </w:r>
      <w:r w:rsidRPr="000D6EA2">
        <w:rPr>
          <w:rFonts w:ascii="Arial" w:hAnsi="Arial" w:cs="Arial"/>
          <w:sz w:val="20"/>
          <w:szCs w:val="20"/>
        </w:rPr>
        <w:t xml:space="preserve">Земельного кодекса Российской Федерации, Уставом муниципального образования Молчановское </w:t>
      </w:r>
      <w:proofErr w:type="gramStart"/>
      <w:r w:rsidRPr="000D6EA2">
        <w:rPr>
          <w:rFonts w:ascii="Arial" w:hAnsi="Arial" w:cs="Arial"/>
          <w:sz w:val="20"/>
          <w:szCs w:val="20"/>
        </w:rPr>
        <w:t>сельское</w:t>
      </w:r>
      <w:proofErr w:type="gramEnd"/>
      <w:r w:rsidRPr="000D6EA2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 </w:t>
      </w:r>
    </w:p>
    <w:p w:rsidR="00695CAA" w:rsidRPr="000D6EA2" w:rsidRDefault="00695CAA" w:rsidP="00695CAA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D6EA2">
        <w:rPr>
          <w:rFonts w:ascii="Arial" w:hAnsi="Arial" w:cs="Arial"/>
          <w:b/>
          <w:sz w:val="20"/>
          <w:szCs w:val="20"/>
        </w:rPr>
        <w:t>ПОСТАНОВЛЯЮ:</w:t>
      </w:r>
    </w:p>
    <w:p w:rsidR="00695CAA" w:rsidRPr="000D6EA2" w:rsidRDefault="00695CAA" w:rsidP="00695CAA">
      <w:pPr>
        <w:numPr>
          <w:ilvl w:val="0"/>
          <w:numId w:val="35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Установить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Молчановское сельское поселение,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695CAA" w:rsidRPr="000D6EA2" w:rsidRDefault="00695CAA" w:rsidP="00695CAA">
      <w:pPr>
        <w:numPr>
          <w:ilvl w:val="0"/>
          <w:numId w:val="35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Опубликовать настоящее постановление</w:t>
      </w:r>
      <w:r w:rsidRPr="000D6EA2">
        <w:rPr>
          <w:rFonts w:ascii="Arial" w:eastAsia="Calibri" w:hAnsi="Arial" w:cs="Arial"/>
          <w:sz w:val="20"/>
          <w:szCs w:val="20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9" w:history="1">
        <w:r w:rsidRPr="000D6EA2">
          <w:rPr>
            <w:rFonts w:ascii="Arial" w:eastAsia="Calibri" w:hAnsi="Arial" w:cs="Arial"/>
            <w:sz w:val="20"/>
            <w:szCs w:val="20"/>
            <w:lang w:eastAsia="en-US"/>
          </w:rPr>
          <w:t>msp.tomskinvest.ru</w:t>
        </w:r>
      </w:hyperlink>
      <w:r w:rsidRPr="000D6EA2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695CAA" w:rsidRPr="000D6EA2" w:rsidRDefault="00695CAA" w:rsidP="00695CAA">
      <w:pPr>
        <w:numPr>
          <w:ilvl w:val="0"/>
          <w:numId w:val="35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695CAA" w:rsidRPr="000D6EA2" w:rsidRDefault="00695CAA" w:rsidP="00695CAA">
      <w:pPr>
        <w:numPr>
          <w:ilvl w:val="0"/>
          <w:numId w:val="35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 xml:space="preserve">Контроль исполнения настоящего постановления оставляю за собой. </w:t>
      </w:r>
    </w:p>
    <w:p w:rsidR="00695CAA" w:rsidRPr="000D6EA2" w:rsidRDefault="00695CAA" w:rsidP="00695CAA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 xml:space="preserve">И. о. Главы Молчановского сельского поселения            </w:t>
      </w:r>
      <w:r w:rsidRPr="000D6E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6EA2">
        <w:rPr>
          <w:rFonts w:ascii="Arial" w:hAnsi="Arial" w:cs="Arial"/>
          <w:sz w:val="20"/>
          <w:szCs w:val="20"/>
        </w:rPr>
        <w:t xml:space="preserve">(подпись)    </w:t>
      </w:r>
      <w:r w:rsidRPr="000D6EA2">
        <w:rPr>
          <w:rFonts w:ascii="Arial" w:hAnsi="Arial" w:cs="Arial"/>
          <w:sz w:val="20"/>
          <w:szCs w:val="20"/>
        </w:rPr>
        <w:tab/>
        <w:t xml:space="preserve">    </w:t>
      </w:r>
      <w:r w:rsidR="005B2CEA">
        <w:rPr>
          <w:rFonts w:ascii="Arial" w:hAnsi="Arial" w:cs="Arial"/>
          <w:sz w:val="20"/>
          <w:szCs w:val="20"/>
        </w:rPr>
        <w:tab/>
      </w:r>
      <w:r w:rsidRPr="000D6EA2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0D6EA2">
        <w:rPr>
          <w:rFonts w:ascii="Arial" w:hAnsi="Arial" w:cs="Arial"/>
          <w:sz w:val="20"/>
          <w:szCs w:val="20"/>
        </w:rPr>
        <w:t>Гришкин</w:t>
      </w:r>
      <w:proofErr w:type="gramEnd"/>
    </w:p>
    <w:p w:rsidR="00695CAA" w:rsidRPr="000D6EA2" w:rsidRDefault="00695CAA" w:rsidP="00695CAA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ind w:left="-567" w:firstLine="5670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Приложение</w:t>
      </w:r>
    </w:p>
    <w:p w:rsidR="00695CAA" w:rsidRPr="000D6EA2" w:rsidRDefault="00695CAA" w:rsidP="00695CAA">
      <w:pPr>
        <w:ind w:left="-567" w:firstLine="5670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95CAA" w:rsidRPr="000D6EA2" w:rsidRDefault="00695CAA" w:rsidP="00695CAA">
      <w:pPr>
        <w:ind w:left="-567" w:firstLine="5670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695CAA" w:rsidRPr="000D6EA2" w:rsidRDefault="00695CAA" w:rsidP="00695CAA">
      <w:pPr>
        <w:ind w:left="-567" w:firstLine="5670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от «12» января 2022г. № 02</w:t>
      </w:r>
    </w:p>
    <w:p w:rsidR="00695CAA" w:rsidRPr="000D6EA2" w:rsidRDefault="00695CAA" w:rsidP="00695CAA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center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Молчановское сельское поселение, для возведения гражданами гаражей, являющихся некапитальными сооружениями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 xml:space="preserve"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Молчановское </w:t>
      </w:r>
      <w:r w:rsidRPr="000D6EA2">
        <w:rPr>
          <w:rFonts w:ascii="Arial" w:hAnsi="Arial" w:cs="Arial"/>
          <w:sz w:val="20"/>
          <w:szCs w:val="20"/>
        </w:rPr>
        <w:lastRenderedPageBreak/>
        <w:t>сельское поселение, для возведения гражданами гаражей, являющихся некапитальными сооружениями (далее – земельные участки).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2. Размер платы за использование земельных участков определяется Администрацией Молчановского сельского поселения.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 xml:space="preserve">3. В </w:t>
      </w:r>
      <w:proofErr w:type="gramStart"/>
      <w:r w:rsidRPr="000D6EA2">
        <w:rPr>
          <w:rFonts w:ascii="Arial" w:hAnsi="Arial" w:cs="Arial"/>
          <w:sz w:val="20"/>
          <w:szCs w:val="20"/>
        </w:rPr>
        <w:t>случае</w:t>
      </w:r>
      <w:proofErr w:type="gramEnd"/>
      <w:r w:rsidRPr="000D6EA2">
        <w:rPr>
          <w:rFonts w:ascii="Arial" w:hAnsi="Arial" w:cs="Arial"/>
          <w:sz w:val="20"/>
          <w:szCs w:val="20"/>
        </w:rPr>
        <w:t>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  <w:proofErr w:type="spellStart"/>
      <w:r w:rsidRPr="000D6EA2">
        <w:rPr>
          <w:rFonts w:ascii="Arial" w:hAnsi="Arial" w:cs="Arial"/>
          <w:sz w:val="20"/>
          <w:szCs w:val="20"/>
        </w:rPr>
        <w:t>РПл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= (КС x </w:t>
      </w: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0D6EA2">
        <w:rPr>
          <w:rFonts w:ascii="Arial" w:hAnsi="Arial" w:cs="Arial"/>
          <w:sz w:val="20"/>
          <w:szCs w:val="20"/>
        </w:rPr>
        <w:t>) x КЧS x Кд / Кг, где: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D6EA2">
        <w:rPr>
          <w:rFonts w:ascii="Arial" w:hAnsi="Arial" w:cs="Arial"/>
          <w:sz w:val="20"/>
          <w:szCs w:val="20"/>
        </w:rPr>
        <w:t>РПл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– размер платы за использование земельного участка, в рублях;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КС –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0D6EA2">
        <w:rPr>
          <w:rFonts w:ascii="Arial" w:hAnsi="Arial" w:cs="Arial"/>
          <w:sz w:val="20"/>
          <w:szCs w:val="20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КЧ</w:t>
      </w:r>
      <w:proofErr w:type="gramStart"/>
      <w:r w:rsidRPr="000D6EA2">
        <w:rPr>
          <w:rFonts w:ascii="Arial" w:hAnsi="Arial" w:cs="Arial"/>
          <w:sz w:val="20"/>
          <w:szCs w:val="20"/>
        </w:rPr>
        <w:t>S</w:t>
      </w:r>
      <w:proofErr w:type="gramEnd"/>
      <w:r w:rsidRPr="000D6EA2">
        <w:rPr>
          <w:rFonts w:ascii="Arial" w:hAnsi="Arial" w:cs="Arial"/>
          <w:sz w:val="20"/>
          <w:szCs w:val="20"/>
        </w:rPr>
        <w:t xml:space="preserve"> – коэффициент площади земельных участков.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0D6EA2">
        <w:rPr>
          <w:rFonts w:ascii="Arial" w:hAnsi="Arial" w:cs="Arial"/>
          <w:sz w:val="20"/>
          <w:szCs w:val="20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КЧ</w:t>
      </w:r>
      <w:proofErr w:type="gramStart"/>
      <w:r w:rsidRPr="000D6EA2">
        <w:rPr>
          <w:rFonts w:ascii="Arial" w:hAnsi="Arial" w:cs="Arial"/>
          <w:sz w:val="20"/>
          <w:szCs w:val="20"/>
        </w:rPr>
        <w:t>S</w:t>
      </w:r>
      <w:proofErr w:type="gramEnd"/>
      <w:r w:rsidRPr="000D6EA2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0D6EA2">
        <w:rPr>
          <w:rFonts w:ascii="Arial" w:hAnsi="Arial" w:cs="Arial"/>
          <w:sz w:val="20"/>
          <w:szCs w:val="20"/>
        </w:rPr>
        <w:t>Sч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D6EA2">
        <w:rPr>
          <w:rFonts w:ascii="Arial" w:hAnsi="Arial" w:cs="Arial"/>
          <w:sz w:val="20"/>
          <w:szCs w:val="20"/>
        </w:rPr>
        <w:t>Sобщ</w:t>
      </w:r>
      <w:proofErr w:type="spellEnd"/>
      <w:r w:rsidRPr="000D6EA2">
        <w:rPr>
          <w:rFonts w:ascii="Arial" w:hAnsi="Arial" w:cs="Arial"/>
          <w:sz w:val="20"/>
          <w:szCs w:val="20"/>
        </w:rPr>
        <w:t>, где: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S</w:t>
      </w:r>
      <w:proofErr w:type="gramEnd"/>
      <w:r w:rsidRPr="000D6EA2">
        <w:rPr>
          <w:rFonts w:ascii="Arial" w:hAnsi="Arial" w:cs="Arial"/>
          <w:sz w:val="20"/>
          <w:szCs w:val="20"/>
        </w:rPr>
        <w:t>ч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– площадь части земельного участка, используемой гражданином, в квадратных метрах;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S</w:t>
      </w:r>
      <w:proofErr w:type="gramEnd"/>
      <w:r w:rsidRPr="000D6EA2">
        <w:rPr>
          <w:rFonts w:ascii="Arial" w:hAnsi="Arial" w:cs="Arial"/>
          <w:sz w:val="20"/>
          <w:szCs w:val="20"/>
        </w:rPr>
        <w:t>общ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– общая площадь земельного участка, часть которого используется гражданином, в квадратных метрах;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0D6EA2">
        <w:rPr>
          <w:rFonts w:ascii="Arial" w:hAnsi="Arial" w:cs="Arial"/>
          <w:sz w:val="20"/>
          <w:szCs w:val="20"/>
        </w:rPr>
        <w:t>Кг</w:t>
      </w:r>
      <w:proofErr w:type="gramEnd"/>
      <w:r w:rsidRPr="000D6EA2">
        <w:rPr>
          <w:rFonts w:ascii="Arial" w:hAnsi="Arial" w:cs="Arial"/>
          <w:sz w:val="20"/>
          <w:szCs w:val="20"/>
        </w:rPr>
        <w:t xml:space="preserve"> – количество календарных дней в году использования гражданином земельного участка.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 xml:space="preserve">4. В </w:t>
      </w:r>
      <w:proofErr w:type="gramStart"/>
      <w:r w:rsidRPr="000D6EA2">
        <w:rPr>
          <w:rFonts w:ascii="Arial" w:hAnsi="Arial" w:cs="Arial"/>
          <w:sz w:val="20"/>
          <w:szCs w:val="20"/>
        </w:rPr>
        <w:t>случае</w:t>
      </w:r>
      <w:proofErr w:type="gramEnd"/>
      <w:r w:rsidRPr="000D6EA2">
        <w:rPr>
          <w:rFonts w:ascii="Arial" w:hAnsi="Arial" w:cs="Arial"/>
          <w:sz w:val="20"/>
          <w:szCs w:val="20"/>
        </w:rPr>
        <w:t>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left="709" w:right="-30" w:firstLine="567"/>
        <w:jc w:val="center"/>
        <w:rPr>
          <w:rFonts w:ascii="Arial" w:hAnsi="Arial" w:cs="Arial"/>
          <w:sz w:val="20"/>
          <w:szCs w:val="20"/>
        </w:rPr>
      </w:pPr>
      <w:proofErr w:type="spellStart"/>
      <w:r w:rsidRPr="000D6EA2">
        <w:rPr>
          <w:rFonts w:ascii="Arial" w:hAnsi="Arial" w:cs="Arial"/>
          <w:sz w:val="20"/>
          <w:szCs w:val="20"/>
        </w:rPr>
        <w:t>РПл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= Су x S x </w:t>
      </w: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0D6EA2">
        <w:rPr>
          <w:rFonts w:ascii="Arial" w:hAnsi="Arial" w:cs="Arial"/>
          <w:sz w:val="20"/>
          <w:szCs w:val="20"/>
        </w:rPr>
        <w:t xml:space="preserve"> x Кд / Кг, где: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D6EA2">
        <w:rPr>
          <w:rFonts w:ascii="Arial" w:hAnsi="Arial" w:cs="Arial"/>
          <w:sz w:val="20"/>
          <w:szCs w:val="20"/>
        </w:rPr>
        <w:t>РПл</w:t>
      </w:r>
      <w:proofErr w:type="spellEnd"/>
      <w:r w:rsidRPr="000D6EA2">
        <w:rPr>
          <w:rFonts w:ascii="Arial" w:hAnsi="Arial" w:cs="Arial"/>
          <w:sz w:val="20"/>
          <w:szCs w:val="20"/>
        </w:rPr>
        <w:t xml:space="preserve"> – размер платы за использование земельного участка, в рублях;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Су – 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S – площадь используемого земельного участка, части земельного участка, в квадратных метрах;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6EA2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0D6EA2">
        <w:rPr>
          <w:rFonts w:ascii="Arial" w:hAnsi="Arial" w:cs="Arial"/>
          <w:sz w:val="20"/>
          <w:szCs w:val="20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695CAA" w:rsidRPr="000D6EA2" w:rsidRDefault="00695CAA" w:rsidP="00695CAA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both"/>
        <w:rPr>
          <w:rFonts w:ascii="Arial" w:hAnsi="Arial" w:cs="Arial"/>
          <w:sz w:val="20"/>
          <w:szCs w:val="20"/>
        </w:rPr>
      </w:pPr>
      <w:r w:rsidRPr="000D6EA2">
        <w:rPr>
          <w:rFonts w:ascii="Arial" w:hAnsi="Arial" w:cs="Arial"/>
          <w:sz w:val="20"/>
          <w:szCs w:val="20"/>
        </w:rPr>
        <w:t>Кд – количество календарных дней использования гражданином земельного участка, части земельного участка;</w:t>
      </w:r>
    </w:p>
    <w:p w:rsidR="00163B1A" w:rsidRPr="00286862" w:rsidRDefault="00695CAA" w:rsidP="00695CAA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0D6EA2">
        <w:rPr>
          <w:rFonts w:ascii="Arial" w:hAnsi="Arial" w:cs="Arial"/>
          <w:sz w:val="20"/>
          <w:szCs w:val="20"/>
        </w:rPr>
        <w:t>Кг</w:t>
      </w:r>
      <w:proofErr w:type="gramEnd"/>
      <w:r w:rsidRPr="000D6EA2">
        <w:rPr>
          <w:rFonts w:ascii="Arial" w:hAnsi="Arial" w:cs="Arial"/>
          <w:sz w:val="20"/>
          <w:szCs w:val="20"/>
        </w:rPr>
        <w:t xml:space="preserve"> – количество календарных дней в году использования гражданином земельного участка, части земельного участка.</w:t>
      </w:r>
    </w:p>
    <w:p w:rsidR="00163B1A" w:rsidRDefault="00695CAA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D5B5C" w:rsidRDefault="004D5B5C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D5B5C" w:rsidRPr="000A4263" w:rsidRDefault="004D5B5C" w:rsidP="004D5B5C">
      <w:pPr>
        <w:jc w:val="center"/>
        <w:rPr>
          <w:rFonts w:ascii="Arial" w:hAnsi="Arial" w:cs="Arial"/>
          <w:b/>
          <w:sz w:val="20"/>
          <w:szCs w:val="20"/>
        </w:rPr>
      </w:pPr>
      <w:r w:rsidRPr="000A4263">
        <w:rPr>
          <w:rFonts w:ascii="Arial" w:hAnsi="Arial" w:cs="Arial"/>
          <w:b/>
          <w:sz w:val="20"/>
          <w:szCs w:val="20"/>
        </w:rPr>
        <w:t>ПОСТАНОВЛЕНИЕ</w:t>
      </w:r>
    </w:p>
    <w:p w:rsidR="004D5B5C" w:rsidRPr="000A4263" w:rsidRDefault="004D5B5C" w:rsidP="004D5B5C">
      <w:pPr>
        <w:jc w:val="center"/>
        <w:rPr>
          <w:rFonts w:ascii="Arial" w:hAnsi="Arial" w:cs="Arial"/>
          <w:b/>
          <w:sz w:val="20"/>
          <w:szCs w:val="20"/>
        </w:rPr>
      </w:pPr>
    </w:p>
    <w:p w:rsidR="004D5B5C" w:rsidRPr="000A4263" w:rsidRDefault="004D5B5C" w:rsidP="004D5B5C">
      <w:pPr>
        <w:pStyle w:val="afd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 w:rsidRPr="000A4263">
        <w:rPr>
          <w:rFonts w:ascii="Arial" w:hAnsi="Arial" w:cs="Arial"/>
          <w:sz w:val="20"/>
        </w:rPr>
        <w:t>«19» января 2022 г.</w:t>
      </w:r>
      <w:r w:rsidRPr="000A4263">
        <w:rPr>
          <w:rFonts w:ascii="Arial" w:hAnsi="Arial" w:cs="Arial"/>
          <w:sz w:val="20"/>
        </w:rPr>
        <w:tab/>
      </w:r>
      <w:r w:rsidRPr="000A4263">
        <w:rPr>
          <w:rFonts w:ascii="Arial" w:hAnsi="Arial" w:cs="Arial"/>
          <w:sz w:val="20"/>
        </w:rPr>
        <w:tab/>
      </w:r>
      <w:r w:rsidRPr="000A4263">
        <w:rPr>
          <w:rFonts w:ascii="Arial" w:hAnsi="Arial" w:cs="Arial"/>
          <w:sz w:val="20"/>
        </w:rPr>
        <w:tab/>
        <w:t xml:space="preserve">            </w:t>
      </w:r>
      <w:r w:rsidR="005B2CEA">
        <w:rPr>
          <w:rFonts w:ascii="Arial" w:hAnsi="Arial" w:cs="Arial"/>
          <w:sz w:val="20"/>
        </w:rPr>
        <w:tab/>
      </w:r>
      <w:r w:rsidR="005B2CEA">
        <w:rPr>
          <w:rFonts w:ascii="Arial" w:hAnsi="Arial" w:cs="Arial"/>
          <w:sz w:val="20"/>
        </w:rPr>
        <w:tab/>
        <w:t xml:space="preserve"> </w:t>
      </w:r>
      <w:r w:rsidRPr="000A4263">
        <w:rPr>
          <w:rFonts w:ascii="Arial" w:hAnsi="Arial" w:cs="Arial"/>
          <w:sz w:val="20"/>
        </w:rPr>
        <w:t>№ 06</w:t>
      </w:r>
    </w:p>
    <w:p w:rsidR="004D5B5C" w:rsidRPr="000A4263" w:rsidRDefault="004D5B5C" w:rsidP="004D5B5C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4D5B5C" w:rsidRPr="000A4263" w:rsidRDefault="004D5B5C" w:rsidP="004D5B5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 w:rsidRPr="000A4263">
        <w:rPr>
          <w:rFonts w:ascii="Arial" w:hAnsi="Arial" w:cs="Arial"/>
          <w:bCs/>
          <w:sz w:val="20"/>
          <w:szCs w:val="20"/>
        </w:rPr>
        <w:t>»</w:t>
      </w:r>
    </w:p>
    <w:p w:rsidR="004D5B5C" w:rsidRPr="000A4263" w:rsidRDefault="004D5B5C" w:rsidP="004D5B5C">
      <w:pPr>
        <w:jc w:val="both"/>
        <w:rPr>
          <w:rFonts w:ascii="Arial" w:hAnsi="Arial" w:cs="Arial"/>
          <w:sz w:val="20"/>
          <w:szCs w:val="20"/>
        </w:rPr>
      </w:pPr>
    </w:p>
    <w:p w:rsidR="004D5B5C" w:rsidRPr="000A4263" w:rsidRDefault="004D5B5C" w:rsidP="004D5B5C">
      <w:pPr>
        <w:jc w:val="both"/>
        <w:rPr>
          <w:rFonts w:ascii="Arial" w:hAnsi="Arial" w:cs="Arial"/>
          <w:sz w:val="20"/>
          <w:szCs w:val="20"/>
        </w:rPr>
      </w:pPr>
    </w:p>
    <w:p w:rsidR="004D5B5C" w:rsidRPr="000A4263" w:rsidRDefault="004D5B5C" w:rsidP="004D5B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ab/>
      </w:r>
      <w:proofErr w:type="gramStart"/>
      <w:r w:rsidRPr="000A4263"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A4263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0A4263">
        <w:rPr>
          <w:rFonts w:ascii="Arial" w:hAnsi="Arial" w:cs="Arial"/>
          <w:color w:val="000000"/>
          <w:sz w:val="20"/>
          <w:szCs w:val="2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0A4263">
        <w:rPr>
          <w:rFonts w:ascii="Arial" w:hAnsi="Arial" w:cs="Arial"/>
          <w:sz w:val="20"/>
          <w:szCs w:val="20"/>
        </w:rPr>
        <w:t xml:space="preserve"> </w:t>
      </w:r>
      <w:r w:rsidRPr="000A4263">
        <w:rPr>
          <w:rFonts w:ascii="Arial" w:hAnsi="Arial" w:cs="Arial"/>
          <w:color w:val="000000"/>
          <w:sz w:val="20"/>
          <w:szCs w:val="20"/>
        </w:rPr>
        <w:t xml:space="preserve">Уставом муниципального образования Молчановское сельское поселение, в целях </w:t>
      </w:r>
      <w:r w:rsidRPr="000A4263">
        <w:rPr>
          <w:rFonts w:ascii="Arial" w:hAnsi="Arial" w:cs="Arial"/>
          <w:sz w:val="20"/>
          <w:szCs w:val="20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 w:rsidRPr="000A4263">
        <w:rPr>
          <w:rFonts w:ascii="Arial" w:hAnsi="Arial" w:cs="Arial"/>
          <w:sz w:val="20"/>
          <w:szCs w:val="20"/>
        </w:rPr>
        <w:t xml:space="preserve"> муниципального образования Молчановское </w:t>
      </w:r>
      <w:proofErr w:type="gramStart"/>
      <w:r w:rsidRPr="000A4263">
        <w:rPr>
          <w:rFonts w:ascii="Arial" w:hAnsi="Arial" w:cs="Arial"/>
          <w:sz w:val="20"/>
          <w:szCs w:val="20"/>
        </w:rPr>
        <w:t>сельское</w:t>
      </w:r>
      <w:proofErr w:type="gramEnd"/>
      <w:r w:rsidRPr="000A4263">
        <w:rPr>
          <w:rFonts w:ascii="Arial" w:hAnsi="Arial" w:cs="Arial"/>
          <w:sz w:val="20"/>
          <w:szCs w:val="20"/>
        </w:rPr>
        <w:t xml:space="preserve"> поселение</w:t>
      </w:r>
      <w:r w:rsidRPr="000A4263">
        <w:rPr>
          <w:rFonts w:ascii="Arial" w:hAnsi="Arial" w:cs="Arial"/>
          <w:bCs/>
          <w:sz w:val="20"/>
          <w:szCs w:val="20"/>
        </w:rPr>
        <w:t>, постановляю,</w:t>
      </w:r>
    </w:p>
    <w:p w:rsidR="004D5B5C" w:rsidRPr="000A4263" w:rsidRDefault="004D5B5C" w:rsidP="004D5B5C">
      <w:pPr>
        <w:jc w:val="both"/>
        <w:rPr>
          <w:rFonts w:ascii="Arial" w:hAnsi="Arial" w:cs="Arial"/>
          <w:sz w:val="20"/>
          <w:szCs w:val="20"/>
        </w:rPr>
      </w:pPr>
    </w:p>
    <w:p w:rsidR="004D5B5C" w:rsidRPr="000A4263" w:rsidRDefault="004D5B5C" w:rsidP="004D5B5C">
      <w:pPr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>Приложения к постановлению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4D5B5C" w:rsidRPr="000A4263" w:rsidRDefault="004D5B5C" w:rsidP="004D5B5C">
      <w:pPr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4D5B5C" w:rsidRPr="000A4263" w:rsidRDefault="004D5B5C" w:rsidP="004D5B5C">
      <w:pPr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10" w:history="1">
        <w:r w:rsidRPr="000A4263">
          <w:rPr>
            <w:rStyle w:val="af"/>
            <w:rFonts w:ascii="Arial" w:hAnsi="Arial" w:cs="Arial"/>
            <w:sz w:val="20"/>
            <w:szCs w:val="20"/>
          </w:rPr>
          <w:t>http://www.msp.tomskinvest.ru/</w:t>
        </w:r>
      </w:hyperlink>
      <w:r w:rsidRPr="000A4263">
        <w:rPr>
          <w:rFonts w:ascii="Arial" w:hAnsi="Arial" w:cs="Arial"/>
          <w:sz w:val="20"/>
          <w:szCs w:val="20"/>
        </w:rPr>
        <w:t xml:space="preserve">). </w:t>
      </w:r>
    </w:p>
    <w:p w:rsidR="004D5B5C" w:rsidRPr="000A4263" w:rsidRDefault="004D5B5C" w:rsidP="004D5B5C">
      <w:pPr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A4263">
        <w:rPr>
          <w:rFonts w:ascii="Arial" w:hAnsi="Arial" w:cs="Arial"/>
          <w:sz w:val="20"/>
          <w:szCs w:val="20"/>
          <w:lang w:eastAsia="ar-SA"/>
        </w:rPr>
        <w:t>Настоящее постановление вступает в силу после его официального опубликования.</w:t>
      </w:r>
    </w:p>
    <w:p w:rsidR="004D5B5C" w:rsidRPr="000A4263" w:rsidRDefault="004D5B5C" w:rsidP="004D5B5C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A4263">
        <w:rPr>
          <w:rFonts w:ascii="Arial" w:hAnsi="Arial" w:cs="Arial"/>
          <w:sz w:val="20"/>
          <w:szCs w:val="20"/>
          <w:lang w:eastAsia="ar-SA"/>
        </w:rPr>
        <w:tab/>
      </w:r>
    </w:p>
    <w:p w:rsidR="004D5B5C" w:rsidRPr="000A4263" w:rsidRDefault="004D5B5C" w:rsidP="004D5B5C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95CAA" w:rsidRDefault="004D5B5C" w:rsidP="004D5B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A4263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0A4263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0A4263">
        <w:rPr>
          <w:rFonts w:ascii="Arial" w:hAnsi="Arial" w:cs="Arial"/>
          <w:i/>
          <w:sz w:val="20"/>
          <w:szCs w:val="20"/>
        </w:rPr>
        <w:t xml:space="preserve">(подпись)             </w:t>
      </w:r>
      <w:r w:rsidRPr="000A4263">
        <w:rPr>
          <w:rFonts w:ascii="Arial" w:hAnsi="Arial" w:cs="Arial"/>
          <w:sz w:val="20"/>
          <w:szCs w:val="20"/>
        </w:rPr>
        <w:t xml:space="preserve">   </w:t>
      </w:r>
      <w:r w:rsidR="005B2CEA">
        <w:rPr>
          <w:rFonts w:ascii="Arial" w:hAnsi="Arial" w:cs="Arial"/>
          <w:sz w:val="20"/>
          <w:szCs w:val="20"/>
        </w:rPr>
        <w:t xml:space="preserve">      </w:t>
      </w:r>
      <w:r w:rsidRPr="000A4263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0A4263">
        <w:rPr>
          <w:rFonts w:ascii="Arial" w:hAnsi="Arial" w:cs="Arial"/>
          <w:sz w:val="20"/>
          <w:szCs w:val="20"/>
        </w:rPr>
        <w:t>Гришкин</w:t>
      </w:r>
      <w:proofErr w:type="gramEnd"/>
    </w:p>
    <w:p w:rsidR="004D5B5C" w:rsidRDefault="004D5B5C" w:rsidP="004D5B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D5B5C" w:rsidRDefault="004D5B5C" w:rsidP="004D5B5C">
      <w:pPr>
        <w:autoSpaceDE w:val="0"/>
        <w:autoSpaceDN w:val="0"/>
        <w:adjustRightInd w:val="0"/>
        <w:ind w:firstLine="708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  <w:szCs w:val="20"/>
        </w:rPr>
        <w:t>Приложение к настоящему постановлению размещено на официальном сайте Молчановского сельского поселения.</w:t>
      </w:r>
    </w:p>
    <w:p w:rsidR="00695CAA" w:rsidRDefault="00695CAA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B2CEA" w:rsidRDefault="005B2CEA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B2CEA" w:rsidRPr="005B2CEA" w:rsidRDefault="005B2CEA" w:rsidP="005B2CEA">
      <w:pPr>
        <w:pStyle w:val="1"/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ПОСТАНОВЛЕНИЕ</w:t>
      </w:r>
    </w:p>
    <w:p w:rsidR="005B2CEA" w:rsidRPr="00FF36B7" w:rsidRDefault="005B2CEA" w:rsidP="005B2CEA">
      <w:pPr>
        <w:pStyle w:val="afd"/>
        <w:tabs>
          <w:tab w:val="clear" w:pos="6804"/>
        </w:tabs>
        <w:spacing w:before="240" w:after="240"/>
        <w:rPr>
          <w:rFonts w:ascii="Arial" w:hAnsi="Arial" w:cs="Arial"/>
          <w:sz w:val="20"/>
        </w:rPr>
      </w:pPr>
      <w:r w:rsidRPr="00FF36B7">
        <w:rPr>
          <w:rFonts w:ascii="Arial" w:hAnsi="Arial" w:cs="Arial"/>
          <w:sz w:val="20"/>
        </w:rPr>
        <w:t>«20» января 2022 г.</w:t>
      </w:r>
      <w:r w:rsidRPr="00FF36B7">
        <w:rPr>
          <w:rFonts w:ascii="Arial" w:hAnsi="Arial" w:cs="Arial"/>
          <w:sz w:val="20"/>
        </w:rPr>
        <w:tab/>
      </w:r>
      <w:r w:rsidRPr="00FF36B7">
        <w:rPr>
          <w:rFonts w:ascii="Arial" w:hAnsi="Arial" w:cs="Arial"/>
          <w:sz w:val="20"/>
        </w:rPr>
        <w:tab/>
      </w:r>
      <w:r w:rsidRPr="00FF36B7">
        <w:rPr>
          <w:rFonts w:ascii="Arial" w:hAnsi="Arial" w:cs="Arial"/>
          <w:sz w:val="20"/>
        </w:rPr>
        <w:tab/>
      </w:r>
      <w:r w:rsidRPr="00FF36B7">
        <w:rPr>
          <w:rFonts w:ascii="Arial" w:hAnsi="Arial" w:cs="Arial"/>
          <w:sz w:val="20"/>
        </w:rPr>
        <w:tab/>
      </w:r>
      <w:r w:rsidRPr="00FF36B7">
        <w:rPr>
          <w:rFonts w:ascii="Arial" w:hAnsi="Arial" w:cs="Arial"/>
          <w:sz w:val="20"/>
        </w:rPr>
        <w:tab/>
      </w:r>
      <w:r w:rsidRPr="00FF36B7">
        <w:rPr>
          <w:rFonts w:ascii="Arial" w:hAnsi="Arial" w:cs="Arial"/>
          <w:sz w:val="20"/>
        </w:rPr>
        <w:tab/>
        <w:t xml:space="preserve">               </w:t>
      </w:r>
      <w:r w:rsidRPr="00FF36B7">
        <w:rPr>
          <w:rFonts w:ascii="Arial" w:hAnsi="Arial" w:cs="Arial"/>
          <w:sz w:val="20"/>
        </w:rPr>
        <w:tab/>
        <w:t xml:space="preserve">      </w:t>
      </w:r>
      <w:r w:rsidRPr="00FF36B7"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FF36B7">
        <w:rPr>
          <w:rFonts w:ascii="Arial" w:hAnsi="Arial" w:cs="Arial"/>
          <w:sz w:val="20"/>
        </w:rPr>
        <w:t>№ 09</w:t>
      </w:r>
    </w:p>
    <w:p w:rsidR="005B2CEA" w:rsidRPr="00FF36B7" w:rsidRDefault="005B2CEA" w:rsidP="005B2CEA">
      <w:pPr>
        <w:jc w:val="center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>Об утверждении плана противодействия коррупции в Администрации Молчановского</w:t>
      </w:r>
    </w:p>
    <w:p w:rsidR="005B2CEA" w:rsidRPr="00FF36B7" w:rsidRDefault="005B2CEA" w:rsidP="005B2CEA">
      <w:pPr>
        <w:jc w:val="center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>сельского поселения на 2022 год</w:t>
      </w: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ab/>
        <w:t xml:space="preserve">В соответствии с Федеральным законом от 25.12.2008 № 273-ФЗ «О противодействии коррупции», Законом  Томской области от 07.07.2009 № 110-ОЗ «О противодействии коррупции в Томской области», Уставом муниципального образования Молчановское </w:t>
      </w:r>
      <w:proofErr w:type="gramStart"/>
      <w:r w:rsidRPr="00FF36B7">
        <w:rPr>
          <w:rFonts w:ascii="Arial" w:hAnsi="Arial" w:cs="Arial"/>
          <w:sz w:val="20"/>
          <w:szCs w:val="20"/>
        </w:rPr>
        <w:t>сельское</w:t>
      </w:r>
      <w:proofErr w:type="gramEnd"/>
      <w:r w:rsidRPr="00FF36B7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 </w:t>
      </w: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>ПОСТАНОВЛЯЮ</w:t>
      </w: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 xml:space="preserve">1. Утвердить </w:t>
      </w:r>
      <w:hyperlink r:id="rId11" w:history="1">
        <w:r w:rsidRPr="00FF36B7">
          <w:rPr>
            <w:rFonts w:ascii="Arial" w:hAnsi="Arial" w:cs="Arial"/>
            <w:sz w:val="20"/>
            <w:szCs w:val="20"/>
          </w:rPr>
          <w:t>План</w:t>
        </w:r>
      </w:hyperlink>
      <w:r w:rsidRPr="00FF36B7">
        <w:rPr>
          <w:rFonts w:ascii="Arial" w:hAnsi="Arial" w:cs="Arial"/>
          <w:sz w:val="20"/>
          <w:szCs w:val="20"/>
        </w:rPr>
        <w:t xml:space="preserve"> противодействия коррупции в Администрации Молчановского сельского поселения на 2022 год согласно приложению к настоящему постановлению.</w:t>
      </w:r>
    </w:p>
    <w:p w:rsidR="005B2CEA" w:rsidRPr="00FF36B7" w:rsidRDefault="005B2CEA" w:rsidP="005B2CE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FF36B7">
        <w:rPr>
          <w:rFonts w:ascii="Arial" w:hAnsi="Arial" w:cs="Arial"/>
          <w:sz w:val="20"/>
          <w:szCs w:val="20"/>
        </w:rPr>
        <w:t>Контроль за</w:t>
      </w:r>
      <w:proofErr w:type="gramEnd"/>
      <w:r w:rsidRPr="00FF36B7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>(подпись)</w:t>
      </w:r>
      <w:r w:rsidRPr="00FF36B7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FF36B7">
        <w:rPr>
          <w:rFonts w:ascii="Arial" w:hAnsi="Arial" w:cs="Arial"/>
          <w:sz w:val="20"/>
          <w:szCs w:val="20"/>
        </w:rPr>
        <w:t>Гришкин</w:t>
      </w:r>
      <w:proofErr w:type="gramEnd"/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both"/>
        <w:rPr>
          <w:rFonts w:ascii="Arial" w:hAnsi="Arial" w:cs="Arial"/>
          <w:sz w:val="20"/>
          <w:szCs w:val="20"/>
        </w:rPr>
        <w:sectPr w:rsidR="005B2CEA" w:rsidRPr="00FF36B7" w:rsidSect="00331DA9">
          <w:headerReference w:type="default" r:id="rId12"/>
          <w:footnotePr>
            <w:pos w:val="beneathText"/>
          </w:footnotePr>
          <w:pgSz w:w="11905" w:h="16837" w:code="9"/>
          <w:pgMar w:top="567" w:right="567" w:bottom="714" w:left="1531" w:header="720" w:footer="720" w:gutter="0"/>
          <w:cols w:space="720"/>
          <w:titlePg/>
          <w:docGrid w:linePitch="360"/>
        </w:sectPr>
      </w:pPr>
    </w:p>
    <w:p w:rsidR="005B2CEA" w:rsidRPr="00FF36B7" w:rsidRDefault="005B2CEA" w:rsidP="005B2CEA">
      <w:pPr>
        <w:ind w:left="9781"/>
        <w:jc w:val="both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5B2CEA" w:rsidRPr="00FF36B7" w:rsidRDefault="005B2CEA" w:rsidP="005B2CEA">
      <w:pPr>
        <w:ind w:left="9781"/>
        <w:jc w:val="both"/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t>Администрации Молчановского сельского поселения от «20» января 2022 г   № 09</w:t>
      </w:r>
    </w:p>
    <w:p w:rsidR="005B2CEA" w:rsidRPr="00FF36B7" w:rsidRDefault="005B2CEA" w:rsidP="005B2CEA">
      <w:pPr>
        <w:jc w:val="center"/>
        <w:rPr>
          <w:rFonts w:ascii="Arial" w:hAnsi="Arial" w:cs="Arial"/>
          <w:sz w:val="20"/>
          <w:szCs w:val="20"/>
        </w:rPr>
      </w:pPr>
    </w:p>
    <w:p w:rsidR="005B2CEA" w:rsidRDefault="005B2CEA" w:rsidP="005B2CEA">
      <w:pPr>
        <w:jc w:val="center"/>
        <w:rPr>
          <w:rFonts w:ascii="Arial" w:hAnsi="Arial" w:cs="Arial"/>
          <w:sz w:val="20"/>
          <w:szCs w:val="20"/>
        </w:rPr>
        <w:sectPr w:rsidR="005B2CEA" w:rsidSect="005B2CEA">
          <w:headerReference w:type="default" r:id="rId13"/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  <w:r w:rsidRPr="00FF36B7">
        <w:rPr>
          <w:rFonts w:ascii="Arial" w:hAnsi="Arial" w:cs="Arial"/>
          <w:sz w:val="20"/>
          <w:szCs w:val="20"/>
        </w:rPr>
        <w:t>План противодействия коррупции в Администрации Молчановского сельского поселения на 2022 год</w:t>
      </w:r>
    </w:p>
    <w:p w:rsidR="005B2CEA" w:rsidRPr="00FF36B7" w:rsidRDefault="005B2CEA" w:rsidP="005B2CEA">
      <w:pPr>
        <w:jc w:val="center"/>
        <w:rPr>
          <w:rFonts w:ascii="Arial" w:hAnsi="Arial" w:cs="Arial"/>
          <w:sz w:val="20"/>
          <w:szCs w:val="20"/>
        </w:rPr>
      </w:pPr>
    </w:p>
    <w:p w:rsidR="005B2CEA" w:rsidRPr="00FF36B7" w:rsidRDefault="005B2CEA" w:rsidP="005B2CEA">
      <w:pPr>
        <w:jc w:val="center"/>
        <w:rPr>
          <w:rFonts w:ascii="Arial" w:hAnsi="Arial" w:cs="Arial"/>
          <w:sz w:val="20"/>
          <w:szCs w:val="20"/>
        </w:rPr>
      </w:pPr>
    </w:p>
    <w:p w:rsidR="005B2CEA" w:rsidRDefault="005B2CEA" w:rsidP="00331DA9">
      <w:pPr>
        <w:jc w:val="center"/>
        <w:rPr>
          <w:rFonts w:ascii="Arial" w:hAnsi="Arial" w:cs="Arial"/>
          <w:sz w:val="20"/>
          <w:szCs w:val="20"/>
        </w:rPr>
        <w:sectPr w:rsidR="005B2CEA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985"/>
        <w:gridCol w:w="1559"/>
        <w:gridCol w:w="283"/>
        <w:gridCol w:w="3544"/>
      </w:tblGrid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559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</w:tr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2CEA" w:rsidRPr="00FF36B7" w:rsidTr="00331DA9">
        <w:tc>
          <w:tcPr>
            <w:tcW w:w="14992" w:type="dxa"/>
            <w:gridSpan w:val="6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</w:tc>
      </w:tr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5B2CEA">
            <w:pPr>
              <w:numPr>
                <w:ilvl w:val="1"/>
                <w:numId w:val="37"/>
              </w:numPr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урегулировании конфликта интересов Администрации Молчановского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5B2CEA">
            <w:pPr>
              <w:numPr>
                <w:ilvl w:val="1"/>
                <w:numId w:val="37"/>
              </w:numPr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5B2CEA">
            <w:pPr>
              <w:numPr>
                <w:ilvl w:val="1"/>
                <w:numId w:val="37"/>
              </w:numPr>
              <w:suppressAutoHyphens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 xml:space="preserve"> соблюдением законодательства о муниципальной службе в муниципальном образовании Молчановского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2.1. Проверка своевременности предоставления муниципальными служащими сведений о доходах, расходах, об имуществе и об обязательствах имущественного характера.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2-й квартал 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2022 года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2.2. Проведение проверок исполнения нормативных правовых актов по противодействию коррупции в администрации Молчановского сельского поселения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Предотвращение и выявление конфликта интересов в отношении лиц, замещающих должности, по которым установлена обязанность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принимать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 xml:space="preserve"> меры по предотвращению и урегулированию конфликта интересов</w:t>
            </w:r>
          </w:p>
        </w:tc>
      </w:tr>
      <w:tr w:rsidR="005B2CEA" w:rsidRPr="00FF36B7" w:rsidTr="00331DA9">
        <w:trPr>
          <w:cantSplit/>
          <w:trHeight w:val="2603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2.4. Приведение нормативных правовых актов Администрации Молчановского сельского поселения в соответствие с федеральным законодательством и НПА Томской области по вопросам муниципальной службы и противодействие коррупции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833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3.1.Обеспечение соблюдения муниципальными служащими Кодекса этики.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4.1. Проверка персональных данных, представляемых кандидатами на должности муниципальной службы.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4.2. Обеспечение соблюдения государственной тайны, а также защиты персональных данных муниципальных служащих.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4.3.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c>
          <w:tcPr>
            <w:tcW w:w="14992" w:type="dxa"/>
            <w:gridSpan w:val="6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Раздел.2. Создание механизмов общественного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 xml:space="preserve"> деятельностью органов местного самоуправления, установление системы обратной связи</w:t>
            </w:r>
          </w:p>
        </w:tc>
      </w:tr>
      <w:tr w:rsidR="005B2CEA" w:rsidRPr="00FF36B7" w:rsidTr="00331DA9">
        <w:trPr>
          <w:cantSplit/>
          <w:trHeight w:val="219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5.1. Размещение на официальном сайте муниципального образования Молчановское сельское поселение информации о деятельности комиссии по соблюдению требований к служебному поведению муниципальных служащих и урегулированию конфликта интересов, правовых актов по вопросам противодействия  коррупции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Техник - программист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Организация постоянного взаимодействия муниципальных органов Молчановского сельского поселения с институтами гражданского общества по противодействию коррупции</w:t>
            </w: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6.1. Обеспечение размещения на официальном сайте Администрации Молчановского сельского поселения, а также в СМИ информации об антикоррупционной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Техник - программист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7.1. Организация работы интерактивных сервисов на официальных сайтах органов местного самоуправления, позволяющих пользователям сообщить о фактах коррупции.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7.2. 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Интернет, взаимодействие со СМИ по вопросам противодействия коррупции.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Техник - программист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920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8.1.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Молчановского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821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9.1. Информирование о ходе реализации мер по противодействию коррупции в соответствии с Контрольными сроками предоставления отчетной информации по противодействию коррупции Администрацию Томской области.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>жеквартально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c>
          <w:tcPr>
            <w:tcW w:w="14992" w:type="dxa"/>
            <w:gridSpan w:val="6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иных организаций, предоставляющих муниципальные услуги, а также возможности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 xml:space="preserve"> деятельностью данных органов и организаций со стороны общественности</w:t>
            </w:r>
          </w:p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1833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10.1. Проведение конкурентных способов определения поставщиков (подрядчиков, исполнителей) при осуществлении закупок для обеспечения муниципальных нужд.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1842" w:type="dxa"/>
            <w:gridSpan w:val="2"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Главный специалист по финансовым вопросам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11.1. Размещение в единой информационной системе на общероссийском официальном сайте в сети интернет zakupki.gov.ru информации о планировании, размещении закупок товаров, работ, услуг и осуществления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FF36B7">
              <w:rPr>
                <w:rFonts w:ascii="Arial" w:hAnsi="Arial" w:cs="Arial"/>
                <w:sz w:val="20"/>
                <w:szCs w:val="20"/>
              </w:rPr>
              <w:t xml:space="preserve"> осуществлением закупок для обеспечения муниципальных нужд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  <w:shd w:val="clear" w:color="auto" w:fill="auto"/>
            <w:textDirection w:val="btL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Главный специалист по финансовым вопросам</w:t>
            </w:r>
          </w:p>
        </w:tc>
        <w:tc>
          <w:tcPr>
            <w:tcW w:w="3544" w:type="dxa"/>
            <w:vMerge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rPr>
          <w:cantSplit/>
          <w:trHeight w:val="2435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12.1. Внедрение административных регламентов предоставления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Главный специалист по кадрам – юрисконсульт, главный специалист по ЖКХ и управлению муниципальным имуществом, специалист 1 категории по архитектуре и градостроительству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Снижение административных барьеров и повышение доступности муниципальных услуг посредствам внедрения в деятельность муниципальных органов Молчановского сельского поселения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5B2CEA" w:rsidRPr="00FF36B7" w:rsidTr="00331DA9">
        <w:trPr>
          <w:cantSplit/>
          <w:trHeight w:val="1833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13.1. Совершенствование муниципальной нормативной базы в целях приведения в соответствие с Федеральным законом от 27.06.2010 № 210-ФЗ «Об организации предоставления государственных и муниципальных услуг»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544" w:type="dxa"/>
            <w:vMerge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EA" w:rsidRPr="00FF36B7" w:rsidTr="00331DA9">
        <w:tc>
          <w:tcPr>
            <w:tcW w:w="14992" w:type="dxa"/>
            <w:gridSpan w:val="6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Раздел 4. Снижение количества нормативных правовых актов Молчановского сельского поселения, содержащих </w:t>
            </w:r>
            <w:proofErr w:type="spellStart"/>
            <w:r w:rsidRPr="00FF36B7">
              <w:rPr>
                <w:rFonts w:ascii="Arial" w:hAnsi="Arial" w:cs="Arial"/>
                <w:sz w:val="20"/>
                <w:szCs w:val="20"/>
              </w:rPr>
              <w:t>коррупциогенные</w:t>
            </w:r>
            <w:proofErr w:type="spellEnd"/>
            <w:r w:rsidRPr="00FF36B7">
              <w:rPr>
                <w:rFonts w:ascii="Arial" w:hAnsi="Arial" w:cs="Arial"/>
                <w:sz w:val="20"/>
                <w:szCs w:val="20"/>
              </w:rPr>
              <w:t xml:space="preserve"> факторы</w:t>
            </w:r>
          </w:p>
        </w:tc>
      </w:tr>
      <w:tr w:rsidR="005B2CEA" w:rsidRPr="00FF36B7" w:rsidTr="00331DA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B2CEA" w:rsidRPr="00FF36B7" w:rsidRDefault="005B2CEA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14.1. Проведение антикоррупционной экспертизы нормативных правовых актов Администрации Молчановского сельского поселения.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14.2. Проведение текущей антикоррупционной экспертизы проектов нормативных правовых актов Администрации Молчановского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CEA" w:rsidRPr="00FF36B7" w:rsidRDefault="005B2CEA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B2CEA" w:rsidRPr="00FF36B7" w:rsidRDefault="005B2CEA" w:rsidP="00331DA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Главный специалист по </w:t>
            </w:r>
            <w:proofErr w:type="gramStart"/>
            <w:r w:rsidRPr="00FF36B7">
              <w:rPr>
                <w:rFonts w:ascii="Arial" w:hAnsi="Arial" w:cs="Arial"/>
                <w:sz w:val="20"/>
                <w:szCs w:val="20"/>
              </w:rPr>
              <w:t>кадрам-юрисконсульт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5B2CEA" w:rsidRPr="00FF36B7" w:rsidRDefault="005B2CEA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FF36B7">
              <w:rPr>
                <w:rFonts w:ascii="Arial" w:hAnsi="Arial" w:cs="Arial"/>
                <w:sz w:val="20"/>
                <w:szCs w:val="20"/>
              </w:rPr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муниципального образования Молчановского сельского поселения и устранение таких факторов из действующих нормативных правовых актов. </w:t>
            </w:r>
          </w:p>
        </w:tc>
      </w:tr>
    </w:tbl>
    <w:p w:rsidR="005B2CEA" w:rsidRDefault="005B2CEA" w:rsidP="005B2CEA">
      <w:pPr>
        <w:rPr>
          <w:rFonts w:ascii="Arial" w:hAnsi="Arial" w:cs="Arial"/>
          <w:sz w:val="20"/>
          <w:szCs w:val="20"/>
        </w:rPr>
        <w:sectPr w:rsidR="005B2CEA" w:rsidSect="005B2CEA"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5B2CEA" w:rsidRPr="00FF36B7" w:rsidRDefault="005B2CEA" w:rsidP="005B2CEA">
      <w:pPr>
        <w:rPr>
          <w:rFonts w:ascii="Arial" w:hAnsi="Arial" w:cs="Arial"/>
          <w:sz w:val="20"/>
          <w:szCs w:val="20"/>
        </w:rPr>
      </w:pPr>
      <w:r w:rsidRPr="00FF36B7">
        <w:rPr>
          <w:rFonts w:ascii="Arial" w:hAnsi="Arial" w:cs="Arial"/>
          <w:sz w:val="20"/>
          <w:szCs w:val="20"/>
        </w:rPr>
        <w:lastRenderedPageBreak/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  <w:r w:rsidRPr="00FF36B7">
        <w:rPr>
          <w:rFonts w:ascii="Arial" w:hAnsi="Arial" w:cs="Arial"/>
          <w:sz w:val="20"/>
          <w:szCs w:val="20"/>
        </w:rPr>
        <w:tab/>
      </w:r>
    </w:p>
    <w:p w:rsidR="004D5B5C" w:rsidRDefault="004D5B5C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695CAA" w:rsidRDefault="00695CAA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64882" w:rsidRDefault="00164882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663C16" w:rsidRPr="002E047D" w:rsidRDefault="00663C16" w:rsidP="00663C16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2E047D">
        <w:rPr>
          <w:rFonts w:ascii="Arial" w:hAnsi="Arial" w:cs="Arial"/>
          <w:b/>
          <w:sz w:val="20"/>
          <w:szCs w:val="20"/>
        </w:rPr>
        <w:t>ПОСТАНОВЛЕНИЕ</w:t>
      </w:r>
    </w:p>
    <w:p w:rsidR="00663C16" w:rsidRPr="002E047D" w:rsidRDefault="00663C16" w:rsidP="00663C16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663C16" w:rsidRPr="002E047D" w:rsidRDefault="00663C16" w:rsidP="00663C16">
      <w:pPr>
        <w:pStyle w:val="afd"/>
        <w:tabs>
          <w:tab w:val="clear" w:pos="6804"/>
        </w:tabs>
        <w:spacing w:before="0" w:line="360" w:lineRule="auto"/>
        <w:jc w:val="both"/>
        <w:rPr>
          <w:rFonts w:ascii="Arial" w:hAnsi="Arial" w:cs="Arial"/>
          <w:sz w:val="20"/>
        </w:rPr>
      </w:pPr>
      <w:r w:rsidRPr="002E047D">
        <w:rPr>
          <w:rFonts w:ascii="Arial" w:hAnsi="Arial" w:cs="Arial"/>
          <w:sz w:val="20"/>
        </w:rPr>
        <w:t>«21» января 2022 г</w:t>
      </w:r>
      <w:r w:rsidRPr="002E047D">
        <w:rPr>
          <w:rFonts w:ascii="Arial" w:hAnsi="Arial" w:cs="Arial"/>
          <w:sz w:val="20"/>
        </w:rPr>
        <w:tab/>
      </w:r>
      <w:r w:rsidRPr="002E047D">
        <w:rPr>
          <w:rFonts w:ascii="Arial" w:hAnsi="Arial" w:cs="Arial"/>
          <w:sz w:val="20"/>
        </w:rPr>
        <w:tab/>
      </w:r>
      <w:r w:rsidRPr="002E047D">
        <w:rPr>
          <w:rFonts w:ascii="Arial" w:hAnsi="Arial" w:cs="Arial"/>
          <w:sz w:val="20"/>
        </w:rPr>
        <w:tab/>
      </w:r>
      <w:r w:rsidRPr="002E047D">
        <w:rPr>
          <w:rFonts w:ascii="Arial" w:hAnsi="Arial" w:cs="Arial"/>
          <w:sz w:val="20"/>
        </w:rPr>
        <w:tab/>
      </w:r>
      <w:r w:rsidRPr="002E047D">
        <w:rPr>
          <w:rFonts w:ascii="Arial" w:hAnsi="Arial" w:cs="Arial"/>
          <w:sz w:val="20"/>
        </w:rPr>
        <w:tab/>
        <w:t xml:space="preserve">                                     </w:t>
      </w:r>
      <w:r w:rsidRPr="002E047D">
        <w:rPr>
          <w:rFonts w:ascii="Arial" w:hAnsi="Arial" w:cs="Arial"/>
          <w:sz w:val="20"/>
        </w:rPr>
        <w:tab/>
        <w:t xml:space="preserve">        </w:t>
      </w:r>
      <w:r w:rsidR="00164882">
        <w:rPr>
          <w:rFonts w:ascii="Arial" w:hAnsi="Arial" w:cs="Arial"/>
          <w:sz w:val="20"/>
        </w:rPr>
        <w:tab/>
      </w:r>
      <w:r w:rsidR="00164882">
        <w:rPr>
          <w:rFonts w:ascii="Arial" w:hAnsi="Arial" w:cs="Arial"/>
          <w:sz w:val="20"/>
        </w:rPr>
        <w:tab/>
      </w:r>
      <w:r w:rsidR="00164882">
        <w:rPr>
          <w:rFonts w:ascii="Arial" w:hAnsi="Arial" w:cs="Arial"/>
          <w:sz w:val="20"/>
        </w:rPr>
        <w:tab/>
        <w:t xml:space="preserve">    </w:t>
      </w:r>
      <w:r w:rsidRPr="002E047D">
        <w:rPr>
          <w:rFonts w:ascii="Arial" w:hAnsi="Arial" w:cs="Arial"/>
          <w:sz w:val="20"/>
        </w:rPr>
        <w:t>№ 11</w:t>
      </w:r>
    </w:p>
    <w:p w:rsidR="00663C16" w:rsidRPr="002E047D" w:rsidRDefault="00663C16" w:rsidP="00663C16">
      <w:pPr>
        <w:ind w:left="-567"/>
        <w:rPr>
          <w:rFonts w:ascii="Arial" w:hAnsi="Arial" w:cs="Arial"/>
          <w:color w:val="333333"/>
          <w:sz w:val="20"/>
          <w:szCs w:val="20"/>
        </w:rPr>
      </w:pPr>
    </w:p>
    <w:p w:rsidR="00663C16" w:rsidRPr="002E047D" w:rsidRDefault="00663C16" w:rsidP="00663C16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E047D">
        <w:rPr>
          <w:rFonts w:ascii="Arial" w:hAnsi="Arial" w:cs="Arial"/>
          <w:bCs/>
          <w:color w:val="000000"/>
          <w:sz w:val="20"/>
          <w:szCs w:val="20"/>
        </w:rPr>
        <w:t xml:space="preserve">Об установлении Порядка содержания и </w:t>
      </w:r>
      <w:proofErr w:type="gramStart"/>
      <w:r w:rsidRPr="002E047D">
        <w:rPr>
          <w:rFonts w:ascii="Arial" w:hAnsi="Arial" w:cs="Arial"/>
          <w:bCs/>
          <w:color w:val="000000"/>
          <w:sz w:val="20"/>
          <w:szCs w:val="20"/>
        </w:rPr>
        <w:t>ремонта</w:t>
      </w:r>
      <w:proofErr w:type="gramEnd"/>
      <w:r w:rsidRPr="002E047D">
        <w:rPr>
          <w:rFonts w:ascii="Arial" w:hAnsi="Arial" w:cs="Arial"/>
          <w:bCs/>
          <w:color w:val="000000"/>
          <w:sz w:val="20"/>
          <w:szCs w:val="20"/>
        </w:rPr>
        <w:t xml:space="preserve"> автомобильных дорог местного значения муниципального образования Молчановское сельское поселение </w:t>
      </w:r>
    </w:p>
    <w:p w:rsidR="00663C16" w:rsidRPr="002E047D" w:rsidRDefault="00663C16" w:rsidP="00663C16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jc w:val="center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bCs/>
          <w:color w:val="000000"/>
          <w:sz w:val="20"/>
          <w:szCs w:val="20"/>
        </w:rPr>
        <w:t>Молчановского района Томской области</w:t>
      </w:r>
    </w:p>
    <w:p w:rsidR="00663C16" w:rsidRPr="002E047D" w:rsidRDefault="00663C16" w:rsidP="00663C16">
      <w:pPr>
        <w:jc w:val="both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E047D">
        <w:rPr>
          <w:rFonts w:ascii="Arial" w:hAnsi="Arial" w:cs="Arial"/>
          <w:color w:val="000000"/>
          <w:sz w:val="20"/>
          <w:szCs w:val="20"/>
        </w:rPr>
        <w:t>В соответствии со статьями 17, 18 Федерального закона от 8 ноября 2007 года № 257</w:t>
      </w:r>
      <w:r w:rsidRPr="002E047D">
        <w:rPr>
          <w:rFonts w:ascii="Arial" w:hAnsi="Arial" w:cs="Arial"/>
          <w:color w:val="000000"/>
          <w:sz w:val="20"/>
          <w:szCs w:val="20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</w:t>
      </w:r>
      <w:r w:rsidRPr="002E047D">
        <w:rPr>
          <w:rFonts w:ascii="Arial" w:hAnsi="Arial" w:cs="Arial"/>
          <w:bCs/>
          <w:color w:val="000000"/>
          <w:sz w:val="20"/>
          <w:szCs w:val="20"/>
        </w:rPr>
        <w:t>статьи 4 Устава муниципального образования Молчановское сельское поселение Молчановского района Томской области</w:t>
      </w:r>
      <w:proofErr w:type="gramEnd"/>
    </w:p>
    <w:p w:rsidR="00663C16" w:rsidRPr="002E047D" w:rsidRDefault="00663C16" w:rsidP="00663C1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ПОСТАНОВЛЯЮ:</w:t>
      </w:r>
    </w:p>
    <w:p w:rsidR="00663C16" w:rsidRDefault="00663C16" w:rsidP="00663C16">
      <w:pPr>
        <w:pStyle w:val="af6"/>
        <w:numPr>
          <w:ilvl w:val="0"/>
          <w:numId w:val="38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663C16">
        <w:rPr>
          <w:rFonts w:ascii="Arial" w:hAnsi="Arial" w:cs="Arial"/>
          <w:sz w:val="20"/>
          <w:szCs w:val="20"/>
        </w:rPr>
        <w:t xml:space="preserve">Установить Порядок </w:t>
      </w:r>
      <w:r w:rsidRPr="00663C16">
        <w:rPr>
          <w:rFonts w:ascii="Arial" w:hAnsi="Arial" w:cs="Arial"/>
          <w:bCs/>
          <w:color w:val="000000"/>
          <w:sz w:val="20"/>
          <w:szCs w:val="20"/>
        </w:rPr>
        <w:t xml:space="preserve">содержания и </w:t>
      </w:r>
      <w:proofErr w:type="gramStart"/>
      <w:r w:rsidRPr="00663C16">
        <w:rPr>
          <w:rFonts w:ascii="Arial" w:hAnsi="Arial" w:cs="Arial"/>
          <w:bCs/>
          <w:color w:val="000000"/>
          <w:sz w:val="20"/>
          <w:szCs w:val="20"/>
        </w:rPr>
        <w:t>ремонта</w:t>
      </w:r>
      <w:proofErr w:type="gramEnd"/>
      <w:r w:rsidRPr="00663C16">
        <w:rPr>
          <w:rFonts w:ascii="Arial" w:hAnsi="Arial" w:cs="Arial"/>
          <w:bCs/>
          <w:color w:val="000000"/>
          <w:sz w:val="20"/>
          <w:szCs w:val="20"/>
        </w:rPr>
        <w:t xml:space="preserve"> автомобильных дорог местного значения муниципального образования Молчановское сельское поселение Молчановского района Томской области</w:t>
      </w:r>
      <w:r w:rsidRPr="00663C16">
        <w:rPr>
          <w:rFonts w:ascii="Arial" w:hAnsi="Arial" w:cs="Arial"/>
          <w:sz w:val="20"/>
          <w:szCs w:val="20"/>
        </w:rPr>
        <w:t>, согласно приложению к настоящему постановлению.</w:t>
      </w:r>
    </w:p>
    <w:p w:rsidR="00663C16" w:rsidRPr="00663C16" w:rsidRDefault="00663C16" w:rsidP="00663C16">
      <w:pPr>
        <w:pStyle w:val="af6"/>
        <w:numPr>
          <w:ilvl w:val="0"/>
          <w:numId w:val="38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663C16">
        <w:rPr>
          <w:rFonts w:ascii="Arial" w:hAnsi="Arial" w:cs="Arial"/>
          <w:sz w:val="20"/>
          <w:szCs w:val="20"/>
        </w:rPr>
        <w:t>Опубликовать настоящее постановление</w:t>
      </w:r>
      <w:r w:rsidRPr="00663C16">
        <w:rPr>
          <w:rFonts w:ascii="Arial" w:eastAsia="Calibri" w:hAnsi="Arial" w:cs="Arial"/>
          <w:sz w:val="20"/>
          <w:szCs w:val="20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14" w:history="1">
        <w:r w:rsidRPr="00663C16">
          <w:rPr>
            <w:rFonts w:ascii="Arial" w:eastAsia="Calibri" w:hAnsi="Arial" w:cs="Arial"/>
            <w:sz w:val="20"/>
            <w:szCs w:val="20"/>
            <w:lang w:eastAsia="en-US"/>
          </w:rPr>
          <w:t>msp.tomskinvest.ru</w:t>
        </w:r>
      </w:hyperlink>
      <w:r w:rsidRPr="00663C16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663C16" w:rsidRDefault="00663C16" w:rsidP="00663C16">
      <w:pPr>
        <w:pStyle w:val="af6"/>
        <w:numPr>
          <w:ilvl w:val="0"/>
          <w:numId w:val="38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663C16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663C16" w:rsidRPr="00663C16" w:rsidRDefault="00663C16" w:rsidP="00663C16">
      <w:pPr>
        <w:pStyle w:val="af6"/>
        <w:numPr>
          <w:ilvl w:val="0"/>
          <w:numId w:val="38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663C16">
        <w:rPr>
          <w:rFonts w:ascii="Arial" w:hAnsi="Arial" w:cs="Arial"/>
          <w:sz w:val="20"/>
          <w:szCs w:val="20"/>
        </w:rPr>
        <w:t xml:space="preserve">Контроль исполнения настоящего постановления оставляю за собой. </w:t>
      </w:r>
    </w:p>
    <w:p w:rsidR="00663C16" w:rsidRPr="002E047D" w:rsidRDefault="00663C16" w:rsidP="00663C16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jc w:val="both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 xml:space="preserve">И. о. Главы Молчановского сельского поселения            </w:t>
      </w:r>
      <w:r w:rsidRPr="002E0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047D">
        <w:rPr>
          <w:rFonts w:ascii="Arial" w:hAnsi="Arial" w:cs="Arial"/>
          <w:sz w:val="20"/>
          <w:szCs w:val="20"/>
        </w:rPr>
        <w:t>(подпись)</w:t>
      </w:r>
      <w:r w:rsidRPr="002E047D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2E047D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2E047D">
        <w:rPr>
          <w:rFonts w:ascii="Arial" w:hAnsi="Arial" w:cs="Arial"/>
          <w:sz w:val="20"/>
          <w:szCs w:val="20"/>
        </w:rPr>
        <w:t>Гришкин</w:t>
      </w:r>
      <w:proofErr w:type="gramEnd"/>
    </w:p>
    <w:p w:rsidR="00663C16" w:rsidRPr="002E047D" w:rsidRDefault="00663C16" w:rsidP="00663C16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Приложение</w:t>
      </w: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663C16" w:rsidRPr="002E047D" w:rsidRDefault="00663C16" w:rsidP="00663C16">
      <w:pPr>
        <w:ind w:left="-567" w:firstLine="5670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от «21» января 2022г. № 11</w:t>
      </w:r>
    </w:p>
    <w:p w:rsidR="00663C16" w:rsidRPr="002E047D" w:rsidRDefault="00663C16" w:rsidP="00663C16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 w:firstLine="709"/>
        <w:jc w:val="center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 xml:space="preserve">Порядок </w:t>
      </w:r>
      <w:r w:rsidRPr="002E047D">
        <w:rPr>
          <w:rFonts w:ascii="Arial" w:hAnsi="Arial" w:cs="Arial"/>
          <w:bCs/>
          <w:color w:val="000000"/>
          <w:sz w:val="20"/>
          <w:szCs w:val="20"/>
        </w:rPr>
        <w:t xml:space="preserve">содержания и </w:t>
      </w:r>
      <w:proofErr w:type="gramStart"/>
      <w:r w:rsidRPr="002E047D">
        <w:rPr>
          <w:rFonts w:ascii="Arial" w:hAnsi="Arial" w:cs="Arial"/>
          <w:bCs/>
          <w:color w:val="000000"/>
          <w:sz w:val="20"/>
          <w:szCs w:val="20"/>
        </w:rPr>
        <w:t>ремонта</w:t>
      </w:r>
      <w:proofErr w:type="gramEnd"/>
      <w:r w:rsidRPr="002E047D">
        <w:rPr>
          <w:rFonts w:ascii="Arial" w:hAnsi="Arial" w:cs="Arial"/>
          <w:bCs/>
          <w:color w:val="000000"/>
          <w:sz w:val="20"/>
          <w:szCs w:val="20"/>
        </w:rPr>
        <w:t xml:space="preserve"> автомобильных дорог местного значения муниципального образования Молчановское сельское поселение Молчановского района Томской области</w:t>
      </w:r>
    </w:p>
    <w:p w:rsidR="00663C16" w:rsidRPr="002E047D" w:rsidRDefault="00663C16" w:rsidP="00663C16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jc w:val="both"/>
        <w:rPr>
          <w:rFonts w:ascii="Arial" w:hAnsi="Arial" w:cs="Arial"/>
          <w:sz w:val="20"/>
          <w:szCs w:val="20"/>
        </w:rPr>
      </w:pP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 xml:space="preserve">1. Настоящий Порядок определяет порядок содержания и </w:t>
      </w:r>
      <w:proofErr w:type="gramStart"/>
      <w:r w:rsidRPr="002E047D">
        <w:rPr>
          <w:rFonts w:ascii="Arial" w:hAnsi="Arial" w:cs="Arial"/>
          <w:sz w:val="20"/>
          <w:szCs w:val="20"/>
        </w:rPr>
        <w:t>ремонта</w:t>
      </w:r>
      <w:proofErr w:type="gramEnd"/>
      <w:r w:rsidRPr="002E047D">
        <w:rPr>
          <w:rFonts w:ascii="Arial" w:hAnsi="Arial" w:cs="Arial"/>
          <w:sz w:val="20"/>
          <w:szCs w:val="20"/>
        </w:rPr>
        <w:t xml:space="preserve"> автомобильных дорог общего пользования местного значения муниципального образования Молчановское сельское поселение Молчановского района Томской области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 –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работы по содержанию автомобильных дорог).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2. </w:t>
      </w:r>
      <w:r w:rsidRPr="002E047D">
        <w:rPr>
          <w:rFonts w:ascii="Arial" w:hAnsi="Arial" w:cs="Arial"/>
          <w:color w:val="000000"/>
          <w:sz w:val="20"/>
          <w:szCs w:val="20"/>
        </w:rPr>
        <w:t>Организация работ по ремонту автомобильных дорог и работ по содержанию автомобильных дорог осуществляется Администрацией Молчановского сельского поселения</w:t>
      </w:r>
      <w:r w:rsidRPr="002E047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E047D">
        <w:rPr>
          <w:rFonts w:ascii="Arial" w:hAnsi="Arial" w:cs="Arial"/>
          <w:color w:val="000000"/>
          <w:sz w:val="20"/>
          <w:szCs w:val="20"/>
        </w:rPr>
        <w:t>(далее – уполномоченный орган).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E047D">
        <w:rPr>
          <w:rFonts w:ascii="Arial" w:hAnsi="Arial" w:cs="Arial"/>
          <w:color w:val="000000"/>
          <w:sz w:val="20"/>
          <w:szCs w:val="20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уполномоченный орган </w:t>
      </w:r>
      <w:r w:rsidRPr="002E047D">
        <w:rPr>
          <w:rFonts w:ascii="Arial" w:hAnsi="Arial" w:cs="Arial"/>
          <w:sz w:val="20"/>
          <w:szCs w:val="20"/>
        </w:rPr>
        <w:t xml:space="preserve">заключил </w:t>
      </w:r>
      <w:r w:rsidRPr="002E047D">
        <w:rPr>
          <w:rFonts w:ascii="Arial" w:hAnsi="Arial" w:cs="Arial"/>
          <w:color w:val="000000"/>
          <w:sz w:val="20"/>
          <w:szCs w:val="20"/>
        </w:rPr>
        <w:t xml:space="preserve">в соответствии с Федеральным законом от 5 апреля 2013 года   №44-ФЗ «О контрактной системе в сфере закупок товаров, работ, услуг для обеспечения государственных и муниципальных </w:t>
      </w:r>
      <w:r w:rsidRPr="002E047D">
        <w:rPr>
          <w:rFonts w:ascii="Arial" w:hAnsi="Arial" w:cs="Arial"/>
          <w:sz w:val="20"/>
          <w:szCs w:val="20"/>
        </w:rPr>
        <w:t>нужд» муниципальный контракт на выполнение соответствующих работ</w:t>
      </w:r>
      <w:r w:rsidRPr="002E04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047D">
        <w:rPr>
          <w:rFonts w:ascii="Arial" w:hAnsi="Arial" w:cs="Arial"/>
          <w:sz w:val="20"/>
          <w:szCs w:val="20"/>
        </w:rPr>
        <w:t>(далее – муниципальный</w:t>
      </w:r>
      <w:proofErr w:type="gramEnd"/>
      <w:r w:rsidRPr="002E047D">
        <w:rPr>
          <w:rFonts w:ascii="Arial" w:hAnsi="Arial" w:cs="Arial"/>
          <w:sz w:val="20"/>
          <w:szCs w:val="20"/>
        </w:rPr>
        <w:t xml:space="preserve"> контракт).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3. Организация и проведение работ по ремонту автомобильных дорог включают в себя следующие мероприятия: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1) оценка технического состояния автомобильных дорог;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lastRenderedPageBreak/>
        <w:t>2) разработка проектов выполнения работ по ремонту автомобильных дорог (далее – проекты по ремонту) или сметных расчетов стоимости работ по ремонту автомобильных дорог на основании дефектных ведомостей (далее – сметные расчеты по ремонту);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3) проведение работ по ремонту автомобильных дорог;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4) приемка работ по ремонту автомобильных дорог.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4. Организация и проведение работ по содержанию автомобильных дорог включают в себя следующие мероприятия: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1) разработка проектов содержания автомобильных дорог (далее – проекты по содержанию) или сметных расчетов стоимости работ (оказания услуг) по содержанию автомобильных дорог (далее 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2) проведение работ по содержанию автомобильных дорог;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3) приемка работ по содержанию автомобильных дорог.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 xml:space="preserve">7. В </w:t>
      </w:r>
      <w:proofErr w:type="gramStart"/>
      <w:r w:rsidRPr="002E047D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2E047D">
        <w:rPr>
          <w:rFonts w:ascii="Arial" w:hAnsi="Arial" w:cs="Arial"/>
          <w:sz w:val="20"/>
          <w:szCs w:val="20"/>
        </w:rPr>
        <w:t xml:space="preserve"> с программой дорожных работ уполномоченный орган  осуществляет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E047D">
        <w:rPr>
          <w:rFonts w:ascii="Arial" w:hAnsi="Arial" w:cs="Arial"/>
          <w:sz w:val="20"/>
          <w:szCs w:val="20"/>
        </w:rPr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8. </w:t>
      </w:r>
      <w:proofErr w:type="gramStart"/>
      <w:r w:rsidRPr="002E047D">
        <w:rPr>
          <w:rFonts w:ascii="Arial" w:hAnsi="Arial" w:cs="Arial"/>
          <w:sz w:val="20"/>
          <w:szCs w:val="20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Администрацией Молчановского сельского поселения,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</w:t>
      </w:r>
      <w:proofErr w:type="gramEnd"/>
      <w:r w:rsidRPr="002E047D">
        <w:rPr>
          <w:rFonts w:ascii="Arial" w:hAnsi="Arial" w:cs="Arial"/>
          <w:sz w:val="20"/>
          <w:szCs w:val="20"/>
        </w:rPr>
        <w:t>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9. При разработке сметных расчетов по содержанию должны учитываться следующие приоритеты: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10. </w:t>
      </w:r>
      <w:proofErr w:type="gramStart"/>
      <w:r w:rsidRPr="002E047D">
        <w:rPr>
          <w:rFonts w:ascii="Arial" w:hAnsi="Arial" w:cs="Arial"/>
          <w:sz w:val="20"/>
          <w:szCs w:val="20"/>
        </w:rPr>
        <w:t>Утвержденные уполномоченным органом сметные расчеты по ремонту (сметные расчеты по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Pr="002E047D">
        <w:rPr>
          <w:rFonts w:ascii="Arial" w:hAnsi="Arial" w:cs="Arial"/>
          <w:sz w:val="20"/>
          <w:szCs w:val="20"/>
        </w:rPr>
        <w:t xml:space="preserve"> Указанные программы (объемы) дорожных работ утверждаются уполномоченным органом. В </w:t>
      </w:r>
      <w:proofErr w:type="gramStart"/>
      <w:r w:rsidRPr="002E047D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2E047D">
        <w:rPr>
          <w:rFonts w:ascii="Arial" w:hAnsi="Arial" w:cs="Arial"/>
          <w:sz w:val="20"/>
          <w:szCs w:val="20"/>
        </w:rPr>
        <w:t xml:space="preserve">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11. При организации и проведении работ по ремонту автомобильных дорог: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E047D">
        <w:rPr>
          <w:rFonts w:ascii="Arial" w:hAnsi="Arial" w:cs="Arial"/>
          <w:sz w:val="20"/>
          <w:szCs w:val="20"/>
        </w:rPr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  <w:proofErr w:type="gramEnd"/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12. При организации и проведении работ по содержанию автомобильных дорог: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663C16" w:rsidRPr="002E047D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2) в приоритетном порядке выполняются работы, направленные на обеспечение безопасности дорожного движения;</w:t>
      </w:r>
    </w:p>
    <w:p w:rsidR="00663C16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lastRenderedPageBreak/>
        <w:t>3) при возникновении на автомобильной дороге препятствий для движения транспортных сре</w:t>
      </w:r>
      <w:proofErr w:type="gramStart"/>
      <w:r w:rsidRPr="002E047D">
        <w:rPr>
          <w:rFonts w:ascii="Arial" w:hAnsi="Arial" w:cs="Arial"/>
          <w:sz w:val="20"/>
          <w:szCs w:val="20"/>
        </w:rPr>
        <w:t>дств в р</w:t>
      </w:r>
      <w:proofErr w:type="gramEnd"/>
      <w:r w:rsidRPr="002E047D">
        <w:rPr>
          <w:rFonts w:ascii="Arial" w:hAnsi="Arial" w:cs="Arial"/>
          <w:sz w:val="20"/>
          <w:szCs w:val="20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</w:t>
      </w:r>
      <w:r>
        <w:rPr>
          <w:rFonts w:ascii="Arial" w:hAnsi="Arial" w:cs="Arial"/>
          <w:sz w:val="20"/>
          <w:szCs w:val="20"/>
        </w:rPr>
        <w:t xml:space="preserve"> движения транспортных средств.</w:t>
      </w:r>
    </w:p>
    <w:p w:rsidR="005B2CEA" w:rsidRPr="00663C16" w:rsidRDefault="00663C16" w:rsidP="00663C16">
      <w:pPr>
        <w:pStyle w:val="afb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2E047D">
        <w:rPr>
          <w:rFonts w:ascii="Arial" w:hAnsi="Arial" w:cs="Arial"/>
          <w:sz w:val="20"/>
          <w:szCs w:val="20"/>
        </w:rPr>
        <w:t>13. Приемка результатов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695CAA" w:rsidRDefault="00695CAA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50006" w:rsidRDefault="00450006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50006" w:rsidRPr="00450006" w:rsidRDefault="00450006" w:rsidP="00450006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450006">
        <w:rPr>
          <w:rFonts w:ascii="Arial" w:hAnsi="Arial" w:cs="Arial"/>
          <w:b/>
          <w:sz w:val="20"/>
          <w:szCs w:val="20"/>
          <w:lang w:eastAsia="ar-SA"/>
        </w:rPr>
        <w:t>ПОСТАНОВЛЕНИЕ</w:t>
      </w:r>
    </w:p>
    <w:p w:rsidR="00450006" w:rsidRPr="00450006" w:rsidRDefault="00450006" w:rsidP="00450006">
      <w:pPr>
        <w:suppressAutoHyphens/>
        <w:spacing w:line="360" w:lineRule="auto"/>
        <w:ind w:left="-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450006" w:rsidRPr="00450006" w:rsidRDefault="00450006" w:rsidP="00450006">
      <w:pPr>
        <w:suppressAutoHyphens/>
        <w:spacing w:line="360" w:lineRule="auto"/>
        <w:ind w:left="-284"/>
        <w:rPr>
          <w:rFonts w:ascii="Arial" w:hAnsi="Arial" w:cs="Arial"/>
          <w:sz w:val="20"/>
          <w:szCs w:val="20"/>
          <w:lang w:eastAsia="ar-SA"/>
        </w:rPr>
      </w:pPr>
      <w:r w:rsidRPr="00450006">
        <w:rPr>
          <w:rFonts w:ascii="Arial" w:hAnsi="Arial" w:cs="Arial"/>
          <w:sz w:val="20"/>
          <w:szCs w:val="20"/>
          <w:lang w:eastAsia="ar-SA"/>
        </w:rPr>
        <w:t>«25» января 2022 года</w:t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</w:r>
      <w:r w:rsidRPr="00450006">
        <w:rPr>
          <w:rFonts w:ascii="Arial" w:hAnsi="Arial" w:cs="Arial"/>
          <w:sz w:val="20"/>
          <w:szCs w:val="20"/>
          <w:lang w:eastAsia="ar-SA"/>
        </w:rPr>
        <w:tab/>
        <w:t xml:space="preserve">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  </w:t>
      </w:r>
      <w:r w:rsidRPr="00450006">
        <w:rPr>
          <w:rFonts w:ascii="Arial" w:hAnsi="Arial" w:cs="Arial"/>
          <w:sz w:val="20"/>
          <w:szCs w:val="20"/>
          <w:lang w:eastAsia="ar-SA"/>
        </w:rPr>
        <w:t xml:space="preserve"> № 16</w:t>
      </w:r>
    </w:p>
    <w:p w:rsidR="00450006" w:rsidRPr="00450006" w:rsidRDefault="00450006" w:rsidP="00450006">
      <w:pPr>
        <w:suppressAutoHyphens/>
        <w:ind w:left="-284"/>
        <w:jc w:val="center"/>
        <w:rPr>
          <w:rFonts w:ascii="Arial" w:hAnsi="Arial" w:cs="Arial"/>
          <w:color w:val="000000"/>
          <w:sz w:val="20"/>
          <w:szCs w:val="20"/>
        </w:rPr>
      </w:pPr>
    </w:p>
    <w:p w:rsidR="00450006" w:rsidRPr="00450006" w:rsidRDefault="00450006" w:rsidP="00450006">
      <w:pPr>
        <w:suppressAutoHyphens/>
        <w:ind w:left="-284"/>
        <w:jc w:val="center"/>
        <w:rPr>
          <w:rFonts w:ascii="Arial" w:hAnsi="Arial" w:cs="Arial"/>
          <w:sz w:val="20"/>
          <w:szCs w:val="20"/>
          <w:lang w:eastAsia="ar-SA"/>
        </w:rPr>
      </w:pPr>
      <w:r w:rsidRPr="00450006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28.12.2020 года № 364 «Об утверждении муниципальной программы «Содержание и развитие муниципального хозяйства Молчановского сельского поселения на 2021 – 2025 годы»</w:t>
      </w:r>
    </w:p>
    <w:p w:rsidR="00450006" w:rsidRPr="00450006" w:rsidRDefault="00450006" w:rsidP="0045000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50006" w:rsidRPr="00450006" w:rsidRDefault="00450006" w:rsidP="0045000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50006" w:rsidRPr="00450006" w:rsidRDefault="00450006" w:rsidP="00450006">
      <w:pPr>
        <w:pStyle w:val="a5"/>
        <w:ind w:firstLine="709"/>
        <w:rPr>
          <w:rFonts w:ascii="Arial" w:hAnsi="Arial" w:cs="Arial"/>
          <w:color w:val="000000"/>
          <w:sz w:val="20"/>
        </w:rPr>
      </w:pPr>
      <w:r w:rsidRPr="00450006">
        <w:rPr>
          <w:rFonts w:ascii="Arial" w:hAnsi="Arial" w:cs="Arial"/>
          <w:sz w:val="20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450006" w:rsidRPr="00450006" w:rsidRDefault="00450006" w:rsidP="00450006">
      <w:pPr>
        <w:snapToGrid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450006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450006" w:rsidRPr="00450006" w:rsidRDefault="00450006" w:rsidP="00450006">
      <w:pPr>
        <w:pStyle w:val="a5"/>
        <w:numPr>
          <w:ilvl w:val="0"/>
          <w:numId w:val="39"/>
        </w:numPr>
        <w:suppressAutoHyphens w:val="0"/>
        <w:ind w:firstLine="709"/>
        <w:rPr>
          <w:rFonts w:ascii="Arial" w:hAnsi="Arial" w:cs="Arial"/>
          <w:color w:val="000000"/>
          <w:sz w:val="20"/>
        </w:rPr>
      </w:pPr>
      <w:r w:rsidRPr="00450006">
        <w:rPr>
          <w:rFonts w:ascii="Arial" w:hAnsi="Arial" w:cs="Arial"/>
          <w:color w:val="000000"/>
          <w:sz w:val="20"/>
        </w:rPr>
        <w:t xml:space="preserve">Внести в постановление Администрации Молчановского сельского поселения от 28.12.2020 года № 364 </w:t>
      </w:r>
      <w:r w:rsidRPr="00450006">
        <w:rPr>
          <w:rFonts w:ascii="Arial" w:hAnsi="Arial" w:cs="Arial"/>
          <w:sz w:val="20"/>
        </w:rPr>
        <w:t>«Содержание и развитие муниципального хозяйства Молчановского сельского поселения на 2021-2025 годы», следующие изменения:</w:t>
      </w:r>
    </w:p>
    <w:p w:rsidR="00450006" w:rsidRPr="00450006" w:rsidRDefault="00450006" w:rsidP="00450006">
      <w:pPr>
        <w:pStyle w:val="af6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50006">
        <w:rPr>
          <w:rFonts w:ascii="Arial" w:hAnsi="Arial" w:cs="Arial"/>
          <w:color w:val="000000"/>
          <w:sz w:val="20"/>
          <w:szCs w:val="20"/>
        </w:rPr>
        <w:t xml:space="preserve"> паспорт программы изложить в следующей редакции:</w:t>
      </w:r>
    </w:p>
    <w:p w:rsidR="00450006" w:rsidRPr="00450006" w:rsidRDefault="00450006" w:rsidP="00450006">
      <w:pPr>
        <w:pStyle w:val="af6"/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50006" w:rsidRPr="00450006" w:rsidRDefault="00450006" w:rsidP="00450006">
      <w:pPr>
        <w:pStyle w:val="af6"/>
        <w:tabs>
          <w:tab w:val="left" w:pos="2445"/>
          <w:tab w:val="center" w:pos="4819"/>
        </w:tabs>
        <w:jc w:val="center"/>
        <w:rPr>
          <w:rFonts w:ascii="Arial" w:hAnsi="Arial" w:cs="Arial"/>
          <w:sz w:val="20"/>
          <w:szCs w:val="20"/>
        </w:rPr>
      </w:pPr>
      <w:r w:rsidRPr="00450006">
        <w:rPr>
          <w:rFonts w:ascii="Arial" w:hAnsi="Arial" w:cs="Arial"/>
          <w:sz w:val="20"/>
          <w:szCs w:val="20"/>
        </w:rPr>
        <w:t>«1. Паспорт муниципальной программы</w:t>
      </w:r>
    </w:p>
    <w:p w:rsidR="00450006" w:rsidRPr="00450006" w:rsidRDefault="00450006" w:rsidP="00450006">
      <w:pPr>
        <w:pStyle w:val="af6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  <w:sz w:val="20"/>
          <w:szCs w:val="20"/>
        </w:rPr>
      </w:pPr>
      <w:r w:rsidRPr="00450006">
        <w:rPr>
          <w:rFonts w:ascii="Arial" w:hAnsi="Arial" w:cs="Arial"/>
          <w:sz w:val="20"/>
          <w:szCs w:val="20"/>
        </w:rPr>
        <w:t>«Содержание и развитие муниципального хозяйства Молчановского сельского поселения на 2021 - 2025 годы»</w:t>
      </w:r>
    </w:p>
    <w:p w:rsidR="00450006" w:rsidRPr="00450006" w:rsidRDefault="00450006" w:rsidP="00450006">
      <w:pPr>
        <w:pStyle w:val="af6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  <w:sz w:val="20"/>
          <w:szCs w:val="20"/>
        </w:rPr>
      </w:pPr>
    </w:p>
    <w:tbl>
      <w:tblPr>
        <w:tblStyle w:val="aff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492"/>
        <w:gridCol w:w="845"/>
        <w:gridCol w:w="733"/>
        <w:gridCol w:w="845"/>
        <w:gridCol w:w="655"/>
        <w:gridCol w:w="655"/>
        <w:gridCol w:w="797"/>
      </w:tblGrid>
      <w:tr w:rsidR="00450006" w:rsidRPr="00450006" w:rsidTr="00331DA9">
        <w:trPr>
          <w:trHeight w:val="720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</w:tr>
      <w:tr w:rsidR="00450006" w:rsidRPr="00450006" w:rsidTr="00331DA9">
        <w:trPr>
          <w:trHeight w:val="1140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450006" w:rsidRPr="00450006" w:rsidTr="00331DA9">
        <w:trPr>
          <w:trHeight w:val="1995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Администрации Молчановского сельского поселения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450006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450006">
              <w:rPr>
                <w:rFonts w:ascii="Arial" w:hAnsi="Arial" w:cs="Arial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50006" w:rsidRPr="00450006" w:rsidTr="00331DA9">
        <w:trPr>
          <w:trHeight w:val="1140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450006" w:rsidRPr="00450006" w:rsidTr="00331DA9">
        <w:trPr>
          <w:trHeight w:val="73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Финансовый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450006" w:rsidRPr="00450006" w:rsidTr="00331DA9">
        <w:trPr>
          <w:trHeight w:val="129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450006" w:rsidRPr="00450006" w:rsidTr="00331DA9">
        <w:trPr>
          <w:trHeight w:val="765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lastRenderedPageBreak/>
              <w:t>Среднесрочная 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450006" w:rsidRPr="00450006" w:rsidTr="00331DA9">
        <w:trPr>
          <w:trHeight w:val="854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450006" w:rsidRPr="00450006" w:rsidTr="00331DA9">
        <w:trPr>
          <w:trHeight w:val="289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50006" w:rsidRPr="00450006" w:rsidTr="00331DA9">
        <w:trPr>
          <w:trHeight w:val="138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Сохранение и развитие автомобильных дорог Молчановского сельского поселения, %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50006" w:rsidRPr="00450006" w:rsidTr="00331DA9">
        <w:trPr>
          <w:trHeight w:val="219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30,67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50006" w:rsidRPr="00450006" w:rsidTr="00331DA9">
        <w:trPr>
          <w:trHeight w:val="808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450006" w:rsidRPr="00450006" w:rsidTr="00331DA9">
        <w:trPr>
          <w:trHeight w:val="841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50006" w:rsidRPr="00450006" w:rsidTr="00331DA9">
        <w:trPr>
          <w:trHeight w:val="127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450006" w:rsidRPr="00450006" w:rsidTr="00331DA9">
        <w:trPr>
          <w:trHeight w:val="169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450006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71,242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50006" w:rsidRPr="00450006" w:rsidTr="00331DA9">
        <w:trPr>
          <w:trHeight w:val="130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450006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500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50006" w:rsidRPr="00450006" w:rsidTr="00331DA9">
        <w:trPr>
          <w:trHeight w:val="174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450006" w:rsidRPr="00450006" w:rsidTr="00331DA9">
        <w:trPr>
          <w:trHeight w:val="186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0006" w:rsidRPr="00450006" w:rsidTr="00331DA9">
        <w:trPr>
          <w:trHeight w:val="186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0006" w:rsidRPr="00450006" w:rsidTr="00331DA9">
        <w:trPr>
          <w:trHeight w:val="157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50006" w:rsidRPr="00450006" w:rsidTr="00331DA9">
        <w:trPr>
          <w:trHeight w:val="1575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0006" w:rsidRPr="00450006" w:rsidTr="00331DA9">
        <w:trPr>
          <w:trHeight w:val="1050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450006" w:rsidRPr="00450006" w:rsidTr="00331DA9">
        <w:trPr>
          <w:trHeight w:val="111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808" w:type="dxa"/>
            <w:gridSpan w:val="7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2021-2025 годы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 w:val="restart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50006" w:rsidRPr="00450006" w:rsidTr="00331DA9">
        <w:trPr>
          <w:trHeight w:val="51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96969,9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96969,9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50006" w:rsidRPr="00450006" w:rsidTr="00331DA9">
        <w:trPr>
          <w:trHeight w:val="51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11759,1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4307,9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7 426,3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450006" w:rsidRPr="00450006" w:rsidTr="00331DA9">
        <w:trPr>
          <w:trHeight w:val="51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41728,9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7274,6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8 533,7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8640,2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8640,2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8640,2</w:t>
            </w:r>
          </w:p>
        </w:tc>
      </w:tr>
      <w:tr w:rsidR="00450006" w:rsidRPr="00450006" w:rsidTr="00331DA9">
        <w:trPr>
          <w:trHeight w:val="765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50006" w:rsidRPr="00450006" w:rsidTr="00331DA9">
        <w:trPr>
          <w:trHeight w:val="300"/>
        </w:trPr>
        <w:tc>
          <w:tcPr>
            <w:tcW w:w="2840" w:type="dxa"/>
            <w:vMerge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80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150457,9</w:t>
            </w:r>
          </w:p>
        </w:tc>
        <w:tc>
          <w:tcPr>
            <w:tcW w:w="67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11582,5</w:t>
            </w:r>
          </w:p>
        </w:tc>
        <w:tc>
          <w:tcPr>
            <w:tcW w:w="733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112929,9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8648,5</w:t>
            </w:r>
          </w:p>
        </w:tc>
        <w:tc>
          <w:tcPr>
            <w:tcW w:w="655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8648,5</w:t>
            </w:r>
          </w:p>
        </w:tc>
        <w:tc>
          <w:tcPr>
            <w:tcW w:w="797" w:type="dxa"/>
            <w:hideMark/>
          </w:tcPr>
          <w:p w:rsidR="00450006" w:rsidRPr="00450006" w:rsidRDefault="00450006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006">
              <w:rPr>
                <w:rFonts w:ascii="Arial" w:hAnsi="Arial" w:cs="Arial"/>
                <w:sz w:val="20"/>
                <w:szCs w:val="20"/>
              </w:rPr>
              <w:t>8648,5»</w:t>
            </w:r>
          </w:p>
        </w:tc>
      </w:tr>
    </w:tbl>
    <w:p w:rsidR="00450006" w:rsidRPr="00450006" w:rsidRDefault="00450006" w:rsidP="00450006">
      <w:pPr>
        <w:jc w:val="both"/>
        <w:rPr>
          <w:rFonts w:ascii="Arial" w:hAnsi="Arial" w:cs="Arial"/>
          <w:sz w:val="20"/>
          <w:szCs w:val="20"/>
        </w:rPr>
      </w:pPr>
    </w:p>
    <w:p w:rsidR="00450006" w:rsidRPr="00450006" w:rsidRDefault="00450006" w:rsidP="00450006">
      <w:pPr>
        <w:jc w:val="both"/>
        <w:rPr>
          <w:rFonts w:ascii="Arial" w:hAnsi="Arial" w:cs="Arial"/>
          <w:sz w:val="20"/>
          <w:szCs w:val="20"/>
        </w:rPr>
      </w:pPr>
    </w:p>
    <w:p w:rsidR="00663C16" w:rsidRPr="00450006" w:rsidRDefault="00450006" w:rsidP="00450006">
      <w:pPr>
        <w:pStyle w:val="af6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450006">
        <w:rPr>
          <w:rFonts w:ascii="Arial" w:hAnsi="Arial" w:cs="Arial"/>
          <w:color w:val="000000"/>
          <w:sz w:val="20"/>
          <w:szCs w:val="20"/>
        </w:rPr>
        <w:t>пункт 4 «Ресурсное обеспечение муниципальной программы» изложить в следующей редакции:</w:t>
      </w:r>
    </w:p>
    <w:p w:rsidR="00450006" w:rsidRDefault="00450006" w:rsidP="00450006">
      <w:pPr>
        <w:pStyle w:val="af6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450006">
        <w:rPr>
          <w:rFonts w:ascii="Arial" w:hAnsi="Arial" w:cs="Arial"/>
          <w:sz w:val="20"/>
          <w:szCs w:val="20"/>
        </w:rPr>
        <w:lastRenderedPageBreak/>
        <w:t>«4. Ресурсное обеспечение муниципальной программы</w:t>
      </w:r>
    </w:p>
    <w:p w:rsidR="00450006" w:rsidRDefault="00450006" w:rsidP="00331DA9">
      <w:pPr>
        <w:jc w:val="center"/>
        <w:rPr>
          <w:rFonts w:ascii="Arial" w:hAnsi="Arial" w:cs="Arial"/>
          <w:color w:val="000000"/>
          <w:sz w:val="20"/>
          <w:szCs w:val="20"/>
        </w:rPr>
        <w:sectPr w:rsidR="00450006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450006" w:rsidRPr="00916724" w:rsidTr="00331DA9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27 740,4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117 593,3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104 330,7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3 681,5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145 333,7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40 343,4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108 835,7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8 186,5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06" w:rsidRPr="00916724" w:rsidTr="00331DA9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006" w:rsidRPr="00916724" w:rsidRDefault="00450006" w:rsidP="0033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006" w:rsidRPr="00916724" w:rsidRDefault="00450006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006" w:rsidRDefault="00450006" w:rsidP="00450006">
      <w:pPr>
        <w:pStyle w:val="af6"/>
        <w:autoSpaceDE w:val="0"/>
        <w:autoSpaceDN w:val="0"/>
        <w:adjustRightInd w:val="0"/>
        <w:ind w:left="1080"/>
        <w:rPr>
          <w:rFonts w:ascii="Arial" w:eastAsia="Courier New" w:hAnsi="Arial" w:cs="Arial"/>
          <w:color w:val="000000" w:themeColor="text1"/>
          <w:sz w:val="20"/>
          <w:szCs w:val="20"/>
        </w:rPr>
        <w:sectPr w:rsidR="00450006" w:rsidSect="00450006"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331DA9" w:rsidRPr="00331DA9" w:rsidRDefault="00331DA9" w:rsidP="00331DA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31DA9">
        <w:rPr>
          <w:rFonts w:ascii="Arial" w:hAnsi="Arial" w:cs="Arial"/>
          <w:color w:val="000000"/>
          <w:sz w:val="20"/>
          <w:szCs w:val="20"/>
        </w:rPr>
        <w:lastRenderedPageBreak/>
        <w:t>3) в приложении №1 к муниципальной программе: паспорт подпрограммы 1 изложить в следующей редакции:</w:t>
      </w:r>
    </w:p>
    <w:p w:rsidR="00331DA9" w:rsidRPr="00331DA9" w:rsidRDefault="00331DA9" w:rsidP="00331DA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31DA9" w:rsidRPr="00331DA9" w:rsidRDefault="00331DA9" w:rsidP="00331DA9">
      <w:pPr>
        <w:pStyle w:val="af6"/>
        <w:jc w:val="center"/>
        <w:rPr>
          <w:rFonts w:ascii="Arial" w:hAnsi="Arial" w:cs="Arial"/>
          <w:sz w:val="20"/>
          <w:szCs w:val="20"/>
        </w:rPr>
      </w:pPr>
      <w:r w:rsidRPr="00331DA9">
        <w:rPr>
          <w:rFonts w:ascii="Arial" w:hAnsi="Arial" w:cs="Arial"/>
          <w:color w:val="000000"/>
          <w:sz w:val="20"/>
          <w:szCs w:val="20"/>
        </w:rPr>
        <w:t xml:space="preserve">«1. </w:t>
      </w:r>
      <w:r w:rsidRPr="00331DA9">
        <w:rPr>
          <w:rFonts w:ascii="Arial" w:hAnsi="Arial" w:cs="Arial"/>
          <w:sz w:val="20"/>
          <w:szCs w:val="20"/>
        </w:rPr>
        <w:t>Паспорт подпрограммы 1</w:t>
      </w:r>
    </w:p>
    <w:p w:rsidR="00331DA9" w:rsidRPr="00331DA9" w:rsidRDefault="00331DA9" w:rsidP="00331DA9">
      <w:pPr>
        <w:jc w:val="center"/>
        <w:rPr>
          <w:rFonts w:ascii="Arial" w:hAnsi="Arial" w:cs="Arial"/>
          <w:sz w:val="20"/>
          <w:szCs w:val="20"/>
        </w:rPr>
      </w:pPr>
      <w:r w:rsidRPr="00331DA9">
        <w:rPr>
          <w:rFonts w:ascii="Arial" w:hAnsi="Arial" w:cs="Arial"/>
          <w:sz w:val="20"/>
          <w:szCs w:val="20"/>
        </w:rPr>
        <w:t xml:space="preserve">«Сохранение и развитие автомобильных дорог </w:t>
      </w:r>
    </w:p>
    <w:p w:rsidR="00331DA9" w:rsidRPr="00331DA9" w:rsidRDefault="00331DA9" w:rsidP="00331DA9">
      <w:pPr>
        <w:jc w:val="center"/>
        <w:rPr>
          <w:rFonts w:ascii="Arial" w:hAnsi="Arial" w:cs="Arial"/>
          <w:sz w:val="20"/>
          <w:szCs w:val="20"/>
        </w:rPr>
      </w:pPr>
      <w:r w:rsidRPr="00331DA9">
        <w:rPr>
          <w:rFonts w:ascii="Arial" w:hAnsi="Arial" w:cs="Arial"/>
          <w:sz w:val="20"/>
          <w:szCs w:val="20"/>
        </w:rPr>
        <w:t>Молчановского сельского поселения»</w:t>
      </w:r>
    </w:p>
    <w:p w:rsidR="00331DA9" w:rsidRPr="00331DA9" w:rsidRDefault="00331DA9" w:rsidP="00331DA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77"/>
        <w:gridCol w:w="2191"/>
        <w:gridCol w:w="855"/>
        <w:gridCol w:w="970"/>
        <w:gridCol w:w="970"/>
        <w:gridCol w:w="970"/>
        <w:gridCol w:w="970"/>
        <w:gridCol w:w="1051"/>
      </w:tblGrid>
      <w:tr w:rsidR="00331DA9" w:rsidRPr="00331DA9" w:rsidTr="00331DA9">
        <w:trPr>
          <w:trHeight w:val="469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</w:tr>
      <w:tr w:rsidR="00331DA9" w:rsidRPr="00331DA9" w:rsidTr="00331DA9">
        <w:trPr>
          <w:trHeight w:val="99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331DA9" w:rsidRPr="00331DA9" w:rsidTr="00331DA9">
        <w:trPr>
          <w:trHeight w:val="1260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331DA9">
              <w:rPr>
                <w:rFonts w:ascii="Arial" w:hAnsi="Arial" w:cs="Arial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331DA9" w:rsidRPr="00331DA9" w:rsidTr="00331DA9">
        <w:trPr>
          <w:trHeight w:val="427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Сохранение и развитие автомобильных дорог и элементов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обустройства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автомобильных дорог Молчановского сельского поселения</w:t>
            </w:r>
          </w:p>
        </w:tc>
      </w:tr>
      <w:tr w:rsidR="00331DA9" w:rsidRPr="00331DA9" w:rsidTr="00331DA9">
        <w:trPr>
          <w:trHeight w:val="300"/>
        </w:trPr>
        <w:tc>
          <w:tcPr>
            <w:tcW w:w="1893" w:type="dxa"/>
            <w:vMerge w:val="restart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31DA9" w:rsidRPr="00331DA9" w:rsidTr="00331DA9">
        <w:trPr>
          <w:trHeight w:val="1204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71,242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1095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513"/>
        </w:trPr>
        <w:tc>
          <w:tcPr>
            <w:tcW w:w="1893" w:type="dxa"/>
            <w:vMerge w:val="restart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331DA9" w:rsidRPr="00331DA9" w:rsidTr="00331DA9">
        <w:trPr>
          <w:trHeight w:val="407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331DA9" w:rsidRPr="00331DA9" w:rsidTr="00331DA9">
        <w:trPr>
          <w:trHeight w:val="413"/>
        </w:trPr>
        <w:tc>
          <w:tcPr>
            <w:tcW w:w="1893" w:type="dxa"/>
            <w:vMerge w:val="restart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31DA9" w:rsidRPr="00331DA9" w:rsidTr="00331DA9">
        <w:trPr>
          <w:trHeight w:val="561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Задача 1. Содержание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331DA9" w:rsidRPr="00331DA9" w:rsidTr="00331DA9">
        <w:trPr>
          <w:trHeight w:val="1831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Молчановского сельского поселения,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71,242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2610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Капитальный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1,72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0,619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64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331DA9" w:rsidRPr="00331DA9" w:rsidTr="00331DA9">
        <w:trPr>
          <w:trHeight w:val="1905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2310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Капитальный ремонт элементов обустройства автомобильных дорог общего пользования. Протяженность отремонтированных элементов обустройства автомобильных дорог,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31DA9" w:rsidRPr="00331DA9" w:rsidTr="00331DA9">
        <w:trPr>
          <w:trHeight w:val="1515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331DA9" w:rsidRPr="00331DA9" w:rsidTr="00331DA9">
        <w:trPr>
          <w:trHeight w:val="780"/>
        </w:trPr>
        <w:tc>
          <w:tcPr>
            <w:tcW w:w="1893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961" w:type="dxa"/>
            <w:gridSpan w:val="7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2021-2025 годы</w:t>
            </w:r>
          </w:p>
        </w:tc>
      </w:tr>
      <w:tr w:rsidR="00331DA9" w:rsidRPr="00331DA9" w:rsidTr="00331DA9">
        <w:trPr>
          <w:trHeight w:val="300"/>
        </w:trPr>
        <w:tc>
          <w:tcPr>
            <w:tcW w:w="1893" w:type="dxa"/>
            <w:vMerge w:val="restart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31DA9" w:rsidRPr="00331DA9" w:rsidTr="00331DA9">
        <w:trPr>
          <w:trHeight w:val="792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1DA9" w:rsidRPr="00331DA9" w:rsidTr="00331DA9">
        <w:trPr>
          <w:trHeight w:val="99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8055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4307,9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1DA9" w:rsidRPr="00331DA9" w:rsidTr="00331DA9">
        <w:trPr>
          <w:trHeight w:val="570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1DA9" w:rsidRPr="00331DA9" w:rsidTr="00331DA9">
        <w:trPr>
          <w:trHeight w:val="289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23431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4621,00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4503,20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</w:tr>
      <w:tr w:rsidR="00331DA9" w:rsidRPr="00331DA9" w:rsidTr="00331DA9">
        <w:trPr>
          <w:trHeight w:val="99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1DA9" w:rsidRPr="00331DA9" w:rsidTr="00331DA9">
        <w:trPr>
          <w:trHeight w:val="289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31486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8928,90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8250,20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4768,80»</w:t>
            </w:r>
          </w:p>
        </w:tc>
      </w:tr>
      <w:tr w:rsidR="00331DA9" w:rsidRPr="00331DA9" w:rsidTr="00331DA9">
        <w:trPr>
          <w:trHeight w:val="300"/>
        </w:trPr>
        <w:tc>
          <w:tcPr>
            <w:tcW w:w="1893" w:type="dxa"/>
            <w:vMerge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331DA9" w:rsidRPr="00331DA9" w:rsidRDefault="00331DA9" w:rsidP="00331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31DA9" w:rsidRPr="00331DA9" w:rsidRDefault="00331DA9" w:rsidP="00331DA9">
      <w:pPr>
        <w:jc w:val="both"/>
        <w:rPr>
          <w:rFonts w:ascii="Arial" w:hAnsi="Arial" w:cs="Arial"/>
          <w:sz w:val="20"/>
          <w:szCs w:val="20"/>
        </w:rPr>
      </w:pPr>
    </w:p>
    <w:p w:rsidR="00331DA9" w:rsidRPr="00331DA9" w:rsidRDefault="00331DA9" w:rsidP="00331DA9">
      <w:pPr>
        <w:pStyle w:val="af6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1DA9">
        <w:rPr>
          <w:rFonts w:ascii="Arial" w:hAnsi="Arial" w:cs="Arial"/>
          <w:sz w:val="20"/>
          <w:szCs w:val="20"/>
        </w:rPr>
        <w:t xml:space="preserve">пункт 4 </w:t>
      </w:r>
      <w:r w:rsidRPr="00331DA9">
        <w:rPr>
          <w:rFonts w:ascii="Arial" w:hAnsi="Arial" w:cs="Arial"/>
          <w:color w:val="000000"/>
          <w:sz w:val="20"/>
          <w:szCs w:val="20"/>
        </w:rPr>
        <w:t>в приложении №1 к муниципальной программе изложить в следующей редакции:</w:t>
      </w:r>
    </w:p>
    <w:p w:rsidR="00331DA9" w:rsidRPr="00331DA9" w:rsidRDefault="00331DA9" w:rsidP="00331DA9">
      <w:pPr>
        <w:pStyle w:val="af6"/>
        <w:tabs>
          <w:tab w:val="left" w:pos="993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331DA9" w:rsidRDefault="00331DA9" w:rsidP="00331DA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331DA9" w:rsidRDefault="00331DA9" w:rsidP="00331DA9">
      <w:pPr>
        <w:tabs>
          <w:tab w:val="left" w:pos="993"/>
        </w:tabs>
        <w:ind w:firstLine="709"/>
        <w:jc w:val="center"/>
        <w:rPr>
          <w:rFonts w:ascii="Arial" w:hAnsi="Arial" w:cs="Arial"/>
        </w:rPr>
        <w:sectPr w:rsidR="00331DA9" w:rsidSect="00331DA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0006" w:rsidRPr="00331DA9" w:rsidRDefault="00331DA9" w:rsidP="00331DA9">
      <w:pPr>
        <w:pStyle w:val="af6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331DA9">
        <w:rPr>
          <w:rFonts w:ascii="Arial" w:hAnsi="Arial" w:cs="Arial"/>
          <w:sz w:val="20"/>
          <w:szCs w:val="20"/>
        </w:rPr>
        <w:lastRenderedPageBreak/>
        <w:t>«4. Перечень ведомственных целевых программ, основных мероприятий и ресурсное обеспечение реализации подпрограммы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2355"/>
        <w:gridCol w:w="1913"/>
        <w:gridCol w:w="1032"/>
        <w:gridCol w:w="1029"/>
        <w:gridCol w:w="1032"/>
        <w:gridCol w:w="1176"/>
        <w:gridCol w:w="1176"/>
        <w:gridCol w:w="881"/>
        <w:gridCol w:w="2217"/>
        <w:gridCol w:w="1179"/>
        <w:gridCol w:w="808"/>
      </w:tblGrid>
      <w:tr w:rsidR="00331DA9" w:rsidRPr="00331DA9" w:rsidTr="00331DA9">
        <w:trPr>
          <w:trHeight w:val="200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331DA9" w:rsidRPr="00331DA9" w:rsidTr="00331DA9">
        <w:trPr>
          <w:trHeight w:val="248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Районного бюджета (по согласованию (прогноз))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31DA9" w:rsidRPr="00331DA9" w:rsidTr="00331DA9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 подпрограмма 1.Сохранение и развитие автомобильных дорог Молчановского сельского поселения</w:t>
            </w:r>
          </w:p>
        </w:tc>
      </w:tr>
      <w:tr w:rsidR="00331DA9" w:rsidRPr="00331DA9" w:rsidTr="00331DA9">
        <w:trPr>
          <w:trHeight w:val="2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Задача 1. подпрограммы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Основное мероприятие: Содержание 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24 510,6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8 054,9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16 455,7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7 662,9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3 355,0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6 833,7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3 086,7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524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1.1.</w:t>
            </w: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1: </w:t>
            </w: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14 081,3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14 081,3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Первый заместитель </w:t>
            </w: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дороги,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2 649,5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2 649,5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331DA9" w:rsidRPr="00331DA9" w:rsidTr="00331DA9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631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Мероприятие 3: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1 725,6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1 725,6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353,3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333,1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333,1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3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40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и ремонт элементов обустройства автомобильных дорог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7 506,8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7 506,8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1 670,7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1 670,7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1 416,5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 xml:space="preserve">элементов обустройства автомобильных дорог </w:t>
            </w: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</w:t>
            </w:r>
            <w:proofErr w:type="gram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5 620,1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5 620,1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</w:t>
            </w: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 xml:space="preserve">категории по вопросам 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элементы обустройства,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1 070,7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1 070,7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1 104,2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6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 Мероприятие 2: Капитальный ремонт и (или) ремонт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1 886,7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1 886,7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331DA9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31D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31DA9" w:rsidRPr="00331DA9" w:rsidTr="00331DA9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31DA9" w:rsidRPr="00331DA9" w:rsidTr="00331DA9">
        <w:trPr>
          <w:trHeight w:val="188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23 962,5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23 962,5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X»</w:t>
            </w: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5 025,7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5 025,7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4 503,2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4 503,2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A9" w:rsidRPr="00331DA9" w:rsidTr="00331DA9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A9" w:rsidRPr="00331DA9" w:rsidTr="00331DA9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  <w:r w:rsidRPr="00331DA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Pr="00331DA9" w:rsidRDefault="00331DA9" w:rsidP="00331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1DA9" w:rsidRDefault="00331DA9" w:rsidP="00331DA9">
      <w:pPr>
        <w:pStyle w:val="af6"/>
        <w:autoSpaceDE w:val="0"/>
        <w:autoSpaceDN w:val="0"/>
        <w:adjustRightInd w:val="0"/>
        <w:ind w:left="1080"/>
        <w:rPr>
          <w:rFonts w:ascii="Arial" w:eastAsia="Courier New" w:hAnsi="Arial" w:cs="Arial"/>
          <w:color w:val="000000" w:themeColor="text1"/>
          <w:sz w:val="20"/>
          <w:szCs w:val="20"/>
        </w:rPr>
        <w:sectPr w:rsidR="00331DA9" w:rsidSect="00331DA9"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850727" w:rsidRPr="00850727" w:rsidRDefault="00850727" w:rsidP="008507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0727">
        <w:rPr>
          <w:rFonts w:ascii="Arial" w:hAnsi="Arial" w:cs="Arial"/>
          <w:color w:val="000000"/>
          <w:sz w:val="20"/>
          <w:szCs w:val="20"/>
        </w:rPr>
        <w:lastRenderedPageBreak/>
        <w:t>5) в приложении № 2 к муниципальной программе: паспорт подпрограммы 2 изложить в следующей редакции:</w:t>
      </w:r>
    </w:p>
    <w:p w:rsidR="00850727" w:rsidRPr="00850727" w:rsidRDefault="00850727" w:rsidP="00850727">
      <w:pPr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50727" w:rsidRPr="00850727" w:rsidRDefault="00850727" w:rsidP="00850727">
      <w:pPr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50727" w:rsidRPr="00850727" w:rsidRDefault="00850727" w:rsidP="00850727">
      <w:pPr>
        <w:pStyle w:val="af6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sz w:val="20"/>
          <w:szCs w:val="20"/>
        </w:rPr>
      </w:pPr>
      <w:r w:rsidRPr="00850727">
        <w:rPr>
          <w:rFonts w:ascii="Arial" w:hAnsi="Arial" w:cs="Arial"/>
          <w:color w:val="000000"/>
          <w:sz w:val="20"/>
          <w:szCs w:val="20"/>
        </w:rPr>
        <w:t>«</w:t>
      </w:r>
      <w:r w:rsidRPr="00850727">
        <w:rPr>
          <w:rFonts w:ascii="Arial" w:hAnsi="Arial" w:cs="Arial"/>
          <w:sz w:val="20"/>
          <w:szCs w:val="20"/>
        </w:rPr>
        <w:t>1. Паспорт подпрограммы 2</w:t>
      </w:r>
    </w:p>
    <w:p w:rsidR="00850727" w:rsidRPr="00850727" w:rsidRDefault="00850727" w:rsidP="00850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50727">
        <w:rPr>
          <w:rFonts w:ascii="Arial" w:hAnsi="Arial" w:cs="Arial"/>
          <w:sz w:val="20"/>
          <w:szCs w:val="20"/>
        </w:rPr>
        <w:t xml:space="preserve"> «Развитие систем жизнеобеспечения населения и улучшение комфортности проживания на территории Молчановского сельского поселения»</w:t>
      </w:r>
    </w:p>
    <w:p w:rsidR="00850727" w:rsidRPr="00850727" w:rsidRDefault="00850727" w:rsidP="0085072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38"/>
        <w:gridCol w:w="2191"/>
        <w:gridCol w:w="939"/>
        <w:gridCol w:w="828"/>
        <w:gridCol w:w="1051"/>
        <w:gridCol w:w="828"/>
        <w:gridCol w:w="828"/>
        <w:gridCol w:w="851"/>
      </w:tblGrid>
      <w:tr w:rsidR="00850727" w:rsidRPr="00850727" w:rsidTr="008A5D33">
        <w:trPr>
          <w:trHeight w:val="840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850727" w:rsidRPr="00850727" w:rsidTr="008A5D33">
        <w:trPr>
          <w:trHeight w:val="765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850727" w:rsidRPr="00850727" w:rsidTr="008A5D33">
        <w:trPr>
          <w:trHeight w:val="735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Финансовый отдел (начальник Финансового отдела-главный бухгалтер)</w:t>
            </w:r>
            <w:proofErr w:type="gramEnd"/>
          </w:p>
        </w:tc>
      </w:tr>
      <w:tr w:rsidR="00850727" w:rsidRPr="00850727" w:rsidTr="008A5D33">
        <w:trPr>
          <w:trHeight w:val="1035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850727" w:rsidRPr="00850727" w:rsidTr="008A5D33">
        <w:trPr>
          <w:trHeight w:val="300"/>
        </w:trPr>
        <w:tc>
          <w:tcPr>
            <w:tcW w:w="3460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0727" w:rsidRPr="00850727" w:rsidTr="008A5D33">
        <w:trPr>
          <w:trHeight w:val="153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727" w:rsidRPr="00850727" w:rsidTr="008A5D33">
        <w:trPr>
          <w:trHeight w:val="153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Создание условий для управления многоквартирными домами в МО Молчановское сельское поселение, единиц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0727" w:rsidRPr="00850727" w:rsidTr="008A5D33">
        <w:trPr>
          <w:trHeight w:val="127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229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1200"/>
        </w:trPr>
        <w:tc>
          <w:tcPr>
            <w:tcW w:w="3460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850727" w:rsidRPr="00850727" w:rsidTr="008A5D33">
        <w:trPr>
          <w:trHeight w:val="120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Задача 2. Создание условий для управления многоквартирными домами в МО Молчановское сельское поселение </w:t>
            </w:r>
          </w:p>
        </w:tc>
      </w:tr>
      <w:tr w:rsidR="00850727" w:rsidRPr="00850727" w:rsidTr="008A5D33">
        <w:trPr>
          <w:trHeight w:val="78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850727" w:rsidRPr="00850727" w:rsidTr="008A5D33">
        <w:trPr>
          <w:trHeight w:val="78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850727" w:rsidRPr="00850727" w:rsidTr="008A5D33">
        <w:trPr>
          <w:trHeight w:val="960"/>
        </w:trPr>
        <w:tc>
          <w:tcPr>
            <w:tcW w:w="3460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0727" w:rsidRPr="00850727" w:rsidTr="008A5D33">
        <w:trPr>
          <w:trHeight w:val="172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850727" w:rsidRPr="00850727" w:rsidTr="008A5D33">
        <w:trPr>
          <w:trHeight w:val="241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850727" w:rsidRPr="00850727" w:rsidTr="008A5D33">
        <w:trPr>
          <w:trHeight w:val="207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727" w:rsidRPr="00850727" w:rsidTr="008A5D33">
        <w:trPr>
          <w:trHeight w:val="207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Взносы на капитальный ремонт общего имущества в многоквартирных домах, тыс. руб.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156,24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Задача 2.Создание условий для управления многоквартирными домами в Создание условий для управления многоквартирными домами в муниципальных образованиях Томской области </w:t>
            </w:r>
          </w:p>
        </w:tc>
      </w:tr>
      <w:tr w:rsidR="00850727" w:rsidRPr="00850727" w:rsidTr="008A5D33">
        <w:trPr>
          <w:trHeight w:val="217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Создание условий для управления многоквартирными домами в Создание условий для управления многоквартирными домами в муниципальных образованиях Томской области, единиц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0727" w:rsidRPr="00850727" w:rsidTr="008A5D33">
        <w:trPr>
          <w:trHeight w:val="217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850727" w:rsidRPr="00850727" w:rsidTr="008A5D33">
        <w:trPr>
          <w:trHeight w:val="217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0727" w:rsidRPr="00850727" w:rsidTr="008A5D33">
        <w:trPr>
          <w:trHeight w:val="216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0727" w:rsidRPr="00850727" w:rsidTr="008A5D33">
        <w:trPr>
          <w:trHeight w:val="189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водоотведения,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250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на объектах коммунальной инфраструктуры  в целях подготовки хозяйственного комплекса к отопительному сезону,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Организация и обустройство зон санитарной охраны водонапорных башен, единиц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50727" w:rsidRPr="00850727" w:rsidTr="008A5D33">
        <w:trPr>
          <w:trHeight w:val="102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водоснабжения, человек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850727" w:rsidRPr="00850727" w:rsidTr="008A5D33">
        <w:trPr>
          <w:trHeight w:val="765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2021-2025 годы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0727" w:rsidRPr="00850727" w:rsidTr="008A5D33">
        <w:trPr>
          <w:trHeight w:val="300"/>
        </w:trPr>
        <w:tc>
          <w:tcPr>
            <w:tcW w:w="34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0727" w:rsidRPr="00850727" w:rsidTr="008A5D33">
        <w:trPr>
          <w:trHeight w:val="765"/>
        </w:trPr>
        <w:tc>
          <w:tcPr>
            <w:tcW w:w="3460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96969,9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96969,9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51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3712,5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3679,3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850727" w:rsidRPr="00850727" w:rsidTr="008A5D33">
        <w:trPr>
          <w:trHeight w:val="51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18162,8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2653,6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4030,5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3829,0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3829,0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3820,7</w:t>
            </w:r>
          </w:p>
        </w:tc>
      </w:tr>
      <w:tr w:rsidR="00850727" w:rsidRPr="00850727" w:rsidTr="008A5D33">
        <w:trPr>
          <w:trHeight w:val="765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3460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8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118845</w:t>
            </w:r>
          </w:p>
        </w:tc>
        <w:tc>
          <w:tcPr>
            <w:tcW w:w="82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2661,9</w:t>
            </w:r>
          </w:p>
        </w:tc>
        <w:tc>
          <w:tcPr>
            <w:tcW w:w="9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104679,7</w:t>
            </w:r>
          </w:p>
        </w:tc>
        <w:tc>
          <w:tcPr>
            <w:tcW w:w="74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3837,3</w:t>
            </w:r>
          </w:p>
        </w:tc>
        <w:tc>
          <w:tcPr>
            <w:tcW w:w="76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3837,3</w:t>
            </w:r>
          </w:p>
        </w:tc>
        <w:tc>
          <w:tcPr>
            <w:tcW w:w="90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3829»</w:t>
            </w:r>
          </w:p>
        </w:tc>
      </w:tr>
    </w:tbl>
    <w:p w:rsidR="00850727" w:rsidRPr="00850727" w:rsidRDefault="00850727" w:rsidP="00850727">
      <w:pPr>
        <w:jc w:val="both"/>
        <w:rPr>
          <w:rFonts w:ascii="Arial" w:hAnsi="Arial" w:cs="Arial"/>
          <w:sz w:val="20"/>
          <w:szCs w:val="20"/>
        </w:rPr>
        <w:sectPr w:rsidR="00850727" w:rsidRPr="00850727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727" w:rsidRPr="00850727" w:rsidRDefault="00850727" w:rsidP="008507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0727">
        <w:rPr>
          <w:rFonts w:ascii="Arial" w:hAnsi="Arial" w:cs="Arial"/>
          <w:sz w:val="20"/>
          <w:szCs w:val="20"/>
        </w:rPr>
        <w:lastRenderedPageBreak/>
        <w:t xml:space="preserve">6) пункт 4 </w:t>
      </w:r>
      <w:r w:rsidRPr="00850727">
        <w:rPr>
          <w:rFonts w:ascii="Arial" w:hAnsi="Arial" w:cs="Arial"/>
          <w:color w:val="000000"/>
          <w:sz w:val="20"/>
          <w:szCs w:val="20"/>
        </w:rPr>
        <w:t>в приложении №2 к муниципальной программе изложить в следующей редакции:</w:t>
      </w:r>
    </w:p>
    <w:p w:rsidR="00850727" w:rsidRPr="00850727" w:rsidRDefault="00850727" w:rsidP="008507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50727" w:rsidRDefault="00850727" w:rsidP="00850727">
      <w:pPr>
        <w:pStyle w:val="af6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  <w:sectPr w:rsidR="00850727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</w:p>
    <w:p w:rsidR="00331DA9" w:rsidRPr="00850727" w:rsidRDefault="00850727" w:rsidP="00850727">
      <w:pPr>
        <w:pStyle w:val="af6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850727">
        <w:rPr>
          <w:rFonts w:ascii="Arial" w:hAnsi="Arial" w:cs="Arial"/>
          <w:sz w:val="20"/>
          <w:szCs w:val="20"/>
        </w:rPr>
        <w:lastRenderedPageBreak/>
        <w:t>«4. Перечень ведомственных целевых программ, основных мероприятий и ресурсное обеспечение реализации подпрограммы</w:t>
      </w:r>
    </w:p>
    <w:tbl>
      <w:tblPr>
        <w:tblStyle w:val="aff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84"/>
        <w:gridCol w:w="1276"/>
        <w:gridCol w:w="1173"/>
        <w:gridCol w:w="1134"/>
        <w:gridCol w:w="992"/>
        <w:gridCol w:w="851"/>
        <w:gridCol w:w="1134"/>
        <w:gridCol w:w="850"/>
        <w:gridCol w:w="1985"/>
        <w:gridCol w:w="1384"/>
        <w:gridCol w:w="1064"/>
      </w:tblGrid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5072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173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4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448" w:type="dxa"/>
            <w:gridSpan w:val="2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850727" w:rsidRPr="00850727" w:rsidTr="008A5D33">
        <w:trPr>
          <w:trHeight w:val="21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06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50727" w:rsidRPr="00850727" w:rsidTr="008A5D33">
        <w:trPr>
          <w:trHeight w:val="600"/>
        </w:trPr>
        <w:tc>
          <w:tcPr>
            <w:tcW w:w="14786" w:type="dxa"/>
            <w:gridSpan w:val="12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 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850727" w:rsidRPr="00850727" w:rsidTr="008A5D33">
        <w:trPr>
          <w:trHeight w:val="855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2 601,9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2 601,9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526,9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526,9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1114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547,0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1: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деятельности по содержанию муниципального жилищного фонда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Отдел по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8507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муниципальн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ый жилищный фонд, </w:t>
            </w:r>
            <w:proofErr w:type="spellStart"/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27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1 619,5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1 619,5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проведенного капитального ремонта,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306,2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306,2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318,8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318,8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331,5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893,9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893,9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количество многоквартирных </w:t>
            </w: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домов</w:t>
            </w:r>
            <w:proofErr w:type="gramEnd"/>
            <w:r w:rsidRPr="00850727">
              <w:rPr>
                <w:rFonts w:ascii="Arial" w:hAnsi="Arial" w:cs="Arial"/>
                <w:sz w:val="20"/>
                <w:szCs w:val="20"/>
              </w:rPr>
              <w:t xml:space="preserve"> в которых проведен капитальный ремонт, ед. 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169,0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169,0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175,9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2 Подпрограммы 2 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Основное мероприятие: Создание условий для управления многоквартирными домами в  Муниципальных образованиях Томской области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1: Создание условий для управления многоквартирными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домами в  Муниципальных образованиях Томской области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Количество лиц повысивших квалификаци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ю, которые управляют многоквартирными домами, </w:t>
            </w:r>
            <w:proofErr w:type="spellStart"/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705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81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3.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аварий в системах теплоснабжения, водоснабжения, водоотведения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7 521,7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7 521,7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1 320,0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1 320,0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1 773,7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1 773,7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1 476,0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1: 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6 609,7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6 609,7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403,5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403,5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2: 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2 884,2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2 884,2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3: Проведение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капитального ремонта на объектах коммунальной инфраструктуры системы водоотведения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328,0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328,0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проведенных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ремонтов,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328,0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328,0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4: 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  <w:r w:rsidRPr="008507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3 397,5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3 397,5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642,0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642,0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670,2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670,2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695,1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4. подпрограммы 2. Содержание и обслуживание объектов коммунальной инфраструктуры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Основное мероприятие: Содержание и обслуживание объектов коммунальной инфраструктуры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8 784,8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8 784,8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1 661,8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1 661,8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1: Обслуживание и ремонт станций водоочистки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3 169,2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3 169,2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Количество станций, </w:t>
            </w:r>
            <w:proofErr w:type="spellStart"/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624,6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624,6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Энергообеспечении</w:t>
            </w:r>
            <w:proofErr w:type="gramEnd"/>
            <w:r w:rsidRPr="00850727">
              <w:rPr>
                <w:rFonts w:ascii="Arial" w:hAnsi="Arial" w:cs="Arial"/>
                <w:sz w:val="20"/>
                <w:szCs w:val="20"/>
              </w:rPr>
              <w:t xml:space="preserve"> станций водоочистки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1 384,5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1 384,5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Финансовый  отдел (начальник финансового отдела – главный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станций, </w:t>
            </w:r>
            <w:proofErr w:type="spellStart"/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272,5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272,5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4.1.3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3: Организация и обустройство зон санитарной охраны водонапорных башен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1 586,7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1 586,7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водонапорных башен, ед.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2 644,4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2 644,4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Финансовый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Количество насосов и станций 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520,5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520,5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727" w:rsidRPr="00850727" w:rsidTr="008A5D33">
        <w:trPr>
          <w:trHeight w:val="60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Задача 5. подпрограммы 2. Бюджетные инвестиции в целях строительства и реконструкции (модернизации) объектов коммунальной инфраструктуры Молчановского сельского поселения 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Основное мероприятие:  Бюджетные инвестиции в целях строительства и реконструкции (модернизации) объектов коммунальной инфраструктуры Молчановского сельского поселения 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66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Мероприятие 1: </w:t>
            </w:r>
            <w:proofErr w:type="spellStart"/>
            <w:proofErr w:type="gramStart"/>
            <w:r w:rsidRPr="00850727">
              <w:rPr>
                <w:rFonts w:ascii="Arial" w:hAnsi="Arial" w:cs="Arial"/>
                <w:sz w:val="20"/>
                <w:szCs w:val="20"/>
              </w:rPr>
              <w:t>Разразработка</w:t>
            </w:r>
            <w:proofErr w:type="spellEnd"/>
            <w:r w:rsidRPr="00850727">
              <w:rPr>
                <w:rFonts w:ascii="Arial" w:hAnsi="Arial" w:cs="Arial"/>
                <w:sz w:val="20"/>
                <w:szCs w:val="20"/>
              </w:rPr>
              <w:t xml:space="preserve"> проектно- сметной документации по объекту "Станция очистки питьевой воды, расположенная в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Томской области, Молчановский район, с. Молчаново, пер. Чапаева, 6 г. </w:t>
            </w:r>
            <w:proofErr w:type="gramEnd"/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по ЖКХ, муниципальному </w:t>
            </w: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855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510"/>
        </w:trPr>
        <w:tc>
          <w:tcPr>
            <w:tcW w:w="559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4227" w:type="dxa"/>
            <w:gridSpan w:val="11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Задача 6. подпрограммы 2. Региональный проект "Чистая вода"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Основное мероприятие: Региональный проект "Чистая вода"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100 640,9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100 640,9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855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Мероприятие 1: Строительство и реконструкция (модернизация) объектов питьевого водоснабжения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100 640,9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100 640,9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855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84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120 264,5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3 712,5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19 582,1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4" w:type="dxa"/>
            <w:vMerge w:val="restart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4" w:type="dxa"/>
            <w:vMerge w:val="restart"/>
            <w:noWrap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X»</w:t>
            </w: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4 097,8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4 089,5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104 679,7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3 679,3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4 030,5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3 829,0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3 820,7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3 829,0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3 820,7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27" w:rsidRPr="00850727" w:rsidTr="008A5D33">
        <w:trPr>
          <w:trHeight w:val="300"/>
        </w:trPr>
        <w:tc>
          <w:tcPr>
            <w:tcW w:w="559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3 829,0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3 820,7</w:t>
            </w:r>
          </w:p>
        </w:tc>
        <w:tc>
          <w:tcPr>
            <w:tcW w:w="850" w:type="dxa"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7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:rsidR="00850727" w:rsidRPr="00850727" w:rsidRDefault="00850727" w:rsidP="008A5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727" w:rsidRDefault="00850727" w:rsidP="00850727">
      <w:pPr>
        <w:pStyle w:val="af6"/>
        <w:autoSpaceDE w:val="0"/>
        <w:autoSpaceDN w:val="0"/>
        <w:adjustRightInd w:val="0"/>
        <w:ind w:left="1080"/>
        <w:rPr>
          <w:rFonts w:ascii="Arial" w:eastAsia="Courier New" w:hAnsi="Arial" w:cs="Arial"/>
          <w:color w:val="000000" w:themeColor="text1"/>
          <w:sz w:val="20"/>
          <w:szCs w:val="20"/>
        </w:rPr>
        <w:sectPr w:rsidR="00850727" w:rsidSect="00850727"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4808E1" w:rsidRPr="00367B99" w:rsidRDefault="004808E1" w:rsidP="004808E1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367B99">
        <w:rPr>
          <w:rFonts w:ascii="Arial" w:hAnsi="Arial" w:cs="Arial"/>
          <w:sz w:val="20"/>
          <w:szCs w:val="20"/>
        </w:rPr>
        <w:lastRenderedPageBreak/>
        <w:t>2. Опубликовать настоящее постановление</w:t>
      </w:r>
      <w:r w:rsidRPr="00367B99">
        <w:rPr>
          <w:rFonts w:ascii="Arial" w:eastAsia="Calibri" w:hAnsi="Arial" w:cs="Arial"/>
          <w:sz w:val="20"/>
          <w:szCs w:val="20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15" w:history="1">
        <w:r w:rsidRPr="00367B99">
          <w:rPr>
            <w:rFonts w:ascii="Arial" w:eastAsia="Calibri" w:hAnsi="Arial" w:cs="Arial"/>
            <w:sz w:val="20"/>
            <w:szCs w:val="20"/>
            <w:lang w:eastAsia="en-US"/>
          </w:rPr>
          <w:t>msp.tomskinvest.ru</w:t>
        </w:r>
      </w:hyperlink>
      <w:proofErr w:type="gramStart"/>
      <w:r w:rsidRPr="00367B99">
        <w:rPr>
          <w:rFonts w:ascii="Arial" w:eastAsia="Calibri" w:hAnsi="Arial" w:cs="Arial"/>
          <w:sz w:val="20"/>
          <w:szCs w:val="20"/>
          <w:lang w:eastAsia="en-US"/>
        </w:rPr>
        <w:t xml:space="preserve"> )</w:t>
      </w:r>
      <w:proofErr w:type="gramEnd"/>
      <w:r w:rsidRPr="00367B9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4808E1" w:rsidRPr="00367B99" w:rsidRDefault="004808E1" w:rsidP="004808E1">
      <w:pPr>
        <w:pStyle w:val="af6"/>
        <w:numPr>
          <w:ilvl w:val="0"/>
          <w:numId w:val="48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67B99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4808E1" w:rsidRPr="00367B99" w:rsidRDefault="004808E1" w:rsidP="004808E1">
      <w:pPr>
        <w:rPr>
          <w:rFonts w:ascii="Arial" w:hAnsi="Arial" w:cs="Arial"/>
          <w:sz w:val="20"/>
          <w:szCs w:val="20"/>
        </w:rPr>
      </w:pPr>
    </w:p>
    <w:p w:rsidR="004808E1" w:rsidRPr="00367B99" w:rsidRDefault="004808E1" w:rsidP="004808E1">
      <w:pPr>
        <w:ind w:firstLine="540"/>
        <w:rPr>
          <w:rFonts w:ascii="Arial" w:hAnsi="Arial" w:cs="Arial"/>
          <w:sz w:val="20"/>
          <w:szCs w:val="20"/>
        </w:rPr>
      </w:pPr>
    </w:p>
    <w:p w:rsidR="00850727" w:rsidRPr="004808E1" w:rsidRDefault="004808E1" w:rsidP="004808E1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  <w:szCs w:val="20"/>
        </w:rPr>
      </w:pPr>
      <w:proofErr w:type="spellStart"/>
      <w:r w:rsidRPr="004808E1">
        <w:rPr>
          <w:rFonts w:ascii="Arial" w:hAnsi="Arial" w:cs="Arial"/>
          <w:color w:val="000000"/>
          <w:sz w:val="20"/>
          <w:szCs w:val="20"/>
        </w:rPr>
        <w:t>Врио</w:t>
      </w:r>
      <w:proofErr w:type="spellEnd"/>
      <w:r w:rsidRPr="004808E1">
        <w:rPr>
          <w:rFonts w:ascii="Arial" w:hAnsi="Arial" w:cs="Arial"/>
          <w:color w:val="000000"/>
          <w:sz w:val="20"/>
          <w:szCs w:val="20"/>
        </w:rPr>
        <w:t xml:space="preserve"> Главы Молчановского сельского  поселения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808E1">
        <w:rPr>
          <w:rFonts w:ascii="Arial" w:hAnsi="Arial" w:cs="Arial"/>
          <w:color w:val="000000"/>
          <w:sz w:val="20"/>
          <w:szCs w:val="20"/>
        </w:rPr>
        <w:t xml:space="preserve">(подпись)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4808E1">
        <w:rPr>
          <w:rFonts w:ascii="Arial" w:hAnsi="Arial" w:cs="Arial"/>
          <w:color w:val="000000"/>
          <w:sz w:val="20"/>
          <w:szCs w:val="20"/>
        </w:rPr>
        <w:t xml:space="preserve">Д.В. </w:t>
      </w:r>
      <w:proofErr w:type="gramStart"/>
      <w:r w:rsidRPr="004808E1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4808E1" w:rsidRDefault="004808E1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663C16" w:rsidRDefault="00663C16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6329E" w:rsidRDefault="00E6329E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bookmarkStart w:id="0" w:name="_GoBack"/>
      <w:bookmarkEnd w:id="0"/>
    </w:p>
    <w:p w:rsidR="002067FD" w:rsidRPr="002067FD" w:rsidRDefault="002067FD" w:rsidP="002067FD">
      <w:pPr>
        <w:jc w:val="center"/>
        <w:rPr>
          <w:rFonts w:ascii="Arial" w:hAnsi="Arial" w:cs="Arial"/>
          <w:b/>
          <w:sz w:val="20"/>
          <w:szCs w:val="20"/>
        </w:rPr>
      </w:pPr>
      <w:r w:rsidRPr="002067FD">
        <w:rPr>
          <w:rFonts w:ascii="Arial" w:hAnsi="Arial" w:cs="Arial"/>
          <w:b/>
          <w:sz w:val="20"/>
          <w:szCs w:val="20"/>
        </w:rPr>
        <w:t>ПОСТАНОВЛЕНИЕ</w:t>
      </w:r>
    </w:p>
    <w:p w:rsidR="002067FD" w:rsidRPr="002067FD" w:rsidRDefault="002067FD" w:rsidP="002067FD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2067FD">
        <w:rPr>
          <w:rFonts w:ascii="Arial" w:hAnsi="Arial" w:cs="Arial"/>
          <w:sz w:val="20"/>
        </w:rPr>
        <w:t>«26» января 2022 г.</w:t>
      </w:r>
      <w:r w:rsidRPr="002067FD">
        <w:rPr>
          <w:rFonts w:ascii="Arial" w:hAnsi="Arial" w:cs="Arial"/>
          <w:sz w:val="20"/>
        </w:rPr>
        <w:tab/>
      </w:r>
      <w:r w:rsidRPr="002067FD">
        <w:rPr>
          <w:rFonts w:ascii="Arial" w:hAnsi="Arial" w:cs="Arial"/>
          <w:sz w:val="20"/>
        </w:rPr>
        <w:tab/>
      </w:r>
      <w:r w:rsidRPr="002067FD">
        <w:rPr>
          <w:rFonts w:ascii="Arial" w:hAnsi="Arial" w:cs="Arial"/>
          <w:sz w:val="20"/>
        </w:rPr>
        <w:tab/>
      </w:r>
      <w:r w:rsidRPr="002067FD">
        <w:rPr>
          <w:rFonts w:ascii="Arial" w:hAnsi="Arial" w:cs="Arial"/>
          <w:sz w:val="20"/>
        </w:rPr>
        <w:tab/>
      </w:r>
      <w:r w:rsidRPr="002067FD">
        <w:rPr>
          <w:rFonts w:ascii="Arial" w:hAnsi="Arial" w:cs="Arial"/>
          <w:sz w:val="20"/>
        </w:rPr>
        <w:tab/>
        <w:t xml:space="preserve">                                     </w:t>
      </w:r>
      <w:r w:rsidRPr="002067FD">
        <w:rPr>
          <w:rFonts w:ascii="Arial" w:hAnsi="Arial" w:cs="Arial"/>
          <w:sz w:val="20"/>
        </w:rPr>
        <w:tab/>
        <w:t xml:space="preserve">      </w:t>
      </w:r>
      <w:r w:rsidR="00E6329E">
        <w:rPr>
          <w:rFonts w:ascii="Arial" w:hAnsi="Arial" w:cs="Arial"/>
          <w:sz w:val="20"/>
        </w:rPr>
        <w:tab/>
      </w:r>
      <w:r w:rsidR="00E6329E">
        <w:rPr>
          <w:rFonts w:ascii="Arial" w:hAnsi="Arial" w:cs="Arial"/>
          <w:sz w:val="20"/>
        </w:rPr>
        <w:tab/>
      </w:r>
      <w:r w:rsidR="00E6329E">
        <w:rPr>
          <w:rFonts w:ascii="Arial" w:hAnsi="Arial" w:cs="Arial"/>
          <w:sz w:val="20"/>
        </w:rPr>
        <w:tab/>
        <w:t xml:space="preserve">    </w:t>
      </w:r>
      <w:r w:rsidRPr="002067FD">
        <w:rPr>
          <w:rFonts w:ascii="Arial" w:hAnsi="Arial" w:cs="Arial"/>
          <w:sz w:val="20"/>
        </w:rPr>
        <w:t>№ 18</w:t>
      </w:r>
    </w:p>
    <w:p w:rsidR="002067FD" w:rsidRPr="002067FD" w:rsidRDefault="002067FD" w:rsidP="002067FD">
      <w:pPr>
        <w:jc w:val="both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center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О стоимости услуг, предоставляемых согласно </w:t>
      </w:r>
      <w:proofErr w:type="gramStart"/>
      <w:r w:rsidRPr="002067FD">
        <w:rPr>
          <w:rFonts w:ascii="Arial" w:hAnsi="Arial" w:cs="Arial"/>
          <w:sz w:val="20"/>
          <w:szCs w:val="20"/>
        </w:rPr>
        <w:t>гарантированному</w:t>
      </w:r>
      <w:proofErr w:type="gramEnd"/>
    </w:p>
    <w:p w:rsidR="002067FD" w:rsidRPr="002067FD" w:rsidRDefault="002067FD" w:rsidP="002067FD">
      <w:pPr>
        <w:jc w:val="center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перечню услуг по погребению</w:t>
      </w:r>
    </w:p>
    <w:p w:rsidR="002067FD" w:rsidRPr="002067FD" w:rsidRDefault="002067FD" w:rsidP="002067FD">
      <w:pPr>
        <w:jc w:val="both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both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2067FD">
        <w:rPr>
          <w:rFonts w:ascii="Arial" w:hAnsi="Arial" w:cs="Arial"/>
          <w:color w:val="000000"/>
          <w:sz w:val="20"/>
          <w:szCs w:val="20"/>
        </w:rPr>
        <w:t>соответствии</w:t>
      </w:r>
      <w:proofErr w:type="gramEnd"/>
      <w:r w:rsidRPr="002067FD">
        <w:rPr>
          <w:rFonts w:ascii="Arial" w:hAnsi="Arial" w:cs="Arial"/>
          <w:color w:val="000000"/>
          <w:sz w:val="20"/>
          <w:szCs w:val="20"/>
        </w:rPr>
        <w:t xml:space="preserve"> со</w:t>
      </w:r>
      <w:r w:rsidRPr="002067FD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67FD">
        <w:rPr>
          <w:rFonts w:ascii="Arial" w:hAnsi="Arial" w:cs="Arial"/>
          <w:sz w:val="20"/>
          <w:szCs w:val="20"/>
        </w:rPr>
        <w:t>статьями 9, 12 Федерального закона от 12 января 1996 года № 8–ФЗ «О погребении и похоронном деле»,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ПОСТАНОВЛЯЮ: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1. </w:t>
      </w:r>
      <w:r w:rsidRPr="002067FD">
        <w:rPr>
          <w:rFonts w:ascii="Arial" w:hAnsi="Arial" w:cs="Arial"/>
          <w:color w:val="000000"/>
          <w:sz w:val="20"/>
          <w:szCs w:val="20"/>
        </w:rPr>
        <w:t xml:space="preserve">Установить </w:t>
      </w:r>
      <w:r w:rsidRPr="002067F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2067FD">
        <w:rPr>
          <w:rFonts w:ascii="Arial" w:hAnsi="Arial" w:cs="Arial"/>
          <w:color w:val="000000"/>
          <w:sz w:val="20"/>
          <w:szCs w:val="20"/>
        </w:rPr>
        <w:t>, в сумме 9054,00 (Девять тысяч пятьдесят четыре рубля 00 копеек)</w:t>
      </w:r>
      <w:r w:rsidRPr="002067FD">
        <w:rPr>
          <w:rFonts w:ascii="Arial" w:hAnsi="Arial" w:cs="Arial"/>
          <w:sz w:val="20"/>
          <w:szCs w:val="20"/>
        </w:rPr>
        <w:t xml:space="preserve"> согласно приложению 1 к настоящему постановлению.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2067FD">
        <w:rPr>
          <w:rFonts w:ascii="Arial" w:hAnsi="Arial" w:cs="Arial"/>
          <w:color w:val="000000"/>
          <w:sz w:val="20"/>
          <w:szCs w:val="20"/>
        </w:rPr>
        <w:t>сумме 6559,00 (Шесть тысяч пятьсот пятьдесят девять рублей 00  копеек)</w:t>
      </w:r>
      <w:r w:rsidRPr="002067FD">
        <w:rPr>
          <w:rFonts w:ascii="Arial" w:hAnsi="Arial" w:cs="Arial"/>
          <w:sz w:val="20"/>
          <w:szCs w:val="20"/>
        </w:rPr>
        <w:t xml:space="preserve"> согласно приложению 2 к настоящему постановлению.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3. Признать утратившим силу постановление администрации Молчановского сельского поселения от 29.01.2021 № 27 «Об установлении стоимости услуг, предоставляемых согласно гарантированному перечню услуг по погребению с 01.02.2021г.».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4. Опубликовать настоящее постановление</w:t>
      </w:r>
      <w:r w:rsidRPr="002067FD">
        <w:rPr>
          <w:rFonts w:ascii="Arial" w:eastAsia="Calibri" w:hAnsi="Arial" w:cs="Arial"/>
          <w:sz w:val="20"/>
          <w:szCs w:val="20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Pr="002067FD">
        <w:rPr>
          <w:rFonts w:ascii="Arial" w:hAnsi="Arial" w:cs="Arial"/>
          <w:sz w:val="20"/>
          <w:szCs w:val="20"/>
        </w:rPr>
        <w:t>(</w:t>
      </w:r>
      <w:r w:rsidRPr="002067FD">
        <w:rPr>
          <w:rFonts w:ascii="Arial" w:hAnsi="Arial" w:cs="Arial"/>
          <w:sz w:val="20"/>
          <w:szCs w:val="20"/>
          <w:lang w:val="en-US"/>
        </w:rPr>
        <w:t>http</w:t>
      </w:r>
      <w:r w:rsidRPr="002067FD">
        <w:rPr>
          <w:rFonts w:ascii="Arial" w:hAnsi="Arial" w:cs="Arial"/>
          <w:sz w:val="20"/>
          <w:szCs w:val="20"/>
        </w:rPr>
        <w:t>://</w:t>
      </w:r>
      <w:r w:rsidRPr="002067FD">
        <w:rPr>
          <w:rFonts w:ascii="Arial" w:hAnsi="Arial" w:cs="Arial"/>
          <w:sz w:val="20"/>
          <w:szCs w:val="20"/>
          <w:lang w:val="en-US"/>
        </w:rPr>
        <w:t>www</w:t>
      </w:r>
      <w:r w:rsidRPr="002067FD">
        <w:rPr>
          <w:rFonts w:ascii="Arial" w:hAnsi="Arial" w:cs="Arial"/>
          <w:sz w:val="20"/>
          <w:szCs w:val="20"/>
        </w:rPr>
        <w:t>.msp.tomskinvest.ru).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5. Настоящее постановление вступает в силу после его официального опубликования и распространяется на правоотношения, возникшие с 1 февраля 2022 года.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2067FD">
        <w:rPr>
          <w:rFonts w:ascii="Arial" w:hAnsi="Arial" w:cs="Arial"/>
          <w:sz w:val="20"/>
          <w:szCs w:val="20"/>
        </w:rPr>
        <w:t>Контроль за</w:t>
      </w:r>
      <w:proofErr w:type="gramEnd"/>
      <w:r w:rsidRPr="002067FD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2067FD" w:rsidRPr="002067FD" w:rsidRDefault="002067FD" w:rsidP="002067F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both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067FD">
        <w:rPr>
          <w:rFonts w:ascii="Arial" w:hAnsi="Arial" w:cs="Arial"/>
          <w:color w:val="000000"/>
          <w:sz w:val="20"/>
          <w:szCs w:val="20"/>
        </w:rPr>
        <w:t>Врио</w:t>
      </w:r>
      <w:proofErr w:type="spellEnd"/>
      <w:r w:rsidRPr="002067FD">
        <w:rPr>
          <w:rFonts w:ascii="Arial" w:hAnsi="Arial" w:cs="Arial"/>
          <w:color w:val="000000"/>
          <w:sz w:val="20"/>
          <w:szCs w:val="20"/>
        </w:rPr>
        <w:t xml:space="preserve"> Главы Молчановского сельского поселения          </w:t>
      </w:r>
      <w:r w:rsidRPr="002067FD">
        <w:rPr>
          <w:rFonts w:ascii="Arial" w:hAnsi="Arial" w:cs="Arial"/>
          <w:color w:val="000000"/>
          <w:sz w:val="20"/>
          <w:szCs w:val="20"/>
        </w:rPr>
        <w:tab/>
      </w:r>
      <w:r w:rsidR="00E6329E">
        <w:rPr>
          <w:rFonts w:ascii="Arial" w:hAnsi="Arial" w:cs="Arial"/>
          <w:color w:val="000000"/>
          <w:sz w:val="20"/>
          <w:szCs w:val="20"/>
        </w:rPr>
        <w:tab/>
      </w:r>
      <w:r w:rsidRPr="002067FD">
        <w:rPr>
          <w:rFonts w:ascii="Arial" w:hAnsi="Arial" w:cs="Arial"/>
          <w:color w:val="000000"/>
          <w:sz w:val="20"/>
          <w:szCs w:val="20"/>
        </w:rPr>
        <w:t>(подпись)</w:t>
      </w:r>
      <w:r w:rsidRPr="002067FD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6329E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2067FD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2067FD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2067FD" w:rsidRPr="002067FD" w:rsidRDefault="002067FD" w:rsidP="002067FD">
      <w:pPr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br w:type="page"/>
      </w:r>
      <w:r w:rsidRPr="002067FD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2067FD" w:rsidRPr="002067FD" w:rsidRDefault="002067FD" w:rsidP="002067FD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067FD">
        <w:rPr>
          <w:rFonts w:ascii="Arial" w:hAnsi="Arial" w:cs="Arial"/>
          <w:sz w:val="20"/>
          <w:szCs w:val="20"/>
        </w:rPr>
        <w:t>от «26» января 2022г. № 18</w:t>
      </w:r>
    </w:p>
    <w:p w:rsidR="002067FD" w:rsidRPr="002067FD" w:rsidRDefault="002067FD" w:rsidP="002067FD">
      <w:pPr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center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Стоимость услуг, предоставляемых согласно </w:t>
      </w:r>
    </w:p>
    <w:p w:rsidR="002067FD" w:rsidRPr="002067FD" w:rsidRDefault="002067FD" w:rsidP="002067F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гарантированному перечню услуг по погребению с </w:t>
      </w:r>
      <w:r w:rsidRPr="002067FD">
        <w:rPr>
          <w:rFonts w:ascii="Arial" w:hAnsi="Arial" w:cs="Arial"/>
          <w:color w:val="000000"/>
          <w:sz w:val="20"/>
          <w:szCs w:val="20"/>
        </w:rPr>
        <w:t>1 февраля 2022 года</w:t>
      </w:r>
    </w:p>
    <w:p w:rsidR="002067FD" w:rsidRPr="002067FD" w:rsidRDefault="002067FD" w:rsidP="002067F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60"/>
        <w:gridCol w:w="1496"/>
        <w:gridCol w:w="2466"/>
      </w:tblGrid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2067F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Стоимость услуг, руб.</w:t>
            </w:r>
          </w:p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(обычный перечень)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166-70</w:t>
            </w:r>
          </w:p>
        </w:tc>
      </w:tr>
      <w:tr w:rsidR="002067FD" w:rsidRPr="002067FD" w:rsidTr="008A5D33">
        <w:trPr>
          <w:trHeight w:val="894"/>
        </w:trPr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2580-90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Предоставление гроба (обитого)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1911-30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Доставка похоронных принадлежностей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669-60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1484-70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Погребение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4821-70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Рытье могилы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2814-30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 xml:space="preserve">Захоронение 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372-70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Предоставление памятника (с табличкой)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1634-70</w:t>
            </w:r>
          </w:p>
        </w:tc>
      </w:tr>
      <w:tr w:rsidR="002067FD" w:rsidRPr="002067FD" w:rsidTr="008A5D33">
        <w:tc>
          <w:tcPr>
            <w:tcW w:w="57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2067FD" w:rsidRPr="002067FD" w:rsidRDefault="002067FD" w:rsidP="008A5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9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2067FD" w:rsidRPr="002067FD" w:rsidRDefault="002067FD" w:rsidP="008A5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9054-00</w:t>
            </w:r>
          </w:p>
        </w:tc>
      </w:tr>
    </w:tbl>
    <w:p w:rsidR="002067FD" w:rsidRPr="002067FD" w:rsidRDefault="002067FD" w:rsidP="002067FD">
      <w:pPr>
        <w:jc w:val="right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jc w:val="right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Приложение 2</w:t>
      </w: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2067FD" w:rsidRPr="002067FD" w:rsidRDefault="002067FD" w:rsidP="002067FD">
      <w:pPr>
        <w:ind w:left="-567" w:firstLine="567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2067FD" w:rsidRPr="002067FD" w:rsidRDefault="002067FD" w:rsidP="002067FD">
      <w:pPr>
        <w:pStyle w:val="Style18"/>
        <w:tabs>
          <w:tab w:val="left" w:pos="993"/>
        </w:tabs>
        <w:ind w:right="2" w:firstLine="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          </w:t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</w:r>
      <w:r w:rsidRPr="002067FD">
        <w:rPr>
          <w:rFonts w:ascii="Arial" w:hAnsi="Arial" w:cs="Arial"/>
          <w:sz w:val="20"/>
          <w:szCs w:val="20"/>
        </w:rPr>
        <w:tab/>
        <w:t xml:space="preserve">  от «26» января 2022г. № 18                             </w:t>
      </w:r>
    </w:p>
    <w:p w:rsidR="002067FD" w:rsidRPr="002067FD" w:rsidRDefault="002067FD" w:rsidP="002067FD">
      <w:pPr>
        <w:pStyle w:val="Style18"/>
        <w:tabs>
          <w:tab w:val="left" w:pos="993"/>
        </w:tabs>
        <w:ind w:right="2" w:firstLine="0"/>
        <w:rPr>
          <w:rFonts w:ascii="Arial" w:hAnsi="Arial" w:cs="Arial"/>
          <w:sz w:val="20"/>
          <w:szCs w:val="20"/>
        </w:rPr>
      </w:pPr>
    </w:p>
    <w:p w:rsidR="002067FD" w:rsidRPr="002067FD" w:rsidRDefault="002067FD" w:rsidP="002067FD">
      <w:pPr>
        <w:pStyle w:val="Style18"/>
        <w:tabs>
          <w:tab w:val="left" w:pos="993"/>
        </w:tabs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>Стоимость услуг, предоставляемых согласно</w:t>
      </w:r>
    </w:p>
    <w:p w:rsidR="002067FD" w:rsidRPr="002067FD" w:rsidRDefault="002067FD" w:rsidP="002067FD">
      <w:pPr>
        <w:pStyle w:val="Style18"/>
        <w:tabs>
          <w:tab w:val="left" w:pos="993"/>
        </w:tabs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2067FD">
        <w:rPr>
          <w:rFonts w:ascii="Arial" w:hAnsi="Arial" w:cs="Arial"/>
          <w:sz w:val="20"/>
          <w:szCs w:val="20"/>
        </w:rPr>
        <w:t xml:space="preserve">гарантированному перечню услуг по погребению </w:t>
      </w:r>
      <w:r w:rsidRPr="002067FD">
        <w:rPr>
          <w:rFonts w:ascii="Arial" w:hAnsi="Arial" w:cs="Arial"/>
          <w:color w:val="000000"/>
          <w:sz w:val="20"/>
          <w:szCs w:val="20"/>
        </w:rPr>
        <w:t>с 1 февраля 2022 года</w:t>
      </w:r>
    </w:p>
    <w:p w:rsidR="002067FD" w:rsidRPr="002067FD" w:rsidRDefault="002067FD" w:rsidP="002067FD">
      <w:pPr>
        <w:pStyle w:val="Style18"/>
        <w:tabs>
          <w:tab w:val="left" w:pos="993"/>
        </w:tabs>
        <w:ind w:right="2" w:firstLine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305"/>
        <w:gridCol w:w="1482"/>
        <w:gridCol w:w="2448"/>
      </w:tblGrid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2067F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</w:p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Стоимость услуг, руб.</w:t>
            </w:r>
          </w:p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(обычный перечень)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166-70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Облачение тела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243-10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Приобретение гроба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1166-90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Перевозка умершего на кладбищ</w:t>
            </w:r>
            <w:proofErr w:type="gramStart"/>
            <w:r w:rsidRPr="002067FD">
              <w:rPr>
                <w:rFonts w:ascii="Arial" w:hAnsi="Arial" w:cs="Arial"/>
                <w:b/>
                <w:sz w:val="20"/>
                <w:szCs w:val="20"/>
              </w:rPr>
              <w:t>е(</w:t>
            </w:r>
            <w:proofErr w:type="gramEnd"/>
            <w:r w:rsidRPr="002067FD">
              <w:rPr>
                <w:rFonts w:ascii="Arial" w:hAnsi="Arial" w:cs="Arial"/>
                <w:b/>
                <w:sz w:val="20"/>
                <w:szCs w:val="20"/>
              </w:rPr>
              <w:t>в крематорий)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1441-60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Погребение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3540-70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Рытье могилы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2665-10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 xml:space="preserve">Захоронение 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375-70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Приобретение тумбы без постамента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476-53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Приобретение регистрационной таблички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sz w:val="20"/>
                <w:szCs w:val="20"/>
              </w:rPr>
            </w:pPr>
            <w:r w:rsidRPr="002067F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color w:val="000000"/>
                <w:sz w:val="20"/>
                <w:szCs w:val="20"/>
              </w:rPr>
              <w:t>23-37</w:t>
            </w:r>
          </w:p>
        </w:tc>
      </w:tr>
      <w:tr w:rsidR="002067FD" w:rsidRPr="002067FD" w:rsidTr="008A5D33">
        <w:tc>
          <w:tcPr>
            <w:tcW w:w="619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2067FD" w:rsidRPr="002067FD" w:rsidRDefault="002067FD" w:rsidP="008A5D33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6559-00</w:t>
            </w:r>
          </w:p>
        </w:tc>
      </w:tr>
    </w:tbl>
    <w:p w:rsidR="004808E1" w:rsidRDefault="004808E1" w:rsidP="00440B3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D80F85" w:rsidRDefault="00D80F85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2067FD" w:rsidRDefault="002067FD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2067FD" w:rsidRDefault="002067FD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2067FD" w:rsidRDefault="002067FD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2067FD" w:rsidRPr="00286862" w:rsidRDefault="002067FD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_________________________________________________________________________________________</w:t>
      </w:r>
    </w:p>
    <w:p w:rsidR="000870F3" w:rsidRPr="00286862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286862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86862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286862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286862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BA3EA0">
        <w:rPr>
          <w:rFonts w:ascii="Arial" w:hAnsi="Arial" w:cs="Arial"/>
          <w:color w:val="000000" w:themeColor="text1"/>
          <w:sz w:val="20"/>
          <w:szCs w:val="20"/>
        </w:rPr>
        <w:t>31</w:t>
      </w:r>
      <w:r w:rsidR="000254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3EA0">
        <w:rPr>
          <w:rFonts w:ascii="Arial" w:hAnsi="Arial" w:cs="Arial"/>
          <w:color w:val="000000" w:themeColor="text1"/>
          <w:sz w:val="20"/>
          <w:szCs w:val="20"/>
        </w:rPr>
        <w:t>января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2</w:t>
      </w:r>
      <w:r w:rsidR="00BA3EA0">
        <w:rPr>
          <w:rFonts w:ascii="Arial" w:hAnsi="Arial" w:cs="Arial"/>
          <w:color w:val="000000" w:themeColor="text1"/>
          <w:sz w:val="20"/>
          <w:szCs w:val="20"/>
        </w:rPr>
        <w:t>2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4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440B3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6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A9" w:rsidRDefault="00331DA9" w:rsidP="00253C60">
      <w:r>
        <w:separator/>
      </w:r>
    </w:p>
  </w:endnote>
  <w:endnote w:type="continuationSeparator" w:id="0">
    <w:p w:rsidR="00331DA9" w:rsidRDefault="00331DA9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A9" w:rsidRDefault="00331DA9" w:rsidP="00253C60">
      <w:r>
        <w:separator/>
      </w:r>
    </w:p>
  </w:footnote>
  <w:footnote w:type="continuationSeparator" w:id="0">
    <w:p w:rsidR="00331DA9" w:rsidRDefault="00331DA9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A9" w:rsidRDefault="00331DA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2067FD">
      <w:rPr>
        <w:noProof/>
      </w:rPr>
      <w:t>3</w:t>
    </w:r>
    <w:r>
      <w:fldChar w:fldCharType="end"/>
    </w:r>
  </w:p>
  <w:p w:rsidR="00331DA9" w:rsidRDefault="00331DA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A9" w:rsidRPr="00F83007" w:rsidRDefault="00331DA9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8 от 31.01.2022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31DA9" w:rsidRPr="00757DB0" w:rsidRDefault="00331DA9" w:rsidP="00273403">
    <w:pPr>
      <w:pStyle w:val="af7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A9" w:rsidRPr="00253C60" w:rsidRDefault="00331DA9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68D2"/>
    <w:multiLevelType w:val="hybridMultilevel"/>
    <w:tmpl w:val="93D0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234597D"/>
    <w:multiLevelType w:val="hybridMultilevel"/>
    <w:tmpl w:val="150A9CF0"/>
    <w:lvl w:ilvl="0" w:tplc="D27A4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9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0AC716E"/>
    <w:multiLevelType w:val="hybridMultilevel"/>
    <w:tmpl w:val="D47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2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1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10"/>
  </w:num>
  <w:num w:numId="5">
    <w:abstractNumId w:val="9"/>
  </w:num>
  <w:num w:numId="6">
    <w:abstractNumId w:val="35"/>
  </w:num>
  <w:num w:numId="7">
    <w:abstractNumId w:val="39"/>
  </w:num>
  <w:num w:numId="8">
    <w:abstractNumId w:val="26"/>
  </w:num>
  <w:num w:numId="9">
    <w:abstractNumId w:val="23"/>
  </w:num>
  <w:num w:numId="10">
    <w:abstractNumId w:val="29"/>
  </w:num>
  <w:num w:numId="11">
    <w:abstractNumId w:val="3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0"/>
  </w:num>
  <w:num w:numId="19">
    <w:abstractNumId w:val="19"/>
  </w:num>
  <w:num w:numId="20">
    <w:abstractNumId w:val="36"/>
  </w:num>
  <w:num w:numId="21">
    <w:abstractNumId w:val="44"/>
  </w:num>
  <w:num w:numId="22">
    <w:abstractNumId w:val="45"/>
  </w:num>
  <w:num w:numId="23">
    <w:abstractNumId w:val="27"/>
  </w:num>
  <w:num w:numId="24">
    <w:abstractNumId w:val="43"/>
  </w:num>
  <w:num w:numId="25">
    <w:abstractNumId w:val="31"/>
  </w:num>
  <w:num w:numId="26">
    <w:abstractNumId w:val="22"/>
  </w:num>
  <w:num w:numId="27">
    <w:abstractNumId w:val="37"/>
  </w:num>
  <w:num w:numId="28">
    <w:abstractNumId w:val="17"/>
  </w:num>
  <w:num w:numId="29">
    <w:abstractNumId w:val="11"/>
  </w:num>
  <w:num w:numId="30">
    <w:abstractNumId w:val="25"/>
  </w:num>
  <w:num w:numId="31">
    <w:abstractNumId w:val="46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34"/>
  </w:num>
  <w:num w:numId="40">
    <w:abstractNumId w:val="16"/>
  </w:num>
  <w:num w:numId="41">
    <w:abstractNumId w:val="38"/>
  </w:num>
  <w:num w:numId="42">
    <w:abstractNumId w:val="42"/>
  </w:num>
  <w:num w:numId="43">
    <w:abstractNumId w:val="14"/>
  </w:num>
  <w:num w:numId="44">
    <w:abstractNumId w:val="41"/>
  </w:num>
  <w:num w:numId="45">
    <w:abstractNumId w:val="21"/>
  </w:num>
  <w:num w:numId="46">
    <w:abstractNumId w:val="18"/>
  </w:num>
  <w:num w:numId="47">
    <w:abstractNumId w:val="13"/>
  </w:num>
  <w:num w:numId="4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4882"/>
    <w:rsid w:val="00165FCA"/>
    <w:rsid w:val="0016608B"/>
    <w:rsid w:val="00172054"/>
    <w:rsid w:val="00175BFE"/>
    <w:rsid w:val="00181EF1"/>
    <w:rsid w:val="00185E63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7FD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1DA9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0B37"/>
    <w:rsid w:val="0044686C"/>
    <w:rsid w:val="00450006"/>
    <w:rsid w:val="00451327"/>
    <w:rsid w:val="00453087"/>
    <w:rsid w:val="00454A9A"/>
    <w:rsid w:val="00464C2F"/>
    <w:rsid w:val="00470AC1"/>
    <w:rsid w:val="004808E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5B5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B2CEA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3C16"/>
    <w:rsid w:val="00671AFE"/>
    <w:rsid w:val="00674F95"/>
    <w:rsid w:val="00680924"/>
    <w:rsid w:val="0068558C"/>
    <w:rsid w:val="00685F30"/>
    <w:rsid w:val="0068624A"/>
    <w:rsid w:val="00690E18"/>
    <w:rsid w:val="00695CAA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50727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3EA0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329E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4C39F7F5D0F0BBB56DC396A12F68C5DB0A38A63BBC58C976A1713B6B793CA37EE7D381DA1F332395A46F1Bs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sp.tomskinvest.ru" TargetMode="External"/><Relationship Id="rId10" Type="http://schemas.openxmlformats.org/officeDocument/2006/relationships/hyperlink" Target="http://www.msp.tomskinv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p.tomskinvest.ru" TargetMode="External"/><Relationship Id="rId14" Type="http://schemas.openxmlformats.org/officeDocument/2006/relationships/hyperlink" Target="http://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9009-4F23-4562-97B9-64C54953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9302</Words>
  <Characters>53023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2018-12-17T09:17:00Z</cp:lastPrinted>
  <dcterms:created xsi:type="dcterms:W3CDTF">2021-12-28T03:55:00Z</dcterms:created>
  <dcterms:modified xsi:type="dcterms:W3CDTF">2022-02-03T13:59:00Z</dcterms:modified>
</cp:coreProperties>
</file>