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c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t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t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бесплатной юридической помощи в Российской Федерации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i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2 ноября 2011 года</w:t>
      </w:r>
    </w:p>
    <w:p w:rsidR="00000000" w:rsidRDefault="00850535">
      <w:pPr>
        <w:pStyle w:val="i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9 ноября 2011</w:t>
      </w:r>
      <w:r>
        <w:rPr>
          <w:color w:val="333333"/>
          <w:sz w:val="27"/>
          <w:szCs w:val="27"/>
        </w:rPr>
        <w:t> года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c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федеральных законов от 02.07.2013 № 167-ФЗ, от 02.07.2013 № 185-ФЗ, от 28.12.2013 № 397-ФЗ, от 21.07.2014 № 216-ФЗ, от 21.07.2014 № 271-ФЗ, от 28.11.2015 № 358-ФЗ, от 26.07.2019 № 232-ФЗ, от 01.07.2021 № 257-ФЗ, от 28.06.2022 № 215-ФЗ, </w:t>
      </w:r>
      <w:r>
        <w:rPr>
          <w:rStyle w:val="markx"/>
          <w:sz w:val="27"/>
          <w:szCs w:val="27"/>
        </w:rPr>
        <w:t>от 13.06.2023 № 225-ФЗ, от 24.06.2023 № 275-ФЗ, от 10.07.2023 № 325-ФЗ, от 25.12.2023 № 639-ФЗ,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и цели настоящего Федерального закона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Федеральным законом ус</w:t>
      </w:r>
      <w:r>
        <w:rPr>
          <w:color w:val="333333"/>
          <w:sz w:val="27"/>
          <w:szCs w:val="27"/>
        </w:rPr>
        <w:t>танавливаются основные гарантии реализации права граждан Российской Федерации (далее 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</w:t>
      </w:r>
      <w:r>
        <w:rPr>
          <w:color w:val="333333"/>
          <w:sz w:val="27"/>
          <w:szCs w:val="27"/>
        </w:rPr>
        <w:t>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Целями настоящего Федерального закона являются: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создание условий для реализации установленного Кон</w:t>
      </w:r>
      <w:r>
        <w:rPr>
          <w:color w:val="333333"/>
          <w:sz w:val="27"/>
          <w:szCs w:val="27"/>
        </w:rPr>
        <w:t>ституцией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 -</w:t>
      </w:r>
      <w:r>
        <w:rPr>
          <w:color w:val="333333"/>
          <w:sz w:val="27"/>
          <w:szCs w:val="27"/>
        </w:rPr>
        <w:t xml:space="preserve"> бесплатная юридическая помощь);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услови</w:t>
      </w:r>
      <w:r>
        <w:rPr>
          <w:color w:val="333333"/>
          <w:sz w:val="27"/>
          <w:szCs w:val="27"/>
        </w:rPr>
        <w:t>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Право на получение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имеют право на получе</w:t>
      </w:r>
      <w:r>
        <w:rPr>
          <w:color w:val="333333"/>
          <w:sz w:val="27"/>
          <w:szCs w:val="27"/>
        </w:rPr>
        <w:t>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Бесплатная юридическая помощь иностранным гражданам и лицам без гражда</w:t>
      </w:r>
      <w:r>
        <w:rPr>
          <w:color w:val="333333"/>
          <w:sz w:val="27"/>
          <w:szCs w:val="27"/>
        </w:rPr>
        <w:t>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отношений, связанных с оказанием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</w:t>
      </w:r>
      <w:r>
        <w:rPr>
          <w:color w:val="333333"/>
          <w:sz w:val="27"/>
          <w:szCs w:val="27"/>
        </w:rPr>
        <w:t xml:space="preserve">юридической помощи в Российской Федерации в соответствии с Конституцией Российской Федерации регулируются настоящим Федеральным законом, другими федеральными законами, иными нормативными правовыми актами </w:t>
      </w:r>
      <w:r>
        <w:rPr>
          <w:color w:val="333333"/>
          <w:sz w:val="27"/>
          <w:szCs w:val="27"/>
        </w:rPr>
        <w:lastRenderedPageBreak/>
        <w:t xml:space="preserve">Российской Федерации, законами и иными нормативными </w:t>
      </w:r>
      <w:r>
        <w:rPr>
          <w:color w:val="333333"/>
          <w:sz w:val="27"/>
          <w:szCs w:val="27"/>
        </w:rPr>
        <w:t>правовыми актами субъектов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Федеральными законами могут быть установлены случаи </w:t>
      </w:r>
      <w:r>
        <w:rPr>
          <w:color w:val="333333"/>
          <w:sz w:val="27"/>
          <w:szCs w:val="27"/>
        </w:rPr>
        <w:t>и порядок оказания бесплатной юридической помощи в административном судопроизводстве, а также в иных случаях.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Законами и иными нормативными правовыми актами субъектов Российской Федерации могут устанавливаться дополнительные гарантии реализации права гр</w:t>
      </w:r>
      <w:r>
        <w:rPr>
          <w:color w:val="333333"/>
          <w:sz w:val="27"/>
          <w:szCs w:val="27"/>
        </w:rPr>
        <w:t>аждан на получение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Государственная политика в области обеспечения граждан бесплатной юридической помощью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Государственная политика в области обеспечения граждан бесплатной юридической помощью является совокупн</w:t>
      </w:r>
      <w:r>
        <w:rPr>
          <w:color w:val="333333"/>
          <w:sz w:val="27"/>
          <w:szCs w:val="27"/>
        </w:rPr>
        <w:t>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Основные направления государственной политики в области обеспечения граж</w:t>
      </w:r>
      <w:r>
        <w:rPr>
          <w:color w:val="333333"/>
          <w:sz w:val="27"/>
          <w:szCs w:val="27"/>
        </w:rPr>
        <w:t>дан бесплатной юридической помощью определяются Президентом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</w:t>
      </w:r>
      <w:r>
        <w:rPr>
          <w:color w:val="333333"/>
          <w:sz w:val="27"/>
          <w:szCs w:val="27"/>
        </w:rPr>
        <w:t>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Основные п</w:t>
      </w:r>
      <w:r>
        <w:rPr>
          <w:color w:val="333333"/>
          <w:sz w:val="27"/>
          <w:szCs w:val="27"/>
        </w:rPr>
        <w:t>ринципы оказания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Оказание бесплатной юридической помощи основывается на следующих принципах: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обеспечение реализации и защиты прав, свобод и законных интересов граждан;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социальная справедливость и социальная ориентирова</w:t>
      </w:r>
      <w:r>
        <w:rPr>
          <w:color w:val="333333"/>
          <w:sz w:val="27"/>
          <w:szCs w:val="27"/>
        </w:rPr>
        <w:t>нность при оказании бесплатной юридической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доступность бесплатной юридической помощи для граждан в установленных законодательством Российской Федерации случаях;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контроль за соблюдением лицами, оказывающими бесплатную юридическую помощь, норм </w:t>
      </w:r>
      <w:r>
        <w:rPr>
          <w:color w:val="333333"/>
          <w:sz w:val="27"/>
          <w:szCs w:val="27"/>
        </w:rPr>
        <w:t>профессиональной этики и требований к качеству оказания бесплатной юридической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установление требований к профессиональной квалификации лиц, оказывающих бесплатную юридическую помощь;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свободный выбор гражданином государственной или негосударст</w:t>
      </w:r>
      <w:r>
        <w:rPr>
          <w:color w:val="333333"/>
          <w:sz w:val="27"/>
          <w:szCs w:val="27"/>
        </w:rPr>
        <w:t>венной системы бесплатной юридической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объективность, беспристрастность при оказании бесплатной юридической помощи и ее своевременность;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равенство доступа граждан к получению бесплатной юридической помощи и недопущение дискриминации граждан пр</w:t>
      </w:r>
      <w:r>
        <w:rPr>
          <w:color w:val="333333"/>
          <w:sz w:val="27"/>
          <w:szCs w:val="27"/>
        </w:rPr>
        <w:t>и ее оказании;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обеспечение конфиденциальности при оказании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Виды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Бесплатная юридическая помощь оказывается в виде: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правового консультирования в устной и письменной форме;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color w:val="333333"/>
          <w:sz w:val="27"/>
          <w:szCs w:val="27"/>
        </w:rPr>
        <w:t> составления заявлений, жалоб, ходатайств и других документов правового характера;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</w:t>
      </w:r>
      <w:r>
        <w:rPr>
          <w:color w:val="333333"/>
          <w:sz w:val="27"/>
          <w:szCs w:val="27"/>
        </w:rPr>
        <w:t>, другими федеральными законами и законами субъектов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 - Федеральный закон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Субъекты, оказывающие бесплатную юридическую помощь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бесплатной юридической помощи осуществ</w:t>
      </w:r>
      <w:r>
        <w:rPr>
          <w:color w:val="333333"/>
          <w:sz w:val="27"/>
          <w:szCs w:val="27"/>
        </w:rPr>
        <w:t>ляется: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физическими и юридическими лицами, являющимися участниками негосударственной сист</w:t>
      </w:r>
      <w:r>
        <w:rPr>
          <w:color w:val="333333"/>
          <w:sz w:val="27"/>
          <w:szCs w:val="27"/>
        </w:rPr>
        <w:t>емы бесплатной юридической помощи в соответствии с настоящим Федеральным законом;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</w:t>
      </w:r>
      <w:r>
        <w:rPr>
          <w:color w:val="333333"/>
          <w:sz w:val="27"/>
          <w:szCs w:val="27"/>
        </w:rPr>
        <w:t>вовыми актами.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Квалификационные требования к лицам, оказывающим бесплатную юридическую помощь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Все виды бесплатной юридической помощи, предусмотренные статьей 6 настоящего Федерального закона, могут оказывать лица, имеющие высшее юридическо</w:t>
      </w:r>
      <w:r>
        <w:rPr>
          <w:color w:val="333333"/>
          <w:sz w:val="27"/>
          <w:szCs w:val="27"/>
        </w:rPr>
        <w:t>е образование, если иное не предусмотрено федеральными законами.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</w:t>
      </w:r>
      <w:r>
        <w:rPr>
          <w:color w:val="333333"/>
          <w:sz w:val="27"/>
          <w:szCs w:val="27"/>
        </w:rPr>
        <w:t>осударственных и муниципальных органах, организациях.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области обеспечения граждан бесплатной</w:t>
      </w:r>
      <w:r>
        <w:rPr>
          <w:color w:val="333333"/>
          <w:sz w:val="27"/>
          <w:szCs w:val="27"/>
        </w:rPr>
        <w:t xml:space="preserve"> юридической помощью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Полномочия Президента Российской Федерации в области обеспечения граждан бесплатной юридической помощью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полномочиям Президента Российской Федерации относятся: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основных направлений государственной политики</w:t>
      </w:r>
      <w:r>
        <w:rPr>
          <w:color w:val="333333"/>
          <w:sz w:val="27"/>
          <w:szCs w:val="27"/>
        </w:rPr>
        <w:t xml:space="preserve">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определение федерального органа исполнительной власти, уполномоченного в области об</w:t>
      </w:r>
      <w:r>
        <w:rPr>
          <w:color w:val="333333"/>
          <w:sz w:val="27"/>
          <w:szCs w:val="27"/>
        </w:rPr>
        <w:t>еспечения граждан бесплатной юридической помощью (далее - уполномоченный федеральный орган исполнительной власти), и установление его компетенции;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осуществление иных полномочий в области обеспечения граждан бесплатной юридической помощью, функционирован</w:t>
      </w:r>
      <w:r>
        <w:rPr>
          <w:color w:val="333333"/>
          <w:sz w:val="27"/>
          <w:szCs w:val="27"/>
        </w:rPr>
        <w:t>ия и развития государственной и негосударственной систем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полномочиям Правительства Российской Федерации относятся: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принятие мер по обеспечению функционирования и развития госу</w:t>
      </w:r>
      <w:r>
        <w:rPr>
          <w:color w:val="333333"/>
          <w:sz w:val="27"/>
          <w:szCs w:val="27"/>
        </w:rPr>
        <w:t>дарственной и негосударственной систем бесплатной юридической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обеспечение взаимод</w:t>
      </w:r>
      <w:r>
        <w:rPr>
          <w:color w:val="333333"/>
          <w:sz w:val="27"/>
          <w:szCs w:val="27"/>
        </w:rPr>
        <w:t>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определение объема бюджетных ассигнований из федерального бюджета, необходимых</w:t>
      </w:r>
      <w:r>
        <w:rPr>
          <w:color w:val="333333"/>
          <w:sz w:val="27"/>
          <w:szCs w:val="27"/>
        </w:rPr>
        <w:t xml:space="preserve"> для обеспечения государственных гарантий реализации права граждан на получение бесплатной юридической помощи, а </w:t>
      </w:r>
      <w:r>
        <w:rPr>
          <w:color w:val="333333"/>
          <w:sz w:val="27"/>
          <w:szCs w:val="27"/>
        </w:rPr>
        <w:lastRenderedPageBreak/>
        <w:t>также обеспечение финансирования этих расходов в соответствии с бюджетным законодательством Российской Федерации;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осуществление иных установ</w:t>
      </w:r>
      <w:r>
        <w:rPr>
          <w:color w:val="333333"/>
          <w:sz w:val="27"/>
          <w:szCs w:val="27"/>
        </w:rPr>
        <w:t>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</w:t>
      </w:r>
      <w:r>
        <w:rPr>
          <w:color w:val="333333"/>
          <w:sz w:val="27"/>
          <w:szCs w:val="27"/>
        </w:rPr>
        <w:t>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Полномочия уполномоченного федерального органа исполнительной власти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полномочиям уполномоченного федерального органа исполнительной власти относятся: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разработка предложений по вопросам формирования и реализации государственн</w:t>
      </w:r>
      <w:r>
        <w:rPr>
          <w:color w:val="333333"/>
          <w:sz w:val="27"/>
          <w:szCs w:val="27"/>
        </w:rPr>
        <w:t>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участие в разраб</w:t>
      </w:r>
      <w:r>
        <w:rPr>
          <w:color w:val="333333"/>
          <w:sz w:val="27"/>
          <w:szCs w:val="27"/>
        </w:rPr>
        <w:t>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мер по обеспечению ф</w:t>
      </w:r>
      <w:r>
        <w:rPr>
          <w:color w:val="333333"/>
          <w:sz w:val="27"/>
          <w:szCs w:val="27"/>
        </w:rPr>
        <w:t>ункционирования и развития </w:t>
      </w:r>
      <w:r>
        <w:rPr>
          <w:rStyle w:val="ed"/>
          <w:color w:val="333333"/>
          <w:sz w:val="27"/>
          <w:szCs w:val="27"/>
        </w:rPr>
        <w:t>государственной и негосударственной систем</w:t>
      </w:r>
      <w:r>
        <w:rPr>
          <w:color w:val="333333"/>
          <w:sz w:val="27"/>
          <w:szCs w:val="27"/>
        </w:rPr>
        <w:t> бесплатной юридической помощи, координация деятельности участников </w:t>
      </w:r>
      <w:r>
        <w:rPr>
          <w:rStyle w:val="ed"/>
          <w:color w:val="333333"/>
          <w:sz w:val="27"/>
          <w:szCs w:val="27"/>
        </w:rPr>
        <w:t>этих систем</w:t>
      </w:r>
      <w:r>
        <w:rPr>
          <w:color w:val="333333"/>
          <w:sz w:val="27"/>
          <w:szCs w:val="27"/>
        </w:rPr>
        <w:t> и их взаимодействия;</w:t>
      </w:r>
      <w:r>
        <w:rPr>
          <w:rStyle w:val="mark"/>
          <w:sz w:val="27"/>
          <w:szCs w:val="27"/>
        </w:rPr>
        <w:t> (В редакции Федерального закона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методическое обеспечение де</w:t>
      </w:r>
      <w:r>
        <w:rPr>
          <w:color w:val="333333"/>
          <w:sz w:val="27"/>
          <w:szCs w:val="27"/>
        </w:rPr>
        <w:t>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</w:t>
      </w:r>
      <w:r>
        <w:rPr>
          <w:rStyle w:val="ed"/>
          <w:color w:val="333333"/>
          <w:sz w:val="27"/>
          <w:szCs w:val="27"/>
        </w:rPr>
        <w:t>, юридическ</w:t>
      </w:r>
      <w:r>
        <w:rPr>
          <w:rStyle w:val="ed"/>
          <w:color w:val="333333"/>
          <w:sz w:val="27"/>
          <w:szCs w:val="27"/>
        </w:rPr>
        <w:t>их клиник</w:t>
      </w:r>
      <w:r>
        <w:rPr>
          <w:color w:val="333333"/>
          <w:sz w:val="27"/>
          <w:szCs w:val="27"/>
        </w:rPr>
        <w:t xml:space="preserve">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  <w:r>
        <w:rPr>
          <w:rStyle w:val="mark"/>
          <w:sz w:val="27"/>
          <w:szCs w:val="27"/>
        </w:rPr>
        <w:t> (В редакции Федерального закона от 28.06.2022 № 215-ФЗ)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проведение мониторинга деятельности федера</w:t>
      </w:r>
      <w:r>
        <w:rPr>
          <w:color w:val="333333"/>
          <w:sz w:val="27"/>
          <w:szCs w:val="27"/>
        </w:rPr>
        <w:t>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</w:t>
      </w:r>
      <w:r>
        <w:rPr>
          <w:color w:val="333333"/>
          <w:sz w:val="27"/>
          <w:szCs w:val="27"/>
        </w:rPr>
        <w:t>ской Федерации</w:t>
      </w:r>
      <w:r>
        <w:rPr>
          <w:rStyle w:val="ed"/>
          <w:color w:val="333333"/>
          <w:sz w:val="27"/>
          <w:szCs w:val="27"/>
        </w:rPr>
        <w:t>, юридических клиник</w:t>
      </w:r>
      <w:r>
        <w:rPr>
          <w:color w:val="333333"/>
          <w:sz w:val="27"/>
          <w:szCs w:val="27"/>
        </w:rPr>
        <w:t xml:space="preserve">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  <w:r>
        <w:rPr>
          <w:rStyle w:val="mark"/>
          <w:sz w:val="27"/>
          <w:szCs w:val="27"/>
        </w:rPr>
        <w:t> (В редакции Федерального закона от 28.06.2022 № 215-ФЗ)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утверждение форм</w:t>
      </w:r>
      <w:r>
        <w:rPr>
          <w:rStyle w:val="ed"/>
          <w:color w:val="333333"/>
          <w:sz w:val="27"/>
          <w:szCs w:val="27"/>
        </w:rPr>
        <w:t>ы документов, необходимых для проведения мониторинга деятельности по оказанию гражданам бесплатной юридической помощи и правовому просвещению населения, установление порядка заполнения формы указанных документов и определение сроков представления таких док</w:t>
      </w:r>
      <w:r>
        <w:rPr>
          <w:rStyle w:val="ed"/>
          <w:color w:val="333333"/>
          <w:sz w:val="27"/>
          <w:szCs w:val="27"/>
        </w:rPr>
        <w:t>ументов субъектами, указанными в пункте 5 настоящей статьи;</w:t>
      </w:r>
      <w:r>
        <w:rPr>
          <w:rStyle w:val="mark"/>
          <w:sz w:val="27"/>
          <w:szCs w:val="27"/>
        </w:rPr>
        <w:t> (Дополнение пунктом - Федеральный закон от 28.06.2022 № 215-ФЗ)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ежегодная подготовка и опубликование в средствах массовой информации доклада о реализации государственной политики в области обес</w:t>
      </w:r>
      <w:r>
        <w:rPr>
          <w:color w:val="333333"/>
          <w:sz w:val="27"/>
          <w:szCs w:val="27"/>
        </w:rPr>
        <w:t xml:space="preserve">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</w:t>
      </w:r>
      <w:r>
        <w:rPr>
          <w:color w:val="333333"/>
          <w:sz w:val="27"/>
          <w:szCs w:val="27"/>
        </w:rPr>
        <w:t>соответствующих бюджетных ассигнований;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разработка и утверждение стандарта оказания бесплатной юридической помощи субъектами, указанными в пункте 4 части 1 и части 2 статьи 15, части 2 статьи 22 настоящего Федерального закона, а также обеспечение контро</w:t>
      </w:r>
      <w:r>
        <w:rPr>
          <w:rStyle w:val="ed"/>
          <w:color w:val="333333"/>
          <w:sz w:val="27"/>
          <w:szCs w:val="27"/>
        </w:rPr>
        <w:t>ля за соблюдением его требований в порядке, установленном уполномоченным федеральным органом исполнительной власти;</w:t>
      </w:r>
      <w:r>
        <w:rPr>
          <w:rStyle w:val="mark"/>
          <w:sz w:val="27"/>
          <w:szCs w:val="27"/>
        </w:rPr>
        <w:t> (В редакции Федерального закона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осуществление иных установленных настоящим Федеральным законом и другими федераль</w:t>
      </w:r>
      <w:r>
        <w:rPr>
          <w:color w:val="333333"/>
          <w:sz w:val="27"/>
          <w:szCs w:val="27"/>
        </w:rPr>
        <w:t>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12. Полно</w:t>
      </w:r>
      <w:r>
        <w:rPr>
          <w:color w:val="333333"/>
          <w:sz w:val="27"/>
          <w:szCs w:val="27"/>
        </w:rPr>
        <w:t>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субъектов Российской Федерации относятся: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реализация в субъектах Российско</w:t>
      </w:r>
      <w:r>
        <w:rPr>
          <w:color w:val="333333"/>
          <w:sz w:val="27"/>
          <w:szCs w:val="27"/>
        </w:rPr>
        <w:t>й Федерации государственной политики в области обеспечения граждан бесплатной юридической помощью;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</w:t>
      </w:r>
      <w:r>
        <w:rPr>
          <w:color w:val="333333"/>
          <w:sz w:val="27"/>
          <w:szCs w:val="27"/>
        </w:rPr>
        <w:t>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</w:t>
      </w:r>
      <w:r>
        <w:rPr>
          <w:color w:val="333333"/>
          <w:sz w:val="27"/>
          <w:szCs w:val="27"/>
        </w:rPr>
        <w:t>ридической помощи гражданам, оказавшимся в трудной жизненной ситуации, и обеспечение их исполнения;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 - уполномоченный орган исполнительной власти субъекта Российской Федерации), и его компетенции;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</w:t>
      </w:r>
      <w:r>
        <w:rPr>
          <w:color w:val="333333"/>
          <w:sz w:val="27"/>
          <w:szCs w:val="27"/>
        </w:rPr>
        <w:t>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</w:t>
      </w:r>
      <w:r>
        <w:rPr>
          <w:color w:val="333333"/>
          <w:sz w:val="27"/>
          <w:szCs w:val="27"/>
        </w:rPr>
        <w:t>нции, в том числе решение вопросов об учреждении и обеспечении деятельности государственных юридических бюро;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определение порядка взаимодействия участников государственной и негосударственной систем бесплатной юридической помощи на территории субъекта Р</w:t>
      </w:r>
      <w:r>
        <w:rPr>
          <w:rStyle w:val="ed"/>
          <w:color w:val="333333"/>
          <w:sz w:val="27"/>
          <w:szCs w:val="27"/>
        </w:rPr>
        <w:t>оссийской Федерации в пределах полномочий, установленных настоящим Федеральным законом (в том числе в части взаимодействия государственных юридических бюро с иными участниками этих систем бесплатной юридической помощи);</w:t>
      </w:r>
      <w:r>
        <w:rPr>
          <w:rStyle w:val="mark"/>
          <w:sz w:val="27"/>
          <w:szCs w:val="27"/>
        </w:rPr>
        <w:t> (В редакции Федерального закона от 2</w:t>
      </w:r>
      <w:r>
        <w:rPr>
          <w:rStyle w:val="mark"/>
          <w:sz w:val="27"/>
          <w:szCs w:val="27"/>
        </w:rPr>
        <w:t>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определение размера и порядка оплаты труда адвокатов и иных субъектов, оказывающих бесплатную юридическую помощь гражданам в </w:t>
      </w:r>
      <w:r>
        <w:rPr>
          <w:color w:val="333333"/>
          <w:sz w:val="27"/>
          <w:szCs w:val="27"/>
        </w:rPr>
        <w:lastRenderedPageBreak/>
        <w:t>рамках государственной системы бесплатной юридической помощи, и компенсации их расходов на оказание бесплатн</w:t>
      </w:r>
      <w:r>
        <w:rPr>
          <w:color w:val="333333"/>
          <w:sz w:val="27"/>
          <w:szCs w:val="27"/>
        </w:rPr>
        <w:t>ой юридической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Законами субъектов Российской Федерации органы местного самоуправления могут наделятьс</w:t>
      </w:r>
      <w:r>
        <w:rPr>
          <w:color w:val="333333"/>
          <w:sz w:val="27"/>
          <w:szCs w:val="27"/>
        </w:rPr>
        <w:t>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Полномочия органов прокуратуры Российской Федерации в области обеспечения граждан бесплатной юридической помощь</w:t>
      </w:r>
      <w:r>
        <w:rPr>
          <w:color w:val="333333"/>
          <w:sz w:val="27"/>
          <w:szCs w:val="27"/>
        </w:rPr>
        <w:t>ю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прокуратуры Российской Федерации в пределах полномочий, установленных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осуществляют надзор за исполнением законов в области обеспечения граждан бесплатной юридической помощью и вправе обра</w:t>
      </w:r>
      <w:r>
        <w:rPr>
          <w:color w:val="333333"/>
          <w:sz w:val="27"/>
          <w:szCs w:val="27"/>
        </w:rPr>
        <w:t>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Полномочия органов местного самоуправления в области обеспечения граждан бесплатно</w:t>
      </w:r>
      <w:r>
        <w:rPr>
          <w:color w:val="333333"/>
          <w:sz w:val="27"/>
          <w:szCs w:val="27"/>
        </w:rPr>
        <w:t>й юридической помощью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</w:t>
      </w:r>
      <w:r>
        <w:rPr>
          <w:color w:val="333333"/>
          <w:sz w:val="27"/>
          <w:szCs w:val="27"/>
        </w:rPr>
        <w:t>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</w:t>
      </w:r>
      <w:r>
        <w:rPr>
          <w:color w:val="333333"/>
          <w:sz w:val="27"/>
          <w:szCs w:val="27"/>
        </w:rPr>
        <w:t>ктов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вправе издавать муниципальные правовые акты, устанавливающие дополнительные гарантии права граждан на </w:t>
      </w:r>
      <w:r>
        <w:rPr>
          <w:color w:val="333333"/>
          <w:sz w:val="27"/>
          <w:szCs w:val="27"/>
        </w:rPr>
        <w:lastRenderedPageBreak/>
        <w:t>получение бесплатной юридической помощи, участвовать в создании муниципальных юридических бюр</w:t>
      </w:r>
      <w:r>
        <w:rPr>
          <w:color w:val="333333"/>
          <w:sz w:val="27"/>
          <w:szCs w:val="27"/>
        </w:rPr>
        <w:t>о и оказывать гражданам все виды бесплатной юридической помощи, предусмотренные статьей 6 настоящего Федерального закона.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Государственная система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Участники государственной системы бесплатной юридической</w:t>
      </w:r>
      <w:r>
        <w:rPr>
          <w:color w:val="333333"/>
          <w:sz w:val="27"/>
          <w:szCs w:val="27"/>
        </w:rPr>
        <w:t xml:space="preserve">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Участниками государственной системы бесплатной юридической помощи являются: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федеральные органы исполнительной власти и подведомственные им учреждения;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Уполномоченный по правам человека в Российской Федерации, уполномоченные по правам че</w:t>
      </w:r>
      <w:r>
        <w:rPr>
          <w:rStyle w:val="ed"/>
          <w:color w:val="333333"/>
          <w:sz w:val="27"/>
          <w:szCs w:val="27"/>
        </w:rPr>
        <w:t>ловека в субъектах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органы исполнительной власти субъектов Российской Федерации и подведомственные им учреждения;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органы управления государственных внебюджетных фонд</w:t>
      </w:r>
      <w:r>
        <w:rPr>
          <w:color w:val="333333"/>
          <w:sz w:val="27"/>
          <w:szCs w:val="27"/>
        </w:rPr>
        <w:t>ов;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государственные юридические бюро.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Адвокаты, нотариусы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</w:t>
      </w:r>
      <w:r>
        <w:rPr>
          <w:color w:val="333333"/>
          <w:sz w:val="27"/>
          <w:szCs w:val="27"/>
        </w:rPr>
        <w:t>ъектов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 16. Оказание бесплатной юридической помощи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 xml:space="preserve">федеральными органами исполнительной власти и подведомственными им учреждениями, Уполномоченным по правам человека в Российской Федерации, уполномоченными по правам человека в субъектах Российской Федерации, органами исполнительной власти </w:t>
      </w:r>
      <w:r>
        <w:rPr>
          <w:rStyle w:val="ed"/>
          <w:color w:val="333333"/>
          <w:sz w:val="27"/>
          <w:szCs w:val="27"/>
        </w:rPr>
        <w:lastRenderedPageBreak/>
        <w:t>субъектов Российс</w:t>
      </w:r>
      <w:r>
        <w:rPr>
          <w:rStyle w:val="ed"/>
          <w:color w:val="333333"/>
          <w:sz w:val="27"/>
          <w:szCs w:val="27"/>
        </w:rPr>
        <w:t>кой Федерации и подведомственными им учреждениями, органами управления государственных внебюджетных фондов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Федеральные органы исполнительной власти и подведомственные им учреждения, </w:t>
      </w:r>
      <w:r>
        <w:rPr>
          <w:color w:val="333333"/>
          <w:sz w:val="27"/>
          <w:szCs w:val="27"/>
        </w:rPr>
        <w:t>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</w:t>
      </w:r>
      <w:r>
        <w:rPr>
          <w:color w:val="333333"/>
          <w:sz w:val="27"/>
          <w:szCs w:val="27"/>
        </w:rPr>
        <w:t>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Федеральные органы исполнительной власти и подведомственные им учреждения, органы исполнительной власти су</w:t>
      </w:r>
      <w:r>
        <w:rPr>
          <w:color w:val="333333"/>
          <w:sz w:val="27"/>
          <w:szCs w:val="27"/>
        </w:rPr>
        <w:t>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</w:t>
      </w:r>
      <w:r>
        <w:rPr>
          <w:color w:val="333333"/>
          <w:sz w:val="27"/>
          <w:szCs w:val="27"/>
        </w:rPr>
        <w:t>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</w:t>
      </w:r>
      <w:r>
        <w:rPr>
          <w:color w:val="333333"/>
          <w:sz w:val="27"/>
          <w:szCs w:val="27"/>
        </w:rPr>
        <w:t xml:space="preserve"> в судах, государственных и муниципальных органах, организациях.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Уполномоченный по правам человека в Российской Федерации, уполномоченные по правам человека в субъектах Российской Федерации содействуют оказанию бесплатной юридической помощи в пределах с</w:t>
      </w:r>
      <w:r>
        <w:rPr>
          <w:rStyle w:val="ed"/>
          <w:color w:val="333333"/>
          <w:sz w:val="27"/>
          <w:szCs w:val="27"/>
        </w:rPr>
        <w:t>воей компетенции.</w:t>
      </w:r>
      <w:r>
        <w:rPr>
          <w:rStyle w:val="mark"/>
          <w:sz w:val="27"/>
          <w:szCs w:val="27"/>
        </w:rPr>
        <w:t> (Дополнение частью - Федеральный закон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Представление информации об оказании гражданам бесплатной юридической помощи и о правовом просвещении населения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Федеральные органы исполнительной власти, орган</w:t>
      </w:r>
      <w:r>
        <w:rPr>
          <w:rStyle w:val="ed"/>
          <w:color w:val="333333"/>
          <w:sz w:val="27"/>
          <w:szCs w:val="27"/>
        </w:rPr>
        <w:t>ы исполнительной власти субъектов Российской Федерации, органы управления государственных внебюджетных фондов, органы местного самоуправления, государственные юридические бюро, адвокатские палаты субъектов Российской Федерации, юридические клиники и негосу</w:t>
      </w:r>
      <w:r>
        <w:rPr>
          <w:rStyle w:val="ed"/>
          <w:color w:val="333333"/>
          <w:sz w:val="27"/>
          <w:szCs w:val="27"/>
        </w:rPr>
        <w:t>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порядке, установленном уполномоченным федеральным органом исполнительной власти, для проведени</w:t>
      </w:r>
      <w:r>
        <w:rPr>
          <w:rStyle w:val="ed"/>
          <w:color w:val="333333"/>
          <w:sz w:val="27"/>
          <w:szCs w:val="27"/>
        </w:rPr>
        <w:t>я мониторинга деятельности по оказанию гражданам бесплатной юридической помощи и правовому просвещению населения.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28.06.2022 № 215-ФЗ)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Оказание бесплатной юридической помощи государственными юридическ</w:t>
      </w:r>
      <w:r>
        <w:rPr>
          <w:color w:val="333333"/>
          <w:sz w:val="27"/>
          <w:szCs w:val="27"/>
        </w:rPr>
        <w:t>ими бюро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</w:t>
      </w:r>
      <w:r>
        <w:rPr>
          <w:color w:val="333333"/>
          <w:sz w:val="27"/>
          <w:szCs w:val="27"/>
        </w:rPr>
        <w:t>идические бюро и (или) могут привлекаться к участию в государственной системе бесплатной юридической помощи адвокаты.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Государственные юридические бюро при осуществлении своей деятельности вправе привлекать к оказанию бесплатной юридической помощи адвока</w:t>
      </w:r>
      <w:r>
        <w:rPr>
          <w:rStyle w:val="ed"/>
          <w:color w:val="333333"/>
          <w:sz w:val="27"/>
          <w:szCs w:val="27"/>
        </w:rPr>
        <w:t>тов и участников негосударственной системы бесплатной юридической помощи на основании соглашений, указанных в частях 5 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18, части 2 статьи 26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</w:t>
      </w:r>
      <w:r>
        <w:rPr>
          <w:color w:val="333333"/>
          <w:sz w:val="27"/>
          <w:szCs w:val="27"/>
        </w:rPr>
        <w:t>ные юридические бюро оказывают все предусмотренные статьей 6 настоящего Федерального закона виды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Государственные юридические бюро являются юридическими лицами, созданными в форме казенных учреждений субъектов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Порядок создания и деятельности государственных юридических бюро устанавливается настоящим Федеральным законом, другими </w:t>
      </w:r>
      <w:r>
        <w:rPr>
          <w:color w:val="333333"/>
          <w:sz w:val="27"/>
          <w:szCs w:val="27"/>
        </w:rPr>
        <w:lastRenderedPageBreak/>
        <w:t>федеральными законами, законами или иными нормативными правовыми актами субъектов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Государственное ю</w:t>
      </w:r>
      <w:r>
        <w:rPr>
          <w:rStyle w:val="ed"/>
          <w:color w:val="333333"/>
          <w:sz w:val="27"/>
          <w:szCs w:val="27"/>
        </w:rPr>
        <w:t>ридическое бюро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обращение по входящим в компетенцию указанных</w:t>
      </w:r>
      <w:r>
        <w:rPr>
          <w:rStyle w:val="ed"/>
          <w:color w:val="333333"/>
          <w:sz w:val="27"/>
          <w:szCs w:val="27"/>
        </w:rPr>
        <w:t xml:space="preserve"> органов и организаций вопросам о предоставлении справок, характеристик и иных документов, необходимых для оказания гражданам бесплатной юридической помощи (далее - запрос государственного юридического бюро).</w:t>
      </w:r>
      <w:r>
        <w:rPr>
          <w:rStyle w:val="mark"/>
          <w:sz w:val="27"/>
          <w:szCs w:val="27"/>
        </w:rPr>
        <w:t> (Дополнение частью  - Федеральный закон от 01.0</w:t>
      </w:r>
      <w:r>
        <w:rPr>
          <w:rStyle w:val="mark"/>
          <w:sz w:val="27"/>
          <w:szCs w:val="27"/>
        </w:rPr>
        <w:t>7.2021 № 257-ФЗ)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Органы государственной власти, органы местного самоуправления, общественные объединения и иные организации, которым направлен запрос государственного юридического бюро, должны дать на него ответ в письменной форме в тридцатидневный срок</w:t>
      </w:r>
      <w:r>
        <w:rPr>
          <w:rStyle w:val="ed"/>
          <w:color w:val="333333"/>
          <w:sz w:val="27"/>
          <w:szCs w:val="27"/>
        </w:rPr>
        <w:t xml:space="preserve"> со дня его получения. В 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 в адрес государственного юридического бюро, направившего указ</w:t>
      </w:r>
      <w:r>
        <w:rPr>
          <w:rStyle w:val="ed"/>
          <w:color w:val="333333"/>
          <w:sz w:val="27"/>
          <w:szCs w:val="27"/>
        </w:rPr>
        <w:t>анный запрос, направляется уведомление о продлении срока рассмотрения запроса государственного юридического бюро.</w:t>
      </w:r>
      <w:r>
        <w:rPr>
          <w:rStyle w:val="mark"/>
          <w:sz w:val="27"/>
          <w:szCs w:val="27"/>
        </w:rPr>
        <w:t> (Дополнение частью  - Федеральный закон от 01.07.2021 № 257-ФЗ)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Требования к форме, порядку оформления и направления запроса государственно</w:t>
      </w:r>
      <w:r>
        <w:rPr>
          <w:rStyle w:val="ed"/>
          <w:color w:val="333333"/>
          <w:sz w:val="27"/>
          <w:szCs w:val="27"/>
        </w:rPr>
        <w:t>го юридического бюро определяются федеральным органом исполнительной власти, уполномоченным в области обеспечения граждан бесплатной юридической помощью.</w:t>
      </w:r>
      <w:r>
        <w:rPr>
          <w:rStyle w:val="mark"/>
          <w:sz w:val="27"/>
          <w:szCs w:val="27"/>
        </w:rPr>
        <w:t> (Дополнение частью  - Федеральный закон от 01.07.2021 № 257-ФЗ)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В предоставлении государственному ю</w:t>
      </w:r>
      <w:r>
        <w:rPr>
          <w:rStyle w:val="ed"/>
          <w:color w:val="333333"/>
          <w:sz w:val="27"/>
          <w:szCs w:val="27"/>
        </w:rPr>
        <w:t>ридическому бюро запрошенных сведений может быть отказано в случае, если: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субъект, получивший запрос государственного юридического бюро, не располагает запрошенными сведениями;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нарушены требования к форме, порядку оформления и направления запроса государственного юридического бюро, определенные в установленном порядке;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запрошенные сведения отнесены законом к информации с ограниченным доступом.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частью  - Федеральный</w:t>
      </w:r>
      <w:r>
        <w:rPr>
          <w:rStyle w:val="mark"/>
          <w:sz w:val="27"/>
          <w:szCs w:val="27"/>
        </w:rPr>
        <w:t xml:space="preserve"> закон от 01.07.2021 № 257-ФЗ)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Неправомерный отказ в предоставлении сведений, предоставление которых предусмотрено федеральными законами, нарушение сроков предоставления сведений, предоставление заведомо недостоверных сведений влекут ответственность, у</w:t>
      </w:r>
      <w:r>
        <w:rPr>
          <w:rStyle w:val="ed"/>
          <w:color w:val="333333"/>
          <w:sz w:val="27"/>
          <w:szCs w:val="27"/>
        </w:rPr>
        <w:t>становленную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  - Федеральный закон от 01.07.2021 № 257-ФЗ)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</w:t>
      </w:r>
      <w:r>
        <w:rPr>
          <w:rStyle w:val="ed"/>
          <w:color w:val="333333"/>
          <w:sz w:val="27"/>
          <w:szCs w:val="27"/>
        </w:rPr>
        <w:t>В случаях, если законодательством Российской Федерации установлен особый порядок предоставления сведений, рассмотрение запроса государственного юридического бюро осуществляется в соответствии с требованиями, установленными законодательством Российской Феде</w:t>
      </w:r>
      <w:r>
        <w:rPr>
          <w:rStyle w:val="ed"/>
          <w:color w:val="333333"/>
          <w:sz w:val="27"/>
          <w:szCs w:val="27"/>
        </w:rPr>
        <w:t>рации для соответствующей категории сведений.</w:t>
      </w:r>
      <w:r>
        <w:rPr>
          <w:rStyle w:val="mark"/>
          <w:sz w:val="27"/>
          <w:szCs w:val="27"/>
        </w:rPr>
        <w:t> (Дополнение частью  - Федеральный закон от 01.07.2021 № 257-ФЗ)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При направлении в органы государственной власти, органы местного самоуправления, общественные объединения и иные организации запросов и оказан</w:t>
      </w:r>
      <w:r>
        <w:rPr>
          <w:rStyle w:val="ed"/>
          <w:color w:val="333333"/>
          <w:sz w:val="27"/>
          <w:szCs w:val="27"/>
        </w:rPr>
        <w:t>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 данных, которые указываются в направляемых запросах и поступающих ответах на данные запросы, и безо</w:t>
      </w:r>
      <w:r>
        <w:rPr>
          <w:rStyle w:val="ed"/>
          <w:color w:val="333333"/>
          <w:sz w:val="27"/>
          <w:szCs w:val="27"/>
        </w:rPr>
        <w:t>пасность персональных данных с соблюдением требований, установленных законодательством Российской Федерации в области персональных данных.</w:t>
      </w:r>
      <w:r>
        <w:rPr>
          <w:rStyle w:val="mark"/>
          <w:sz w:val="27"/>
          <w:szCs w:val="27"/>
        </w:rPr>
        <w:t> (Дополнение частью  - Федеральный закон от 01.07.2021 № 257-ФЗ)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Лица, виновные в нарушении требований в области о</w:t>
      </w:r>
      <w:r>
        <w:rPr>
          <w:rStyle w:val="ed"/>
          <w:color w:val="333333"/>
          <w:sz w:val="27"/>
          <w:szCs w:val="27"/>
        </w:rPr>
        <w:t>бработки и защиты персональных данных, несут административную, гражданскую и уголовную ответственность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  - Федеральный закон от 01.07.2021 № 257-ФЗ)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Оказание бесплатной</w:t>
      </w:r>
      <w:r>
        <w:rPr>
          <w:color w:val="333333"/>
          <w:sz w:val="27"/>
          <w:szCs w:val="27"/>
        </w:rPr>
        <w:t xml:space="preserve"> юридической помощи адвокатами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</w:t>
      </w:r>
      <w:r>
        <w:rPr>
          <w:color w:val="333333"/>
          <w:sz w:val="27"/>
          <w:szCs w:val="27"/>
        </w:rPr>
        <w:lastRenderedPageBreak/>
        <w:t>законом</w:t>
      </w:r>
      <w:r>
        <w:rPr>
          <w:rStyle w:val="ed"/>
          <w:color w:val="333333"/>
          <w:sz w:val="27"/>
          <w:szCs w:val="27"/>
        </w:rPr>
        <w:t>, другими федеральными</w:t>
      </w:r>
      <w:r>
        <w:rPr>
          <w:rStyle w:val="ed"/>
          <w:color w:val="333333"/>
          <w:sz w:val="27"/>
          <w:szCs w:val="27"/>
        </w:rPr>
        <w:t xml:space="preserve"> законами и законами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24.06.2023 № 275-ФЗ)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 оказании гражданам бесплатной юридической помощи адвокаты руководствуются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31 мая 2002</w:t>
      </w:r>
      <w:r>
        <w:rPr>
          <w:rStyle w:val="cmd"/>
          <w:color w:val="333333"/>
          <w:sz w:val="27"/>
          <w:szCs w:val="27"/>
        </w:rPr>
        <w:t> года № 63-ФЗ</w:t>
      </w:r>
      <w:r>
        <w:rPr>
          <w:color w:val="333333"/>
          <w:sz w:val="27"/>
          <w:szCs w:val="27"/>
        </w:rPr>
        <w:t xml:space="preserve"> "Об адвокатской деятельности и адвокатуре в Российской Федерации". </w:t>
      </w:r>
      <w:r>
        <w:rPr>
          <w:rStyle w:val="ed"/>
          <w:color w:val="333333"/>
          <w:sz w:val="27"/>
          <w:szCs w:val="27"/>
        </w:rPr>
        <w:t>Требования к оказываемой адвокатами гражданам бесплатной юридической помощи, порядок взаимодействия Федеральной палаты адвокатов Российской Федерации и адвокатских палат субъе</w:t>
      </w:r>
      <w:r>
        <w:rPr>
          <w:rStyle w:val="ed"/>
          <w:color w:val="333333"/>
          <w:sz w:val="27"/>
          <w:szCs w:val="27"/>
        </w:rPr>
        <w:t xml:space="preserve">ктов Российской Федерации с уполномоченным федеральным органом исполнительной власти определяются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31 мая 2002 года № 63-ФЗ</w:t>
      </w:r>
      <w:r>
        <w:rPr>
          <w:rStyle w:val="ed"/>
          <w:color w:val="333333"/>
          <w:sz w:val="27"/>
          <w:szCs w:val="27"/>
        </w:rPr>
        <w:t xml:space="preserve"> "Об адвокатской деятельности и адвокатуре в Российской Федерации".</w:t>
      </w:r>
      <w:r>
        <w:rPr>
          <w:rStyle w:val="mark"/>
          <w:sz w:val="27"/>
          <w:szCs w:val="27"/>
        </w:rPr>
        <w:t> (В редакции Федерального з</w:t>
      </w:r>
      <w:r>
        <w:rPr>
          <w:rStyle w:val="mark"/>
          <w:sz w:val="27"/>
          <w:szCs w:val="27"/>
        </w:rPr>
        <w:t>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Адвокатская палата субъ</w:t>
      </w:r>
      <w:r>
        <w:rPr>
          <w:color w:val="333333"/>
          <w:sz w:val="27"/>
          <w:szCs w:val="27"/>
        </w:rPr>
        <w:t>екта Российской Федерации ежегодно не позднее 15 ноября направляет в </w:t>
      </w:r>
      <w:r>
        <w:rPr>
          <w:rStyle w:val="ed"/>
          <w:color w:val="333333"/>
          <w:sz w:val="27"/>
          <w:szCs w:val="27"/>
        </w:rPr>
        <w:t>государственное юридическое бюро и</w:t>
      </w:r>
      <w:r>
        <w:rPr>
          <w:color w:val="333333"/>
          <w:sz w:val="27"/>
          <w:szCs w:val="27"/>
        </w:rPr>
        <w:t> 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</w:t>
      </w:r>
      <w:r>
        <w:rPr>
          <w:color w:val="333333"/>
          <w:sz w:val="27"/>
          <w:szCs w:val="27"/>
        </w:rPr>
        <w:t xml:space="preserve">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 декабря уполно</w:t>
      </w:r>
      <w:r>
        <w:rPr>
          <w:color w:val="333333"/>
          <w:sz w:val="27"/>
          <w:szCs w:val="27"/>
        </w:rPr>
        <w:t>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</w:t>
      </w:r>
      <w:r>
        <w:rPr>
          <w:color w:val="333333"/>
          <w:sz w:val="27"/>
          <w:szCs w:val="27"/>
        </w:rPr>
        <w:t>коммуникационной сети "Интернет" (далее - сеть "Интернет").</w:t>
      </w:r>
      <w:r>
        <w:rPr>
          <w:rStyle w:val="mark"/>
          <w:sz w:val="27"/>
          <w:szCs w:val="27"/>
        </w:rPr>
        <w:t> (В редакции Федерального закона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Уполномоченный орган исполнительной власти субъекта Российской Федерации ежегодно не позднее 1 декабря заключает с адвокатской палатой су</w:t>
      </w:r>
      <w:r>
        <w:rPr>
          <w:color w:val="333333"/>
          <w:sz w:val="27"/>
          <w:szCs w:val="27"/>
        </w:rPr>
        <w:t xml:space="preserve">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Форма такого </w:t>
      </w:r>
      <w:r>
        <w:rPr>
          <w:color w:val="333333"/>
          <w:sz w:val="27"/>
          <w:szCs w:val="27"/>
        </w:rPr>
        <w:lastRenderedPageBreak/>
        <w:t>соглашения утверждается уполномоченным федеральным органом исполнительн</w:t>
      </w:r>
      <w:r>
        <w:rPr>
          <w:color w:val="333333"/>
          <w:sz w:val="27"/>
          <w:szCs w:val="27"/>
        </w:rPr>
        <w:t>ой власти.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Оказание бесплатной юридической помощи адвокатами, являющимися участниками государственной системы бесплатной юридической помощи, и привлеченными к оказанию бесплатной юридической помощи государственными юридическими бюро осуществляется на о</w:t>
      </w:r>
      <w:r>
        <w:rPr>
          <w:rStyle w:val="ed"/>
          <w:color w:val="333333"/>
          <w:sz w:val="27"/>
          <w:szCs w:val="27"/>
        </w:rPr>
        <w:t>сновании соглашения о взаимодействии в сфере оказания бесплатной юридической помощи, заключаемого между государственным юридическим бюро и адвокатской палатой соответствующего субъекта Российской Федерации. Форма указанного соглашения разрабатывается уполн</w:t>
      </w:r>
      <w:r>
        <w:rPr>
          <w:rStyle w:val="ed"/>
          <w:color w:val="333333"/>
          <w:sz w:val="27"/>
          <w:szCs w:val="27"/>
        </w:rPr>
        <w:t>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власти. Соглашением должны предусматриваться, в частности: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порядок направл</w:t>
      </w:r>
      <w:r>
        <w:rPr>
          <w:rStyle w:val="ed"/>
          <w:color w:val="333333"/>
          <w:sz w:val="27"/>
          <w:szCs w:val="27"/>
        </w:rPr>
        <w:t>ения в адвокатскую палату субъекта Российской Федерации решения о привлечении адвоката для оказания бесплатной юридической помощи, в том числе форма этого решения;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порядок и сроки назначения адвокатской палатой субъекта Российской Федерации адвоката для</w:t>
      </w:r>
      <w:r>
        <w:rPr>
          <w:rStyle w:val="ed"/>
          <w:color w:val="333333"/>
          <w:sz w:val="27"/>
          <w:szCs w:val="27"/>
        </w:rPr>
        <w:t xml:space="preserve"> оказания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</w:t>
      </w:r>
      <w:r>
        <w:rPr>
          <w:color w:val="333333"/>
          <w:sz w:val="27"/>
          <w:szCs w:val="27"/>
        </w:rPr>
        <w:t xml:space="preserve">и соглашения, заключаемого в соответствии со статьей 25 Федерального закона </w:t>
      </w:r>
      <w:r>
        <w:rPr>
          <w:rStyle w:val="cmd"/>
          <w:color w:val="333333"/>
          <w:sz w:val="27"/>
          <w:szCs w:val="27"/>
        </w:rPr>
        <w:t>от 31 мая 2002 года № 63-ФЗ</w:t>
      </w:r>
      <w:r>
        <w:rPr>
          <w:color w:val="333333"/>
          <w:sz w:val="27"/>
          <w:szCs w:val="27"/>
        </w:rPr>
        <w:t xml:space="preserve"> "Об адвокатской деятельности и адвокатуре в Российской Федерации".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Адвокаты направляют в адвокатскую палату субъекта Российской Федерации отчет об ок</w:t>
      </w:r>
      <w:r>
        <w:rPr>
          <w:color w:val="333333"/>
          <w:sz w:val="27"/>
          <w:szCs w:val="27"/>
        </w:rPr>
        <w:t>азании ими бесплатной юридической помощи в рамках государственной системы бесплатной юридической помощи. Форма отчета и сроки его представления утверждаются уполномоченным федеральным органом исполнительной власти.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Адвокатская палата субъекта Российской</w:t>
      </w:r>
      <w:r>
        <w:rPr>
          <w:color w:val="333333"/>
          <w:sz w:val="27"/>
          <w:szCs w:val="27"/>
        </w:rPr>
        <w:t xml:space="preserve">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</w:t>
      </w:r>
      <w:r>
        <w:rPr>
          <w:color w:val="333333"/>
          <w:sz w:val="27"/>
          <w:szCs w:val="27"/>
        </w:rPr>
        <w:t xml:space="preserve">ой помощи в рамках </w:t>
      </w:r>
      <w:r>
        <w:rPr>
          <w:color w:val="333333"/>
          <w:sz w:val="27"/>
          <w:szCs w:val="27"/>
        </w:rPr>
        <w:lastRenderedPageBreak/>
        <w:t>государственной системы бесплатной юридической помощи. Форма сводного отчета утверждается уполномоченным федеральным органом исполнительной власти.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Жалобы граждан на действия (бездействие) адвокатов при оказании ими бесплатной юридиче</w:t>
      </w:r>
      <w:r>
        <w:rPr>
          <w:color w:val="333333"/>
          <w:sz w:val="27"/>
          <w:szCs w:val="27"/>
        </w:rPr>
        <w:t xml:space="preserve">ской помощи рассматриваются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31 мая 2002 года № 63-ФЗ</w:t>
      </w:r>
      <w:r>
        <w:rPr>
          <w:color w:val="333333"/>
          <w:sz w:val="27"/>
          <w:szCs w:val="27"/>
        </w:rPr>
        <w:t xml:space="preserve"> "Об адвокатской деятельности и адвокатуре в Российской Федерации".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Размер, порядок оплаты труда адвокатов, оказывающих гражданам бесплатную юридическую помощь </w:t>
      </w:r>
      <w:r>
        <w:rPr>
          <w:color w:val="333333"/>
          <w:sz w:val="27"/>
          <w:szCs w:val="27"/>
        </w:rPr>
        <w:t>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Оказание бесплатной юридической помо</w:t>
      </w:r>
      <w:r>
        <w:rPr>
          <w:color w:val="333333"/>
          <w:sz w:val="27"/>
          <w:szCs w:val="27"/>
        </w:rPr>
        <w:t>щи нотариусами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1. Нотариусы</w:t>
      </w:r>
      <w:r>
        <w:rPr>
          <w:color w:val="333333"/>
          <w:sz w:val="27"/>
          <w:szCs w:val="27"/>
        </w:rPr>
        <w:t> 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</w:t>
      </w:r>
      <w:r>
        <w:rPr>
          <w:color w:val="333333"/>
          <w:sz w:val="27"/>
          <w:szCs w:val="27"/>
        </w:rPr>
        <w:t xml:space="preserve"> совершения нотариальных действий в порядке, установленном законодательством Российской Федерации о нотариате.</w:t>
      </w:r>
      <w:r>
        <w:rPr>
          <w:rStyle w:val="markx"/>
          <w:sz w:val="27"/>
          <w:szCs w:val="27"/>
        </w:rPr>
        <w:t> (В редакции Федерального закона от 10.07.2023 № 325-ФЗ)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2. Нотариусы в рамках государственной системы бесплатной юридической помощи исходя из сво</w:t>
      </w:r>
      <w:r>
        <w:rPr>
          <w:rStyle w:val="edx"/>
          <w:color w:val="333333"/>
          <w:sz w:val="27"/>
          <w:szCs w:val="27"/>
        </w:rPr>
        <w:t>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</w:t>
      </w:r>
      <w:r>
        <w:rPr>
          <w:rStyle w:val="edx"/>
          <w:color w:val="333333"/>
          <w:sz w:val="27"/>
          <w:szCs w:val="27"/>
        </w:rPr>
        <w:t>анизациях в порядке, установленном законодательством Российской Федерации о нотариате.</w:t>
      </w:r>
      <w:r>
        <w:rPr>
          <w:rStyle w:val="markx"/>
          <w:sz w:val="27"/>
          <w:szCs w:val="27"/>
        </w:rPr>
        <w:t> (Дополнение частью - Федеральный закон от 10.07.2023 № 325-ФЗ)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Доверенности на представление интересов граждан, имеющих право на получение бесплатной юридической помо</w:t>
      </w:r>
      <w:r>
        <w:rPr>
          <w:rStyle w:val="edx"/>
          <w:color w:val="333333"/>
          <w:sz w:val="27"/>
          <w:szCs w:val="27"/>
        </w:rPr>
        <w:t xml:space="preserve">щи, в случаях, предусмотренных частью 3 статьи 20 настоящего Федерального закона и законами субъектов Российской Федерации, в судах, государственных и муниципальных органах, организациях удостоверяются нотариусами бесплатно. Для удостоверения </w:t>
      </w:r>
      <w:r>
        <w:rPr>
          <w:rStyle w:val="edx"/>
          <w:color w:val="333333"/>
          <w:sz w:val="27"/>
          <w:szCs w:val="27"/>
        </w:rPr>
        <w:lastRenderedPageBreak/>
        <w:t>таких доверен</w:t>
      </w:r>
      <w:r>
        <w:rPr>
          <w:rStyle w:val="edx"/>
          <w:color w:val="333333"/>
          <w:sz w:val="27"/>
          <w:szCs w:val="27"/>
        </w:rPr>
        <w:t xml:space="preserve">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статьей 25 Федерального закона </w:t>
      </w:r>
      <w:r>
        <w:rPr>
          <w:rStyle w:val="cmd"/>
          <w:color w:val="333333"/>
          <w:sz w:val="27"/>
          <w:szCs w:val="27"/>
        </w:rPr>
        <w:t>от 31 мая 2002 года № 63-ФЗ</w:t>
      </w:r>
      <w:r>
        <w:rPr>
          <w:rStyle w:val="edx"/>
          <w:color w:val="333333"/>
          <w:sz w:val="27"/>
          <w:szCs w:val="27"/>
        </w:rPr>
        <w:t xml:space="preserve"> "Об адвокатской деятель</w:t>
      </w:r>
      <w:r>
        <w:rPr>
          <w:rStyle w:val="edx"/>
          <w:color w:val="333333"/>
          <w:sz w:val="27"/>
          <w:szCs w:val="27"/>
        </w:rPr>
        <w:t>ности и адвокатуре в Российской Федерации" либо с государственными юридическими бюро.</w:t>
      </w:r>
      <w:r>
        <w:rPr>
          <w:rStyle w:val="markx"/>
          <w:sz w:val="27"/>
          <w:szCs w:val="27"/>
        </w:rPr>
        <w:t> (Дополнение частью - Федеральный закон от 10.07.2023 № 325-ФЗ)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Организация участия нотариусов в деятельности государственной системы бесплатной юридической помощи в су</w:t>
      </w:r>
      <w:r>
        <w:rPr>
          <w:rStyle w:val="edx"/>
          <w:color w:val="333333"/>
          <w:sz w:val="27"/>
          <w:szCs w:val="27"/>
        </w:rPr>
        <w:t>бъекте Российской Федерации осуществляется нотариальной палатой субъекта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10.07.2023 № 325-ФЗ)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5. Размер оплаты нотариального действия по удостоверению доверенности на представление интересов г</w:t>
      </w:r>
      <w:r>
        <w:rPr>
          <w:rStyle w:val="edx"/>
          <w:color w:val="333333"/>
          <w:sz w:val="27"/>
          <w:szCs w:val="27"/>
        </w:rPr>
        <w:t>ражданина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юридической помощи, включает в себя сумму федерального и регионального тарифов и подлежит компенсации за</w:t>
      </w:r>
      <w:r>
        <w:rPr>
          <w:rStyle w:val="edx"/>
          <w:color w:val="333333"/>
          <w:sz w:val="27"/>
          <w:szCs w:val="27"/>
        </w:rPr>
        <w:t xml:space="preserve"> счет средств бюджетов субъектов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10.07.2023 № 325-ФЗ)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6. </w:t>
      </w:r>
      <w:r>
        <w:rPr>
          <w:rStyle w:val="edx"/>
          <w:color w:val="333333"/>
          <w:sz w:val="27"/>
          <w:szCs w:val="27"/>
        </w:rPr>
        <w:t>В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которое совершено нотариусом бесплатно в рамках государственной системы бесплатной юр</w:t>
      </w:r>
      <w:r>
        <w:rPr>
          <w:rStyle w:val="edx"/>
          <w:color w:val="333333"/>
          <w:sz w:val="27"/>
          <w:szCs w:val="27"/>
        </w:rPr>
        <w:t>идической помощи и для которого законодательством Российской Федерации предусмотрена обязательная нотариальная форма, включается сумма федерального тарифа, взимаемого в размере, установленном в соответствии с требованиями статьи 22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Основ законодательства </w:t>
      </w:r>
      <w:r>
        <w:rPr>
          <w:rStyle w:val="edx"/>
          <w:color w:val="333333"/>
          <w:sz w:val="27"/>
          <w:szCs w:val="27"/>
        </w:rPr>
        <w:t xml:space="preserve">Российской Федерации о нотариате </w:t>
      </w:r>
      <w:r>
        <w:rPr>
          <w:rStyle w:val="cmd"/>
          <w:color w:val="333333"/>
          <w:sz w:val="27"/>
          <w:szCs w:val="27"/>
        </w:rPr>
        <w:t>от 11 февраля 1993 года № 4462-I</w:t>
      </w:r>
      <w:r>
        <w:rPr>
          <w:rStyle w:val="edx"/>
          <w:color w:val="333333"/>
          <w:sz w:val="27"/>
          <w:szCs w:val="27"/>
        </w:rPr>
        <w:t xml:space="preserve"> за совершение аналогичного нотариального действия.</w:t>
      </w:r>
      <w:r>
        <w:rPr>
          <w:rStyle w:val="markx"/>
          <w:sz w:val="27"/>
          <w:szCs w:val="27"/>
        </w:rPr>
        <w:t> (Дополнение частью - Федеральный закон от 10.07.2023 № 325-ФЗ)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Статья 19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 Порядок компенсации нотариусам оплаты нотариальных действий, совершенных ими бесплатно в рамках государственной системы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1. Для получения компенсации оплаты нотариальных действий, совершенных нотариусом бесплатно в рамках г</w:t>
      </w:r>
      <w:r>
        <w:rPr>
          <w:rStyle w:val="edx"/>
          <w:color w:val="333333"/>
          <w:sz w:val="27"/>
          <w:szCs w:val="27"/>
        </w:rPr>
        <w:t>осударственной системы бесплатной юридической помощи, нотариус ежегодно не позднее первого квартала года, следующего за годом, в котором оказана бесплатная юридическая помощь, направляет в нотариальную палату субъекта Российской Федерации: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выписки из ре</w:t>
      </w:r>
      <w:r>
        <w:rPr>
          <w:rStyle w:val="edx"/>
          <w:color w:val="333333"/>
          <w:sz w:val="27"/>
          <w:szCs w:val="27"/>
        </w:rPr>
        <w:t>естров нотариальных действий единой информационной системы нотариата, содержащие сведения о нотариальных действиях, совершенных нотариусом бесплатно в соответствии с настоящим Федеральным законом;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копии документов, подтверждающих право граждан на получе</w:t>
      </w:r>
      <w:r>
        <w:rPr>
          <w:rStyle w:val="edx"/>
          <w:color w:val="333333"/>
          <w:sz w:val="27"/>
          <w:szCs w:val="27"/>
        </w:rPr>
        <w:t>ние бесплатной юридической помощи в соответствии с настоящим Федеральным законом и законами субъектов Российской Федерации;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сведения о реквизитах счета нотариуса для перечисления компенсации.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2. Нотариальная палата субъекта Российской Федерации ежегодно</w:t>
      </w:r>
      <w:r>
        <w:rPr>
          <w:rStyle w:val="edx"/>
          <w:color w:val="333333"/>
          <w:sz w:val="27"/>
          <w:szCs w:val="27"/>
        </w:rPr>
        <w:t xml:space="preserve"> не позднее одного месяца со дня истечения срока подачи нотариусами документов и сведений, предусмотренных частью 1 настоящей статьи, направляет в уполномоченный орган исполнительной власти субъекта Российской Федерации: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сводный отчет об оказании нотари</w:t>
      </w:r>
      <w:r>
        <w:rPr>
          <w:rStyle w:val="edx"/>
          <w:color w:val="333333"/>
          <w:sz w:val="27"/>
          <w:szCs w:val="27"/>
        </w:rPr>
        <w:t xml:space="preserve">усами бесплатной юридической помощи в рамках государственной системы бесплатной юридической помощи, содержащий сведения о количестве нотариальных действий, совершенных нотариусами бесплатно в рамках государственной системы бесплатной юридической помощи, и </w:t>
      </w:r>
      <w:r>
        <w:rPr>
          <w:rStyle w:val="edx"/>
          <w:color w:val="333333"/>
          <w:sz w:val="27"/>
          <w:szCs w:val="27"/>
        </w:rPr>
        <w:t>о размере компенсации нотариусам оплаты нотариальных действий, совершенных ими бесплатно в рамках государственной системы бесплатной юридической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документы и сведения, предусмотренные частью 1 настоящей статьи.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Форма сводного отчета, предусмот</w:t>
      </w:r>
      <w:r>
        <w:rPr>
          <w:rStyle w:val="edx"/>
          <w:color w:val="333333"/>
          <w:sz w:val="27"/>
          <w:szCs w:val="27"/>
        </w:rPr>
        <w:t>ренного пунктом 1 части 2 настоящей статьи, утверждается уполномоченным федеральным органом исполнительной власти.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Компенсация оплаты нотариальных действий, совершенных нотариусами бесплатно в рамках государственной системы бесплатной юридической помощи</w:t>
      </w:r>
      <w:r>
        <w:rPr>
          <w:rStyle w:val="edx"/>
          <w:color w:val="333333"/>
          <w:sz w:val="27"/>
          <w:szCs w:val="27"/>
        </w:rPr>
        <w:t xml:space="preserve">, осуществляется уполномоченным органом </w:t>
      </w:r>
      <w:r>
        <w:rPr>
          <w:rStyle w:val="edx"/>
          <w:color w:val="333333"/>
          <w:sz w:val="27"/>
          <w:szCs w:val="27"/>
        </w:rPr>
        <w:lastRenderedPageBreak/>
        <w:t>исполнительной власти субъекта Российской Федерации в срок не позднее двух месяцев со дня получения документов и сведений, предусмотренных частью 2 настоящей статьи.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5. Компенсация оплаты нотариальных действий, совер</w:t>
      </w:r>
      <w:r>
        <w:rPr>
          <w:rStyle w:val="edx"/>
          <w:color w:val="333333"/>
          <w:sz w:val="27"/>
          <w:szCs w:val="27"/>
        </w:rPr>
        <w:t>шенных нотариусами бесплатно в рамках государственной системы бесплатной юридической помощи, не осуществляется: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если нотариальное действие совершено в отношении гражданина, не относящегося к категории граждан, имеющих право на получение бесплатной юриди</w:t>
      </w:r>
      <w:r>
        <w:rPr>
          <w:rStyle w:val="edx"/>
          <w:color w:val="333333"/>
          <w:sz w:val="27"/>
          <w:szCs w:val="27"/>
        </w:rPr>
        <w:t>ческой помощи, определенных частью 1 статьи 20 настоящего Федерального закона и законами субъектов Российской Федерации;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если документы и сведения, предусмотренные частями 1 и 2 настоящей статьи, не представлены или представлены не в полном объеме.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6. В</w:t>
      </w:r>
      <w:r>
        <w:rPr>
          <w:rStyle w:val="edx"/>
          <w:color w:val="333333"/>
          <w:sz w:val="27"/>
          <w:szCs w:val="27"/>
        </w:rPr>
        <w:t xml:space="preserve"> случае принятия решения об отказе в компенсации оплаты нотариальных действий, совершенных нотариусами бесплатно в рамках государственной системы бесплатной юридической помощи, уполномоченный орган исполнительной власти субъекта Российской Федерации в тече</w:t>
      </w:r>
      <w:r>
        <w:rPr>
          <w:rStyle w:val="edx"/>
          <w:color w:val="333333"/>
          <w:sz w:val="27"/>
          <w:szCs w:val="27"/>
        </w:rPr>
        <w:t>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7. Нотариальная палата субъекта Российской Федерации вправе повторно направить в </w:t>
      </w:r>
      <w:r>
        <w:rPr>
          <w:rStyle w:val="edx"/>
          <w:color w:val="333333"/>
          <w:sz w:val="27"/>
          <w:szCs w:val="27"/>
        </w:rPr>
        <w:t>уполномоченный орган исполнительной власти субъекта Российской Федерации документы и сведения, предусмотренные частями 1 и 2 настоящей статьи, после устранения причин, в связи с которыми было принято решение об отказе в компенсации оплаты нотариальных дейс</w:t>
      </w:r>
      <w:r>
        <w:rPr>
          <w:rStyle w:val="edx"/>
          <w:color w:val="333333"/>
          <w:sz w:val="27"/>
          <w:szCs w:val="27"/>
        </w:rPr>
        <w:t>твий, совершенных нотариусами бесплатно в рамках государственной системы бесплатной юридической помощи, но не позднее чем через десять рабочих дней со дня поступления уведомления об указанном решении.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8. Компенсация оплаты нотариальных действий, совершенны</w:t>
      </w:r>
      <w:r>
        <w:rPr>
          <w:rStyle w:val="edx"/>
          <w:color w:val="333333"/>
          <w:sz w:val="27"/>
          <w:szCs w:val="27"/>
        </w:rPr>
        <w:t>х нотариусами бесплатно в рамках государственной системы бесплатной юридической помощи в соответствии с законодательством Российской Федерации, производится ежегодно в размере оплаты нотариальных действий, предусмотренном частями 5 и 6 статьи 19 настоящего</w:t>
      </w:r>
      <w:r>
        <w:rPr>
          <w:rStyle w:val="edx"/>
          <w:color w:val="333333"/>
          <w:sz w:val="27"/>
          <w:szCs w:val="27"/>
        </w:rPr>
        <w:t xml:space="preserve"> Федерального закона.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статьей - Федеральный закон от 10.07.2023 № 325-ФЗ)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</w:t>
      </w:r>
      <w:r>
        <w:rPr>
          <w:color w:val="333333"/>
          <w:sz w:val="27"/>
          <w:szCs w:val="27"/>
        </w:rPr>
        <w:t xml:space="preserve"> такой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 на получение всех видов бесплатной юридической помощи, предусмотренных статьей 6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среднед</w:t>
      </w:r>
      <w:r>
        <w:rPr>
          <w:color w:val="333333"/>
          <w:sz w:val="27"/>
          <w:szCs w:val="27"/>
        </w:rPr>
        <w:t>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</w:t>
      </w:r>
      <w:r>
        <w:rPr>
          <w:color w:val="333333"/>
          <w:sz w:val="27"/>
          <w:szCs w:val="27"/>
        </w:rPr>
        <w:t>алее - малоимущие граждане);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инвалиды I и II группы;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28.12.2</w:t>
      </w:r>
      <w:r>
        <w:rPr>
          <w:rStyle w:val="mark"/>
          <w:sz w:val="27"/>
          <w:szCs w:val="27"/>
        </w:rPr>
        <w:t>013 № 397-ФЗ)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</w:t>
      </w:r>
      <w:r>
        <w:rPr>
          <w:rStyle w:val="ed"/>
          <w:color w:val="333333"/>
          <w:sz w:val="27"/>
          <w:szCs w:val="27"/>
        </w:rPr>
        <w:t xml:space="preserve">ганах, указанных в пункте 6 статьи 1 Федерального закона </w:t>
      </w:r>
      <w:r>
        <w:rPr>
          <w:rStyle w:val="cmd"/>
          <w:color w:val="333333"/>
          <w:sz w:val="27"/>
          <w:szCs w:val="27"/>
        </w:rPr>
        <w:t>от 31 мая 1996 года № 61-ФЗ</w:t>
      </w:r>
      <w:r>
        <w:rPr>
          <w:rStyle w:val="ed"/>
          <w:color w:val="333333"/>
          <w:sz w:val="27"/>
          <w:szCs w:val="27"/>
        </w:rPr>
        <w:t xml:space="preserve"> "Об 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</w:t>
      </w:r>
      <w:r>
        <w:rPr>
          <w:rStyle w:val="ed"/>
          <w:color w:val="333333"/>
          <w:sz w:val="27"/>
          <w:szCs w:val="27"/>
        </w:rPr>
        <w:t>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</w:t>
      </w:r>
      <w:r>
        <w:rPr>
          <w:rStyle w:val="ed"/>
          <w:color w:val="333333"/>
          <w:sz w:val="27"/>
          <w:szCs w:val="27"/>
        </w:rPr>
        <w:t>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</w:t>
      </w:r>
      <w:r>
        <w:rPr>
          <w:rStyle w:val="ed"/>
          <w:color w:val="333333"/>
          <w:sz w:val="27"/>
          <w:szCs w:val="27"/>
        </w:rPr>
        <w:t xml:space="preserve">работники) правоохранительных органов Российской Федерации, граждане, выполняющие (выполнявшие) служебные и иные аналогичные функции на </w:t>
      </w:r>
      <w:r>
        <w:rPr>
          <w:rStyle w:val="ed"/>
          <w:color w:val="333333"/>
          <w:sz w:val="27"/>
          <w:szCs w:val="27"/>
        </w:rPr>
        <w:lastRenderedPageBreak/>
        <w:t>указанных территориях, а также члены семей указанных граждан;</w:t>
      </w:r>
      <w:r>
        <w:rPr>
          <w:rStyle w:val="mark"/>
          <w:sz w:val="27"/>
          <w:szCs w:val="27"/>
        </w:rPr>
        <w:t> (Дополнение пунктом - Федеральный закон от 13.06.2023 № 22</w:t>
      </w:r>
      <w:r>
        <w:rPr>
          <w:rStyle w:val="mark"/>
          <w:sz w:val="27"/>
          <w:szCs w:val="27"/>
        </w:rPr>
        <w:t>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</w:t>
      </w:r>
      <w:r>
        <w:rPr>
          <w:rStyle w:val="ed"/>
          <w:color w:val="333333"/>
          <w:sz w:val="27"/>
          <w:szCs w:val="27"/>
        </w:rPr>
        <w:t xml:space="preserve">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</w:t>
      </w:r>
      <w:r>
        <w:rPr>
          <w:rStyle w:val="ed"/>
          <w:color w:val="333333"/>
          <w:sz w:val="27"/>
          <w:szCs w:val="27"/>
        </w:rPr>
        <w:t>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</w:t>
      </w:r>
      <w:r>
        <w:rPr>
          <w:rStyle w:val="ed"/>
          <w:color w:val="333333"/>
          <w:sz w:val="27"/>
          <w:szCs w:val="27"/>
        </w:rPr>
        <w:t>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</w:t>
      </w:r>
      <w:r>
        <w:rPr>
          <w:rStyle w:val="ed"/>
          <w:color w:val="333333"/>
          <w:sz w:val="27"/>
          <w:szCs w:val="27"/>
        </w:rPr>
        <w:t>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r>
        <w:rPr>
          <w:rStyle w:val="mark"/>
          <w:sz w:val="27"/>
          <w:szCs w:val="27"/>
        </w:rPr>
        <w:t> (Дополнение пунктом - Федеральный закон от 13.06.2023 № 225-ФЗ) (В редакции Федерального закона от 25.12.2023 № </w:t>
      </w:r>
      <w:r>
        <w:rPr>
          <w:rStyle w:val="mark"/>
          <w:sz w:val="27"/>
          <w:szCs w:val="27"/>
        </w:rPr>
        <w:t>639-ФЗ)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</w:t>
      </w:r>
      <w:r>
        <w:rPr>
          <w:rStyle w:val="ed"/>
          <w:color w:val="333333"/>
          <w:sz w:val="27"/>
          <w:szCs w:val="27"/>
        </w:rPr>
        <w:t>й Народной Республики, воинских формирований и органов Донецкой Народной Республики и Луганской Народной Республики начиная с 11 мая 2014 года, а также члены семей указанных лиц;</w:t>
      </w:r>
      <w:r>
        <w:rPr>
          <w:rStyle w:val="mark"/>
          <w:sz w:val="27"/>
          <w:szCs w:val="27"/>
        </w:rPr>
        <w:t> (Дополнение пунктом - Федеральный закон от 13.06.2023 № 225-ФЗ)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дети-инвал</w:t>
      </w:r>
      <w:r>
        <w:rPr>
          <w:color w:val="333333"/>
          <w:sz w:val="27"/>
          <w:szCs w:val="27"/>
        </w:rPr>
        <w:t>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</w:t>
      </w:r>
      <w:r>
        <w:rPr>
          <w:color w:val="333333"/>
          <w:sz w:val="27"/>
          <w:szCs w:val="27"/>
        </w:rPr>
        <w:t xml:space="preserve">, связанным с обеспечением и защитой прав и законных интересов таких детей; </w:t>
      </w:r>
      <w:r>
        <w:rPr>
          <w:rStyle w:val="mark"/>
          <w:sz w:val="27"/>
          <w:szCs w:val="27"/>
        </w:rPr>
        <w:t>(В редакции Федерального закона от 02.07.2013 № 167-ФЗ)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лица, желающие принять на воспитание в свою семью ребенка, оставшегося без попечения родителей, если они обращаются за о</w:t>
      </w:r>
      <w:r>
        <w:rPr>
          <w:color w:val="333333"/>
          <w:sz w:val="27"/>
          <w:szCs w:val="27"/>
        </w:rPr>
        <w:t xml:space="preserve">казанием бесплатной юридической помощи по вопросам, связанным с устройством ребенка на воспитание в семью; </w:t>
      </w:r>
      <w:r>
        <w:rPr>
          <w:rStyle w:val="mark"/>
          <w:sz w:val="27"/>
          <w:szCs w:val="27"/>
        </w:rPr>
        <w:t>(Дополнение пунктом - Федеральный закон от 02.07.2013 № 167-ФЗ)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усыновители, если они обращаются за оказанием бесплатной юридической помощи по во</w:t>
      </w:r>
      <w:r>
        <w:rPr>
          <w:color w:val="333333"/>
          <w:sz w:val="27"/>
          <w:szCs w:val="27"/>
        </w:rPr>
        <w:t xml:space="preserve">просам, связанным с обеспечением и защитой прав и законных интересов усыновленных детей; </w:t>
      </w:r>
      <w:r>
        <w:rPr>
          <w:rStyle w:val="mark"/>
          <w:sz w:val="27"/>
          <w:szCs w:val="27"/>
        </w:rPr>
        <w:t>(Дополнение пунктом - Федеральный закон от 02.07.2013 № 167-ФЗ)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граждане пожилого возраста и инвалиды, проживающие в организациях социального обслуживания, предоста</w:t>
      </w:r>
      <w:r>
        <w:rPr>
          <w:color w:val="333333"/>
          <w:sz w:val="27"/>
          <w:szCs w:val="27"/>
        </w:rPr>
        <w:t xml:space="preserve">вляющих социальные услуги в стационарной форме; </w:t>
      </w:r>
      <w:r>
        <w:rPr>
          <w:rStyle w:val="mark"/>
          <w:sz w:val="27"/>
          <w:szCs w:val="27"/>
        </w:rPr>
        <w:t>(В редакции Федерального закона от 28.11.2015 № 358-ФЗ)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</w:t>
      </w:r>
      <w:r>
        <w:rPr>
          <w:color w:val="333333"/>
          <w:sz w:val="27"/>
          <w:szCs w:val="27"/>
        </w:rPr>
        <w:t>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</w:t>
      </w:r>
      <w:r>
        <w:rPr>
          <w:color w:val="333333"/>
          <w:sz w:val="27"/>
          <w:szCs w:val="27"/>
        </w:rPr>
        <w:t xml:space="preserve"> исключением вопросов, связанных с оказанием юридической помощи в уголовном судопроизводстве);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граждане, имеющие право на бесплатную юридическую помощь в соответствии с Законом Российской Федерации </w:t>
      </w:r>
      <w:r>
        <w:rPr>
          <w:rStyle w:val="cmd"/>
          <w:color w:val="333333"/>
          <w:sz w:val="27"/>
          <w:szCs w:val="27"/>
        </w:rPr>
        <w:t>от 2 июля 1992 года № 3185-I</w:t>
      </w:r>
      <w:r>
        <w:rPr>
          <w:color w:val="333333"/>
          <w:sz w:val="27"/>
          <w:szCs w:val="27"/>
        </w:rPr>
        <w:t xml:space="preserve"> "О психиатрической помощи </w:t>
      </w:r>
      <w:r>
        <w:rPr>
          <w:color w:val="333333"/>
          <w:sz w:val="27"/>
          <w:szCs w:val="27"/>
        </w:rPr>
        <w:t>и гарантиях прав граждан при ее оказании";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</w:t>
      </w:r>
      <w:r>
        <w:rPr>
          <w:color w:val="333333"/>
          <w:sz w:val="27"/>
          <w:szCs w:val="27"/>
        </w:rPr>
        <w:t>ресов таких граждан;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пострадавшие в результате чрезвычайной ситуации: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дети погибшего (умершего) в результате чрезвычайной ситуации;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родители погибшего (умершего) в результате чрезвычайной ситуации;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лица, находившиеся на полном содержании погибшего (умершего) в результате чрезвычайной ситуации или получавшие от него пом</w:t>
      </w:r>
      <w:r>
        <w:rPr>
          <w:color w:val="333333"/>
          <w:sz w:val="27"/>
          <w:szCs w:val="27"/>
        </w:rPr>
        <w:t>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граждане, здоровью которых причинен вред в результате чрезвыча</w:t>
      </w:r>
      <w:r>
        <w:rPr>
          <w:color w:val="333333"/>
          <w:sz w:val="27"/>
          <w:szCs w:val="27"/>
        </w:rPr>
        <w:t>йной ситуации;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21.07.2014 № 271-ФЗ)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граждане, которым право на п</w:t>
      </w:r>
      <w:r>
        <w:rPr>
          <w:color w:val="333333"/>
          <w:sz w:val="27"/>
          <w:szCs w:val="27"/>
        </w:rPr>
        <w:t>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юридические бюро и адвокаты, явля</w:t>
      </w:r>
      <w:r>
        <w:rPr>
          <w:color w:val="333333"/>
          <w:sz w:val="27"/>
          <w:szCs w:val="27"/>
        </w:rPr>
        <w:t>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</w:t>
      </w:r>
      <w:r>
        <w:rPr>
          <w:color w:val="333333"/>
          <w:sz w:val="27"/>
          <w:szCs w:val="27"/>
        </w:rPr>
        <w:t>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заключение, изменение, расторжение, признание недействительными сделок с недвижимым имуществом, государственная регистрация пр</w:t>
      </w:r>
      <w:r>
        <w:rPr>
          <w:color w:val="333333"/>
          <w:sz w:val="27"/>
          <w:szCs w:val="27"/>
        </w:rPr>
        <w:t>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признание права на жилое помещение, предоставление жилого помещения по договору социального найма,</w:t>
      </w:r>
      <w:r>
        <w:rPr>
          <w:color w:val="333333"/>
          <w:sz w:val="27"/>
          <w:szCs w:val="27"/>
        </w:rPr>
        <w:t xml:space="preserve">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</w:t>
      </w:r>
      <w:r>
        <w:rPr>
          <w:color w:val="333333"/>
          <w:sz w:val="27"/>
          <w:szCs w:val="27"/>
        </w:rPr>
        <w:t xml:space="preserve">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</w:t>
      </w:r>
      <w:r>
        <w:rPr>
          <w:color w:val="333333"/>
          <w:sz w:val="27"/>
          <w:szCs w:val="27"/>
        </w:rPr>
        <w:lastRenderedPageBreak/>
        <w:t>предна</w:t>
      </w:r>
      <w:r>
        <w:rPr>
          <w:color w:val="333333"/>
          <w:sz w:val="27"/>
          <w:szCs w:val="27"/>
        </w:rPr>
        <w:t xml:space="preserve">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  <w:r>
        <w:rPr>
          <w:rStyle w:val="mark"/>
          <w:sz w:val="27"/>
          <w:szCs w:val="27"/>
        </w:rPr>
        <w:t>(В редакции Федерального закона от 02.07.2013 № 167-ФЗ)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</w:t>
      </w:r>
      <w:r>
        <w:rPr>
          <w:color w:val="333333"/>
          <w:sz w:val="27"/>
          <w:szCs w:val="27"/>
        </w:rPr>
        <w:t>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</w:t>
      </w:r>
      <w:r>
        <w:rPr>
          <w:color w:val="333333"/>
          <w:sz w:val="27"/>
          <w:szCs w:val="27"/>
        </w:rPr>
        <w:t>ли его часть, являющиеся единственным жилым помещением гражданина и его семьи);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защита прав потребителей (в части предоставления коммунальных услуг);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отказ работодателя в заключении трудового договора, нарушающий гарантии, установленные </w:t>
      </w:r>
      <w:r>
        <w:rPr>
          <w:rStyle w:val="cmd"/>
          <w:color w:val="333333"/>
          <w:sz w:val="27"/>
          <w:szCs w:val="27"/>
        </w:rPr>
        <w:t>Трудовым коде</w:t>
      </w:r>
      <w:r>
        <w:rPr>
          <w:rStyle w:val="cmd"/>
          <w:color w:val="333333"/>
          <w:sz w:val="27"/>
          <w:szCs w:val="27"/>
        </w:rPr>
        <w:t>ксом Российской Федерации</w:t>
      </w:r>
      <w:r>
        <w:rPr>
          <w:color w:val="333333"/>
          <w:sz w:val="27"/>
          <w:szCs w:val="27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признание гражданина безработным и уст</w:t>
      </w:r>
      <w:r>
        <w:rPr>
          <w:color w:val="333333"/>
          <w:sz w:val="27"/>
          <w:szCs w:val="27"/>
        </w:rPr>
        <w:t>ановление пособия по безработице;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  <w:r>
        <w:rPr>
          <w:rStyle w:val="mark"/>
          <w:sz w:val="27"/>
          <w:szCs w:val="27"/>
        </w:rPr>
        <w:t>(В редакции Федерального закона от 21.07.2014 № 271-ФЗ)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предо</w:t>
      </w:r>
      <w:r>
        <w:rPr>
          <w:color w:val="333333"/>
          <w:sz w:val="27"/>
          <w:szCs w:val="27"/>
        </w:rPr>
        <w:t>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назначение, перерасчет и взыскание страховых пенсий по старости, пенсий по инва</w:t>
      </w:r>
      <w:r>
        <w:rPr>
          <w:color w:val="333333"/>
          <w:sz w:val="27"/>
          <w:szCs w:val="27"/>
        </w:rPr>
        <w:t xml:space="preserve">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</w:t>
      </w:r>
      <w:r>
        <w:rPr>
          <w:color w:val="333333"/>
          <w:sz w:val="27"/>
          <w:szCs w:val="27"/>
        </w:rPr>
        <w:t xml:space="preserve">ребенком, социального пособия на погребение; </w:t>
      </w:r>
      <w:r>
        <w:rPr>
          <w:rStyle w:val="mark"/>
          <w:sz w:val="27"/>
          <w:szCs w:val="27"/>
        </w:rPr>
        <w:t>(В редакции Федерального закона от 21.07.2014 № 216-ФЗ)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установление и оспаривание отцовства (материнства), взыскание алиментов;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 </w:t>
      </w:r>
      <w:r>
        <w:rPr>
          <w:rStyle w:val="mark"/>
          <w:sz w:val="27"/>
          <w:szCs w:val="27"/>
        </w:rPr>
        <w:t>(Дополнение пунктом - Федеральный закон от 02.07.2013 № 1</w:t>
      </w:r>
      <w:r>
        <w:rPr>
          <w:rStyle w:val="mark"/>
          <w:sz w:val="27"/>
          <w:szCs w:val="27"/>
        </w:rPr>
        <w:t>67-ФЗ)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защита прав и законных интересов </w:t>
      </w:r>
      <w:r>
        <w:rPr>
          <w:rStyle w:val="ed"/>
          <w:color w:val="333333"/>
          <w:sz w:val="27"/>
          <w:szCs w:val="27"/>
        </w:rPr>
        <w:t>детей-инвалидов,</w:t>
      </w:r>
      <w:r>
        <w:rPr>
          <w:color w:val="333333"/>
          <w:sz w:val="27"/>
          <w:szCs w:val="27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родителей; </w:t>
      </w:r>
      <w:r>
        <w:rPr>
          <w:rStyle w:val="mark"/>
          <w:sz w:val="27"/>
          <w:szCs w:val="27"/>
        </w:rPr>
        <w:t xml:space="preserve">(Дополнение пунктом - Федеральный закон от 02.07.2013 № 167-ФЗ) (В </w:t>
      </w:r>
      <w:r>
        <w:rPr>
          <w:rStyle w:val="mark"/>
          <w:sz w:val="27"/>
          <w:szCs w:val="27"/>
        </w:rPr>
        <w:t>редакции Федерального закона от 24.06.2023 № 275-ФЗ)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реабилитация граждан, пострадавших от политических репрессий;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ограничение дееспособности;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обжалование нарушений прав и свобод граждан при оказании психиатрической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медико-социальна</w:t>
      </w:r>
      <w:r>
        <w:rPr>
          <w:color w:val="333333"/>
          <w:sz w:val="27"/>
          <w:szCs w:val="27"/>
        </w:rPr>
        <w:t>я экспертиза и реабилитация инвалидов;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восстановление имущественных прав, личных неимущественных прав, нарушенных в результа</w:t>
      </w:r>
      <w:r>
        <w:rPr>
          <w:color w:val="333333"/>
          <w:sz w:val="27"/>
          <w:szCs w:val="27"/>
        </w:rPr>
        <w:t>те чрезвычайной ситуации, возмещение ущерба, причиненного вследствие чрезвычайной ситуации</w:t>
      </w:r>
      <w:r>
        <w:rPr>
          <w:rStyle w:val="ed"/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21.07.2014 № 271-ФЗ)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обеспечение денежным довольствием военнослужащих и предоставление им отдельных выплат в соответс</w:t>
      </w:r>
      <w:r>
        <w:rPr>
          <w:rStyle w:val="ed"/>
          <w:color w:val="333333"/>
          <w:sz w:val="27"/>
          <w:szCs w:val="27"/>
        </w:rPr>
        <w:t xml:space="preserve">твии с Федеральным законом </w:t>
      </w:r>
      <w:r>
        <w:rPr>
          <w:rStyle w:val="cmd"/>
          <w:color w:val="333333"/>
          <w:sz w:val="27"/>
          <w:szCs w:val="27"/>
        </w:rPr>
        <w:t>от 7 ноября 2011 года № 306-ФЗ</w:t>
      </w:r>
      <w:r>
        <w:rPr>
          <w:rStyle w:val="ed"/>
          <w:color w:val="333333"/>
          <w:sz w:val="27"/>
          <w:szCs w:val="27"/>
        </w:rPr>
        <w:t xml:space="preserve"> "О денежном довольствии военнослужащих и предоставлении им отдельных выплат";</w:t>
      </w:r>
      <w:r>
        <w:rPr>
          <w:rStyle w:val="mark"/>
          <w:sz w:val="27"/>
          <w:szCs w:val="27"/>
        </w:rPr>
        <w:t> (Дополнение пунктом - Федеральный закон от 13.06.2023 № 225-ФЗ)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предоставление льгот, социальных гарантий и компенса</w:t>
      </w:r>
      <w:r>
        <w:rPr>
          <w:rStyle w:val="ed"/>
          <w:color w:val="333333"/>
          <w:sz w:val="27"/>
          <w:szCs w:val="27"/>
        </w:rPr>
        <w:t>ций лицам, указанным в пунктах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части 1 настоящей статьи;</w:t>
      </w:r>
      <w:r>
        <w:rPr>
          <w:rStyle w:val="mark"/>
          <w:sz w:val="27"/>
          <w:szCs w:val="27"/>
        </w:rPr>
        <w:t> (Дополнение пунктом - Федеральный закон от 13.06.2023 № 225-ФЗ)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предоставление льгот, социальных гарантий и компенсаций лицам, указанным в пункте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 1 настоящей статьи;</w:t>
      </w:r>
      <w:r>
        <w:rPr>
          <w:rStyle w:val="mark"/>
          <w:sz w:val="27"/>
          <w:szCs w:val="27"/>
        </w:rPr>
        <w:t xml:space="preserve"> (Дополнение </w:t>
      </w:r>
      <w:r>
        <w:rPr>
          <w:rStyle w:val="mark"/>
          <w:sz w:val="27"/>
          <w:szCs w:val="27"/>
        </w:rPr>
        <w:t>пунктом - Федеральный закон от 13.06.2023 № 225-ФЗ)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20) признание гражданина из числа лиц, указанных в пунктах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 xml:space="preserve">2 </w:t>
      </w:r>
      <w:r>
        <w:rPr>
          <w:rStyle w:val="ed"/>
          <w:color w:val="333333"/>
          <w:sz w:val="27"/>
          <w:szCs w:val="27"/>
        </w:rPr>
        <w:t xml:space="preserve">части 1 настоящей статьи (за исключением членов их семей), безвестно </w:t>
      </w:r>
      <w:r>
        <w:rPr>
          <w:rStyle w:val="ed"/>
          <w:color w:val="333333"/>
          <w:sz w:val="27"/>
          <w:szCs w:val="27"/>
        </w:rPr>
        <w:lastRenderedPageBreak/>
        <w:t>отсутствующим;</w:t>
      </w:r>
      <w:r>
        <w:rPr>
          <w:rStyle w:val="mark"/>
          <w:sz w:val="27"/>
          <w:szCs w:val="27"/>
        </w:rPr>
        <w:t> (Дополнение пунктом - Федеральный закон от 13.06.2023</w:t>
      </w:r>
      <w:r>
        <w:rPr>
          <w:rStyle w:val="mark"/>
          <w:sz w:val="27"/>
          <w:szCs w:val="27"/>
        </w:rPr>
        <w:t> № 225-ФЗ)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21) объявление гражданина из числа лиц, указанных в пунктах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части 1 настоящей статьи (за исключением членов их семей), умершим.</w:t>
      </w:r>
      <w:r>
        <w:rPr>
          <w:rStyle w:val="mark"/>
          <w:sz w:val="27"/>
          <w:szCs w:val="27"/>
        </w:rPr>
        <w:t> (Дополнение пунктом - Федеральный закон от 13.06.2023 № 225-ФЗ)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Государственные юридические бюро и адвокат</w:t>
      </w:r>
      <w:r>
        <w:rPr>
          <w:color w:val="333333"/>
          <w:sz w:val="27"/>
          <w:szCs w:val="27"/>
        </w:rPr>
        <w:t>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</w:t>
      </w:r>
      <w:r>
        <w:rPr>
          <w:color w:val="333333"/>
          <w:sz w:val="27"/>
          <w:szCs w:val="27"/>
        </w:rPr>
        <w:t xml:space="preserve"> системы бесплатной юридической помощи, если они являются: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истцами и ответчиками при рассмотрении судами дел о: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расторжении, признании недействительными сделок с недвижимым имуществом, о государственной регистрации прав на недвижимое имущество и сдел</w:t>
      </w:r>
      <w:r>
        <w:rPr>
          <w:color w:val="333333"/>
          <w:sz w:val="27"/>
          <w:szCs w:val="27"/>
        </w:rPr>
        <w:t>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признании права на жилое помещение, предоставлении жилого помещения по договор</w:t>
      </w:r>
      <w:r>
        <w:rPr>
          <w:color w:val="333333"/>
          <w:sz w:val="27"/>
          <w:szCs w:val="27"/>
        </w:rPr>
        <w:t xml:space="preserve">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</w:t>
      </w:r>
      <w:r>
        <w:rPr>
          <w:color w:val="333333"/>
          <w:sz w:val="27"/>
          <w:szCs w:val="27"/>
        </w:rPr>
        <w:t>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</w:t>
      </w:r>
      <w:r>
        <w:rPr>
          <w:color w:val="333333"/>
          <w:sz w:val="27"/>
          <w:szCs w:val="27"/>
        </w:rPr>
        <w:t>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</w:t>
      </w:r>
      <w:r>
        <w:rPr>
          <w:color w:val="333333"/>
          <w:sz w:val="27"/>
          <w:szCs w:val="27"/>
        </w:rPr>
        <w:t xml:space="preserve">я; </w:t>
      </w:r>
      <w:r>
        <w:rPr>
          <w:rStyle w:val="mark"/>
          <w:sz w:val="27"/>
          <w:szCs w:val="27"/>
        </w:rPr>
        <w:t>(В редакции Федерального закона от 02.07.2013 № 167-ФЗ)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</w:t>
      </w:r>
      <w:r>
        <w:rPr>
          <w:color w:val="333333"/>
          <w:sz w:val="27"/>
          <w:szCs w:val="27"/>
        </w:rPr>
        <w:t xml:space="preserve">ом </w:t>
      </w:r>
      <w:r>
        <w:rPr>
          <w:color w:val="333333"/>
          <w:sz w:val="27"/>
          <w:szCs w:val="27"/>
        </w:rPr>
        <w:lastRenderedPageBreak/>
        <w:t>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истцами (заявителями) при рассмотрении судами дел: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взыскании алиментов;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возмещении вреда, причиненного смер</w:t>
      </w:r>
      <w:r>
        <w:rPr>
          <w:color w:val="333333"/>
          <w:sz w:val="27"/>
          <w:szCs w:val="27"/>
        </w:rPr>
        <w:t xml:space="preserve">тью кормильца, увечьем или иным повреждением здоровья, связанным с трудовой деятельностью или с чрезвычайной ситуацией; </w:t>
      </w:r>
      <w:r>
        <w:rPr>
          <w:rStyle w:val="mark"/>
          <w:sz w:val="27"/>
          <w:szCs w:val="27"/>
        </w:rPr>
        <w:t>(В редакции Федерального закона от 21.07.2014 № 271-ФЗ)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 установлении усыновления, опеки или попечительства в отношении детей-сирот</w:t>
      </w:r>
      <w:r>
        <w:rPr>
          <w:color w:val="333333"/>
          <w:sz w:val="27"/>
          <w:szCs w:val="27"/>
        </w:rPr>
        <w:t xml:space="preserve">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обеспечении мер государственной поддержки детям-инвалидам, детям-сиротам, детям, оставшимся без попечения родителей, лица</w:t>
      </w:r>
      <w:r>
        <w:rPr>
          <w:color w:val="333333"/>
          <w:sz w:val="27"/>
          <w:szCs w:val="27"/>
        </w:rPr>
        <w:t>м из числа детей-сирот и детей, оставшихся без попечения родителей;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д) 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  <w:r>
        <w:rPr>
          <w:rStyle w:val="markx"/>
          <w:sz w:val="27"/>
          <w:szCs w:val="27"/>
        </w:rPr>
        <w:t> (Дополнение подпунктом - Феде</w:t>
      </w:r>
      <w:r>
        <w:rPr>
          <w:rStyle w:val="markx"/>
          <w:sz w:val="27"/>
          <w:szCs w:val="27"/>
        </w:rPr>
        <w:t>ральный закон от 10.07.2023 № 325-ФЗ)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02.07.2013 № 167-ФЗ)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в отношении которых судом рассматривается заявление о признании их недееспособными;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гражданами, пострадавшими от политических репрессий, -</w:t>
      </w:r>
      <w:r>
        <w:rPr>
          <w:color w:val="333333"/>
          <w:sz w:val="27"/>
          <w:szCs w:val="27"/>
        </w:rPr>
        <w:t xml:space="preserve"> по вопросам, связанным с реабилитацией;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гражданам</w:t>
      </w:r>
      <w:r>
        <w:rPr>
          <w:color w:val="333333"/>
          <w:sz w:val="27"/>
          <w:szCs w:val="27"/>
        </w:rPr>
        <w:t xml:space="preserve">и, пострадавшими от чрезвычайной ситуации, 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 </w:t>
      </w:r>
      <w:r>
        <w:rPr>
          <w:rStyle w:val="mark"/>
          <w:sz w:val="27"/>
          <w:szCs w:val="27"/>
        </w:rPr>
        <w:t>(Дополн</w:t>
      </w:r>
      <w:r>
        <w:rPr>
          <w:rStyle w:val="mark"/>
          <w:sz w:val="27"/>
          <w:szCs w:val="27"/>
        </w:rPr>
        <w:t>ение пунктом - Федеральный закон от 21.07.2014 № 271-ФЗ)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Порядок, условия и организационно-правовое обеспечение реализации права на получение бесплатной юридической помощи гражданами, </w:t>
      </w:r>
      <w:r>
        <w:rPr>
          <w:color w:val="333333"/>
          <w:sz w:val="27"/>
          <w:szCs w:val="27"/>
        </w:rPr>
        <w:lastRenderedPageBreak/>
        <w:t>пострадавшими в результате чрезвычайной ситуации, в рамках государственной системы бесплатной юридической помощи регулируются нас</w:t>
      </w:r>
      <w:r>
        <w:rPr>
          <w:color w:val="333333"/>
          <w:sz w:val="27"/>
          <w:szCs w:val="27"/>
        </w:rPr>
        <w:t xml:space="preserve">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21.07.2014 № 271-ФЗ)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</w:t>
      </w:r>
      <w:r>
        <w:rPr>
          <w:color w:val="333333"/>
          <w:sz w:val="27"/>
          <w:szCs w:val="27"/>
        </w:rPr>
        <w:t>атья 21. Оказание бесплатной юридической помощи в рамках государственной системы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частью 2 статьи 20 настоящего Федерального закона, бесплатная юридическая помощь в рамках государственной системы</w:t>
      </w:r>
      <w:r>
        <w:rPr>
          <w:color w:val="333333"/>
          <w:sz w:val="27"/>
          <w:szCs w:val="27"/>
        </w:rPr>
        <w:t xml:space="preserve"> бесплатной юридической помощи оказывается гражданину, обратившемуся за такой помощью: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вопросу, имеющему правовой характер;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вопросу, который не получил ранее разрешения вступившим в законную силу судебным постановлением, принятым по спору между</w:t>
      </w:r>
      <w:r>
        <w:rPr>
          <w:color w:val="333333"/>
          <w:sz w:val="27"/>
          <w:szCs w:val="27"/>
        </w:rPr>
        <w:t xml:space="preserve"> теми же сторонами, о том же предмете и по тем же основаниям: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решением (приговором) суда;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определением суда о прекращении производства по делу в связи с принятием отказа истца от иска;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определением суда о прекращении производства по делу в связи с</w:t>
      </w:r>
      <w:r>
        <w:rPr>
          <w:color w:val="333333"/>
          <w:sz w:val="27"/>
          <w:szCs w:val="27"/>
        </w:rPr>
        <w:t xml:space="preserve"> утверждением мирового соглашения;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</w:t>
      </w:r>
      <w:r>
        <w:rPr>
          <w:color w:val="333333"/>
          <w:sz w:val="27"/>
          <w:szCs w:val="27"/>
        </w:rPr>
        <w:t xml:space="preserve"> в выдаче исполнительного листа на принудительное исполнение решения третейского суда.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бесплатн</w:t>
      </w:r>
      <w:r>
        <w:rPr>
          <w:color w:val="333333"/>
          <w:sz w:val="27"/>
          <w:szCs w:val="27"/>
        </w:rPr>
        <w:t>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обратился за бесплат</w:t>
      </w:r>
      <w:r>
        <w:rPr>
          <w:color w:val="333333"/>
          <w:sz w:val="27"/>
          <w:szCs w:val="27"/>
        </w:rPr>
        <w:t>ной юридической помощью по вопросу, не имеющему правового характера;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</w:t>
      </w:r>
      <w:r>
        <w:rPr>
          <w:color w:val="333333"/>
          <w:sz w:val="27"/>
          <w:szCs w:val="27"/>
        </w:rPr>
        <w:t>при отсутствии правовых оснований для предъявления соответствующих требований;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</w:t>
      </w:r>
      <w:r>
        <w:rPr>
          <w:color w:val="333333"/>
          <w:sz w:val="27"/>
          <w:szCs w:val="27"/>
        </w:rPr>
        <w:t>оссийской Федерации препятствий к обращению в суд, государственный или муниципальный орган, организацию.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государственное юридическое бюро или адвокат, являющиеся участниками государственной системы бесплатной юридической помощи, принимают решение о</w:t>
      </w:r>
      <w:r>
        <w:rPr>
          <w:color w:val="333333"/>
          <w:sz w:val="27"/>
          <w:szCs w:val="27"/>
        </w:rPr>
        <w:t xml:space="preserve">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частью 2 настоящей</w:t>
      </w:r>
      <w:r>
        <w:rPr>
          <w:color w:val="333333"/>
          <w:sz w:val="27"/>
          <w:szCs w:val="27"/>
        </w:rPr>
        <w:t xml:space="preserve"> статьи.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законом обратился в суд</w:t>
      </w:r>
      <w:r>
        <w:rPr>
          <w:color w:val="333333"/>
          <w:sz w:val="27"/>
          <w:szCs w:val="27"/>
        </w:rPr>
        <w:t xml:space="preserve"> с заявлением в защиту прав, свобод и законных интересов этого гражданина.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Негосударственная система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Участники негосударственной системы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Негосударственная система бесп</w:t>
      </w:r>
      <w:r>
        <w:rPr>
          <w:color w:val="333333"/>
          <w:sz w:val="27"/>
          <w:szCs w:val="27"/>
        </w:rPr>
        <w:t>латной юридической помощи формируется на добровольных началах.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</w:t>
      </w:r>
      <w:r>
        <w:rPr>
          <w:color w:val="333333"/>
          <w:sz w:val="27"/>
          <w:szCs w:val="27"/>
        </w:rPr>
        <w:t>ые центры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Оказание бесплатной юридической помощи юридическими клиниками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Образовательные организации высшего образования и научные организации для реализации целей, указанных в части 2 статьи 1 настоящего Фед</w:t>
      </w:r>
      <w:r>
        <w:rPr>
          <w:rStyle w:val="ed"/>
          <w:color w:val="333333"/>
          <w:sz w:val="27"/>
          <w:szCs w:val="27"/>
        </w:rPr>
        <w:t>ерального закона, правового просвещения населения и формирования у обучающихся по специальностям и направлениям подготовки высшего образования, относящимся к укрупненной группе специальностей и направлений подготовки "Юриспруденция", научным специальностям</w:t>
      </w:r>
      <w:r>
        <w:rPr>
          <w:rStyle w:val="ed"/>
          <w:color w:val="333333"/>
          <w:sz w:val="27"/>
          <w:szCs w:val="27"/>
        </w:rPr>
        <w:t>, относящимся к группе научных специальностей "Право", навыков оказания юридической помощи могут создавать юридические клиники для оказания бесплатной юридической помощи.</w:t>
      </w:r>
      <w:r>
        <w:rPr>
          <w:rStyle w:val="mark"/>
          <w:sz w:val="27"/>
          <w:szCs w:val="27"/>
        </w:rPr>
        <w:t> (В редакции Федерального закона от 28.06.2022 № 215-ФЗ)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>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организации.</w:t>
      </w:r>
      <w:r>
        <w:rPr>
          <w:rStyle w:val="mark"/>
          <w:sz w:val="27"/>
          <w:szCs w:val="27"/>
        </w:rPr>
        <w:t> (В редакции Федерального закона от 28.06.2022 № 215-ФЗ)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Порядок создания образовательными организациями </w:t>
      </w:r>
      <w:r>
        <w:rPr>
          <w:color w:val="333333"/>
          <w:sz w:val="27"/>
          <w:szCs w:val="27"/>
        </w:rPr>
        <w:t>высшего образования</w:t>
      </w:r>
      <w:r>
        <w:rPr>
          <w:rStyle w:val="ed"/>
          <w:color w:val="333333"/>
          <w:sz w:val="27"/>
          <w:szCs w:val="27"/>
        </w:rPr>
        <w:t>, научными организациями</w:t>
      </w:r>
      <w:r>
        <w:rPr>
          <w:color w:val="333333"/>
          <w:sz w:val="27"/>
          <w:szCs w:val="27"/>
        </w:rPr>
        <w:t> 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 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02.07.2013 № 185-ФЗ, от 26.07.2019 № 232-ФЗ,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Юридические клиники могут оказыв</w:t>
      </w:r>
      <w:r>
        <w:rPr>
          <w:color w:val="333333"/>
          <w:sz w:val="27"/>
          <w:szCs w:val="27"/>
        </w:rPr>
        <w:t>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В оказании бесплатной юридической помощи юридическими клиниками участвуют </w:t>
      </w:r>
      <w:r>
        <w:rPr>
          <w:rStyle w:val="ed"/>
          <w:color w:val="333333"/>
          <w:sz w:val="27"/>
          <w:szCs w:val="27"/>
        </w:rPr>
        <w:t>лица, обучающиеся по специальностям и направлениям подготовки высшего образования, относящимся к укрупненной группе специальностей и направлений подготовки "Юриспруденция", научным специальностям, относящимся к группе научных специальностей "Право", в обра</w:t>
      </w:r>
      <w:r>
        <w:rPr>
          <w:rStyle w:val="ed"/>
          <w:color w:val="333333"/>
          <w:sz w:val="27"/>
          <w:szCs w:val="27"/>
        </w:rPr>
        <w:t xml:space="preserve">зовательных организациях высшего образования и научных организациях </w:t>
      </w:r>
      <w:r>
        <w:rPr>
          <w:rStyle w:val="ed"/>
          <w:color w:val="333333"/>
          <w:sz w:val="27"/>
          <w:szCs w:val="27"/>
        </w:rPr>
        <w:lastRenderedPageBreak/>
        <w:t>не менее половины срока получения образования, установленного соответствующим федеральным государственным образовательным стандартом, и не имеющие академической задолженности. Указанные ли</w:t>
      </w:r>
      <w:r>
        <w:rPr>
          <w:rStyle w:val="ed"/>
          <w:color w:val="333333"/>
          <w:sz w:val="27"/>
          <w:szCs w:val="27"/>
        </w:rPr>
        <w:t>ца участвуют в оказании бесплатной юридической помощи в юридических клиниках под контролем лиц, имеющих высшее юридическое образование, ответственных за обучение указанных лиц и деятельность юридических клиник в образовательных организациях высшего образов</w:t>
      </w:r>
      <w:r>
        <w:rPr>
          <w:rStyle w:val="ed"/>
          <w:color w:val="333333"/>
          <w:sz w:val="27"/>
          <w:szCs w:val="27"/>
        </w:rPr>
        <w:t>ания и научных организациях.</w:t>
      </w:r>
      <w:r>
        <w:rPr>
          <w:rStyle w:val="mark"/>
          <w:sz w:val="27"/>
          <w:szCs w:val="27"/>
        </w:rPr>
        <w:t> (В редакции Федерального закона от 28.06.2022 № 215-ФЗ)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Список юридических клиник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Образовательная организация высшего образования или научная организация, создавшие юридическую клинику, в течение десяти дней </w:t>
      </w:r>
      <w:r>
        <w:rPr>
          <w:rStyle w:val="ed"/>
          <w:color w:val="333333"/>
          <w:sz w:val="27"/>
          <w:szCs w:val="27"/>
        </w:rPr>
        <w:t>со дня ее создания направляет в территориальный орган уполномоченного федерального органа исполнительной власти уведомление, в котором должны содержаться следующие сведения: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дата и адрес места нахождения (создания) юридической клиники, адрес электронной</w:t>
      </w:r>
      <w:r>
        <w:rPr>
          <w:rStyle w:val="ed"/>
          <w:color w:val="333333"/>
          <w:sz w:val="27"/>
          <w:szCs w:val="27"/>
        </w:rPr>
        <w:t xml:space="preserve"> почты и номер контактного телефона;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полное наименование юридической клиники;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адрес помещения, в котором будет осуществляться прием граждан;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сведения об образовательной организации высшего образования или научной организации, создавших юридическую</w:t>
      </w:r>
      <w:r>
        <w:rPr>
          <w:rStyle w:val="ed"/>
          <w:color w:val="333333"/>
          <w:sz w:val="27"/>
          <w:szCs w:val="27"/>
        </w:rPr>
        <w:t xml:space="preserve"> клинику, содержащие в обязательном порядке полное наименование, основной государственный регистрационный номер и адрес юридического лица, а также сведения о лицензии на осуществление образовательной деятельности;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информация о видах бесплатной юридическ</w:t>
      </w:r>
      <w:r>
        <w:rPr>
          <w:rStyle w:val="ed"/>
          <w:color w:val="333333"/>
          <w:sz w:val="27"/>
          <w:szCs w:val="27"/>
        </w:rPr>
        <w:t>ой помощи и категориях граждан, которые будут иметь право на ее получение;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перечень правовых вопросов, по которым будет оказываться бесплатная юридическая помощь.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Информация о прекращении деятельности юридической клиники, созданной образовательной о</w:t>
      </w:r>
      <w:r>
        <w:rPr>
          <w:rStyle w:val="ed"/>
          <w:color w:val="333333"/>
          <w:sz w:val="27"/>
          <w:szCs w:val="27"/>
        </w:rPr>
        <w:t xml:space="preserve">рганизацией высшего образования или научной организацией,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</w:t>
      </w:r>
      <w:r>
        <w:rPr>
          <w:rStyle w:val="ed"/>
          <w:color w:val="333333"/>
          <w:sz w:val="27"/>
          <w:szCs w:val="27"/>
        </w:rPr>
        <w:lastRenderedPageBreak/>
        <w:t>деятельности юридической клиники.</w:t>
      </w:r>
      <w:r>
        <w:rPr>
          <w:rStyle w:val="mark"/>
          <w:sz w:val="27"/>
          <w:szCs w:val="27"/>
        </w:rPr>
        <w:t> (Дополнение частью - Федеральный закон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Уполномоченный федеральный орган исполнительной власти ведет список юридических клиник и размещает его на своем официальном сайте в сети "Интернет". Порядок ведения указанного списка и его </w:t>
      </w:r>
      <w:r>
        <w:rPr>
          <w:rStyle w:val="ed"/>
          <w:color w:val="333333"/>
          <w:sz w:val="27"/>
          <w:szCs w:val="27"/>
        </w:rPr>
        <w:t>размещения устанавливается уполномоченным федеральным органом исполнительной власти.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28.06.2022 № 215-ФЗ)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Негосударственные центры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оказания гражданам бесплат</w:t>
      </w:r>
      <w:r>
        <w:rPr>
          <w:color w:val="333333"/>
          <w:sz w:val="27"/>
          <w:szCs w:val="27"/>
        </w:rPr>
        <w:t>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Негосударстве</w:t>
      </w:r>
      <w:r>
        <w:rPr>
          <w:color w:val="333333"/>
          <w:sz w:val="27"/>
          <w:szCs w:val="27"/>
        </w:rPr>
        <w:t>нный центр бесплатной юридической помощи может быть создан в качестве юридического лица 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Дл</w:t>
      </w:r>
      <w:r>
        <w:rPr>
          <w:color w:val="333333"/>
          <w:sz w:val="27"/>
          <w:szCs w:val="27"/>
        </w:rPr>
        <w:t>я создания негосударственного центра бесплатной юридической помощи необходимы: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помещение, в котором будет осуществляться прием граждан;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лица, имеющие высшее юридическое образование, привлеченные, в том числе по трудовому договору или гражданско-право</w:t>
      </w:r>
      <w:r>
        <w:rPr>
          <w:color w:val="333333"/>
          <w:sz w:val="27"/>
          <w:szCs w:val="27"/>
        </w:rPr>
        <w:t>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Негосударственные центры бесплатной юридической помощи вправе оказывать гражданам бесплатную юридическую помощь в виде правово</w:t>
      </w:r>
      <w:r>
        <w:rPr>
          <w:color w:val="333333"/>
          <w:sz w:val="27"/>
          <w:szCs w:val="27"/>
        </w:rPr>
        <w:t>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Виды бесплатной юридической помощи, категории граждан, имеющих право на ее получение, и перечень правовых вопросов, по кот</w:t>
      </w:r>
      <w:r>
        <w:rPr>
          <w:color w:val="333333"/>
          <w:sz w:val="27"/>
          <w:szCs w:val="27"/>
        </w:rPr>
        <w:t xml:space="preserve">орым такая </w:t>
      </w:r>
      <w:r>
        <w:rPr>
          <w:color w:val="333333"/>
          <w:sz w:val="27"/>
          <w:szCs w:val="27"/>
        </w:rPr>
        <w:lastRenderedPageBreak/>
        <w:t>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</w:t>
      </w:r>
      <w:r>
        <w:rPr>
          <w:color w:val="333333"/>
          <w:sz w:val="27"/>
          <w:szCs w:val="27"/>
        </w:rPr>
        <w:t xml:space="preserve"> доходами или находящиеся в трудной жизненной ситуации.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</w:t>
      </w:r>
      <w:r>
        <w:rPr>
          <w:color w:val="333333"/>
          <w:sz w:val="27"/>
          <w:szCs w:val="27"/>
        </w:rPr>
        <w:t>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</w:t>
      </w:r>
      <w:r>
        <w:rPr>
          <w:color w:val="333333"/>
          <w:sz w:val="27"/>
          <w:szCs w:val="27"/>
        </w:rPr>
        <w:t>дической помощи в этот центр имеют право обращаться граждане, указанные в части 1 статьи 20 настоящего Федерального закона.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Негосударственный центр бесплатной юридической помощи и его учредители должны информировать граждан о вопросах, по которым в этом</w:t>
      </w:r>
      <w:r>
        <w:rPr>
          <w:color w:val="333333"/>
          <w:sz w:val="27"/>
          <w:szCs w:val="27"/>
        </w:rPr>
        <w:t xml:space="preserve"> центре оказывается бесплатная юридическая помощь.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</w:t>
      </w:r>
      <w:r>
        <w:rPr>
          <w:color w:val="333333"/>
          <w:sz w:val="27"/>
          <w:szCs w:val="27"/>
        </w:rPr>
        <w:t>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Список негосударственных центров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Негосударственный центр бесплатной юр</w:t>
      </w:r>
      <w:r>
        <w:rPr>
          <w:color w:val="333333"/>
          <w:sz w:val="27"/>
          <w:szCs w:val="27"/>
        </w:rPr>
        <w:t>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</w:t>
      </w:r>
      <w:r>
        <w:rPr>
          <w:color w:val="333333"/>
          <w:sz w:val="27"/>
          <w:szCs w:val="27"/>
        </w:rPr>
        <w:t xml:space="preserve"> бесплатной юридической помощи: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дата и адрес места нахождения учреждения (создания) этого центра;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полное наименование этого центра;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адрес помещения, в котором будет осуществляться прием граждан;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сведения на каждого учредителя, содержащие в обяз</w:t>
      </w:r>
      <w:r>
        <w:rPr>
          <w:color w:val="333333"/>
          <w:sz w:val="27"/>
          <w:szCs w:val="27"/>
        </w:rPr>
        <w:t>ательном порядке фамилию, имя, отчество, паспортные данные физического лица - учредителя, его место жительства и полное наименование, основной государственный регистрационный номер юридического лица - учредителя, его адрес;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подписанный лицом, уполномоче</w:t>
      </w:r>
      <w:r>
        <w:rPr>
          <w:color w:val="333333"/>
          <w:sz w:val="27"/>
          <w:szCs w:val="27"/>
        </w:rPr>
        <w:t>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</w:t>
      </w:r>
      <w:r>
        <w:rPr>
          <w:color w:val="333333"/>
          <w:sz w:val="27"/>
          <w:szCs w:val="27"/>
        </w:rPr>
        <w:t>ом образовании;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информация о видах бесплатной юридической помощи и категориях граждан, которые будут иметь право на ее получение;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перечень правовых вопросов, по которым будет оказываться бесплатная юридическая помощь;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адрес места нахождения этого </w:t>
      </w:r>
      <w:r>
        <w:rPr>
          <w:color w:val="333333"/>
          <w:sz w:val="27"/>
          <w:szCs w:val="27"/>
        </w:rPr>
        <w:t>центра, адрес электронной почты и номер контактного телефона.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</w:t>
      </w:r>
      <w:r>
        <w:rPr>
          <w:rStyle w:val="ed"/>
          <w:color w:val="333333"/>
          <w:sz w:val="27"/>
          <w:szCs w:val="27"/>
        </w:rPr>
        <w:t>го органа исполнительной власти в течение десяти дней со дня прекращения деятельности негосударственного центра бесплатной юридической помощи.</w:t>
      </w:r>
      <w:r>
        <w:rPr>
          <w:rStyle w:val="mark"/>
          <w:sz w:val="27"/>
          <w:szCs w:val="27"/>
        </w:rPr>
        <w:t> (Дополнение частью - Федеральный закон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негосударственный центр бесплатн</w:t>
      </w:r>
      <w:r>
        <w:rPr>
          <w:color w:val="333333"/>
          <w:sz w:val="27"/>
          <w:szCs w:val="27"/>
        </w:rPr>
        <w:t xml:space="preserve">ой юридической помощи создается в качестве юридического лица, порядок его создания и деятельности регламентируется Федеральным законом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 и Федеральным законом </w:t>
      </w:r>
      <w:r>
        <w:rPr>
          <w:rStyle w:val="cmd"/>
          <w:color w:val="333333"/>
          <w:sz w:val="27"/>
          <w:szCs w:val="27"/>
        </w:rPr>
        <w:t>от 8 августа 2001 года № 129-ФЗ</w:t>
      </w:r>
      <w:r>
        <w:rPr>
          <w:color w:val="333333"/>
          <w:sz w:val="27"/>
          <w:szCs w:val="27"/>
        </w:rPr>
        <w:t xml:space="preserve"> "О го</w:t>
      </w:r>
      <w:r>
        <w:rPr>
          <w:color w:val="333333"/>
          <w:sz w:val="27"/>
          <w:szCs w:val="27"/>
        </w:rPr>
        <w:t>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Уполномоченный федеральный орган исполнительной власти ведет список негосударственных центров бесплатной юридичес</w:t>
      </w:r>
      <w:r>
        <w:rPr>
          <w:color w:val="333333"/>
          <w:sz w:val="27"/>
          <w:szCs w:val="27"/>
        </w:rPr>
        <w:t xml:space="preserve">кой помощи и размещает его на своем официальном сайте в сети "Интернет". Порядок </w:t>
      </w:r>
      <w:r>
        <w:rPr>
          <w:color w:val="333333"/>
          <w:sz w:val="27"/>
          <w:szCs w:val="27"/>
        </w:rPr>
        <w:lastRenderedPageBreak/>
        <w:t>ведения указанного списка и его размещения устанавливается уполномоченным федеральным органом исполнительной власти.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Взаимодействие уполномоченного федерального о</w:t>
      </w:r>
      <w:r>
        <w:rPr>
          <w:color w:val="333333"/>
          <w:sz w:val="27"/>
          <w:szCs w:val="27"/>
        </w:rPr>
        <w:t>ргана исполнительной власти и участников негосударственной системы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</w:t>
      </w:r>
      <w:r>
        <w:rPr>
          <w:color w:val="333333"/>
          <w:sz w:val="27"/>
          <w:szCs w:val="27"/>
        </w:rPr>
        <w:t>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</w:t>
      </w:r>
      <w:r>
        <w:rPr>
          <w:color w:val="333333"/>
          <w:sz w:val="27"/>
          <w:szCs w:val="27"/>
        </w:rPr>
        <w:t>ипах </w:t>
      </w:r>
      <w:r>
        <w:rPr>
          <w:rStyle w:val="ed"/>
          <w:color w:val="333333"/>
          <w:sz w:val="27"/>
          <w:szCs w:val="27"/>
        </w:rPr>
        <w:t>добросовестности, соблюдения законодательства, обязанности выполнять договоры и соглашения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Организации, указанные в части 1 настоящей статьи, могут на добровольной основе заключать соглашение</w:t>
      </w:r>
      <w:r>
        <w:rPr>
          <w:color w:val="333333"/>
          <w:sz w:val="27"/>
          <w:szCs w:val="27"/>
        </w:rPr>
        <w:t xml:space="preserve">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</w:t>
      </w:r>
      <w:r>
        <w:rPr>
          <w:color w:val="333333"/>
          <w:sz w:val="27"/>
          <w:szCs w:val="27"/>
        </w:rPr>
        <w:t>в частности: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оказание указанными организациями всех видов бесплатной юридической помощи, предусмотренных статьей 6 настоящего Федерального закона, и (или) иных, не запрещенных законодательством Российской Федерации видов бесплатной юридической помощи;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В редакции Федерального закона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дополнительные требования к указанным организациям;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меры государственной поддержки указанных организаций.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Некоммерческие организации и иные учредители негосударственных центров бесплатной юрид</w:t>
      </w:r>
      <w:r>
        <w:rPr>
          <w:color w:val="333333"/>
          <w:sz w:val="27"/>
          <w:szCs w:val="27"/>
        </w:rPr>
        <w:t>ической помощи осуществляют деятельность за счет собственных средств.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27. Государственная и муниципальная поддержка некоммерческих организаций, являющихся участниками </w:t>
      </w:r>
      <w:r>
        <w:rPr>
          <w:color w:val="333333"/>
          <w:sz w:val="27"/>
          <w:szCs w:val="27"/>
        </w:rPr>
        <w:lastRenderedPageBreak/>
        <w:t>негосударственной системы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за</w:t>
      </w:r>
      <w:r>
        <w:rPr>
          <w:color w:val="333333"/>
          <w:sz w:val="27"/>
          <w:szCs w:val="27"/>
        </w:rPr>
        <w:t xml:space="preserve">коном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 и другими федеральными законами.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Информационное обеспечение деятельности по оказанию гражданам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Правовое информирование и правовое прос</w:t>
      </w:r>
      <w:r>
        <w:rPr>
          <w:color w:val="333333"/>
          <w:sz w:val="27"/>
          <w:szCs w:val="27"/>
        </w:rPr>
        <w:t>вещение населения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правового информирования и правового просвещения населения </w:t>
      </w:r>
      <w:r>
        <w:rPr>
          <w:rStyle w:val="ed"/>
          <w:color w:val="333333"/>
          <w:sz w:val="27"/>
          <w:szCs w:val="27"/>
        </w:rPr>
        <w:t>участники государственной системы бесплатной юридической помощи, указанные в части 1 статьи 15 настоящего Федерального закона, органы местного самоуправления и должно</w:t>
      </w:r>
      <w:r>
        <w:rPr>
          <w:rStyle w:val="ed"/>
          <w:color w:val="333333"/>
          <w:sz w:val="27"/>
          <w:szCs w:val="27"/>
        </w:rPr>
        <w:t>стные лица</w:t>
      </w:r>
      <w:r>
        <w:rPr>
          <w:color w:val="333333"/>
          <w:sz w:val="27"/>
          <w:szCs w:val="27"/>
        </w:rPr>
        <w:t> 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r>
        <w:rPr>
          <w:rStyle w:val="mark"/>
          <w:sz w:val="27"/>
          <w:szCs w:val="27"/>
        </w:rPr>
        <w:t> (В редакции Федерального закона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порядок и случаи оказан</w:t>
      </w:r>
      <w:r>
        <w:rPr>
          <w:color w:val="333333"/>
          <w:sz w:val="27"/>
          <w:szCs w:val="27"/>
        </w:rPr>
        <w:t>ия бесплатной юридической помощи;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</w:t>
      </w:r>
      <w:r>
        <w:rPr>
          <w:color w:val="333333"/>
          <w:sz w:val="27"/>
          <w:szCs w:val="27"/>
        </w:rPr>
        <w:t>анностей граждан и юридических лиц и пределы исполнения таких обязанностей;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</w:t>
      </w:r>
      <w:r>
        <w:rPr>
          <w:color w:val="333333"/>
          <w:sz w:val="27"/>
          <w:szCs w:val="27"/>
        </w:rPr>
        <w:t>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правила оказания государственных и муниципальных услуг;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основания, условия и порядок обжалования реш</w:t>
      </w:r>
      <w:r>
        <w:rPr>
          <w:color w:val="333333"/>
          <w:sz w:val="27"/>
          <w:szCs w:val="27"/>
        </w:rPr>
        <w:t>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порядок совершения гражданами юридически значимых действий и типичные </w:t>
      </w:r>
      <w:r>
        <w:rPr>
          <w:color w:val="333333"/>
          <w:sz w:val="27"/>
          <w:szCs w:val="27"/>
        </w:rPr>
        <w:t>юридические ошибки при совершении таких действий;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другие сведения, связанные с оказанием гражданам бесплатной юридической помощи.</w:t>
      </w:r>
      <w:r>
        <w:rPr>
          <w:rStyle w:val="mark"/>
          <w:sz w:val="27"/>
          <w:szCs w:val="27"/>
        </w:rPr>
        <w:t> (Дополнение пунктом - Федеральный закон от 25.12.2023 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Участники государственной системы бесплатной юридической</w:t>
      </w:r>
      <w:r>
        <w:rPr>
          <w:rStyle w:val="ed"/>
          <w:color w:val="333333"/>
          <w:sz w:val="27"/>
          <w:szCs w:val="27"/>
        </w:rPr>
        <w:t xml:space="preserve">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25.12.2023 </w:t>
      </w:r>
      <w:r>
        <w:rPr>
          <w:rStyle w:val="mark"/>
          <w:sz w:val="27"/>
          <w:szCs w:val="27"/>
        </w:rPr>
        <w:t>№ 661-ФЗ)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Правовое информирование и правовое просвещение населения может осуществляться юриди</w:t>
      </w:r>
      <w:r>
        <w:rPr>
          <w:color w:val="333333"/>
          <w:sz w:val="27"/>
          <w:szCs w:val="27"/>
        </w:rPr>
        <w:t xml:space="preserve">ческими клиниками образовательных организаций высшего образования и негосударственными центрами бесплатной юридической помощи.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6. Финансовое обеспечение государственных гарантий права граждан </w:t>
      </w:r>
      <w:r>
        <w:rPr>
          <w:color w:val="333333"/>
          <w:sz w:val="27"/>
          <w:szCs w:val="27"/>
        </w:rPr>
        <w:t>на получение бесплатной юридической помощи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Финансирование мероприятий, связанных с оказанием бесплатной юридической помощи в Российской Федерации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Финансирование мероприятий, связанных с оказанием бесплатной юридической помощи в Российской</w:t>
      </w:r>
      <w:r>
        <w:rPr>
          <w:color w:val="333333"/>
          <w:sz w:val="27"/>
          <w:szCs w:val="27"/>
        </w:rPr>
        <w:t xml:space="preserve"> Федерации в соответствии с настоящим Федеральным законом и иными нормативными правовыми актами Российской </w:t>
      </w:r>
      <w:r>
        <w:rPr>
          <w:color w:val="333333"/>
          <w:sz w:val="27"/>
          <w:szCs w:val="27"/>
        </w:rPr>
        <w:lastRenderedPageBreak/>
        <w:t>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</w:t>
      </w:r>
      <w:r>
        <w:rPr>
          <w:color w:val="333333"/>
          <w:sz w:val="27"/>
          <w:szCs w:val="27"/>
        </w:rPr>
        <w:t>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</w:t>
      </w:r>
      <w:r>
        <w:rPr>
          <w:color w:val="333333"/>
          <w:sz w:val="27"/>
          <w:szCs w:val="27"/>
        </w:rPr>
        <w:t>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Финансирование расходов, связанных с созданием и деятельностью государственных юридических бюро и (или) </w:t>
      </w:r>
      <w:r>
        <w:rPr>
          <w:color w:val="333333"/>
          <w:sz w:val="27"/>
          <w:szCs w:val="27"/>
        </w:rPr>
        <w:t xml:space="preserve">оплатой труда адвокатов, оказывающих гражданам бесплатную юридическую помощь в случаях, предусмотренных настоящим Федеральным законом, </w:t>
      </w:r>
      <w:r>
        <w:rPr>
          <w:rStyle w:val="ed"/>
          <w:color w:val="333333"/>
          <w:sz w:val="27"/>
          <w:szCs w:val="27"/>
        </w:rPr>
        <w:t>законами субъектов Российской Федерации,</w:t>
      </w:r>
      <w:r>
        <w:rPr>
          <w:color w:val="333333"/>
          <w:sz w:val="27"/>
          <w:szCs w:val="27"/>
        </w:rPr>
        <w:t xml:space="preserve"> с компенсацией их расходов на оказание такой помощи, </w:t>
      </w:r>
      <w:r>
        <w:rPr>
          <w:rStyle w:val="edx"/>
          <w:color w:val="333333"/>
          <w:sz w:val="27"/>
          <w:szCs w:val="27"/>
        </w:rPr>
        <w:t>с компенсацией оплаты нотар</w:t>
      </w:r>
      <w:r>
        <w:rPr>
          <w:rStyle w:val="edx"/>
          <w:color w:val="333333"/>
          <w:sz w:val="27"/>
          <w:szCs w:val="27"/>
        </w:rPr>
        <w:t>иальных действий, совершенных нотариусами бесплатно в рамках государственной системы бесплатной юридической помощи,</w:t>
      </w:r>
      <w:r>
        <w:rPr>
          <w:color w:val="333333"/>
          <w:sz w:val="27"/>
          <w:szCs w:val="27"/>
        </w:rPr>
        <w:t> является расходным обязательством субъектов Российской Федерации.</w:t>
      </w:r>
      <w:r>
        <w:rPr>
          <w:rStyle w:val="markx"/>
          <w:sz w:val="27"/>
          <w:szCs w:val="27"/>
        </w:rPr>
        <w:t> (В редакции федеральных законов от 24.06.2023 № 275-ФЗ, от 10.07.2023 № 32</w:t>
      </w:r>
      <w:r>
        <w:rPr>
          <w:rStyle w:val="markx"/>
          <w:sz w:val="27"/>
          <w:szCs w:val="27"/>
        </w:rPr>
        <w:t>5-ФЗ)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статьей 1</w:t>
      </w:r>
      <w:r>
        <w:rPr>
          <w:color w:val="333333"/>
          <w:sz w:val="27"/>
          <w:szCs w:val="27"/>
        </w:rPr>
        <w:t>4 настоящего Федерального закона, является расходным обязательством местных бюджетов.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Заключительные положения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Заключительные положения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 декабря 2012 года.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До передачи в ведение субъектов </w:t>
      </w:r>
      <w:r>
        <w:rPr>
          <w:color w:val="333333"/>
          <w:sz w:val="27"/>
          <w:szCs w:val="27"/>
        </w:rPr>
        <w:t xml:space="preserve">Российской Федерации государственные юридические бюро, указанные в части 1 настоящей статьи, </w:t>
      </w:r>
      <w:r>
        <w:rPr>
          <w:color w:val="333333"/>
          <w:sz w:val="27"/>
          <w:szCs w:val="27"/>
        </w:rPr>
        <w:lastRenderedPageBreak/>
        <w:t>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</w:t>
      </w:r>
      <w:r>
        <w:rPr>
          <w:color w:val="333333"/>
          <w:sz w:val="27"/>
          <w:szCs w:val="27"/>
        </w:rPr>
        <w:t>дерального бюджета.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h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Вступление в силу настоящего Федерального закона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15 января 2012 года.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i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ноября 20</w:t>
      </w:r>
      <w:r>
        <w:rPr>
          <w:color w:val="333333"/>
          <w:sz w:val="27"/>
          <w:szCs w:val="27"/>
        </w:rPr>
        <w:t>11 года</w:t>
      </w:r>
    </w:p>
    <w:p w:rsidR="00000000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324-ФЗ</w:t>
      </w:r>
    </w:p>
    <w:p w:rsidR="00850535" w:rsidRDefault="00850535">
      <w:pPr>
        <w:pStyle w:val="a3"/>
        <w:spacing w:line="300" w:lineRule="auto"/>
        <w:divId w:val="3612472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85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2295"/>
    <w:rsid w:val="001C2295"/>
    <w:rsid w:val="008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28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11502</Words>
  <Characters>65565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2024-10-03T04:16:00Z</dcterms:created>
  <dcterms:modified xsi:type="dcterms:W3CDTF">2024-10-03T04:16:00Z</dcterms:modified>
</cp:coreProperties>
</file>