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2C" w:rsidRPr="00CC162C" w:rsidRDefault="00CC162C" w:rsidP="00CC162C">
      <w:pPr>
        <w:spacing w:after="0"/>
        <w:rPr>
          <w:rFonts w:ascii="Times New Roman" w:hAnsi="Times New Roman"/>
          <w:b/>
          <w:sz w:val="24"/>
          <w:szCs w:val="24"/>
        </w:rPr>
      </w:pPr>
      <w:bookmarkStart w:id="0" w:name="_GoBack"/>
      <w:bookmarkEnd w:id="0"/>
    </w:p>
    <w:p w:rsidR="00CC162C" w:rsidRPr="006C2553" w:rsidRDefault="00CC162C" w:rsidP="00CC162C">
      <w:pPr>
        <w:pStyle w:val="a7"/>
        <w:jc w:val="center"/>
        <w:rPr>
          <w:rFonts w:ascii="Arial" w:hAnsi="Arial" w:cs="Arial"/>
          <w:lang w:eastAsia="ru-RU"/>
        </w:rPr>
      </w:pPr>
      <w:r w:rsidRPr="006C2553">
        <w:rPr>
          <w:rFonts w:ascii="Arial" w:hAnsi="Arial" w:cs="Arial"/>
        </w:rPr>
        <w:t>МУНИЦИПАЛЬНОЕ ОБРАЗОВАНИЕ</w:t>
      </w:r>
      <w:r w:rsidRPr="006C2553">
        <w:rPr>
          <w:rFonts w:ascii="Arial" w:hAnsi="Arial" w:cs="Arial"/>
        </w:rPr>
        <w:br/>
        <w:t xml:space="preserve">МОЛЧАНОВСКОЕ </w:t>
      </w:r>
      <w:r w:rsidR="0086788B" w:rsidRPr="006C2553">
        <w:rPr>
          <w:rFonts w:ascii="Arial" w:hAnsi="Arial" w:cs="Arial"/>
        </w:rPr>
        <w:t>СЕЛЬСКОЕ ПОСЕЛЕНИЕ</w:t>
      </w:r>
    </w:p>
    <w:p w:rsidR="00CC162C" w:rsidRPr="006C2553" w:rsidRDefault="00CC162C" w:rsidP="00CC162C">
      <w:pPr>
        <w:pStyle w:val="a9"/>
        <w:jc w:val="center"/>
        <w:rPr>
          <w:rFonts w:ascii="Arial" w:hAnsi="Arial" w:cs="Arial"/>
        </w:rPr>
      </w:pPr>
      <w:r w:rsidRPr="006C2553">
        <w:rPr>
          <w:rFonts w:ascii="Arial" w:hAnsi="Arial" w:cs="Arial"/>
        </w:rPr>
        <w:t>АДМИНИСТРАЦИЯ МОЛЧАНОВСКОГО СЕЛЬСКОГО ПОСЕЛЕНИЯ</w:t>
      </w:r>
    </w:p>
    <w:p w:rsidR="00CC162C" w:rsidRPr="00CC162C" w:rsidRDefault="00CC162C" w:rsidP="00CC162C">
      <w:pPr>
        <w:pStyle w:val="a9"/>
        <w:jc w:val="center"/>
        <w:rPr>
          <w:rFonts w:ascii="Arial" w:hAnsi="Arial" w:cs="Arial"/>
          <w:b/>
        </w:rPr>
      </w:pPr>
    </w:p>
    <w:p w:rsidR="00CC162C" w:rsidRPr="00AE6780" w:rsidRDefault="00CC162C" w:rsidP="00CC162C">
      <w:pPr>
        <w:jc w:val="center"/>
        <w:rPr>
          <w:rFonts w:ascii="Arial" w:hAnsi="Arial" w:cs="Arial"/>
          <w:sz w:val="24"/>
          <w:szCs w:val="24"/>
        </w:rPr>
      </w:pPr>
      <w:r w:rsidRPr="00AE6780">
        <w:rPr>
          <w:rFonts w:ascii="Arial" w:hAnsi="Arial" w:cs="Arial"/>
          <w:sz w:val="24"/>
          <w:szCs w:val="24"/>
        </w:rPr>
        <w:t>ПОСТАНОВЛЕНИЕ</w:t>
      </w:r>
    </w:p>
    <w:p w:rsidR="00CC162C" w:rsidRPr="00CC162C" w:rsidRDefault="00CC162C" w:rsidP="00CC162C">
      <w:pPr>
        <w:snapToGrid w:val="0"/>
        <w:rPr>
          <w:rFonts w:ascii="Arial" w:hAnsi="Arial" w:cs="Arial"/>
          <w:sz w:val="24"/>
          <w:szCs w:val="24"/>
          <w:u w:val="single"/>
        </w:rPr>
      </w:pPr>
      <w:r>
        <w:rPr>
          <w:rFonts w:ascii="Arial" w:hAnsi="Arial" w:cs="Arial"/>
          <w:sz w:val="24"/>
          <w:szCs w:val="24"/>
        </w:rPr>
        <w:t xml:space="preserve">      </w:t>
      </w:r>
      <w:r w:rsidRPr="00903117">
        <w:rPr>
          <w:rFonts w:ascii="Arial" w:hAnsi="Arial" w:cs="Arial"/>
          <w:sz w:val="24"/>
          <w:szCs w:val="24"/>
        </w:rPr>
        <w:t>«</w:t>
      </w:r>
      <w:r w:rsidR="001D6FDE">
        <w:rPr>
          <w:rFonts w:ascii="Arial" w:hAnsi="Arial" w:cs="Arial"/>
          <w:sz w:val="24"/>
          <w:szCs w:val="24"/>
        </w:rPr>
        <w:t>11</w:t>
      </w:r>
      <w:r w:rsidRPr="00903117">
        <w:rPr>
          <w:rFonts w:ascii="Arial" w:hAnsi="Arial" w:cs="Arial"/>
          <w:sz w:val="24"/>
          <w:szCs w:val="24"/>
        </w:rPr>
        <w:t xml:space="preserve">» </w:t>
      </w:r>
      <w:r w:rsidR="001D6FDE">
        <w:rPr>
          <w:rFonts w:ascii="Arial" w:hAnsi="Arial" w:cs="Arial"/>
          <w:sz w:val="24"/>
          <w:szCs w:val="24"/>
        </w:rPr>
        <w:t>ноября</w:t>
      </w:r>
      <w:r w:rsidR="0086788B" w:rsidRPr="00903117">
        <w:rPr>
          <w:rFonts w:ascii="Arial" w:hAnsi="Arial" w:cs="Arial"/>
          <w:sz w:val="24"/>
          <w:szCs w:val="24"/>
        </w:rPr>
        <w:t xml:space="preserve"> </w:t>
      </w:r>
      <w:r w:rsidRPr="00903117">
        <w:rPr>
          <w:rFonts w:ascii="Arial" w:hAnsi="Arial" w:cs="Arial"/>
          <w:sz w:val="24"/>
          <w:szCs w:val="24"/>
        </w:rPr>
        <w:t xml:space="preserve">2019 г.                                                           </w:t>
      </w:r>
      <w:r w:rsidR="006F270D">
        <w:rPr>
          <w:rFonts w:ascii="Arial" w:hAnsi="Arial" w:cs="Arial"/>
          <w:sz w:val="24"/>
          <w:szCs w:val="24"/>
        </w:rPr>
        <w:t xml:space="preserve">           </w:t>
      </w:r>
      <w:r w:rsidR="001D6FDE">
        <w:rPr>
          <w:rFonts w:ascii="Arial" w:hAnsi="Arial" w:cs="Arial"/>
          <w:sz w:val="24"/>
          <w:szCs w:val="24"/>
        </w:rPr>
        <w:tab/>
      </w:r>
      <w:r w:rsidR="001D6FDE">
        <w:rPr>
          <w:rFonts w:ascii="Arial" w:hAnsi="Arial" w:cs="Arial"/>
          <w:sz w:val="24"/>
          <w:szCs w:val="24"/>
        </w:rPr>
        <w:tab/>
      </w:r>
      <w:r w:rsidR="006F270D">
        <w:rPr>
          <w:rFonts w:ascii="Arial" w:hAnsi="Arial" w:cs="Arial"/>
          <w:sz w:val="24"/>
          <w:szCs w:val="24"/>
        </w:rPr>
        <w:t xml:space="preserve"> </w:t>
      </w:r>
      <w:r w:rsidRPr="00903117">
        <w:rPr>
          <w:rFonts w:ascii="Arial" w:hAnsi="Arial" w:cs="Arial"/>
          <w:sz w:val="24"/>
          <w:szCs w:val="24"/>
        </w:rPr>
        <w:t xml:space="preserve">№  </w:t>
      </w:r>
      <w:r w:rsidR="001D6FDE">
        <w:rPr>
          <w:rFonts w:ascii="Arial" w:hAnsi="Arial" w:cs="Arial"/>
          <w:sz w:val="24"/>
          <w:szCs w:val="24"/>
        </w:rPr>
        <w:t>260</w:t>
      </w:r>
    </w:p>
    <w:p w:rsidR="006F270D" w:rsidRDefault="0086788B" w:rsidP="004F544E">
      <w:pPr>
        <w:spacing w:after="0" w:line="240" w:lineRule="auto"/>
        <w:ind w:firstLine="709"/>
        <w:jc w:val="center"/>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07.03.2018г. №32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4F544E" w:rsidRPr="006F270D" w:rsidRDefault="004F544E" w:rsidP="004F544E">
      <w:pPr>
        <w:spacing w:after="0" w:line="240" w:lineRule="auto"/>
        <w:ind w:firstLine="709"/>
        <w:rPr>
          <w:rFonts w:ascii="Arial" w:hAnsi="Arial" w:cs="Arial"/>
          <w:sz w:val="24"/>
          <w:szCs w:val="24"/>
        </w:rPr>
      </w:pPr>
    </w:p>
    <w:p w:rsidR="00F92C0E" w:rsidRPr="00CC162C" w:rsidRDefault="006F270D" w:rsidP="004F544E">
      <w:pPr>
        <w:spacing w:after="0"/>
        <w:ind w:firstLine="709"/>
        <w:rPr>
          <w:rFonts w:ascii="Arial" w:hAnsi="Arial" w:cs="Arial"/>
          <w:sz w:val="24"/>
          <w:szCs w:val="24"/>
        </w:rPr>
      </w:pPr>
      <w:r>
        <w:rPr>
          <w:rFonts w:ascii="Arial" w:hAnsi="Arial" w:cs="Arial"/>
          <w:sz w:val="24"/>
          <w:szCs w:val="24"/>
        </w:rPr>
        <w:t>В связи с кадровыми изменениями</w:t>
      </w:r>
      <w:r w:rsidR="004F544E">
        <w:rPr>
          <w:rFonts w:ascii="Arial" w:hAnsi="Arial" w:cs="Arial"/>
          <w:sz w:val="24"/>
          <w:szCs w:val="24"/>
        </w:rPr>
        <w:t>, постановляю:</w:t>
      </w: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6F270D">
        <w:rPr>
          <w:rFonts w:ascii="Arial" w:eastAsia="SimSun" w:hAnsi="Arial" w:cs="Arial"/>
          <w:color w:val="00000A"/>
          <w:lang w:eastAsia="zh-CN"/>
        </w:rPr>
        <w:t>селения от «07» марта 2018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416255" w:rsidRDefault="00F50CCA" w:rsidP="004F544E">
      <w:pPr>
        <w:pStyle w:val="formattext"/>
        <w:spacing w:before="0" w:beforeAutospacing="0" w:after="0" w:afterAutospacing="0"/>
        <w:ind w:firstLine="709"/>
        <w:jc w:val="both"/>
        <w:rPr>
          <w:rFonts w:ascii="Arial" w:hAnsi="Arial" w:cs="Arial"/>
        </w:rPr>
      </w:pPr>
      <w:r>
        <w:rPr>
          <w:rFonts w:ascii="Arial" w:hAnsi="Arial" w:cs="Arial"/>
        </w:rPr>
        <w:t>2.</w:t>
      </w:r>
      <w:r w:rsidR="004F544E">
        <w:rPr>
          <w:rFonts w:ascii="Arial" w:hAnsi="Arial" w:cs="Arial"/>
        </w:rPr>
        <w:t xml:space="preserve"> </w:t>
      </w:r>
      <w:r w:rsidR="00B973B5" w:rsidRPr="00416255">
        <w:rPr>
          <w:rFonts w:ascii="Arial" w:hAnsi="Arial" w:cs="Arial"/>
        </w:rPr>
        <w:t xml:space="preserve">Настоящее постановление </w:t>
      </w:r>
      <w:r w:rsidR="004D5A6E">
        <w:rPr>
          <w:rFonts w:ascii="Arial" w:hAnsi="Arial" w:cs="Arial"/>
        </w:rPr>
        <w:t>в</w:t>
      </w:r>
      <w:r w:rsidR="00B973B5" w:rsidRPr="00416255">
        <w:rPr>
          <w:rFonts w:ascii="Arial" w:hAnsi="Arial" w:cs="Arial"/>
        </w:rPr>
        <w:t>ступает в силу с момента официального опубликования.</w:t>
      </w:r>
    </w:p>
    <w:p w:rsidR="004F544E" w:rsidRDefault="00F50CCA" w:rsidP="004F544E">
      <w:pPr>
        <w:pStyle w:val="formattext"/>
        <w:spacing w:before="0" w:beforeAutospacing="0" w:after="0" w:afterAutospacing="0"/>
        <w:ind w:firstLine="709"/>
        <w:jc w:val="both"/>
        <w:rPr>
          <w:rFonts w:ascii="Arial" w:hAnsi="Arial" w:cs="Arial"/>
        </w:rPr>
      </w:pPr>
      <w:r>
        <w:rPr>
          <w:rFonts w:ascii="Arial" w:hAnsi="Arial" w:cs="Arial"/>
        </w:rPr>
        <w:t>3.</w:t>
      </w:r>
      <w:r w:rsidR="004F544E">
        <w:rPr>
          <w:rFonts w:ascii="Arial" w:hAnsi="Arial" w:cs="Arial"/>
        </w:rPr>
        <w:t xml:space="preserve"> </w:t>
      </w:r>
      <w:r w:rsidR="00CC162C" w:rsidRPr="00416255">
        <w:rPr>
          <w:rFonts w:ascii="Arial" w:hAnsi="Arial" w:cs="Arial"/>
        </w:rPr>
        <w:t xml:space="preserve">Настоящее постановление разместить на официальном сайте муниципального образования Молчановское сельское поселение в </w:t>
      </w:r>
      <w:r w:rsidR="004F544E">
        <w:rPr>
          <w:rFonts w:ascii="Arial" w:hAnsi="Arial" w:cs="Arial"/>
        </w:rPr>
        <w:t xml:space="preserve">информационно – телекоммуникационной </w:t>
      </w:r>
      <w:r w:rsidR="00CC162C" w:rsidRPr="00416255">
        <w:rPr>
          <w:rFonts w:ascii="Arial" w:hAnsi="Arial" w:cs="Arial"/>
        </w:rPr>
        <w:t>сети Интернет</w:t>
      </w:r>
      <w:r w:rsidR="004F544E">
        <w:rPr>
          <w:rFonts w:ascii="Arial" w:hAnsi="Arial" w:cs="Arial"/>
        </w:rPr>
        <w:t xml:space="preserve"> и опубликовать в официальном печатном издании Совета и Администрации Молчановского сельского поселения «Информационный бюллетень»</w:t>
      </w:r>
      <w:r w:rsidR="00CC162C" w:rsidRPr="00416255">
        <w:rPr>
          <w:rFonts w:ascii="Arial" w:hAnsi="Arial" w:cs="Arial"/>
        </w:rPr>
        <w:t>.</w:t>
      </w:r>
    </w:p>
    <w:p w:rsidR="00CC162C" w:rsidRPr="00416255" w:rsidRDefault="00F50CCA" w:rsidP="004F544E">
      <w:pPr>
        <w:pStyle w:val="formattext"/>
        <w:spacing w:before="0" w:beforeAutospacing="0" w:after="0" w:afterAutospacing="0"/>
        <w:ind w:firstLine="709"/>
        <w:jc w:val="both"/>
        <w:rPr>
          <w:rFonts w:ascii="Arial" w:hAnsi="Arial" w:cs="Arial"/>
        </w:rPr>
      </w:pPr>
      <w:r>
        <w:rPr>
          <w:rFonts w:ascii="Arial" w:hAnsi="Arial" w:cs="Arial"/>
        </w:rPr>
        <w:t>4.</w:t>
      </w:r>
      <w:r w:rsidR="00CC162C" w:rsidRPr="00416255">
        <w:rPr>
          <w:rFonts w:ascii="Arial" w:hAnsi="Arial" w:cs="Arial"/>
        </w:rPr>
        <w:t>Контроль за исполнением настоящего постановления оставляю за собой</w:t>
      </w:r>
    </w:p>
    <w:p w:rsidR="00CC162C" w:rsidRDefault="00CC162C" w:rsidP="00321AB3">
      <w:pPr>
        <w:spacing w:after="0"/>
        <w:jc w:val="center"/>
        <w:rPr>
          <w:rFonts w:ascii="Times New Roman" w:hAnsi="Times New Roman"/>
          <w:b/>
          <w:sz w:val="24"/>
          <w:szCs w:val="24"/>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B973B5" w:rsidRPr="00B973B5" w:rsidRDefault="00F50CCA" w:rsidP="00B973B5">
      <w:pPr>
        <w:jc w:val="both"/>
        <w:rPr>
          <w:rFonts w:ascii="Arial" w:hAnsi="Arial" w:cs="Arial"/>
          <w:sz w:val="24"/>
          <w:szCs w:val="24"/>
        </w:rPr>
      </w:pPr>
      <w:r>
        <w:rPr>
          <w:rFonts w:ascii="Arial" w:hAnsi="Arial" w:cs="Arial"/>
          <w:sz w:val="24"/>
          <w:szCs w:val="24"/>
        </w:rPr>
        <w:t xml:space="preserve"> Г</w:t>
      </w:r>
      <w:r w:rsidR="00B973B5" w:rsidRPr="00B973B5">
        <w:rPr>
          <w:rFonts w:ascii="Arial" w:hAnsi="Arial" w:cs="Arial"/>
          <w:sz w:val="24"/>
          <w:szCs w:val="24"/>
        </w:rPr>
        <w:t>лав</w:t>
      </w:r>
      <w:r>
        <w:rPr>
          <w:rFonts w:ascii="Arial" w:hAnsi="Arial" w:cs="Arial"/>
          <w:sz w:val="24"/>
          <w:szCs w:val="24"/>
        </w:rPr>
        <w:t>а</w:t>
      </w:r>
      <w:r w:rsidR="00B973B5" w:rsidRPr="00B973B5">
        <w:rPr>
          <w:rFonts w:ascii="Arial" w:hAnsi="Arial" w:cs="Arial"/>
          <w:sz w:val="24"/>
          <w:szCs w:val="24"/>
        </w:rPr>
        <w:t xml:space="preserve"> Молчановского сельского поселения              </w:t>
      </w:r>
      <w:r w:rsidR="00B973B5" w:rsidRPr="004D5A6E">
        <w:rPr>
          <w:rFonts w:ascii="Arial" w:hAnsi="Arial" w:cs="Arial"/>
          <w:color w:val="000000" w:themeColor="text1"/>
          <w:sz w:val="24"/>
          <w:szCs w:val="24"/>
        </w:rPr>
        <w:t xml:space="preserve"> </w:t>
      </w:r>
      <w:r w:rsidR="001D6FDE">
        <w:rPr>
          <w:rFonts w:ascii="Arial" w:hAnsi="Arial" w:cs="Arial"/>
          <w:color w:val="000000" w:themeColor="text1"/>
          <w:sz w:val="24"/>
          <w:szCs w:val="24"/>
        </w:rPr>
        <w:t xml:space="preserve">(подпись) </w:t>
      </w:r>
      <w:r w:rsidR="004F544E">
        <w:rPr>
          <w:rFonts w:ascii="Arial" w:hAnsi="Arial" w:cs="Arial"/>
          <w:color w:val="000000" w:themeColor="text1"/>
          <w:sz w:val="24"/>
          <w:szCs w:val="24"/>
        </w:rPr>
        <w:tab/>
      </w:r>
      <w:r w:rsidR="004F544E">
        <w:rPr>
          <w:rFonts w:ascii="Arial" w:hAnsi="Arial" w:cs="Arial"/>
          <w:color w:val="000000" w:themeColor="text1"/>
          <w:sz w:val="24"/>
          <w:szCs w:val="24"/>
        </w:rPr>
        <w:tab/>
      </w:r>
      <w:r>
        <w:rPr>
          <w:rFonts w:ascii="Arial" w:hAnsi="Arial" w:cs="Arial"/>
          <w:color w:val="000000" w:themeColor="text1"/>
          <w:sz w:val="24"/>
          <w:szCs w:val="24"/>
        </w:rPr>
        <w:t xml:space="preserve">   </w:t>
      </w:r>
      <w:r w:rsidR="00026FF6">
        <w:rPr>
          <w:rFonts w:ascii="Arial" w:hAnsi="Arial" w:cs="Arial"/>
          <w:sz w:val="24"/>
          <w:szCs w:val="24"/>
        </w:rPr>
        <w:tab/>
      </w:r>
      <w:r>
        <w:rPr>
          <w:rFonts w:ascii="Arial" w:hAnsi="Arial" w:cs="Arial"/>
          <w:sz w:val="24"/>
          <w:szCs w:val="24"/>
        </w:rPr>
        <w:t>А.</w:t>
      </w:r>
      <w:r w:rsidR="004F544E">
        <w:rPr>
          <w:rFonts w:ascii="Arial" w:hAnsi="Arial" w:cs="Arial"/>
          <w:sz w:val="24"/>
          <w:szCs w:val="24"/>
        </w:rPr>
        <w:t xml:space="preserve"> </w:t>
      </w:r>
      <w:r>
        <w:rPr>
          <w:rFonts w:ascii="Arial" w:hAnsi="Arial" w:cs="Arial"/>
          <w:sz w:val="24"/>
          <w:szCs w:val="24"/>
        </w:rPr>
        <w:t>Л.</w:t>
      </w:r>
      <w:r w:rsidR="004F544E">
        <w:rPr>
          <w:rFonts w:ascii="Arial" w:hAnsi="Arial" w:cs="Arial"/>
          <w:sz w:val="24"/>
          <w:szCs w:val="24"/>
        </w:rPr>
        <w:t xml:space="preserve"> </w:t>
      </w:r>
      <w:r>
        <w:rPr>
          <w:rFonts w:ascii="Arial" w:hAnsi="Arial" w:cs="Arial"/>
          <w:sz w:val="24"/>
          <w:szCs w:val="24"/>
        </w:rPr>
        <w:t>Гензе</w:t>
      </w:r>
    </w:p>
    <w:p w:rsidR="00B973B5" w:rsidRPr="006B064C" w:rsidRDefault="00B973B5" w:rsidP="00B973B5">
      <w:pPr>
        <w:jc w:val="both"/>
        <w:rPr>
          <w:rFonts w:ascii="Arial" w:hAnsi="Arial" w:cs="Arial"/>
        </w:rPr>
      </w:pPr>
    </w:p>
    <w:p w:rsidR="00B973B5" w:rsidRPr="006B064C" w:rsidRDefault="00B973B5" w:rsidP="00B973B5">
      <w:pPr>
        <w:jc w:val="both"/>
        <w:rPr>
          <w:rFonts w:ascii="Arial" w:hAnsi="Arial" w:cs="Arial"/>
        </w:rPr>
      </w:pPr>
    </w:p>
    <w:p w:rsidR="00CC162C" w:rsidRDefault="00CC162C"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321AB3">
      <w:pPr>
        <w:spacing w:after="0"/>
        <w:jc w:val="center"/>
        <w:rPr>
          <w:rFonts w:ascii="Times New Roman" w:hAnsi="Times New Roman"/>
          <w:b/>
          <w:sz w:val="24"/>
          <w:szCs w:val="24"/>
        </w:rPr>
      </w:pPr>
    </w:p>
    <w:p w:rsidR="00416255" w:rsidRDefault="00416255" w:rsidP="004F544E">
      <w:pPr>
        <w:spacing w:after="0"/>
        <w:rPr>
          <w:rFonts w:ascii="Times New Roman" w:hAnsi="Times New Roman"/>
          <w:b/>
          <w:sz w:val="24"/>
          <w:szCs w:val="24"/>
        </w:rPr>
      </w:pPr>
    </w:p>
    <w:p w:rsidR="00F50CCA" w:rsidRDefault="00F50CCA" w:rsidP="00321AB3">
      <w:pPr>
        <w:spacing w:after="0"/>
        <w:jc w:val="both"/>
        <w:rPr>
          <w:rFonts w:ascii="Times New Roman" w:hAnsi="Times New Roman"/>
          <w:sz w:val="24"/>
          <w:szCs w:val="24"/>
        </w:rPr>
      </w:pPr>
    </w:p>
    <w:p w:rsidR="00F50CCA" w:rsidRDefault="00F50CCA" w:rsidP="00321AB3">
      <w:pPr>
        <w:spacing w:after="0"/>
        <w:jc w:val="both"/>
        <w:rPr>
          <w:rFonts w:ascii="Times New Roman" w:hAnsi="Times New Roman"/>
          <w:sz w:val="24"/>
          <w:szCs w:val="24"/>
        </w:rPr>
      </w:pPr>
    </w:p>
    <w:p w:rsidR="0081388F" w:rsidRDefault="002C3ECB" w:rsidP="00064D6C">
      <w:pPr>
        <w:spacing w:after="0" w:line="240" w:lineRule="auto"/>
        <w:jc w:val="right"/>
        <w:rPr>
          <w:rFonts w:ascii="Arial" w:hAnsi="Arial" w:cs="Arial"/>
        </w:rPr>
      </w:pPr>
      <w:r>
        <w:rPr>
          <w:rFonts w:ascii="Arial" w:hAnsi="Arial" w:cs="Arial"/>
        </w:rPr>
        <w:lastRenderedPageBreak/>
        <w:t xml:space="preserve">                                                                               </w:t>
      </w:r>
      <w:r w:rsidR="0081388F" w:rsidRPr="00B973B5">
        <w:rPr>
          <w:rFonts w:ascii="Arial" w:hAnsi="Arial" w:cs="Arial"/>
        </w:rPr>
        <w:t xml:space="preserve">Приложение </w:t>
      </w:r>
    </w:p>
    <w:p w:rsidR="0081388F" w:rsidRDefault="002C3ECB" w:rsidP="00064D6C">
      <w:pPr>
        <w:spacing w:after="0" w:line="240" w:lineRule="auto"/>
        <w:jc w:val="right"/>
        <w:rPr>
          <w:rFonts w:ascii="Arial" w:hAnsi="Arial" w:cs="Arial"/>
        </w:rPr>
      </w:pPr>
      <w:r>
        <w:rPr>
          <w:rFonts w:ascii="Arial" w:hAnsi="Arial" w:cs="Arial"/>
        </w:rPr>
        <w:t xml:space="preserve">                                                                                                 </w:t>
      </w:r>
      <w:r w:rsidR="0081388F">
        <w:rPr>
          <w:rFonts w:ascii="Arial" w:hAnsi="Arial" w:cs="Arial"/>
        </w:rPr>
        <w:t xml:space="preserve">к постановлению Администрации </w:t>
      </w:r>
    </w:p>
    <w:p w:rsidR="0081388F" w:rsidRDefault="0081388F" w:rsidP="00064D6C">
      <w:pPr>
        <w:spacing w:after="0" w:line="240" w:lineRule="auto"/>
        <w:jc w:val="right"/>
        <w:rPr>
          <w:rFonts w:ascii="Arial" w:hAnsi="Arial" w:cs="Arial"/>
        </w:rPr>
      </w:pPr>
      <w:r>
        <w:rPr>
          <w:rFonts w:ascii="Arial" w:hAnsi="Arial" w:cs="Arial"/>
        </w:rPr>
        <w:t>Молчановского сельского поселения</w:t>
      </w:r>
    </w:p>
    <w:p w:rsidR="0081388F" w:rsidRDefault="007A56F5" w:rsidP="00064D6C">
      <w:pPr>
        <w:spacing w:after="0" w:line="240" w:lineRule="auto"/>
        <w:jc w:val="right"/>
        <w:rPr>
          <w:rFonts w:ascii="Arial" w:hAnsi="Arial" w:cs="Arial"/>
        </w:rPr>
      </w:pPr>
      <w:r>
        <w:rPr>
          <w:rFonts w:ascii="Arial" w:hAnsi="Arial" w:cs="Arial"/>
        </w:rPr>
        <w:t xml:space="preserve">                                                                                        </w:t>
      </w:r>
      <w:r w:rsidR="0081388F">
        <w:rPr>
          <w:rFonts w:ascii="Arial" w:hAnsi="Arial" w:cs="Arial"/>
        </w:rPr>
        <w:t>от «</w:t>
      </w:r>
      <w:r w:rsidR="001D6FDE">
        <w:rPr>
          <w:rFonts w:ascii="Arial" w:hAnsi="Arial" w:cs="Arial"/>
        </w:rPr>
        <w:t>11</w:t>
      </w:r>
      <w:r w:rsidR="0081388F">
        <w:rPr>
          <w:rFonts w:ascii="Arial" w:hAnsi="Arial" w:cs="Arial"/>
        </w:rPr>
        <w:t xml:space="preserve">» </w:t>
      </w:r>
      <w:r w:rsidR="001D6FDE">
        <w:rPr>
          <w:rFonts w:ascii="Arial" w:hAnsi="Arial" w:cs="Arial"/>
        </w:rPr>
        <w:t>ноября</w:t>
      </w:r>
      <w:r w:rsidR="00F50CCA">
        <w:rPr>
          <w:rFonts w:ascii="Arial" w:hAnsi="Arial" w:cs="Arial"/>
        </w:rPr>
        <w:t xml:space="preserve"> </w:t>
      </w:r>
      <w:r w:rsidR="001D6FDE">
        <w:rPr>
          <w:rFonts w:ascii="Arial" w:hAnsi="Arial" w:cs="Arial"/>
        </w:rPr>
        <w:t>2019</w:t>
      </w:r>
      <w:r w:rsidR="00026FF6">
        <w:rPr>
          <w:rFonts w:ascii="Arial" w:hAnsi="Arial" w:cs="Arial"/>
        </w:rPr>
        <w:t xml:space="preserve">г. № </w:t>
      </w:r>
      <w:r w:rsidR="001D6FDE">
        <w:rPr>
          <w:rFonts w:ascii="Arial" w:hAnsi="Arial" w:cs="Arial"/>
        </w:rPr>
        <w:t>260</w:t>
      </w:r>
    </w:p>
    <w:p w:rsidR="0081388F" w:rsidRDefault="0081388F" w:rsidP="0081388F">
      <w:pPr>
        <w:spacing w:after="0"/>
        <w:jc w:val="right"/>
        <w:rPr>
          <w:rFonts w:ascii="Arial" w:hAnsi="Arial" w:cs="Arial"/>
        </w:rPr>
      </w:pPr>
    </w:p>
    <w:p w:rsidR="002A6BAC" w:rsidRDefault="002A6BAC" w:rsidP="006C2553">
      <w:pPr>
        <w:spacing w:after="0"/>
        <w:rPr>
          <w:rFonts w:ascii="Arial" w:hAnsi="Arial" w:cs="Arial"/>
          <w:b/>
          <w:sz w:val="24"/>
          <w:szCs w:val="24"/>
        </w:rPr>
      </w:pPr>
    </w:p>
    <w:p w:rsidR="0081388F" w:rsidRPr="00BB4654" w:rsidRDefault="0081388F" w:rsidP="0081388F">
      <w:pPr>
        <w:spacing w:after="0"/>
        <w:jc w:val="center"/>
        <w:rPr>
          <w:rFonts w:ascii="Arial" w:hAnsi="Arial" w:cs="Arial"/>
          <w:sz w:val="24"/>
          <w:szCs w:val="24"/>
        </w:rPr>
      </w:pPr>
      <w:r w:rsidRPr="00BB4654">
        <w:rPr>
          <w:rFonts w:ascii="Arial" w:hAnsi="Arial" w:cs="Arial"/>
          <w:sz w:val="24"/>
          <w:szCs w:val="24"/>
        </w:rPr>
        <w:t xml:space="preserve">СОСТАВ </w:t>
      </w:r>
    </w:p>
    <w:p w:rsidR="0081388F" w:rsidRDefault="00BB4654" w:rsidP="0081388F">
      <w:pPr>
        <w:spacing w:after="0"/>
        <w:jc w:val="center"/>
        <w:rPr>
          <w:rFonts w:ascii="Arial" w:hAnsi="Arial" w:cs="Arial"/>
          <w:sz w:val="24"/>
          <w:szCs w:val="24"/>
        </w:rPr>
      </w:pPr>
      <w:r w:rsidRPr="00BB4654">
        <w:rPr>
          <w:rFonts w:ascii="Arial" w:hAnsi="Arial" w:cs="Arial"/>
          <w:sz w:val="24"/>
          <w:szCs w:val="24"/>
        </w:rPr>
        <w:t>Комиссии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Pr="00BB4654">
        <w:rPr>
          <w:rFonts w:ascii="Arial" w:hAnsi="Arial" w:cs="Arial"/>
          <w:sz w:val="24"/>
          <w:szCs w:val="24"/>
        </w:rPr>
        <w:t>,</w:t>
      </w:r>
      <w:r w:rsidR="004F544E">
        <w:rPr>
          <w:rFonts w:ascii="Arial" w:hAnsi="Arial" w:cs="Arial"/>
          <w:sz w:val="24"/>
          <w:szCs w:val="24"/>
        </w:rPr>
        <w:t xml:space="preserve"> </w:t>
      </w:r>
      <w:r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C21AC6" w:rsidP="0081388F">
      <w:pPr>
        <w:pStyle w:val="formattext"/>
        <w:spacing w:before="0" w:beforeAutospacing="0" w:after="0" w:afterAutospacing="0"/>
        <w:jc w:val="both"/>
        <w:rPr>
          <w:rFonts w:ascii="Arial" w:hAnsi="Arial" w:cs="Arial"/>
        </w:rPr>
      </w:pPr>
      <w:r w:rsidRPr="00C21AC6">
        <w:rPr>
          <w:rFonts w:ascii="Arial" w:hAnsi="Arial" w:cs="Arial"/>
        </w:rPr>
        <w:t>- Гезе Андрей Леонидович</w:t>
      </w:r>
      <w:r>
        <w:rPr>
          <w:rFonts w:ascii="Arial" w:hAnsi="Arial" w:cs="Arial"/>
          <w:b/>
        </w:rPr>
        <w:t xml:space="preserve"> </w:t>
      </w:r>
      <w:r>
        <w:rPr>
          <w:rFonts w:ascii="Arial" w:hAnsi="Arial" w:cs="Arial"/>
        </w:rPr>
        <w:t>- Глава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Default="00C21AC6" w:rsidP="00C21AC6">
      <w:pPr>
        <w:pStyle w:val="formattext"/>
        <w:spacing w:before="0" w:beforeAutospacing="0" w:after="0" w:afterAutospacing="0"/>
        <w:jc w:val="both"/>
        <w:rPr>
          <w:rFonts w:ascii="Arial" w:hAnsi="Arial" w:cs="Arial"/>
        </w:rPr>
      </w:pPr>
      <w:r w:rsidRPr="00C21AC6">
        <w:rPr>
          <w:rFonts w:ascii="Arial" w:hAnsi="Arial" w:cs="Arial"/>
        </w:rPr>
        <w:t xml:space="preserve">- </w:t>
      </w:r>
      <w:r w:rsidRPr="007A56F5">
        <w:rPr>
          <w:rFonts w:ascii="Arial" w:hAnsi="Arial" w:cs="Arial"/>
        </w:rPr>
        <w:t>Санец Иван Павлович</w:t>
      </w:r>
      <w:r>
        <w:rPr>
          <w:rFonts w:ascii="Arial" w:hAnsi="Arial" w:cs="Arial"/>
          <w:b/>
        </w:rPr>
        <w:t xml:space="preserve"> </w:t>
      </w:r>
      <w:r>
        <w:rPr>
          <w:rFonts w:ascii="Arial" w:hAnsi="Arial" w:cs="Arial"/>
        </w:rPr>
        <w:t>- первый заместитель Главы муниципального образования Молчановское сельское поселение по ЖКХ, муниципальному имуществу и дорожному хозяйству</w:t>
      </w:r>
      <w:r w:rsidR="004F544E">
        <w:rPr>
          <w:rFonts w:ascii="Arial" w:hAnsi="Arial" w:cs="Arial"/>
        </w:rPr>
        <w:t>.</w:t>
      </w:r>
    </w:p>
    <w:p w:rsidR="00C21AC6" w:rsidRPr="00C21AC6" w:rsidRDefault="00C21AC6" w:rsidP="0081388F">
      <w:pPr>
        <w:pStyle w:val="formattext"/>
        <w:spacing w:before="0" w:beforeAutospacing="0" w:after="0" w:afterAutospacing="0"/>
        <w:jc w:val="both"/>
        <w:rPr>
          <w:rFonts w:ascii="Arial" w:hAnsi="Arial" w:cs="Arial"/>
          <w:b/>
        </w:rPr>
      </w:pP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002F1883">
        <w:rPr>
          <w:rFonts w:ascii="Arial" w:hAnsi="Arial" w:cs="Arial"/>
        </w:rPr>
        <w:t>Бакетина Яна Сергеевна</w:t>
      </w:r>
      <w:r w:rsidRPr="00C21AC6">
        <w:rPr>
          <w:rFonts w:ascii="Arial" w:hAnsi="Arial" w:cs="Arial"/>
        </w:rPr>
        <w:t xml:space="preserve"> </w:t>
      </w:r>
      <w:r>
        <w:rPr>
          <w:rFonts w:ascii="Arial" w:hAnsi="Arial" w:cs="Arial"/>
        </w:rPr>
        <w:t xml:space="preserve">- </w:t>
      </w:r>
      <w:r w:rsidR="002F1883">
        <w:rPr>
          <w:rFonts w:ascii="Arial" w:hAnsi="Arial" w:cs="Arial"/>
        </w:rPr>
        <w:t>с</w:t>
      </w:r>
      <w:r w:rsidR="002F1883" w:rsidRPr="002F1883">
        <w:rPr>
          <w:rFonts w:ascii="Arial" w:hAnsi="Arial" w:cs="Arial"/>
        </w:rPr>
        <w:t>пециалист 1-ой категории по архитектуре и градостроительству</w:t>
      </w:r>
      <w:r w:rsidR="004F544E">
        <w:rPr>
          <w:rFonts w:ascii="Arial" w:hAnsi="Arial" w:cs="Arial"/>
        </w:rPr>
        <w:t xml:space="preserve"> Администрации Молчановского сельского поселения</w:t>
      </w:r>
      <w:r>
        <w:rPr>
          <w:rFonts w:ascii="Arial" w:hAnsi="Arial" w:cs="Arial"/>
        </w:rPr>
        <w:t>;</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 xml:space="preserve">- </w:t>
      </w:r>
      <w:r w:rsidRPr="00C21AC6">
        <w:rPr>
          <w:rFonts w:ascii="Arial" w:hAnsi="Arial" w:cs="Arial"/>
        </w:rPr>
        <w:t>Серканова Эльвира Зинуровна</w:t>
      </w:r>
      <w:r>
        <w:rPr>
          <w:rFonts w:ascii="Arial" w:hAnsi="Arial" w:cs="Arial"/>
        </w:rPr>
        <w:t xml:space="preserve"> - г</w:t>
      </w:r>
      <w:r w:rsidRPr="002B1084">
        <w:rPr>
          <w:rFonts w:ascii="Arial" w:hAnsi="Arial" w:cs="Arial"/>
        </w:rPr>
        <w:t xml:space="preserve">лавный специалист по кадрам </w:t>
      </w:r>
      <w:r w:rsidR="002A6BAC">
        <w:rPr>
          <w:rFonts w:ascii="Arial" w:hAnsi="Arial" w:cs="Arial"/>
        </w:rPr>
        <w:t>–</w:t>
      </w:r>
      <w:r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3E59A6"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Pr>
          <w:rFonts w:ascii="Arial" w:hAnsi="Arial" w:cs="Arial"/>
        </w:rPr>
        <w:t>Протасов Николай Александрович</w:t>
      </w:r>
      <w:r w:rsidR="004F544E">
        <w:rPr>
          <w:rFonts w:ascii="Arial" w:hAnsi="Arial" w:cs="Arial"/>
        </w:rPr>
        <w:t xml:space="preserve"> </w:t>
      </w:r>
      <w:r>
        <w:rPr>
          <w:rFonts w:ascii="Arial" w:hAnsi="Arial" w:cs="Arial"/>
        </w:rPr>
        <w:t>- и. о. начальника отдела опеки и попечительства</w:t>
      </w:r>
      <w:r w:rsidR="004F544E">
        <w:rPr>
          <w:rFonts w:ascii="Arial" w:hAnsi="Arial" w:cs="Arial"/>
        </w:rPr>
        <w:t xml:space="preserve"> Администрации Молчановского района Томской области. </w:t>
      </w: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AE6780">
      <w:pgSz w:w="11906" w:h="16838"/>
      <w:pgMar w:top="0" w:right="707" w:bottom="567"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2A" w:rsidRDefault="0030732A" w:rsidP="00321AB3">
      <w:pPr>
        <w:spacing w:after="0" w:line="240" w:lineRule="auto"/>
      </w:pPr>
      <w:r>
        <w:separator/>
      </w:r>
    </w:p>
  </w:endnote>
  <w:endnote w:type="continuationSeparator" w:id="0">
    <w:p w:rsidR="0030732A" w:rsidRDefault="0030732A"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ЮЎм§Ў?Ўм§А?§Ю???Ўм§А?§ЮЎм?"/>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2A" w:rsidRDefault="0030732A" w:rsidP="00321AB3">
      <w:pPr>
        <w:spacing w:after="0" w:line="240" w:lineRule="auto"/>
      </w:pPr>
      <w:r>
        <w:separator/>
      </w:r>
    </w:p>
  </w:footnote>
  <w:footnote w:type="continuationSeparator" w:id="0">
    <w:p w:rsidR="0030732A" w:rsidRDefault="0030732A"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7">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0"/>
  </w:num>
  <w:num w:numId="3">
    <w:abstractNumId w:val="1"/>
  </w:num>
  <w:num w:numId="4">
    <w:abstractNumId w:val="0"/>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5D04"/>
    <w:rsid w:val="00025A77"/>
    <w:rsid w:val="00026FF6"/>
    <w:rsid w:val="00064D6C"/>
    <w:rsid w:val="000B17A8"/>
    <w:rsid w:val="000D4F9D"/>
    <w:rsid w:val="00114700"/>
    <w:rsid w:val="001300E3"/>
    <w:rsid w:val="001525C8"/>
    <w:rsid w:val="001548D6"/>
    <w:rsid w:val="00181A36"/>
    <w:rsid w:val="001B748A"/>
    <w:rsid w:val="001D67EE"/>
    <w:rsid w:val="001D6FDE"/>
    <w:rsid w:val="00223917"/>
    <w:rsid w:val="00226E73"/>
    <w:rsid w:val="002717C8"/>
    <w:rsid w:val="0027680F"/>
    <w:rsid w:val="002925E6"/>
    <w:rsid w:val="002A6BAC"/>
    <w:rsid w:val="002B1084"/>
    <w:rsid w:val="002C3ECB"/>
    <w:rsid w:val="002C5425"/>
    <w:rsid w:val="002F1883"/>
    <w:rsid w:val="0030732A"/>
    <w:rsid w:val="00321AB3"/>
    <w:rsid w:val="00395664"/>
    <w:rsid w:val="003B6E32"/>
    <w:rsid w:val="003C3EFC"/>
    <w:rsid w:val="003D61FE"/>
    <w:rsid w:val="003E27C8"/>
    <w:rsid w:val="003E59A6"/>
    <w:rsid w:val="00416255"/>
    <w:rsid w:val="00445FDC"/>
    <w:rsid w:val="00460AE7"/>
    <w:rsid w:val="00461C78"/>
    <w:rsid w:val="004D3EDF"/>
    <w:rsid w:val="004D4D1D"/>
    <w:rsid w:val="004D5A6E"/>
    <w:rsid w:val="004F544E"/>
    <w:rsid w:val="005212B2"/>
    <w:rsid w:val="00547A15"/>
    <w:rsid w:val="00556241"/>
    <w:rsid w:val="0058333E"/>
    <w:rsid w:val="005B6C9E"/>
    <w:rsid w:val="005E309C"/>
    <w:rsid w:val="00622B53"/>
    <w:rsid w:val="00633277"/>
    <w:rsid w:val="0069609D"/>
    <w:rsid w:val="006B064C"/>
    <w:rsid w:val="006C2553"/>
    <w:rsid w:val="006E0C67"/>
    <w:rsid w:val="006F270D"/>
    <w:rsid w:val="00707431"/>
    <w:rsid w:val="00740E8B"/>
    <w:rsid w:val="00756913"/>
    <w:rsid w:val="00770C3D"/>
    <w:rsid w:val="0078561F"/>
    <w:rsid w:val="007A56F5"/>
    <w:rsid w:val="0081388F"/>
    <w:rsid w:val="00851FDC"/>
    <w:rsid w:val="008576A8"/>
    <w:rsid w:val="0086788B"/>
    <w:rsid w:val="00883852"/>
    <w:rsid w:val="008E64B2"/>
    <w:rsid w:val="00903117"/>
    <w:rsid w:val="00903DB8"/>
    <w:rsid w:val="00945E4B"/>
    <w:rsid w:val="009626B3"/>
    <w:rsid w:val="009B6574"/>
    <w:rsid w:val="00A201CD"/>
    <w:rsid w:val="00A23FBD"/>
    <w:rsid w:val="00A30C2A"/>
    <w:rsid w:val="00A3187F"/>
    <w:rsid w:val="00A34020"/>
    <w:rsid w:val="00A93046"/>
    <w:rsid w:val="00AE3BBC"/>
    <w:rsid w:val="00AE6780"/>
    <w:rsid w:val="00B4419D"/>
    <w:rsid w:val="00B503AA"/>
    <w:rsid w:val="00B56906"/>
    <w:rsid w:val="00B8616A"/>
    <w:rsid w:val="00B973B5"/>
    <w:rsid w:val="00BB4654"/>
    <w:rsid w:val="00BB50E8"/>
    <w:rsid w:val="00BD0B57"/>
    <w:rsid w:val="00BD6D55"/>
    <w:rsid w:val="00BE5155"/>
    <w:rsid w:val="00C21AC6"/>
    <w:rsid w:val="00C62E8D"/>
    <w:rsid w:val="00CA5C6B"/>
    <w:rsid w:val="00CB7243"/>
    <w:rsid w:val="00CC162C"/>
    <w:rsid w:val="00CE2DCF"/>
    <w:rsid w:val="00D14535"/>
    <w:rsid w:val="00D4550E"/>
    <w:rsid w:val="00DA3CCD"/>
    <w:rsid w:val="00E34F13"/>
    <w:rsid w:val="00E46D29"/>
    <w:rsid w:val="00E54FD4"/>
    <w:rsid w:val="00E868F7"/>
    <w:rsid w:val="00EE4DBE"/>
    <w:rsid w:val="00F05179"/>
    <w:rsid w:val="00F50CCA"/>
    <w:rsid w:val="00F92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CA7EA-6612-4576-BD49-1567B13D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2019-11-11T07:12:00Z</cp:lastPrinted>
  <dcterms:created xsi:type="dcterms:W3CDTF">2023-12-07T10:38:00Z</dcterms:created>
  <dcterms:modified xsi:type="dcterms:W3CDTF">2023-12-07T10:38:00Z</dcterms:modified>
</cp:coreProperties>
</file>