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87" w:rsidRPr="001E09D3" w:rsidRDefault="004C7B59">
      <w:pPr>
        <w:pStyle w:val="20"/>
        <w:shd w:val="clear" w:color="auto" w:fill="auto"/>
        <w:ind w:left="40"/>
        <w:rPr>
          <w:rFonts w:ascii="Arial" w:hAnsi="Arial" w:cs="Arial"/>
        </w:rPr>
      </w:pPr>
      <w:r w:rsidRPr="001E09D3">
        <w:rPr>
          <w:rFonts w:ascii="Arial" w:hAnsi="Arial" w:cs="Arial"/>
        </w:rPr>
        <w:t>МУНИЦИПАЛЬНОЕ ОБРАЗОВАНИЕ</w:t>
      </w:r>
      <w:r w:rsidRPr="001E09D3">
        <w:rPr>
          <w:rFonts w:ascii="Arial" w:hAnsi="Arial" w:cs="Arial"/>
        </w:rPr>
        <w:br/>
        <w:t>МОЛЧАНОВСКОЕ СЕЛЬСКОЕ ПОСЕЛЕНИЕ</w:t>
      </w:r>
      <w:r w:rsidRPr="001E09D3">
        <w:rPr>
          <w:rFonts w:ascii="Arial" w:hAnsi="Arial" w:cs="Arial"/>
        </w:rPr>
        <w:br/>
        <w:t>АДМИНИСТРАЦИЯ МОЛЧАНОВСКОГО СЕЛЬСКОГО ПОСЕЛЕНИЯ</w:t>
      </w:r>
    </w:p>
    <w:p w:rsidR="00CA6621" w:rsidRPr="001E09D3" w:rsidRDefault="00CA6621">
      <w:pPr>
        <w:pStyle w:val="20"/>
        <w:shd w:val="clear" w:color="auto" w:fill="auto"/>
        <w:ind w:left="40"/>
        <w:rPr>
          <w:rFonts w:ascii="Arial" w:hAnsi="Arial" w:cs="Arial"/>
        </w:rPr>
      </w:pPr>
    </w:p>
    <w:p w:rsidR="00FB6687" w:rsidRPr="001E09D3" w:rsidRDefault="004C7B59">
      <w:pPr>
        <w:pStyle w:val="20"/>
        <w:shd w:val="clear" w:color="auto" w:fill="auto"/>
        <w:spacing w:line="240" w:lineRule="exact"/>
        <w:ind w:left="40"/>
        <w:rPr>
          <w:rFonts w:ascii="Arial" w:hAnsi="Arial" w:cs="Arial"/>
        </w:rPr>
      </w:pPr>
      <w:r w:rsidRPr="001E09D3">
        <w:rPr>
          <w:rFonts w:ascii="Arial" w:hAnsi="Arial" w:cs="Arial"/>
        </w:rPr>
        <w:t>ПОСТАНОВЛЕНИЕ</w:t>
      </w:r>
    </w:p>
    <w:p w:rsidR="00CA6621" w:rsidRPr="001E09D3" w:rsidRDefault="00CA6621">
      <w:pPr>
        <w:pStyle w:val="20"/>
        <w:shd w:val="clear" w:color="auto" w:fill="auto"/>
        <w:spacing w:line="240" w:lineRule="exact"/>
        <w:ind w:left="40"/>
        <w:rPr>
          <w:rFonts w:ascii="Arial" w:hAnsi="Arial" w:cs="Arial"/>
        </w:rPr>
      </w:pPr>
    </w:p>
    <w:p w:rsidR="00CA6621" w:rsidRPr="001E09D3" w:rsidRDefault="00CA6621">
      <w:pPr>
        <w:pStyle w:val="20"/>
        <w:shd w:val="clear" w:color="auto" w:fill="auto"/>
        <w:spacing w:line="240" w:lineRule="exact"/>
        <w:ind w:left="40"/>
        <w:rPr>
          <w:rFonts w:ascii="Arial" w:hAnsi="Arial" w:cs="Arial"/>
        </w:rPr>
      </w:pPr>
    </w:p>
    <w:p w:rsidR="007D691B" w:rsidRDefault="00D75E68" w:rsidP="007D691B">
      <w:pPr>
        <w:pStyle w:val="20"/>
        <w:shd w:val="clear" w:color="auto" w:fill="auto"/>
        <w:tabs>
          <w:tab w:val="left" w:leader="underscore" w:pos="2517"/>
          <w:tab w:val="left" w:pos="8248"/>
        </w:tabs>
        <w:spacing w:after="455" w:line="240" w:lineRule="exact"/>
        <w:jc w:val="left"/>
        <w:rPr>
          <w:rFonts w:ascii="Arial" w:hAnsi="Arial" w:cs="Arial"/>
        </w:rPr>
      </w:pPr>
      <w:r w:rsidRPr="001E09D3">
        <w:rPr>
          <w:rFonts w:ascii="Arial" w:hAnsi="Arial" w:cs="Arial"/>
        </w:rPr>
        <w:t>«</w:t>
      </w:r>
      <w:r w:rsidR="009C0890">
        <w:rPr>
          <w:rFonts w:ascii="Arial" w:hAnsi="Arial" w:cs="Arial"/>
        </w:rPr>
        <w:t>15</w:t>
      </w:r>
      <w:r w:rsidRPr="001E09D3">
        <w:rPr>
          <w:rFonts w:ascii="Arial" w:hAnsi="Arial" w:cs="Arial"/>
        </w:rPr>
        <w:t>»</w:t>
      </w:r>
      <w:r w:rsidR="0050070C" w:rsidRPr="00C6099E">
        <w:rPr>
          <w:rFonts w:ascii="Arial" w:hAnsi="Arial" w:cs="Arial"/>
        </w:rPr>
        <w:t xml:space="preserve"> </w:t>
      </w:r>
      <w:r w:rsidR="009C0890">
        <w:rPr>
          <w:rFonts w:ascii="Arial" w:hAnsi="Arial" w:cs="Arial"/>
        </w:rPr>
        <w:t xml:space="preserve">января </w:t>
      </w:r>
      <w:r w:rsidR="00FF65C3">
        <w:rPr>
          <w:rFonts w:ascii="Arial" w:hAnsi="Arial" w:cs="Arial"/>
        </w:rPr>
        <w:t xml:space="preserve"> </w:t>
      </w:r>
      <w:r w:rsidRPr="001E09D3">
        <w:rPr>
          <w:rFonts w:ascii="Arial" w:hAnsi="Arial" w:cs="Arial"/>
        </w:rPr>
        <w:t>20</w:t>
      </w:r>
      <w:r w:rsidR="005D03F1">
        <w:rPr>
          <w:rFonts w:ascii="Arial" w:hAnsi="Arial" w:cs="Arial"/>
        </w:rPr>
        <w:t>24</w:t>
      </w:r>
      <w:r w:rsidR="009C0890">
        <w:rPr>
          <w:rFonts w:ascii="Arial" w:hAnsi="Arial" w:cs="Arial"/>
        </w:rPr>
        <w:t xml:space="preserve"> г.                                                                              </w:t>
      </w:r>
      <w:r w:rsidR="0050070C" w:rsidRPr="00C6099E">
        <w:rPr>
          <w:rFonts w:ascii="Arial" w:hAnsi="Arial" w:cs="Arial"/>
        </w:rPr>
        <w:t xml:space="preserve">     </w:t>
      </w:r>
      <w:r w:rsidRPr="001E09D3">
        <w:rPr>
          <w:rFonts w:ascii="Arial" w:hAnsi="Arial" w:cs="Arial"/>
        </w:rPr>
        <w:t>№</w:t>
      </w:r>
      <w:r w:rsidR="0050070C" w:rsidRPr="00C6099E">
        <w:rPr>
          <w:rFonts w:ascii="Arial" w:hAnsi="Arial" w:cs="Arial"/>
        </w:rPr>
        <w:t xml:space="preserve"> </w:t>
      </w:r>
      <w:r w:rsidR="009C0890">
        <w:rPr>
          <w:rFonts w:ascii="Arial" w:hAnsi="Arial" w:cs="Arial"/>
        </w:rPr>
        <w:t>02</w:t>
      </w:r>
    </w:p>
    <w:p w:rsidR="00B504DA" w:rsidRPr="00C6099E" w:rsidRDefault="00B504DA" w:rsidP="007D691B">
      <w:pPr>
        <w:pStyle w:val="20"/>
        <w:shd w:val="clear" w:color="auto" w:fill="auto"/>
        <w:tabs>
          <w:tab w:val="left" w:leader="underscore" w:pos="2517"/>
          <w:tab w:val="left" w:pos="8248"/>
        </w:tabs>
        <w:spacing w:after="455" w:line="240" w:lineRule="exact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внесение изменений в постановление от 26.12.2020 №357 « </w:t>
      </w:r>
      <w:r w:rsidRPr="00C6099E">
        <w:rPr>
          <w:rFonts w:ascii="Arial" w:hAnsi="Arial" w:cs="Arial"/>
        </w:rPr>
        <w:t>Об</w:t>
      </w:r>
      <w:r w:rsidRPr="00C6099E">
        <w:rPr>
          <w:rFonts w:ascii="Arial" w:hAnsi="Arial" w:cs="Arial"/>
          <w:spacing w:val="2"/>
        </w:rPr>
        <w:t xml:space="preserve"> определении мест, предназначенных для выгула домашних животных на территории муниципального образования </w:t>
      </w:r>
      <w:proofErr w:type="spellStart"/>
      <w:r w:rsidRPr="00C6099E">
        <w:rPr>
          <w:rFonts w:ascii="Arial" w:hAnsi="Arial" w:cs="Arial"/>
          <w:spacing w:val="2"/>
        </w:rPr>
        <w:t>Молчановское</w:t>
      </w:r>
      <w:proofErr w:type="spellEnd"/>
      <w:r w:rsidRPr="00C6099E">
        <w:rPr>
          <w:rFonts w:ascii="Arial" w:hAnsi="Arial" w:cs="Arial"/>
          <w:spacing w:val="2"/>
        </w:rPr>
        <w:t xml:space="preserve">  сельское поселение </w:t>
      </w:r>
      <w:proofErr w:type="spellStart"/>
      <w:r w:rsidRPr="00C6099E">
        <w:rPr>
          <w:rFonts w:ascii="Arial" w:hAnsi="Arial" w:cs="Arial"/>
          <w:spacing w:val="2"/>
        </w:rPr>
        <w:t>Молчановского</w:t>
      </w:r>
      <w:proofErr w:type="spellEnd"/>
      <w:r w:rsidRPr="00C6099E">
        <w:rPr>
          <w:rFonts w:ascii="Arial" w:hAnsi="Arial" w:cs="Arial"/>
          <w:spacing w:val="2"/>
        </w:rPr>
        <w:t xml:space="preserve"> района Томской области</w:t>
      </w:r>
      <w:r>
        <w:rPr>
          <w:rFonts w:ascii="Arial" w:hAnsi="Arial" w:cs="Arial"/>
          <w:spacing w:val="2"/>
        </w:rPr>
        <w:t>»</w:t>
      </w:r>
    </w:p>
    <w:p w:rsidR="00B504DA" w:rsidRPr="001E09D3" w:rsidRDefault="007D691B" w:rsidP="00B504DA">
      <w:pPr>
        <w:pStyle w:val="20"/>
        <w:shd w:val="clear" w:color="auto" w:fill="auto"/>
        <w:tabs>
          <w:tab w:val="left" w:leader="underscore" w:pos="2517"/>
          <w:tab w:val="left" w:pos="8248"/>
        </w:tabs>
        <w:spacing w:after="455"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B504DA">
        <w:rPr>
          <w:rFonts w:ascii="Arial" w:hAnsi="Arial" w:cs="Arial"/>
        </w:rPr>
        <w:t xml:space="preserve">   Во исполнение приказа Департамента ветеринарии Томской области от 04.10.2023 №4 «Об установлении дополнительных требований к содержанию домашних животных, в том числе к их выгулу, на территории Томской области.</w:t>
      </w:r>
    </w:p>
    <w:p w:rsidR="00FB6687" w:rsidRPr="001E09D3" w:rsidRDefault="004C7B59" w:rsidP="00CA6621">
      <w:pPr>
        <w:pStyle w:val="20"/>
        <w:shd w:val="clear" w:color="auto" w:fill="auto"/>
        <w:spacing w:after="155" w:line="240" w:lineRule="exact"/>
        <w:ind w:right="340"/>
        <w:jc w:val="left"/>
        <w:rPr>
          <w:rFonts w:ascii="Arial" w:hAnsi="Arial" w:cs="Arial"/>
        </w:rPr>
      </w:pPr>
      <w:r w:rsidRPr="001E09D3">
        <w:rPr>
          <w:rFonts w:ascii="Arial" w:hAnsi="Arial" w:cs="Arial"/>
        </w:rPr>
        <w:t>ПОСТАНОВ</w:t>
      </w:r>
      <w:r w:rsidR="002A4637">
        <w:rPr>
          <w:rFonts w:ascii="Arial" w:hAnsi="Arial" w:cs="Arial"/>
        </w:rPr>
        <w:t>ЛЯЮ</w:t>
      </w:r>
      <w:r w:rsidR="007D691B">
        <w:rPr>
          <w:rFonts w:ascii="Arial" w:hAnsi="Arial" w:cs="Arial"/>
        </w:rPr>
        <w:t>:</w:t>
      </w:r>
    </w:p>
    <w:p w:rsidR="00B504DA" w:rsidRPr="00C6099E" w:rsidRDefault="00B504DA" w:rsidP="007D691B">
      <w:pPr>
        <w:pStyle w:val="20"/>
        <w:shd w:val="clear" w:color="auto" w:fill="auto"/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  <w:spacing w:val="2"/>
        </w:rPr>
        <w:t>1.</w:t>
      </w:r>
      <w:r w:rsidR="007D691B">
        <w:rPr>
          <w:rFonts w:ascii="Arial" w:hAnsi="Arial" w:cs="Arial"/>
          <w:color w:val="000000" w:themeColor="text1"/>
          <w:spacing w:val="2"/>
        </w:rPr>
        <w:t>В</w:t>
      </w:r>
      <w:r>
        <w:rPr>
          <w:rFonts w:ascii="Arial" w:hAnsi="Arial" w:cs="Arial"/>
          <w:color w:val="000000" w:themeColor="text1"/>
          <w:spacing w:val="2"/>
        </w:rPr>
        <w:t xml:space="preserve">нести </w:t>
      </w:r>
      <w:r>
        <w:rPr>
          <w:rFonts w:ascii="Arial" w:hAnsi="Arial" w:cs="Arial"/>
        </w:rPr>
        <w:t xml:space="preserve">в постановление от 26.12.2020 №357 « </w:t>
      </w:r>
      <w:r w:rsidRPr="00C6099E">
        <w:rPr>
          <w:rFonts w:ascii="Arial" w:hAnsi="Arial" w:cs="Arial"/>
        </w:rPr>
        <w:t>Об</w:t>
      </w:r>
      <w:r w:rsidRPr="00C6099E">
        <w:rPr>
          <w:rFonts w:ascii="Arial" w:hAnsi="Arial" w:cs="Arial"/>
          <w:spacing w:val="2"/>
        </w:rPr>
        <w:t xml:space="preserve"> определении мест, предназначенных для выгула домашних животных на территории муниципального образования </w:t>
      </w:r>
      <w:proofErr w:type="spellStart"/>
      <w:r w:rsidRPr="00C6099E">
        <w:rPr>
          <w:rFonts w:ascii="Arial" w:hAnsi="Arial" w:cs="Arial"/>
          <w:spacing w:val="2"/>
        </w:rPr>
        <w:t>Молчановское</w:t>
      </w:r>
      <w:proofErr w:type="spellEnd"/>
      <w:r w:rsidRPr="00C6099E">
        <w:rPr>
          <w:rFonts w:ascii="Arial" w:hAnsi="Arial" w:cs="Arial"/>
          <w:spacing w:val="2"/>
        </w:rPr>
        <w:t xml:space="preserve">  сельское поселение </w:t>
      </w:r>
      <w:proofErr w:type="spellStart"/>
      <w:r w:rsidRPr="00C6099E">
        <w:rPr>
          <w:rFonts w:ascii="Arial" w:hAnsi="Arial" w:cs="Arial"/>
          <w:spacing w:val="2"/>
        </w:rPr>
        <w:t>Молчановского</w:t>
      </w:r>
      <w:proofErr w:type="spellEnd"/>
      <w:r w:rsidRPr="00C6099E">
        <w:rPr>
          <w:rFonts w:ascii="Arial" w:hAnsi="Arial" w:cs="Arial"/>
          <w:spacing w:val="2"/>
        </w:rPr>
        <w:t xml:space="preserve"> района Томской области</w:t>
      </w:r>
      <w:r>
        <w:rPr>
          <w:rFonts w:ascii="Arial" w:hAnsi="Arial" w:cs="Arial"/>
          <w:spacing w:val="2"/>
        </w:rPr>
        <w:t>»</w:t>
      </w:r>
      <w:r w:rsidR="008D1DC9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2"/>
        </w:rPr>
        <w:t xml:space="preserve">следующие </w:t>
      </w:r>
      <w:r w:rsidR="008D1DC9">
        <w:rPr>
          <w:rFonts w:ascii="Arial" w:hAnsi="Arial" w:cs="Arial"/>
          <w:spacing w:val="2"/>
        </w:rPr>
        <w:t xml:space="preserve"> изменения и дополнения</w:t>
      </w:r>
      <w:proofErr w:type="gramStart"/>
      <w:r w:rsidR="008D1DC9">
        <w:rPr>
          <w:rFonts w:ascii="Arial" w:hAnsi="Arial" w:cs="Arial"/>
          <w:spacing w:val="2"/>
        </w:rPr>
        <w:t xml:space="preserve"> :</w:t>
      </w:r>
      <w:proofErr w:type="gramEnd"/>
    </w:p>
    <w:p w:rsidR="008D1DC9" w:rsidRPr="008D1DC9" w:rsidRDefault="008D1DC9" w:rsidP="004B0FF9">
      <w:pPr>
        <w:tabs>
          <w:tab w:val="left" w:pos="851"/>
        </w:tabs>
        <w:ind w:firstLine="567"/>
        <w:jc w:val="both"/>
        <w:rPr>
          <w:rFonts w:ascii="Arial" w:hAnsi="Arial" w:cs="Arial"/>
        </w:rPr>
      </w:pPr>
      <w:r w:rsidRPr="008D1DC9">
        <w:rPr>
          <w:rFonts w:ascii="Arial" w:hAnsi="Arial" w:cs="Arial"/>
        </w:rPr>
        <w:t>Пункт 3 изложить в новой редакции</w:t>
      </w:r>
      <w:r>
        <w:rPr>
          <w:rFonts w:ascii="Arial" w:hAnsi="Arial" w:cs="Arial"/>
        </w:rPr>
        <w:t>:</w:t>
      </w:r>
    </w:p>
    <w:p w:rsidR="004B0FF9" w:rsidRDefault="007D691B" w:rsidP="008D1DC9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8D1DC9">
        <w:rPr>
          <w:rFonts w:ascii="Arial" w:hAnsi="Arial" w:cs="Arial"/>
        </w:rPr>
        <w:t xml:space="preserve">П.3. </w:t>
      </w:r>
      <w:r w:rsidR="004B0FF9" w:rsidRPr="008D1DC9">
        <w:rPr>
          <w:rFonts w:ascii="Arial" w:hAnsi="Arial" w:cs="Arial"/>
        </w:rPr>
        <w:t>Выгул домашних животных допускается только под присмотром их владельцев.</w:t>
      </w:r>
    </w:p>
    <w:p w:rsidR="008D1DC9" w:rsidRDefault="008D1DC9" w:rsidP="008D1DC9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7D691B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>Выгул соба</w:t>
      </w:r>
      <w:proofErr w:type="gramStart"/>
      <w:r>
        <w:rPr>
          <w:rFonts w:ascii="Arial" w:hAnsi="Arial" w:cs="Arial"/>
        </w:rPr>
        <w:t>к(</w:t>
      </w:r>
      <w:proofErr w:type="gramEnd"/>
      <w:r>
        <w:rPr>
          <w:rFonts w:ascii="Arial" w:hAnsi="Arial" w:cs="Arial"/>
        </w:rPr>
        <w:t>за исключением щенков в возрасте до трех месяцев и в случаев, когда собака находится в специальном переносном устройстве)осуществляется на коротком поводке и в наморднике.</w:t>
      </w:r>
    </w:p>
    <w:p w:rsidR="008D1DC9" w:rsidRDefault="007D691B" w:rsidP="008D1DC9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8D1DC9">
        <w:rPr>
          <w:rFonts w:ascii="Arial" w:hAnsi="Arial" w:cs="Arial"/>
        </w:rPr>
        <w:t xml:space="preserve">Допускается выгул без намордника щенков в </w:t>
      </w:r>
      <w:r w:rsidR="0040780D">
        <w:rPr>
          <w:rFonts w:ascii="Arial" w:hAnsi="Arial" w:cs="Arial"/>
        </w:rPr>
        <w:t>возрасте до трех месяцев и собак малого размера.</w:t>
      </w:r>
    </w:p>
    <w:p w:rsidR="0040780D" w:rsidRDefault="007D691B" w:rsidP="008D1DC9">
      <w:pPr>
        <w:tabs>
          <w:tab w:val="left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40780D">
        <w:rPr>
          <w:rFonts w:ascii="Arial" w:hAnsi="Arial" w:cs="Arial"/>
        </w:rPr>
        <w:t>Свободный выгул домашних животных допускается:</w:t>
      </w:r>
    </w:p>
    <w:p w:rsidR="0040780D" w:rsidRDefault="0040780D" w:rsidP="0040780D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 w:rsidRPr="0040780D">
        <w:rPr>
          <w:rFonts w:ascii="Arial" w:hAnsi="Arial" w:cs="Arial"/>
          <w:sz w:val="24"/>
          <w:szCs w:val="24"/>
        </w:rPr>
        <w:t>На специально предназначенных для этих целей огороженных территориях (площадках</w:t>
      </w:r>
      <w:proofErr w:type="gramStart"/>
      <w:r w:rsidRPr="0040780D">
        <w:rPr>
          <w:rFonts w:ascii="Arial" w:hAnsi="Arial" w:cs="Arial"/>
          <w:sz w:val="24"/>
          <w:szCs w:val="24"/>
        </w:rPr>
        <w:t xml:space="preserve"> )</w:t>
      </w:r>
      <w:proofErr w:type="gramEnd"/>
    </w:p>
    <w:p w:rsidR="0040780D" w:rsidRDefault="0040780D" w:rsidP="0040780D">
      <w:pPr>
        <w:pStyle w:val="a4"/>
        <w:numPr>
          <w:ilvl w:val="0"/>
          <w:numId w:val="3"/>
        </w:num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пределами населенных пунктов, территорий садоводства или огородничеств</w:t>
      </w:r>
      <w:proofErr w:type="gramStart"/>
      <w:r>
        <w:rPr>
          <w:rFonts w:ascii="Arial" w:hAnsi="Arial" w:cs="Arial"/>
          <w:sz w:val="24"/>
          <w:szCs w:val="24"/>
        </w:rPr>
        <w:t>а(</w:t>
      </w:r>
      <w:proofErr w:type="gramEnd"/>
      <w:r>
        <w:rPr>
          <w:rFonts w:ascii="Arial" w:hAnsi="Arial" w:cs="Arial"/>
          <w:sz w:val="24"/>
          <w:szCs w:val="24"/>
        </w:rPr>
        <w:t>за исключением потенциально опасной собаки) при условии соблюдения мер, обеспечивающих безопасность граждан).</w:t>
      </w:r>
    </w:p>
    <w:p w:rsidR="007D691B" w:rsidRPr="007D691B" w:rsidRDefault="007D691B" w:rsidP="007D691B">
      <w:pPr>
        <w:tabs>
          <w:tab w:val="left" w:pos="851"/>
        </w:tabs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Оставление собак на привязи в общественных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7D691B" w:rsidRPr="007D691B" w:rsidRDefault="007D691B" w:rsidP="007D691B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color w:val="auto"/>
          <w:lang w:eastAsia="ar-SA" w:bidi="ar-SA"/>
        </w:rPr>
      </w:pPr>
      <w:r>
        <w:rPr>
          <w:rFonts w:ascii="Arial" w:hAnsi="Arial" w:cs="Arial"/>
        </w:rPr>
        <w:t>2.</w:t>
      </w:r>
      <w:r w:rsidR="004C7B59" w:rsidRPr="004B0FF9">
        <w:rPr>
          <w:rFonts w:ascii="Arial" w:hAnsi="Arial" w:cs="Arial"/>
        </w:rPr>
        <w:t xml:space="preserve">Настоящее постановление подлежит официальному опубликованию в официальном печатном издании </w:t>
      </w:r>
      <w:r w:rsidR="00FF65C3" w:rsidRPr="004B0FF9">
        <w:rPr>
          <w:rFonts w:ascii="Arial" w:hAnsi="Arial" w:cs="Arial"/>
        </w:rPr>
        <w:t xml:space="preserve">Совета и Администрации Молчановского сельского поселения </w:t>
      </w:r>
      <w:r w:rsidR="004C7B59" w:rsidRPr="004B0FF9">
        <w:rPr>
          <w:rFonts w:ascii="Arial" w:hAnsi="Arial" w:cs="Arial"/>
        </w:rPr>
        <w:t xml:space="preserve">«Информационный бюллетень» и размещению на официальном сайте муниципального образования </w:t>
      </w:r>
      <w:proofErr w:type="spellStart"/>
      <w:r w:rsidR="004C7B59" w:rsidRPr="004B0FF9">
        <w:rPr>
          <w:rFonts w:ascii="Arial" w:hAnsi="Arial" w:cs="Arial"/>
        </w:rPr>
        <w:t>Молчановское</w:t>
      </w:r>
      <w:proofErr w:type="spellEnd"/>
      <w:r w:rsidR="004C7B59" w:rsidRPr="004B0FF9">
        <w:rPr>
          <w:rFonts w:ascii="Arial" w:hAnsi="Arial" w:cs="Arial"/>
        </w:rPr>
        <w:t xml:space="preserve"> сельское поселение </w:t>
      </w:r>
      <w:r w:rsidRPr="007D691B">
        <w:rPr>
          <w:rFonts w:ascii="Arial" w:eastAsia="Times New Roman" w:hAnsi="Arial" w:cs="Arial"/>
          <w:color w:val="auto"/>
          <w:lang w:eastAsia="ar-SA" w:bidi="ar-SA"/>
        </w:rPr>
        <w:t>(</w:t>
      </w:r>
      <w:r w:rsidRPr="007D691B">
        <w:rPr>
          <w:rFonts w:ascii="Arial" w:eastAsiaTheme="minorHAnsi" w:hAnsi="Arial" w:cs="Arial"/>
          <w:color w:val="auto"/>
          <w:lang w:eastAsia="en-US" w:bidi="ar-SA"/>
        </w:rPr>
        <w:t>https://sp-molchanovo.ru/</w:t>
      </w:r>
      <w:r w:rsidRPr="007D691B">
        <w:rPr>
          <w:rFonts w:ascii="Arial" w:eastAsia="Times New Roman" w:hAnsi="Arial" w:cs="Arial"/>
          <w:color w:val="auto"/>
          <w:lang w:eastAsia="ar-SA" w:bidi="ar-SA"/>
        </w:rPr>
        <w:t>).</w:t>
      </w:r>
    </w:p>
    <w:p w:rsidR="00FB6687" w:rsidRPr="004B0FF9" w:rsidRDefault="007D691B" w:rsidP="007D691B">
      <w:pPr>
        <w:pStyle w:val="20"/>
        <w:shd w:val="clear" w:color="auto" w:fill="auto"/>
        <w:tabs>
          <w:tab w:val="left" w:pos="0"/>
        </w:tabs>
        <w:spacing w:line="274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4C7B59" w:rsidRPr="004B0FF9">
        <w:rPr>
          <w:rFonts w:ascii="Arial" w:hAnsi="Arial" w:cs="Arial"/>
        </w:rPr>
        <w:t>Настоящее постановление вступает в силу после его официального опубликования.</w:t>
      </w:r>
    </w:p>
    <w:p w:rsidR="00D75E68" w:rsidRPr="004B0FF9" w:rsidRDefault="00D75E68" w:rsidP="00D75E68">
      <w:pPr>
        <w:pStyle w:val="20"/>
        <w:shd w:val="clear" w:color="auto" w:fill="auto"/>
        <w:tabs>
          <w:tab w:val="left" w:pos="731"/>
        </w:tabs>
        <w:spacing w:after="259" w:line="274" w:lineRule="exact"/>
        <w:jc w:val="both"/>
        <w:rPr>
          <w:rFonts w:ascii="Arial" w:hAnsi="Arial" w:cs="Arial"/>
        </w:rPr>
      </w:pPr>
    </w:p>
    <w:p w:rsidR="00D75E68" w:rsidRDefault="001837DC" w:rsidP="00D75E68">
      <w:pPr>
        <w:pStyle w:val="20"/>
        <w:shd w:val="clear" w:color="auto" w:fill="auto"/>
        <w:tabs>
          <w:tab w:val="left" w:pos="731"/>
        </w:tabs>
        <w:spacing w:after="259" w:line="274" w:lineRule="exact"/>
        <w:jc w:val="both"/>
        <w:rPr>
          <w:rFonts w:ascii="Arial" w:hAnsi="Arial" w:cs="Arial"/>
        </w:rPr>
      </w:pPr>
      <w:r w:rsidRPr="004B0FF9">
        <w:rPr>
          <w:rFonts w:ascii="Arial" w:hAnsi="Arial" w:cs="Arial"/>
        </w:rPr>
        <w:t>Глав</w:t>
      </w:r>
      <w:r w:rsidR="004B0FF9" w:rsidRPr="004B0FF9">
        <w:rPr>
          <w:rFonts w:ascii="Arial" w:hAnsi="Arial" w:cs="Arial"/>
        </w:rPr>
        <w:t>а</w:t>
      </w:r>
      <w:r w:rsidR="00D75E68" w:rsidRPr="004B0FF9">
        <w:rPr>
          <w:rFonts w:ascii="Arial" w:hAnsi="Arial" w:cs="Arial"/>
        </w:rPr>
        <w:t xml:space="preserve"> </w:t>
      </w:r>
      <w:proofErr w:type="spellStart"/>
      <w:r w:rsidR="00D75E68" w:rsidRPr="004B0FF9">
        <w:rPr>
          <w:rFonts w:ascii="Arial" w:hAnsi="Arial" w:cs="Arial"/>
        </w:rPr>
        <w:t>Молчановского</w:t>
      </w:r>
      <w:proofErr w:type="spellEnd"/>
      <w:r w:rsidR="00D75E68" w:rsidRPr="004B0FF9">
        <w:rPr>
          <w:rFonts w:ascii="Arial" w:hAnsi="Arial" w:cs="Arial"/>
        </w:rPr>
        <w:t xml:space="preserve"> сельского поселения        </w:t>
      </w:r>
      <w:r w:rsidR="009C0890">
        <w:rPr>
          <w:rFonts w:ascii="Arial" w:hAnsi="Arial" w:cs="Arial"/>
        </w:rPr>
        <w:t>(подпись)</w:t>
      </w:r>
      <w:bookmarkStart w:id="0" w:name="_GoBack"/>
      <w:bookmarkEnd w:id="0"/>
      <w:r w:rsidR="008550B2">
        <w:rPr>
          <w:rFonts w:ascii="Arial" w:hAnsi="Arial" w:cs="Arial"/>
        </w:rPr>
        <w:t xml:space="preserve">      </w:t>
      </w:r>
      <w:proofErr w:type="spellStart"/>
      <w:r w:rsidR="007D691B">
        <w:rPr>
          <w:rFonts w:ascii="Arial" w:hAnsi="Arial" w:cs="Arial"/>
        </w:rPr>
        <w:t>Д.В.</w:t>
      </w:r>
      <w:proofErr w:type="gramStart"/>
      <w:r w:rsidR="007D691B">
        <w:rPr>
          <w:rFonts w:ascii="Arial" w:hAnsi="Arial" w:cs="Arial"/>
        </w:rPr>
        <w:t>Гришкин</w:t>
      </w:r>
      <w:proofErr w:type="spellEnd"/>
      <w:proofErr w:type="gramEnd"/>
    </w:p>
    <w:p w:rsidR="007D691B" w:rsidRDefault="007D691B" w:rsidP="000D1FF9">
      <w:pPr>
        <w:pStyle w:val="20"/>
        <w:shd w:val="clear" w:color="auto" w:fill="auto"/>
        <w:tabs>
          <w:tab w:val="left" w:pos="731"/>
        </w:tabs>
        <w:spacing w:line="240" w:lineRule="auto"/>
        <w:jc w:val="both"/>
        <w:rPr>
          <w:rFonts w:ascii="Arial" w:hAnsi="Arial" w:cs="Arial"/>
        </w:rPr>
      </w:pPr>
    </w:p>
    <w:p w:rsidR="007D691B" w:rsidRDefault="007D691B" w:rsidP="000D1FF9">
      <w:pPr>
        <w:pStyle w:val="20"/>
        <w:shd w:val="clear" w:color="auto" w:fill="auto"/>
        <w:tabs>
          <w:tab w:val="left" w:pos="731"/>
        </w:tabs>
        <w:spacing w:line="240" w:lineRule="auto"/>
        <w:jc w:val="both"/>
        <w:rPr>
          <w:rFonts w:ascii="Arial" w:hAnsi="Arial" w:cs="Arial"/>
        </w:rPr>
      </w:pPr>
    </w:p>
    <w:p w:rsidR="007D691B" w:rsidRDefault="007D691B" w:rsidP="000D1FF9">
      <w:pPr>
        <w:pStyle w:val="20"/>
        <w:shd w:val="clear" w:color="auto" w:fill="auto"/>
        <w:tabs>
          <w:tab w:val="left" w:pos="731"/>
        </w:tabs>
        <w:spacing w:line="240" w:lineRule="auto"/>
        <w:jc w:val="both"/>
        <w:rPr>
          <w:rFonts w:ascii="Arial" w:hAnsi="Arial" w:cs="Arial"/>
        </w:rPr>
      </w:pPr>
    </w:p>
    <w:p w:rsidR="000D1FF9" w:rsidRPr="007D691B" w:rsidRDefault="000D1FF9" w:rsidP="000D1FF9">
      <w:pPr>
        <w:pStyle w:val="20"/>
        <w:shd w:val="clear" w:color="auto" w:fill="auto"/>
        <w:tabs>
          <w:tab w:val="left" w:pos="731"/>
        </w:tabs>
        <w:spacing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D75E68" w:rsidRPr="001E09D3" w:rsidRDefault="00D75E68">
      <w:pPr>
        <w:pStyle w:val="20"/>
        <w:shd w:val="clear" w:color="auto" w:fill="auto"/>
        <w:spacing w:line="250" w:lineRule="exact"/>
        <w:ind w:left="360"/>
        <w:jc w:val="both"/>
        <w:rPr>
          <w:rFonts w:ascii="Arial" w:hAnsi="Arial" w:cs="Arial"/>
        </w:rPr>
      </w:pPr>
    </w:p>
    <w:sectPr w:rsidR="00D75E68" w:rsidRPr="001E09D3" w:rsidSect="007D691B">
      <w:headerReference w:type="default" r:id="rId8"/>
      <w:pgSz w:w="11900" w:h="16840"/>
      <w:pgMar w:top="1134" w:right="567" w:bottom="127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CA5" w:rsidRDefault="00656CA5">
      <w:r>
        <w:separator/>
      </w:r>
    </w:p>
  </w:endnote>
  <w:endnote w:type="continuationSeparator" w:id="0">
    <w:p w:rsidR="00656CA5" w:rsidRDefault="0065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CA5" w:rsidRDefault="00656CA5"/>
  </w:footnote>
  <w:footnote w:type="continuationSeparator" w:id="0">
    <w:p w:rsidR="00656CA5" w:rsidRDefault="00656C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4AF" w:rsidRDefault="006664AF" w:rsidP="006664AF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77CC3"/>
    <w:multiLevelType w:val="hybridMultilevel"/>
    <w:tmpl w:val="92AEA9F8"/>
    <w:lvl w:ilvl="0" w:tplc="051EB0F2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129E8"/>
    <w:multiLevelType w:val="multilevel"/>
    <w:tmpl w:val="AEAA385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1E5649"/>
    <w:multiLevelType w:val="hybridMultilevel"/>
    <w:tmpl w:val="68A2ACA4"/>
    <w:lvl w:ilvl="0" w:tplc="9B1299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87"/>
    <w:rsid w:val="00083C87"/>
    <w:rsid w:val="000D1FF9"/>
    <w:rsid w:val="0015746E"/>
    <w:rsid w:val="001837DC"/>
    <w:rsid w:val="001E09D3"/>
    <w:rsid w:val="002A4637"/>
    <w:rsid w:val="00316978"/>
    <w:rsid w:val="0040780D"/>
    <w:rsid w:val="004B0FF9"/>
    <w:rsid w:val="004C7B59"/>
    <w:rsid w:val="0050070C"/>
    <w:rsid w:val="005D03F1"/>
    <w:rsid w:val="00656CA5"/>
    <w:rsid w:val="006664AF"/>
    <w:rsid w:val="00755615"/>
    <w:rsid w:val="007753AB"/>
    <w:rsid w:val="007D691B"/>
    <w:rsid w:val="00803D37"/>
    <w:rsid w:val="008550B2"/>
    <w:rsid w:val="008D1DC9"/>
    <w:rsid w:val="009C0890"/>
    <w:rsid w:val="00B504DA"/>
    <w:rsid w:val="00C6099E"/>
    <w:rsid w:val="00CA6621"/>
    <w:rsid w:val="00D75E68"/>
    <w:rsid w:val="00FB6687"/>
    <w:rsid w:val="00FD2775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8" w:lineRule="exact"/>
      <w:jc w:val="center"/>
    </w:pPr>
  </w:style>
  <w:style w:type="paragraph" w:customStyle="1" w:styleId="1">
    <w:name w:val="Знак Знак Знак1 Знак Знак Знак Знак"/>
    <w:basedOn w:val="a"/>
    <w:rsid w:val="002A4637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2">
    <w:name w:val="Body Text 2"/>
    <w:basedOn w:val="a"/>
    <w:link w:val="23"/>
    <w:rsid w:val="004B0FF9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4B0FF9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4">
    <w:name w:val="List Paragraph"/>
    <w:basedOn w:val="a"/>
    <w:uiPriority w:val="34"/>
    <w:qFormat/>
    <w:rsid w:val="004B0FF9"/>
    <w:pPr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6664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4AF"/>
    <w:rPr>
      <w:color w:val="000000"/>
    </w:rPr>
  </w:style>
  <w:style w:type="paragraph" w:styleId="a7">
    <w:name w:val="footer"/>
    <w:basedOn w:val="a"/>
    <w:link w:val="a8"/>
    <w:uiPriority w:val="99"/>
    <w:unhideWhenUsed/>
    <w:rsid w:val="006664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4A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08" w:lineRule="exact"/>
      <w:jc w:val="center"/>
    </w:pPr>
  </w:style>
  <w:style w:type="paragraph" w:customStyle="1" w:styleId="1">
    <w:name w:val="Знак Знак Знак1 Знак Знак Знак Знак"/>
    <w:basedOn w:val="a"/>
    <w:rsid w:val="002A4637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 w:bidi="ar-SA"/>
    </w:rPr>
  </w:style>
  <w:style w:type="paragraph" w:styleId="22">
    <w:name w:val="Body Text 2"/>
    <w:basedOn w:val="a"/>
    <w:link w:val="23"/>
    <w:rsid w:val="004B0FF9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3">
    <w:name w:val="Основной текст 2 Знак"/>
    <w:basedOn w:val="a0"/>
    <w:link w:val="22"/>
    <w:rsid w:val="004B0FF9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4">
    <w:name w:val="List Paragraph"/>
    <w:basedOn w:val="a"/>
    <w:uiPriority w:val="34"/>
    <w:qFormat/>
    <w:rsid w:val="004B0FF9"/>
    <w:pPr>
      <w:autoSpaceDE w:val="0"/>
      <w:autoSpaceDN w:val="0"/>
      <w:adjustRightInd w:val="0"/>
      <w:ind w:left="708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6664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4AF"/>
    <w:rPr>
      <w:color w:val="000000"/>
    </w:rPr>
  </w:style>
  <w:style w:type="paragraph" w:styleId="a7">
    <w:name w:val="footer"/>
    <w:basedOn w:val="a"/>
    <w:link w:val="a8"/>
    <w:uiPriority w:val="99"/>
    <w:unhideWhenUsed/>
    <w:rsid w:val="006664A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4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Павлович</dc:creator>
  <cp:lastModifiedBy>Urist</cp:lastModifiedBy>
  <cp:revision>4</cp:revision>
  <cp:lastPrinted>2024-01-15T02:54:00Z</cp:lastPrinted>
  <dcterms:created xsi:type="dcterms:W3CDTF">2024-01-15T02:55:00Z</dcterms:created>
  <dcterms:modified xsi:type="dcterms:W3CDTF">2024-01-15T03:27:00Z</dcterms:modified>
</cp:coreProperties>
</file>