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53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>МУНИЦИПАЛЬНОЕ ОБРАЗОВАНИЕ</w:t>
      </w:r>
    </w:p>
    <w:p w:rsidR="00B06FEE" w:rsidRPr="005569E6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 xml:space="preserve">МОЛЧАНОВСКОЕ </w:t>
      </w:r>
      <w:r w:rsidR="00B60A9D" w:rsidRPr="005569E6">
        <w:rPr>
          <w:rFonts w:ascii="Arial" w:hAnsi="Arial" w:cs="Arial"/>
          <w:szCs w:val="24"/>
        </w:rPr>
        <w:t>СЕЛЬСКОЕ ПОСЕЛЕНИЕ</w:t>
      </w:r>
    </w:p>
    <w:p w:rsidR="00B06FEE" w:rsidRPr="005569E6" w:rsidRDefault="00B06FEE" w:rsidP="00D64007">
      <w:pPr>
        <w:pStyle w:val="a6"/>
        <w:spacing w:line="360" w:lineRule="auto"/>
        <w:ind w:left="0"/>
        <w:jc w:val="center"/>
        <w:rPr>
          <w:rFonts w:ascii="Arial" w:hAnsi="Arial" w:cs="Arial"/>
        </w:rPr>
      </w:pPr>
      <w:r w:rsidRPr="005569E6">
        <w:rPr>
          <w:rFonts w:ascii="Arial" w:hAnsi="Arial" w:cs="Arial"/>
        </w:rPr>
        <w:t>АДМИНИСТРАЦИЯ МОЛЧАНОВСКОГО СЕЛЬСКОГО ПОСЕЛЕНИЯ</w:t>
      </w:r>
    </w:p>
    <w:p w:rsidR="00B06FEE" w:rsidRPr="00EE7EA1" w:rsidRDefault="00B06FEE" w:rsidP="00D64007">
      <w:pPr>
        <w:jc w:val="center"/>
        <w:rPr>
          <w:rFonts w:ascii="Arial" w:hAnsi="Arial" w:cs="Arial"/>
          <w:b/>
          <w:sz w:val="24"/>
          <w:szCs w:val="24"/>
        </w:rPr>
      </w:pPr>
      <w:r w:rsidRPr="00EE7EA1">
        <w:rPr>
          <w:rFonts w:ascii="Arial" w:hAnsi="Arial" w:cs="Arial"/>
          <w:b/>
          <w:sz w:val="24"/>
          <w:szCs w:val="24"/>
        </w:rPr>
        <w:t>ПОСТАНОВЛЕНИЕ</w:t>
      </w:r>
    </w:p>
    <w:p w:rsidR="00B06FEE" w:rsidRPr="005569E6" w:rsidRDefault="00327F98" w:rsidP="00D64007">
      <w:pPr>
        <w:pStyle w:val="a5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12330C">
        <w:rPr>
          <w:rFonts w:ascii="Arial" w:hAnsi="Arial" w:cs="Arial"/>
          <w:szCs w:val="24"/>
        </w:rPr>
        <w:t>24</w:t>
      </w:r>
      <w:r w:rsidR="00B06FEE" w:rsidRPr="005569E6">
        <w:rPr>
          <w:rFonts w:ascii="Arial" w:hAnsi="Arial" w:cs="Arial"/>
          <w:szCs w:val="24"/>
        </w:rPr>
        <w:t>»</w:t>
      </w:r>
      <w:r w:rsidR="0012330C">
        <w:rPr>
          <w:rFonts w:ascii="Arial" w:hAnsi="Arial" w:cs="Arial"/>
          <w:szCs w:val="24"/>
        </w:rPr>
        <w:t xml:space="preserve"> февраля </w:t>
      </w:r>
      <w:r w:rsidR="00B06FEE" w:rsidRPr="005569E6">
        <w:rPr>
          <w:rFonts w:ascii="Arial" w:hAnsi="Arial" w:cs="Arial"/>
          <w:szCs w:val="24"/>
        </w:rPr>
        <w:t>20</w:t>
      </w:r>
      <w:r w:rsidR="007723A8">
        <w:rPr>
          <w:rFonts w:ascii="Arial" w:hAnsi="Arial" w:cs="Arial"/>
          <w:szCs w:val="24"/>
        </w:rPr>
        <w:t>2</w:t>
      </w:r>
      <w:r w:rsidR="007A632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г.</w:t>
      </w:r>
      <w:r w:rsidR="00B06FEE" w:rsidRPr="005569E6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8F01E9">
        <w:rPr>
          <w:rFonts w:ascii="Arial" w:hAnsi="Arial" w:cs="Arial"/>
          <w:szCs w:val="24"/>
        </w:rPr>
        <w:t xml:space="preserve"> </w:t>
      </w:r>
      <w:r w:rsidR="001C02D1" w:rsidRPr="009D7F3F">
        <w:rPr>
          <w:rFonts w:ascii="Arial" w:hAnsi="Arial" w:cs="Arial"/>
          <w:szCs w:val="24"/>
        </w:rPr>
        <w:t xml:space="preserve">                   </w:t>
      </w:r>
      <w:r w:rsidR="008F01E9">
        <w:rPr>
          <w:rFonts w:ascii="Arial" w:hAnsi="Arial" w:cs="Arial"/>
          <w:szCs w:val="24"/>
        </w:rPr>
        <w:t xml:space="preserve">         </w:t>
      </w:r>
      <w:r w:rsidR="007723A8">
        <w:rPr>
          <w:rFonts w:ascii="Arial" w:hAnsi="Arial" w:cs="Arial"/>
          <w:szCs w:val="24"/>
        </w:rPr>
        <w:t xml:space="preserve">      </w:t>
      </w:r>
      <w:r w:rsidR="00C1569B">
        <w:rPr>
          <w:rFonts w:ascii="Arial" w:hAnsi="Arial" w:cs="Arial"/>
          <w:szCs w:val="24"/>
        </w:rPr>
        <w:t xml:space="preserve">  </w:t>
      </w:r>
      <w:r w:rsidR="00F33413">
        <w:rPr>
          <w:rFonts w:ascii="Arial" w:hAnsi="Arial" w:cs="Arial"/>
          <w:szCs w:val="24"/>
        </w:rPr>
        <w:t xml:space="preserve">  </w:t>
      </w:r>
      <w:r w:rsidR="0012330C">
        <w:rPr>
          <w:rFonts w:ascii="Arial" w:hAnsi="Arial" w:cs="Arial"/>
          <w:szCs w:val="24"/>
        </w:rPr>
        <w:tab/>
        <w:t xml:space="preserve">        </w:t>
      </w:r>
      <w:r>
        <w:rPr>
          <w:rFonts w:ascii="Arial" w:hAnsi="Arial" w:cs="Arial"/>
          <w:szCs w:val="24"/>
        </w:rPr>
        <w:t xml:space="preserve">№ </w:t>
      </w:r>
      <w:r w:rsidR="0012330C">
        <w:rPr>
          <w:rFonts w:ascii="Arial" w:hAnsi="Arial" w:cs="Arial"/>
          <w:szCs w:val="24"/>
        </w:rPr>
        <w:t>39</w:t>
      </w:r>
      <w:r w:rsidR="007D2122">
        <w:rPr>
          <w:rFonts w:ascii="Arial" w:hAnsi="Arial" w:cs="Arial"/>
          <w:szCs w:val="24"/>
        </w:rPr>
        <w:t xml:space="preserve"> </w:t>
      </w:r>
    </w:p>
    <w:p w:rsidR="007723A8" w:rsidRDefault="007723A8" w:rsidP="0037409B">
      <w:pPr>
        <w:jc w:val="both"/>
        <w:rPr>
          <w:rFonts w:ascii="Arial" w:hAnsi="Arial" w:cs="Arial"/>
          <w:sz w:val="24"/>
          <w:szCs w:val="24"/>
        </w:rPr>
      </w:pPr>
    </w:p>
    <w:p w:rsidR="00E808B0" w:rsidRPr="00E808B0" w:rsidRDefault="00E808B0" w:rsidP="00E808B0">
      <w:pPr>
        <w:jc w:val="center"/>
        <w:rPr>
          <w:rFonts w:ascii="Arial" w:hAnsi="Arial" w:cs="Arial"/>
          <w:sz w:val="24"/>
          <w:szCs w:val="24"/>
        </w:rPr>
      </w:pPr>
      <w:bookmarkStart w:id="0" w:name="_Hlk87436822"/>
      <w:bookmarkStart w:id="1" w:name="_Hlk82421409"/>
    </w:p>
    <w:p w:rsidR="007D2122" w:rsidRPr="0096484C" w:rsidRDefault="00E808B0" w:rsidP="00E808B0">
      <w:pPr>
        <w:jc w:val="center"/>
        <w:rPr>
          <w:rFonts w:ascii="Arial" w:hAnsi="Arial" w:cs="Arial"/>
          <w:sz w:val="24"/>
          <w:szCs w:val="24"/>
        </w:rPr>
      </w:pPr>
      <w:r w:rsidRPr="00E808B0">
        <w:rPr>
          <w:rFonts w:ascii="Arial" w:hAnsi="Arial" w:cs="Arial"/>
          <w:sz w:val="24"/>
          <w:szCs w:val="24"/>
        </w:rPr>
        <w:t xml:space="preserve">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bookmarkEnd w:id="0"/>
      <w:bookmarkEnd w:id="1"/>
      <w:r w:rsidR="007D2122" w:rsidRPr="0096484C">
        <w:rPr>
          <w:rFonts w:ascii="Arial" w:hAnsi="Arial" w:cs="Arial"/>
          <w:sz w:val="24"/>
          <w:szCs w:val="24"/>
        </w:rPr>
        <w:t xml:space="preserve">в границах </w:t>
      </w:r>
      <w:r w:rsidR="0096484C" w:rsidRPr="0096484C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D81ED3" w:rsidRPr="0096484C" w:rsidRDefault="0096484C" w:rsidP="00F3341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84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96484C">
        <w:rPr>
          <w:rFonts w:ascii="Arial" w:hAnsi="Arial" w:cs="Arial"/>
          <w:color w:val="000000"/>
          <w:sz w:val="24"/>
          <w:szCs w:val="24"/>
        </w:rPr>
        <w:t>внимание</w:t>
      </w:r>
      <w:proofErr w:type="gramEnd"/>
      <w:r w:rsidRPr="0096484C">
        <w:rPr>
          <w:rFonts w:ascii="Arial" w:hAnsi="Arial" w:cs="Arial"/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</w:t>
      </w:r>
      <w:bookmarkStart w:id="2" w:name="_Hlk87860463"/>
      <w:r w:rsidRPr="0096484C">
        <w:rPr>
          <w:rFonts w:ascii="Arial" w:hAnsi="Arial" w:cs="Arial"/>
          <w:color w:val="000000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</w:p>
    <w:p w:rsidR="00EE7EA1" w:rsidRPr="00F33413" w:rsidRDefault="00EE7EA1" w:rsidP="005061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33413">
        <w:rPr>
          <w:rFonts w:ascii="Arial" w:hAnsi="Arial" w:cs="Arial"/>
          <w:b/>
          <w:sz w:val="24"/>
          <w:szCs w:val="24"/>
        </w:rPr>
        <w:t>ПОСТАНОВЛЯЮ</w:t>
      </w:r>
      <w:r w:rsidR="005061EA" w:rsidRPr="00F33413">
        <w:rPr>
          <w:rFonts w:ascii="Arial" w:hAnsi="Arial" w:cs="Arial"/>
          <w:b/>
          <w:sz w:val="24"/>
          <w:szCs w:val="24"/>
        </w:rPr>
        <w:t>:</w:t>
      </w:r>
    </w:p>
    <w:p w:rsidR="00D81ED3" w:rsidRPr="00E808B0" w:rsidRDefault="0037409B" w:rsidP="00E808B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55C1">
        <w:rPr>
          <w:rFonts w:ascii="Arial" w:hAnsi="Arial" w:cs="Arial"/>
          <w:sz w:val="24"/>
          <w:szCs w:val="24"/>
        </w:rPr>
        <w:t xml:space="preserve">1. 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bookmarkStart w:id="3" w:name="_Hlk82421551"/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3"/>
      <w:r w:rsidR="00E808B0" w:rsidRPr="00E808B0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Молчановское сельское поселение Молчановского района Томской области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, согласно приложению</w:t>
      </w:r>
      <w:r w:rsidR="005F4E43">
        <w:rPr>
          <w:rFonts w:ascii="Arial" w:hAnsi="Arial" w:cs="Arial"/>
          <w:color w:val="000000"/>
          <w:sz w:val="24"/>
          <w:szCs w:val="24"/>
        </w:rPr>
        <w:t xml:space="preserve"> 1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409B" w:rsidRPr="007723A8">
        <w:rPr>
          <w:rFonts w:ascii="Arial" w:hAnsi="Arial" w:cs="Arial"/>
          <w:sz w:val="24"/>
          <w:szCs w:val="24"/>
        </w:rPr>
        <w:t xml:space="preserve">. </w:t>
      </w:r>
      <w:r w:rsidR="005061EA" w:rsidRPr="002E70CA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5061EA" w:rsidRPr="002E70CA">
        <w:rPr>
          <w:rFonts w:ascii="Arial" w:eastAsia="Calibri" w:hAnsi="Arial" w:cs="Arial"/>
          <w:sz w:val="24"/>
          <w:szCs w:val="24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 w:rsidR="00C1569B">
        <w:rPr>
          <w:rFonts w:ascii="Arial" w:hAnsi="Arial" w:cs="Arial"/>
          <w:sz w:val="24"/>
          <w:szCs w:val="24"/>
        </w:rPr>
        <w:t>(</w:t>
      </w:r>
      <w:r w:rsidR="00C1569B" w:rsidRPr="00BC3580">
        <w:rPr>
          <w:rFonts w:ascii="Arial" w:hAnsi="Arial" w:cs="Arial"/>
          <w:sz w:val="24"/>
          <w:szCs w:val="24"/>
          <w:lang w:val="en-US"/>
        </w:rPr>
        <w:t>http</w:t>
      </w:r>
      <w:r w:rsidR="00C1569B" w:rsidRPr="00BC3580">
        <w:rPr>
          <w:rFonts w:ascii="Arial" w:hAnsi="Arial" w:cs="Arial"/>
          <w:sz w:val="24"/>
          <w:szCs w:val="24"/>
        </w:rPr>
        <w:t>://</w:t>
      </w:r>
      <w:r w:rsidR="00C1569B" w:rsidRPr="00BC3580">
        <w:rPr>
          <w:rFonts w:ascii="Arial" w:hAnsi="Arial" w:cs="Arial"/>
          <w:sz w:val="24"/>
          <w:szCs w:val="24"/>
          <w:lang w:val="en-US"/>
        </w:rPr>
        <w:t>www</w:t>
      </w:r>
      <w:r w:rsidR="00C1569B" w:rsidRPr="00BC3580">
        <w:rPr>
          <w:rFonts w:ascii="Arial" w:hAnsi="Arial" w:cs="Arial"/>
          <w:sz w:val="24"/>
          <w:szCs w:val="24"/>
        </w:rPr>
        <w:t>.msp.tomskinvest.ru</w:t>
      </w:r>
      <w:r w:rsidR="00C1569B">
        <w:rPr>
          <w:rFonts w:ascii="Arial" w:hAnsi="Arial" w:cs="Arial"/>
          <w:sz w:val="24"/>
          <w:szCs w:val="24"/>
        </w:rPr>
        <w:t>).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61EA">
        <w:rPr>
          <w:rFonts w:ascii="Arial" w:hAnsi="Arial" w:cs="Arial"/>
          <w:sz w:val="24"/>
          <w:szCs w:val="24"/>
        </w:rPr>
        <w:t xml:space="preserve">. </w:t>
      </w:r>
      <w:r w:rsidR="005061EA" w:rsidRPr="007723A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5061EA">
        <w:rPr>
          <w:rFonts w:ascii="Arial" w:hAnsi="Arial" w:cs="Arial"/>
          <w:sz w:val="24"/>
          <w:szCs w:val="24"/>
        </w:rPr>
        <w:t>после</w:t>
      </w:r>
      <w:r w:rsidR="005061EA" w:rsidRPr="007723A8">
        <w:rPr>
          <w:rFonts w:ascii="Arial" w:hAnsi="Arial" w:cs="Arial"/>
          <w:sz w:val="24"/>
          <w:szCs w:val="24"/>
        </w:rPr>
        <w:t xml:space="preserve"> </w:t>
      </w:r>
      <w:r w:rsidR="005061EA">
        <w:rPr>
          <w:rFonts w:ascii="Arial" w:hAnsi="Arial" w:cs="Arial"/>
          <w:sz w:val="24"/>
          <w:szCs w:val="24"/>
        </w:rPr>
        <w:t xml:space="preserve">его </w:t>
      </w:r>
      <w:r w:rsidR="005061EA" w:rsidRPr="007723A8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37409B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740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409B">
        <w:rPr>
          <w:rFonts w:ascii="Arial" w:hAnsi="Arial" w:cs="Arial"/>
          <w:sz w:val="24"/>
          <w:szCs w:val="24"/>
        </w:rPr>
        <w:t>Контроль за</w:t>
      </w:r>
      <w:proofErr w:type="gramEnd"/>
      <w:r w:rsidR="0037409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061EA" w:rsidRDefault="005061EA" w:rsidP="00506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40F9" w:rsidRPr="00E855C1" w:rsidRDefault="00CD40F9" w:rsidP="0037409B">
      <w:pPr>
        <w:jc w:val="both"/>
        <w:rPr>
          <w:rFonts w:ascii="Arial" w:hAnsi="Arial" w:cs="Arial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5C86" w:rsidRPr="00293127" w:rsidRDefault="00862B1C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3127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 w:rsidRPr="00293127">
        <w:rPr>
          <w:rFonts w:ascii="Arial" w:hAnsi="Arial" w:cs="Arial"/>
          <w:color w:val="000000"/>
          <w:sz w:val="24"/>
          <w:szCs w:val="24"/>
        </w:rPr>
        <w:t xml:space="preserve"> 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>Глав</w:t>
      </w:r>
      <w:r w:rsidRPr="00293127">
        <w:rPr>
          <w:rFonts w:ascii="Arial" w:hAnsi="Arial" w:cs="Arial"/>
          <w:color w:val="000000"/>
          <w:sz w:val="24"/>
          <w:szCs w:val="24"/>
        </w:rPr>
        <w:t>ы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         </w:t>
      </w:r>
      <w:r w:rsidR="00C1569B" w:rsidRPr="00293127">
        <w:rPr>
          <w:rFonts w:ascii="Arial" w:hAnsi="Arial" w:cs="Arial"/>
          <w:color w:val="000000"/>
          <w:sz w:val="24"/>
          <w:szCs w:val="24"/>
        </w:rPr>
        <w:tab/>
      </w:r>
      <w:r w:rsidR="0012330C">
        <w:rPr>
          <w:rFonts w:ascii="Arial" w:hAnsi="Arial" w:cs="Arial"/>
          <w:color w:val="000000"/>
          <w:sz w:val="24"/>
          <w:szCs w:val="24"/>
        </w:rPr>
        <w:t xml:space="preserve">(подпись)         </w:t>
      </w:r>
      <w:r w:rsidRPr="00293127">
        <w:rPr>
          <w:rFonts w:ascii="Arial" w:hAnsi="Arial" w:cs="Arial"/>
          <w:color w:val="000000"/>
          <w:sz w:val="24"/>
          <w:szCs w:val="24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  <w:sz w:val="24"/>
          <w:szCs w:val="24"/>
        </w:rPr>
        <w:t>Гришкин</w:t>
      </w:r>
      <w:proofErr w:type="gramEnd"/>
    </w:p>
    <w:p w:rsidR="005061EA" w:rsidRDefault="005061EA" w:rsidP="005061EA">
      <w:pPr>
        <w:rPr>
          <w:rFonts w:ascii="Arial" w:hAnsi="Arial" w:cs="Arial"/>
        </w:rPr>
      </w:pPr>
    </w:p>
    <w:p w:rsidR="00293127" w:rsidRDefault="00293127" w:rsidP="005061EA">
      <w:pPr>
        <w:rPr>
          <w:rFonts w:ascii="Arial" w:hAnsi="Arial" w:cs="Arial"/>
        </w:rPr>
      </w:pP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Э. З. Серканова</w:t>
      </w: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21-5-86</w:t>
      </w:r>
    </w:p>
    <w:p w:rsidR="00293127" w:rsidRPr="00293127" w:rsidRDefault="005061EA" w:rsidP="00293127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В дело - 1</w:t>
      </w:r>
    </w:p>
    <w:p w:rsidR="005061EA" w:rsidRPr="009E48BF" w:rsidRDefault="00BC3580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8356D">
        <w:rPr>
          <w:rFonts w:ascii="Arial" w:hAnsi="Arial" w:cs="Arial"/>
          <w:sz w:val="24"/>
          <w:szCs w:val="24"/>
        </w:rPr>
        <w:lastRenderedPageBreak/>
        <w:t>Приложение</w:t>
      </w:r>
      <w:r w:rsidR="005061EA">
        <w:rPr>
          <w:rFonts w:ascii="Arial" w:hAnsi="Arial" w:cs="Arial"/>
          <w:sz w:val="24"/>
          <w:szCs w:val="24"/>
        </w:rPr>
        <w:t xml:space="preserve"> 1</w:t>
      </w:r>
    </w:p>
    <w:p w:rsidR="005061EA" w:rsidRPr="009E48BF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9E48BF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9E48BF">
        <w:rPr>
          <w:rFonts w:ascii="Arial" w:hAnsi="Arial" w:cs="Arial"/>
          <w:sz w:val="24"/>
          <w:szCs w:val="24"/>
        </w:rPr>
        <w:t xml:space="preserve"> Администрации</w:t>
      </w:r>
    </w:p>
    <w:p w:rsidR="005061EA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 w:rsidRPr="009E48BF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>лчановского сельского поселения</w:t>
      </w:r>
    </w:p>
    <w:p w:rsidR="005061EA" w:rsidRPr="005061EA" w:rsidRDefault="00F33413" w:rsidP="005061EA">
      <w:pPr>
        <w:ind w:left="2836" w:firstLine="709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061EA" w:rsidRPr="009E48BF">
        <w:rPr>
          <w:rFonts w:ascii="Arial" w:hAnsi="Arial" w:cs="Arial"/>
          <w:sz w:val="24"/>
          <w:szCs w:val="24"/>
        </w:rPr>
        <w:t>от «</w:t>
      </w:r>
      <w:r w:rsidR="0012330C">
        <w:rPr>
          <w:rFonts w:ascii="Arial" w:hAnsi="Arial" w:cs="Arial"/>
          <w:sz w:val="24"/>
          <w:szCs w:val="24"/>
        </w:rPr>
        <w:t>24</w:t>
      </w:r>
      <w:r w:rsidR="005061EA" w:rsidRPr="009E48BF">
        <w:rPr>
          <w:rFonts w:ascii="Arial" w:hAnsi="Arial" w:cs="Arial"/>
          <w:sz w:val="24"/>
          <w:szCs w:val="24"/>
        </w:rPr>
        <w:t xml:space="preserve">» </w:t>
      </w:r>
      <w:r w:rsidR="0012330C">
        <w:rPr>
          <w:rFonts w:ascii="Arial" w:hAnsi="Arial" w:cs="Arial"/>
          <w:sz w:val="24"/>
          <w:szCs w:val="24"/>
        </w:rPr>
        <w:t xml:space="preserve">февраля </w:t>
      </w:r>
      <w:r w:rsidR="005061EA" w:rsidRPr="009E48BF">
        <w:rPr>
          <w:rFonts w:ascii="Arial" w:hAnsi="Arial" w:cs="Arial"/>
          <w:sz w:val="24"/>
          <w:szCs w:val="24"/>
        </w:rPr>
        <w:t>202</w:t>
      </w:r>
      <w:r w:rsidR="005061EA">
        <w:rPr>
          <w:rFonts w:ascii="Arial" w:hAnsi="Arial" w:cs="Arial"/>
          <w:sz w:val="24"/>
          <w:szCs w:val="24"/>
        </w:rPr>
        <w:t>2</w:t>
      </w:r>
      <w:r w:rsidR="005061EA" w:rsidRPr="009E48BF">
        <w:rPr>
          <w:rFonts w:ascii="Arial" w:hAnsi="Arial" w:cs="Arial"/>
          <w:sz w:val="24"/>
          <w:szCs w:val="24"/>
        </w:rPr>
        <w:t>г.</w:t>
      </w:r>
      <w:r w:rsidR="0012330C">
        <w:rPr>
          <w:rFonts w:ascii="Arial" w:hAnsi="Arial" w:cs="Arial"/>
          <w:sz w:val="24"/>
          <w:szCs w:val="24"/>
        </w:rPr>
        <w:t xml:space="preserve"> № </w:t>
      </w:r>
      <w:bookmarkStart w:id="4" w:name="_GoBack"/>
      <w:bookmarkEnd w:id="4"/>
      <w:r w:rsidR="0012330C">
        <w:rPr>
          <w:rFonts w:ascii="Arial" w:hAnsi="Arial" w:cs="Arial"/>
          <w:sz w:val="24"/>
          <w:szCs w:val="24"/>
        </w:rPr>
        <w:t>39</w:t>
      </w:r>
    </w:p>
    <w:p w:rsidR="0037409B" w:rsidRDefault="0037409B" w:rsidP="00CD40F9">
      <w:pPr>
        <w:rPr>
          <w:rFonts w:ascii="Arial" w:hAnsi="Arial" w:cs="Arial"/>
          <w:sz w:val="24"/>
          <w:szCs w:val="24"/>
        </w:rPr>
      </w:pPr>
    </w:p>
    <w:p w:rsidR="00960407" w:rsidRPr="0096484C" w:rsidRDefault="00C266F9" w:rsidP="00960407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Проверочный лист, используемый </w:t>
      </w:r>
      <w:r w:rsidR="00960407" w:rsidRPr="00E808B0">
        <w:rPr>
          <w:rFonts w:ascii="Arial" w:hAnsi="Arial" w:cs="Arial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60407" w:rsidRPr="0096484C">
        <w:rPr>
          <w:rFonts w:ascii="Arial" w:hAnsi="Arial" w:cs="Arial"/>
          <w:sz w:val="24"/>
          <w:szCs w:val="24"/>
        </w:rPr>
        <w:t>в границах муниципального образования Молчановское сельское поселение Молчановского района Томской области</w:t>
      </w:r>
    </w:p>
    <w:p w:rsidR="00C266F9" w:rsidRPr="00C266F9" w:rsidRDefault="00C266F9" w:rsidP="00C266F9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br/>
        <w:t>(далее также – проверочный лист)</w:t>
      </w: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</w:t>
      </w:r>
      <w:r w:rsidRPr="00C266F9">
        <w:rPr>
          <w:rFonts w:ascii="Arial" w:hAnsi="Arial" w:cs="Arial"/>
          <w:sz w:val="24"/>
          <w:szCs w:val="24"/>
        </w:rPr>
        <w:t xml:space="preserve">    «____» ___________20 ___ г.</w:t>
      </w:r>
    </w:p>
    <w:p w:rsidR="00C266F9" w:rsidRDefault="00C266F9" w:rsidP="00C266F9">
      <w:pPr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 </w:t>
      </w:r>
      <w:r w:rsidRPr="00C266F9">
        <w:rPr>
          <w:rFonts w:ascii="Arial" w:hAnsi="Arial" w:cs="Arial"/>
          <w:sz w:val="24"/>
          <w:szCs w:val="24"/>
        </w:rPr>
        <w:t xml:space="preserve">    </w:t>
      </w:r>
      <w:r w:rsidR="009E4B58">
        <w:rPr>
          <w:rFonts w:ascii="Arial" w:hAnsi="Arial" w:cs="Arial"/>
          <w:sz w:val="24"/>
          <w:szCs w:val="24"/>
        </w:rPr>
        <w:t xml:space="preserve">Дата </w:t>
      </w:r>
      <w:r w:rsidRPr="00C266F9">
        <w:rPr>
          <w:rFonts w:ascii="Arial" w:hAnsi="Arial" w:cs="Arial"/>
          <w:sz w:val="24"/>
          <w:szCs w:val="24"/>
        </w:rPr>
        <w:t>заполнения проверочного листа</w:t>
      </w:r>
    </w:p>
    <w:p w:rsidR="009E4B58" w:rsidRPr="00C266F9" w:rsidRDefault="009E4B58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1. Вид    контроля,    включенный    в    единый    реестр     видов    контроля: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3. Вид контрольного мероприятия: 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5. Фамилия, имя и отчество (при наличии) гражданина или индивидуального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6. Место (места) проведения контрольного мероприятия с заполнением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проверочного листа: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8. Учётный номер контрольного мероприятия: 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60407" w:rsidRDefault="00960407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02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26"/>
        <w:gridCol w:w="3357"/>
        <w:gridCol w:w="2551"/>
        <w:gridCol w:w="709"/>
        <w:gridCol w:w="850"/>
        <w:gridCol w:w="993"/>
        <w:gridCol w:w="1078"/>
        <w:gridCol w:w="33"/>
      </w:tblGrid>
      <w:tr w:rsidR="00960407" w:rsidRPr="00960407" w:rsidTr="00001DF7">
        <w:trPr>
          <w:trHeight w:val="2870"/>
        </w:trPr>
        <w:tc>
          <w:tcPr>
            <w:tcW w:w="726" w:type="dxa"/>
            <w:vMerge w:val="restart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1" w:type="dxa"/>
            <w:vMerge w:val="restart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1111" w:type="dxa"/>
            <w:gridSpan w:val="2"/>
            <w:vMerge w:val="restart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01DF7" w:rsidRPr="00960407" w:rsidTr="00001DF7">
        <w:tc>
          <w:tcPr>
            <w:tcW w:w="726" w:type="dxa"/>
            <w:vMerge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111" w:type="dxa"/>
            <w:gridSpan w:val="2"/>
            <w:vMerge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960407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</w:tcPr>
          <w:p w:rsidR="00960407" w:rsidRPr="00960407" w:rsidRDefault="00960407" w:rsidP="005001A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551" w:type="dxa"/>
          </w:tcPr>
          <w:p w:rsidR="00960407" w:rsidRPr="00960407" w:rsidRDefault="00960407" w:rsidP="00001DF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6755F9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Часть 3 статьи 25 Федерального закона № 257-ФЗ</w:t>
            </w: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6755F9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6040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.1 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</w:t>
            </w: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дороги, а также с размещением объектов дорожного сервиса?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960407" w:rsidRPr="00960407">
              <w:rPr>
                <w:rFonts w:ascii="Arial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60407" w:rsidRPr="00960407">
              <w:rPr>
                <w:rFonts w:ascii="Arial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на распашку</w:t>
            </w:r>
            <w:proofErr w:type="gramEnd"/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60407" w:rsidRPr="00960407">
              <w:rPr>
                <w:rFonts w:ascii="Arial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60407" w:rsidRPr="00960407">
              <w:rPr>
                <w:rFonts w:ascii="Arial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60407" w:rsidRPr="00960407">
              <w:rPr>
                <w:rFonts w:ascii="Arial" w:hAnsi="Arial" w:cs="Arial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установку информационных щитов и указателей, не имеющих отношения к обеспечению безопасности дорожного движения или осуществлению дорожной </w:t>
            </w: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деятельности?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rPr>
          <w:gridAfter w:val="1"/>
          <w:wAfter w:w="33" w:type="dxa"/>
        </w:trPr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Часть 4.11 статьи 25 Федерального закона № 257-ФЗ</w:t>
            </w: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01DF7" w:rsidRPr="00960407" w:rsidTr="00001DF7">
        <w:trPr>
          <w:gridAfter w:val="1"/>
          <w:wAfter w:w="33" w:type="dxa"/>
        </w:trPr>
        <w:tc>
          <w:tcPr>
            <w:tcW w:w="726" w:type="dxa"/>
          </w:tcPr>
          <w:p w:rsidR="00960407" w:rsidRPr="00960407" w:rsidRDefault="000B6C6D" w:rsidP="005001A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</w:tcPr>
          <w:p w:rsidR="00960407" w:rsidRPr="00960407" w:rsidRDefault="00960407" w:rsidP="00001DF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  <w:r w:rsidR="00001DF7" w:rsidRPr="009604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407">
              <w:rPr>
                <w:rFonts w:ascii="Arial" w:hAnsi="Arial" w:cs="Arial"/>
                <w:sz w:val="24"/>
                <w:szCs w:val="24"/>
                <w:lang w:eastAsia="ru-RU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709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960407" w:rsidRPr="00960407" w:rsidRDefault="00960407" w:rsidP="005001A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60407" w:rsidRPr="00C266F9" w:rsidRDefault="00960407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C266F9" w:rsidRPr="00960407" w:rsidTr="00B3421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4689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78455926"/>
          </w:p>
          <w:p w:rsidR="00C266F9" w:rsidRPr="00C266F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 xml:space="preserve">(должность, фамилия, инициалы должностного лица контрольного органа, </w:t>
            </w:r>
            <w:r w:rsidR="00001DF7">
              <w:rPr>
                <w:rFonts w:ascii="Arial" w:hAnsi="Arial" w:cs="Arial"/>
                <w:sz w:val="24"/>
                <w:szCs w:val="24"/>
              </w:rPr>
              <w:t>п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>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960407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960407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C266F9" w:rsidRPr="00960407" w:rsidTr="00B3421F">
        <w:tc>
          <w:tcPr>
            <w:tcW w:w="9356" w:type="dxa"/>
            <w:gridSpan w:val="3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bookmarkEnd w:id="5"/>
    </w:tbl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p w:rsidR="009A48EF" w:rsidRPr="00C266F9" w:rsidRDefault="009A48EF" w:rsidP="00CD40F9">
      <w:pPr>
        <w:jc w:val="right"/>
        <w:rPr>
          <w:rFonts w:ascii="Arial" w:hAnsi="Arial" w:cs="Arial"/>
          <w:sz w:val="24"/>
          <w:szCs w:val="24"/>
        </w:rPr>
      </w:pPr>
    </w:p>
    <w:sectPr w:rsidR="009A48EF" w:rsidRPr="00C266F9" w:rsidSect="002D5DE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80" w:rsidRDefault="006A0D80" w:rsidP="00686D16">
      <w:r>
        <w:separator/>
      </w:r>
    </w:p>
  </w:endnote>
  <w:endnote w:type="continuationSeparator" w:id="0">
    <w:p w:rsidR="006A0D80" w:rsidRDefault="006A0D80" w:rsidP="006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80" w:rsidRDefault="006A0D80" w:rsidP="00686D16">
      <w:r>
        <w:separator/>
      </w:r>
    </w:p>
  </w:footnote>
  <w:footnote w:type="continuationSeparator" w:id="0">
    <w:p w:rsidR="006A0D80" w:rsidRDefault="006A0D80" w:rsidP="0068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27" w:rsidRDefault="002931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2330C">
      <w:rPr>
        <w:noProof/>
      </w:rPr>
      <w:t>2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EE"/>
    <w:rsid w:val="00001DF7"/>
    <w:rsid w:val="000450E6"/>
    <w:rsid w:val="00061EE5"/>
    <w:rsid w:val="00063922"/>
    <w:rsid w:val="000746C2"/>
    <w:rsid w:val="00075AF8"/>
    <w:rsid w:val="000837F1"/>
    <w:rsid w:val="00092AE3"/>
    <w:rsid w:val="000B60AF"/>
    <w:rsid w:val="000B6C6D"/>
    <w:rsid w:val="000E655E"/>
    <w:rsid w:val="001165F6"/>
    <w:rsid w:val="00117731"/>
    <w:rsid w:val="001210F1"/>
    <w:rsid w:val="0012330C"/>
    <w:rsid w:val="0012619E"/>
    <w:rsid w:val="00143DBC"/>
    <w:rsid w:val="001A17E6"/>
    <w:rsid w:val="001B704C"/>
    <w:rsid w:val="001C02D1"/>
    <w:rsid w:val="001C2AD6"/>
    <w:rsid w:val="001D0FC2"/>
    <w:rsid w:val="00201B60"/>
    <w:rsid w:val="002248C8"/>
    <w:rsid w:val="00227C38"/>
    <w:rsid w:val="002462A1"/>
    <w:rsid w:val="0024681C"/>
    <w:rsid w:val="002537A8"/>
    <w:rsid w:val="002665BE"/>
    <w:rsid w:val="00273643"/>
    <w:rsid w:val="00285D72"/>
    <w:rsid w:val="00293019"/>
    <w:rsid w:val="00293127"/>
    <w:rsid w:val="002B3549"/>
    <w:rsid w:val="002C5A7D"/>
    <w:rsid w:val="002C6153"/>
    <w:rsid w:val="002C69B1"/>
    <w:rsid w:val="002D5DE9"/>
    <w:rsid w:val="002E7C98"/>
    <w:rsid w:val="00314823"/>
    <w:rsid w:val="003166E7"/>
    <w:rsid w:val="00327F98"/>
    <w:rsid w:val="003415D2"/>
    <w:rsid w:val="00352AA2"/>
    <w:rsid w:val="0035752F"/>
    <w:rsid w:val="0037409B"/>
    <w:rsid w:val="00380CF6"/>
    <w:rsid w:val="003C7BDD"/>
    <w:rsid w:val="003D1B34"/>
    <w:rsid w:val="003F34A5"/>
    <w:rsid w:val="003F7201"/>
    <w:rsid w:val="00405F4A"/>
    <w:rsid w:val="00427D19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61EA"/>
    <w:rsid w:val="0050620E"/>
    <w:rsid w:val="005121C2"/>
    <w:rsid w:val="00525806"/>
    <w:rsid w:val="00530991"/>
    <w:rsid w:val="00546899"/>
    <w:rsid w:val="005A1375"/>
    <w:rsid w:val="005A30FE"/>
    <w:rsid w:val="005A4FF0"/>
    <w:rsid w:val="005B235D"/>
    <w:rsid w:val="005E0488"/>
    <w:rsid w:val="005F4E43"/>
    <w:rsid w:val="00605918"/>
    <w:rsid w:val="00624027"/>
    <w:rsid w:val="00624262"/>
    <w:rsid w:val="00626816"/>
    <w:rsid w:val="0063536E"/>
    <w:rsid w:val="006531A6"/>
    <w:rsid w:val="006755F9"/>
    <w:rsid w:val="006851BA"/>
    <w:rsid w:val="00686D16"/>
    <w:rsid w:val="006A0D80"/>
    <w:rsid w:val="006A2DB4"/>
    <w:rsid w:val="006D1C26"/>
    <w:rsid w:val="006E676D"/>
    <w:rsid w:val="006F0874"/>
    <w:rsid w:val="006F6B1D"/>
    <w:rsid w:val="0070073F"/>
    <w:rsid w:val="00703157"/>
    <w:rsid w:val="00726DF0"/>
    <w:rsid w:val="00731ADF"/>
    <w:rsid w:val="0073518D"/>
    <w:rsid w:val="00745B50"/>
    <w:rsid w:val="0076078B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D08A3"/>
    <w:rsid w:val="007D2122"/>
    <w:rsid w:val="007D5D1B"/>
    <w:rsid w:val="007E08B3"/>
    <w:rsid w:val="007F1C69"/>
    <w:rsid w:val="007F2082"/>
    <w:rsid w:val="007F265F"/>
    <w:rsid w:val="007F4372"/>
    <w:rsid w:val="007F638B"/>
    <w:rsid w:val="008170C0"/>
    <w:rsid w:val="008259E1"/>
    <w:rsid w:val="0083781D"/>
    <w:rsid w:val="008510C3"/>
    <w:rsid w:val="00854A67"/>
    <w:rsid w:val="00857268"/>
    <w:rsid w:val="00862B1C"/>
    <w:rsid w:val="0086340F"/>
    <w:rsid w:val="008762B6"/>
    <w:rsid w:val="008D198B"/>
    <w:rsid w:val="008E49EC"/>
    <w:rsid w:val="008F01E9"/>
    <w:rsid w:val="0091552A"/>
    <w:rsid w:val="00916A05"/>
    <w:rsid w:val="00960407"/>
    <w:rsid w:val="00960899"/>
    <w:rsid w:val="0096484C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D5EA8"/>
    <w:rsid w:val="009D6D4C"/>
    <w:rsid w:val="009D7F3F"/>
    <w:rsid w:val="009E4B58"/>
    <w:rsid w:val="009F5DE8"/>
    <w:rsid w:val="00A20121"/>
    <w:rsid w:val="00A25889"/>
    <w:rsid w:val="00A74C96"/>
    <w:rsid w:val="00A82521"/>
    <w:rsid w:val="00A85911"/>
    <w:rsid w:val="00AC13D4"/>
    <w:rsid w:val="00B062BE"/>
    <w:rsid w:val="00B067C7"/>
    <w:rsid w:val="00B06FEE"/>
    <w:rsid w:val="00B24E60"/>
    <w:rsid w:val="00B60A9D"/>
    <w:rsid w:val="00B8429D"/>
    <w:rsid w:val="00BC3580"/>
    <w:rsid w:val="00BD09CB"/>
    <w:rsid w:val="00BD5C86"/>
    <w:rsid w:val="00BE7120"/>
    <w:rsid w:val="00C0258B"/>
    <w:rsid w:val="00C051D2"/>
    <w:rsid w:val="00C1569B"/>
    <w:rsid w:val="00C225DE"/>
    <w:rsid w:val="00C266F9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CF35EE"/>
    <w:rsid w:val="00D02409"/>
    <w:rsid w:val="00D274E5"/>
    <w:rsid w:val="00D51B64"/>
    <w:rsid w:val="00D64007"/>
    <w:rsid w:val="00D81A0C"/>
    <w:rsid w:val="00D81ED3"/>
    <w:rsid w:val="00D85E4C"/>
    <w:rsid w:val="00D93D55"/>
    <w:rsid w:val="00D95019"/>
    <w:rsid w:val="00DA04E6"/>
    <w:rsid w:val="00DA1A2F"/>
    <w:rsid w:val="00DB4D72"/>
    <w:rsid w:val="00DC06BE"/>
    <w:rsid w:val="00DC1E0B"/>
    <w:rsid w:val="00DC519C"/>
    <w:rsid w:val="00DF26AD"/>
    <w:rsid w:val="00DF5F64"/>
    <w:rsid w:val="00E058C7"/>
    <w:rsid w:val="00E14A0C"/>
    <w:rsid w:val="00E1622F"/>
    <w:rsid w:val="00E41B4D"/>
    <w:rsid w:val="00E54511"/>
    <w:rsid w:val="00E574B3"/>
    <w:rsid w:val="00E808B0"/>
    <w:rsid w:val="00E82DFB"/>
    <w:rsid w:val="00EE1D08"/>
    <w:rsid w:val="00EE3F04"/>
    <w:rsid w:val="00EE7EA1"/>
    <w:rsid w:val="00EF43CF"/>
    <w:rsid w:val="00F130D6"/>
    <w:rsid w:val="00F33413"/>
    <w:rsid w:val="00F34A2C"/>
    <w:rsid w:val="00F35338"/>
    <w:rsid w:val="00F71DBA"/>
    <w:rsid w:val="00F73D1C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60407"/>
  </w:style>
  <w:style w:type="character" w:customStyle="1" w:styleId="af2">
    <w:name w:val="Текст сноски Знак"/>
    <w:basedOn w:val="a0"/>
    <w:link w:val="af1"/>
    <w:uiPriority w:val="99"/>
    <w:semiHidden/>
    <w:rsid w:val="0096040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9604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60407"/>
  </w:style>
  <w:style w:type="character" w:customStyle="1" w:styleId="af2">
    <w:name w:val="Текст сноски Знак"/>
    <w:basedOn w:val="a0"/>
    <w:link w:val="af1"/>
    <w:uiPriority w:val="99"/>
    <w:semiHidden/>
    <w:rsid w:val="0096040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960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4</cp:revision>
  <cp:lastPrinted>2022-02-24T05:17:00Z</cp:lastPrinted>
  <dcterms:created xsi:type="dcterms:W3CDTF">2022-02-24T05:07:00Z</dcterms:created>
  <dcterms:modified xsi:type="dcterms:W3CDTF">2022-02-28T10:54:00Z</dcterms:modified>
</cp:coreProperties>
</file>