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7" w:rsidRPr="008A59C8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br/>
        <w:t>МОЛЧАНОВСКОЕ СЕЛЬСКОЕ  ПОСЕЛЕНИЕ</w:t>
      </w:r>
    </w:p>
    <w:p w:rsidR="00605C57" w:rsidRDefault="00605C57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004F00" w:rsidRPr="008A59C8" w:rsidRDefault="00004F00" w:rsidP="00004F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Pr="00004F00" w:rsidRDefault="00605C57" w:rsidP="00605C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04F00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605C57" w:rsidRPr="008A59C8" w:rsidRDefault="00605C57" w:rsidP="00605C57">
      <w:pPr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59C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04F00" w:rsidRPr="00004F00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 2020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 w:rsidRPr="008A59C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>84</w:t>
      </w:r>
    </w:p>
    <w:p w:rsidR="00605C57" w:rsidRPr="00D3426A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Pr="008A59C8" w:rsidRDefault="00605C57" w:rsidP="00605C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5C57" w:rsidRDefault="00605C57" w:rsidP="007E2F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426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утверждении перечня муниципального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имущества муниципального образования Молчановское сельское поселение, свободного от прав третьих лиц (за исключением имущественных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 субъектов малого и среднего предпринимательства)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редназначенного для предоставления во владение и (или</w:t>
      </w:r>
    </w:p>
    <w:p w:rsidR="00605C57" w:rsidRPr="008A59C8" w:rsidRDefault="00605C57" w:rsidP="007E2F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пользование на долгосрочной основе (в том числе по льготным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ставкам арендной платы) субъектам малого и среднего предпринимательства,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организациям, образующим инфраструктуру поддержки субъектов малого</w:t>
      </w:r>
      <w:r w:rsidR="00793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</w:p>
    <w:p w:rsidR="00605C57" w:rsidRPr="008A59C8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Pr="00D3426A" w:rsidRDefault="00605C57" w:rsidP="00605C5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C57" w:rsidRDefault="00605C57" w:rsidP="007E2F87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со статьей 18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на основании постановления Администрации Молчановского сельс</w:t>
      </w:r>
      <w:r w:rsidR="00043A9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кого поселения от 25.09.2017 № 2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80 «Об оказании имущественной поддержки субъектам малого и среднего предпринимательства и организациям, о</w:t>
      </w:r>
      <w:r w:rsidR="0004150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бразующим инфраструктуру поддержки субъектов малого и среднего предпринимательства муниципального образования Молчановское сельское поселение»</w:t>
      </w:r>
      <w:proofErr w:type="gramEnd"/>
    </w:p>
    <w:p w:rsidR="007E2F87" w:rsidRPr="008A59C8" w:rsidRDefault="007E2F87" w:rsidP="007E2F87">
      <w:pPr>
        <w:widowControl w:val="0"/>
        <w:spacing w:after="0" w:line="240" w:lineRule="auto"/>
        <w:ind w:firstLine="697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605C57" w:rsidRPr="008A59C8" w:rsidRDefault="00605C57" w:rsidP="00605C57">
      <w:pPr>
        <w:widowControl w:val="0"/>
        <w:spacing w:after="316" w:line="26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8A59C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ПОСТАНОВЛЯЮ:</w:t>
      </w:r>
    </w:p>
    <w:p w:rsidR="00041503" w:rsidRPr="007E2F87" w:rsidRDefault="00041503" w:rsidP="00041503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240" w:lineRule="auto"/>
        <w:ind w:firstLine="5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E2F87">
        <w:rPr>
          <w:rFonts w:ascii="Arial" w:eastAsia="Times New Roman" w:hAnsi="Arial" w:cs="Arial"/>
          <w:sz w:val="24"/>
          <w:szCs w:val="24"/>
          <w:lang w:eastAsia="ru-RU"/>
        </w:rPr>
        <w:t>Утвердить перечень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</w:t>
      </w:r>
      <w:proofErr w:type="gramEnd"/>
      <w:r w:rsidRPr="007E2F8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постановлению.</w:t>
      </w:r>
    </w:p>
    <w:p w:rsidR="00041503" w:rsidRPr="007E2F87" w:rsidRDefault="007E2F87" w:rsidP="007E2F87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E2F87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</w:t>
      </w:r>
      <w:proofErr w:type="gramStart"/>
      <w:r w:rsidRPr="007E2F87">
        <w:rPr>
          <w:rFonts w:ascii="Arial" w:hAnsi="Arial" w:cs="Arial"/>
          <w:sz w:val="24"/>
          <w:szCs w:val="24"/>
        </w:rPr>
        <w:t>сайте</w:t>
      </w:r>
      <w:proofErr w:type="gramEnd"/>
      <w:r w:rsidRPr="007E2F87">
        <w:rPr>
          <w:rFonts w:ascii="Arial" w:hAnsi="Arial" w:cs="Arial"/>
          <w:sz w:val="24"/>
          <w:szCs w:val="24"/>
        </w:rPr>
        <w:t xml:space="preserve"> муниципального образования Молчановское сельское поселение в информационно – телекоммуникационной сети Интернет и опубликовать в официальном печатном издании Совета и Администрации Молчановского сельского поселения «Ежемесячный Информационный бюллетень»</w:t>
      </w:r>
      <w:r w:rsidR="00041503" w:rsidRPr="007E2F87">
        <w:rPr>
          <w:rFonts w:ascii="Arial" w:hAnsi="Arial" w:cs="Arial"/>
          <w:sz w:val="24"/>
          <w:szCs w:val="24"/>
        </w:rPr>
        <w:t>.</w:t>
      </w:r>
    </w:p>
    <w:p w:rsidR="007E2F87" w:rsidRPr="007E2F87" w:rsidRDefault="007E2F87" w:rsidP="007E2F87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E2F87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41503" w:rsidRPr="007E2F87" w:rsidRDefault="007E2F87" w:rsidP="00041503">
      <w:pPr>
        <w:pStyle w:val="3"/>
        <w:shd w:val="clear" w:color="auto" w:fill="auto"/>
        <w:spacing w:after="0" w:line="240" w:lineRule="auto"/>
        <w:ind w:firstLine="703"/>
        <w:jc w:val="both"/>
        <w:rPr>
          <w:rFonts w:ascii="Arial" w:hAnsi="Arial" w:cs="Arial"/>
          <w:sz w:val="24"/>
          <w:szCs w:val="24"/>
        </w:rPr>
      </w:pPr>
      <w:r w:rsidRPr="007E2F87">
        <w:rPr>
          <w:rFonts w:ascii="Arial" w:hAnsi="Arial" w:cs="Arial"/>
          <w:sz w:val="24"/>
          <w:szCs w:val="24"/>
        </w:rPr>
        <w:t>4</w:t>
      </w:r>
      <w:r w:rsidR="00041503" w:rsidRPr="007E2F8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41503" w:rsidRPr="007E2F87">
        <w:rPr>
          <w:rFonts w:ascii="Arial" w:hAnsi="Arial" w:cs="Arial"/>
          <w:sz w:val="24"/>
          <w:szCs w:val="24"/>
        </w:rPr>
        <w:t>Контроль за</w:t>
      </w:r>
      <w:proofErr w:type="gramEnd"/>
      <w:r w:rsidR="00041503" w:rsidRPr="007E2F8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Молчановского сельского поселения по ЖКХ, муниципальному имуществу и дорожному хозяйству И.П. </w:t>
      </w:r>
      <w:proofErr w:type="spellStart"/>
      <w:r w:rsidR="00041503" w:rsidRPr="007E2F87">
        <w:rPr>
          <w:rFonts w:ascii="Arial" w:hAnsi="Arial" w:cs="Arial"/>
          <w:sz w:val="24"/>
          <w:szCs w:val="24"/>
        </w:rPr>
        <w:t>Санца</w:t>
      </w:r>
      <w:proofErr w:type="spellEnd"/>
      <w:r w:rsidR="00041503" w:rsidRPr="007E2F87">
        <w:rPr>
          <w:rFonts w:ascii="Arial" w:hAnsi="Arial" w:cs="Arial"/>
          <w:sz w:val="24"/>
          <w:szCs w:val="24"/>
        </w:rPr>
        <w:t>.</w:t>
      </w:r>
    </w:p>
    <w:p w:rsidR="00605C57" w:rsidRDefault="00605C57" w:rsidP="00041503">
      <w:pPr>
        <w:widowControl w:val="0"/>
        <w:tabs>
          <w:tab w:val="left" w:pos="1058"/>
        </w:tabs>
        <w:autoSpaceDE w:val="0"/>
        <w:autoSpaceDN w:val="0"/>
        <w:spacing w:after="0" w:line="240" w:lineRule="auto"/>
        <w:ind w:left="5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503" w:rsidRDefault="00041503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772" w:rsidRPr="007E2F87" w:rsidRDefault="00E511C0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            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42FEE">
        <w:rPr>
          <w:rFonts w:ascii="Arial" w:eastAsia="Times New Roman" w:hAnsi="Arial" w:cs="Arial"/>
          <w:sz w:val="24"/>
          <w:szCs w:val="24"/>
          <w:lang w:eastAsia="ru-RU"/>
        </w:rPr>
        <w:t>А.Л. Гензе</w:t>
      </w: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7347" w:rsidRDefault="00257347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 к постановлению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Молчановского</w:t>
      </w:r>
    </w:p>
    <w:p w:rsidR="0023249D" w:rsidRDefault="0023249D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23249D" w:rsidRDefault="0079377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 xml:space="preserve"> 84</w:t>
      </w: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23249D">
      <w:pPr>
        <w:widowControl w:val="0"/>
        <w:autoSpaceDE w:val="0"/>
        <w:autoSpaceDN w:val="0"/>
        <w:spacing w:after="0" w:line="240" w:lineRule="auto"/>
        <w:ind w:firstLine="58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9D" w:rsidRDefault="0023249D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Перечень муниципального имущества муниципального образования Молчановское сельское пос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>еление, свободного от прав тре</w:t>
      </w:r>
      <w:r>
        <w:rPr>
          <w:rFonts w:ascii="Arial" w:eastAsia="Times New Roman" w:hAnsi="Arial" w:cs="Arial"/>
          <w:sz w:val="24"/>
          <w:szCs w:val="24"/>
          <w:lang w:eastAsia="ru-RU"/>
        </w:rPr>
        <w:t>тьих лиц (за исключением</w:t>
      </w:r>
      <w:r w:rsidR="009E0E0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имущественных прав субъектов малого и среднего предпринимательства</w:t>
      </w:r>
      <w:r w:rsidR="009E0E08" w:rsidRPr="00041503">
        <w:rPr>
          <w:rFonts w:ascii="Arial" w:eastAsia="Times New Roman" w:hAnsi="Arial" w:cs="Arial"/>
          <w:sz w:val="24"/>
          <w:szCs w:val="24"/>
          <w:lang w:eastAsia="ru-RU"/>
        </w:rPr>
        <w:t>), предназначенного для предоставления во владение и (или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End"/>
    </w:p>
    <w:p w:rsidR="00F602B0" w:rsidRDefault="00F602B0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0222" w:rsidRDefault="00E30222" w:rsidP="009E0E08">
      <w:pPr>
        <w:widowControl w:val="0"/>
        <w:autoSpaceDE w:val="0"/>
        <w:autoSpaceDN w:val="0"/>
        <w:spacing w:after="0" w:line="240" w:lineRule="auto"/>
        <w:ind w:firstLine="58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696"/>
        <w:gridCol w:w="1631"/>
        <w:gridCol w:w="1655"/>
        <w:gridCol w:w="1148"/>
        <w:gridCol w:w="1134"/>
        <w:gridCol w:w="1808"/>
      </w:tblGrid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1C665A">
              <w:rPr>
                <w:rFonts w:ascii="Arial" w:eastAsia="Times New Roman" w:hAnsi="Arial" w:cs="Arial"/>
                <w:lang w:eastAsia="ru-RU"/>
              </w:rPr>
              <w:t>Порядко</w:t>
            </w:r>
            <w:proofErr w:type="spellEnd"/>
            <w:r w:rsidR="00595A3F">
              <w:rPr>
                <w:rFonts w:ascii="Arial" w:eastAsia="Times New Roman" w:hAnsi="Arial" w:cs="Arial"/>
                <w:lang w:eastAsia="ru-RU"/>
              </w:rPr>
              <w:t>-</w:t>
            </w:r>
            <w:r w:rsidRPr="001C665A">
              <w:rPr>
                <w:rFonts w:ascii="Arial" w:eastAsia="Times New Roman" w:hAnsi="Arial" w:cs="Arial"/>
                <w:lang w:eastAsia="ru-RU"/>
              </w:rPr>
              <w:t>вый</w:t>
            </w:r>
            <w:proofErr w:type="gramEnd"/>
            <w:r w:rsidRPr="001C665A">
              <w:rPr>
                <w:rFonts w:ascii="Arial" w:eastAsia="Times New Roman" w:hAnsi="Arial" w:cs="Arial"/>
                <w:lang w:eastAsia="ru-RU"/>
              </w:rPr>
              <w:t xml:space="preserve"> номер</w:t>
            </w:r>
          </w:p>
        </w:tc>
        <w:tc>
          <w:tcPr>
            <w:tcW w:w="1696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Категория объекта</w:t>
            </w:r>
          </w:p>
        </w:tc>
        <w:tc>
          <w:tcPr>
            <w:tcW w:w="1631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Наименование (марка)</w:t>
            </w:r>
          </w:p>
        </w:tc>
        <w:tc>
          <w:tcPr>
            <w:tcW w:w="1655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Заводской номер </w:t>
            </w:r>
            <w:r w:rsidR="00F602B0" w:rsidRPr="001C665A">
              <w:rPr>
                <w:rFonts w:ascii="Arial" w:eastAsia="Times New Roman" w:hAnsi="Arial" w:cs="Arial"/>
                <w:lang w:eastAsia="ru-RU"/>
              </w:rPr>
              <w:t>машин</w:t>
            </w:r>
            <w:proofErr w:type="gramStart"/>
            <w:r w:rsidR="00F602B0" w:rsidRPr="001C665A">
              <w:rPr>
                <w:rFonts w:ascii="Arial" w:eastAsia="Times New Roman" w:hAnsi="Arial" w:cs="Arial"/>
                <w:lang w:eastAsia="ru-RU"/>
              </w:rPr>
              <w:t>ы(</w:t>
            </w:r>
            <w:proofErr w:type="gramEnd"/>
            <w:r w:rsidR="00F602B0" w:rsidRPr="001C665A">
              <w:rPr>
                <w:rFonts w:ascii="Arial" w:eastAsia="Times New Roman" w:hAnsi="Arial" w:cs="Arial"/>
                <w:lang w:eastAsia="ru-RU"/>
              </w:rPr>
              <w:t>рамы)</w:t>
            </w:r>
          </w:p>
        </w:tc>
        <w:tc>
          <w:tcPr>
            <w:tcW w:w="1148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Год выпуска</w:t>
            </w:r>
          </w:p>
        </w:tc>
        <w:tc>
          <w:tcPr>
            <w:tcW w:w="1134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количество</w:t>
            </w:r>
          </w:p>
        </w:tc>
        <w:tc>
          <w:tcPr>
            <w:tcW w:w="1808" w:type="dxa"/>
          </w:tcPr>
          <w:p w:rsidR="00F602B0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Место нахождения</w:t>
            </w:r>
          </w:p>
        </w:tc>
      </w:tr>
      <w:tr w:rsidR="00E446D6" w:rsidTr="00595A3F">
        <w:tc>
          <w:tcPr>
            <w:tcW w:w="993" w:type="dxa"/>
          </w:tcPr>
          <w:p w:rsidR="00F602B0" w:rsidRPr="001C665A" w:rsidRDefault="00F602B0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</w:t>
            </w:r>
          </w:p>
        </w:tc>
        <w:tc>
          <w:tcPr>
            <w:tcW w:w="1631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Автогрейдер ГС-10.01-258</w:t>
            </w:r>
          </w:p>
        </w:tc>
        <w:tc>
          <w:tcPr>
            <w:tcW w:w="1655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130019(454)</w:t>
            </w:r>
          </w:p>
        </w:tc>
        <w:tc>
          <w:tcPr>
            <w:tcW w:w="1148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2013</w:t>
            </w:r>
          </w:p>
        </w:tc>
        <w:tc>
          <w:tcPr>
            <w:tcW w:w="1134" w:type="dxa"/>
          </w:tcPr>
          <w:p w:rsidR="00F602B0" w:rsidRPr="001C665A" w:rsidRDefault="00E446D6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595A3F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595A3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F602B0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имитрова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д.5</w:t>
            </w:r>
            <w:r w:rsidRPr="00595A3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1696" w:type="dxa"/>
          </w:tcPr>
          <w:p w:rsidR="00793772" w:rsidRPr="001C665A" w:rsidRDefault="00793772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Автомобиль </w:t>
            </w:r>
          </w:p>
        </w:tc>
        <w:tc>
          <w:tcPr>
            <w:tcW w:w="1631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ГАЗ-САЗ-35071</w:t>
            </w:r>
          </w:p>
        </w:tc>
        <w:tc>
          <w:tcPr>
            <w:tcW w:w="1655" w:type="dxa"/>
          </w:tcPr>
          <w:p w:rsidR="00793772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Х96330900 *695103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2012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595A3F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595A3F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95A3F" w:rsidRPr="00595A3F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A3F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793772" w:rsidRPr="001C665A" w:rsidRDefault="00595A3F" w:rsidP="00595A3F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95A3F"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 w:rsidRPr="00595A3F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595A3F">
              <w:rPr>
                <w:rFonts w:ascii="Arial" w:eastAsia="Times New Roman" w:hAnsi="Arial" w:cs="Arial"/>
                <w:lang w:eastAsia="ru-RU"/>
              </w:rPr>
              <w:t>имитрова</w:t>
            </w:r>
            <w:proofErr w:type="spellEnd"/>
            <w:r w:rsidRPr="00595A3F">
              <w:rPr>
                <w:rFonts w:ascii="Arial" w:eastAsia="Times New Roman" w:hAnsi="Arial" w:cs="Arial"/>
                <w:lang w:eastAsia="ru-RU"/>
              </w:rPr>
              <w:t xml:space="preserve"> д.51</w:t>
            </w:r>
          </w:p>
        </w:tc>
      </w:tr>
      <w:tr w:rsidR="009249C9" w:rsidTr="00595A3F">
        <w:tc>
          <w:tcPr>
            <w:tcW w:w="993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1696" w:type="dxa"/>
          </w:tcPr>
          <w:p w:rsidR="009249C9" w:rsidRPr="001C665A" w:rsidRDefault="009249C9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Трактор</w:t>
            </w:r>
          </w:p>
        </w:tc>
        <w:tc>
          <w:tcPr>
            <w:tcW w:w="1631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МТЗ-82Л</w:t>
            </w:r>
          </w:p>
        </w:tc>
        <w:tc>
          <w:tcPr>
            <w:tcW w:w="1655" w:type="dxa"/>
          </w:tcPr>
          <w:p w:rsidR="009249C9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235420</w:t>
            </w:r>
          </w:p>
        </w:tc>
        <w:tc>
          <w:tcPr>
            <w:tcW w:w="1148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1987</w:t>
            </w:r>
          </w:p>
        </w:tc>
        <w:tc>
          <w:tcPr>
            <w:tcW w:w="1134" w:type="dxa"/>
          </w:tcPr>
          <w:p w:rsidR="009249C9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08" w:type="dxa"/>
          </w:tcPr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9249C9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9249C9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9249C9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9249C9" w:rsidRPr="009249C9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249C9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9249C9" w:rsidRPr="00595A3F" w:rsidRDefault="009249C9" w:rsidP="009249C9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249C9">
              <w:rPr>
                <w:rFonts w:ascii="Arial" w:eastAsia="Times New Roman" w:hAnsi="Arial" w:cs="Arial"/>
                <w:lang w:eastAsia="ru-RU"/>
              </w:rPr>
              <w:t>ул</w:t>
            </w:r>
            <w:proofErr w:type="gramStart"/>
            <w:r w:rsidRPr="009249C9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9249C9">
              <w:rPr>
                <w:rFonts w:ascii="Arial" w:eastAsia="Times New Roman" w:hAnsi="Arial" w:cs="Arial"/>
                <w:lang w:eastAsia="ru-RU"/>
              </w:rPr>
              <w:t>имитрова</w:t>
            </w:r>
            <w:proofErr w:type="spellEnd"/>
            <w:r w:rsidRPr="009249C9">
              <w:rPr>
                <w:rFonts w:ascii="Arial" w:eastAsia="Times New Roman" w:hAnsi="Arial" w:cs="Arial"/>
                <w:lang w:eastAsia="ru-RU"/>
              </w:rPr>
              <w:t xml:space="preserve"> д.51</w:t>
            </w:r>
          </w:p>
        </w:tc>
      </w:tr>
      <w:tr w:rsidR="00793772" w:rsidTr="00595A3F">
        <w:tc>
          <w:tcPr>
            <w:tcW w:w="993" w:type="dxa"/>
          </w:tcPr>
          <w:p w:rsidR="00793772" w:rsidRPr="001C665A" w:rsidRDefault="009249C9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793772"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696" w:type="dxa"/>
          </w:tcPr>
          <w:p w:rsidR="00793772" w:rsidRPr="001C665A" w:rsidRDefault="001C665A" w:rsidP="00793772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здание</w:t>
            </w:r>
          </w:p>
        </w:tc>
        <w:tc>
          <w:tcPr>
            <w:tcW w:w="1631" w:type="dxa"/>
          </w:tcPr>
          <w:p w:rsidR="00595A3F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Нежилое,</w:t>
            </w:r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 xml:space="preserve">лощадь-410.4 </w:t>
            </w:r>
            <w:proofErr w:type="spellStart"/>
            <w:r w:rsidR="001C665A" w:rsidRPr="001C665A">
              <w:rPr>
                <w:rFonts w:ascii="Arial" w:eastAsia="Times New Roman" w:hAnsi="Arial" w:cs="Arial"/>
                <w:lang w:eastAsia="ru-RU"/>
              </w:rPr>
              <w:t>кв</w:t>
            </w:r>
            <w:proofErr w:type="gramStart"/>
            <w:r w:rsidR="001C665A" w:rsidRPr="001C665A">
              <w:rPr>
                <w:rFonts w:ascii="Arial" w:eastAsia="Times New Roman" w:hAnsi="Arial" w:cs="Arial"/>
                <w:lang w:eastAsia="ru-RU"/>
              </w:rPr>
              <w:t>.м</w:t>
            </w:r>
            <w:proofErr w:type="spellEnd"/>
            <w:proofErr w:type="gramEnd"/>
          </w:p>
          <w:p w:rsidR="001C665A" w:rsidRPr="001C665A" w:rsidRDefault="00595A3F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</w:t>
            </w:r>
            <w:r w:rsidR="001C665A" w:rsidRPr="001C665A">
              <w:rPr>
                <w:rFonts w:ascii="Arial" w:eastAsia="Times New Roman" w:hAnsi="Arial" w:cs="Arial"/>
                <w:lang w:eastAsia="ru-RU"/>
              </w:rPr>
              <w:t xml:space="preserve">адастровая стоимость 4513509.43 </w:t>
            </w:r>
            <w:proofErr w:type="spellStart"/>
            <w:r w:rsidR="001C665A" w:rsidRPr="001C665A"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</w:p>
        </w:tc>
        <w:tc>
          <w:tcPr>
            <w:tcW w:w="1655" w:type="dxa"/>
          </w:tcPr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Кадастровый номер 70:10:0101003:941</w:t>
            </w:r>
          </w:p>
        </w:tc>
        <w:tc>
          <w:tcPr>
            <w:tcW w:w="1148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1974</w:t>
            </w:r>
          </w:p>
        </w:tc>
        <w:tc>
          <w:tcPr>
            <w:tcW w:w="1134" w:type="dxa"/>
          </w:tcPr>
          <w:p w:rsidR="00793772" w:rsidRPr="001C665A" w:rsidRDefault="00793772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1-3 бокса</w:t>
            </w:r>
          </w:p>
        </w:tc>
        <w:tc>
          <w:tcPr>
            <w:tcW w:w="1808" w:type="dxa"/>
          </w:tcPr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 xml:space="preserve">Томская </w:t>
            </w:r>
            <w:proofErr w:type="spellStart"/>
            <w:r w:rsidRPr="001C665A">
              <w:rPr>
                <w:rFonts w:ascii="Arial" w:eastAsia="Times New Roman" w:hAnsi="Arial" w:cs="Arial"/>
                <w:lang w:eastAsia="ru-RU"/>
              </w:rPr>
              <w:t>область</w:t>
            </w:r>
            <w:proofErr w:type="gramStart"/>
            <w:r w:rsidRPr="001C665A">
              <w:rPr>
                <w:rFonts w:ascii="Arial" w:eastAsia="Times New Roman" w:hAnsi="Arial" w:cs="Arial"/>
                <w:lang w:eastAsia="ru-RU"/>
              </w:rPr>
              <w:t>,с</w:t>
            </w:r>
            <w:proofErr w:type="spellEnd"/>
            <w:proofErr w:type="gramEnd"/>
            <w:r w:rsidRPr="001C665A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793772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C665A">
              <w:rPr>
                <w:rFonts w:ascii="Arial" w:eastAsia="Times New Roman" w:hAnsi="Arial" w:cs="Arial"/>
                <w:lang w:eastAsia="ru-RU"/>
              </w:rPr>
              <w:t>Молчаново</w:t>
            </w:r>
          </w:p>
          <w:p w:rsidR="001C665A" w:rsidRPr="001C665A" w:rsidRDefault="001C665A" w:rsidP="00E511C0">
            <w:pPr>
              <w:widowControl w:val="0"/>
              <w:tabs>
                <w:tab w:val="left" w:pos="1058"/>
              </w:tabs>
              <w:autoSpaceDE w:val="0"/>
              <w:autoSpaceDN w:val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у</w:t>
            </w:r>
            <w:r w:rsidRPr="001C665A">
              <w:rPr>
                <w:rFonts w:ascii="Arial" w:eastAsia="Times New Roman" w:hAnsi="Arial" w:cs="Arial"/>
                <w:lang w:eastAsia="ru-RU"/>
              </w:rPr>
              <w:t>л</w:t>
            </w:r>
            <w:proofErr w:type="gramStart"/>
            <w:r w:rsidRPr="001C665A">
              <w:rPr>
                <w:rFonts w:ascii="Arial" w:eastAsia="Times New Roman" w:hAnsi="Arial" w:cs="Arial"/>
                <w:lang w:eastAsia="ru-RU"/>
              </w:rPr>
              <w:t>.Д</w:t>
            </w:r>
            <w:proofErr w:type="gramEnd"/>
            <w:r w:rsidRPr="001C665A">
              <w:rPr>
                <w:rFonts w:ascii="Arial" w:eastAsia="Times New Roman" w:hAnsi="Arial" w:cs="Arial"/>
                <w:lang w:eastAsia="ru-RU"/>
              </w:rPr>
              <w:t>имитрова</w:t>
            </w:r>
            <w:proofErr w:type="spellEnd"/>
            <w:r w:rsidRPr="001C665A">
              <w:rPr>
                <w:rFonts w:ascii="Arial" w:eastAsia="Times New Roman" w:hAnsi="Arial" w:cs="Arial"/>
                <w:lang w:eastAsia="ru-RU"/>
              </w:rPr>
              <w:t xml:space="preserve"> д.71 строен.4</w:t>
            </w:r>
          </w:p>
        </w:tc>
      </w:tr>
    </w:tbl>
    <w:p w:rsidR="00D42FEE" w:rsidRDefault="00D42FEE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30222" w:rsidRDefault="00E30222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595A3F" w:rsidRDefault="00595A3F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46D6" w:rsidRPr="00E446D6" w:rsidRDefault="00E446D6" w:rsidP="00E511C0">
      <w:pPr>
        <w:widowControl w:val="0"/>
        <w:tabs>
          <w:tab w:val="left" w:pos="105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46D6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04F00"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7E2F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Л. Гензе</w:t>
      </w:r>
    </w:p>
    <w:sectPr w:rsidR="00E446D6" w:rsidRPr="00E446D6" w:rsidSect="0025734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B1A"/>
    <w:multiLevelType w:val="multilevel"/>
    <w:tmpl w:val="8F1218B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33"/>
    <w:rsid w:val="00004F00"/>
    <w:rsid w:val="00041503"/>
    <w:rsid w:val="00043A9E"/>
    <w:rsid w:val="001C665A"/>
    <w:rsid w:val="0023249D"/>
    <w:rsid w:val="00257347"/>
    <w:rsid w:val="00333371"/>
    <w:rsid w:val="00595A3F"/>
    <w:rsid w:val="00605C57"/>
    <w:rsid w:val="00793772"/>
    <w:rsid w:val="007C4025"/>
    <w:rsid w:val="007E2F87"/>
    <w:rsid w:val="009249C9"/>
    <w:rsid w:val="009E0E08"/>
    <w:rsid w:val="00BD3D33"/>
    <w:rsid w:val="00D42FEE"/>
    <w:rsid w:val="00E30222"/>
    <w:rsid w:val="00E43137"/>
    <w:rsid w:val="00E446D6"/>
    <w:rsid w:val="00E511C0"/>
    <w:rsid w:val="00F6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03"/>
    <w:rPr>
      <w:color w:val="0000FF" w:themeColor="hyperlink"/>
      <w:u w:val="single"/>
    </w:rPr>
  </w:style>
  <w:style w:type="character" w:customStyle="1" w:styleId="a4">
    <w:name w:val="Основной текст_"/>
    <w:link w:val="3"/>
    <w:locked/>
    <w:rsid w:val="000415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041503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5">
    <w:name w:val="Table Grid"/>
    <w:basedOn w:val="a1"/>
    <w:uiPriority w:val="59"/>
    <w:rsid w:val="00F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Валентина</cp:lastModifiedBy>
  <cp:revision>7</cp:revision>
  <cp:lastPrinted>2020-04-03T04:12:00Z</cp:lastPrinted>
  <dcterms:created xsi:type="dcterms:W3CDTF">2020-04-03T03:40:00Z</dcterms:created>
  <dcterms:modified xsi:type="dcterms:W3CDTF">2020-04-28T05:26:00Z</dcterms:modified>
</cp:coreProperties>
</file>