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9C" w:rsidRPr="00B4469C" w:rsidRDefault="00B4469C" w:rsidP="00B4469C">
      <w:pPr>
        <w:widowControl/>
        <w:autoSpaceDE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>МУНИЦИПАЛЬНОЕ ОБРАЗОВАНИЕ</w:t>
      </w:r>
      <w:r w:rsidRPr="00B4469C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:rsidR="00B4469C" w:rsidRPr="00B4469C" w:rsidRDefault="00B4469C" w:rsidP="00B4469C">
      <w:pPr>
        <w:widowControl/>
        <w:autoSpaceDE/>
        <w:spacing w:line="480" w:lineRule="auto"/>
        <w:ind w:left="283"/>
        <w:jc w:val="center"/>
        <w:rPr>
          <w:rFonts w:ascii="Arial" w:hAnsi="Arial" w:cs="Arial"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:rsidR="00B4469C" w:rsidRPr="00B4469C" w:rsidRDefault="00B4469C" w:rsidP="00B4469C">
      <w:pPr>
        <w:keepNext/>
        <w:widowControl/>
        <w:suppressAutoHyphens w:val="0"/>
        <w:overflowPunct w:val="0"/>
        <w:autoSpaceDN w:val="0"/>
        <w:adjustRightInd w:val="0"/>
        <w:spacing w:line="48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  <w:r w:rsidRPr="00B4469C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</w:p>
    <w:p w:rsidR="00B4469C" w:rsidRPr="00B4469C" w:rsidRDefault="00B4469C" w:rsidP="00B4469C">
      <w:pPr>
        <w:widowControl/>
        <w:autoSpaceDE/>
        <w:rPr>
          <w:rFonts w:ascii="Arial" w:hAnsi="Arial" w:cs="Arial"/>
          <w:sz w:val="24"/>
          <w:szCs w:val="24"/>
        </w:rPr>
      </w:pPr>
    </w:p>
    <w:p w:rsidR="00B4469C" w:rsidRPr="00B4469C" w:rsidRDefault="00FD5C82" w:rsidP="00B4469C">
      <w:pPr>
        <w:widowControl/>
        <w:suppressAutoHyphens w:val="0"/>
        <w:autoSpaceDE/>
        <w:spacing w:before="240" w:after="240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«10» мая</w:t>
      </w:r>
      <w:r w:rsidR="00B4469C" w:rsidRPr="00B4469C">
        <w:rPr>
          <w:rFonts w:ascii="Arial" w:hAnsi="Arial" w:cs="Arial"/>
          <w:sz w:val="24"/>
          <w:szCs w:val="24"/>
          <w:lang w:eastAsia="ru-RU"/>
        </w:rPr>
        <w:t xml:space="preserve"> 2023 г.</w:t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  <w:t xml:space="preserve">               </w:t>
      </w:r>
      <w:r w:rsidR="00B4469C" w:rsidRPr="00B4469C">
        <w:rPr>
          <w:rFonts w:ascii="Arial" w:hAnsi="Arial" w:cs="Arial"/>
          <w:sz w:val="24"/>
          <w:szCs w:val="24"/>
          <w:lang w:eastAsia="ru-RU"/>
        </w:rPr>
        <w:tab/>
        <w:t xml:space="preserve">    № </w:t>
      </w:r>
      <w:r>
        <w:rPr>
          <w:rFonts w:ascii="Arial" w:hAnsi="Arial" w:cs="Arial"/>
          <w:sz w:val="24"/>
          <w:szCs w:val="24"/>
          <w:lang w:eastAsia="ru-RU"/>
        </w:rPr>
        <w:t>96</w:t>
      </w:r>
    </w:p>
    <w:p w:rsidR="003D3A21" w:rsidRPr="00B4469C" w:rsidRDefault="003D3A21" w:rsidP="003D3A21">
      <w:pPr>
        <w:jc w:val="center"/>
        <w:rPr>
          <w:rFonts w:ascii="Arial Narrow" w:hAnsi="Arial Narrow"/>
          <w:b/>
          <w:sz w:val="24"/>
          <w:szCs w:val="24"/>
        </w:rPr>
      </w:pPr>
    </w:p>
    <w:p w:rsidR="003D3A21" w:rsidRPr="00B4469C" w:rsidRDefault="003D3A21" w:rsidP="003D3A21">
      <w:pPr>
        <w:rPr>
          <w:rFonts w:ascii="Arial Narrow" w:hAnsi="Arial Narrow"/>
          <w:sz w:val="24"/>
          <w:szCs w:val="24"/>
        </w:rPr>
      </w:pPr>
    </w:p>
    <w:p w:rsidR="003D3A21" w:rsidRPr="00B4469C" w:rsidRDefault="003D3A21" w:rsidP="003D3A21">
      <w:pPr>
        <w:rPr>
          <w:rFonts w:ascii="Arial Narrow" w:hAnsi="Arial Narrow"/>
          <w:sz w:val="24"/>
          <w:szCs w:val="24"/>
        </w:rPr>
      </w:pPr>
    </w:p>
    <w:p w:rsidR="003D3A21" w:rsidRPr="00B4469C" w:rsidRDefault="003D3A21" w:rsidP="003D3A21">
      <w:pPr>
        <w:rPr>
          <w:rFonts w:ascii="Arial Narrow" w:hAnsi="Arial Narrow"/>
          <w:sz w:val="24"/>
          <w:szCs w:val="24"/>
        </w:rPr>
      </w:pPr>
    </w:p>
    <w:tbl>
      <w:tblPr>
        <w:tblW w:w="14250" w:type="dxa"/>
        <w:tblLook w:val="01E0" w:firstRow="1" w:lastRow="1" w:firstColumn="1" w:lastColumn="1" w:noHBand="0" w:noVBand="0"/>
      </w:tblPr>
      <w:tblGrid>
        <w:gridCol w:w="9464"/>
        <w:gridCol w:w="4786"/>
      </w:tblGrid>
      <w:tr w:rsidR="003D3A21" w:rsidRPr="00B4469C" w:rsidTr="00126748">
        <w:tc>
          <w:tcPr>
            <w:tcW w:w="9464" w:type="dxa"/>
            <w:shd w:val="clear" w:color="auto" w:fill="auto"/>
          </w:tcPr>
          <w:p w:rsidR="003D3A21" w:rsidRPr="00B4469C" w:rsidRDefault="003D3A21" w:rsidP="003D3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69C">
              <w:rPr>
                <w:rFonts w:ascii="Arial" w:hAnsi="Arial" w:cs="Arial"/>
                <w:sz w:val="24"/>
                <w:szCs w:val="24"/>
              </w:rPr>
              <w:t xml:space="preserve">Об утверждении типовой формы соглашения (договора) о предоставлении субсидии на </w:t>
            </w:r>
            <w:r w:rsidR="00126748" w:rsidRPr="00B4469C">
              <w:rPr>
                <w:rFonts w:ascii="Arial" w:hAnsi="Arial" w:cs="Arial"/>
                <w:sz w:val="24"/>
                <w:szCs w:val="24"/>
              </w:rPr>
              <w:t xml:space="preserve">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 </w:t>
            </w:r>
          </w:p>
        </w:tc>
        <w:tc>
          <w:tcPr>
            <w:tcW w:w="4786" w:type="dxa"/>
            <w:shd w:val="clear" w:color="auto" w:fill="auto"/>
          </w:tcPr>
          <w:p w:rsidR="003D3A21" w:rsidRPr="00B4469C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3A21" w:rsidRPr="00B4469C" w:rsidTr="00126748">
        <w:trPr>
          <w:trHeight w:val="60"/>
        </w:trPr>
        <w:tc>
          <w:tcPr>
            <w:tcW w:w="9464" w:type="dxa"/>
            <w:shd w:val="clear" w:color="auto" w:fill="auto"/>
          </w:tcPr>
          <w:p w:rsidR="003D3A21" w:rsidRPr="00B4469C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D3A21" w:rsidRPr="00B4469C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A21" w:rsidRPr="00B4469C" w:rsidRDefault="003D3A21" w:rsidP="003D3A21">
      <w:pPr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 xml:space="preserve">В соответствии со статьей 78 Бюджетного кодекса Российской Федерации, Федеральным законом от 06.10.2003 </w:t>
      </w:r>
      <w:r w:rsidRPr="00B4469C">
        <w:rPr>
          <w:rFonts w:ascii="Arial" w:hAnsi="Arial" w:cs="Arial"/>
          <w:sz w:val="24"/>
          <w:szCs w:val="24"/>
          <w:lang w:eastAsia="en-US"/>
        </w:rPr>
        <w:t xml:space="preserve">№ </w:t>
      </w:r>
      <w:r w:rsidRPr="00B4469C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Федерации».</w:t>
      </w:r>
      <w:r w:rsidRPr="00B4469C">
        <w:rPr>
          <w:rFonts w:ascii="Arial" w:hAnsi="Arial" w:cs="Arial"/>
          <w:strike/>
          <w:sz w:val="24"/>
          <w:szCs w:val="24"/>
        </w:rPr>
        <w:t xml:space="preserve"> </w:t>
      </w:r>
    </w:p>
    <w:p w:rsidR="003D3A21" w:rsidRPr="00B4469C" w:rsidRDefault="003D3A21" w:rsidP="003D3A21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D3A21" w:rsidRPr="00B4469C" w:rsidRDefault="003D3A21" w:rsidP="003D3A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>ПОСТАНОВЛЯЮ:</w:t>
      </w:r>
    </w:p>
    <w:p w:rsidR="003D3A21" w:rsidRPr="00B4469C" w:rsidRDefault="003D3A21" w:rsidP="003D3A21">
      <w:pPr>
        <w:numPr>
          <w:ilvl w:val="0"/>
          <w:numId w:val="1"/>
        </w:numPr>
        <w:ind w:left="0" w:firstLine="540"/>
        <w:jc w:val="both"/>
        <w:rPr>
          <w:rFonts w:ascii="Arial" w:hAnsi="Arial" w:cs="Arial"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 xml:space="preserve">Утвердить типовую форму соглашения (договора) о предоставлении субсидии </w:t>
      </w:r>
      <w:r w:rsidR="00126748" w:rsidRPr="00B4469C">
        <w:rPr>
          <w:rFonts w:ascii="Arial" w:hAnsi="Arial" w:cs="Arial"/>
          <w:sz w:val="24"/>
          <w:szCs w:val="24"/>
        </w:rPr>
        <w:t>на 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</w:t>
      </w:r>
      <w:r w:rsidRPr="00B4469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D3A21" w:rsidRPr="00B4469C" w:rsidRDefault="003D3A21" w:rsidP="003D3A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 xml:space="preserve">2. Опубликовать настоящее постановление </w:t>
      </w:r>
      <w:r w:rsidRPr="00B4469C">
        <w:rPr>
          <w:rFonts w:ascii="Arial" w:hAnsi="Arial" w:cs="Arial"/>
          <w:spacing w:val="-1"/>
          <w:sz w:val="24"/>
          <w:szCs w:val="24"/>
        </w:rPr>
        <w:t xml:space="preserve">в официальном печатном издании «Информационный бюллетень муниципальных правовых актов </w:t>
      </w:r>
      <w:r w:rsidR="00126748" w:rsidRPr="00B4469C">
        <w:rPr>
          <w:rFonts w:ascii="Arial" w:hAnsi="Arial" w:cs="Arial"/>
          <w:spacing w:val="-1"/>
          <w:sz w:val="24"/>
          <w:szCs w:val="24"/>
        </w:rPr>
        <w:t>Молчановского</w:t>
      </w:r>
      <w:r w:rsidRPr="00B4469C">
        <w:rPr>
          <w:rFonts w:ascii="Arial" w:hAnsi="Arial" w:cs="Arial"/>
          <w:spacing w:val="-1"/>
          <w:sz w:val="24"/>
          <w:szCs w:val="24"/>
        </w:rPr>
        <w:t xml:space="preserve"> сельского поселения» и размещения на официальном сайте муниципального образования </w:t>
      </w:r>
      <w:r w:rsidR="00126748" w:rsidRPr="00B4469C">
        <w:rPr>
          <w:rFonts w:ascii="Arial" w:hAnsi="Arial" w:cs="Arial"/>
          <w:spacing w:val="-1"/>
          <w:sz w:val="24"/>
          <w:szCs w:val="24"/>
        </w:rPr>
        <w:t>Молчановское</w:t>
      </w:r>
      <w:r w:rsidRPr="00B4469C">
        <w:rPr>
          <w:rFonts w:ascii="Arial" w:hAnsi="Arial" w:cs="Arial"/>
          <w:spacing w:val="-1"/>
          <w:sz w:val="24"/>
          <w:szCs w:val="24"/>
        </w:rPr>
        <w:t xml:space="preserve"> сельское поселение</w:t>
      </w:r>
      <w:r w:rsidRPr="00B4469C">
        <w:rPr>
          <w:rFonts w:ascii="Arial" w:hAnsi="Arial" w:cs="Arial"/>
          <w:sz w:val="24"/>
          <w:szCs w:val="24"/>
        </w:rPr>
        <w:t xml:space="preserve"> (</w:t>
      </w:r>
      <w:r w:rsidRPr="00B4469C">
        <w:rPr>
          <w:rFonts w:ascii="Arial" w:hAnsi="Arial" w:cs="Arial"/>
          <w:sz w:val="24"/>
          <w:szCs w:val="24"/>
          <w:lang w:val="en-US"/>
        </w:rPr>
        <w:t>http</w:t>
      </w:r>
      <w:r w:rsidRPr="00B4469C">
        <w:rPr>
          <w:rFonts w:ascii="Arial" w:hAnsi="Arial" w:cs="Arial"/>
          <w:sz w:val="24"/>
          <w:szCs w:val="24"/>
        </w:rPr>
        <w:t>://</w:t>
      </w:r>
      <w:r w:rsidRPr="00B4469C">
        <w:rPr>
          <w:rFonts w:ascii="Arial" w:hAnsi="Arial" w:cs="Arial"/>
          <w:sz w:val="24"/>
          <w:szCs w:val="24"/>
          <w:lang w:val="en-US"/>
        </w:rPr>
        <w:t>www</w:t>
      </w:r>
      <w:r w:rsidRPr="00B4469C">
        <w:rPr>
          <w:rFonts w:ascii="Arial" w:hAnsi="Arial" w:cs="Arial"/>
          <w:sz w:val="24"/>
          <w:szCs w:val="24"/>
        </w:rPr>
        <w:t>.</w:t>
      </w:r>
      <w:r w:rsidR="00126748" w:rsidRPr="00B4469C">
        <w:rPr>
          <w:rFonts w:ascii="Arial" w:hAnsi="Arial" w:cs="Arial"/>
          <w:sz w:val="24"/>
          <w:szCs w:val="24"/>
        </w:rPr>
        <w:t xml:space="preserve"> </w:t>
      </w:r>
      <w:r w:rsidR="00126748" w:rsidRPr="00B4469C">
        <w:rPr>
          <w:rFonts w:ascii="Arial" w:hAnsi="Arial" w:cs="Arial"/>
          <w:sz w:val="24"/>
          <w:szCs w:val="24"/>
          <w:lang w:val="en-US"/>
        </w:rPr>
        <w:t>https</w:t>
      </w:r>
      <w:r w:rsidR="00126748" w:rsidRPr="00B4469C">
        <w:rPr>
          <w:rFonts w:ascii="Arial" w:hAnsi="Arial" w:cs="Arial"/>
          <w:sz w:val="24"/>
          <w:szCs w:val="24"/>
        </w:rPr>
        <w:t>://</w:t>
      </w:r>
      <w:r w:rsidR="00126748" w:rsidRPr="00B4469C">
        <w:rPr>
          <w:rFonts w:ascii="Arial" w:hAnsi="Arial" w:cs="Arial"/>
          <w:sz w:val="24"/>
          <w:szCs w:val="24"/>
          <w:lang w:val="en-US"/>
        </w:rPr>
        <w:t>sp</w:t>
      </w:r>
      <w:r w:rsidR="00126748" w:rsidRPr="00B4469C">
        <w:rPr>
          <w:rFonts w:ascii="Arial" w:hAnsi="Arial" w:cs="Arial"/>
          <w:sz w:val="24"/>
          <w:szCs w:val="24"/>
        </w:rPr>
        <w:t>-</w:t>
      </w:r>
      <w:r w:rsidR="00126748" w:rsidRPr="00B4469C">
        <w:rPr>
          <w:rFonts w:ascii="Arial" w:hAnsi="Arial" w:cs="Arial"/>
          <w:sz w:val="24"/>
          <w:szCs w:val="24"/>
          <w:lang w:val="en-US"/>
        </w:rPr>
        <w:t>molchanovo</w:t>
      </w:r>
      <w:r w:rsidR="00126748" w:rsidRPr="00B4469C">
        <w:rPr>
          <w:rFonts w:ascii="Arial" w:hAnsi="Arial" w:cs="Arial"/>
          <w:sz w:val="24"/>
          <w:szCs w:val="24"/>
        </w:rPr>
        <w:t>.</w:t>
      </w:r>
      <w:r w:rsidR="00126748" w:rsidRPr="00B4469C">
        <w:rPr>
          <w:rFonts w:ascii="Arial" w:hAnsi="Arial" w:cs="Arial"/>
          <w:sz w:val="24"/>
          <w:szCs w:val="24"/>
          <w:lang w:val="en-US"/>
        </w:rPr>
        <w:t>ru</w:t>
      </w:r>
      <w:r w:rsidR="00126748" w:rsidRPr="00B4469C">
        <w:rPr>
          <w:rFonts w:ascii="Arial" w:hAnsi="Arial" w:cs="Arial"/>
          <w:sz w:val="24"/>
          <w:szCs w:val="24"/>
        </w:rPr>
        <w:t>/</w:t>
      </w:r>
      <w:r w:rsidRPr="00B4469C">
        <w:rPr>
          <w:rFonts w:ascii="Arial" w:hAnsi="Arial" w:cs="Arial"/>
          <w:sz w:val="24"/>
          <w:szCs w:val="24"/>
        </w:rPr>
        <w:t>).</w:t>
      </w:r>
    </w:p>
    <w:p w:rsidR="003D3A21" w:rsidRPr="00B4469C" w:rsidRDefault="003D3A21" w:rsidP="003D3A21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B4469C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 и распространяется на правоотношения, возникшие с 1 января 2023 года.</w:t>
      </w:r>
    </w:p>
    <w:p w:rsidR="00B4469C" w:rsidRPr="007672B4" w:rsidRDefault="00B4469C" w:rsidP="00B4469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672B4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B4469C" w:rsidRPr="007672B4" w:rsidRDefault="00B4469C" w:rsidP="00B4469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4469C" w:rsidRPr="00685D23" w:rsidRDefault="00B4469C" w:rsidP="00B4469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4469C" w:rsidRPr="00685D23" w:rsidRDefault="00B4469C" w:rsidP="00B4469C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4469C" w:rsidRPr="00685D23" w:rsidRDefault="00B4469C" w:rsidP="00B4469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85D23">
        <w:rPr>
          <w:rFonts w:ascii="Arial" w:hAnsi="Arial" w:cs="Arial"/>
          <w:sz w:val="24"/>
          <w:szCs w:val="24"/>
        </w:rPr>
        <w:t xml:space="preserve"> Глава Молчановского сельского поселения </w:t>
      </w:r>
      <w:r w:rsidR="00FD5C82">
        <w:rPr>
          <w:rFonts w:ascii="Arial" w:hAnsi="Arial" w:cs="Arial"/>
          <w:sz w:val="24"/>
          <w:szCs w:val="24"/>
        </w:rPr>
        <w:t xml:space="preserve">  (подпись)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685D23">
        <w:rPr>
          <w:rFonts w:ascii="Arial" w:hAnsi="Arial" w:cs="Arial"/>
          <w:sz w:val="24"/>
          <w:szCs w:val="24"/>
        </w:rPr>
        <w:t>Д.В. Гришкин</w:t>
      </w:r>
    </w:p>
    <w:p w:rsidR="00B4469C" w:rsidRPr="00685D23" w:rsidRDefault="00B4469C" w:rsidP="00B4469C">
      <w:pPr>
        <w:ind w:firstLine="540"/>
        <w:rPr>
          <w:rFonts w:ascii="Arial" w:hAnsi="Arial" w:cs="Arial"/>
        </w:rPr>
      </w:pPr>
    </w:p>
    <w:p w:rsidR="003D3A21" w:rsidRPr="003423DB" w:rsidRDefault="003D3A21" w:rsidP="003D3A21">
      <w:pPr>
        <w:spacing w:line="276" w:lineRule="auto"/>
        <w:jc w:val="right"/>
        <w:rPr>
          <w:rFonts w:ascii="Arial Narrow" w:hAnsi="Arial Narrow" w:cs="Arial"/>
          <w:color w:val="FF0000"/>
          <w:sz w:val="22"/>
          <w:szCs w:val="22"/>
        </w:rPr>
      </w:pPr>
      <w:r w:rsidRPr="008A5E67">
        <w:rPr>
          <w:rFonts w:ascii="Arial Narrow" w:hAnsi="Arial Narrow" w:cs="Arial"/>
          <w:sz w:val="22"/>
          <w:szCs w:val="22"/>
        </w:rPr>
        <w:br w:type="page"/>
      </w:r>
    </w:p>
    <w:p w:rsidR="003D3A21" w:rsidRPr="009B5147" w:rsidRDefault="003D3A21" w:rsidP="003D3A21">
      <w:pPr>
        <w:spacing w:line="276" w:lineRule="auto"/>
        <w:ind w:left="6804"/>
        <w:rPr>
          <w:rFonts w:ascii="Arial" w:hAnsi="Arial" w:cs="Arial"/>
        </w:rPr>
      </w:pPr>
      <w:r w:rsidRPr="009B5147">
        <w:rPr>
          <w:rFonts w:ascii="Arial" w:hAnsi="Arial" w:cs="Arial"/>
        </w:rPr>
        <w:lastRenderedPageBreak/>
        <w:t>Приложение</w:t>
      </w:r>
    </w:p>
    <w:p w:rsidR="003D3A21" w:rsidRPr="009B5147" w:rsidRDefault="003D3A21" w:rsidP="003D3A21">
      <w:pPr>
        <w:spacing w:line="276" w:lineRule="auto"/>
        <w:ind w:left="6804"/>
        <w:rPr>
          <w:rFonts w:ascii="Arial" w:hAnsi="Arial" w:cs="Arial"/>
        </w:rPr>
      </w:pPr>
    </w:p>
    <w:p w:rsidR="003D3A21" w:rsidRPr="009B5147" w:rsidRDefault="003D3A21" w:rsidP="003D3A21">
      <w:pPr>
        <w:spacing w:line="276" w:lineRule="auto"/>
        <w:ind w:left="6804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УТВЕРЖДЕНО </w:t>
      </w:r>
    </w:p>
    <w:p w:rsidR="003D3A21" w:rsidRPr="009B5147" w:rsidRDefault="003D3A21" w:rsidP="003D3A21">
      <w:pPr>
        <w:spacing w:line="276" w:lineRule="auto"/>
        <w:ind w:left="6804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Постановлением Администрации </w:t>
      </w:r>
    </w:p>
    <w:p w:rsidR="003D3A21" w:rsidRPr="009B5147" w:rsidRDefault="00126748" w:rsidP="003D3A21">
      <w:pPr>
        <w:spacing w:line="276" w:lineRule="auto"/>
        <w:ind w:left="6804"/>
        <w:rPr>
          <w:rFonts w:ascii="Arial" w:hAnsi="Arial" w:cs="Arial"/>
        </w:rPr>
      </w:pPr>
      <w:r w:rsidRPr="009B5147">
        <w:rPr>
          <w:rFonts w:ascii="Arial" w:hAnsi="Arial" w:cs="Arial"/>
        </w:rPr>
        <w:t>Молчановского</w:t>
      </w:r>
      <w:r w:rsidR="003D3A21" w:rsidRPr="009B5147">
        <w:rPr>
          <w:rFonts w:ascii="Arial" w:hAnsi="Arial" w:cs="Arial"/>
        </w:rPr>
        <w:t xml:space="preserve"> сельского поселения</w:t>
      </w:r>
    </w:p>
    <w:p w:rsidR="003D3A21" w:rsidRPr="009B5147" w:rsidRDefault="003D3A21" w:rsidP="003D3A21">
      <w:pPr>
        <w:spacing w:line="276" w:lineRule="auto"/>
        <w:ind w:left="6804"/>
        <w:rPr>
          <w:rFonts w:ascii="Arial" w:hAnsi="Arial" w:cs="Arial"/>
          <w:highlight w:val="yellow"/>
        </w:rPr>
      </w:pPr>
      <w:r w:rsidRPr="009B5147">
        <w:rPr>
          <w:rFonts w:ascii="Arial" w:hAnsi="Arial" w:cs="Arial"/>
        </w:rPr>
        <w:t>от________ №_____</w:t>
      </w: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sz w:val="20"/>
          <w:szCs w:val="20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af4"/>
        <w:jc w:val="center"/>
        <w:rPr>
          <w:rStyle w:val="af2"/>
          <w:rFonts w:ascii="Arial" w:eastAsia="Calibri" w:hAnsi="Arial" w:cs="Arial"/>
          <w:b w:val="0"/>
          <w:bCs/>
        </w:rPr>
      </w:pPr>
      <w:r w:rsidRPr="009B5147">
        <w:rPr>
          <w:rStyle w:val="af2"/>
          <w:rFonts w:ascii="Arial" w:eastAsia="Calibri" w:hAnsi="Arial" w:cs="Arial"/>
          <w:b w:val="0"/>
          <w:bCs/>
        </w:rPr>
        <w:t xml:space="preserve">Типовая форма соглашения (договора) </w:t>
      </w:r>
    </w:p>
    <w:p w:rsidR="003D3A21" w:rsidRPr="009B5147" w:rsidRDefault="003D3A21" w:rsidP="003D3A21">
      <w:pPr>
        <w:pStyle w:val="af4"/>
        <w:jc w:val="center"/>
        <w:rPr>
          <w:rStyle w:val="af2"/>
          <w:rFonts w:ascii="Arial" w:eastAsia="Calibri" w:hAnsi="Arial" w:cs="Arial"/>
          <w:b w:val="0"/>
          <w:bCs/>
        </w:rPr>
      </w:pPr>
      <w:r w:rsidRPr="009B5147">
        <w:rPr>
          <w:rStyle w:val="af2"/>
          <w:rFonts w:ascii="Arial" w:eastAsia="Calibri" w:hAnsi="Arial" w:cs="Arial"/>
          <w:b w:val="0"/>
          <w:bCs/>
        </w:rPr>
        <w:t xml:space="preserve">о предоставлении из бюджета </w:t>
      </w:r>
      <w:r w:rsidR="00126748" w:rsidRPr="009B5147">
        <w:rPr>
          <w:rStyle w:val="af2"/>
          <w:rFonts w:ascii="Arial" w:eastAsia="Calibri" w:hAnsi="Arial" w:cs="Arial"/>
          <w:b w:val="0"/>
          <w:bCs/>
        </w:rPr>
        <w:t>Молчановского</w:t>
      </w:r>
      <w:r w:rsidRPr="009B5147">
        <w:rPr>
          <w:rStyle w:val="af2"/>
          <w:rFonts w:ascii="Arial" w:eastAsia="Calibri" w:hAnsi="Arial" w:cs="Arial"/>
          <w:b w:val="0"/>
          <w:bCs/>
        </w:rPr>
        <w:t xml:space="preserve"> сельского поселения </w:t>
      </w:r>
    </w:p>
    <w:p w:rsidR="003D3A21" w:rsidRPr="009B5147" w:rsidRDefault="003D3A21" w:rsidP="003D3A21">
      <w:pPr>
        <w:pStyle w:val="af4"/>
        <w:jc w:val="center"/>
        <w:rPr>
          <w:rFonts w:ascii="Arial" w:hAnsi="Arial" w:cs="Arial"/>
        </w:rPr>
      </w:pPr>
      <w:r w:rsidRPr="009B5147">
        <w:rPr>
          <w:rStyle w:val="af2"/>
          <w:rFonts w:ascii="Arial" w:eastAsia="Calibri" w:hAnsi="Arial" w:cs="Arial"/>
          <w:b w:val="0"/>
          <w:bCs/>
        </w:rPr>
        <w:t xml:space="preserve">субсидии на </w:t>
      </w:r>
      <w:r w:rsidR="00126748" w:rsidRPr="009B5147">
        <w:rPr>
          <w:rFonts w:ascii="Arial" w:hAnsi="Arial" w:cs="Arial"/>
        </w:rPr>
        <w:t>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</w:t>
      </w: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center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с. </w:t>
      </w:r>
      <w:r w:rsidR="00126748" w:rsidRPr="009B5147">
        <w:rPr>
          <w:rFonts w:ascii="Arial" w:hAnsi="Arial" w:cs="Arial"/>
        </w:rPr>
        <w:t>Молчаново</w:t>
      </w: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9B5147" w:rsidRPr="009B5147" w:rsidRDefault="009B5147" w:rsidP="009B5147">
      <w:pPr>
        <w:pStyle w:val="af4"/>
        <w:jc w:val="both"/>
        <w:rPr>
          <w:rFonts w:ascii="Arial" w:hAnsi="Arial" w:cs="Arial"/>
        </w:rPr>
      </w:pPr>
      <w:r>
        <w:rPr>
          <w:rFonts w:ascii="Arial" w:hAnsi="Arial" w:cs="Arial"/>
        </w:rPr>
        <w:t>"__"_____________20__</w:t>
      </w:r>
      <w:r w:rsidR="003D3A21" w:rsidRPr="009B5147">
        <w:rPr>
          <w:rFonts w:ascii="Arial" w:hAnsi="Arial" w:cs="Arial"/>
        </w:rPr>
        <w:t xml:space="preserve">г.                                    </w:t>
      </w:r>
      <w:r>
        <w:rPr>
          <w:rFonts w:ascii="Arial" w:hAnsi="Arial" w:cs="Arial"/>
        </w:rPr>
        <w:t xml:space="preserve">                           </w:t>
      </w:r>
      <w:r w:rsidR="003D3A21" w:rsidRPr="009B5147">
        <w:rPr>
          <w:rFonts w:ascii="Arial" w:hAnsi="Arial" w:cs="Arial"/>
        </w:rPr>
        <w:t xml:space="preserve">   </w:t>
      </w:r>
      <w:r w:rsidRPr="009B5147">
        <w:rPr>
          <w:rFonts w:ascii="Arial" w:hAnsi="Arial" w:cs="Arial"/>
        </w:rPr>
        <w:t>N ___</w:t>
      </w:r>
    </w:p>
    <w:p w:rsidR="009B5147" w:rsidRPr="009B5147" w:rsidRDefault="009B5147" w:rsidP="009B5147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9B5147" w:rsidRDefault="003D3A21" w:rsidP="003D3A21">
      <w:pPr>
        <w:pStyle w:val="af4"/>
        <w:ind w:firstLine="708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Администрация </w:t>
      </w:r>
      <w:r w:rsidR="00126748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</w:t>
      </w:r>
      <w:bookmarkStart w:id="1" w:name="sub_2101"/>
      <w:r w:rsidRPr="009B5147">
        <w:rPr>
          <w:rFonts w:ascii="Arial" w:hAnsi="Arial" w:cs="Arial"/>
        </w:rPr>
        <w:t xml:space="preserve">, которой как получателю средств бюджета </w:t>
      </w:r>
      <w:r w:rsidR="00126748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 доведены лимиты</w:t>
      </w:r>
      <w:bookmarkEnd w:id="1"/>
      <w:r w:rsidRPr="009B5147">
        <w:rPr>
          <w:rFonts w:ascii="Arial" w:hAnsi="Arial" w:cs="Arial"/>
        </w:rPr>
        <w:t xml:space="preserve"> бюджетных обязательств на предоставление субсидии в соответствии со статьей 78 Бюджетного кодекса Российской Федерации, именуемая в дальнейшем «Главный распорядитель средств местного бюджета», в лице Главы </w:t>
      </w:r>
      <w:r w:rsidR="00126748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 ______________________________________________________</w:t>
      </w:r>
      <w:r w:rsidR="009B5147">
        <w:rPr>
          <w:rFonts w:ascii="Arial" w:hAnsi="Arial" w:cs="Arial"/>
        </w:rPr>
        <w:t>_______________</w:t>
      </w:r>
      <w:r w:rsidRPr="009B5147">
        <w:rPr>
          <w:rFonts w:ascii="Arial" w:hAnsi="Arial" w:cs="Arial"/>
        </w:rPr>
        <w:t xml:space="preserve">__, </w:t>
      </w:r>
    </w:p>
    <w:p w:rsidR="009B5147" w:rsidRDefault="009B5147" w:rsidP="009B5147">
      <w:pPr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</w:rPr>
        <w:t>(фамилия, имя, отчество (последнее - при наличии</w:t>
      </w:r>
      <w:r w:rsidRPr="009B5147">
        <w:rPr>
          <w:rFonts w:ascii="Arial" w:hAnsi="Arial" w:cs="Arial"/>
          <w:sz w:val="24"/>
          <w:szCs w:val="24"/>
        </w:rPr>
        <w:t>)</w:t>
      </w:r>
    </w:p>
    <w:p w:rsidR="003D3A21" w:rsidRPr="009B5147" w:rsidRDefault="003D3A21" w:rsidP="009B5147">
      <w:pPr>
        <w:rPr>
          <w:lang w:eastAsia="ru-RU"/>
        </w:rPr>
      </w:pPr>
      <w:r w:rsidRPr="009B5147">
        <w:rPr>
          <w:rFonts w:ascii="Arial" w:hAnsi="Arial" w:cs="Arial"/>
          <w:sz w:val="24"/>
          <w:szCs w:val="24"/>
        </w:rPr>
        <w:t xml:space="preserve">действующего на основании Устава, </w:t>
      </w:r>
    </w:p>
    <w:p w:rsidR="009B5147" w:rsidRPr="009B5147" w:rsidRDefault="009B5147" w:rsidP="009B5147">
      <w:pPr>
        <w:rPr>
          <w:lang w:eastAsia="ru-RU"/>
        </w:rPr>
      </w:pPr>
    </w:p>
    <w:p w:rsid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>с одной стороны,</w:t>
      </w:r>
      <w:r w:rsidR="009B5147">
        <w:rPr>
          <w:rFonts w:ascii="Arial" w:hAnsi="Arial" w:cs="Arial"/>
        </w:rPr>
        <w:t xml:space="preserve"> и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>_______________________________________________________________________</w:t>
      </w:r>
    </w:p>
    <w:p w:rsidR="003D3A21" w:rsidRPr="009B5147" w:rsidRDefault="003D3A21" w:rsidP="003D3A21">
      <w:pPr>
        <w:autoSpaceDN w:val="0"/>
        <w:adjustRightInd w:val="0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 (наименование юридического лица, фамилия, имя, отчество (при наличии) индивидуального</w:t>
      </w:r>
    </w:p>
    <w:p w:rsidR="003D3A21" w:rsidRPr="009B5147" w:rsidRDefault="003D3A21" w:rsidP="009B5147">
      <w:pPr>
        <w:pStyle w:val="af4"/>
        <w:rPr>
          <w:rFonts w:ascii="Arial" w:hAnsi="Arial" w:cs="Arial"/>
          <w:sz w:val="20"/>
          <w:szCs w:val="20"/>
        </w:rPr>
      </w:pPr>
      <w:r w:rsidRPr="009B5147">
        <w:rPr>
          <w:rFonts w:ascii="Arial" w:hAnsi="Arial" w:cs="Arial"/>
          <w:sz w:val="20"/>
          <w:szCs w:val="20"/>
        </w:rPr>
        <w:t>предпринимателя или физического лица - производителя товаров, работ, услуг)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>именуемый в дальнейшем «Получатель субсидии», в лице ____________________</w:t>
      </w:r>
      <w:r w:rsidR="009B5147">
        <w:rPr>
          <w:rFonts w:ascii="Arial" w:hAnsi="Arial" w:cs="Arial"/>
        </w:rPr>
        <w:t>_________________________________________________</w:t>
      </w:r>
      <w:r w:rsidRPr="009B5147">
        <w:rPr>
          <w:rFonts w:ascii="Arial" w:hAnsi="Arial" w:cs="Arial"/>
        </w:rPr>
        <w:t>__,</w:t>
      </w:r>
    </w:p>
    <w:p w:rsidR="003D3A21" w:rsidRPr="009B5147" w:rsidRDefault="003D3A21" w:rsidP="009B5147">
      <w:pPr>
        <w:rPr>
          <w:rFonts w:ascii="Arial" w:hAnsi="Arial" w:cs="Arial"/>
          <w:lang w:eastAsia="ru-RU"/>
        </w:rPr>
      </w:pPr>
      <w:r w:rsidRPr="009B5147">
        <w:rPr>
          <w:rFonts w:ascii="Arial" w:hAnsi="Arial" w:cs="Arial"/>
          <w:sz w:val="24"/>
          <w:szCs w:val="24"/>
        </w:rPr>
        <w:t xml:space="preserve"> </w:t>
      </w:r>
      <w:r w:rsidRPr="009B5147">
        <w:rPr>
          <w:rFonts w:ascii="Arial" w:hAnsi="Arial" w:cs="Arial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действующего на основании 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>______________________________________________________________</w:t>
      </w:r>
      <w:r w:rsidR="009B5147">
        <w:rPr>
          <w:rFonts w:ascii="Arial" w:hAnsi="Arial" w:cs="Arial"/>
        </w:rPr>
        <w:t>________</w:t>
      </w:r>
      <w:r w:rsidRPr="009B5147">
        <w:rPr>
          <w:rFonts w:ascii="Arial" w:hAnsi="Arial" w:cs="Arial"/>
        </w:rPr>
        <w:t>_</w:t>
      </w:r>
    </w:p>
    <w:p w:rsidR="003D3A21" w:rsidRDefault="009B5147" w:rsidP="003D3A21">
      <w:pPr>
        <w:pStyle w:val="af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D3A21" w:rsidRPr="009B5147">
        <w:rPr>
          <w:rFonts w:ascii="Arial" w:hAnsi="Arial" w:cs="Arial"/>
          <w:sz w:val="20"/>
          <w:szCs w:val="20"/>
        </w:rPr>
        <w:t xml:space="preserve">(реквизиты устава юридического лица, свидетельства о государственной регистрации </w:t>
      </w:r>
      <w:r>
        <w:rPr>
          <w:rFonts w:ascii="Arial" w:hAnsi="Arial" w:cs="Arial"/>
          <w:sz w:val="20"/>
          <w:szCs w:val="20"/>
        </w:rPr>
        <w:t xml:space="preserve"> </w:t>
      </w:r>
      <w:r w:rsidR="003D3A21" w:rsidRPr="009B5147">
        <w:rPr>
          <w:rFonts w:ascii="Arial" w:hAnsi="Arial" w:cs="Arial"/>
          <w:sz w:val="20"/>
          <w:szCs w:val="20"/>
        </w:rPr>
        <w:t xml:space="preserve"> индивидуального предпринимателя, доверенности)</w:t>
      </w:r>
    </w:p>
    <w:p w:rsidR="009B5147" w:rsidRPr="009B5147" w:rsidRDefault="009B5147" w:rsidP="009B5147">
      <w:pPr>
        <w:rPr>
          <w:lang w:eastAsia="ru-RU"/>
        </w:rPr>
      </w:pPr>
    </w:p>
    <w:p w:rsidR="00774DC0" w:rsidRDefault="003D3A21" w:rsidP="00774DC0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с другой стороны, далее при совместном упоминании именуемые «Стороны», в соответствии с </w:t>
      </w:r>
      <w:hyperlink r:id="rId8" w:history="1">
        <w:r w:rsidRPr="009B5147">
          <w:rPr>
            <w:rStyle w:val="af3"/>
            <w:rFonts w:ascii="Arial" w:hAnsi="Arial" w:cs="Arial"/>
            <w:b w:val="0"/>
            <w:color w:val="auto"/>
          </w:rPr>
          <w:t>Бюджетным</w:t>
        </w:r>
      </w:hyperlink>
      <w:r w:rsidRPr="009B5147">
        <w:rPr>
          <w:rFonts w:ascii="Arial" w:hAnsi="Arial" w:cs="Arial"/>
        </w:rPr>
        <w:t xml:space="preserve"> </w:t>
      </w:r>
      <w:r w:rsidRPr="009B5147">
        <w:rPr>
          <w:rStyle w:val="af5"/>
          <w:rFonts w:ascii="Arial" w:hAnsi="Arial" w:cs="Arial"/>
        </w:rPr>
        <w:t>кодексом</w:t>
      </w:r>
      <w:r w:rsidRPr="009B5147">
        <w:rPr>
          <w:rFonts w:ascii="Arial" w:hAnsi="Arial" w:cs="Arial"/>
        </w:rPr>
        <w:t xml:space="preserve"> Российской Федерации, решением Совета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</w:t>
      </w:r>
      <w:r w:rsidR="004F646E">
        <w:rPr>
          <w:rFonts w:ascii="Arial" w:hAnsi="Arial" w:cs="Arial"/>
        </w:rPr>
        <w:t>ения от 26 декабря 2023г. №66</w:t>
      </w:r>
      <w:r w:rsidRPr="009B5147">
        <w:rPr>
          <w:rFonts w:ascii="Arial" w:hAnsi="Arial" w:cs="Arial"/>
        </w:rPr>
        <w:t xml:space="preserve"> «Об утверждении бюджета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 на 2023 год и на плановый период 2024 и 2025 годы», постановлением Администрации </w:t>
      </w:r>
      <w:r w:rsidR="00A6750F" w:rsidRPr="009B5147">
        <w:rPr>
          <w:rFonts w:ascii="Arial" w:hAnsi="Arial" w:cs="Arial"/>
        </w:rPr>
        <w:t>Молчановского</w:t>
      </w:r>
      <w:r w:rsidR="00183CCA">
        <w:rPr>
          <w:rFonts w:ascii="Arial" w:hAnsi="Arial" w:cs="Arial"/>
        </w:rPr>
        <w:t xml:space="preserve"> сельского поселения от 10  мая </w:t>
      </w:r>
      <w:r w:rsidR="00774DC0">
        <w:rPr>
          <w:rFonts w:ascii="Arial" w:hAnsi="Arial" w:cs="Arial"/>
        </w:rPr>
        <w:t xml:space="preserve"> 2023г. № 95</w:t>
      </w:r>
      <w:r w:rsidRPr="009B5147">
        <w:rPr>
          <w:rFonts w:ascii="Arial" w:hAnsi="Arial" w:cs="Arial"/>
        </w:rPr>
        <w:t xml:space="preserve"> «Об утверждении Порядка предоставления субсидии на </w:t>
      </w:r>
      <w:r w:rsidR="00A6750F" w:rsidRPr="009B5147">
        <w:rPr>
          <w:rFonts w:ascii="Arial" w:hAnsi="Arial" w:cs="Arial"/>
        </w:rPr>
        <w:t>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</w:t>
      </w:r>
      <w:r w:rsidRPr="009B5147">
        <w:rPr>
          <w:rFonts w:ascii="Arial" w:hAnsi="Arial" w:cs="Arial"/>
        </w:rPr>
        <w:t xml:space="preserve">» (далее – Порядок предоставления субсидии), постановлением Администрации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 от </w:t>
      </w:r>
    </w:p>
    <w:p w:rsidR="003D3A21" w:rsidRPr="00774DC0" w:rsidRDefault="00774DC0" w:rsidP="00774DC0">
      <w:pPr>
        <w:widowControl/>
        <w:autoSpaceDE/>
        <w:ind w:left="-284"/>
        <w:jc w:val="center"/>
        <w:rPr>
          <w:rFonts w:ascii="Arial" w:hAnsi="Arial" w:cs="Arial"/>
          <w:sz w:val="24"/>
          <w:szCs w:val="24"/>
        </w:rPr>
      </w:pPr>
      <w:r w:rsidRPr="00774DC0">
        <w:rPr>
          <w:rFonts w:ascii="Arial" w:hAnsi="Arial" w:cs="Arial"/>
          <w:color w:val="000000"/>
          <w:sz w:val="24"/>
          <w:szCs w:val="24"/>
          <w:lang w:eastAsia="ru-RU"/>
        </w:rPr>
        <w:lastRenderedPageBreak/>
        <w:t xml:space="preserve">28.12.2020 года №364 «Об утверждении муниципальной программы «Содержание и развитие муниципального хозяйства Молчановского сельского поселения 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на 2021 -</w:t>
      </w:r>
      <w:r w:rsidRPr="00774DC0">
        <w:rPr>
          <w:rFonts w:ascii="Arial" w:hAnsi="Arial" w:cs="Arial"/>
          <w:color w:val="000000"/>
          <w:sz w:val="24"/>
          <w:szCs w:val="24"/>
          <w:lang w:eastAsia="ru-RU"/>
        </w:rPr>
        <w:t>2025 годы»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3D3A21" w:rsidRPr="009B5147">
        <w:rPr>
          <w:rFonts w:ascii="Arial" w:hAnsi="Arial" w:cs="Arial"/>
        </w:rPr>
        <w:t xml:space="preserve"> </w:t>
      </w:r>
      <w:r w:rsidR="003D3A21" w:rsidRPr="00774DC0">
        <w:rPr>
          <w:rFonts w:ascii="Arial" w:hAnsi="Arial" w:cs="Arial"/>
          <w:sz w:val="24"/>
          <w:szCs w:val="24"/>
        </w:rPr>
        <w:t>заключили настоящее соглашение (далее – соглашение) о нижеследующем.</w:t>
      </w: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center"/>
        <w:rPr>
          <w:rFonts w:ascii="Arial" w:hAnsi="Arial" w:cs="Arial"/>
        </w:rPr>
      </w:pPr>
      <w:bookmarkStart w:id="2" w:name="sub_210"/>
      <w:r w:rsidRPr="009B5147">
        <w:rPr>
          <w:rStyle w:val="af2"/>
          <w:rFonts w:ascii="Arial" w:eastAsia="Calibri" w:hAnsi="Arial" w:cs="Arial"/>
          <w:bCs/>
        </w:rPr>
        <w:t>I. Предмет Соглашения</w:t>
      </w:r>
    </w:p>
    <w:bookmarkEnd w:id="2"/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bookmarkStart w:id="3" w:name="sub_211"/>
      <w:r w:rsidRPr="009B5147">
        <w:rPr>
          <w:rFonts w:ascii="Arial" w:hAnsi="Arial" w:cs="Arial"/>
        </w:rPr>
        <w:t xml:space="preserve">     1.1. Предметом настоящего Соглашения является предоставление из</w:t>
      </w:r>
      <w:bookmarkEnd w:id="3"/>
      <w:r w:rsidRPr="009B5147">
        <w:rPr>
          <w:rFonts w:ascii="Arial" w:hAnsi="Arial" w:cs="Arial"/>
        </w:rPr>
        <w:t xml:space="preserve"> бюджета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 в 20__ году ___________________________________________________________</w:t>
      </w:r>
    </w:p>
    <w:p w:rsidR="003D3A21" w:rsidRPr="00774DC0" w:rsidRDefault="00774DC0" w:rsidP="00774DC0">
      <w:pPr>
        <w:pStyle w:val="af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D3A21" w:rsidRPr="00774DC0">
        <w:rPr>
          <w:rFonts w:ascii="Arial" w:hAnsi="Arial" w:cs="Arial"/>
          <w:sz w:val="20"/>
          <w:szCs w:val="20"/>
        </w:rPr>
        <w:t xml:space="preserve">   наименование юридического лица, фамили</w:t>
      </w:r>
      <w:r>
        <w:rPr>
          <w:rFonts w:ascii="Arial" w:hAnsi="Arial" w:cs="Arial"/>
          <w:sz w:val="20"/>
          <w:szCs w:val="20"/>
        </w:rPr>
        <w:t xml:space="preserve">я, имя, отчество (при наличии) </w:t>
      </w:r>
      <w:r w:rsidR="003D3A21" w:rsidRPr="00774DC0">
        <w:rPr>
          <w:rFonts w:ascii="Arial" w:hAnsi="Arial" w:cs="Arial"/>
          <w:sz w:val="20"/>
          <w:szCs w:val="20"/>
        </w:rPr>
        <w:t xml:space="preserve">  индивидуального предпринимателя или физического лица - производителя товаров, работ, услуг)</w:t>
      </w:r>
    </w:p>
    <w:p w:rsidR="00A6750F" w:rsidRPr="009B5147" w:rsidRDefault="003D3A21" w:rsidP="00A6750F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>субсидии</w:t>
      </w:r>
      <w:bookmarkStart w:id="4" w:name="sub_2111"/>
      <w:r w:rsidRPr="009B5147">
        <w:rPr>
          <w:rFonts w:ascii="Arial" w:hAnsi="Arial" w:cs="Arial"/>
        </w:rPr>
        <w:t xml:space="preserve"> </w:t>
      </w:r>
      <w:r w:rsidRPr="009B5147">
        <w:rPr>
          <w:rFonts w:ascii="Arial" w:hAnsi="Arial" w:cs="Arial"/>
          <w:b/>
        </w:rPr>
        <w:t xml:space="preserve">на </w:t>
      </w:r>
      <w:r w:rsidR="00A6750F" w:rsidRPr="009B5147">
        <w:rPr>
          <w:rFonts w:ascii="Arial" w:hAnsi="Arial" w:cs="Arial"/>
          <w:b/>
        </w:rPr>
        <w:t>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</w:t>
      </w:r>
      <w:r w:rsidRPr="009B5147">
        <w:rPr>
          <w:rFonts w:ascii="Arial" w:hAnsi="Arial" w:cs="Arial"/>
          <w:b/>
        </w:rPr>
        <w:t xml:space="preserve"> </w:t>
      </w:r>
      <w:r w:rsidRPr="009B5147">
        <w:rPr>
          <w:rFonts w:ascii="Arial" w:hAnsi="Arial" w:cs="Arial"/>
        </w:rPr>
        <w:t xml:space="preserve">(далее - Субсидия) в соответствии с лимитами бюджетных обязательств, доведенными Главному распорядителю средств местного бюджета как получателю средств бюджета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поселения, по кодам классификации расходов бюджетов Российской Федерации: код главного распорядителя средств местного бюджета </w:t>
      </w:r>
      <w:r w:rsidRPr="009B5147">
        <w:rPr>
          <w:rFonts w:ascii="Arial" w:hAnsi="Arial" w:cs="Arial"/>
          <w:b/>
        </w:rPr>
        <w:t>901</w:t>
      </w:r>
      <w:r w:rsidRPr="009B5147">
        <w:rPr>
          <w:rFonts w:ascii="Arial" w:hAnsi="Arial" w:cs="Arial"/>
        </w:rPr>
        <w:t xml:space="preserve">, раздел </w:t>
      </w:r>
      <w:r w:rsidRPr="009B5147">
        <w:rPr>
          <w:rFonts w:ascii="Arial" w:hAnsi="Arial" w:cs="Arial"/>
          <w:b/>
        </w:rPr>
        <w:t>05</w:t>
      </w:r>
      <w:r w:rsidRPr="009B5147">
        <w:rPr>
          <w:rFonts w:ascii="Arial" w:hAnsi="Arial" w:cs="Arial"/>
        </w:rPr>
        <w:t xml:space="preserve">, подраздел </w:t>
      </w:r>
      <w:r w:rsidRPr="009B5147">
        <w:rPr>
          <w:rFonts w:ascii="Arial" w:hAnsi="Arial" w:cs="Arial"/>
          <w:b/>
        </w:rPr>
        <w:t>02</w:t>
      </w:r>
      <w:r w:rsidRPr="009B5147">
        <w:rPr>
          <w:rFonts w:ascii="Arial" w:hAnsi="Arial" w:cs="Arial"/>
        </w:rPr>
        <w:t xml:space="preserve">, целевая статья </w:t>
      </w:r>
      <w:r w:rsidR="00A6750F" w:rsidRPr="009B5147">
        <w:rPr>
          <w:rFonts w:ascii="Arial" w:eastAsia="Calibri" w:hAnsi="Arial" w:cs="Arial"/>
          <w:b/>
        </w:rPr>
        <w:t>____________</w:t>
      </w:r>
      <w:r w:rsidRPr="009B5147">
        <w:rPr>
          <w:rFonts w:ascii="Arial" w:hAnsi="Arial" w:cs="Arial"/>
        </w:rPr>
        <w:t>, вид расходов  в</w:t>
      </w:r>
      <w:r w:rsidRPr="009B5147">
        <w:rPr>
          <w:rFonts w:ascii="Arial" w:hAnsi="Arial" w:cs="Arial"/>
          <w:lang w:val="en-US"/>
        </w:rPr>
        <w:t> </w:t>
      </w:r>
      <w:r w:rsidRPr="009B5147">
        <w:rPr>
          <w:rFonts w:ascii="Arial" w:hAnsi="Arial" w:cs="Arial"/>
        </w:rPr>
        <w:t>рамках основного мероприятия «</w:t>
      </w:r>
      <w:r w:rsidR="00A6750F" w:rsidRPr="009B5147">
        <w:rPr>
          <w:rFonts w:ascii="Arial" w:eastAsia="Calibri" w:hAnsi="Arial" w:cs="Arial"/>
        </w:rPr>
        <w:t>__________________________________________</w:t>
      </w:r>
      <w:r w:rsidR="00774DC0">
        <w:rPr>
          <w:rFonts w:ascii="Arial" w:eastAsia="Calibri" w:hAnsi="Arial" w:cs="Arial"/>
        </w:rPr>
        <w:t>____________________________</w:t>
      </w:r>
      <w:r w:rsidRPr="009B5147">
        <w:rPr>
          <w:rFonts w:ascii="Arial" w:eastAsia="Calibri" w:hAnsi="Arial" w:cs="Arial"/>
        </w:rPr>
        <w:t>» подпрограммы «</w:t>
      </w:r>
      <w:r w:rsidR="00A6750F" w:rsidRPr="009B5147">
        <w:rPr>
          <w:rFonts w:ascii="Arial" w:eastAsia="Calibri" w:hAnsi="Arial" w:cs="Arial"/>
        </w:rPr>
        <w:t>________________________________________</w:t>
      </w:r>
      <w:r w:rsidR="00774DC0">
        <w:rPr>
          <w:rFonts w:ascii="Arial" w:eastAsia="Calibri" w:hAnsi="Arial" w:cs="Arial"/>
        </w:rPr>
        <w:t>______________________________</w:t>
      </w:r>
      <w:r w:rsidRPr="009B5147">
        <w:rPr>
          <w:rFonts w:ascii="Arial" w:eastAsia="Calibri" w:hAnsi="Arial" w:cs="Arial"/>
        </w:rPr>
        <w:t xml:space="preserve">» муниципальной программы </w:t>
      </w:r>
      <w:r w:rsidR="00A6750F" w:rsidRPr="009B5147">
        <w:rPr>
          <w:rFonts w:ascii="Arial" w:eastAsia="Calibri" w:hAnsi="Arial" w:cs="Arial"/>
        </w:rPr>
        <w:t>_______________________________________________________________</w:t>
      </w:r>
      <w:r w:rsidRPr="009B5147">
        <w:rPr>
          <w:rFonts w:ascii="Arial" w:hAnsi="Arial" w:cs="Arial"/>
        </w:rPr>
        <w:t>».</w:t>
      </w:r>
      <w:r w:rsidR="00A6750F" w:rsidRPr="009B5147">
        <w:rPr>
          <w:rFonts w:ascii="Arial" w:hAnsi="Arial" w:cs="Arial"/>
        </w:rPr>
        <w:t xml:space="preserve"> </w:t>
      </w:r>
      <w:r w:rsidRPr="009B5147">
        <w:rPr>
          <w:rFonts w:ascii="Arial" w:hAnsi="Arial" w:cs="Arial"/>
        </w:rPr>
        <w:t xml:space="preserve">Предоставление субсидии осуществляется в целях </w:t>
      </w:r>
      <w:r w:rsidR="00A6750F" w:rsidRPr="009B5147">
        <w:rPr>
          <w:rFonts w:ascii="Arial" w:hAnsi="Arial" w:cs="Arial"/>
        </w:rPr>
        <w:t xml:space="preserve">финансового обеспечения затрат, связанных с организацией теплоснабжения населения от котельных, находящихся в муниципальной собственности муниципального образования Молчановское сельское поселение и расположенных на территории Молчановского сельского поселения, в том числе на мероприятия: </w:t>
      </w:r>
    </w:p>
    <w:p w:rsidR="00A6750F" w:rsidRPr="009B5147" w:rsidRDefault="00A6750F" w:rsidP="00A675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1) режимно -наладочные испытания котельного оборудования;</w:t>
      </w:r>
    </w:p>
    <w:p w:rsidR="00A6750F" w:rsidRPr="009B5147" w:rsidRDefault="00A6750F" w:rsidP="00A675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2) пуско-наладочные работы котельного оборудования;</w:t>
      </w:r>
    </w:p>
    <w:p w:rsidR="00A6750F" w:rsidRPr="009B5147" w:rsidRDefault="00A6750F" w:rsidP="00A675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3) инструментально-визуальное наружное и внутреннее обследование дымовых труб котельных;</w:t>
      </w:r>
    </w:p>
    <w:p w:rsidR="00A6750F" w:rsidRPr="009B5147" w:rsidRDefault="00A6750F" w:rsidP="00A675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4) инструментально-визуальное наружное и внутреннее обследование строительных конструкций здания котельных;</w:t>
      </w:r>
    </w:p>
    <w:p w:rsidR="00A6750F" w:rsidRPr="009B5147" w:rsidRDefault="00A6750F" w:rsidP="00A675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5) экспертиза промышленной безопасности здания и оборудования котельных;</w:t>
      </w:r>
    </w:p>
    <w:p w:rsidR="00A6750F" w:rsidRPr="009B5147" w:rsidRDefault="00A6750F" w:rsidP="00A6750F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6) устранение замечаний, выявленных по результатам инструментально-визуальное наружное и внутреннее обследование дымовых труб и строительных конструкций здания котельных.</w:t>
      </w:r>
    </w:p>
    <w:bookmarkEnd w:id="4"/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center"/>
        <w:rPr>
          <w:rFonts w:ascii="Arial" w:hAnsi="Arial" w:cs="Arial"/>
        </w:rPr>
      </w:pPr>
      <w:bookmarkStart w:id="5" w:name="sub_220"/>
      <w:r w:rsidRPr="009B5147">
        <w:rPr>
          <w:rStyle w:val="af2"/>
          <w:rFonts w:ascii="Arial" w:eastAsia="Calibri" w:hAnsi="Arial" w:cs="Arial"/>
          <w:bCs/>
        </w:rPr>
        <w:t>II. Финансовое обеспечение предоставления Субсидии</w:t>
      </w:r>
    </w:p>
    <w:bookmarkEnd w:id="5"/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bookmarkStart w:id="6" w:name="sub_221"/>
      <w:r w:rsidRPr="009B5147">
        <w:rPr>
          <w:rFonts w:ascii="Arial" w:hAnsi="Arial" w:cs="Arial"/>
        </w:rPr>
        <w:t xml:space="preserve">     2.1. Объем бюджетных ассигнований, предусматриваемых в бюджете муниципального образования </w:t>
      </w:r>
      <w:r w:rsidR="00A6750F" w:rsidRPr="009B5147">
        <w:rPr>
          <w:rFonts w:ascii="Arial" w:hAnsi="Arial" w:cs="Arial"/>
        </w:rPr>
        <w:t>Молчановское сельское поселение</w:t>
      </w:r>
      <w:r w:rsidRPr="009B5147">
        <w:rPr>
          <w:rFonts w:ascii="Arial" w:hAnsi="Arial" w:cs="Arial"/>
        </w:rPr>
        <w:t xml:space="preserve"> на финансовое обеспечение, в целях которых предоставляется субсидия, составляет: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     в 20__году ______________ (_______________________________________) рублей ___ копеек, 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 xml:space="preserve">                                                                                               (сумма прописью)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r w:rsidRPr="009B5147">
        <w:rPr>
          <w:rFonts w:ascii="Arial" w:hAnsi="Arial" w:cs="Arial"/>
        </w:rPr>
        <w:t>Субсидия предоставляется в пределах бюджетных</w:t>
      </w:r>
      <w:bookmarkEnd w:id="6"/>
      <w:r w:rsidRPr="009B5147">
        <w:rPr>
          <w:rFonts w:ascii="Arial" w:hAnsi="Arial" w:cs="Arial"/>
        </w:rPr>
        <w:t xml:space="preserve"> ассигнований, предусмотренных в решении Совета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поселения о бюджете на очередной год и </w:t>
      </w:r>
      <w:r w:rsidRPr="009B5147">
        <w:rPr>
          <w:rFonts w:ascii="Arial" w:hAnsi="Arial" w:cs="Arial"/>
        </w:rPr>
        <w:lastRenderedPageBreak/>
        <w:t xml:space="preserve">плановый период, и лимитов бюджетных обязательств, доведенных Главному распорядителю средств местного бюджета как получателю средств бюджета </w:t>
      </w:r>
      <w:r w:rsidR="00A6750F" w:rsidRPr="009B5147">
        <w:rPr>
          <w:rFonts w:ascii="Arial" w:hAnsi="Arial" w:cs="Arial"/>
        </w:rPr>
        <w:t>Молчановского</w:t>
      </w:r>
      <w:r w:rsidRPr="009B5147">
        <w:rPr>
          <w:rFonts w:ascii="Arial" w:hAnsi="Arial" w:cs="Arial"/>
        </w:rPr>
        <w:t xml:space="preserve"> сельского поселения, в целях которых предоставляется Субсидия и составляет: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bookmarkStart w:id="7" w:name="sub_230"/>
    </w:p>
    <w:p w:rsidR="003D3A21" w:rsidRPr="009B5147" w:rsidRDefault="003D3A21" w:rsidP="003D3A21">
      <w:pPr>
        <w:pStyle w:val="af4"/>
        <w:jc w:val="center"/>
        <w:rPr>
          <w:rFonts w:ascii="Arial" w:hAnsi="Arial" w:cs="Arial"/>
        </w:rPr>
      </w:pPr>
      <w:r w:rsidRPr="009B5147">
        <w:rPr>
          <w:rStyle w:val="af2"/>
          <w:rFonts w:ascii="Arial" w:eastAsia="Calibri" w:hAnsi="Arial" w:cs="Arial"/>
          <w:bCs/>
        </w:rPr>
        <w:t>III. Условия и порядок предоставления Субсидии</w:t>
      </w:r>
    </w:p>
    <w:bookmarkEnd w:id="7"/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3.1. Субсидия предоставляется в пределах бюджетных ассигнований, предусмотренных решением Совета </w:t>
      </w:r>
      <w:r w:rsidR="00A6750F" w:rsidRPr="009B5147">
        <w:rPr>
          <w:rFonts w:ascii="Arial" w:hAnsi="Arial" w:cs="Arial"/>
          <w:sz w:val="24"/>
          <w:szCs w:val="24"/>
        </w:rPr>
        <w:t>Молчановского</w:t>
      </w:r>
      <w:r w:rsidRPr="009B5147">
        <w:rPr>
          <w:rFonts w:ascii="Arial" w:hAnsi="Arial" w:cs="Arial"/>
          <w:sz w:val="24"/>
          <w:szCs w:val="24"/>
        </w:rPr>
        <w:t xml:space="preserve"> сельского поселения о бюджете </w:t>
      </w:r>
      <w:r w:rsidR="00A6750F" w:rsidRPr="009B5147">
        <w:rPr>
          <w:rFonts w:ascii="Arial" w:hAnsi="Arial" w:cs="Arial"/>
          <w:sz w:val="24"/>
          <w:szCs w:val="24"/>
        </w:rPr>
        <w:t>Молчановского</w:t>
      </w:r>
      <w:r w:rsidRPr="009B5147">
        <w:rPr>
          <w:rFonts w:ascii="Arial" w:hAnsi="Arial" w:cs="Arial"/>
          <w:sz w:val="24"/>
          <w:szCs w:val="24"/>
        </w:rPr>
        <w:t xml:space="preserve"> сельского поселения на </w:t>
      </w:r>
      <w:r w:rsidRPr="009B5147">
        <w:rPr>
          <w:rFonts w:ascii="Arial" w:hAnsi="Arial" w:cs="Arial"/>
          <w:b/>
          <w:sz w:val="24"/>
          <w:szCs w:val="24"/>
        </w:rPr>
        <w:t>2023</w:t>
      </w:r>
      <w:r w:rsidRPr="009B5147">
        <w:rPr>
          <w:rFonts w:ascii="Arial" w:hAnsi="Arial" w:cs="Arial"/>
          <w:sz w:val="24"/>
          <w:szCs w:val="24"/>
        </w:rPr>
        <w:t xml:space="preserve"> финансовый год и лимитов бюджетных обязательств, доведенных Главному распорядителю средств местного бюджета.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bookmarkStart w:id="8" w:name="P224"/>
      <w:bookmarkEnd w:id="8"/>
      <w:r w:rsidRPr="009B5147">
        <w:rPr>
          <w:sz w:val="24"/>
          <w:szCs w:val="24"/>
        </w:rPr>
        <w:t>3.2. Средства Субсидии перечисляются Главным распорядителем средств местного бюджета на расчетный счет, открытый Получателю субсидии в ___________________________________________</w:t>
      </w:r>
      <w:r w:rsidR="00774DC0">
        <w:rPr>
          <w:sz w:val="24"/>
          <w:szCs w:val="24"/>
        </w:rPr>
        <w:t>___________________________</w:t>
      </w:r>
      <w:r w:rsidRPr="009B5147">
        <w:rPr>
          <w:sz w:val="24"/>
          <w:szCs w:val="24"/>
        </w:rPr>
        <w:t xml:space="preserve">_, </w:t>
      </w:r>
    </w:p>
    <w:p w:rsidR="003D3A21" w:rsidRPr="00774DC0" w:rsidRDefault="003D3A21" w:rsidP="003D3A21">
      <w:pPr>
        <w:pStyle w:val="ConsPlusNormal"/>
        <w:ind w:firstLine="0"/>
        <w:jc w:val="both"/>
      </w:pPr>
      <w:r w:rsidRPr="009B5147">
        <w:rPr>
          <w:sz w:val="24"/>
          <w:szCs w:val="24"/>
        </w:rPr>
        <w:t xml:space="preserve">                       </w:t>
      </w:r>
      <w:r w:rsidR="00774DC0">
        <w:rPr>
          <w:sz w:val="24"/>
          <w:szCs w:val="24"/>
        </w:rPr>
        <w:t xml:space="preserve">              </w:t>
      </w:r>
      <w:r w:rsidRPr="009B5147">
        <w:rPr>
          <w:sz w:val="24"/>
          <w:szCs w:val="24"/>
        </w:rPr>
        <w:t xml:space="preserve">  </w:t>
      </w:r>
      <w:r w:rsidRPr="00774DC0">
        <w:t xml:space="preserve">(наименование кредитной организации) </w:t>
      </w:r>
    </w:p>
    <w:p w:rsidR="003D3A21" w:rsidRPr="009B5147" w:rsidRDefault="003D3A21" w:rsidP="003D3A21">
      <w:pPr>
        <w:pStyle w:val="ConsPlusNormal"/>
        <w:ind w:firstLine="0"/>
        <w:jc w:val="both"/>
        <w:rPr>
          <w:sz w:val="24"/>
          <w:szCs w:val="24"/>
        </w:rPr>
      </w:pPr>
      <w:r w:rsidRPr="009B5147">
        <w:rPr>
          <w:sz w:val="24"/>
          <w:szCs w:val="24"/>
        </w:rPr>
        <w:t xml:space="preserve">по реквизитам Получателя субсидии, указанным в разделе 8 «Платежные реквизиты Сторон» настоящего Соглашения в течении 5 рабочих дней с даты поступления заявки на перечисление средств Субсидии, при наличии зачисленных средств в бюджет </w:t>
      </w:r>
      <w:r w:rsidR="00774DC0">
        <w:rPr>
          <w:sz w:val="24"/>
          <w:szCs w:val="24"/>
        </w:rPr>
        <w:t>Молчановского</w:t>
      </w:r>
      <w:r w:rsidRPr="009B5147">
        <w:rPr>
          <w:sz w:val="24"/>
          <w:szCs w:val="24"/>
        </w:rPr>
        <w:t xml:space="preserve"> сельского поселения.</w:t>
      </w:r>
    </w:p>
    <w:p w:rsidR="003D3A21" w:rsidRPr="009B5147" w:rsidRDefault="003D3A21" w:rsidP="003D3A21">
      <w:pPr>
        <w:pStyle w:val="af6"/>
        <w:autoSpaceDE w:val="0"/>
        <w:autoSpaceDN w:val="0"/>
        <w:adjustRightInd w:val="0"/>
        <w:ind w:left="0" w:firstLine="284"/>
        <w:rPr>
          <w:rFonts w:ascii="Arial" w:hAnsi="Arial" w:cs="Arial"/>
          <w:szCs w:val="24"/>
          <w:lang w:eastAsia="ru-RU"/>
        </w:rPr>
      </w:pPr>
      <w:r w:rsidRPr="009B5147">
        <w:rPr>
          <w:rFonts w:ascii="Arial" w:hAnsi="Arial" w:cs="Arial"/>
          <w:szCs w:val="24"/>
        </w:rPr>
        <w:t xml:space="preserve">3.3. </w:t>
      </w:r>
      <w:r w:rsidRPr="009B5147">
        <w:rPr>
          <w:rFonts w:ascii="Arial" w:hAnsi="Arial" w:cs="Arial"/>
          <w:szCs w:val="24"/>
          <w:lang w:eastAsia="ru-RU"/>
        </w:rPr>
        <w:t xml:space="preserve">Перечисление Субсидии осуществляется </w:t>
      </w:r>
      <w:r w:rsidRPr="009B5147">
        <w:rPr>
          <w:rFonts w:ascii="Arial" w:hAnsi="Arial" w:cs="Arial"/>
          <w:szCs w:val="24"/>
          <w:shd w:val="clear" w:color="auto" w:fill="BDD6EE" w:themeFill="accent1" w:themeFillTint="66"/>
          <w:lang w:eastAsia="ru-RU"/>
        </w:rPr>
        <w:t>в течении 10 рабочих дней с даты поступления заявки</w:t>
      </w:r>
      <w:r w:rsidRPr="009B5147">
        <w:rPr>
          <w:rFonts w:ascii="Arial" w:hAnsi="Arial" w:cs="Arial"/>
          <w:szCs w:val="24"/>
          <w:lang w:eastAsia="ru-RU"/>
        </w:rPr>
        <w:t xml:space="preserve"> и в случае выполнения всех условий предоставления Субсидии, установленных Порядком предоставления Субсидии, согласно графику перечисления Субсидии в соответствии с приложением № 1 к настоящему Соглашению, являющимся его неотъемлемой частью</w:t>
      </w:r>
      <w:r w:rsidRPr="009B5147">
        <w:rPr>
          <w:rFonts w:ascii="Arial" w:hAnsi="Arial" w:cs="Arial"/>
          <w:szCs w:val="24"/>
        </w:rPr>
        <w:t>.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bookmarkStart w:id="9" w:name="P280"/>
      <w:bookmarkStart w:id="10" w:name="P297"/>
      <w:bookmarkStart w:id="11" w:name="P318"/>
      <w:bookmarkStart w:id="12" w:name="P323"/>
      <w:bookmarkEnd w:id="9"/>
      <w:bookmarkEnd w:id="10"/>
      <w:bookmarkEnd w:id="11"/>
      <w:bookmarkEnd w:id="12"/>
      <w:r w:rsidRPr="009B5147">
        <w:rPr>
          <w:rFonts w:ascii="Arial" w:hAnsi="Arial" w:cs="Arial"/>
          <w:sz w:val="24"/>
          <w:szCs w:val="24"/>
        </w:rPr>
        <w:t>3.4. Главный распорядитель средств местного бюджета вправе вернуть заявку на доработку в случае ее несоответствия требованиям Порядка предоставления субсидии, в том числе в связи с отсутствием либо неправильным заполнением документов, которые в соответствии с Порядком предоставления субсидии должны прилагаться к заявке.</w:t>
      </w: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center"/>
        <w:rPr>
          <w:rFonts w:ascii="Arial" w:hAnsi="Arial" w:cs="Arial"/>
        </w:rPr>
      </w:pPr>
      <w:bookmarkStart w:id="13" w:name="sub_240"/>
      <w:r w:rsidRPr="009B5147">
        <w:rPr>
          <w:rStyle w:val="af2"/>
          <w:rFonts w:ascii="Arial" w:eastAsia="Calibri" w:hAnsi="Arial" w:cs="Arial"/>
          <w:bCs/>
        </w:rPr>
        <w:t>IV. Взаимодействие Сторон</w:t>
      </w:r>
    </w:p>
    <w:bookmarkEnd w:id="13"/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bookmarkStart w:id="14" w:name="sub_241"/>
      <w:r w:rsidRPr="009B5147">
        <w:rPr>
          <w:rFonts w:ascii="Arial" w:hAnsi="Arial" w:cs="Arial"/>
        </w:rPr>
        <w:t xml:space="preserve">     4.1. Главный распорядитель средств местного бюджета обязуется:</w:t>
      </w:r>
    </w:p>
    <w:p w:rsidR="003D3A21" w:rsidRPr="009B5147" w:rsidRDefault="003D3A21" w:rsidP="003D3A21">
      <w:pPr>
        <w:pStyle w:val="af4"/>
        <w:jc w:val="both"/>
        <w:rPr>
          <w:rFonts w:ascii="Arial" w:hAnsi="Arial" w:cs="Arial"/>
        </w:rPr>
      </w:pPr>
      <w:bookmarkStart w:id="15" w:name="sub_2411"/>
      <w:bookmarkEnd w:id="14"/>
      <w:r w:rsidRPr="009B5147">
        <w:rPr>
          <w:rFonts w:ascii="Arial" w:hAnsi="Arial" w:cs="Arial"/>
        </w:rPr>
        <w:t xml:space="preserve">     4.1.1. обеспечить предоставление Субсидии Получателю субсидии в порядке и сроки, установленные настоящим Соглашением, и при соблюдении Получателем субсидии условий предоставления субсидии, установленных бюджетным законодательством, в пределах лимитов бюджетным обязательств.</w:t>
      </w:r>
    </w:p>
    <w:p w:rsidR="003D3A21" w:rsidRPr="009B5147" w:rsidRDefault="003D3A21" w:rsidP="003D3A21">
      <w:pPr>
        <w:pStyle w:val="ConsPlusNonformat"/>
        <w:tabs>
          <w:tab w:val="left" w:pos="851"/>
        </w:tabs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4.1.2. Осуществлять контроль за соблюдением Получателем субсидии обязательств, предусмотренных настоящим Соглашением, Порядком предоставления субсидии.</w:t>
      </w:r>
      <w:bookmarkStart w:id="16" w:name="P344"/>
      <w:bookmarkEnd w:id="16"/>
    </w:p>
    <w:p w:rsidR="003D3A21" w:rsidRPr="009B5147" w:rsidRDefault="003D3A21" w:rsidP="003D3A21">
      <w:pPr>
        <w:tabs>
          <w:tab w:val="left" w:pos="851"/>
        </w:tabs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4.1.3. Осуществлять проверку </w:t>
      </w:r>
      <w:r w:rsidR="007E4D9F" w:rsidRPr="009B5147">
        <w:rPr>
          <w:rFonts w:ascii="Arial" w:hAnsi="Arial" w:cs="Arial"/>
          <w:sz w:val="24"/>
          <w:szCs w:val="24"/>
        </w:rPr>
        <w:t xml:space="preserve">в соответствии с Порядком, условиями предоставления Субсидии, а также </w:t>
      </w:r>
      <w:r w:rsidRPr="009B5147">
        <w:rPr>
          <w:rFonts w:ascii="Arial" w:hAnsi="Arial" w:cs="Arial"/>
          <w:sz w:val="24"/>
          <w:szCs w:val="24"/>
        </w:rPr>
        <w:t xml:space="preserve">достижения значений показателей результативности использования Субсидии, установленных в соответствии с </w:t>
      </w:r>
      <w:hyperlink w:anchor="P387" w:history="1">
        <w:r w:rsidRPr="009B5147">
          <w:rPr>
            <w:rFonts w:ascii="Arial" w:hAnsi="Arial" w:cs="Arial"/>
            <w:sz w:val="24"/>
            <w:szCs w:val="24"/>
          </w:rPr>
          <w:t>пунктом 4.3.3</w:t>
        </w:r>
      </w:hyperlink>
      <w:r w:rsidRPr="009B5147">
        <w:rPr>
          <w:rFonts w:ascii="Arial" w:hAnsi="Arial" w:cs="Arial"/>
          <w:sz w:val="24"/>
          <w:szCs w:val="24"/>
        </w:rPr>
        <w:t xml:space="preserve"> настоящего Соглашения, на основании данных отчетности, представленной Получателем субсидии.</w:t>
      </w:r>
    </w:p>
    <w:p w:rsidR="003D3A21" w:rsidRPr="009B5147" w:rsidRDefault="003D3A21" w:rsidP="003D3A21">
      <w:pPr>
        <w:pStyle w:val="af6"/>
        <w:tabs>
          <w:tab w:val="left" w:pos="851"/>
        </w:tabs>
        <w:autoSpaceDE w:val="0"/>
        <w:autoSpaceDN w:val="0"/>
        <w:adjustRightInd w:val="0"/>
        <w:ind w:left="0" w:firstLine="284"/>
        <w:rPr>
          <w:rFonts w:ascii="Arial" w:hAnsi="Arial" w:cs="Arial"/>
          <w:szCs w:val="24"/>
        </w:rPr>
      </w:pPr>
      <w:r w:rsidRPr="009B5147">
        <w:rPr>
          <w:rFonts w:ascii="Arial" w:hAnsi="Arial" w:cs="Arial"/>
          <w:szCs w:val="24"/>
        </w:rPr>
        <w:t xml:space="preserve">4.1.4. Рассчитать в соответствии с Порядком предоставления субсидии объем средств, подлежащий возврату в бюджет муниципального образования </w:t>
      </w:r>
      <w:r w:rsidR="009B42AA" w:rsidRPr="009B5147">
        <w:rPr>
          <w:rFonts w:ascii="Arial" w:hAnsi="Arial" w:cs="Arial"/>
          <w:szCs w:val="24"/>
        </w:rPr>
        <w:t>Молчановское сельское поселение</w:t>
      </w:r>
      <w:r w:rsidRPr="009B5147">
        <w:rPr>
          <w:rFonts w:ascii="Arial" w:hAnsi="Arial" w:cs="Arial"/>
          <w:szCs w:val="24"/>
        </w:rPr>
        <w:t>, и направить Получателю субсидии требование о возврате средств Субсидии в местный бюджет в указанном объеме в случаях нарушения обязательств, предусмотренных Порядком предоставления субсидии.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bookmarkStart w:id="17" w:name="sub_2419"/>
      <w:bookmarkEnd w:id="15"/>
      <w:r w:rsidRPr="009B5147">
        <w:rPr>
          <w:sz w:val="24"/>
          <w:szCs w:val="24"/>
        </w:rPr>
        <w:t>4.1.5. В случае приостановления предоставления Субсидии информировать Получателя субсидии о причинах такого приостановления.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 xml:space="preserve">4.1.6. Выполнять иные обязательства, установленные бюджетным </w:t>
      </w:r>
      <w:r w:rsidRPr="009B5147">
        <w:rPr>
          <w:sz w:val="24"/>
          <w:szCs w:val="24"/>
        </w:rPr>
        <w:lastRenderedPageBreak/>
        <w:t>законодательством Российской Федерации, Порядком предоставления субсидии и настоящим Соглашением.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4.2. Главный распорядитель средств местного бюджета вправе: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4.2.1. Запрашивать у Получателя субсидии документы и материалы, необходимые для осуществления контроля за соблюдением Получателем субсидии условий предоставления Субсидии и других обязательств, предусмотренных соглашением, Порядком предоставления субсидии, в том числе данные бухгалтерского учета и первичную документацию, связанные с исполнением Получателем субсидии условий предоставления Субсидии.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4.2.2.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4.3. Получатель субсидии обязуется: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4.3.1. Обеспечивать выполнение обязательств, установленных настоящим Соглашением, Порядком предоставления субсидии.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4.3.2. Обеспечивать исполнение требований Главного распорядителя средств местного бюджета по возврату средств в местный бюджет в соответствии с </w:t>
      </w:r>
      <w:bookmarkStart w:id="18" w:name="P387"/>
      <w:bookmarkEnd w:id="18"/>
      <w:r w:rsidRPr="009B5147">
        <w:rPr>
          <w:rFonts w:ascii="Arial" w:hAnsi="Arial" w:cs="Arial"/>
          <w:sz w:val="24"/>
          <w:szCs w:val="24"/>
        </w:rPr>
        <w:t>пунктом 4.1.4 настоящего Соглашения.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4.3.3. Обеспечивать достижение значений показателей результативности использования Субсидии, установленных в соответствии с приложением № 2 к настоящему Соглашению, являющимся его неотъемлемой частью.</w:t>
      </w:r>
    </w:p>
    <w:p w:rsidR="003D3A21" w:rsidRPr="009B5147" w:rsidRDefault="00A6750F" w:rsidP="003D3A21">
      <w:pPr>
        <w:ind w:firstLine="284"/>
        <w:jc w:val="both"/>
        <w:rPr>
          <w:rFonts w:ascii="Arial" w:hAnsi="Arial" w:cs="Arial"/>
          <w:sz w:val="24"/>
          <w:szCs w:val="24"/>
        </w:rPr>
      </w:pPr>
      <w:bookmarkStart w:id="19" w:name="P388"/>
      <w:bookmarkStart w:id="20" w:name="P389"/>
      <w:bookmarkStart w:id="21" w:name="P390"/>
      <w:bookmarkStart w:id="22" w:name="P391"/>
      <w:bookmarkStart w:id="23" w:name="P392"/>
      <w:bookmarkEnd w:id="19"/>
      <w:bookmarkEnd w:id="20"/>
      <w:bookmarkEnd w:id="21"/>
      <w:bookmarkEnd w:id="22"/>
      <w:bookmarkEnd w:id="23"/>
      <w:r w:rsidRPr="009B5147">
        <w:rPr>
          <w:rFonts w:ascii="Arial" w:hAnsi="Arial" w:cs="Arial"/>
          <w:sz w:val="24"/>
          <w:szCs w:val="24"/>
          <w:lang w:eastAsia="ru-RU"/>
        </w:rPr>
        <w:t>4.3.4</w:t>
      </w:r>
      <w:r w:rsidR="003D3A21" w:rsidRPr="009B5147">
        <w:rPr>
          <w:rFonts w:ascii="Arial" w:hAnsi="Arial" w:cs="Arial"/>
          <w:sz w:val="24"/>
          <w:szCs w:val="24"/>
          <w:lang w:eastAsia="ru-RU"/>
        </w:rPr>
        <w:t>. Обеспечивать представление Главному распорядителю средств местного бюджета, отчетов о:</w:t>
      </w:r>
    </w:p>
    <w:p w:rsidR="005B2CEE" w:rsidRPr="009B5147" w:rsidRDefault="005B2CEE" w:rsidP="00CA2920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9B5147">
        <w:rPr>
          <w:rFonts w:ascii="Arial" w:hAnsi="Arial" w:cs="Arial"/>
          <w:sz w:val="24"/>
          <w:szCs w:val="24"/>
        </w:rPr>
        <w:t>о расходах, в целях которых предоставлена Субсидия</w:t>
      </w:r>
      <w:r w:rsidR="00CA2920" w:rsidRPr="009B5147">
        <w:rPr>
          <w:rFonts w:ascii="Arial" w:hAnsi="Arial" w:cs="Arial"/>
          <w:sz w:val="24"/>
          <w:szCs w:val="24"/>
        </w:rPr>
        <w:t xml:space="preserve">, по форме согласно приложению 3 </w:t>
      </w:r>
      <w:r w:rsidR="00CA2920" w:rsidRPr="009B5147">
        <w:rPr>
          <w:rFonts w:ascii="Arial" w:hAnsi="Arial" w:cs="Arial"/>
          <w:bCs/>
          <w:sz w:val="24"/>
          <w:szCs w:val="24"/>
        </w:rPr>
        <w:t xml:space="preserve">к настоящему Соглашению, являющемуся его неотъемлемой частью, </w:t>
      </w:r>
      <w:r w:rsidR="00CA2920" w:rsidRPr="005F40BB">
        <w:rPr>
          <w:rFonts w:ascii="Arial" w:hAnsi="Arial" w:cs="Arial"/>
          <w:bCs/>
          <w:sz w:val="24"/>
          <w:szCs w:val="24"/>
        </w:rPr>
        <w:t>в срок до 10 числа месяца, следующего за отчетным кварталом;</w:t>
      </w:r>
    </w:p>
    <w:p w:rsidR="00CA2920" w:rsidRPr="009B5147" w:rsidRDefault="00CA2920" w:rsidP="00CA2920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- Отчет о достижении значений показателей результативности по состоянию на _________________ 20___года, по форме согласно приложению 4 </w:t>
      </w:r>
      <w:r w:rsidRPr="009B5147">
        <w:rPr>
          <w:rFonts w:ascii="Arial" w:hAnsi="Arial" w:cs="Arial"/>
          <w:bCs/>
          <w:sz w:val="24"/>
          <w:szCs w:val="24"/>
        </w:rPr>
        <w:t xml:space="preserve">к настоящему Соглашению, являющемуся его неотъемлемой частью, </w:t>
      </w:r>
      <w:r w:rsidRPr="005F40BB">
        <w:rPr>
          <w:rFonts w:ascii="Arial" w:hAnsi="Arial" w:cs="Arial"/>
          <w:bCs/>
          <w:sz w:val="24"/>
          <w:szCs w:val="24"/>
        </w:rPr>
        <w:t>в срок до 10 числа месяца, следующего за отчетным кварталом;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eastAsia="Calibri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- иных отчетов, предусмотренных Порядком предоставления субсидии, в сроки, установленные Порядком предоставления субсидии.</w:t>
      </w:r>
    </w:p>
    <w:p w:rsidR="003D3A21" w:rsidRPr="009B5147" w:rsidRDefault="003D3A21" w:rsidP="003D3A21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4.3.</w:t>
      </w:r>
      <w:r w:rsidR="00A6750F" w:rsidRPr="009B5147">
        <w:rPr>
          <w:rFonts w:ascii="Arial" w:hAnsi="Arial" w:cs="Arial"/>
          <w:sz w:val="24"/>
          <w:szCs w:val="24"/>
        </w:rPr>
        <w:t>5</w:t>
      </w:r>
      <w:r w:rsidRPr="009B5147">
        <w:rPr>
          <w:rFonts w:ascii="Arial" w:hAnsi="Arial" w:cs="Arial"/>
          <w:sz w:val="24"/>
          <w:szCs w:val="24"/>
        </w:rPr>
        <w:t>.. В случае получения запроса обеспечивать представление Главному распорядителю средств местного бюджета документов и материалов, необходимых для осуществления контроля за соблюдением Получателем субсидии условий предоставления Субсидии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Субсидии.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4.3.</w:t>
      </w:r>
      <w:r w:rsidR="00A6750F" w:rsidRPr="009B5147">
        <w:rPr>
          <w:sz w:val="24"/>
          <w:szCs w:val="24"/>
        </w:rPr>
        <w:t>6</w:t>
      </w:r>
      <w:r w:rsidRPr="009B5147">
        <w:rPr>
          <w:sz w:val="24"/>
          <w:szCs w:val="24"/>
        </w:rPr>
        <w:t>. Возвратить в местный бюджет не использованный по состоянию на 25 декабря текущего финансового года, остаток средств Субсидии в сроки, установленные бюджетным законодательством Российской Федерации.</w:t>
      </w:r>
    </w:p>
    <w:p w:rsidR="003D3A21" w:rsidRPr="009B5147" w:rsidRDefault="003D3A21" w:rsidP="003D3A21">
      <w:pPr>
        <w:pStyle w:val="ConsPlusNormal"/>
        <w:ind w:firstLine="284"/>
        <w:jc w:val="both"/>
        <w:rPr>
          <w:rFonts w:eastAsia="Times New Roman"/>
          <w:sz w:val="24"/>
          <w:szCs w:val="24"/>
        </w:rPr>
      </w:pPr>
      <w:bookmarkStart w:id="24" w:name="P434"/>
      <w:bookmarkEnd w:id="24"/>
      <w:r w:rsidRPr="009B5147">
        <w:rPr>
          <w:sz w:val="24"/>
          <w:szCs w:val="24"/>
        </w:rPr>
        <w:t>4.3.</w:t>
      </w:r>
      <w:r w:rsidR="00A6750F" w:rsidRPr="009B5147">
        <w:rPr>
          <w:sz w:val="24"/>
          <w:szCs w:val="24"/>
        </w:rPr>
        <w:t>7</w:t>
      </w:r>
      <w:r w:rsidRPr="009B5147">
        <w:rPr>
          <w:sz w:val="24"/>
          <w:szCs w:val="24"/>
        </w:rPr>
        <w:t xml:space="preserve">. В случае изменения юридического адреса или платежных реквизитов не позднее пяти рабочих дней с момента вступления в силу этих изменений уведомить об этом Главного распорядителя </w:t>
      </w:r>
      <w:r w:rsidRPr="009B5147">
        <w:rPr>
          <w:rFonts w:eastAsia="Times New Roman"/>
          <w:sz w:val="24"/>
          <w:szCs w:val="24"/>
        </w:rPr>
        <w:t>средств местного бюджета.</w:t>
      </w:r>
    </w:p>
    <w:p w:rsidR="00BD1E82" w:rsidRPr="009B5147" w:rsidRDefault="00BD1E82" w:rsidP="00BD1E82">
      <w:pPr>
        <w:widowControl/>
        <w:suppressAutoHyphens w:val="0"/>
        <w:autoSpaceDN w:val="0"/>
        <w:adjustRightInd w:val="0"/>
        <w:ind w:firstLine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B5147">
        <w:rPr>
          <w:rFonts w:ascii="Arial" w:hAnsi="Arial" w:cs="Arial"/>
          <w:sz w:val="24"/>
          <w:szCs w:val="24"/>
        </w:rPr>
        <w:t xml:space="preserve">4.3.8. Обеспечить предоставление согласия получателя субсидии, лиц, получающих средства на основании договоров, заключенных с получателями субсидий </w:t>
      </w:r>
      <w:r w:rsidRPr="009B5147">
        <w:rPr>
          <w:rFonts w:ascii="Arial" w:eastAsiaTheme="minorHAnsi" w:hAnsi="Arial" w:cs="Arial"/>
          <w:sz w:val="24"/>
          <w:szCs w:val="24"/>
          <w:lang w:eastAsia="en-US"/>
        </w:rPr>
        <w:t xml:space="preserve">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соблюдения получателем субсидии порядка и условий предоставления субсидии в соответствии со </w:t>
      </w:r>
      <w:hyperlink r:id="rId9" w:history="1">
        <w:r w:rsidRPr="009B5147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статьями 268.1</w:t>
        </w:r>
      </w:hyperlink>
      <w:r w:rsidRPr="009B5147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hyperlink r:id="rId10" w:history="1">
        <w:r w:rsidRPr="009B5147">
          <w:rPr>
            <w:rFonts w:ascii="Arial" w:eastAsiaTheme="minorHAnsi" w:hAnsi="Arial" w:cs="Arial"/>
            <w:color w:val="0000FF"/>
            <w:sz w:val="24"/>
            <w:szCs w:val="24"/>
            <w:lang w:eastAsia="en-US"/>
          </w:rPr>
          <w:t>269.2</w:t>
        </w:r>
      </w:hyperlink>
      <w:r w:rsidRPr="009B5147">
        <w:rPr>
          <w:rFonts w:ascii="Arial" w:eastAsiaTheme="minorHAnsi" w:hAnsi="Arial" w:cs="Arial"/>
          <w:sz w:val="24"/>
          <w:szCs w:val="24"/>
          <w:lang w:eastAsia="en-US"/>
        </w:rPr>
        <w:t xml:space="preserve"> Бюджетного кодекса Российской Федерации.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4.3.</w:t>
      </w:r>
      <w:r w:rsidR="00BD1E82" w:rsidRPr="009B5147">
        <w:rPr>
          <w:sz w:val="24"/>
          <w:szCs w:val="24"/>
        </w:rPr>
        <w:t>9</w:t>
      </w:r>
      <w:r w:rsidRPr="009B5147">
        <w:rPr>
          <w:sz w:val="24"/>
          <w:szCs w:val="24"/>
        </w:rPr>
        <w:t xml:space="preserve">. Выполнять иные обязательства, установленные бюджетным </w:t>
      </w:r>
      <w:r w:rsidRPr="009B5147">
        <w:rPr>
          <w:sz w:val="24"/>
          <w:szCs w:val="24"/>
        </w:rPr>
        <w:lastRenderedPageBreak/>
        <w:t>законодательством Российской Федерации, Порядком предоставления субсидии настоящим Соглашением.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bookmarkStart w:id="25" w:name="P435"/>
      <w:bookmarkEnd w:id="25"/>
      <w:r w:rsidRPr="009B5147">
        <w:rPr>
          <w:sz w:val="24"/>
          <w:szCs w:val="24"/>
        </w:rPr>
        <w:t>4.4. Получатель субсидии вправе: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4.4.2. Осуществлять иные права, установленные бюджетным законодательством Российской Федерации, Порядком предоставления субсидии и настоящим Соглашением.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</w:p>
    <w:p w:rsidR="003D3A21" w:rsidRPr="009B5147" w:rsidRDefault="003D3A21" w:rsidP="003D3A21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9B5147">
        <w:rPr>
          <w:sz w:val="24"/>
          <w:szCs w:val="24"/>
        </w:rPr>
        <w:t>5. Ответственность Сторон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5.2</w:t>
      </w:r>
      <w:r w:rsidRPr="009B5147">
        <w:rPr>
          <w:color w:val="FF0000"/>
          <w:sz w:val="24"/>
          <w:szCs w:val="24"/>
        </w:rPr>
        <w:t xml:space="preserve">. </w:t>
      </w:r>
      <w:r w:rsidRPr="009B5147">
        <w:rPr>
          <w:sz w:val="24"/>
          <w:szCs w:val="24"/>
        </w:rPr>
        <w:t>В случае если не использованный по состоянию на 1 января финансового года, следующего за отчетным, остаток Субсидии не перечислен в доход местного бюджета, указанные средства подлежат взысканию в доход местного бюджета в судебном порядке.</w:t>
      </w:r>
    </w:p>
    <w:p w:rsidR="003D3A21" w:rsidRPr="009B5147" w:rsidRDefault="003D3A21" w:rsidP="003D3A21">
      <w:pPr>
        <w:pStyle w:val="ConsPlusNormal"/>
        <w:ind w:firstLine="284"/>
        <w:jc w:val="both"/>
        <w:outlineLvl w:val="1"/>
        <w:rPr>
          <w:sz w:val="24"/>
          <w:szCs w:val="24"/>
        </w:rPr>
      </w:pPr>
      <w:bookmarkStart w:id="26" w:name="P461"/>
      <w:bookmarkEnd w:id="26"/>
    </w:p>
    <w:p w:rsidR="003D3A21" w:rsidRPr="009B5147" w:rsidRDefault="003D3A21" w:rsidP="003D3A21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9B5147">
        <w:rPr>
          <w:sz w:val="24"/>
          <w:szCs w:val="24"/>
        </w:rPr>
        <w:t>6. Иные условия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6.1. Иные условия по настоящему Соглашению: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bCs/>
          <w:color w:val="000000"/>
          <w:spacing w:val="3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6.1.1. Уполномоченным органом Получателя субсидии, осуществляющим взаимодействие с Главным распорядителем средств местного бюджета, на который со стороны Получателя субсидии возлагаются функции по исполнению (координации исполнения) настоящего Соглашения и представление отчетности, является </w:t>
      </w:r>
      <w:r w:rsidRPr="005F40BB">
        <w:rPr>
          <w:rFonts w:ascii="Arial" w:hAnsi="Arial" w:cs="Arial"/>
          <w:sz w:val="24"/>
          <w:szCs w:val="24"/>
        </w:rPr>
        <w:t>______________________________________________________</w:t>
      </w:r>
      <w:r w:rsidR="005F40BB">
        <w:rPr>
          <w:rFonts w:ascii="Arial" w:hAnsi="Arial" w:cs="Arial"/>
          <w:sz w:val="24"/>
          <w:szCs w:val="24"/>
        </w:rPr>
        <w:t>_______________</w:t>
      </w:r>
      <w:r w:rsidRPr="005F40BB">
        <w:rPr>
          <w:rFonts w:ascii="Arial" w:hAnsi="Arial" w:cs="Arial"/>
          <w:sz w:val="24"/>
          <w:szCs w:val="24"/>
        </w:rPr>
        <w:t>_</w:t>
      </w:r>
      <w:r w:rsidRPr="005F40BB">
        <w:rPr>
          <w:rFonts w:ascii="Arial" w:hAnsi="Arial" w:cs="Arial"/>
          <w:bCs/>
          <w:color w:val="000000"/>
          <w:spacing w:val="3"/>
          <w:sz w:val="24"/>
          <w:szCs w:val="24"/>
        </w:rPr>
        <w:t>.</w:t>
      </w:r>
    </w:p>
    <w:p w:rsidR="003D3A21" w:rsidRPr="005F40BB" w:rsidRDefault="003D3A21" w:rsidP="003D3A21">
      <w:pPr>
        <w:pStyle w:val="af4"/>
        <w:rPr>
          <w:rFonts w:ascii="Arial" w:hAnsi="Arial" w:cs="Arial"/>
          <w:sz w:val="20"/>
          <w:szCs w:val="20"/>
        </w:rPr>
      </w:pPr>
      <w:r w:rsidRPr="005F40BB">
        <w:rPr>
          <w:rFonts w:ascii="Arial" w:hAnsi="Arial" w:cs="Arial"/>
          <w:sz w:val="20"/>
          <w:szCs w:val="20"/>
        </w:rPr>
        <w:t xml:space="preserve">  </w:t>
      </w:r>
      <w:r w:rsidR="005F40BB">
        <w:rPr>
          <w:rFonts w:ascii="Arial" w:hAnsi="Arial" w:cs="Arial"/>
          <w:sz w:val="20"/>
          <w:szCs w:val="20"/>
        </w:rPr>
        <w:t xml:space="preserve">            </w:t>
      </w:r>
      <w:r w:rsidRPr="005F40BB">
        <w:rPr>
          <w:rFonts w:ascii="Arial" w:hAnsi="Arial" w:cs="Arial"/>
          <w:sz w:val="20"/>
          <w:szCs w:val="20"/>
        </w:rPr>
        <w:t xml:space="preserve"> наименование юридического лица, фамилия, имя, отчество (при наличии) </w:t>
      </w:r>
    </w:p>
    <w:p w:rsidR="003D3A21" w:rsidRPr="005F40BB" w:rsidRDefault="003D3A21" w:rsidP="005F40BB">
      <w:pPr>
        <w:pStyle w:val="af4"/>
        <w:rPr>
          <w:rFonts w:ascii="Arial" w:hAnsi="Arial" w:cs="Arial"/>
          <w:sz w:val="20"/>
          <w:szCs w:val="20"/>
        </w:rPr>
      </w:pPr>
      <w:r w:rsidRPr="009B5147">
        <w:rPr>
          <w:rFonts w:ascii="Arial" w:hAnsi="Arial" w:cs="Arial"/>
        </w:rPr>
        <w:t xml:space="preserve"> </w:t>
      </w:r>
      <w:r w:rsidRPr="005F40BB">
        <w:rPr>
          <w:rFonts w:ascii="Arial" w:hAnsi="Arial" w:cs="Arial"/>
          <w:sz w:val="20"/>
          <w:szCs w:val="20"/>
        </w:rPr>
        <w:t xml:space="preserve">индивидуального предпринимателя или физического лица - производителя товаров, </w:t>
      </w:r>
    </w:p>
    <w:p w:rsidR="003D3A21" w:rsidRPr="005F40BB" w:rsidRDefault="003D3A21" w:rsidP="003D3A21">
      <w:pPr>
        <w:pStyle w:val="af4"/>
        <w:jc w:val="center"/>
        <w:rPr>
          <w:rFonts w:ascii="Arial" w:hAnsi="Arial" w:cs="Arial"/>
          <w:sz w:val="20"/>
          <w:szCs w:val="20"/>
        </w:rPr>
      </w:pPr>
      <w:r w:rsidRPr="005F40BB">
        <w:rPr>
          <w:rFonts w:ascii="Arial" w:hAnsi="Arial" w:cs="Arial"/>
          <w:sz w:val="20"/>
          <w:szCs w:val="20"/>
        </w:rPr>
        <w:t xml:space="preserve">                                                           работ, услуг)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6.1.2. В случае внесения изменений, предусматривающих уточнение в соответствующем финансовом году объемов бюджетных ассигнований на предоставление Субсидии, в решение Совета </w:t>
      </w:r>
      <w:r w:rsidR="005F40BB">
        <w:rPr>
          <w:rFonts w:ascii="Arial" w:hAnsi="Arial" w:cs="Arial"/>
          <w:sz w:val="24"/>
          <w:szCs w:val="24"/>
        </w:rPr>
        <w:t>Молчановского</w:t>
      </w:r>
      <w:r w:rsidRPr="009B5147">
        <w:rPr>
          <w:rFonts w:ascii="Arial" w:hAnsi="Arial" w:cs="Arial"/>
          <w:sz w:val="24"/>
          <w:szCs w:val="24"/>
        </w:rPr>
        <w:t xml:space="preserve"> сельского поселения о местном бюджете на текущий финансовый год и плановый период:</w:t>
      </w:r>
    </w:p>
    <w:p w:rsidR="003D3A21" w:rsidRPr="009B5147" w:rsidRDefault="003D3A21" w:rsidP="003D3A21">
      <w:pPr>
        <w:pStyle w:val="ConsPlusNonformat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6.1.2.1. Главный распорядитель средств местного бюджета в течение 10 рабочих дней направляет Получателю субсидии проект дополнительного соглашения к настоящему Соглашению, предусматривающего внесение соответствующих изменений в пункт 2.1 раздела 2 настоящего Соглашения в части уточнения общего объема бюджетных ассигнований, предусматриваемых в бюджете муниципального образования </w:t>
      </w:r>
      <w:r w:rsidR="005F40BB">
        <w:rPr>
          <w:rFonts w:ascii="Arial" w:hAnsi="Arial" w:cs="Arial"/>
          <w:sz w:val="24"/>
          <w:szCs w:val="24"/>
        </w:rPr>
        <w:t>Молчановское сельское поселение</w:t>
      </w:r>
      <w:r w:rsidRPr="009B5147">
        <w:rPr>
          <w:rFonts w:ascii="Arial" w:hAnsi="Arial" w:cs="Arial"/>
          <w:sz w:val="24"/>
          <w:szCs w:val="24"/>
        </w:rPr>
        <w:t>, и общего размера Субсидии, предоставляемой из местного бюджета Получателю субсидии</w:t>
      </w:r>
      <w:r w:rsidRPr="009B5147">
        <w:rPr>
          <w:rFonts w:ascii="Arial" w:hAnsi="Arial" w:cs="Arial"/>
          <w:b/>
          <w:sz w:val="24"/>
          <w:szCs w:val="24"/>
        </w:rPr>
        <w:t>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</w:p>
    <w:p w:rsidR="003D3A21" w:rsidRPr="009B5147" w:rsidRDefault="003D3A21" w:rsidP="003D3A21">
      <w:pPr>
        <w:pStyle w:val="ConsPlusNormal"/>
        <w:ind w:firstLine="284"/>
        <w:jc w:val="center"/>
        <w:outlineLvl w:val="1"/>
        <w:rPr>
          <w:sz w:val="24"/>
          <w:szCs w:val="24"/>
        </w:rPr>
      </w:pPr>
      <w:bookmarkStart w:id="27" w:name="P474"/>
      <w:bookmarkEnd w:id="27"/>
      <w:r w:rsidRPr="009B5147">
        <w:rPr>
          <w:sz w:val="24"/>
          <w:szCs w:val="24"/>
        </w:rPr>
        <w:t>7. Заключительные положения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 достижении согласия споры между Сторонами решаются в судебном порядке.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bookmarkStart w:id="28" w:name="P477"/>
      <w:bookmarkEnd w:id="28"/>
      <w:r w:rsidRPr="009B5147">
        <w:rPr>
          <w:sz w:val="24"/>
          <w:szCs w:val="24"/>
        </w:rPr>
        <w:t>7.2. Подписанное Сторонами соглашение вступает в силу с даты его подписания и действует до полного исполнения Сторонами своих обязательств по настоящему Соглашению.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3D3A21" w:rsidRPr="009B5147" w:rsidRDefault="003D3A21" w:rsidP="003D3A21">
      <w:pPr>
        <w:pStyle w:val="ConsPlusNormal"/>
        <w:ind w:firstLine="284"/>
        <w:jc w:val="both"/>
        <w:rPr>
          <w:sz w:val="24"/>
          <w:szCs w:val="24"/>
        </w:rPr>
      </w:pPr>
      <w:r w:rsidRPr="009B5147">
        <w:rPr>
          <w:sz w:val="24"/>
          <w:szCs w:val="24"/>
        </w:rPr>
        <w:t xml:space="preserve">7.3. Изменение настоящего Соглашения осуществляется по инициативе Главного </w:t>
      </w:r>
      <w:r w:rsidRPr="009B5147">
        <w:rPr>
          <w:sz w:val="24"/>
          <w:szCs w:val="24"/>
        </w:rPr>
        <w:lastRenderedPageBreak/>
        <w:t xml:space="preserve">распорядителя средств местного бюджета, в случае внесения изменений, предусматривающих уточнение в соответствующем финансовом году объемов бюджетных ассигнований на предоставление субсидии, в решение Совета </w:t>
      </w:r>
      <w:r w:rsidR="005F40BB">
        <w:rPr>
          <w:sz w:val="24"/>
          <w:szCs w:val="24"/>
        </w:rPr>
        <w:t>Молчановского</w:t>
      </w:r>
      <w:r w:rsidRPr="009B5147">
        <w:rPr>
          <w:sz w:val="24"/>
          <w:szCs w:val="24"/>
        </w:rPr>
        <w:t xml:space="preserve"> сельского поселения о бюджете на текущий финансовый год и плановый период и оформляется в виде дополнительного соглашения к настоящему Соглашению, которое является его неотъемлемой частью. Подписанное Сторонами дополнительное соглашение вступает в силу с даты его подписания.</w:t>
      </w:r>
    </w:p>
    <w:p w:rsidR="003D3A21" w:rsidRPr="009B5147" w:rsidRDefault="003D3A21" w:rsidP="003D3A21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 xml:space="preserve">7.4.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установленных Порядком предоставления субсидии, либо, если выполнение условий предоставления Субсидии оказалось невозможным вследствие обстоятельств непреодолимой силы, либо в случае изменения значений целевых показателей и индикаторов </w:t>
      </w:r>
      <w:bookmarkStart w:id="29" w:name="P500"/>
      <w:bookmarkEnd w:id="29"/>
      <w:r w:rsidRPr="009B5147">
        <w:rPr>
          <w:rFonts w:ascii="Arial" w:hAnsi="Arial" w:cs="Arial"/>
          <w:sz w:val="24"/>
          <w:szCs w:val="24"/>
        </w:rPr>
        <w:t xml:space="preserve">подпрограммы </w:t>
      </w:r>
      <w:r w:rsidRPr="009B5147">
        <w:rPr>
          <w:rFonts w:ascii="Arial" w:eastAsia="Calibri" w:hAnsi="Arial" w:cs="Arial"/>
          <w:sz w:val="24"/>
          <w:szCs w:val="24"/>
        </w:rPr>
        <w:t>«</w:t>
      </w:r>
      <w:r w:rsidR="00CA2920" w:rsidRPr="009B5147">
        <w:rPr>
          <w:rFonts w:ascii="Arial" w:eastAsia="Calibri" w:hAnsi="Arial" w:cs="Arial"/>
          <w:sz w:val="24"/>
          <w:szCs w:val="24"/>
        </w:rPr>
        <w:t>___________________________________</w:t>
      </w:r>
      <w:r w:rsidRPr="009B5147">
        <w:rPr>
          <w:rFonts w:ascii="Arial" w:eastAsia="Calibri" w:hAnsi="Arial" w:cs="Arial"/>
          <w:sz w:val="24"/>
          <w:szCs w:val="24"/>
        </w:rPr>
        <w:t>»</w:t>
      </w:r>
      <w:r w:rsidRPr="009B5147">
        <w:rPr>
          <w:rFonts w:ascii="Arial" w:hAnsi="Arial" w:cs="Arial"/>
          <w:sz w:val="24"/>
          <w:szCs w:val="24"/>
        </w:rPr>
        <w:t xml:space="preserve"> муниципальной программы </w:t>
      </w:r>
      <w:r w:rsidR="00CA2920" w:rsidRPr="009B5147">
        <w:rPr>
          <w:rFonts w:ascii="Arial" w:eastAsia="Calibri" w:hAnsi="Arial" w:cs="Arial"/>
          <w:sz w:val="24"/>
          <w:szCs w:val="24"/>
        </w:rPr>
        <w:t>________________________________________________________________</w:t>
      </w:r>
      <w:r w:rsidRPr="009B5147">
        <w:rPr>
          <w:rFonts w:ascii="Arial" w:hAnsi="Arial" w:cs="Arial"/>
          <w:sz w:val="24"/>
          <w:szCs w:val="24"/>
        </w:rPr>
        <w:t>», а также в случае существенного (более чем на 20 процентов) сокращения размера Субсидии.</w:t>
      </w:r>
    </w:p>
    <w:p w:rsidR="003D3A21" w:rsidRPr="009B5147" w:rsidRDefault="003D3A21" w:rsidP="003D3A21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7.5. Расторжение настоящего Соглашения возможно при взаимном согласии Сторон.</w:t>
      </w:r>
    </w:p>
    <w:p w:rsidR="003D3A21" w:rsidRPr="009B5147" w:rsidRDefault="003D3A21" w:rsidP="003D3A21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9B5147">
        <w:rPr>
          <w:rFonts w:ascii="Arial" w:hAnsi="Arial" w:cs="Arial"/>
          <w:sz w:val="24"/>
          <w:szCs w:val="24"/>
        </w:rPr>
        <w:t xml:space="preserve">7.6. Настоящее Соглашение заключено Сторонами в форме </w:t>
      </w:r>
      <w:r w:rsidRPr="009B5147">
        <w:rPr>
          <w:rFonts w:ascii="Arial" w:hAnsi="Arial" w:cs="Arial"/>
          <w:sz w:val="24"/>
          <w:szCs w:val="24"/>
          <w:lang w:eastAsia="ru-RU"/>
        </w:rPr>
        <w:t>бумажного документа в двух экземплярах, по одному для каждой из Сторон.</w:t>
      </w:r>
      <w:bookmarkStart w:id="30" w:name="P503"/>
      <w:bookmarkEnd w:id="30"/>
    </w:p>
    <w:p w:rsidR="003D3A21" w:rsidRPr="009B5147" w:rsidRDefault="003D3A21" w:rsidP="003D3A21">
      <w:pPr>
        <w:autoSpaceDN w:val="0"/>
        <w:adjustRightInd w:val="0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</w:p>
    <w:p w:rsidR="003D3A21" w:rsidRPr="009B5147" w:rsidRDefault="003D3A21" w:rsidP="003D3A21">
      <w:pPr>
        <w:pStyle w:val="ConsPlusNormal"/>
        <w:ind w:firstLine="284"/>
        <w:jc w:val="center"/>
        <w:outlineLvl w:val="1"/>
        <w:rPr>
          <w:sz w:val="24"/>
          <w:szCs w:val="24"/>
        </w:rPr>
      </w:pPr>
      <w:r w:rsidRPr="009B5147">
        <w:rPr>
          <w:sz w:val="24"/>
          <w:szCs w:val="24"/>
        </w:rPr>
        <w:t>8. Платежные реквизиты Сторон:</w:t>
      </w:r>
    </w:p>
    <w:p w:rsidR="003D3A21" w:rsidRPr="009B5147" w:rsidRDefault="003D3A21" w:rsidP="003D3A21">
      <w:pPr>
        <w:pStyle w:val="ConsPlusNormal"/>
        <w:ind w:firstLine="284"/>
        <w:jc w:val="center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4"/>
        <w:gridCol w:w="5790"/>
      </w:tblGrid>
      <w:tr w:rsidR="003D3A21" w:rsidRPr="009B5147" w:rsidTr="00126748">
        <w:trPr>
          <w:trHeight w:val="4542"/>
        </w:trPr>
        <w:tc>
          <w:tcPr>
            <w:tcW w:w="4927" w:type="dxa"/>
            <w:shd w:val="clear" w:color="auto" w:fill="auto"/>
          </w:tcPr>
          <w:p w:rsidR="003D3A21" w:rsidRPr="009B5147" w:rsidRDefault="003D3A21" w:rsidP="00126748">
            <w:pPr>
              <w:pStyle w:val="af4"/>
              <w:jc w:val="center"/>
              <w:rPr>
                <w:rFonts w:ascii="Arial" w:hAnsi="Arial" w:cs="Arial"/>
              </w:rPr>
            </w:pPr>
            <w:r w:rsidRPr="009B5147">
              <w:rPr>
                <w:rFonts w:ascii="Arial" w:hAnsi="Arial" w:cs="Arial"/>
              </w:rPr>
              <w:t>Главный распорядитель</w:t>
            </w:r>
          </w:p>
          <w:p w:rsidR="003D3A21" w:rsidRPr="009B5147" w:rsidRDefault="003D3A21" w:rsidP="00126748">
            <w:pPr>
              <w:pStyle w:val="af4"/>
              <w:jc w:val="center"/>
              <w:rPr>
                <w:rFonts w:ascii="Arial" w:hAnsi="Arial" w:cs="Arial"/>
              </w:rPr>
            </w:pPr>
            <w:r w:rsidRPr="009B5147">
              <w:rPr>
                <w:rFonts w:ascii="Arial" w:hAnsi="Arial" w:cs="Arial"/>
              </w:rPr>
              <w:t>средств местного бюджета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D3A21" w:rsidRPr="009B5147" w:rsidRDefault="003D3A21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B2CEE" w:rsidRPr="009B5147" w:rsidRDefault="005B2CEE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D3A21" w:rsidRPr="009B5147" w:rsidRDefault="003D3A21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147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 (_______________)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3D3A21" w:rsidRPr="009B5147" w:rsidRDefault="003D3A21" w:rsidP="00126748">
            <w:pPr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5147">
              <w:rPr>
                <w:rFonts w:ascii="Arial" w:hAnsi="Arial" w:cs="Arial"/>
                <w:i/>
                <w:iCs/>
                <w:sz w:val="24"/>
                <w:szCs w:val="24"/>
              </w:rPr>
              <w:t>Получатель субсидии</w:t>
            </w:r>
          </w:p>
          <w:p w:rsidR="003D3A21" w:rsidRPr="009B5147" w:rsidRDefault="003D3A21" w:rsidP="00126748">
            <w:pPr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D3A21" w:rsidRPr="009B5147" w:rsidRDefault="003D3A21" w:rsidP="00126748">
            <w:pPr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3D3A21" w:rsidRPr="009B5147" w:rsidRDefault="003D3A21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147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5147">
              <w:rPr>
                <w:rFonts w:ascii="Arial" w:hAnsi="Arial" w:cs="Arial"/>
                <w:bCs/>
                <w:sz w:val="24"/>
                <w:szCs w:val="24"/>
              </w:rPr>
              <w:t>Юридический и почтовый адрес:</w:t>
            </w:r>
          </w:p>
          <w:p w:rsidR="003D3A21" w:rsidRPr="009B5147" w:rsidRDefault="003D3A21" w:rsidP="00126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147">
              <w:rPr>
                <w:rFonts w:ascii="Arial" w:hAnsi="Arial" w:cs="Arial"/>
                <w:b/>
                <w:sz w:val="24"/>
                <w:szCs w:val="24"/>
              </w:rPr>
              <w:t>__________________________________________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B5147">
              <w:rPr>
                <w:rFonts w:ascii="Arial" w:hAnsi="Arial" w:cs="Arial"/>
                <w:b/>
                <w:sz w:val="24"/>
                <w:szCs w:val="24"/>
              </w:rPr>
              <w:t>__________________________________________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ИНН/КПП ________________/_________________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ОГРНИП 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Р/счет:____________________________________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Кор/сч ____________________________________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БИК ______________________________________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Телефон: _________________________________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____________________________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5147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 (________________)</w:t>
            </w:r>
          </w:p>
          <w:p w:rsidR="003D3A21" w:rsidRPr="009B5147" w:rsidRDefault="003D3A21" w:rsidP="00126748">
            <w:pPr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 xml:space="preserve">     (подпись)                                  (расшифровка)</w:t>
            </w:r>
          </w:p>
          <w:p w:rsidR="003D3A21" w:rsidRPr="009B5147" w:rsidRDefault="003D3A21" w:rsidP="00126748">
            <w:pPr>
              <w:pStyle w:val="af4"/>
              <w:jc w:val="both"/>
              <w:rPr>
                <w:rFonts w:ascii="Arial" w:hAnsi="Arial" w:cs="Arial"/>
              </w:rPr>
            </w:pPr>
            <w:r w:rsidRPr="009B5147">
              <w:rPr>
                <w:rFonts w:ascii="Arial" w:hAnsi="Arial" w:cs="Arial"/>
              </w:rPr>
              <w:lastRenderedPageBreak/>
              <w:t>М.П.</w:t>
            </w:r>
          </w:p>
        </w:tc>
      </w:tr>
      <w:bookmarkEnd w:id="17"/>
    </w:tbl>
    <w:p w:rsidR="003D3A21" w:rsidRPr="009B5147" w:rsidRDefault="003D3A21" w:rsidP="003D3A21">
      <w:pPr>
        <w:rPr>
          <w:rFonts w:ascii="Arial" w:hAnsi="Arial" w:cs="Arial"/>
          <w:vanish/>
          <w:sz w:val="24"/>
          <w:szCs w:val="24"/>
        </w:rPr>
      </w:pPr>
    </w:p>
    <w:tbl>
      <w:tblPr>
        <w:tblW w:w="981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53"/>
        <w:gridCol w:w="4663"/>
      </w:tblGrid>
      <w:tr w:rsidR="003D3A21" w:rsidRPr="009B5147" w:rsidTr="00126748">
        <w:tc>
          <w:tcPr>
            <w:tcW w:w="5153" w:type="dxa"/>
          </w:tcPr>
          <w:p w:rsidR="003D3A21" w:rsidRPr="009B5147" w:rsidRDefault="003D3A21" w:rsidP="00126748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663" w:type="dxa"/>
          </w:tcPr>
          <w:p w:rsidR="003D3A21" w:rsidRPr="009B5147" w:rsidRDefault="003D3A21" w:rsidP="00126748">
            <w:pPr>
              <w:snapToGrid w:val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</w:tbl>
    <w:p w:rsidR="003D3A21" w:rsidRPr="009B5147" w:rsidRDefault="003D3A21" w:rsidP="003D3A21">
      <w:pPr>
        <w:pStyle w:val="ConsPlusTitle"/>
        <w:widowControl/>
        <w:rPr>
          <w:rFonts w:ascii="Arial" w:hAnsi="Arial" w:cs="Arial"/>
          <w:lang w:eastAsia="ru-RU"/>
        </w:rPr>
        <w:sectPr w:rsidR="003D3A21" w:rsidRPr="009B5147" w:rsidSect="00126748">
          <w:headerReference w:type="default" r:id="rId11"/>
          <w:pgSz w:w="11906" w:h="16838" w:code="9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3D3A21" w:rsidRPr="005F40BB" w:rsidRDefault="003D3A21" w:rsidP="003D3A21">
      <w:pPr>
        <w:autoSpaceDN w:val="0"/>
        <w:adjustRightInd w:val="0"/>
        <w:ind w:left="11624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lastRenderedPageBreak/>
        <w:t>Приложение №1</w:t>
      </w:r>
    </w:p>
    <w:p w:rsidR="003D3A21" w:rsidRPr="005F40BB" w:rsidRDefault="003D3A21" w:rsidP="003D3A21">
      <w:pPr>
        <w:autoSpaceDN w:val="0"/>
        <w:adjustRightInd w:val="0"/>
        <w:ind w:left="11624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 xml:space="preserve">к Соглашению </w:t>
      </w:r>
    </w:p>
    <w:p w:rsidR="003D3A21" w:rsidRPr="005F40BB" w:rsidRDefault="003D3A21" w:rsidP="003D3A21">
      <w:pPr>
        <w:autoSpaceDN w:val="0"/>
        <w:adjustRightInd w:val="0"/>
        <w:ind w:left="11624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>от «__» _____________ 20_ г. № ___</w:t>
      </w:r>
    </w:p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u w:val="single"/>
          <w:lang w:eastAsia="ru-RU"/>
        </w:rPr>
      </w:pPr>
      <w:r w:rsidRPr="009B5147">
        <w:rPr>
          <w:rFonts w:ascii="Arial" w:hAnsi="Arial" w:cs="Arial"/>
          <w:sz w:val="24"/>
          <w:szCs w:val="24"/>
          <w:lang w:eastAsia="ru-RU"/>
        </w:rPr>
        <w:t>График</w:t>
      </w:r>
    </w:p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B5147">
        <w:rPr>
          <w:rFonts w:ascii="Arial" w:hAnsi="Arial" w:cs="Arial"/>
          <w:sz w:val="24"/>
          <w:szCs w:val="24"/>
          <w:lang w:eastAsia="ru-RU"/>
        </w:rPr>
        <w:t>перечисления Субсидии</w:t>
      </w:r>
    </w:p>
    <w:p w:rsidR="003D3A21" w:rsidRPr="009B5147" w:rsidRDefault="003D3A21" w:rsidP="003D3A21">
      <w:pPr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7"/>
        <w:gridCol w:w="786"/>
        <w:gridCol w:w="1452"/>
        <w:gridCol w:w="1860"/>
        <w:gridCol w:w="1166"/>
        <w:gridCol w:w="1704"/>
        <w:gridCol w:w="860"/>
        <w:gridCol w:w="1284"/>
      </w:tblGrid>
      <w:tr w:rsidR="003D3A21" w:rsidRPr="009B5147" w:rsidTr="003848EB">
        <w:trPr>
          <w:jc w:val="center"/>
        </w:trPr>
        <w:tc>
          <w:tcPr>
            <w:tcW w:w="2168" w:type="pct"/>
            <w:vMerge w:val="restar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43" w:type="pct"/>
            <w:gridSpan w:val="4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511" w:type="pct"/>
            <w:vMerge w:val="restar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Сроки перечисления Субсидии</w:t>
            </w:r>
          </w:p>
        </w:tc>
        <w:tc>
          <w:tcPr>
            <w:tcW w:w="277" w:type="pct"/>
            <w:vMerge w:val="restar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501" w:type="pct"/>
            <w:vMerge w:val="restar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Размер Субсидии, руб.</w:t>
            </w: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369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533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386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вида расходов</w:t>
            </w:r>
          </w:p>
        </w:tc>
        <w:tc>
          <w:tcPr>
            <w:tcW w:w="511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trHeight w:val="21"/>
          <w:jc w:val="center"/>
        </w:trPr>
        <w:tc>
          <w:tcPr>
            <w:tcW w:w="2168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3848EB" w:rsidRPr="009B5147" w:rsidTr="003848EB">
        <w:trPr>
          <w:trHeight w:val="20"/>
          <w:jc w:val="center"/>
        </w:trPr>
        <w:tc>
          <w:tcPr>
            <w:tcW w:w="2168" w:type="pct"/>
            <w:vMerge w:val="restart"/>
          </w:tcPr>
          <w:p w:rsidR="003D3A21" w:rsidRPr="009B5147" w:rsidRDefault="003848EB" w:rsidP="003848EB">
            <w:pPr>
              <w:tabs>
                <w:tab w:val="left" w:pos="359"/>
                <w:tab w:val="left" w:pos="500"/>
              </w:tabs>
              <w:autoSpaceDN w:val="0"/>
              <w:adjustRightInd w:val="0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Субсидия на 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поселение:</w:t>
            </w:r>
          </w:p>
          <w:p w:rsidR="003848EB" w:rsidRPr="009B5147" w:rsidRDefault="003848EB" w:rsidP="003848EB">
            <w:pPr>
              <w:tabs>
                <w:tab w:val="left" w:pos="359"/>
                <w:tab w:val="left" w:pos="500"/>
              </w:tabs>
              <w:spacing w:line="276" w:lineRule="auto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1) режимно -наладочные испытания котельного оборудования;</w:t>
            </w:r>
          </w:p>
          <w:p w:rsidR="003848EB" w:rsidRPr="009B5147" w:rsidRDefault="003848EB" w:rsidP="003848EB">
            <w:pPr>
              <w:tabs>
                <w:tab w:val="left" w:pos="359"/>
                <w:tab w:val="left" w:pos="500"/>
              </w:tabs>
              <w:spacing w:line="276" w:lineRule="auto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2) пуско-наладочные работы котельного оборудования;</w:t>
            </w:r>
          </w:p>
          <w:p w:rsidR="003848EB" w:rsidRPr="009B5147" w:rsidRDefault="003848EB" w:rsidP="003848EB">
            <w:pPr>
              <w:tabs>
                <w:tab w:val="left" w:pos="359"/>
                <w:tab w:val="left" w:pos="500"/>
              </w:tabs>
              <w:spacing w:line="276" w:lineRule="auto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3) инструментально-визуальное наружное и внутреннее обследование дымовых труб котельных;</w:t>
            </w:r>
          </w:p>
          <w:p w:rsidR="003848EB" w:rsidRPr="009B5147" w:rsidRDefault="003848EB" w:rsidP="003848EB">
            <w:pPr>
              <w:tabs>
                <w:tab w:val="left" w:pos="359"/>
                <w:tab w:val="left" w:pos="500"/>
              </w:tabs>
              <w:spacing w:line="276" w:lineRule="auto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4) инструментально-визуальное наружное и внутреннее обследование строительных конструкций здания котельных;</w:t>
            </w:r>
          </w:p>
          <w:p w:rsidR="003848EB" w:rsidRPr="009B5147" w:rsidRDefault="003848EB" w:rsidP="003848EB">
            <w:pPr>
              <w:tabs>
                <w:tab w:val="left" w:pos="359"/>
                <w:tab w:val="left" w:pos="500"/>
              </w:tabs>
              <w:spacing w:line="276" w:lineRule="auto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5) экспертиза промышленной безопасности здания и оборудования котельных;</w:t>
            </w:r>
          </w:p>
          <w:p w:rsidR="003848EB" w:rsidRPr="009B5147" w:rsidRDefault="003848EB" w:rsidP="003848EB">
            <w:pPr>
              <w:tabs>
                <w:tab w:val="left" w:pos="359"/>
                <w:tab w:val="left" w:pos="500"/>
              </w:tabs>
              <w:spacing w:line="276" w:lineRule="auto"/>
              <w:ind w:firstLine="2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6) устранение замечаний, выявленных по результатам инструментально-визуальное наружное и внутреннее обследование дымовых труб и строительных конструкций здания котельных.</w:t>
            </w:r>
          </w:p>
          <w:p w:rsidR="003848EB" w:rsidRPr="009B5147" w:rsidRDefault="003848EB" w:rsidP="00126748">
            <w:pPr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 w:val="restar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69" w:type="pct"/>
            <w:vMerge w:val="restar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val="en-US" w:eastAsia="ru-RU"/>
              </w:rPr>
              <w:t>05 02</w:t>
            </w:r>
          </w:p>
        </w:tc>
        <w:tc>
          <w:tcPr>
            <w:tcW w:w="533" w:type="pct"/>
            <w:vMerge w:val="restart"/>
          </w:tcPr>
          <w:p w:rsidR="003D3A21" w:rsidRPr="009B5147" w:rsidRDefault="003848EB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eastAsia="Calibri" w:hAnsi="Arial" w:cs="Arial"/>
                <w:sz w:val="24"/>
                <w:szCs w:val="24"/>
              </w:rPr>
              <w:t>_____________</w:t>
            </w:r>
          </w:p>
        </w:tc>
        <w:tc>
          <w:tcPr>
            <w:tcW w:w="386" w:type="pct"/>
            <w:vMerge w:val="restart"/>
          </w:tcPr>
          <w:p w:rsidR="003D3A21" w:rsidRPr="009B5147" w:rsidRDefault="003848EB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январь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февраль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март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апрель 2023г.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май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июнь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06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июль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август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сентябрь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октябрь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ноябрь 2023 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48EB" w:rsidRPr="009B5147" w:rsidTr="003848EB">
        <w:trPr>
          <w:jc w:val="center"/>
        </w:trPr>
        <w:tc>
          <w:tcPr>
            <w:tcW w:w="2168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vMerge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декабрь 2023 </w:t>
            </w: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D3A21" w:rsidRPr="009B5147" w:rsidTr="003848EB">
        <w:trPr>
          <w:trHeight w:val="232"/>
          <w:jc w:val="center"/>
        </w:trPr>
        <w:tc>
          <w:tcPr>
            <w:tcW w:w="3710" w:type="pct"/>
            <w:gridSpan w:val="5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77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</w:tcPr>
          <w:p w:rsidR="003D3A21" w:rsidRPr="009B5147" w:rsidRDefault="003D3A21" w:rsidP="00126748">
            <w:pPr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10"/>
        <w:gridCol w:w="7376"/>
      </w:tblGrid>
      <w:tr w:rsidR="003D3A21" w:rsidRPr="009B5147" w:rsidTr="00126748">
        <w:tc>
          <w:tcPr>
            <w:tcW w:w="7568" w:type="dxa"/>
            <w:shd w:val="clear" w:color="auto" w:fill="auto"/>
          </w:tcPr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______________________ __________/________________</w:t>
            </w:r>
          </w:p>
        </w:tc>
        <w:tc>
          <w:tcPr>
            <w:tcW w:w="7570" w:type="dxa"/>
            <w:shd w:val="clear" w:color="auto" w:fill="auto"/>
          </w:tcPr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3848EB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3848EB" w:rsidRPr="009B51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9B5147">
              <w:rPr>
                <w:rFonts w:ascii="Arial" w:hAnsi="Arial" w:cs="Arial"/>
                <w:sz w:val="24"/>
                <w:szCs w:val="24"/>
              </w:rPr>
              <w:t xml:space="preserve"> сельского поселения ____________________ _____________</w:t>
            </w:r>
          </w:p>
        </w:tc>
      </w:tr>
    </w:tbl>
    <w:p w:rsidR="003D3A21" w:rsidRPr="00CD19BF" w:rsidRDefault="003D3A21" w:rsidP="003D3A21">
      <w:pPr>
        <w:tabs>
          <w:tab w:val="left" w:pos="13605"/>
        </w:tabs>
        <w:autoSpaceDN w:val="0"/>
        <w:adjustRightInd w:val="0"/>
        <w:outlineLvl w:val="0"/>
        <w:rPr>
          <w:rFonts w:ascii="Arial" w:hAnsi="Arial" w:cs="Arial"/>
        </w:rPr>
      </w:pPr>
      <w:r w:rsidRPr="00CD19BF">
        <w:rPr>
          <w:rFonts w:ascii="Arial" w:hAnsi="Arial" w:cs="Arial"/>
        </w:rPr>
        <w:t xml:space="preserve">         (Получатель субсидии)                                                                          </w:t>
      </w:r>
      <w:r w:rsidR="00CD19BF">
        <w:rPr>
          <w:rFonts w:ascii="Arial" w:hAnsi="Arial" w:cs="Arial"/>
        </w:rPr>
        <w:t xml:space="preserve">             </w:t>
      </w:r>
      <w:r w:rsidRPr="00CD19BF">
        <w:rPr>
          <w:rFonts w:ascii="Arial" w:hAnsi="Arial" w:cs="Arial"/>
        </w:rPr>
        <w:t xml:space="preserve">  (Главный распорядитель средств местного бюджета)</w:t>
      </w:r>
      <w:r w:rsidRPr="00CD19BF">
        <w:rPr>
          <w:rFonts w:ascii="Arial" w:hAnsi="Arial" w:cs="Arial"/>
        </w:rPr>
        <w:tab/>
      </w: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5F40BB" w:rsidRDefault="003D3A21" w:rsidP="003D3A21">
      <w:pPr>
        <w:autoSpaceDN w:val="0"/>
        <w:adjustRightInd w:val="0"/>
        <w:ind w:left="11624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>Приложение №2</w:t>
      </w:r>
    </w:p>
    <w:p w:rsidR="003D3A21" w:rsidRPr="005F40BB" w:rsidRDefault="003D3A21" w:rsidP="003D3A21">
      <w:pPr>
        <w:autoSpaceDN w:val="0"/>
        <w:adjustRightInd w:val="0"/>
        <w:ind w:left="11624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 xml:space="preserve">к Соглашению </w:t>
      </w:r>
    </w:p>
    <w:p w:rsidR="003D3A21" w:rsidRPr="005F40BB" w:rsidRDefault="003D3A21" w:rsidP="003D3A21">
      <w:pPr>
        <w:autoSpaceDN w:val="0"/>
        <w:adjustRightInd w:val="0"/>
        <w:ind w:left="11624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>от «__» _____________ 20_ г. № ___</w:t>
      </w: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B5147">
        <w:rPr>
          <w:rFonts w:ascii="Arial" w:hAnsi="Arial" w:cs="Arial"/>
          <w:sz w:val="24"/>
          <w:szCs w:val="24"/>
          <w:lang w:eastAsia="ru-RU"/>
        </w:rPr>
        <w:t xml:space="preserve">Показатели </w:t>
      </w:r>
    </w:p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  <w:r w:rsidRPr="009B5147">
        <w:rPr>
          <w:rFonts w:ascii="Arial" w:hAnsi="Arial" w:cs="Arial"/>
          <w:sz w:val="24"/>
          <w:szCs w:val="24"/>
          <w:lang w:eastAsia="ru-RU"/>
        </w:rPr>
        <w:t>результативности использования Субсидии</w:t>
      </w:r>
    </w:p>
    <w:p w:rsidR="003D3A21" w:rsidRPr="009B5147" w:rsidRDefault="003D3A21" w:rsidP="003D3A21">
      <w:pPr>
        <w:autoSpaceDN w:val="0"/>
        <w:adjustRightInd w:val="0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793" w:type="dxa"/>
        <w:tblInd w:w="-5" w:type="dxa"/>
        <w:tblLook w:val="04A0" w:firstRow="1" w:lastRow="0" w:firstColumn="1" w:lastColumn="0" w:noHBand="0" w:noVBand="1"/>
      </w:tblPr>
      <w:tblGrid>
        <w:gridCol w:w="3820"/>
        <w:gridCol w:w="959"/>
        <w:gridCol w:w="6368"/>
        <w:gridCol w:w="1423"/>
        <w:gridCol w:w="2223"/>
      </w:tblGrid>
      <w:tr w:rsidR="00A8646F" w:rsidRPr="009B5147" w:rsidTr="00A8646F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результативности</w:t>
            </w:r>
          </w:p>
        </w:tc>
      </w:tr>
      <w:tr w:rsidR="00A8646F" w:rsidRPr="009B5147" w:rsidTr="00A8646F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8646F" w:rsidRPr="009B5147" w:rsidTr="00A8646F">
        <w:trPr>
          <w:trHeight w:val="5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Режимно -наладочные испытания котельного оборудования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646F" w:rsidRPr="009B5147" w:rsidTr="00A8646F">
        <w:trPr>
          <w:trHeight w:val="5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Пуско-наладочные работы котельного оборудования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646F" w:rsidRPr="009B5147" w:rsidTr="00A8646F">
        <w:trPr>
          <w:trHeight w:val="5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Инструментально-визуальное наружное и внутреннее обследование дымовых труб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646F" w:rsidRPr="009B5147" w:rsidTr="00A8646F">
        <w:trPr>
          <w:trHeight w:val="10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Инструментально-визуальное наружное и внутреннее обследование строительных конструкций здания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646F" w:rsidRPr="009B5147" w:rsidTr="00A8646F">
        <w:trPr>
          <w:trHeight w:val="5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Экспертиза промышленной безопасности здания и оборудования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646F" w:rsidRPr="009B5147" w:rsidTr="00A8646F">
        <w:trPr>
          <w:trHeight w:val="24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Устранение замечаний, выявленных по результатам инструментально-визуальное наружное и внутреннее обследование дымовых труб и строительных </w:t>
            </w: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конструкций здания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46F" w:rsidRPr="009B5147" w:rsidRDefault="00A8646F" w:rsidP="00A8646F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10"/>
        <w:gridCol w:w="7376"/>
      </w:tblGrid>
      <w:tr w:rsidR="003D3A21" w:rsidRPr="009B5147" w:rsidTr="00126748">
        <w:tc>
          <w:tcPr>
            <w:tcW w:w="7568" w:type="dxa"/>
            <w:shd w:val="clear" w:color="auto" w:fill="auto"/>
          </w:tcPr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>______________________ __________/________________</w:t>
            </w:r>
          </w:p>
        </w:tc>
        <w:tc>
          <w:tcPr>
            <w:tcW w:w="7570" w:type="dxa"/>
            <w:shd w:val="clear" w:color="auto" w:fill="auto"/>
          </w:tcPr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3D3A21" w:rsidRPr="009B5147" w:rsidRDefault="003D3A21" w:rsidP="00A8646F">
            <w:pPr>
              <w:autoSpaceDN w:val="0"/>
              <w:adjustRightInd w:val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A8646F" w:rsidRPr="009B5147">
              <w:rPr>
                <w:rFonts w:ascii="Arial" w:hAnsi="Arial" w:cs="Arial"/>
                <w:sz w:val="24"/>
                <w:szCs w:val="24"/>
              </w:rPr>
              <w:t>Молчановского</w:t>
            </w:r>
            <w:r w:rsidRPr="009B5147">
              <w:rPr>
                <w:rFonts w:ascii="Arial" w:hAnsi="Arial" w:cs="Arial"/>
                <w:sz w:val="24"/>
                <w:szCs w:val="24"/>
              </w:rPr>
              <w:t xml:space="preserve"> сельского поселения ____________________ _____________</w:t>
            </w:r>
          </w:p>
        </w:tc>
      </w:tr>
    </w:tbl>
    <w:p w:rsidR="003D3A21" w:rsidRPr="005F40BB" w:rsidRDefault="003D3A21" w:rsidP="003D3A21">
      <w:pPr>
        <w:tabs>
          <w:tab w:val="left" w:pos="13605"/>
        </w:tabs>
        <w:autoSpaceDN w:val="0"/>
        <w:adjustRightInd w:val="0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 xml:space="preserve">         (Получатель субсидии)                                                                            </w:t>
      </w:r>
      <w:r w:rsidR="005F40BB">
        <w:rPr>
          <w:rFonts w:ascii="Arial" w:hAnsi="Arial" w:cs="Arial"/>
        </w:rPr>
        <w:t xml:space="preserve">                      </w:t>
      </w:r>
      <w:r w:rsidRPr="005F40BB">
        <w:rPr>
          <w:rFonts w:ascii="Arial" w:hAnsi="Arial" w:cs="Arial"/>
        </w:rPr>
        <w:t>(Главный распорядитель средств местного бюджета)</w:t>
      </w:r>
      <w:r w:rsidRPr="005F40BB">
        <w:rPr>
          <w:rFonts w:ascii="Arial" w:hAnsi="Arial" w:cs="Arial"/>
        </w:rPr>
        <w:tab/>
      </w: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</w:pPr>
    </w:p>
    <w:p w:rsidR="003D3A21" w:rsidRPr="009B5147" w:rsidRDefault="003D3A21" w:rsidP="003D3A21">
      <w:pPr>
        <w:pStyle w:val="ConsPlusTitle"/>
        <w:widowControl/>
        <w:jc w:val="center"/>
        <w:rPr>
          <w:rFonts w:ascii="Arial" w:hAnsi="Arial" w:cs="Arial"/>
          <w:lang w:eastAsia="ru-RU"/>
        </w:rPr>
        <w:sectPr w:rsidR="003D3A21" w:rsidRPr="009B5147" w:rsidSect="003D3A21">
          <w:pgSz w:w="16838" w:h="11906" w:orient="landscape" w:code="9"/>
          <w:pgMar w:top="568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10548" w:type="dxa"/>
        <w:tblInd w:w="-851" w:type="dxa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0"/>
        <w:gridCol w:w="1382"/>
        <w:gridCol w:w="2041"/>
        <w:gridCol w:w="1999"/>
        <w:gridCol w:w="1156"/>
      </w:tblGrid>
      <w:tr w:rsidR="00A8646F" w:rsidRPr="009B5147" w:rsidTr="00A8646F"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5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</w:pPr>
            <w:r w:rsidRPr="005F40BB">
              <w:t xml:space="preserve">Приложение № </w:t>
            </w:r>
            <w:r w:rsidR="005B2CEE" w:rsidRPr="005F40BB">
              <w:t>3</w:t>
            </w:r>
          </w:p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  <w:r w:rsidRPr="005F40BB">
              <w:t>к Соглашению от _____________ № ____</w:t>
            </w:r>
          </w:p>
        </w:tc>
      </w:tr>
      <w:tr w:rsidR="00A8646F" w:rsidRPr="009B5147" w:rsidTr="00A8646F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Отчет</w:t>
            </w:r>
          </w:p>
          <w:p w:rsidR="00A8646F" w:rsidRPr="009B5147" w:rsidRDefault="00A8646F" w:rsidP="00C816E8">
            <w:pPr>
              <w:pStyle w:val="ConsPlusNormal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о расходах, в целях которых предоставлена Субсидия</w:t>
            </w:r>
          </w:p>
        </w:tc>
      </w:tr>
      <w:tr w:rsidR="00A8646F" w:rsidRPr="009B5147" w:rsidTr="00A8646F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9392" w:type="dxa"/>
            <w:gridSpan w:val="4"/>
            <w:tcBorders>
              <w:top w:val="nil"/>
              <w:left w:val="nil"/>
              <w:bottom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КОДЫ</w:t>
            </w: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 1 _________ 20__ г.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Дата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по Общероссийскому классификатору предприятий и организаций (далее - ОКПО)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A864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3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A864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по </w:t>
            </w:r>
            <w:hyperlink r:id="rId12" w:history="1">
              <w:r w:rsidRPr="009B5147">
                <w:rPr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A864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по ОКПО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Наименование главного распорядителя средств местного бюджета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Глава по БК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A864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по БК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</w:tblBorders>
        </w:tblPrEx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A864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Периодичность: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A8646F" w:rsidP="00A8646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A8646F" w:rsidRPr="009B5147" w:rsidTr="00A8646F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39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A8646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Единица измерения: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рубль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646F" w:rsidRPr="009B5147" w:rsidRDefault="00A8646F" w:rsidP="009B5147">
            <w:pPr>
              <w:pStyle w:val="ConsPlusNormal"/>
              <w:jc w:val="right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по ОКЕИ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6F" w:rsidRPr="009B5147" w:rsidRDefault="00FD5C82" w:rsidP="00A8646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hyperlink r:id="rId13" w:history="1">
              <w:r w:rsidR="00A8646F" w:rsidRPr="009B5147">
                <w:rPr>
                  <w:sz w:val="24"/>
                  <w:szCs w:val="24"/>
                </w:rPr>
                <w:t>383</w:t>
              </w:r>
            </w:hyperlink>
          </w:p>
        </w:tc>
      </w:tr>
      <w:tr w:rsidR="00A8646F" w:rsidRPr="009B5147" w:rsidTr="00A8646F">
        <w:tc>
          <w:tcPr>
            <w:tcW w:w="39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spacing w:after="1" w:line="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6C12F4">
            <w:pPr>
              <w:pStyle w:val="ConsPlusNormal"/>
              <w:ind w:firstLine="0"/>
            </w:pPr>
            <w:r w:rsidRPr="005F40BB">
              <w:t>(с точностью до второго десятичного знака после запятой)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A8646F"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A8646F">
        <w:tc>
          <w:tcPr>
            <w:tcW w:w="105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1. Движение денежных средств</w:t>
            </w:r>
          </w:p>
        </w:tc>
      </w:tr>
    </w:tbl>
    <w:p w:rsidR="00A8646F" w:rsidRPr="009B5147" w:rsidRDefault="00A8646F" w:rsidP="00A8646F">
      <w:pPr>
        <w:pStyle w:val="ConsPlusNormal"/>
        <w:jc w:val="both"/>
        <w:rPr>
          <w:sz w:val="24"/>
          <w:szCs w:val="24"/>
        </w:rPr>
      </w:pPr>
    </w:p>
    <w:tbl>
      <w:tblPr>
        <w:tblW w:w="104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7"/>
        <w:gridCol w:w="850"/>
        <w:gridCol w:w="907"/>
      </w:tblGrid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Align w:val="center"/>
          </w:tcPr>
          <w:p w:rsidR="006C12F4" w:rsidRPr="009B5147" w:rsidRDefault="00A8646F" w:rsidP="006C12F4">
            <w:pPr>
              <w:pStyle w:val="ConsPlusNormal"/>
              <w:ind w:left="-814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Код </w:t>
            </w:r>
          </w:p>
          <w:p w:rsidR="00A8646F" w:rsidRPr="009B5147" w:rsidRDefault="00A8646F" w:rsidP="006C12F4">
            <w:pPr>
              <w:pStyle w:val="ConsPlusNormal"/>
              <w:ind w:left="-814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строки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Сумма</w:t>
            </w:r>
          </w:p>
        </w:tc>
      </w:tr>
      <w:tr w:rsidR="00A8646F" w:rsidRPr="009B5147" w:rsidTr="006C12F4">
        <w:trPr>
          <w:trHeight w:val="23"/>
        </w:trPr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3</w:t>
            </w: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Остаток Субсидии на начало текущего финансового года,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bookmarkStart w:id="31" w:name="P57"/>
            <w:bookmarkEnd w:id="31"/>
            <w:r w:rsidRPr="009B5147">
              <w:rPr>
                <w:sz w:val="24"/>
                <w:szCs w:val="24"/>
              </w:rPr>
              <w:t>010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из них:</w:t>
            </w:r>
          </w:p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lastRenderedPageBreak/>
              <w:t xml:space="preserve">подлежит возврату в </w:t>
            </w:r>
            <w:r w:rsidR="006C12F4" w:rsidRPr="009B5147">
              <w:rPr>
                <w:sz w:val="24"/>
                <w:szCs w:val="24"/>
              </w:rPr>
              <w:t>местный</w:t>
            </w:r>
            <w:r w:rsidRPr="009B514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bookmarkStart w:id="32" w:name="P61"/>
            <w:bookmarkEnd w:id="32"/>
            <w:r w:rsidRPr="009B5147">
              <w:rPr>
                <w:sz w:val="24"/>
                <w:szCs w:val="24"/>
              </w:rPr>
              <w:lastRenderedPageBreak/>
              <w:t>011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lastRenderedPageBreak/>
              <w:t>Размер Субсидии, подлежащей предоставлению в текущем финансовом году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020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Поступило средств Субсидии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bookmarkStart w:id="33" w:name="P70"/>
            <w:bookmarkEnd w:id="33"/>
            <w:r w:rsidRPr="009B5147">
              <w:rPr>
                <w:sz w:val="24"/>
                <w:szCs w:val="24"/>
              </w:rPr>
              <w:t>040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Кассовые расходы на отчетную дату,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bookmarkStart w:id="34" w:name="P73"/>
            <w:bookmarkEnd w:id="34"/>
            <w:r w:rsidRPr="009B5147">
              <w:rPr>
                <w:sz w:val="24"/>
                <w:szCs w:val="24"/>
              </w:rPr>
              <w:t>050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из них:</w:t>
            </w:r>
          </w:p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в объеме из </w:t>
            </w:r>
            <w:r w:rsidR="006C12F4" w:rsidRPr="009B5147">
              <w:rPr>
                <w:sz w:val="24"/>
                <w:szCs w:val="24"/>
              </w:rPr>
              <w:t>местного</w:t>
            </w:r>
            <w:r w:rsidRPr="009B5147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051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Восстановлено средств, подлежащих возврату в </w:t>
            </w:r>
            <w:r w:rsidR="006C12F4" w:rsidRPr="009B5147">
              <w:rPr>
                <w:sz w:val="24"/>
                <w:szCs w:val="24"/>
              </w:rPr>
              <w:t>местный</w:t>
            </w:r>
            <w:r w:rsidRPr="009B5147">
              <w:rPr>
                <w:sz w:val="24"/>
                <w:szCs w:val="24"/>
              </w:rPr>
              <w:t xml:space="preserve"> бюджет,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bookmarkStart w:id="35" w:name="P80"/>
            <w:bookmarkEnd w:id="35"/>
            <w:r w:rsidRPr="009B5147">
              <w:rPr>
                <w:sz w:val="24"/>
                <w:szCs w:val="24"/>
              </w:rPr>
              <w:t>060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в том числе:</w:t>
            </w:r>
          </w:p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использованных в текущем году,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061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из них:</w:t>
            </w:r>
          </w:p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062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использованных в предшествующие годы,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063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из них:</w:t>
            </w:r>
          </w:p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не по целевому назначению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064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Возвращено (взыскано) в </w:t>
            </w:r>
            <w:r w:rsidR="006C12F4" w:rsidRPr="009B5147">
              <w:rPr>
                <w:sz w:val="24"/>
                <w:szCs w:val="24"/>
              </w:rPr>
              <w:t>местный</w:t>
            </w:r>
            <w:r w:rsidRPr="009B5147">
              <w:rPr>
                <w:sz w:val="24"/>
                <w:szCs w:val="24"/>
              </w:rPr>
              <w:t xml:space="preserve"> бюджет,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bookmarkStart w:id="36" w:name="P98"/>
            <w:bookmarkEnd w:id="36"/>
            <w:r w:rsidRPr="009B5147">
              <w:rPr>
                <w:sz w:val="24"/>
                <w:szCs w:val="24"/>
              </w:rPr>
              <w:t>070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в том числе:</w:t>
            </w:r>
          </w:p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остаток средств Субсидии на начало текущего финансового года </w:t>
            </w:r>
            <w:hyperlink w:anchor="P61" w:history="1">
              <w:r w:rsidRPr="009B5147">
                <w:rPr>
                  <w:sz w:val="24"/>
                  <w:szCs w:val="24"/>
                </w:rPr>
                <w:t>(стр. 11)</w:t>
              </w:r>
            </w:hyperlink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071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восстановленных средств, подлежащих перечислению в </w:t>
            </w:r>
            <w:r w:rsidR="006C12F4" w:rsidRPr="009B5147">
              <w:rPr>
                <w:sz w:val="24"/>
                <w:szCs w:val="24"/>
              </w:rPr>
              <w:t>местный</w:t>
            </w:r>
            <w:r w:rsidRPr="009B5147">
              <w:rPr>
                <w:sz w:val="24"/>
                <w:szCs w:val="24"/>
              </w:rPr>
              <w:t xml:space="preserve"> бюджет </w:t>
            </w:r>
            <w:hyperlink w:anchor="P80" w:history="1">
              <w:r w:rsidRPr="009B5147">
                <w:rPr>
                  <w:sz w:val="24"/>
                  <w:szCs w:val="24"/>
                </w:rPr>
                <w:t>(стр. 60)</w:t>
              </w:r>
            </w:hyperlink>
            <w:r w:rsidRPr="009B5147">
              <w:rPr>
                <w:sz w:val="24"/>
                <w:szCs w:val="24"/>
              </w:rPr>
              <w:t>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072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из них:</w:t>
            </w:r>
          </w:p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использованных в текущем году,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073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использованных в предшествующие годы, включая использованных не по целевому назначению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074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Остаток средств Субсидии на конец отчетного периода (года) (</w:t>
            </w:r>
            <w:hyperlink w:anchor="P57" w:history="1">
              <w:r w:rsidRPr="009B5147">
                <w:rPr>
                  <w:sz w:val="24"/>
                  <w:szCs w:val="24"/>
                </w:rPr>
                <w:t>стр. 10</w:t>
              </w:r>
            </w:hyperlink>
            <w:r w:rsidRPr="009B5147">
              <w:rPr>
                <w:sz w:val="24"/>
                <w:szCs w:val="24"/>
              </w:rPr>
              <w:t xml:space="preserve"> + </w:t>
            </w:r>
            <w:hyperlink w:anchor="P70" w:history="1">
              <w:r w:rsidRPr="009B5147">
                <w:rPr>
                  <w:sz w:val="24"/>
                  <w:szCs w:val="24"/>
                </w:rPr>
                <w:t>стр. 40</w:t>
              </w:r>
            </w:hyperlink>
            <w:r w:rsidRPr="009B5147">
              <w:rPr>
                <w:sz w:val="24"/>
                <w:szCs w:val="24"/>
              </w:rPr>
              <w:t xml:space="preserve"> + </w:t>
            </w:r>
            <w:hyperlink w:anchor="P80" w:history="1">
              <w:r w:rsidRPr="009B5147">
                <w:rPr>
                  <w:sz w:val="24"/>
                  <w:szCs w:val="24"/>
                </w:rPr>
                <w:t>стр. 60</w:t>
              </w:r>
            </w:hyperlink>
            <w:r w:rsidRPr="009B5147">
              <w:rPr>
                <w:sz w:val="24"/>
                <w:szCs w:val="24"/>
              </w:rPr>
              <w:t xml:space="preserve"> - </w:t>
            </w:r>
            <w:hyperlink w:anchor="P98" w:history="1">
              <w:r w:rsidRPr="009B5147">
                <w:rPr>
                  <w:sz w:val="24"/>
                  <w:szCs w:val="24"/>
                </w:rPr>
                <w:t>стр. 70</w:t>
              </w:r>
            </w:hyperlink>
            <w:r w:rsidRPr="009B5147">
              <w:rPr>
                <w:sz w:val="24"/>
                <w:szCs w:val="24"/>
              </w:rPr>
              <w:t>), всего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080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6C12F4">
        <w:tc>
          <w:tcPr>
            <w:tcW w:w="8647" w:type="dxa"/>
            <w:vAlign w:val="center"/>
          </w:tcPr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из них:</w:t>
            </w:r>
          </w:p>
          <w:p w:rsidR="00A8646F" w:rsidRPr="009B5147" w:rsidRDefault="00A8646F" w:rsidP="006C12F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 xml:space="preserve">подлежит возврату в </w:t>
            </w:r>
            <w:r w:rsidR="006C12F4" w:rsidRPr="009B5147">
              <w:rPr>
                <w:sz w:val="24"/>
                <w:szCs w:val="24"/>
              </w:rPr>
              <w:t>местный</w:t>
            </w:r>
            <w:r w:rsidRPr="009B514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center"/>
          </w:tcPr>
          <w:p w:rsidR="00A8646F" w:rsidRPr="009B5147" w:rsidRDefault="00A8646F" w:rsidP="006C12F4">
            <w:pPr>
              <w:pStyle w:val="ConsPlusNormal"/>
              <w:ind w:left="-770"/>
              <w:jc w:val="center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081</w:t>
            </w:r>
          </w:p>
        </w:tc>
        <w:tc>
          <w:tcPr>
            <w:tcW w:w="907" w:type="dxa"/>
            <w:vAlign w:val="center"/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A8646F" w:rsidRPr="009B5147" w:rsidRDefault="00A8646F" w:rsidP="00A8646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A8646F" w:rsidRPr="009B5147" w:rsidTr="009B5147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6293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9B514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6C12F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2. Сведения о направлении расходов местного бюджета, софинансирование которых осуществляется из областного бюджета</w:t>
            </w:r>
          </w:p>
        </w:tc>
      </w:tr>
    </w:tbl>
    <w:p w:rsidR="00A8646F" w:rsidRPr="009B5147" w:rsidRDefault="00A8646F" w:rsidP="00A8646F">
      <w:pPr>
        <w:pStyle w:val="ConsPlusNormal"/>
        <w:jc w:val="both"/>
        <w:rPr>
          <w:sz w:val="24"/>
          <w:szCs w:val="24"/>
        </w:rPr>
      </w:pPr>
    </w:p>
    <w:p w:rsidR="00A8646F" w:rsidRPr="009B5147" w:rsidRDefault="00A8646F" w:rsidP="00A8646F">
      <w:pPr>
        <w:rPr>
          <w:rFonts w:ascii="Arial" w:hAnsi="Arial" w:cs="Arial"/>
          <w:sz w:val="24"/>
          <w:szCs w:val="24"/>
        </w:rPr>
        <w:sectPr w:rsidR="00A8646F" w:rsidRPr="009B5147" w:rsidSect="009B51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810" w:type="dxa"/>
        <w:tblInd w:w="-5" w:type="dxa"/>
        <w:tblLook w:val="04A0" w:firstRow="1" w:lastRow="0" w:firstColumn="1" w:lastColumn="0" w:noHBand="0" w:noVBand="1"/>
      </w:tblPr>
      <w:tblGrid>
        <w:gridCol w:w="8561"/>
        <w:gridCol w:w="958"/>
        <w:gridCol w:w="2192"/>
        <w:gridCol w:w="1310"/>
        <w:gridCol w:w="1789"/>
      </w:tblGrid>
      <w:tr w:rsidR="00C816E8" w:rsidRPr="009B5147" w:rsidTr="00C816E8">
        <w:trPr>
          <w:trHeight w:val="1965"/>
        </w:trPr>
        <w:tc>
          <w:tcPr>
            <w:tcW w:w="8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Предусмотрено бюджетных ассигнований из местного бюджета на 20__ г. в соответствии с заключенным соглашением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Кассовые расходы ресурсоснабжающей организации</w:t>
            </w:r>
          </w:p>
        </w:tc>
      </w:tr>
      <w:tr w:rsidR="00C816E8" w:rsidRPr="009B5147" w:rsidTr="00C816E8">
        <w:trPr>
          <w:trHeight w:val="408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C816E8" w:rsidRPr="009B5147" w:rsidTr="00C816E8">
        <w:trPr>
          <w:trHeight w:val="142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нарастающим итогом с начала года</w:t>
            </w:r>
          </w:p>
        </w:tc>
      </w:tr>
      <w:tr w:rsidR="00C816E8" w:rsidRPr="009B5147" w:rsidTr="00C816E8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C816E8" w:rsidRPr="009B5147" w:rsidTr="00C816E8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Режимно -наладочные испытания котельного оборудования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C816E8">
        <w:trPr>
          <w:trHeight w:val="30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Пуско-наладочные работы котельного оборудования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C816E8">
        <w:trPr>
          <w:trHeight w:val="51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Инструментально-визуальное наружное и внутреннее обследование дымовых труб котельных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C816E8">
        <w:trPr>
          <w:trHeight w:val="51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Инструментально-визуальное наружное и внутреннее обследование строительных конструкций здания котельных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C816E8">
        <w:trPr>
          <w:trHeight w:val="510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Экспертиза промышленной безопасности здания и оборудования котельных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C816E8">
        <w:trPr>
          <w:trHeight w:val="765"/>
        </w:trPr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Устранение замечаний, выявленных по результатам инструментально-визуальное наружное и внутреннее обследование дымовых труб и строительных конструкций здания котельных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C816E8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8646F" w:rsidRPr="009B5147" w:rsidRDefault="00A8646F" w:rsidP="00A8646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2"/>
        <w:gridCol w:w="2608"/>
        <w:gridCol w:w="340"/>
        <w:gridCol w:w="2438"/>
        <w:gridCol w:w="340"/>
        <w:gridCol w:w="3685"/>
      </w:tblGrid>
      <w:tr w:rsidR="00A8646F" w:rsidRPr="009B5147" w:rsidTr="005F40BB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C816E8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Руководите</w:t>
            </w:r>
            <w:r w:rsidR="005F40BB">
              <w:rPr>
                <w:sz w:val="24"/>
                <w:szCs w:val="24"/>
              </w:rPr>
              <w:t>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9B5147" w:rsidTr="005F40BB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C816E8">
            <w:pPr>
              <w:pStyle w:val="ConsPlusNormal"/>
              <w:ind w:firstLine="108"/>
              <w:jc w:val="both"/>
            </w:pPr>
            <w:r w:rsidRPr="005F40BB"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  <w:jc w:val="both"/>
            </w:pPr>
            <w:r w:rsidRPr="005F40BB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C816E8">
            <w:pPr>
              <w:pStyle w:val="ConsPlusNormal"/>
              <w:ind w:firstLine="0"/>
              <w:jc w:val="both"/>
            </w:pPr>
            <w:r w:rsidRPr="005F40BB">
              <w:t>(подпись) (расшифровка подписи)</w:t>
            </w:r>
          </w:p>
        </w:tc>
      </w:tr>
      <w:tr w:rsidR="00A8646F" w:rsidRPr="009B5147" w:rsidTr="005F40BB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C816E8">
            <w:pPr>
              <w:pStyle w:val="ConsPlusNormal"/>
              <w:ind w:firstLine="0"/>
              <w:rPr>
                <w:sz w:val="24"/>
                <w:szCs w:val="24"/>
              </w:rPr>
            </w:pPr>
            <w:r w:rsidRPr="009B5147">
              <w:rPr>
                <w:sz w:val="24"/>
                <w:szCs w:val="24"/>
              </w:rPr>
              <w:t>Исполнитель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8646F" w:rsidRPr="005F40BB" w:rsidTr="005F40BB">
        <w:trPr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9B5147" w:rsidRDefault="00A8646F" w:rsidP="009B514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  <w:jc w:val="both"/>
            </w:pPr>
            <w:r w:rsidRPr="005F40BB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C816E8">
            <w:pPr>
              <w:pStyle w:val="ConsPlusNormal"/>
              <w:ind w:firstLine="0"/>
              <w:jc w:val="both"/>
            </w:pPr>
            <w:r w:rsidRPr="005F40BB"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  <w:jc w:val="both"/>
            </w:pPr>
            <w:r w:rsidRPr="005F40BB">
              <w:t>(телефон с кодом города)</w:t>
            </w:r>
          </w:p>
        </w:tc>
      </w:tr>
      <w:tr w:rsidR="00A8646F" w:rsidRPr="005F40BB" w:rsidTr="005F40BB">
        <w:trPr>
          <w:jc w:val="center"/>
        </w:trPr>
        <w:tc>
          <w:tcPr>
            <w:tcW w:w="112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646F" w:rsidRPr="005F40BB" w:rsidRDefault="00A8646F" w:rsidP="009B5147">
            <w:pPr>
              <w:pStyle w:val="ConsPlusNormal"/>
              <w:jc w:val="both"/>
            </w:pPr>
            <w:r w:rsidRPr="005F40BB">
              <w:t>__________ 20__ г.</w:t>
            </w:r>
          </w:p>
        </w:tc>
      </w:tr>
    </w:tbl>
    <w:p w:rsidR="003D3A21" w:rsidRPr="009B5147" w:rsidRDefault="003D3A21" w:rsidP="005F40BB">
      <w:pPr>
        <w:jc w:val="both"/>
        <w:rPr>
          <w:rFonts w:ascii="Arial" w:hAnsi="Arial" w:cs="Arial"/>
          <w:sz w:val="24"/>
          <w:szCs w:val="24"/>
        </w:rPr>
      </w:pPr>
    </w:p>
    <w:p w:rsidR="003D3A21" w:rsidRPr="005F40BB" w:rsidRDefault="005B2CEE" w:rsidP="003D3A21">
      <w:pPr>
        <w:autoSpaceDN w:val="0"/>
        <w:adjustRightInd w:val="0"/>
        <w:ind w:left="12191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>Приложение №4</w:t>
      </w:r>
    </w:p>
    <w:p w:rsidR="003D3A21" w:rsidRPr="005F40BB" w:rsidRDefault="003D3A21" w:rsidP="003D3A21">
      <w:pPr>
        <w:autoSpaceDN w:val="0"/>
        <w:adjustRightInd w:val="0"/>
        <w:ind w:left="12191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 xml:space="preserve">к Соглашению </w:t>
      </w:r>
    </w:p>
    <w:p w:rsidR="003D3A21" w:rsidRPr="005F40BB" w:rsidRDefault="003D3A21" w:rsidP="003D3A21">
      <w:pPr>
        <w:autoSpaceDN w:val="0"/>
        <w:adjustRightInd w:val="0"/>
        <w:ind w:left="12191"/>
        <w:outlineLvl w:val="0"/>
        <w:rPr>
          <w:rFonts w:ascii="Arial" w:hAnsi="Arial" w:cs="Arial"/>
        </w:rPr>
      </w:pPr>
      <w:r w:rsidRPr="005F40BB">
        <w:rPr>
          <w:rFonts w:ascii="Arial" w:hAnsi="Arial" w:cs="Arial"/>
        </w:rPr>
        <w:t>от «__» _____________ 20_ г. № ___</w:t>
      </w:r>
    </w:p>
    <w:p w:rsidR="003D3A21" w:rsidRPr="009B5147" w:rsidRDefault="003D3A21" w:rsidP="003D3A21">
      <w:pPr>
        <w:jc w:val="center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Отчет</w:t>
      </w:r>
    </w:p>
    <w:p w:rsidR="003D3A21" w:rsidRPr="009B5147" w:rsidRDefault="003D3A21" w:rsidP="003D3A21">
      <w:pPr>
        <w:jc w:val="center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о достижении значений показателей результативности</w:t>
      </w:r>
    </w:p>
    <w:p w:rsidR="003D3A21" w:rsidRPr="009B5147" w:rsidRDefault="003D3A21" w:rsidP="003D3A21">
      <w:pPr>
        <w:jc w:val="center"/>
        <w:rPr>
          <w:rFonts w:ascii="Arial" w:hAnsi="Arial" w:cs="Arial"/>
          <w:sz w:val="24"/>
          <w:szCs w:val="24"/>
        </w:rPr>
      </w:pPr>
      <w:r w:rsidRPr="009B5147">
        <w:rPr>
          <w:rFonts w:ascii="Arial" w:hAnsi="Arial" w:cs="Arial"/>
          <w:sz w:val="24"/>
          <w:szCs w:val="24"/>
        </w:rPr>
        <w:t>по состоянию на _________________ 20___года</w:t>
      </w: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tbl>
      <w:tblPr>
        <w:tblW w:w="14793" w:type="dxa"/>
        <w:tblInd w:w="-5" w:type="dxa"/>
        <w:tblLook w:val="04A0" w:firstRow="1" w:lastRow="0" w:firstColumn="1" w:lastColumn="0" w:noHBand="0" w:noVBand="1"/>
      </w:tblPr>
      <w:tblGrid>
        <w:gridCol w:w="3820"/>
        <w:gridCol w:w="959"/>
        <w:gridCol w:w="6368"/>
        <w:gridCol w:w="1423"/>
        <w:gridCol w:w="2223"/>
      </w:tblGrid>
      <w:tr w:rsidR="00C816E8" w:rsidRPr="009B5147" w:rsidTr="009B5147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Значение показателя результативности</w:t>
            </w:r>
          </w:p>
        </w:tc>
      </w:tr>
      <w:tr w:rsidR="00C816E8" w:rsidRPr="009B5147" w:rsidTr="009B5147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816E8" w:rsidRPr="009B5147" w:rsidTr="009B5147">
        <w:trPr>
          <w:trHeight w:val="56"/>
        </w:trPr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 по организации теплоснабжения ресурсоснабжающих организаций, расположенных на территории муниципального образования Молчановское сельское поселение: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Режимно -наладочные испытания котельного оборудования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9B5147">
        <w:trPr>
          <w:trHeight w:val="5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Пуско-наладочные работы котельного оборудования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9B5147">
        <w:trPr>
          <w:trHeight w:val="5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Инструментально-визуальное наружное и внутреннее обследование дымовых труб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9B5147">
        <w:trPr>
          <w:trHeight w:val="10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Инструментально-визуальное наружное и внутреннее обследование строительных конструкций здания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9B5147">
        <w:trPr>
          <w:trHeight w:val="56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Экспертиза промышленной безопасности здания и оборудования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16E8" w:rsidRPr="009B5147" w:rsidTr="009B5147">
        <w:trPr>
          <w:trHeight w:val="245"/>
        </w:trPr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Устранение замечаний, выявленных по результатам инструментально-визуальное наружное и внутреннее обследование дымовых труб и строительных конструкций здания котельных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16E8" w:rsidRPr="009B5147" w:rsidRDefault="00C816E8" w:rsidP="009B5147">
            <w:pPr>
              <w:widowControl/>
              <w:suppressAutoHyphens w:val="0"/>
              <w:autoSpaceDE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9B5147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D3A21" w:rsidRPr="009B5147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3D3A21" w:rsidRDefault="003D3A21" w:rsidP="003D3A21">
      <w:pPr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F40BB" w:rsidRDefault="005F40BB" w:rsidP="003D3A21">
      <w:pPr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F40BB" w:rsidRPr="009B5147" w:rsidRDefault="005F40BB" w:rsidP="003D3A21">
      <w:pPr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4"/>
          <w:szCs w:val="24"/>
          <w:lang w:eastAsia="ru-RU"/>
        </w:rPr>
      </w:pPr>
    </w:p>
    <w:tbl>
      <w:tblPr>
        <w:tblW w:w="129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2"/>
        <w:gridCol w:w="283"/>
        <w:gridCol w:w="2611"/>
        <w:gridCol w:w="339"/>
        <w:gridCol w:w="3146"/>
      </w:tblGrid>
      <w:tr w:rsidR="003D3A21" w:rsidRPr="009B5147" w:rsidTr="00126748">
        <w:trPr>
          <w:trHeight w:val="313"/>
        </w:trPr>
        <w:tc>
          <w:tcPr>
            <w:tcW w:w="3181" w:type="dxa"/>
          </w:tcPr>
          <w:p w:rsidR="003D3A21" w:rsidRPr="009B5147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  <w:r w:rsidRPr="009B5147">
              <w:rPr>
                <w:rFonts w:ascii="Arial" w:eastAsia="Calibri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D3A21" w:rsidRPr="009B5147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D3A21" w:rsidRPr="009B5147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3D3A21" w:rsidRPr="009B5147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" w:type="dxa"/>
          </w:tcPr>
          <w:p w:rsidR="003D3A21" w:rsidRPr="009B5147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46" w:type="dxa"/>
            <w:tcBorders>
              <w:bottom w:val="single" w:sz="4" w:space="0" w:color="auto"/>
            </w:tcBorders>
          </w:tcPr>
          <w:p w:rsidR="003D3A21" w:rsidRPr="009B5147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D3A21" w:rsidRPr="009B5147" w:rsidTr="00126748">
        <w:trPr>
          <w:trHeight w:val="232"/>
        </w:trPr>
        <w:tc>
          <w:tcPr>
            <w:tcW w:w="3181" w:type="dxa"/>
          </w:tcPr>
          <w:p w:rsidR="003D3A21" w:rsidRPr="005F40BB" w:rsidRDefault="003D3A21" w:rsidP="00CA2920">
            <w:pPr>
              <w:autoSpaceDN w:val="0"/>
              <w:adjustRightInd w:val="0"/>
              <w:rPr>
                <w:rFonts w:ascii="Arial" w:eastAsia="Calibri" w:hAnsi="Arial" w:cs="Arial"/>
              </w:rPr>
            </w:pPr>
            <w:r w:rsidRPr="005F40BB">
              <w:rPr>
                <w:rFonts w:ascii="Arial" w:eastAsia="Calibri" w:hAnsi="Arial" w:cs="Arial"/>
              </w:rPr>
              <w:lastRenderedPageBreak/>
              <w:t>(уполномоченное лицо)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D3A21" w:rsidRPr="005F40BB" w:rsidRDefault="003D3A21" w:rsidP="00126748">
            <w:pPr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F40BB">
              <w:rPr>
                <w:rFonts w:ascii="Arial" w:eastAsia="Calibri" w:hAnsi="Arial" w:cs="Arial"/>
              </w:rPr>
              <w:t>(должность)</w:t>
            </w:r>
          </w:p>
        </w:tc>
        <w:tc>
          <w:tcPr>
            <w:tcW w:w="283" w:type="dxa"/>
          </w:tcPr>
          <w:p w:rsidR="003D3A21" w:rsidRPr="005F40BB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2611" w:type="dxa"/>
            <w:tcBorders>
              <w:top w:val="single" w:sz="4" w:space="0" w:color="auto"/>
            </w:tcBorders>
          </w:tcPr>
          <w:p w:rsidR="003D3A21" w:rsidRPr="005F40BB" w:rsidRDefault="003D3A21" w:rsidP="00126748">
            <w:pPr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F40BB">
              <w:rPr>
                <w:rFonts w:ascii="Arial" w:eastAsia="Calibri" w:hAnsi="Arial" w:cs="Arial"/>
              </w:rPr>
              <w:t>(подпись)</w:t>
            </w:r>
          </w:p>
        </w:tc>
        <w:tc>
          <w:tcPr>
            <w:tcW w:w="339" w:type="dxa"/>
          </w:tcPr>
          <w:p w:rsidR="003D3A21" w:rsidRPr="005F40BB" w:rsidRDefault="003D3A21" w:rsidP="00126748">
            <w:pPr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3146" w:type="dxa"/>
            <w:tcBorders>
              <w:top w:val="single" w:sz="4" w:space="0" w:color="auto"/>
            </w:tcBorders>
          </w:tcPr>
          <w:p w:rsidR="003D3A21" w:rsidRPr="005F40BB" w:rsidRDefault="003D3A21" w:rsidP="00126748">
            <w:pPr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5F40BB">
              <w:rPr>
                <w:rFonts w:ascii="Arial" w:eastAsia="Calibri" w:hAnsi="Arial" w:cs="Arial"/>
              </w:rPr>
              <w:t>(расшифровка подписи)</w:t>
            </w:r>
          </w:p>
        </w:tc>
      </w:tr>
      <w:tr w:rsidR="003D3A21" w:rsidRPr="009B5147" w:rsidTr="00126748">
        <w:trPr>
          <w:trHeight w:val="298"/>
        </w:trPr>
        <w:tc>
          <w:tcPr>
            <w:tcW w:w="12962" w:type="dxa"/>
            <w:gridSpan w:val="6"/>
          </w:tcPr>
          <w:p w:rsidR="003D3A21" w:rsidRPr="009B5147" w:rsidRDefault="003D3A21" w:rsidP="00126748">
            <w:pPr>
              <w:autoSpaceDN w:val="0"/>
              <w:adjustRightInd w:val="0"/>
              <w:outlineLvl w:val="0"/>
              <w:rPr>
                <w:rFonts w:ascii="Arial" w:eastAsia="Calibri" w:hAnsi="Arial" w:cs="Arial"/>
                <w:sz w:val="24"/>
                <w:szCs w:val="24"/>
              </w:rPr>
            </w:pPr>
            <w:r w:rsidRPr="009B5147">
              <w:rPr>
                <w:rFonts w:ascii="Arial" w:hAnsi="Arial" w:cs="Arial"/>
                <w:sz w:val="24"/>
                <w:szCs w:val="24"/>
                <w:lang w:eastAsia="ru-RU"/>
              </w:rPr>
              <w:t>______________ 2024 г.</w:t>
            </w:r>
          </w:p>
        </w:tc>
      </w:tr>
    </w:tbl>
    <w:p w:rsidR="003D3A21" w:rsidRPr="009B5147" w:rsidRDefault="003D3A21" w:rsidP="003D3A21">
      <w:pPr>
        <w:rPr>
          <w:rFonts w:ascii="Arial" w:hAnsi="Arial" w:cs="Arial"/>
          <w:sz w:val="24"/>
          <w:szCs w:val="24"/>
        </w:rPr>
      </w:pPr>
    </w:p>
    <w:p w:rsidR="00F25C60" w:rsidRPr="009B5147" w:rsidRDefault="00F25C60" w:rsidP="003D3A21">
      <w:pPr>
        <w:rPr>
          <w:rFonts w:ascii="Arial" w:hAnsi="Arial" w:cs="Arial"/>
          <w:sz w:val="24"/>
          <w:szCs w:val="24"/>
        </w:rPr>
      </w:pPr>
    </w:p>
    <w:sectPr w:rsidR="00F25C60" w:rsidRPr="009B5147" w:rsidSect="003D3A2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85" w:rsidRDefault="009B7085">
      <w:r>
        <w:separator/>
      </w:r>
    </w:p>
  </w:endnote>
  <w:endnote w:type="continuationSeparator" w:id="0">
    <w:p w:rsidR="009B7085" w:rsidRDefault="009B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85" w:rsidRDefault="009B7085">
      <w:r>
        <w:separator/>
      </w:r>
    </w:p>
  </w:footnote>
  <w:footnote w:type="continuationSeparator" w:id="0">
    <w:p w:rsidR="009B7085" w:rsidRDefault="009B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147" w:rsidRDefault="009B5147" w:rsidP="0012674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D5C82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4E0"/>
    <w:multiLevelType w:val="multilevel"/>
    <w:tmpl w:val="20FA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183542"/>
    <w:multiLevelType w:val="hybridMultilevel"/>
    <w:tmpl w:val="04EC4174"/>
    <w:lvl w:ilvl="0" w:tplc="9372F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5D15C2"/>
    <w:multiLevelType w:val="hybridMultilevel"/>
    <w:tmpl w:val="39F6EF4E"/>
    <w:lvl w:ilvl="0" w:tplc="CAA496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8687C6D"/>
    <w:multiLevelType w:val="multilevel"/>
    <w:tmpl w:val="98F0C3F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ascii="Arial Narrow" w:hAnsi="Arial Narrow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4">
    <w:nsid w:val="2B4A6C30"/>
    <w:multiLevelType w:val="hybridMultilevel"/>
    <w:tmpl w:val="9D343A8A"/>
    <w:lvl w:ilvl="0" w:tplc="1DB4E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883AAC"/>
    <w:multiLevelType w:val="hybridMultilevel"/>
    <w:tmpl w:val="F2E4AE1E"/>
    <w:lvl w:ilvl="0" w:tplc="C2223D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30B30C9C"/>
    <w:multiLevelType w:val="hybridMultilevel"/>
    <w:tmpl w:val="B9C673A2"/>
    <w:lvl w:ilvl="0" w:tplc="E4D2DED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34AC66A5"/>
    <w:multiLevelType w:val="hybridMultilevel"/>
    <w:tmpl w:val="D7EE51CE"/>
    <w:lvl w:ilvl="0" w:tplc="21808C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C0545B5"/>
    <w:multiLevelType w:val="multilevel"/>
    <w:tmpl w:val="D2E2D2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535E1687"/>
    <w:multiLevelType w:val="hybridMultilevel"/>
    <w:tmpl w:val="178CB7F2"/>
    <w:lvl w:ilvl="0" w:tplc="091CB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D02B9D"/>
    <w:multiLevelType w:val="hybridMultilevel"/>
    <w:tmpl w:val="8BCA29D4"/>
    <w:lvl w:ilvl="0" w:tplc="1F08CEF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3D5BEF"/>
    <w:multiLevelType w:val="hybridMultilevel"/>
    <w:tmpl w:val="37EE28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BC26872"/>
    <w:multiLevelType w:val="hybridMultilevel"/>
    <w:tmpl w:val="68DAF63A"/>
    <w:lvl w:ilvl="0" w:tplc="9848679E">
      <w:start w:val="1"/>
      <w:numFmt w:val="decimal"/>
      <w:lvlText w:val="%1."/>
      <w:lvlJc w:val="left"/>
      <w:pPr>
        <w:ind w:left="1110" w:hanging="405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C295D05"/>
    <w:multiLevelType w:val="hybridMultilevel"/>
    <w:tmpl w:val="22846D54"/>
    <w:lvl w:ilvl="0" w:tplc="58540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0D2B8C"/>
    <w:multiLevelType w:val="hybridMultilevel"/>
    <w:tmpl w:val="9746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3223F9"/>
    <w:multiLevelType w:val="hybridMultilevel"/>
    <w:tmpl w:val="B8BA36D6"/>
    <w:lvl w:ilvl="0" w:tplc="023060BE">
      <w:start w:val="1"/>
      <w:numFmt w:val="decimal"/>
      <w:lvlText w:val="%1."/>
      <w:lvlJc w:val="left"/>
      <w:pPr>
        <w:ind w:left="11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>
    <w:nsid w:val="7DCA06E3"/>
    <w:multiLevelType w:val="hybridMultilevel"/>
    <w:tmpl w:val="F566D0FE"/>
    <w:lvl w:ilvl="0" w:tplc="6EF40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F9432EE"/>
    <w:multiLevelType w:val="multilevel"/>
    <w:tmpl w:val="9F587E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2"/>
  </w:num>
  <w:num w:numId="6">
    <w:abstractNumId w:val="13"/>
  </w:num>
  <w:num w:numId="7">
    <w:abstractNumId w:val="1"/>
  </w:num>
  <w:num w:numId="8">
    <w:abstractNumId w:val="3"/>
  </w:num>
  <w:num w:numId="9">
    <w:abstractNumId w:val="16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17"/>
  </w:num>
  <w:num w:numId="14">
    <w:abstractNumId w:val="8"/>
  </w:num>
  <w:num w:numId="15">
    <w:abstractNumId w:val="12"/>
  </w:num>
  <w:num w:numId="16">
    <w:abstractNumId w:val="5"/>
  </w:num>
  <w:num w:numId="17">
    <w:abstractNumId w:val="6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A21"/>
    <w:rsid w:val="00126748"/>
    <w:rsid w:val="00130C58"/>
    <w:rsid w:val="00183CCA"/>
    <w:rsid w:val="002A57ED"/>
    <w:rsid w:val="003848EB"/>
    <w:rsid w:val="003D3A21"/>
    <w:rsid w:val="003F2A21"/>
    <w:rsid w:val="004F646E"/>
    <w:rsid w:val="005B2CEE"/>
    <w:rsid w:val="005F40BB"/>
    <w:rsid w:val="006C12F4"/>
    <w:rsid w:val="006F368E"/>
    <w:rsid w:val="00774DC0"/>
    <w:rsid w:val="007E4D9F"/>
    <w:rsid w:val="00945AB6"/>
    <w:rsid w:val="009B42AA"/>
    <w:rsid w:val="009B5147"/>
    <w:rsid w:val="009B7085"/>
    <w:rsid w:val="00A6750F"/>
    <w:rsid w:val="00A8646F"/>
    <w:rsid w:val="00B4469C"/>
    <w:rsid w:val="00BD1E82"/>
    <w:rsid w:val="00C816E8"/>
    <w:rsid w:val="00CA2920"/>
    <w:rsid w:val="00CD19BF"/>
    <w:rsid w:val="00D13688"/>
    <w:rsid w:val="00F25C60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3D3A21"/>
    <w:pPr>
      <w:widowControl/>
      <w:suppressAutoHyphens w:val="0"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3">
    <w:name w:val="Обычный3"/>
    <w:rsid w:val="003D3A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D3A21"/>
    <w:rPr>
      <w:color w:val="000080"/>
      <w:u w:val="single"/>
    </w:rPr>
  </w:style>
  <w:style w:type="paragraph" w:customStyle="1" w:styleId="ConsPlusTitle">
    <w:name w:val="ConsPlusTitle"/>
    <w:rsid w:val="003D3A2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qFormat/>
    <w:rsid w:val="003D3A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3D3A21"/>
    <w:pPr>
      <w:widowControl/>
      <w:autoSpaceDE/>
      <w:ind w:firstLine="851"/>
      <w:jc w:val="both"/>
    </w:pPr>
    <w:rPr>
      <w:sz w:val="28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D3A2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table" w:styleId="a6">
    <w:name w:val="Table Grid"/>
    <w:basedOn w:val="a1"/>
    <w:uiPriority w:val="59"/>
    <w:rsid w:val="003D3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3D3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D3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6"/>
    <w:uiPriority w:val="59"/>
    <w:rsid w:val="003D3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D3A21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rsid w:val="003D3A2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9">
    <w:name w:val="header"/>
    <w:basedOn w:val="a"/>
    <w:link w:val="aa"/>
    <w:uiPriority w:val="99"/>
    <w:rsid w:val="003D3A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D3A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footer"/>
    <w:basedOn w:val="a"/>
    <w:link w:val="ac"/>
    <w:rsid w:val="003D3A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rsid w:val="003D3A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Абзац списка1"/>
    <w:basedOn w:val="a"/>
    <w:rsid w:val="003D3A21"/>
    <w:pPr>
      <w:suppressAutoHyphens w:val="0"/>
      <w:autoSpaceDN w:val="0"/>
      <w:adjustRightInd w:val="0"/>
      <w:ind w:left="720"/>
      <w:contextualSpacing/>
    </w:pPr>
    <w:rPr>
      <w:rFonts w:eastAsia="Calibri"/>
      <w:lang w:eastAsia="ru-RU"/>
    </w:rPr>
  </w:style>
  <w:style w:type="paragraph" w:customStyle="1" w:styleId="20">
    <w:name w:val="Обычный2"/>
    <w:rsid w:val="003D3A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3D3A21"/>
    <w:rPr>
      <w:sz w:val="16"/>
      <w:szCs w:val="16"/>
    </w:rPr>
  </w:style>
  <w:style w:type="paragraph" w:styleId="ae">
    <w:name w:val="annotation text"/>
    <w:basedOn w:val="a"/>
    <w:link w:val="af"/>
    <w:rsid w:val="003D3A21"/>
    <w:pPr>
      <w:suppressAutoHyphens w:val="0"/>
      <w:autoSpaceDN w:val="0"/>
      <w:adjustRightInd w:val="0"/>
    </w:pPr>
    <w:rPr>
      <w:rFonts w:eastAsia="Calibri"/>
      <w:lang w:val="x-none" w:eastAsia="x-none"/>
    </w:rPr>
  </w:style>
  <w:style w:type="character" w:customStyle="1" w:styleId="af">
    <w:name w:val="Текст примечания Знак"/>
    <w:basedOn w:val="a0"/>
    <w:link w:val="ae"/>
    <w:rsid w:val="003D3A2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rsid w:val="003D3A21"/>
    <w:rPr>
      <w:b/>
      <w:bCs/>
    </w:rPr>
  </w:style>
  <w:style w:type="character" w:customStyle="1" w:styleId="af1">
    <w:name w:val="Тема примечания Знак"/>
    <w:basedOn w:val="af"/>
    <w:link w:val="af0"/>
    <w:rsid w:val="003D3A21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af2">
    <w:name w:val="Цветовое выделение"/>
    <w:rsid w:val="003D3A21"/>
    <w:rPr>
      <w:b/>
      <w:color w:val="26282F"/>
    </w:rPr>
  </w:style>
  <w:style w:type="character" w:customStyle="1" w:styleId="af3">
    <w:name w:val="Гипертекстовая ссылка"/>
    <w:rsid w:val="003D3A21"/>
    <w:rPr>
      <w:rFonts w:cs="Times New Roman"/>
      <w:b/>
      <w:bCs/>
      <w:color w:val="106BBE"/>
    </w:rPr>
  </w:style>
  <w:style w:type="paragraph" w:customStyle="1" w:styleId="af4">
    <w:name w:val="Таблицы (моноширинный)"/>
    <w:basedOn w:val="a"/>
    <w:next w:val="a"/>
    <w:rsid w:val="003D3A21"/>
    <w:pPr>
      <w:suppressAutoHyphens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5">
    <w:name w:val="Продолжение ссылки"/>
    <w:rsid w:val="003D3A21"/>
  </w:style>
  <w:style w:type="paragraph" w:customStyle="1" w:styleId="12">
    <w:name w:val="Без интервала1"/>
    <w:rsid w:val="003D3A21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D3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D3A21"/>
    <w:pPr>
      <w:widowControl/>
      <w:suppressAutoHyphens w:val="0"/>
      <w:autoSpaceDE/>
      <w:ind w:left="720"/>
      <w:contextualSpacing/>
      <w:jc w:val="both"/>
    </w:pPr>
    <w:rPr>
      <w:rFonts w:eastAsia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2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a"/>
    <w:semiHidden/>
    <w:rsid w:val="003D3A21"/>
    <w:pPr>
      <w:widowControl/>
      <w:suppressAutoHyphens w:val="0"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3">
    <w:name w:val="Обычный3"/>
    <w:rsid w:val="003D3A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3D3A21"/>
    <w:rPr>
      <w:color w:val="000080"/>
      <w:u w:val="single"/>
    </w:rPr>
  </w:style>
  <w:style w:type="paragraph" w:customStyle="1" w:styleId="ConsPlusTitle">
    <w:name w:val="ConsPlusTitle"/>
    <w:rsid w:val="003D3A2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qFormat/>
    <w:rsid w:val="003D3A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ody Text Indent"/>
    <w:basedOn w:val="a"/>
    <w:link w:val="a5"/>
    <w:semiHidden/>
    <w:rsid w:val="003D3A21"/>
    <w:pPr>
      <w:widowControl/>
      <w:autoSpaceDE/>
      <w:ind w:firstLine="851"/>
      <w:jc w:val="both"/>
    </w:pPr>
    <w:rPr>
      <w:sz w:val="28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D3A2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table" w:styleId="a6">
    <w:name w:val="Table Grid"/>
    <w:basedOn w:val="a1"/>
    <w:uiPriority w:val="59"/>
    <w:rsid w:val="003D3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6"/>
    <w:uiPriority w:val="59"/>
    <w:rsid w:val="003D3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3D3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6"/>
    <w:uiPriority w:val="59"/>
    <w:rsid w:val="003D3A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D3A21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rsid w:val="003D3A2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9">
    <w:name w:val="header"/>
    <w:basedOn w:val="a"/>
    <w:link w:val="aa"/>
    <w:uiPriority w:val="99"/>
    <w:rsid w:val="003D3A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basedOn w:val="a0"/>
    <w:link w:val="a9"/>
    <w:uiPriority w:val="99"/>
    <w:rsid w:val="003D3A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b">
    <w:name w:val="footer"/>
    <w:basedOn w:val="a"/>
    <w:link w:val="ac"/>
    <w:rsid w:val="003D3A21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rsid w:val="003D3A2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1">
    <w:name w:val="Абзац списка1"/>
    <w:basedOn w:val="a"/>
    <w:rsid w:val="003D3A21"/>
    <w:pPr>
      <w:suppressAutoHyphens w:val="0"/>
      <w:autoSpaceDN w:val="0"/>
      <w:adjustRightInd w:val="0"/>
      <w:ind w:left="720"/>
      <w:contextualSpacing/>
    </w:pPr>
    <w:rPr>
      <w:rFonts w:eastAsia="Calibri"/>
      <w:lang w:eastAsia="ru-RU"/>
    </w:rPr>
  </w:style>
  <w:style w:type="paragraph" w:customStyle="1" w:styleId="20">
    <w:name w:val="Обычный2"/>
    <w:rsid w:val="003D3A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rsid w:val="003D3A21"/>
    <w:rPr>
      <w:sz w:val="16"/>
      <w:szCs w:val="16"/>
    </w:rPr>
  </w:style>
  <w:style w:type="paragraph" w:styleId="ae">
    <w:name w:val="annotation text"/>
    <w:basedOn w:val="a"/>
    <w:link w:val="af"/>
    <w:rsid w:val="003D3A21"/>
    <w:pPr>
      <w:suppressAutoHyphens w:val="0"/>
      <w:autoSpaceDN w:val="0"/>
      <w:adjustRightInd w:val="0"/>
    </w:pPr>
    <w:rPr>
      <w:rFonts w:eastAsia="Calibri"/>
      <w:lang w:val="x-none" w:eastAsia="x-none"/>
    </w:rPr>
  </w:style>
  <w:style w:type="character" w:customStyle="1" w:styleId="af">
    <w:name w:val="Текст примечания Знак"/>
    <w:basedOn w:val="a0"/>
    <w:link w:val="ae"/>
    <w:rsid w:val="003D3A21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f0">
    <w:name w:val="annotation subject"/>
    <w:basedOn w:val="ae"/>
    <w:next w:val="ae"/>
    <w:link w:val="af1"/>
    <w:rsid w:val="003D3A21"/>
    <w:rPr>
      <w:b/>
      <w:bCs/>
    </w:rPr>
  </w:style>
  <w:style w:type="character" w:customStyle="1" w:styleId="af1">
    <w:name w:val="Тема примечания Знак"/>
    <w:basedOn w:val="af"/>
    <w:link w:val="af0"/>
    <w:rsid w:val="003D3A21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character" w:customStyle="1" w:styleId="af2">
    <w:name w:val="Цветовое выделение"/>
    <w:rsid w:val="003D3A21"/>
    <w:rPr>
      <w:b/>
      <w:color w:val="26282F"/>
    </w:rPr>
  </w:style>
  <w:style w:type="character" w:customStyle="1" w:styleId="af3">
    <w:name w:val="Гипертекстовая ссылка"/>
    <w:rsid w:val="003D3A21"/>
    <w:rPr>
      <w:rFonts w:cs="Times New Roman"/>
      <w:b/>
      <w:bCs/>
      <w:color w:val="106BBE"/>
    </w:rPr>
  </w:style>
  <w:style w:type="paragraph" w:customStyle="1" w:styleId="af4">
    <w:name w:val="Таблицы (моноширинный)"/>
    <w:basedOn w:val="a"/>
    <w:next w:val="a"/>
    <w:rsid w:val="003D3A21"/>
    <w:pPr>
      <w:suppressAutoHyphens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5">
    <w:name w:val="Продолжение ссылки"/>
    <w:rsid w:val="003D3A21"/>
  </w:style>
  <w:style w:type="paragraph" w:customStyle="1" w:styleId="12">
    <w:name w:val="Без интервала1"/>
    <w:rsid w:val="003D3A21"/>
    <w:pPr>
      <w:spacing w:after="0" w:line="240" w:lineRule="auto"/>
      <w:ind w:firstLine="720"/>
      <w:jc w:val="both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D3A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List Paragraph"/>
    <w:basedOn w:val="a"/>
    <w:uiPriority w:val="34"/>
    <w:qFormat/>
    <w:rsid w:val="003D3A21"/>
    <w:pPr>
      <w:widowControl/>
      <w:suppressAutoHyphens w:val="0"/>
      <w:autoSpaceDE/>
      <w:ind w:left="720"/>
      <w:contextualSpacing/>
      <w:jc w:val="both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12604&amp;sub=0" TargetMode="External"/><Relationship Id="rId13" Type="http://schemas.openxmlformats.org/officeDocument/2006/relationships/hyperlink" Target="consultantplus://offline/ref=BD9BD9FA4680931D77FDC4347EDC5E56BAEB7C4B55A75FE467722F9477A8CD91C76549CF9978FCBB46ACF4332792816F5B5F1DD824C06AE4YDR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D9BD9FA4680931D77FDC4347EDC5E56BFEE754852A35FE467722F9477A8CD91D56511C3997AEBBA43B9A26261YCR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4058B80F767D58480E1B5E94292CDD74462CD767F6F20F7D6E899D49BA044DD46D910009B588542040406D0C56A5C18BDC265B4685O6t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4058B80F767D58480E1B5E94292CDD74462CD767F6F20F7D6E899D49BA044DD46D910009B78E542040406D0C56A5C18BDC265B4685O6t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4040</Words>
  <Characters>23032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Владмиир Н. Зыков</dc:creator>
  <cp:lastModifiedBy>Urist</cp:lastModifiedBy>
  <cp:revision>7</cp:revision>
  <cp:lastPrinted>2023-05-10T10:31:00Z</cp:lastPrinted>
  <dcterms:created xsi:type="dcterms:W3CDTF">2023-05-10T09:23:00Z</dcterms:created>
  <dcterms:modified xsi:type="dcterms:W3CDTF">2023-05-24T05:32:00Z</dcterms:modified>
</cp:coreProperties>
</file>