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57" w:rsidRDefault="00DA2E57" w:rsidP="00C52DA2">
      <w:pPr>
        <w:jc w:val="center"/>
      </w:pPr>
    </w:p>
    <w:p w:rsidR="00DA2E57" w:rsidRDefault="00DA2E57" w:rsidP="00C52DA2">
      <w:pPr>
        <w:jc w:val="center"/>
      </w:pPr>
    </w:p>
    <w:p w:rsidR="00DA2E57" w:rsidRDefault="00DA2E57" w:rsidP="00C52DA2">
      <w:pPr>
        <w:jc w:val="center"/>
      </w:pPr>
    </w:p>
    <w:p w:rsidR="0086183B" w:rsidRPr="0086183B" w:rsidRDefault="0086183B" w:rsidP="0086183B">
      <w:pPr>
        <w:jc w:val="center"/>
        <w:rPr>
          <w:b/>
        </w:rPr>
      </w:pPr>
      <w:r w:rsidRPr="0086183B">
        <w:rPr>
          <w:b/>
        </w:rPr>
        <w:t>АДМИНИСТРАЦИЯ</w:t>
      </w:r>
    </w:p>
    <w:p w:rsidR="0086183B" w:rsidRPr="0086183B" w:rsidRDefault="0086183B" w:rsidP="0086183B">
      <w:pPr>
        <w:jc w:val="center"/>
        <w:rPr>
          <w:b/>
        </w:rPr>
      </w:pPr>
      <w:r w:rsidRPr="0086183B">
        <w:rPr>
          <w:b/>
        </w:rPr>
        <w:t>МОЛЧАНОВСКОГО СЕЛЬСКОГО ПОСЕЛЕНИЯ</w:t>
      </w:r>
    </w:p>
    <w:p w:rsidR="0086183B" w:rsidRPr="0086183B" w:rsidRDefault="0086183B" w:rsidP="0086183B">
      <w:pPr>
        <w:jc w:val="center"/>
        <w:rPr>
          <w:b/>
        </w:rPr>
      </w:pPr>
      <w:r w:rsidRPr="0086183B">
        <w:rPr>
          <w:b/>
        </w:rPr>
        <w:t>МОЛЧАНОВСКИЙ РАЙОН, ТОМСКАЯ ОБЛАСТЬ</w:t>
      </w:r>
    </w:p>
    <w:p w:rsidR="0086183B" w:rsidRPr="0086183B" w:rsidRDefault="0086183B" w:rsidP="0086183B">
      <w:pPr>
        <w:jc w:val="center"/>
        <w:rPr>
          <w:b/>
        </w:rPr>
      </w:pPr>
    </w:p>
    <w:p w:rsidR="0086183B" w:rsidRPr="0086183B" w:rsidRDefault="0086183B" w:rsidP="0086183B">
      <w:pPr>
        <w:jc w:val="center"/>
        <w:rPr>
          <w:b/>
        </w:rPr>
      </w:pPr>
      <w:r w:rsidRPr="0086183B">
        <w:rPr>
          <w:b/>
        </w:rPr>
        <w:t xml:space="preserve">РАСПОРЯЖЕНИЕ </w:t>
      </w:r>
    </w:p>
    <w:p w:rsidR="0086183B" w:rsidRPr="0086183B" w:rsidRDefault="0086183B" w:rsidP="0086183B">
      <w:pPr>
        <w:jc w:val="center"/>
        <w:rPr>
          <w:b/>
        </w:rPr>
      </w:pPr>
    </w:p>
    <w:p w:rsidR="0086183B" w:rsidRPr="0086183B" w:rsidRDefault="009D4189" w:rsidP="0086183B">
      <w:r>
        <w:t>14 декабря 2021г</w:t>
      </w:r>
      <w:r w:rsidR="0086183B" w:rsidRPr="0086183B">
        <w:t>.                                                                                                             №</w:t>
      </w:r>
      <w:r w:rsidR="00225A83">
        <w:rPr>
          <w:lang w:val="en-US"/>
        </w:rPr>
        <w:t xml:space="preserve"> </w:t>
      </w:r>
      <w:r>
        <w:t>6</w:t>
      </w:r>
      <w:r w:rsidR="00225A83">
        <w:rPr>
          <w:lang w:val="en-US"/>
        </w:rPr>
        <w:t>2</w:t>
      </w:r>
      <w:bookmarkStart w:id="0" w:name="_GoBack"/>
      <w:bookmarkEnd w:id="0"/>
      <w:r>
        <w:t>а</w:t>
      </w:r>
    </w:p>
    <w:p w:rsidR="0086183B" w:rsidRPr="0086183B" w:rsidRDefault="0086183B" w:rsidP="0086183B">
      <w:pPr>
        <w:jc w:val="center"/>
      </w:pPr>
      <w:r w:rsidRPr="0086183B">
        <w:t>С. Молчаново</w:t>
      </w:r>
    </w:p>
    <w:p w:rsidR="00C52DA2" w:rsidRPr="0086183B" w:rsidRDefault="00C52DA2" w:rsidP="00C52DA2"/>
    <w:p w:rsidR="00245275" w:rsidRPr="00245275" w:rsidRDefault="00245275" w:rsidP="00245275">
      <w:pPr>
        <w:jc w:val="center"/>
      </w:pPr>
      <w:r>
        <w:t xml:space="preserve"> </w:t>
      </w:r>
      <w:r w:rsidRPr="00245275">
        <w:t>«Об утверждении перечня главных администраторов доходов бюджета муниципального образования «Молчановское сельское поселение</w:t>
      </w:r>
      <w:r w:rsidRPr="005F6B4F">
        <w:rPr>
          <w:sz w:val="26"/>
          <w:szCs w:val="26"/>
        </w:rPr>
        <w:t>»</w:t>
      </w:r>
      <w:r w:rsidRPr="00245275">
        <w:rPr>
          <w:bCs/>
        </w:rPr>
        <w:t>»</w:t>
      </w:r>
    </w:p>
    <w:p w:rsidR="00C52DA2" w:rsidRPr="0086183B" w:rsidRDefault="00C52DA2" w:rsidP="000A668C"/>
    <w:p w:rsidR="00C52DA2" w:rsidRPr="0086183B" w:rsidRDefault="00C52DA2" w:rsidP="00D8611B">
      <w:pPr>
        <w:jc w:val="both"/>
      </w:pPr>
      <w:r w:rsidRPr="0086183B">
        <w:tab/>
      </w:r>
      <w:proofErr w:type="gramStart"/>
      <w:r w:rsidR="00CA1C11" w:rsidRPr="0086183B">
        <w:t>В соответствии c пунктом 3</w:t>
      </w:r>
      <w:r w:rsidR="0086183B" w:rsidRPr="0086183B">
        <w:t>.2</w:t>
      </w:r>
      <w:r w:rsidR="00CA1C11" w:rsidRPr="0086183B">
        <w:t xml:space="preserve"> статьи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="00CA1C11" w:rsidRPr="0086183B">
        <w:t xml:space="preserve"> Российской Федерации, бюджета территориального фонда обязательного медицинского страхования, местного бюджета»</w:t>
      </w:r>
    </w:p>
    <w:p w:rsidR="00C52DA2" w:rsidRPr="0086183B" w:rsidRDefault="00C52DA2"/>
    <w:p w:rsidR="00C52DA2" w:rsidRPr="0086183B" w:rsidRDefault="00C52DA2" w:rsidP="00D8611B">
      <w:pPr>
        <w:jc w:val="both"/>
      </w:pPr>
      <w:r w:rsidRPr="0086183B">
        <w:tab/>
        <w:t xml:space="preserve">1. </w:t>
      </w:r>
      <w:proofErr w:type="gramStart"/>
      <w:r w:rsidR="009D4189">
        <w:t>Утвердить</w:t>
      </w:r>
      <w:r w:rsidRPr="0086183B">
        <w:t xml:space="preserve"> </w:t>
      </w:r>
      <w:r w:rsidR="00CA1C11" w:rsidRPr="0086183B">
        <w:rPr>
          <w:color w:val="000000"/>
        </w:rPr>
        <w:t xml:space="preserve">Перечень главных администраторов доходов бюджета </w:t>
      </w:r>
      <w:r w:rsidR="00CA1C11" w:rsidRPr="0086183B">
        <w:t>муниципального образования «</w:t>
      </w:r>
      <w:r w:rsidR="0086183B" w:rsidRPr="0086183B">
        <w:t>Молчановское</w:t>
      </w:r>
      <w:r w:rsidR="00CA1C11" w:rsidRPr="0086183B">
        <w:t xml:space="preserve"> сельское поселение»</w:t>
      </w:r>
      <w:r w:rsidR="0086183B" w:rsidRPr="0086183B">
        <w:t xml:space="preserve"> на 2022 год и на плановый 2023 и 2024 годов</w:t>
      </w:r>
      <w:r w:rsidR="004F41B8" w:rsidRPr="0086183B">
        <w:t>, следующее изменение:</w:t>
      </w:r>
      <w:proofErr w:type="gramEnd"/>
    </w:p>
    <w:p w:rsidR="004F41B8" w:rsidRPr="0086183B" w:rsidRDefault="004F41B8" w:rsidP="0086183B">
      <w:pPr>
        <w:jc w:val="both"/>
      </w:pPr>
      <w:r w:rsidRPr="0086183B">
        <w:tab/>
      </w:r>
      <w:r w:rsidR="0086183B" w:rsidRPr="0086183B">
        <w:t>перечень главных администраторов доходов бюджета муниципального образования Молчановское сельское поселение - органов местного самоуправления Молчановского сельского поселения, муниципальных учреждений Молчановского района и закрепляемые за ними виды доходов</w:t>
      </w:r>
      <w:r w:rsidR="00CA1C11" w:rsidRPr="0086183B">
        <w:t xml:space="preserve"> </w:t>
      </w:r>
      <w:r w:rsidRPr="0086183B">
        <w:t>дополнить строками следующего содержания:</w:t>
      </w:r>
    </w:p>
    <w:p w:rsidR="00697C04" w:rsidRPr="0086183B" w:rsidRDefault="00697C04"/>
    <w:tbl>
      <w:tblPr>
        <w:tblpPr w:leftFromText="180" w:rightFromText="180" w:vertAnchor="text" w:tblpY="1"/>
        <w:tblOverlap w:val="never"/>
        <w:tblW w:w="9961" w:type="dxa"/>
        <w:tblInd w:w="-1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24"/>
        <w:gridCol w:w="6237"/>
      </w:tblGrid>
      <w:tr w:rsidR="005826F2" w:rsidRPr="0086183B" w:rsidTr="00C14DFE">
        <w:trPr>
          <w:trHeight w:val="33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F2" w:rsidRPr="0086183B" w:rsidRDefault="0086183B" w:rsidP="00C14D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183B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F2" w:rsidRPr="0086183B" w:rsidRDefault="0086183B" w:rsidP="00C14DF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183B">
              <w:rPr>
                <w:b/>
                <w:bCs/>
                <w:color w:val="000000"/>
              </w:rPr>
              <w:t>Наименование главных администраторов доходов бюджета Молчановского сельского поселения и Молчановского района и закрепляемые за ними виды доходов</w:t>
            </w:r>
          </w:p>
        </w:tc>
      </w:tr>
      <w:tr w:rsidR="009D4189" w:rsidRPr="0086183B" w:rsidTr="000D5867">
        <w:trPr>
          <w:trHeight w:val="572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89" w:rsidRPr="00B773B0" w:rsidRDefault="009D4189" w:rsidP="00942DFE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B773B0">
              <w:rPr>
                <w:rFonts w:ascii="Arial" w:hAnsi="Arial" w:cs="Arial"/>
                <w:bCs/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189" w:rsidRPr="00B773B0" w:rsidRDefault="009D4189" w:rsidP="00942DFE">
            <w:pPr>
              <w:jc w:val="center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bCs/>
                <w:sz w:val="20"/>
              </w:rPr>
              <w:t>Наименование главных администраторов доходов бюджета Молчановского сельского поселения и закрепляемые за ними видов доходов</w:t>
            </w:r>
          </w:p>
        </w:tc>
      </w:tr>
      <w:tr w:rsidR="009D4189" w:rsidRPr="0086183B" w:rsidTr="000D5867">
        <w:trPr>
          <w:trHeight w:val="24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189" w:rsidRPr="00B773B0" w:rsidRDefault="009D4189" w:rsidP="00942DF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189" w:rsidRPr="00B773B0" w:rsidRDefault="009D4189" w:rsidP="00942DF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773B0">
              <w:rPr>
                <w:rFonts w:ascii="Arial" w:hAnsi="Arial" w:cs="Arial"/>
                <w:b/>
                <w:sz w:val="20"/>
              </w:rPr>
              <w:t xml:space="preserve">Управление Федерального казначейства </w:t>
            </w:r>
          </w:p>
          <w:p w:rsidR="009D4189" w:rsidRPr="00B773B0" w:rsidRDefault="009D4189" w:rsidP="00942DF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773B0">
              <w:rPr>
                <w:rFonts w:ascii="Arial" w:hAnsi="Arial" w:cs="Arial"/>
                <w:b/>
                <w:sz w:val="20"/>
              </w:rPr>
              <w:t>по Томской области</w:t>
            </w:r>
          </w:p>
        </w:tc>
      </w:tr>
      <w:tr w:rsidR="009D4189" w:rsidRPr="0086183B" w:rsidTr="000D5867">
        <w:trPr>
          <w:trHeight w:val="24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189" w:rsidRPr="00B773B0" w:rsidRDefault="009D4189" w:rsidP="00942DFE">
            <w:pPr>
              <w:jc w:val="center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100 1 03 02230 01 0000 110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89" w:rsidRPr="00B773B0" w:rsidRDefault="009D4189" w:rsidP="00942DFE">
            <w:pPr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D4189" w:rsidRPr="0086183B" w:rsidTr="000D5867">
        <w:trPr>
          <w:trHeight w:val="24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189" w:rsidRPr="00B773B0" w:rsidRDefault="009D4189" w:rsidP="00942DFE">
            <w:pPr>
              <w:jc w:val="center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100 1 03 02240 01 0000 110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89" w:rsidRPr="00B773B0" w:rsidRDefault="009D4189" w:rsidP="00942DFE">
            <w:pPr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73B0">
              <w:rPr>
                <w:rFonts w:ascii="Arial" w:hAnsi="Arial" w:cs="Arial"/>
                <w:sz w:val="20"/>
              </w:rPr>
              <w:t>инжекторных</w:t>
            </w:r>
            <w:proofErr w:type="spellEnd"/>
            <w:r w:rsidRPr="00B773B0">
              <w:rPr>
                <w:rFonts w:ascii="Arial" w:hAnsi="Arial" w:cs="Arial"/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9D4189" w:rsidRPr="0086183B" w:rsidTr="000D5867">
        <w:trPr>
          <w:trHeight w:val="24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189" w:rsidRPr="00B773B0" w:rsidRDefault="009D4189" w:rsidP="00942DFE">
            <w:pPr>
              <w:jc w:val="center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100 1 03 02250 01 0000 110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89" w:rsidRPr="00B773B0" w:rsidRDefault="009D4189" w:rsidP="00942DFE">
            <w:pPr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</w:tr>
      <w:tr w:rsidR="009D4189" w:rsidRPr="0086183B" w:rsidTr="000D5867">
        <w:trPr>
          <w:trHeight w:val="24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189" w:rsidRPr="00B773B0" w:rsidRDefault="009D4189" w:rsidP="00942DFE">
            <w:pPr>
              <w:jc w:val="center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100 1 03 02260 01 0000 110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89" w:rsidRPr="00B773B0" w:rsidRDefault="009D4189" w:rsidP="00942DFE">
            <w:pPr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B773B0">
              <w:rPr>
                <w:rFonts w:ascii="Arial" w:hAnsi="Arial" w:cs="Arial"/>
                <w:sz w:val="20"/>
              </w:rPr>
              <w:lastRenderedPageBreak/>
              <w:t>дифференцированных нормативов отчислений в местные бюджеты</w:t>
            </w:r>
          </w:p>
        </w:tc>
      </w:tr>
      <w:tr w:rsidR="009D4189" w:rsidRPr="0086183B" w:rsidTr="000D5867">
        <w:trPr>
          <w:trHeight w:val="24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189" w:rsidRPr="00B773B0" w:rsidRDefault="009D4189" w:rsidP="00942DF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189" w:rsidRPr="00B773B0" w:rsidRDefault="009D4189" w:rsidP="00942DF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773B0">
              <w:rPr>
                <w:rFonts w:ascii="Arial" w:hAnsi="Arial" w:cs="Arial"/>
                <w:b/>
                <w:bCs/>
                <w:sz w:val="20"/>
              </w:rPr>
              <w:t xml:space="preserve">Управление Федеральной налоговой службы </w:t>
            </w:r>
          </w:p>
          <w:p w:rsidR="009D4189" w:rsidRPr="00B773B0" w:rsidRDefault="009D4189" w:rsidP="00942DFE">
            <w:pPr>
              <w:jc w:val="center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b/>
                <w:bCs/>
                <w:sz w:val="20"/>
              </w:rPr>
              <w:t>по Томской области</w:t>
            </w:r>
          </w:p>
        </w:tc>
      </w:tr>
      <w:tr w:rsidR="009D4189" w:rsidRPr="0086183B" w:rsidTr="000D5867">
        <w:trPr>
          <w:trHeight w:val="24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189" w:rsidRPr="00B773B0" w:rsidRDefault="009D4189" w:rsidP="00942DFE">
            <w:pPr>
              <w:jc w:val="center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182 1 01 02000 01 0000 110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189" w:rsidRPr="00B773B0" w:rsidRDefault="009D4189" w:rsidP="00942DFE">
            <w:pPr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Налог на доходы физических лиц</w:t>
            </w:r>
          </w:p>
        </w:tc>
      </w:tr>
      <w:tr w:rsidR="009D4189" w:rsidRPr="0086183B" w:rsidTr="000D5867">
        <w:trPr>
          <w:trHeight w:val="24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189" w:rsidRPr="00B773B0" w:rsidRDefault="009D4189" w:rsidP="00942DFE">
            <w:pPr>
              <w:jc w:val="center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182 1 05 03000 01 0000 110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4189" w:rsidRPr="00B773B0" w:rsidRDefault="009D4189" w:rsidP="00942DFE">
            <w:pPr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Единый сельскохозяйственный налог</w:t>
            </w:r>
          </w:p>
        </w:tc>
      </w:tr>
      <w:tr w:rsidR="009D4189" w:rsidRPr="0086183B" w:rsidTr="000D5867">
        <w:trPr>
          <w:trHeight w:val="24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89" w:rsidRPr="00B773B0" w:rsidRDefault="009D4189" w:rsidP="00942DFE">
            <w:pPr>
              <w:jc w:val="center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182 1 06 01000 00 0000 110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89" w:rsidRPr="00B773B0" w:rsidRDefault="009D4189" w:rsidP="00942DFE">
            <w:pPr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 xml:space="preserve">Налог на имущество физических лиц </w:t>
            </w:r>
          </w:p>
        </w:tc>
      </w:tr>
      <w:tr w:rsidR="009D4189" w:rsidRPr="0086183B" w:rsidTr="000D5867">
        <w:trPr>
          <w:trHeight w:val="24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89" w:rsidRPr="00B773B0" w:rsidRDefault="009D4189" w:rsidP="00942DFE">
            <w:pPr>
              <w:jc w:val="center"/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182 1 06 06000 00 0000 110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89" w:rsidRPr="00B773B0" w:rsidRDefault="009D4189" w:rsidP="00942DFE">
            <w:pPr>
              <w:rPr>
                <w:rFonts w:ascii="Arial" w:hAnsi="Arial" w:cs="Arial"/>
                <w:sz w:val="20"/>
              </w:rPr>
            </w:pPr>
            <w:r w:rsidRPr="00B773B0">
              <w:rPr>
                <w:rFonts w:ascii="Arial" w:hAnsi="Arial" w:cs="Arial"/>
                <w:sz w:val="20"/>
              </w:rPr>
              <w:t>Земельный налог</w:t>
            </w:r>
          </w:p>
        </w:tc>
      </w:tr>
    </w:tbl>
    <w:p w:rsidR="004F41B8" w:rsidRPr="0086183B" w:rsidRDefault="00697C04">
      <w:r w:rsidRPr="0086183B">
        <w:tab/>
      </w:r>
    </w:p>
    <w:p w:rsidR="00697C04" w:rsidRPr="0086183B" w:rsidRDefault="00697C04" w:rsidP="00697C04">
      <w:pPr>
        <w:jc w:val="both"/>
      </w:pPr>
      <w:r w:rsidRPr="0086183B">
        <w:tab/>
        <w:t>2. Довести настоящее постановление до сведения Управления Федерального казначейства по Томской области.</w:t>
      </w:r>
    </w:p>
    <w:p w:rsidR="00697C04" w:rsidRPr="0086183B" w:rsidRDefault="00697C04" w:rsidP="00697C04">
      <w:pPr>
        <w:jc w:val="both"/>
      </w:pPr>
      <w:r w:rsidRPr="0086183B">
        <w:tab/>
        <w:t>3. Настоящее постановление вступает в силу со дня его официального опубликования.</w:t>
      </w:r>
    </w:p>
    <w:p w:rsidR="00697C04" w:rsidRPr="0086183B" w:rsidRDefault="00697C04" w:rsidP="00697C04">
      <w:pPr>
        <w:jc w:val="both"/>
      </w:pPr>
      <w:r w:rsidRPr="0086183B">
        <w:tab/>
        <w:t xml:space="preserve">4. </w:t>
      </w:r>
      <w:proofErr w:type="gramStart"/>
      <w:r w:rsidRPr="0086183B">
        <w:t>Контроль за</w:t>
      </w:r>
      <w:proofErr w:type="gramEnd"/>
      <w:r w:rsidRPr="0086183B">
        <w:t xml:space="preserve"> исполнением настоящего </w:t>
      </w:r>
      <w:r w:rsidR="00245275">
        <w:t>распоряжения возложить на ведущего специалиста.</w:t>
      </w:r>
    </w:p>
    <w:p w:rsidR="00697C04" w:rsidRPr="0086183B" w:rsidRDefault="00697C04" w:rsidP="00697C04">
      <w:pPr>
        <w:jc w:val="both"/>
      </w:pPr>
    </w:p>
    <w:p w:rsidR="00697C04" w:rsidRPr="0086183B" w:rsidRDefault="00697C04" w:rsidP="00697C04">
      <w:pPr>
        <w:jc w:val="both"/>
      </w:pPr>
    </w:p>
    <w:p w:rsidR="0086183B" w:rsidRDefault="00697C04" w:rsidP="00697C04">
      <w:pPr>
        <w:jc w:val="both"/>
      </w:pPr>
      <w:r w:rsidRPr="0086183B">
        <w:t>Глав</w:t>
      </w:r>
      <w:r w:rsidR="00A911F5" w:rsidRPr="0086183B">
        <w:t>а</w:t>
      </w:r>
      <w:r w:rsidR="0086183B">
        <w:t xml:space="preserve"> Молчановского</w:t>
      </w:r>
      <w:r w:rsidRPr="0086183B">
        <w:t xml:space="preserve"> поселения </w:t>
      </w:r>
    </w:p>
    <w:p w:rsidR="00697C04" w:rsidRPr="0086183B" w:rsidRDefault="0086183B" w:rsidP="00697C04">
      <w:pPr>
        <w:jc w:val="both"/>
      </w:pPr>
      <w:r>
        <w:t>сельского поселения</w:t>
      </w:r>
      <w:r w:rsidR="00697C04" w:rsidRPr="0086183B">
        <w:t xml:space="preserve">                                                                                      </w:t>
      </w:r>
      <w:r w:rsidRPr="0086183B">
        <w:t>Д.В. Гришкин</w:t>
      </w:r>
    </w:p>
    <w:sectPr w:rsidR="00697C04" w:rsidRPr="0086183B" w:rsidSect="00BA5F23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A2"/>
    <w:rsid w:val="0004147E"/>
    <w:rsid w:val="000A668C"/>
    <w:rsid w:val="00156B92"/>
    <w:rsid w:val="00164267"/>
    <w:rsid w:val="001B48F0"/>
    <w:rsid w:val="00225A83"/>
    <w:rsid w:val="00245275"/>
    <w:rsid w:val="00264C62"/>
    <w:rsid w:val="003C02E9"/>
    <w:rsid w:val="003F2966"/>
    <w:rsid w:val="004B610B"/>
    <w:rsid w:val="004F41B8"/>
    <w:rsid w:val="005826F2"/>
    <w:rsid w:val="00585AD7"/>
    <w:rsid w:val="00641F25"/>
    <w:rsid w:val="00697C04"/>
    <w:rsid w:val="00713A4B"/>
    <w:rsid w:val="00776FA4"/>
    <w:rsid w:val="00791015"/>
    <w:rsid w:val="0086183B"/>
    <w:rsid w:val="009D4189"/>
    <w:rsid w:val="009E37EE"/>
    <w:rsid w:val="00A5485F"/>
    <w:rsid w:val="00A65E8B"/>
    <w:rsid w:val="00A911F5"/>
    <w:rsid w:val="00AA4784"/>
    <w:rsid w:val="00AC331F"/>
    <w:rsid w:val="00AD574F"/>
    <w:rsid w:val="00B33999"/>
    <w:rsid w:val="00B704E9"/>
    <w:rsid w:val="00B84B68"/>
    <w:rsid w:val="00BA5F23"/>
    <w:rsid w:val="00C07FDE"/>
    <w:rsid w:val="00C52DA2"/>
    <w:rsid w:val="00CA1C11"/>
    <w:rsid w:val="00D269F2"/>
    <w:rsid w:val="00D46282"/>
    <w:rsid w:val="00D66374"/>
    <w:rsid w:val="00D8611B"/>
    <w:rsid w:val="00DA2E57"/>
    <w:rsid w:val="00DB4CE5"/>
    <w:rsid w:val="00EF1D1D"/>
    <w:rsid w:val="00F30016"/>
    <w:rsid w:val="00FD5C9C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1">
    <w:name w:val="blk1"/>
    <w:basedOn w:val="a0"/>
    <w:rsid w:val="00713A4B"/>
    <w:rPr>
      <w:vanish w:val="0"/>
      <w:webHidden w:val="0"/>
      <w:specVanish w:val="0"/>
    </w:rPr>
  </w:style>
  <w:style w:type="paragraph" w:customStyle="1" w:styleId="p1">
    <w:name w:val="p1"/>
    <w:basedOn w:val="a"/>
    <w:rsid w:val="00A911F5"/>
    <w:pPr>
      <w:spacing w:before="100" w:beforeAutospacing="1" w:after="100" w:afterAutospacing="1"/>
    </w:pPr>
  </w:style>
  <w:style w:type="paragraph" w:customStyle="1" w:styleId="p2">
    <w:name w:val="p2"/>
    <w:basedOn w:val="a"/>
    <w:rsid w:val="00A911F5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3C02E9"/>
  </w:style>
  <w:style w:type="paragraph" w:customStyle="1" w:styleId="a3">
    <w:name w:val="Знак"/>
    <w:basedOn w:val="a"/>
    <w:rsid w:val="008618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1">
    <w:name w:val="blk1"/>
    <w:basedOn w:val="a0"/>
    <w:rsid w:val="00713A4B"/>
    <w:rPr>
      <w:vanish w:val="0"/>
      <w:webHidden w:val="0"/>
      <w:specVanish w:val="0"/>
    </w:rPr>
  </w:style>
  <w:style w:type="paragraph" w:customStyle="1" w:styleId="p1">
    <w:name w:val="p1"/>
    <w:basedOn w:val="a"/>
    <w:rsid w:val="00A911F5"/>
    <w:pPr>
      <w:spacing w:before="100" w:beforeAutospacing="1" w:after="100" w:afterAutospacing="1"/>
    </w:pPr>
  </w:style>
  <w:style w:type="paragraph" w:customStyle="1" w:styleId="p2">
    <w:name w:val="p2"/>
    <w:basedOn w:val="a"/>
    <w:rsid w:val="00A911F5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3C02E9"/>
  </w:style>
  <w:style w:type="paragraph" w:customStyle="1" w:styleId="a3">
    <w:name w:val="Знак"/>
    <w:basedOn w:val="a"/>
    <w:rsid w:val="008618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Тунгусово</dc:creator>
  <cp:lastModifiedBy>Alex</cp:lastModifiedBy>
  <cp:revision>3</cp:revision>
  <cp:lastPrinted>2022-07-07T08:35:00Z</cp:lastPrinted>
  <dcterms:created xsi:type="dcterms:W3CDTF">2023-12-06T04:36:00Z</dcterms:created>
  <dcterms:modified xsi:type="dcterms:W3CDTF">2023-12-06T04:38:00Z</dcterms:modified>
</cp:coreProperties>
</file>