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36E9" w14:textId="68E05D1A"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E374A8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A322A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61860F38"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F02C722"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589E63DA" w14:textId="02C5CDC1"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B372DF">
        <w:rPr>
          <w:rFonts w:ascii="Arial" w:hAnsi="Arial" w:cs="Arial"/>
          <w:b/>
          <w:bCs/>
          <w:sz w:val="24"/>
          <w:szCs w:val="24"/>
          <w:lang w:val="ru-RU"/>
        </w:rPr>
        <w:t>пятого</w:t>
      </w:r>
      <w:r w:rsidRPr="00C82B4E">
        <w:rPr>
          <w:rFonts w:ascii="Arial" w:hAnsi="Arial" w:cs="Arial"/>
          <w:b/>
          <w:bCs/>
          <w:sz w:val="24"/>
          <w:szCs w:val="24"/>
        </w:rPr>
        <w:t xml:space="preserve"> созыва)</w:t>
      </w:r>
    </w:p>
    <w:p w14:paraId="7C8A4C8C" w14:textId="77777777" w:rsidR="003D6835" w:rsidRDefault="003D6835"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lang w:val="ru-RU"/>
        </w:rPr>
      </w:pPr>
    </w:p>
    <w:p w14:paraId="008DC814"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19D84A77"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9AD701B"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p>
    <w:p w14:paraId="2DB26A1E" w14:textId="638C9F35" w:rsidR="00AE1E4A" w:rsidRPr="00670B4A"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113893">
        <w:rPr>
          <w:rFonts w:ascii="Arial" w:hAnsi="Arial" w:cs="Arial"/>
          <w:bCs/>
          <w:sz w:val="24"/>
          <w:szCs w:val="24"/>
          <w:lang w:val="ru-RU"/>
        </w:rPr>
        <w:t>26</w:t>
      </w:r>
      <w:r>
        <w:rPr>
          <w:rFonts w:ascii="Arial" w:hAnsi="Arial" w:cs="Arial"/>
          <w:bCs/>
          <w:sz w:val="24"/>
          <w:szCs w:val="24"/>
        </w:rPr>
        <w:t xml:space="preserve">» </w:t>
      </w:r>
      <w:r w:rsidR="00113893">
        <w:rPr>
          <w:rFonts w:ascii="Arial" w:hAnsi="Arial" w:cs="Arial"/>
          <w:bCs/>
          <w:sz w:val="24"/>
          <w:szCs w:val="24"/>
          <w:lang w:val="ru-RU"/>
        </w:rPr>
        <w:t>августа</w:t>
      </w:r>
      <w:r w:rsidR="00CD5EFF">
        <w:rPr>
          <w:rFonts w:ascii="Arial" w:hAnsi="Arial" w:cs="Arial"/>
          <w:bCs/>
          <w:sz w:val="24"/>
          <w:szCs w:val="24"/>
          <w:lang w:val="ru-RU"/>
        </w:rPr>
        <w:t xml:space="preserve"> </w:t>
      </w:r>
      <w:r>
        <w:rPr>
          <w:rFonts w:ascii="Arial" w:hAnsi="Arial" w:cs="Arial"/>
          <w:bCs/>
          <w:sz w:val="24"/>
          <w:szCs w:val="24"/>
          <w:lang w:val="ru-RU"/>
        </w:rPr>
        <w:t xml:space="preserve"> </w:t>
      </w:r>
      <w:r w:rsidRPr="00C82B4E">
        <w:rPr>
          <w:rFonts w:ascii="Arial" w:hAnsi="Arial" w:cs="Arial"/>
          <w:bCs/>
          <w:sz w:val="24"/>
          <w:szCs w:val="24"/>
        </w:rPr>
        <w:t>20</w:t>
      </w:r>
      <w:r w:rsidR="00F56F03">
        <w:rPr>
          <w:rFonts w:ascii="Arial" w:hAnsi="Arial" w:cs="Arial"/>
          <w:bCs/>
          <w:sz w:val="24"/>
          <w:szCs w:val="24"/>
        </w:rPr>
        <w:t>2</w:t>
      </w:r>
      <w:r w:rsidR="003649E2">
        <w:rPr>
          <w:rFonts w:ascii="Arial" w:hAnsi="Arial" w:cs="Arial"/>
          <w:bCs/>
          <w:sz w:val="24"/>
          <w:szCs w:val="24"/>
          <w:lang w:val="ru-RU"/>
        </w:rPr>
        <w:t>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EC538B">
        <w:rPr>
          <w:rFonts w:ascii="Arial" w:hAnsi="Arial" w:cs="Arial"/>
          <w:bCs/>
          <w:sz w:val="24"/>
          <w:szCs w:val="24"/>
          <w:lang w:val="ru-RU"/>
        </w:rPr>
        <w:tab/>
        <w:t xml:space="preserve">     </w:t>
      </w:r>
      <w:r w:rsidRPr="00C82B4E">
        <w:rPr>
          <w:rFonts w:ascii="Arial" w:hAnsi="Arial" w:cs="Arial"/>
          <w:bCs/>
          <w:sz w:val="24"/>
          <w:szCs w:val="24"/>
        </w:rPr>
        <w:t>№</w:t>
      </w:r>
      <w:r w:rsidR="00113893">
        <w:rPr>
          <w:rFonts w:ascii="Arial" w:hAnsi="Arial" w:cs="Arial"/>
          <w:bCs/>
          <w:sz w:val="24"/>
          <w:szCs w:val="24"/>
          <w:lang w:val="ru-RU"/>
        </w:rPr>
        <w:t>126</w:t>
      </w:r>
    </w:p>
    <w:p w14:paraId="309DBE1E" w14:textId="77777777" w:rsidR="00AE1E4A" w:rsidRDefault="00AE1E4A" w:rsidP="00AE1E4A">
      <w:pPr>
        <w:widowControl w:val="0"/>
        <w:autoSpaceDE w:val="0"/>
        <w:autoSpaceDN w:val="0"/>
        <w:adjustRightInd w:val="0"/>
        <w:rPr>
          <w:rFonts w:ascii="Arial" w:hAnsi="Arial" w:cs="Arial"/>
        </w:rPr>
      </w:pPr>
    </w:p>
    <w:p w14:paraId="5EADBE56" w14:textId="462C6AF0" w:rsidR="003649E2" w:rsidRDefault="00F56F03" w:rsidP="003649E2">
      <w:pPr>
        <w:jc w:val="both"/>
        <w:rPr>
          <w:rFonts w:ascii="Arial" w:hAnsi="Arial" w:cs="Arial"/>
          <w:bCs/>
          <w:color w:val="000000"/>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w:t>
      </w:r>
      <w:r w:rsidR="003649E2">
        <w:rPr>
          <w:rFonts w:ascii="Arial" w:hAnsi="Arial" w:cs="Arial"/>
        </w:rPr>
        <w:t>кого поселения от 03.12.2021 №14</w:t>
      </w:r>
      <w:r>
        <w:rPr>
          <w:rFonts w:ascii="Arial" w:hAnsi="Arial" w:cs="Arial"/>
        </w:rPr>
        <w:t xml:space="preserve"> «</w:t>
      </w:r>
      <w:r w:rsidR="003649E2" w:rsidRPr="00BC600D">
        <w:rPr>
          <w:rFonts w:ascii="Arial" w:hAnsi="Arial" w:cs="Arial"/>
          <w:bCs/>
          <w:color w:val="000000"/>
        </w:rPr>
        <w:t xml:space="preserve">Об утверждении Положения </w:t>
      </w:r>
      <w:bookmarkStart w:id="0" w:name="_Hlk77671647"/>
      <w:r w:rsidR="003649E2" w:rsidRPr="00BC600D">
        <w:rPr>
          <w:rFonts w:ascii="Arial" w:hAnsi="Arial" w:cs="Arial"/>
          <w:bCs/>
          <w:color w:val="000000"/>
        </w:rPr>
        <w:t xml:space="preserve">о муниципальном </w:t>
      </w:r>
      <w:r w:rsidR="003649E2">
        <w:rPr>
          <w:rFonts w:ascii="Arial" w:hAnsi="Arial" w:cs="Arial"/>
          <w:bCs/>
          <w:color w:val="000000"/>
        </w:rPr>
        <w:t>земельном</w:t>
      </w:r>
      <w:r w:rsidR="003649E2" w:rsidRPr="00BC600D">
        <w:rPr>
          <w:rFonts w:ascii="Arial" w:hAnsi="Arial" w:cs="Arial"/>
          <w:bCs/>
          <w:color w:val="000000"/>
        </w:rPr>
        <w:t xml:space="preserve"> контроле </w:t>
      </w:r>
      <w:bookmarkStart w:id="1" w:name="_Hlk77686366"/>
      <w:r w:rsidR="003649E2">
        <w:rPr>
          <w:rFonts w:ascii="Arial" w:hAnsi="Arial" w:cs="Arial"/>
          <w:bCs/>
          <w:color w:val="000000"/>
        </w:rPr>
        <w:t>в границах</w:t>
      </w:r>
      <w:bookmarkEnd w:id="0"/>
      <w:bookmarkEnd w:id="1"/>
      <w:r w:rsidR="003649E2">
        <w:rPr>
          <w:rFonts w:ascii="Arial" w:hAnsi="Arial" w:cs="Arial"/>
          <w:bCs/>
          <w:color w:val="000000"/>
        </w:rPr>
        <w:t xml:space="preserve"> </w:t>
      </w:r>
      <w:r w:rsidR="003649E2" w:rsidRPr="00BC600D">
        <w:rPr>
          <w:rFonts w:ascii="Arial" w:hAnsi="Arial" w:cs="Arial"/>
          <w:bCs/>
          <w:color w:val="000000"/>
        </w:rPr>
        <w:t>муниципально</w:t>
      </w:r>
      <w:r w:rsidR="003649E2">
        <w:rPr>
          <w:rFonts w:ascii="Arial" w:hAnsi="Arial" w:cs="Arial"/>
          <w:bCs/>
          <w:color w:val="000000"/>
        </w:rPr>
        <w:t>го</w:t>
      </w:r>
      <w:r w:rsidR="003649E2" w:rsidRPr="00BC600D">
        <w:rPr>
          <w:rFonts w:ascii="Arial" w:hAnsi="Arial" w:cs="Arial"/>
          <w:bCs/>
          <w:color w:val="000000"/>
        </w:rPr>
        <w:t xml:space="preserve"> образовани</w:t>
      </w:r>
      <w:r w:rsidR="003649E2">
        <w:rPr>
          <w:rFonts w:ascii="Arial" w:hAnsi="Arial" w:cs="Arial"/>
          <w:bCs/>
          <w:color w:val="000000"/>
        </w:rPr>
        <w:t>я</w:t>
      </w:r>
      <w:r w:rsidR="003649E2" w:rsidRPr="00BC600D">
        <w:rPr>
          <w:rFonts w:ascii="Arial" w:hAnsi="Arial" w:cs="Arial"/>
          <w:bCs/>
          <w:color w:val="000000"/>
        </w:rPr>
        <w:t xml:space="preserve"> </w:t>
      </w:r>
      <w:proofErr w:type="spellStart"/>
      <w:r w:rsidR="003649E2" w:rsidRPr="00BC600D">
        <w:rPr>
          <w:rFonts w:ascii="Arial" w:hAnsi="Arial" w:cs="Arial"/>
          <w:bCs/>
          <w:color w:val="000000"/>
        </w:rPr>
        <w:t>Молчановское</w:t>
      </w:r>
      <w:proofErr w:type="spellEnd"/>
      <w:r w:rsidR="003649E2" w:rsidRPr="00BC600D">
        <w:rPr>
          <w:rFonts w:ascii="Arial" w:hAnsi="Arial" w:cs="Arial"/>
          <w:bCs/>
          <w:color w:val="000000"/>
        </w:rPr>
        <w:t xml:space="preserve"> сельское поселение</w:t>
      </w:r>
    </w:p>
    <w:p w14:paraId="197367C0" w14:textId="66884E07" w:rsidR="003649E2" w:rsidRPr="00BC600D" w:rsidRDefault="003649E2" w:rsidP="003649E2">
      <w:pPr>
        <w:jc w:val="both"/>
        <w:rPr>
          <w:rFonts w:ascii="Arial" w:hAnsi="Arial" w:cs="Arial"/>
          <w:i/>
          <w:iCs/>
        </w:rPr>
      </w:pPr>
      <w:r w:rsidRPr="00BC600D">
        <w:rPr>
          <w:rFonts w:ascii="Arial" w:hAnsi="Arial" w:cs="Arial"/>
          <w:bCs/>
          <w:color w:val="000000"/>
        </w:rPr>
        <w:t xml:space="preserve"> </w:t>
      </w:r>
      <w:proofErr w:type="spellStart"/>
      <w:r w:rsidRPr="00BC600D">
        <w:rPr>
          <w:rFonts w:ascii="Arial" w:hAnsi="Arial" w:cs="Arial"/>
          <w:bCs/>
          <w:color w:val="000000"/>
        </w:rPr>
        <w:t>Молчановского</w:t>
      </w:r>
      <w:proofErr w:type="spellEnd"/>
      <w:r w:rsidRPr="00BC600D">
        <w:rPr>
          <w:rFonts w:ascii="Arial" w:hAnsi="Arial" w:cs="Arial"/>
          <w:bCs/>
          <w:color w:val="000000"/>
        </w:rPr>
        <w:t xml:space="preserve"> района Томской области</w:t>
      </w:r>
      <w:r>
        <w:rPr>
          <w:rFonts w:ascii="Arial" w:hAnsi="Arial" w:cs="Arial"/>
          <w:bCs/>
          <w:color w:val="000000"/>
        </w:rPr>
        <w:t>»</w:t>
      </w:r>
    </w:p>
    <w:p w14:paraId="2E9347BC" w14:textId="78561513" w:rsidR="00AE1E4A" w:rsidRPr="00F56F03" w:rsidRDefault="00AE1E4A" w:rsidP="003649E2">
      <w:pPr>
        <w:widowControl w:val="0"/>
        <w:autoSpaceDE w:val="0"/>
        <w:autoSpaceDN w:val="0"/>
        <w:adjustRightInd w:val="0"/>
        <w:jc w:val="both"/>
        <w:rPr>
          <w:rFonts w:ascii="Arial" w:hAnsi="Arial" w:cs="Arial"/>
        </w:rPr>
      </w:pPr>
    </w:p>
    <w:p w14:paraId="6333D209" w14:textId="77777777" w:rsidR="00AE1E4A" w:rsidRPr="00463EDF" w:rsidRDefault="00AE1E4A" w:rsidP="00AE1E4A">
      <w:pPr>
        <w:shd w:val="clear" w:color="auto" w:fill="FFFFFF"/>
        <w:rPr>
          <w:b/>
          <w:color w:val="000000"/>
        </w:rPr>
      </w:pPr>
    </w:p>
    <w:p w14:paraId="57DF8E9A" w14:textId="77777777" w:rsidR="003649E2" w:rsidRDefault="00F56F03" w:rsidP="003649E2">
      <w:pPr>
        <w:jc w:val="both"/>
        <w:rPr>
          <w:rFonts w:ascii="Arial" w:hAnsi="Arial" w:cs="Arial"/>
          <w:bCs/>
          <w:color w:val="000000"/>
        </w:rPr>
      </w:pPr>
      <w:r>
        <w:rPr>
          <w:rFonts w:ascii="Arial" w:hAnsi="Arial" w:cs="Arial"/>
        </w:rPr>
        <w:t xml:space="preserve">В целях приведения решения Совета </w:t>
      </w:r>
      <w:proofErr w:type="spellStart"/>
      <w:r>
        <w:rPr>
          <w:rFonts w:ascii="Arial" w:hAnsi="Arial" w:cs="Arial"/>
        </w:rPr>
        <w:t>Молчановского</w:t>
      </w:r>
      <w:proofErr w:type="spellEnd"/>
      <w:r>
        <w:rPr>
          <w:rFonts w:ascii="Arial" w:hAnsi="Arial" w:cs="Arial"/>
        </w:rPr>
        <w:t xml:space="preserve"> сельс</w:t>
      </w:r>
      <w:r w:rsidR="003649E2">
        <w:rPr>
          <w:rFonts w:ascii="Arial" w:hAnsi="Arial" w:cs="Arial"/>
        </w:rPr>
        <w:t>кого поселения от 03.12.2021 №14</w:t>
      </w:r>
      <w:r>
        <w:rPr>
          <w:rFonts w:ascii="Arial" w:hAnsi="Arial" w:cs="Arial"/>
        </w:rPr>
        <w:t xml:space="preserve"> «</w:t>
      </w:r>
      <w:r w:rsidR="003649E2" w:rsidRPr="00BC600D">
        <w:rPr>
          <w:rFonts w:ascii="Arial" w:hAnsi="Arial" w:cs="Arial"/>
          <w:bCs/>
          <w:color w:val="000000"/>
        </w:rPr>
        <w:t xml:space="preserve">Об утверждении Положения о муниципальном </w:t>
      </w:r>
      <w:r w:rsidR="003649E2">
        <w:rPr>
          <w:rFonts w:ascii="Arial" w:hAnsi="Arial" w:cs="Arial"/>
          <w:bCs/>
          <w:color w:val="000000"/>
        </w:rPr>
        <w:t>земельном</w:t>
      </w:r>
      <w:r w:rsidR="003649E2" w:rsidRPr="00BC600D">
        <w:rPr>
          <w:rFonts w:ascii="Arial" w:hAnsi="Arial" w:cs="Arial"/>
          <w:bCs/>
          <w:color w:val="000000"/>
        </w:rPr>
        <w:t xml:space="preserve"> контроле </w:t>
      </w:r>
      <w:r w:rsidR="003649E2">
        <w:rPr>
          <w:rFonts w:ascii="Arial" w:hAnsi="Arial" w:cs="Arial"/>
          <w:bCs/>
          <w:color w:val="000000"/>
        </w:rPr>
        <w:t xml:space="preserve">в границах </w:t>
      </w:r>
      <w:r w:rsidR="003649E2" w:rsidRPr="00BC600D">
        <w:rPr>
          <w:rFonts w:ascii="Arial" w:hAnsi="Arial" w:cs="Arial"/>
          <w:bCs/>
          <w:color w:val="000000"/>
        </w:rPr>
        <w:t>муниципально</w:t>
      </w:r>
      <w:r w:rsidR="003649E2">
        <w:rPr>
          <w:rFonts w:ascii="Arial" w:hAnsi="Arial" w:cs="Arial"/>
          <w:bCs/>
          <w:color w:val="000000"/>
        </w:rPr>
        <w:t>го</w:t>
      </w:r>
      <w:r w:rsidR="003649E2" w:rsidRPr="00BC600D">
        <w:rPr>
          <w:rFonts w:ascii="Arial" w:hAnsi="Arial" w:cs="Arial"/>
          <w:bCs/>
          <w:color w:val="000000"/>
        </w:rPr>
        <w:t xml:space="preserve"> образовани</w:t>
      </w:r>
      <w:r w:rsidR="003649E2">
        <w:rPr>
          <w:rFonts w:ascii="Arial" w:hAnsi="Arial" w:cs="Arial"/>
          <w:bCs/>
          <w:color w:val="000000"/>
        </w:rPr>
        <w:t>я</w:t>
      </w:r>
      <w:r w:rsidR="003649E2" w:rsidRPr="00BC600D">
        <w:rPr>
          <w:rFonts w:ascii="Arial" w:hAnsi="Arial" w:cs="Arial"/>
          <w:bCs/>
          <w:color w:val="000000"/>
        </w:rPr>
        <w:t xml:space="preserve"> </w:t>
      </w:r>
      <w:proofErr w:type="spellStart"/>
      <w:r w:rsidR="003649E2" w:rsidRPr="00BC600D">
        <w:rPr>
          <w:rFonts w:ascii="Arial" w:hAnsi="Arial" w:cs="Arial"/>
          <w:bCs/>
          <w:color w:val="000000"/>
        </w:rPr>
        <w:t>Молчановское</w:t>
      </w:r>
      <w:proofErr w:type="spellEnd"/>
      <w:r w:rsidR="003649E2" w:rsidRPr="00BC600D">
        <w:rPr>
          <w:rFonts w:ascii="Arial" w:hAnsi="Arial" w:cs="Arial"/>
          <w:bCs/>
          <w:color w:val="000000"/>
        </w:rPr>
        <w:t xml:space="preserve"> сельское поселение</w:t>
      </w:r>
    </w:p>
    <w:p w14:paraId="56DEBC93" w14:textId="6CBECF4D" w:rsidR="00F56F03" w:rsidRPr="003649E2" w:rsidRDefault="003649E2" w:rsidP="003649E2">
      <w:pPr>
        <w:jc w:val="both"/>
        <w:rPr>
          <w:rFonts w:ascii="Arial" w:hAnsi="Arial" w:cs="Arial"/>
          <w:i/>
          <w:iCs/>
        </w:rPr>
      </w:pPr>
      <w:r w:rsidRPr="00BC600D">
        <w:rPr>
          <w:rFonts w:ascii="Arial" w:hAnsi="Arial" w:cs="Arial"/>
          <w:bCs/>
          <w:color w:val="000000"/>
        </w:rPr>
        <w:t xml:space="preserve"> </w:t>
      </w:r>
      <w:proofErr w:type="spellStart"/>
      <w:r w:rsidRPr="00BC600D">
        <w:rPr>
          <w:rFonts w:ascii="Arial" w:hAnsi="Arial" w:cs="Arial"/>
          <w:bCs/>
          <w:color w:val="000000"/>
        </w:rPr>
        <w:t>Молчановского</w:t>
      </w:r>
      <w:proofErr w:type="spellEnd"/>
      <w:r w:rsidRPr="00BC600D">
        <w:rPr>
          <w:rFonts w:ascii="Arial" w:hAnsi="Arial" w:cs="Arial"/>
          <w:bCs/>
          <w:color w:val="000000"/>
        </w:rPr>
        <w:t xml:space="preserve"> района Томской области</w:t>
      </w:r>
      <w:r>
        <w:rPr>
          <w:rFonts w:ascii="Arial" w:hAnsi="Arial" w:cs="Arial"/>
          <w:bCs/>
          <w:color w:val="000000"/>
        </w:rPr>
        <w:t>»</w:t>
      </w:r>
      <w:r>
        <w:rPr>
          <w:rFonts w:ascii="Arial" w:hAnsi="Arial" w:cs="Arial"/>
          <w:i/>
          <w:iCs/>
        </w:rPr>
        <w:t xml:space="preserve"> </w:t>
      </w:r>
      <w:r w:rsidR="00F56F03">
        <w:rPr>
          <w:rFonts w:ascii="Arial" w:hAnsi="Arial" w:cs="Arial"/>
        </w:rPr>
        <w:t xml:space="preserve">в соответствие с действующим законодательством по протесту прокурора </w:t>
      </w:r>
      <w:proofErr w:type="spellStart"/>
      <w:r w:rsidR="00F56F03">
        <w:rPr>
          <w:rFonts w:ascii="Arial" w:hAnsi="Arial" w:cs="Arial"/>
        </w:rPr>
        <w:t>Мо</w:t>
      </w:r>
      <w:r>
        <w:rPr>
          <w:rFonts w:ascii="Arial" w:hAnsi="Arial" w:cs="Arial"/>
        </w:rPr>
        <w:t>лчановского</w:t>
      </w:r>
      <w:proofErr w:type="spellEnd"/>
      <w:r>
        <w:rPr>
          <w:rFonts w:ascii="Arial" w:hAnsi="Arial" w:cs="Arial"/>
        </w:rPr>
        <w:t xml:space="preserve"> района от 02.08.2024 №22-2024</w:t>
      </w:r>
    </w:p>
    <w:p w14:paraId="6D006BB7" w14:textId="165CE00D" w:rsidR="00AE1E4A" w:rsidRDefault="00AE1E4A" w:rsidP="00AE1E4A">
      <w:pPr>
        <w:widowControl w:val="0"/>
        <w:autoSpaceDE w:val="0"/>
        <w:autoSpaceDN w:val="0"/>
        <w:adjustRightInd w:val="0"/>
        <w:jc w:val="both"/>
        <w:rPr>
          <w:rFonts w:ascii="Arial" w:hAnsi="Arial" w:cs="Arial"/>
          <w:b/>
        </w:rPr>
      </w:pPr>
      <w:r w:rsidRPr="00C82B4E">
        <w:rPr>
          <w:rFonts w:ascii="Arial" w:hAnsi="Arial" w:cs="Arial"/>
          <w:b/>
        </w:rPr>
        <w:t xml:space="preserve">Совет </w:t>
      </w:r>
      <w:proofErr w:type="spellStart"/>
      <w:r w:rsidRPr="00C82B4E">
        <w:rPr>
          <w:rFonts w:ascii="Arial" w:hAnsi="Arial" w:cs="Arial"/>
          <w:b/>
        </w:rPr>
        <w:t>Мол</w:t>
      </w:r>
      <w:r>
        <w:rPr>
          <w:rFonts w:ascii="Arial" w:hAnsi="Arial" w:cs="Arial"/>
          <w:b/>
        </w:rPr>
        <w:t>чановского</w:t>
      </w:r>
      <w:proofErr w:type="spellEnd"/>
      <w:r>
        <w:rPr>
          <w:rFonts w:ascii="Arial" w:hAnsi="Arial" w:cs="Arial"/>
          <w:b/>
        </w:rPr>
        <w:t xml:space="preserve"> сельского поселения РЕШИЛ</w:t>
      </w:r>
      <w:r w:rsidR="000311DA">
        <w:rPr>
          <w:rFonts w:ascii="Arial" w:hAnsi="Arial" w:cs="Arial"/>
          <w:b/>
        </w:rPr>
        <w:t>:</w:t>
      </w:r>
    </w:p>
    <w:p w14:paraId="5442FF13" w14:textId="3A546BC7" w:rsidR="00F56F03" w:rsidRPr="003649E2" w:rsidRDefault="00F56F03" w:rsidP="003649E2">
      <w:pPr>
        <w:jc w:val="both"/>
        <w:rPr>
          <w:rFonts w:ascii="Arial" w:hAnsi="Arial" w:cs="Arial"/>
          <w:bCs/>
          <w:color w:val="000000"/>
        </w:rPr>
      </w:pPr>
      <w:r>
        <w:rPr>
          <w:rFonts w:ascii="Arial" w:hAnsi="Arial" w:cs="Arial"/>
        </w:rPr>
        <w:t xml:space="preserve">1.Внести в решение Совета </w:t>
      </w:r>
      <w:proofErr w:type="spellStart"/>
      <w:r>
        <w:rPr>
          <w:rFonts w:ascii="Arial" w:hAnsi="Arial" w:cs="Arial"/>
        </w:rPr>
        <w:t>Молчановского</w:t>
      </w:r>
      <w:proofErr w:type="spellEnd"/>
      <w:r>
        <w:rPr>
          <w:rFonts w:ascii="Arial" w:hAnsi="Arial" w:cs="Arial"/>
        </w:rPr>
        <w:t xml:space="preserve"> сельс</w:t>
      </w:r>
      <w:r w:rsidR="003649E2">
        <w:rPr>
          <w:rFonts w:ascii="Arial" w:hAnsi="Arial" w:cs="Arial"/>
        </w:rPr>
        <w:t>кого поселения от 03.12.2021 №14</w:t>
      </w:r>
      <w:r>
        <w:rPr>
          <w:rFonts w:ascii="Arial" w:hAnsi="Arial" w:cs="Arial"/>
        </w:rPr>
        <w:t xml:space="preserve"> </w:t>
      </w:r>
      <w:r w:rsidR="003649E2">
        <w:rPr>
          <w:rFonts w:ascii="Arial" w:hAnsi="Arial" w:cs="Arial"/>
        </w:rPr>
        <w:t>«</w:t>
      </w:r>
      <w:r w:rsidR="003649E2" w:rsidRPr="00BC600D">
        <w:rPr>
          <w:rFonts w:ascii="Arial" w:hAnsi="Arial" w:cs="Arial"/>
          <w:bCs/>
          <w:color w:val="000000"/>
        </w:rPr>
        <w:t xml:space="preserve">Об утверждении Положения о муниципальном </w:t>
      </w:r>
      <w:r w:rsidR="003649E2">
        <w:rPr>
          <w:rFonts w:ascii="Arial" w:hAnsi="Arial" w:cs="Arial"/>
          <w:bCs/>
          <w:color w:val="000000"/>
        </w:rPr>
        <w:t>земельном</w:t>
      </w:r>
      <w:r w:rsidR="003649E2" w:rsidRPr="00BC600D">
        <w:rPr>
          <w:rFonts w:ascii="Arial" w:hAnsi="Arial" w:cs="Arial"/>
          <w:bCs/>
          <w:color w:val="000000"/>
        </w:rPr>
        <w:t xml:space="preserve"> контроле </w:t>
      </w:r>
      <w:r w:rsidR="003649E2">
        <w:rPr>
          <w:rFonts w:ascii="Arial" w:hAnsi="Arial" w:cs="Arial"/>
          <w:bCs/>
          <w:color w:val="000000"/>
        </w:rPr>
        <w:t xml:space="preserve">в границах </w:t>
      </w:r>
      <w:r w:rsidR="003649E2" w:rsidRPr="00BC600D">
        <w:rPr>
          <w:rFonts w:ascii="Arial" w:hAnsi="Arial" w:cs="Arial"/>
          <w:bCs/>
          <w:color w:val="000000"/>
        </w:rPr>
        <w:t>муниципально</w:t>
      </w:r>
      <w:r w:rsidR="003649E2">
        <w:rPr>
          <w:rFonts w:ascii="Arial" w:hAnsi="Arial" w:cs="Arial"/>
          <w:bCs/>
          <w:color w:val="000000"/>
        </w:rPr>
        <w:t>го</w:t>
      </w:r>
      <w:r w:rsidR="003649E2" w:rsidRPr="00BC600D">
        <w:rPr>
          <w:rFonts w:ascii="Arial" w:hAnsi="Arial" w:cs="Arial"/>
          <w:bCs/>
          <w:color w:val="000000"/>
        </w:rPr>
        <w:t xml:space="preserve"> образовани</w:t>
      </w:r>
      <w:r w:rsidR="003649E2">
        <w:rPr>
          <w:rFonts w:ascii="Arial" w:hAnsi="Arial" w:cs="Arial"/>
          <w:bCs/>
          <w:color w:val="000000"/>
        </w:rPr>
        <w:t>я</w:t>
      </w:r>
      <w:r w:rsidR="003649E2" w:rsidRPr="00BC600D">
        <w:rPr>
          <w:rFonts w:ascii="Arial" w:hAnsi="Arial" w:cs="Arial"/>
          <w:bCs/>
          <w:color w:val="000000"/>
        </w:rPr>
        <w:t xml:space="preserve"> </w:t>
      </w:r>
      <w:proofErr w:type="spellStart"/>
      <w:r w:rsidR="003649E2" w:rsidRPr="00BC600D">
        <w:rPr>
          <w:rFonts w:ascii="Arial" w:hAnsi="Arial" w:cs="Arial"/>
          <w:bCs/>
          <w:color w:val="000000"/>
        </w:rPr>
        <w:t>Молчановское</w:t>
      </w:r>
      <w:proofErr w:type="spellEnd"/>
      <w:r w:rsidR="003649E2" w:rsidRPr="00BC600D">
        <w:rPr>
          <w:rFonts w:ascii="Arial" w:hAnsi="Arial" w:cs="Arial"/>
          <w:bCs/>
          <w:color w:val="000000"/>
        </w:rPr>
        <w:t xml:space="preserve"> сельское поселение </w:t>
      </w:r>
      <w:proofErr w:type="spellStart"/>
      <w:r w:rsidR="003649E2" w:rsidRPr="00BC600D">
        <w:rPr>
          <w:rFonts w:ascii="Arial" w:hAnsi="Arial" w:cs="Arial"/>
          <w:bCs/>
          <w:color w:val="000000"/>
        </w:rPr>
        <w:t>Молчановского</w:t>
      </w:r>
      <w:proofErr w:type="spellEnd"/>
      <w:r w:rsidR="003649E2" w:rsidRPr="00BC600D">
        <w:rPr>
          <w:rFonts w:ascii="Arial" w:hAnsi="Arial" w:cs="Arial"/>
          <w:bCs/>
          <w:color w:val="000000"/>
        </w:rPr>
        <w:t xml:space="preserve"> района Томской области</w:t>
      </w:r>
      <w:r w:rsidR="003649E2">
        <w:rPr>
          <w:rFonts w:ascii="Arial" w:hAnsi="Arial" w:cs="Arial"/>
          <w:bCs/>
          <w:color w:val="000000"/>
        </w:rPr>
        <w:t>»</w:t>
      </w:r>
      <w:r>
        <w:rPr>
          <w:rFonts w:ascii="Arial" w:hAnsi="Arial" w:cs="Arial"/>
          <w:bCs/>
          <w:color w:val="000000"/>
        </w:rPr>
        <w:t xml:space="preserve"> </w:t>
      </w:r>
      <w:r>
        <w:rPr>
          <w:rFonts w:ascii="Arial" w:hAnsi="Arial" w:cs="Arial"/>
        </w:rPr>
        <w:t>следующие изменения:</w:t>
      </w:r>
    </w:p>
    <w:p w14:paraId="2F7F695C" w14:textId="6FCADA23" w:rsidR="00AE1E4A" w:rsidRDefault="003649E2" w:rsidP="00C677D3">
      <w:pPr>
        <w:widowControl w:val="0"/>
        <w:autoSpaceDE w:val="0"/>
        <w:autoSpaceDN w:val="0"/>
        <w:adjustRightInd w:val="0"/>
        <w:ind w:firstLine="540"/>
        <w:jc w:val="both"/>
        <w:rPr>
          <w:rFonts w:ascii="Arial" w:hAnsi="Arial" w:cs="Arial"/>
        </w:rPr>
      </w:pPr>
      <w:r>
        <w:rPr>
          <w:rFonts w:ascii="Arial" w:hAnsi="Arial" w:cs="Arial"/>
        </w:rPr>
        <w:t>1) в разделе 3</w:t>
      </w:r>
    </w:p>
    <w:p w14:paraId="0100849E" w14:textId="20FFE394" w:rsidR="00A861A7" w:rsidRDefault="003649E2" w:rsidP="00C677D3">
      <w:pPr>
        <w:widowControl w:val="0"/>
        <w:autoSpaceDE w:val="0"/>
        <w:autoSpaceDN w:val="0"/>
        <w:adjustRightInd w:val="0"/>
        <w:ind w:firstLine="540"/>
        <w:jc w:val="both"/>
        <w:rPr>
          <w:rFonts w:ascii="Arial" w:hAnsi="Arial" w:cs="Arial"/>
        </w:rPr>
      </w:pPr>
      <w:r>
        <w:rPr>
          <w:rFonts w:ascii="Arial" w:hAnsi="Arial" w:cs="Arial"/>
        </w:rPr>
        <w:t xml:space="preserve">а) </w:t>
      </w:r>
      <w:r w:rsidR="00C314A9">
        <w:rPr>
          <w:rFonts w:ascii="Arial" w:hAnsi="Arial" w:cs="Arial"/>
        </w:rPr>
        <w:t xml:space="preserve"> пункт 3.11</w:t>
      </w:r>
      <w:r w:rsidR="00A861A7">
        <w:rPr>
          <w:rFonts w:ascii="Arial" w:hAnsi="Arial" w:cs="Arial"/>
        </w:rPr>
        <w:t xml:space="preserve"> </w:t>
      </w:r>
      <w:r w:rsidR="00C314A9">
        <w:rPr>
          <w:rFonts w:ascii="Arial" w:hAnsi="Arial" w:cs="Arial"/>
        </w:rPr>
        <w:t>изложить в новой редакции:</w:t>
      </w:r>
    </w:p>
    <w:p w14:paraId="78615846" w14:textId="4603C92D" w:rsidR="00C314A9" w:rsidRDefault="00C314A9" w:rsidP="00C677D3">
      <w:pPr>
        <w:widowControl w:val="0"/>
        <w:autoSpaceDE w:val="0"/>
        <w:autoSpaceDN w:val="0"/>
        <w:adjustRightInd w:val="0"/>
        <w:ind w:firstLine="540"/>
        <w:jc w:val="both"/>
        <w:rPr>
          <w:rFonts w:ascii="Arial" w:hAnsi="Arial" w:cs="Arial"/>
        </w:rPr>
      </w:pPr>
      <w:r>
        <w:rPr>
          <w:rFonts w:ascii="Arial" w:hAnsi="Arial" w:cs="Arial"/>
        </w:rPr>
        <w:t>«3.11) Профилактический визит.</w:t>
      </w:r>
    </w:p>
    <w:p w14:paraId="5C157FE2" w14:textId="1623C98D" w:rsidR="00C314A9" w:rsidRPr="00C314A9" w:rsidRDefault="00C314A9" w:rsidP="00C314A9">
      <w:pPr>
        <w:shd w:val="clear" w:color="auto" w:fill="FFFFFF"/>
        <w:spacing w:after="300"/>
        <w:jc w:val="both"/>
        <w:rPr>
          <w:rFonts w:ascii="Arial" w:hAnsi="Arial" w:cs="Arial"/>
        </w:rPr>
      </w:pPr>
      <w:r w:rsidRPr="00C314A9">
        <w:rPr>
          <w:rFonts w:ascii="Arial" w:hAnsi="Arial" w:cs="Arial"/>
          <w:bCs/>
        </w:rPr>
        <w:t xml:space="preserve">3.11.1.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14:paraId="3FD7DCE4" w14:textId="49142751" w:rsidR="00C314A9" w:rsidRPr="00C314A9" w:rsidRDefault="00C314A9" w:rsidP="00C314A9">
      <w:pPr>
        <w:shd w:val="clear" w:color="auto" w:fill="FFFFFF"/>
        <w:jc w:val="both"/>
        <w:rPr>
          <w:rFonts w:ascii="Arial" w:hAnsi="Arial" w:cs="Arial"/>
          <w:color w:val="464C55"/>
        </w:rPr>
      </w:pPr>
      <w:r w:rsidRPr="00C314A9">
        <w:rPr>
          <w:rFonts w:ascii="Arial" w:hAnsi="Arial" w:cs="Arial"/>
          <w:bCs/>
        </w:rPr>
        <w:t xml:space="preserve">3.11.2.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block_50" w:history="1">
        <w:r w:rsidRPr="00C314A9">
          <w:rPr>
            <w:rFonts w:ascii="Arial" w:hAnsi="Arial" w:cs="Arial"/>
          </w:rPr>
          <w:t>статьей 50</w:t>
        </w:r>
      </w:hyperlink>
      <w:r w:rsidRPr="00C314A9">
        <w:rPr>
          <w:rFonts w:ascii="Arial" w:hAnsi="Arial" w:cs="Arial"/>
        </w:rPr>
        <w:t> настоящего Федерального закона.</w:t>
      </w:r>
    </w:p>
    <w:p w14:paraId="5741DDDC" w14:textId="1FAB1E33" w:rsidR="00C314A9" w:rsidRPr="00C314A9" w:rsidRDefault="00C314A9" w:rsidP="00C314A9">
      <w:pPr>
        <w:shd w:val="clear" w:color="auto" w:fill="FFFFFF"/>
        <w:spacing w:after="300"/>
        <w:rPr>
          <w:rFonts w:ascii="Arial" w:hAnsi="Arial" w:cs="Arial"/>
        </w:rPr>
      </w:pPr>
      <w:r w:rsidRPr="00C314A9">
        <w:rPr>
          <w:rFonts w:ascii="Arial" w:hAnsi="Arial" w:cs="Arial"/>
          <w:bCs/>
        </w:rPr>
        <w:t xml:space="preserve">3.11.3.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4E92242" w14:textId="41360B3B" w:rsidR="00C314A9" w:rsidRPr="00C314A9" w:rsidRDefault="00C314A9" w:rsidP="00C314A9">
      <w:pPr>
        <w:shd w:val="clear" w:color="auto" w:fill="FFFFFF"/>
        <w:spacing w:after="300"/>
        <w:jc w:val="both"/>
        <w:rPr>
          <w:rFonts w:ascii="Arial" w:hAnsi="Arial" w:cs="Arial"/>
        </w:rPr>
      </w:pPr>
      <w:r w:rsidRPr="00C314A9">
        <w:rPr>
          <w:rFonts w:ascii="Arial" w:hAnsi="Arial" w:cs="Arial"/>
          <w:bCs/>
        </w:rPr>
        <w:t xml:space="preserve">3.11.4. </w:t>
      </w:r>
      <w:r w:rsidRPr="00C314A9">
        <w:rPr>
          <w:rFonts w:ascii="Arial" w:hAnsi="Arial" w:cs="Arial"/>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w:t>
      </w:r>
      <w:r w:rsidRPr="00C314A9">
        <w:rPr>
          <w:rFonts w:ascii="Arial" w:hAnsi="Arial" w:cs="Arial"/>
        </w:rPr>
        <w:lastRenderedPageBreak/>
        <w:t>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ED3EF94" w14:textId="46886CD7" w:rsidR="00C314A9" w:rsidRPr="00C314A9" w:rsidRDefault="00C314A9" w:rsidP="00C314A9">
      <w:pPr>
        <w:shd w:val="clear" w:color="auto" w:fill="FFFFFF"/>
        <w:spacing w:after="300"/>
        <w:jc w:val="both"/>
        <w:rPr>
          <w:rFonts w:ascii="Arial" w:hAnsi="Arial" w:cs="Arial"/>
        </w:rPr>
      </w:pPr>
      <w:r w:rsidRPr="00C314A9">
        <w:rPr>
          <w:rFonts w:ascii="Arial" w:hAnsi="Arial" w:cs="Arial"/>
          <w:bCs/>
        </w:rPr>
        <w:t xml:space="preserve">3.11.5.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14:paraId="339AE40C" w14:textId="4E4D1878" w:rsidR="00C314A9" w:rsidRPr="00C314A9" w:rsidRDefault="00C314A9" w:rsidP="00C314A9">
      <w:pPr>
        <w:shd w:val="clear" w:color="auto" w:fill="FFFFFF"/>
        <w:spacing w:after="300"/>
        <w:jc w:val="both"/>
        <w:rPr>
          <w:rFonts w:ascii="Arial" w:hAnsi="Arial" w:cs="Arial"/>
        </w:rPr>
      </w:pPr>
      <w:r w:rsidRPr="00C314A9">
        <w:rPr>
          <w:rFonts w:ascii="Arial" w:hAnsi="Arial" w:cs="Arial"/>
          <w:bCs/>
        </w:rPr>
        <w:t xml:space="preserve">3.11.6.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14:paraId="582B6DAF" w14:textId="06E96807"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51BBDCD" w14:textId="0201B032"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44D122D" w14:textId="78FA448C"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BBF24BB" w14:textId="6EAA3504"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6EF118B6" w14:textId="3D1E6D34"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24DE4D8" w14:textId="49100378" w:rsidR="00C314A9" w:rsidRPr="00C314A9" w:rsidRDefault="00C314A9" w:rsidP="00C314A9">
      <w:pPr>
        <w:shd w:val="clear" w:color="auto" w:fill="FFFFFF"/>
        <w:spacing w:after="300"/>
        <w:jc w:val="both"/>
        <w:rPr>
          <w:rFonts w:ascii="Arial" w:hAnsi="Arial" w:cs="Arial"/>
        </w:rPr>
      </w:pPr>
      <w:r w:rsidRPr="00C314A9">
        <w:rPr>
          <w:rFonts w:ascii="Arial" w:hAnsi="Arial" w:cs="Arial"/>
          <w:bCs/>
        </w:rPr>
        <w:t>3.11.12.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1510D81"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14:paraId="4D80024D"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E52827"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423463"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2E09A19" w14:textId="069E0CE5" w:rsidR="00C314A9" w:rsidRDefault="00C314A9" w:rsidP="00C314A9">
      <w:pPr>
        <w:shd w:val="clear" w:color="auto" w:fill="FFFFFF"/>
        <w:spacing w:after="300"/>
        <w:jc w:val="both"/>
        <w:rPr>
          <w:rFonts w:ascii="Arial" w:hAnsi="Arial" w:cs="Arial"/>
        </w:rPr>
      </w:pPr>
      <w:r w:rsidRPr="00C314A9">
        <w:rPr>
          <w:rFonts w:ascii="Arial" w:hAnsi="Arial" w:cs="Arial"/>
          <w:bCs/>
        </w:rPr>
        <w:t>3.11.13.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21544EA" w14:textId="6385278F" w:rsidR="009C27B1" w:rsidRDefault="009C27B1" w:rsidP="009C27B1">
      <w:pPr>
        <w:widowControl w:val="0"/>
        <w:autoSpaceDE w:val="0"/>
        <w:autoSpaceDN w:val="0"/>
        <w:adjustRightInd w:val="0"/>
        <w:ind w:firstLine="540"/>
        <w:jc w:val="both"/>
        <w:rPr>
          <w:rFonts w:ascii="Arial" w:hAnsi="Arial" w:cs="Arial"/>
        </w:rPr>
      </w:pPr>
      <w:r>
        <w:rPr>
          <w:rFonts w:ascii="Arial" w:hAnsi="Arial" w:cs="Arial"/>
        </w:rPr>
        <w:t>1) в разделе 4</w:t>
      </w:r>
    </w:p>
    <w:p w14:paraId="31F08700" w14:textId="00DCFBA2" w:rsidR="00375E3D" w:rsidRDefault="009C27B1" w:rsidP="00C314A9">
      <w:pPr>
        <w:widowControl w:val="0"/>
        <w:autoSpaceDE w:val="0"/>
        <w:autoSpaceDN w:val="0"/>
        <w:adjustRightInd w:val="0"/>
        <w:jc w:val="both"/>
        <w:rPr>
          <w:rFonts w:ascii="Arial" w:hAnsi="Arial" w:cs="Arial"/>
        </w:rPr>
      </w:pPr>
      <w:r>
        <w:rPr>
          <w:rFonts w:ascii="Arial" w:hAnsi="Arial" w:cs="Arial"/>
        </w:rPr>
        <w:t>а)</w:t>
      </w:r>
      <w:r w:rsidR="00C314A9">
        <w:rPr>
          <w:rFonts w:ascii="Arial" w:hAnsi="Arial" w:cs="Arial"/>
        </w:rPr>
        <w:t xml:space="preserve"> в пункте 4.20 слова «До 31 декабря 2023 года» </w:t>
      </w:r>
      <w:r w:rsidR="00375E3D">
        <w:rPr>
          <w:rFonts w:ascii="Arial" w:hAnsi="Arial" w:cs="Arial"/>
        </w:rPr>
        <w:t xml:space="preserve"> заменить </w:t>
      </w:r>
      <w:r w:rsidR="00C314A9">
        <w:rPr>
          <w:rFonts w:ascii="Arial" w:hAnsi="Arial" w:cs="Arial"/>
        </w:rPr>
        <w:t xml:space="preserve">словами </w:t>
      </w:r>
      <w:r w:rsidR="004B0C70">
        <w:rPr>
          <w:rFonts w:ascii="Arial" w:hAnsi="Arial" w:cs="Arial"/>
        </w:rPr>
        <w:t>«До 31 декабря 2025»</w:t>
      </w:r>
    </w:p>
    <w:p w14:paraId="45F9C663" w14:textId="6FDC6960" w:rsidR="00AE1E4A" w:rsidRDefault="00AE1E4A" w:rsidP="00986097">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AE1E4A">
        <w:rPr>
          <w:color w:val="000000"/>
          <w:sz w:val="24"/>
          <w:szCs w:val="24"/>
        </w:rPr>
        <w:t>Молчановского</w:t>
      </w:r>
      <w:proofErr w:type="spellEnd"/>
      <w:r w:rsidRPr="00AE1E4A">
        <w:rPr>
          <w:color w:val="000000"/>
          <w:sz w:val="24"/>
          <w:szCs w:val="24"/>
        </w:rPr>
        <w:t xml:space="preserve"> сельского поселения и разместить на официальном сайте муниципального образования </w:t>
      </w:r>
      <w:proofErr w:type="spellStart"/>
      <w:r w:rsidRPr="00AE1E4A">
        <w:rPr>
          <w:color w:val="000000"/>
          <w:sz w:val="24"/>
          <w:szCs w:val="24"/>
        </w:rPr>
        <w:t>Молчановское</w:t>
      </w:r>
      <w:proofErr w:type="spellEnd"/>
      <w:r w:rsidRPr="00AE1E4A">
        <w:rPr>
          <w:color w:val="000000"/>
          <w:sz w:val="24"/>
          <w:szCs w:val="24"/>
        </w:rPr>
        <w:t xml:space="preserve"> сельское поселение </w:t>
      </w:r>
      <w:r w:rsidR="00986097" w:rsidRPr="00986097">
        <w:rPr>
          <w:sz w:val="24"/>
          <w:szCs w:val="24"/>
        </w:rPr>
        <w:t>(</w:t>
      </w:r>
      <w:hyperlink r:id="rId9" w:history="1">
        <w:r w:rsidR="00986097" w:rsidRPr="00986097">
          <w:rPr>
            <w:rStyle w:val="a3"/>
            <w:color w:val="auto"/>
            <w:sz w:val="24"/>
            <w:szCs w:val="24"/>
          </w:rPr>
          <w:t>https://sp-molchanovo.ru/</w:t>
        </w:r>
      </w:hyperlink>
      <w:r w:rsidR="00986097">
        <w:t>)</w:t>
      </w:r>
    </w:p>
    <w:p w14:paraId="1A3CA73F" w14:textId="21829567" w:rsidR="00AE1E4A" w:rsidRPr="00FC4CC1" w:rsidRDefault="004B0C70" w:rsidP="00986097">
      <w:pPr>
        <w:pStyle w:val="ConsPlusNormal"/>
        <w:tabs>
          <w:tab w:val="left" w:pos="360"/>
        </w:tabs>
        <w:ind w:firstLine="0"/>
        <w:jc w:val="both"/>
        <w:rPr>
          <w:color w:val="000000" w:themeColor="text1"/>
          <w:sz w:val="24"/>
          <w:szCs w:val="24"/>
        </w:rPr>
      </w:pPr>
      <w:r>
        <w:rPr>
          <w:color w:val="000000" w:themeColor="text1"/>
          <w:sz w:val="24"/>
          <w:szCs w:val="24"/>
        </w:rPr>
        <w:t>3</w:t>
      </w:r>
      <w:r w:rsidR="008C1CE6" w:rsidRPr="00FC4CC1">
        <w:rPr>
          <w:color w:val="000000" w:themeColor="text1"/>
          <w:sz w:val="24"/>
          <w:szCs w:val="24"/>
        </w:rPr>
        <w:t xml:space="preserve">. </w:t>
      </w:r>
      <w:r w:rsidR="00AE1E4A" w:rsidRPr="00FC4CC1">
        <w:rPr>
          <w:color w:val="000000" w:themeColor="text1"/>
          <w:sz w:val="24"/>
          <w:szCs w:val="24"/>
        </w:rPr>
        <w:t xml:space="preserve">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00AE1E4A" w:rsidRPr="00FC4CC1">
        <w:rPr>
          <w:color w:val="000000" w:themeColor="text1"/>
          <w:sz w:val="24"/>
          <w:szCs w:val="24"/>
        </w:rPr>
        <w:t xml:space="preserve"> официального опубликования</w:t>
      </w:r>
      <w:r w:rsidR="00FA7D17">
        <w:rPr>
          <w:color w:val="000000" w:themeColor="text1"/>
          <w:sz w:val="24"/>
          <w:szCs w:val="24"/>
        </w:rPr>
        <w:t>.</w:t>
      </w:r>
      <w:r w:rsidR="00AE1E4A" w:rsidRPr="00FC4CC1">
        <w:rPr>
          <w:color w:val="000000" w:themeColor="text1"/>
          <w:sz w:val="24"/>
          <w:szCs w:val="24"/>
        </w:rPr>
        <w:t xml:space="preserve"> </w:t>
      </w:r>
    </w:p>
    <w:p w14:paraId="39FCA74C" w14:textId="03CDB2E7" w:rsidR="004B0C70" w:rsidRDefault="004B0C70" w:rsidP="004B0C70">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 xml:space="preserve">комитет Совета </w:t>
      </w:r>
      <w:proofErr w:type="spellStart"/>
      <w:r w:rsidRPr="00124FD8">
        <w:rPr>
          <w:bCs/>
          <w:sz w:val="24"/>
          <w:szCs w:val="24"/>
        </w:rPr>
        <w:t>Молчановского</w:t>
      </w:r>
      <w:proofErr w:type="spellEnd"/>
      <w:r w:rsidRPr="00124FD8">
        <w:rPr>
          <w:bCs/>
          <w:sz w:val="24"/>
          <w:szCs w:val="24"/>
        </w:rPr>
        <w:t xml:space="preserve"> сельского поселения</w:t>
      </w:r>
      <w:r w:rsidRPr="00124FD8">
        <w:rPr>
          <w:sz w:val="24"/>
          <w:szCs w:val="24"/>
        </w:rPr>
        <w:t>.</w:t>
      </w:r>
    </w:p>
    <w:p w14:paraId="118EDCB2" w14:textId="77777777" w:rsidR="004B0C70" w:rsidRDefault="004B0C70" w:rsidP="00AE1E4A">
      <w:pPr>
        <w:jc w:val="both"/>
        <w:rPr>
          <w:rFonts w:ascii="Arial" w:hAnsi="Arial" w:cs="Arial"/>
        </w:rPr>
      </w:pPr>
    </w:p>
    <w:p w14:paraId="29AA5128" w14:textId="77777777" w:rsidR="004B0C70" w:rsidRDefault="004B0C70" w:rsidP="00AE1E4A">
      <w:pPr>
        <w:jc w:val="both"/>
        <w:rPr>
          <w:rFonts w:ascii="Arial" w:hAnsi="Arial" w:cs="Arial"/>
        </w:rPr>
      </w:pPr>
    </w:p>
    <w:p w14:paraId="05F842FA" w14:textId="77777777" w:rsidR="004B0C70" w:rsidRDefault="004B0C70" w:rsidP="00AE1E4A">
      <w:pPr>
        <w:jc w:val="both"/>
        <w:rPr>
          <w:rFonts w:ascii="Arial" w:hAnsi="Arial" w:cs="Arial"/>
        </w:rPr>
      </w:pPr>
    </w:p>
    <w:p w14:paraId="5DB642ED" w14:textId="77777777" w:rsidR="00AE1E4A" w:rsidRPr="00DB4C17" w:rsidRDefault="00AE1E4A" w:rsidP="00AE1E4A">
      <w:pPr>
        <w:jc w:val="both"/>
        <w:rPr>
          <w:rFonts w:ascii="Arial" w:hAnsi="Arial" w:cs="Arial"/>
        </w:rPr>
      </w:pPr>
      <w:r w:rsidRPr="00DB4C17">
        <w:rPr>
          <w:rFonts w:ascii="Arial" w:hAnsi="Arial" w:cs="Arial"/>
        </w:rPr>
        <w:t xml:space="preserve">Председатель </w:t>
      </w:r>
    </w:p>
    <w:p w14:paraId="343264D3" w14:textId="6524A6BF" w:rsidR="00AE1E4A" w:rsidRDefault="00AE1E4A" w:rsidP="00AE1E4A">
      <w:pPr>
        <w:jc w:val="both"/>
        <w:rPr>
          <w:rFonts w:ascii="Arial" w:hAnsi="Arial" w:cs="Arial"/>
        </w:rPr>
      </w:pPr>
      <w:r w:rsidRPr="00DB4C17">
        <w:rPr>
          <w:rFonts w:ascii="Arial" w:hAnsi="Arial" w:cs="Arial"/>
        </w:rPr>
        <w:t xml:space="preserve">Совета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113893">
        <w:rPr>
          <w:rFonts w:ascii="Arial" w:hAnsi="Arial" w:cs="Arial"/>
        </w:rPr>
        <w:t xml:space="preserve">  (подпись)    </w:t>
      </w:r>
      <w:r w:rsidR="00EC538B">
        <w:rPr>
          <w:rFonts w:ascii="Arial" w:hAnsi="Arial" w:cs="Arial"/>
        </w:rPr>
        <w:t xml:space="preserve"> </w:t>
      </w:r>
      <w:r w:rsidR="00C677D3">
        <w:rPr>
          <w:rFonts w:ascii="Arial" w:hAnsi="Arial" w:cs="Arial"/>
        </w:rPr>
        <w:t>В. Г. Сысоев</w:t>
      </w:r>
    </w:p>
    <w:p w14:paraId="0C52CD9E" w14:textId="77777777" w:rsidR="00AE1E4A" w:rsidRPr="00DB4C17" w:rsidRDefault="00AE1E4A" w:rsidP="00AE1E4A">
      <w:pPr>
        <w:spacing w:line="360" w:lineRule="auto"/>
        <w:jc w:val="both"/>
        <w:rPr>
          <w:rFonts w:ascii="Arial" w:hAnsi="Arial" w:cs="Arial"/>
        </w:rPr>
      </w:pPr>
    </w:p>
    <w:p w14:paraId="79DC756C" w14:textId="2DB04A5B" w:rsidR="00915CD9" w:rsidRPr="00CD5EFF" w:rsidRDefault="00AE1E4A" w:rsidP="00CD5EFF">
      <w:pPr>
        <w:rPr>
          <w:sz w:val="28"/>
          <w:szCs w:val="28"/>
        </w:rPr>
      </w:pPr>
      <w:r w:rsidRPr="00DB4C17">
        <w:rPr>
          <w:rFonts w:ascii="Arial" w:hAnsi="Arial" w:cs="Arial"/>
        </w:rPr>
        <w:t>Глав</w:t>
      </w:r>
      <w:r w:rsidR="00FA7D17">
        <w:rPr>
          <w:rFonts w:ascii="Arial" w:hAnsi="Arial" w:cs="Arial"/>
        </w:rPr>
        <w:t>а</w:t>
      </w:r>
      <w:r w:rsidRPr="00DB4C17">
        <w:rPr>
          <w:rFonts w:ascii="Arial" w:hAnsi="Arial" w:cs="Arial"/>
        </w:rPr>
        <w:t xml:space="preserve">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113893">
        <w:rPr>
          <w:rFonts w:ascii="Arial" w:hAnsi="Arial" w:cs="Arial"/>
        </w:rPr>
        <w:t xml:space="preserve">    (подпись)    </w:t>
      </w:r>
      <w:bookmarkStart w:id="2" w:name="_GoBack"/>
      <w:bookmarkEnd w:id="2"/>
      <w:r w:rsidR="00EC538B">
        <w:rPr>
          <w:rFonts w:ascii="Arial" w:hAnsi="Arial" w:cs="Arial"/>
        </w:rPr>
        <w:t xml:space="preserve"> </w:t>
      </w:r>
      <w:proofErr w:type="spellStart"/>
      <w:r w:rsidR="00FA7D17">
        <w:rPr>
          <w:rFonts w:ascii="Arial" w:hAnsi="Arial" w:cs="Arial"/>
        </w:rPr>
        <w:t>Д.В.</w:t>
      </w:r>
      <w:proofErr w:type="gramStart"/>
      <w:r w:rsidR="00FA7D17">
        <w:rPr>
          <w:rFonts w:ascii="Arial" w:hAnsi="Arial" w:cs="Arial"/>
        </w:rPr>
        <w:t>Гришкин</w:t>
      </w:r>
      <w:proofErr w:type="spellEnd"/>
      <w:proofErr w:type="gramEnd"/>
    </w:p>
    <w:sectPr w:rsidR="00915CD9" w:rsidRPr="00CD5EFF" w:rsidSect="00AE1E4A">
      <w:headerReference w:type="even" r:id="rId10"/>
      <w:headerReference w:type="default" r:id="rId11"/>
      <w:headerReference w:type="first" r:id="rId12"/>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6E77D" w14:textId="77777777" w:rsidR="00061973" w:rsidRDefault="00061973" w:rsidP="00777414">
      <w:r>
        <w:separator/>
      </w:r>
    </w:p>
  </w:endnote>
  <w:endnote w:type="continuationSeparator" w:id="0">
    <w:p w14:paraId="64BA3158" w14:textId="77777777" w:rsidR="00061973" w:rsidRDefault="0006197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6B90B" w14:textId="77777777" w:rsidR="00061973" w:rsidRDefault="00061973" w:rsidP="00777414">
      <w:r>
        <w:separator/>
      </w:r>
    </w:p>
  </w:footnote>
  <w:footnote w:type="continuationSeparator" w:id="0">
    <w:p w14:paraId="4EC536B1" w14:textId="77777777" w:rsidR="00061973" w:rsidRDefault="0006197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619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13893">
      <w:rPr>
        <w:rStyle w:val="a8"/>
        <w:noProof/>
      </w:rPr>
      <w:t>3</w:t>
    </w:r>
    <w:r>
      <w:rPr>
        <w:rStyle w:val="a8"/>
      </w:rPr>
      <w:fldChar w:fldCharType="end"/>
    </w:r>
  </w:p>
  <w:p w14:paraId="244294DE" w14:textId="77777777" w:rsidR="00E90F25" w:rsidRDefault="000619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E1B9" w14:textId="1E758D84"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11DA"/>
    <w:rsid w:val="00060B39"/>
    <w:rsid w:val="00061973"/>
    <w:rsid w:val="00113893"/>
    <w:rsid w:val="001858A0"/>
    <w:rsid w:val="0022443D"/>
    <w:rsid w:val="002F207F"/>
    <w:rsid w:val="00312092"/>
    <w:rsid w:val="003649E2"/>
    <w:rsid w:val="00375E3D"/>
    <w:rsid w:val="003D24A9"/>
    <w:rsid w:val="003D6835"/>
    <w:rsid w:val="003F70B0"/>
    <w:rsid w:val="004B0C70"/>
    <w:rsid w:val="004B0D5F"/>
    <w:rsid w:val="004F01F4"/>
    <w:rsid w:val="00514AAF"/>
    <w:rsid w:val="005325D9"/>
    <w:rsid w:val="005E29E6"/>
    <w:rsid w:val="005E68D8"/>
    <w:rsid w:val="00666A1A"/>
    <w:rsid w:val="00681401"/>
    <w:rsid w:val="006A3C5F"/>
    <w:rsid w:val="00777414"/>
    <w:rsid w:val="008C1CE6"/>
    <w:rsid w:val="00912F67"/>
    <w:rsid w:val="00935631"/>
    <w:rsid w:val="009740B8"/>
    <w:rsid w:val="00986097"/>
    <w:rsid w:val="009C27B1"/>
    <w:rsid w:val="009D07EB"/>
    <w:rsid w:val="009D2C5A"/>
    <w:rsid w:val="00A7472F"/>
    <w:rsid w:val="00A861A7"/>
    <w:rsid w:val="00AE1E4A"/>
    <w:rsid w:val="00B2440F"/>
    <w:rsid w:val="00B372DF"/>
    <w:rsid w:val="00BA3493"/>
    <w:rsid w:val="00C314A9"/>
    <w:rsid w:val="00C677D3"/>
    <w:rsid w:val="00C968EC"/>
    <w:rsid w:val="00CD5EFF"/>
    <w:rsid w:val="00CE25C9"/>
    <w:rsid w:val="00D33D9C"/>
    <w:rsid w:val="00DB3F97"/>
    <w:rsid w:val="00EA3112"/>
    <w:rsid w:val="00EC538B"/>
    <w:rsid w:val="00F56F03"/>
    <w:rsid w:val="00FA7D17"/>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p-molchan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7776-C643-4A4F-9FAE-EF984700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8</cp:revision>
  <cp:lastPrinted>2023-12-27T08:02:00Z</cp:lastPrinted>
  <dcterms:created xsi:type="dcterms:W3CDTF">2024-08-12T03:25:00Z</dcterms:created>
  <dcterms:modified xsi:type="dcterms:W3CDTF">2024-08-27T04:18:00Z</dcterms:modified>
</cp:coreProperties>
</file>