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B7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104279">
        <w:rPr>
          <w:rFonts w:ascii="Times New Roman" w:hAnsi="Times New Roman"/>
          <w:b/>
          <w:bCs/>
          <w:sz w:val="36"/>
          <w:szCs w:val="36"/>
        </w:rPr>
        <w:t>ТОМСКАЯ ОБЛАСТЬ</w:t>
      </w:r>
    </w:p>
    <w:p w:rsidR="002001B7" w:rsidRPr="00104279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</w:rPr>
      </w:pPr>
    </w:p>
    <w:p w:rsidR="002001B7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104279">
        <w:rPr>
          <w:rFonts w:ascii="Times New Roman" w:hAnsi="Times New Roman"/>
          <w:b/>
          <w:bCs/>
          <w:sz w:val="36"/>
          <w:szCs w:val="36"/>
        </w:rPr>
        <w:t>МОЛЧАНОВСКИЙ РАЙОН</w:t>
      </w:r>
    </w:p>
    <w:p w:rsidR="002001B7" w:rsidRPr="00104279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</w:rPr>
      </w:pPr>
    </w:p>
    <w:p w:rsidR="002001B7" w:rsidRPr="00BF1D02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BF1D02">
        <w:rPr>
          <w:rFonts w:ascii="Times New Roman" w:hAnsi="Times New Roman"/>
          <w:b/>
          <w:bCs/>
          <w:sz w:val="36"/>
          <w:szCs w:val="36"/>
        </w:rPr>
        <w:t>СОВЕТ МОЛЧАНОВСКОГО СЕЛЬСКОГО ПОСЕЛЕНИЯ</w:t>
      </w:r>
    </w:p>
    <w:p w:rsidR="002001B7" w:rsidRPr="00104279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(второго созыва)</w:t>
      </w:r>
    </w:p>
    <w:p w:rsidR="002001B7" w:rsidRPr="00104279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</w:rPr>
      </w:pPr>
    </w:p>
    <w:p w:rsidR="002001B7" w:rsidRPr="008755B7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8755B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2001B7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01B7" w:rsidRPr="00BF1D02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8"/>
          <w:szCs w:val="28"/>
        </w:rPr>
      </w:pPr>
      <w:r w:rsidRPr="00BF1D02">
        <w:rPr>
          <w:rFonts w:ascii="Times New Roman" w:hAnsi="Times New Roman"/>
          <w:bCs/>
          <w:sz w:val="28"/>
          <w:szCs w:val="28"/>
        </w:rPr>
        <w:t>с. Молчаново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001B7" w:rsidRPr="002001B7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2001B7" w:rsidRPr="002001B7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8"/>
          <w:szCs w:val="28"/>
        </w:rPr>
      </w:pPr>
      <w:r w:rsidRPr="002001B7">
        <w:rPr>
          <w:rFonts w:ascii="Times New Roman" w:hAnsi="Times New Roman"/>
          <w:bCs/>
          <w:sz w:val="28"/>
          <w:szCs w:val="28"/>
        </w:rPr>
        <w:t xml:space="preserve"> </w:t>
      </w:r>
      <w:r w:rsidRPr="002001B7">
        <w:rPr>
          <w:rFonts w:ascii="Times New Roman" w:hAnsi="Times New Roman"/>
          <w:bCs/>
          <w:sz w:val="28"/>
          <w:szCs w:val="28"/>
        </w:rPr>
        <w:t xml:space="preserve">« 30» мая </w:t>
      </w:r>
      <w:smartTag w:uri="urn:schemas-microsoft-com:office:smarttags" w:element="metricconverter">
        <w:smartTagPr>
          <w:attr w:name="ProductID" w:val="2012 г"/>
        </w:smartTagPr>
        <w:r w:rsidRPr="002001B7">
          <w:rPr>
            <w:rFonts w:ascii="Times New Roman" w:hAnsi="Times New Roman"/>
            <w:bCs/>
            <w:sz w:val="28"/>
            <w:szCs w:val="28"/>
          </w:rPr>
          <w:t>2012 г</w:t>
        </w:r>
      </w:smartTag>
      <w:r w:rsidRPr="002001B7">
        <w:rPr>
          <w:rFonts w:ascii="Times New Roman" w:hAnsi="Times New Roman"/>
          <w:bCs/>
          <w:sz w:val="28"/>
          <w:szCs w:val="28"/>
        </w:rPr>
        <w:t>.</w:t>
      </w:r>
      <w:r w:rsidRPr="002001B7">
        <w:rPr>
          <w:rFonts w:ascii="Times New Roman" w:hAnsi="Times New Roman"/>
          <w:bCs/>
          <w:sz w:val="28"/>
          <w:szCs w:val="28"/>
        </w:rPr>
        <w:tab/>
      </w:r>
      <w:r w:rsidRPr="002001B7">
        <w:rPr>
          <w:rFonts w:ascii="Times New Roman" w:hAnsi="Times New Roman"/>
          <w:bCs/>
          <w:sz w:val="28"/>
          <w:szCs w:val="28"/>
        </w:rPr>
        <w:tab/>
      </w:r>
      <w:r w:rsidRPr="002001B7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                                                             </w:t>
      </w:r>
      <w:bookmarkStart w:id="0" w:name="_GoBack"/>
      <w:bookmarkEnd w:id="0"/>
      <w:r w:rsidRPr="002001B7">
        <w:rPr>
          <w:rFonts w:ascii="Times New Roman" w:hAnsi="Times New Roman"/>
          <w:bCs/>
          <w:sz w:val="28"/>
          <w:szCs w:val="28"/>
        </w:rPr>
        <w:tab/>
        <w:t>№ 150</w:t>
      </w:r>
    </w:p>
    <w:p w:rsidR="002001B7" w:rsidRPr="002001B7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2001B7" w:rsidRPr="002001B7" w:rsidRDefault="002001B7" w:rsidP="002001B7">
      <w:pPr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Об утверждении Правил благоустройства</w:t>
      </w:r>
    </w:p>
    <w:p w:rsidR="002001B7" w:rsidRPr="002001B7" w:rsidRDefault="002001B7" w:rsidP="002001B7">
      <w:pPr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</w:p>
    <w:p w:rsidR="002001B7" w:rsidRPr="002001B7" w:rsidRDefault="002001B7" w:rsidP="002001B7">
      <w:pPr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Молчановское сельское поселение</w:t>
      </w:r>
    </w:p>
    <w:p w:rsidR="002001B7" w:rsidRPr="002001B7" w:rsidRDefault="002001B7" w:rsidP="002001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1B7" w:rsidRPr="002001B7" w:rsidRDefault="002001B7" w:rsidP="002001B7">
      <w:pPr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ab/>
        <w:t>В соответствии с пунктами 18-19 статьи 14 фед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рального закона от 06.10.2003 № 131-Фз «Об общих при</w:t>
      </w:r>
      <w:r w:rsidRPr="002001B7">
        <w:rPr>
          <w:rFonts w:ascii="Times New Roman" w:hAnsi="Times New Roman" w:cs="Times New Roman"/>
          <w:sz w:val="28"/>
          <w:szCs w:val="28"/>
        </w:rPr>
        <w:t>н</w:t>
      </w:r>
      <w:r w:rsidRPr="002001B7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Федерации», с пунктами 18-19 статьи 9 Устава Молчано</w:t>
      </w:r>
      <w:r w:rsidRPr="002001B7">
        <w:rPr>
          <w:rFonts w:ascii="Times New Roman" w:hAnsi="Times New Roman" w:cs="Times New Roman"/>
          <w:sz w:val="28"/>
          <w:szCs w:val="28"/>
        </w:rPr>
        <w:t>в</w:t>
      </w:r>
      <w:r w:rsidRPr="002001B7">
        <w:rPr>
          <w:rFonts w:ascii="Times New Roman" w:hAnsi="Times New Roman" w:cs="Times New Roman"/>
          <w:sz w:val="28"/>
          <w:szCs w:val="28"/>
        </w:rPr>
        <w:t>ского сельского поселения, закона Томской области от 15.08.2002 № 61-ОЗ «Об основах благоустройства территории городов и других населенных пунктов Томской обл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сти»</w:t>
      </w:r>
    </w:p>
    <w:p w:rsidR="002001B7" w:rsidRPr="002001B7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/>
          <w:sz w:val="28"/>
          <w:szCs w:val="28"/>
        </w:rPr>
      </w:pPr>
      <w:r w:rsidRPr="002001B7">
        <w:rPr>
          <w:rFonts w:ascii="Times New Roman" w:hAnsi="Times New Roman"/>
          <w:b/>
          <w:sz w:val="28"/>
          <w:szCs w:val="28"/>
        </w:rPr>
        <w:t>Совет Молчановского сельского поселения РЕШИЛ:</w:t>
      </w:r>
    </w:p>
    <w:p w:rsidR="002001B7" w:rsidRPr="002001B7" w:rsidRDefault="002001B7" w:rsidP="002001B7">
      <w:pPr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1. Отменить решение Совета Молчановского сельского поселения от 30 декабря 2010 года № 107 «Об у</w:t>
      </w:r>
      <w:r w:rsidRPr="002001B7">
        <w:rPr>
          <w:rFonts w:ascii="Times New Roman" w:hAnsi="Times New Roman" w:cs="Times New Roman"/>
          <w:sz w:val="28"/>
          <w:szCs w:val="28"/>
        </w:rPr>
        <w:t>т</w:t>
      </w:r>
      <w:r w:rsidRPr="002001B7">
        <w:rPr>
          <w:rFonts w:ascii="Times New Roman" w:hAnsi="Times New Roman" w:cs="Times New Roman"/>
          <w:sz w:val="28"/>
          <w:szCs w:val="28"/>
        </w:rPr>
        <w:t>верждении Положения о благоустройстве территории Молчановского сельского поселения».</w:t>
      </w:r>
    </w:p>
    <w:p w:rsidR="002001B7" w:rsidRPr="002001B7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2001B7">
        <w:rPr>
          <w:rFonts w:ascii="Times New Roman" w:hAnsi="Times New Roman"/>
          <w:sz w:val="28"/>
          <w:szCs w:val="28"/>
        </w:rPr>
        <w:t>2. Утвердить Правила благоустройства территории муниц</w:t>
      </w:r>
      <w:r w:rsidRPr="002001B7">
        <w:rPr>
          <w:rFonts w:ascii="Times New Roman" w:hAnsi="Times New Roman"/>
          <w:sz w:val="28"/>
          <w:szCs w:val="28"/>
        </w:rPr>
        <w:t>и</w:t>
      </w:r>
      <w:r w:rsidRPr="002001B7">
        <w:rPr>
          <w:rFonts w:ascii="Times New Roman" w:hAnsi="Times New Roman"/>
          <w:sz w:val="28"/>
          <w:szCs w:val="28"/>
        </w:rPr>
        <w:t>пального образования Молчановское сельское поселение согласно приложению 1.</w:t>
      </w:r>
    </w:p>
    <w:p w:rsidR="002001B7" w:rsidRPr="002001B7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2001B7">
        <w:rPr>
          <w:rFonts w:ascii="Times New Roman" w:hAnsi="Times New Roman"/>
          <w:sz w:val="28"/>
          <w:szCs w:val="28"/>
        </w:rPr>
        <w:t>3. Настоящее решение опубликовать в информационном бюллетене, для ознакомления жителей Молчановского сельского поселения.</w:t>
      </w:r>
    </w:p>
    <w:p w:rsidR="002001B7" w:rsidRPr="002001B7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2001B7">
        <w:rPr>
          <w:rFonts w:ascii="Times New Roman" w:hAnsi="Times New Roman"/>
          <w:sz w:val="28"/>
          <w:szCs w:val="28"/>
        </w:rPr>
        <w:t>4 Настоящее решение вступает в силу с момента опублик</w:t>
      </w:r>
      <w:r w:rsidRPr="002001B7">
        <w:rPr>
          <w:rFonts w:ascii="Times New Roman" w:hAnsi="Times New Roman"/>
          <w:sz w:val="28"/>
          <w:szCs w:val="28"/>
        </w:rPr>
        <w:t>о</w:t>
      </w:r>
      <w:r w:rsidRPr="002001B7">
        <w:rPr>
          <w:rFonts w:ascii="Times New Roman" w:hAnsi="Times New Roman"/>
          <w:sz w:val="28"/>
          <w:szCs w:val="28"/>
        </w:rPr>
        <w:t>вания.</w:t>
      </w:r>
    </w:p>
    <w:p w:rsidR="002001B7" w:rsidRPr="002001B7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2001B7">
        <w:rPr>
          <w:rFonts w:ascii="Times New Roman" w:hAnsi="Times New Roman"/>
          <w:sz w:val="28"/>
          <w:szCs w:val="28"/>
        </w:rPr>
        <w:t xml:space="preserve">5. Контроль </w:t>
      </w:r>
      <w:r w:rsidRPr="002001B7">
        <w:rPr>
          <w:rFonts w:ascii="Times New Roman" w:hAnsi="Times New Roman"/>
          <w:bCs/>
          <w:sz w:val="28"/>
          <w:szCs w:val="28"/>
        </w:rPr>
        <w:t>над исполнением настоящего решения оста</w:t>
      </w:r>
      <w:r w:rsidRPr="002001B7">
        <w:rPr>
          <w:rFonts w:ascii="Times New Roman" w:hAnsi="Times New Roman"/>
          <w:bCs/>
          <w:sz w:val="28"/>
          <w:szCs w:val="28"/>
        </w:rPr>
        <w:t>в</w:t>
      </w:r>
      <w:r w:rsidRPr="002001B7">
        <w:rPr>
          <w:rFonts w:ascii="Times New Roman" w:hAnsi="Times New Roman"/>
          <w:bCs/>
          <w:sz w:val="28"/>
          <w:szCs w:val="28"/>
        </w:rPr>
        <w:t>ляю за собой</w:t>
      </w:r>
      <w:r w:rsidRPr="002001B7">
        <w:rPr>
          <w:rFonts w:ascii="Times New Roman" w:hAnsi="Times New Roman"/>
          <w:sz w:val="28"/>
          <w:szCs w:val="28"/>
        </w:rPr>
        <w:t>.</w:t>
      </w:r>
    </w:p>
    <w:p w:rsidR="002001B7" w:rsidRPr="002001B7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</w:p>
    <w:p w:rsidR="002001B7" w:rsidRPr="002001B7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2001B7">
        <w:rPr>
          <w:rFonts w:ascii="Times New Roman" w:hAnsi="Times New Roman"/>
          <w:sz w:val="28"/>
          <w:szCs w:val="28"/>
        </w:rPr>
        <w:t>Глава поселения</w:t>
      </w:r>
      <w:r w:rsidRPr="002001B7">
        <w:rPr>
          <w:rFonts w:ascii="Times New Roman" w:hAnsi="Times New Roman"/>
          <w:sz w:val="28"/>
          <w:szCs w:val="28"/>
        </w:rPr>
        <w:tab/>
      </w:r>
      <w:r w:rsidRPr="002001B7">
        <w:rPr>
          <w:rFonts w:ascii="Times New Roman" w:hAnsi="Times New Roman"/>
          <w:sz w:val="28"/>
          <w:szCs w:val="28"/>
        </w:rPr>
        <w:tab/>
      </w:r>
      <w:r w:rsidRPr="002001B7">
        <w:rPr>
          <w:rFonts w:ascii="Times New Roman" w:hAnsi="Times New Roman"/>
          <w:sz w:val="28"/>
          <w:szCs w:val="28"/>
        </w:rPr>
        <w:tab/>
      </w:r>
      <w:r w:rsidRPr="002001B7">
        <w:rPr>
          <w:rFonts w:ascii="Times New Roman" w:hAnsi="Times New Roman"/>
          <w:sz w:val="28"/>
          <w:szCs w:val="28"/>
        </w:rPr>
        <w:tab/>
        <w:t xml:space="preserve">В.Н. </w:t>
      </w:r>
      <w:proofErr w:type="spellStart"/>
      <w:r w:rsidRPr="002001B7">
        <w:rPr>
          <w:rFonts w:ascii="Times New Roman" w:hAnsi="Times New Roman"/>
          <w:sz w:val="28"/>
          <w:szCs w:val="28"/>
        </w:rPr>
        <w:t>Сл</w:t>
      </w:r>
      <w:r w:rsidRPr="002001B7">
        <w:rPr>
          <w:rFonts w:ascii="Times New Roman" w:hAnsi="Times New Roman"/>
          <w:sz w:val="28"/>
          <w:szCs w:val="28"/>
        </w:rPr>
        <w:t>а</w:t>
      </w:r>
      <w:r w:rsidRPr="002001B7">
        <w:rPr>
          <w:rFonts w:ascii="Times New Roman" w:hAnsi="Times New Roman"/>
          <w:sz w:val="28"/>
          <w:szCs w:val="28"/>
        </w:rPr>
        <w:t>бухо</w:t>
      </w:r>
      <w:proofErr w:type="spellEnd"/>
    </w:p>
    <w:p w:rsidR="002001B7" w:rsidRPr="002001B7" w:rsidRDefault="002001B7" w:rsidP="002001B7">
      <w:pPr>
        <w:pStyle w:val="ac"/>
        <w:spacing w:line="240" w:lineRule="auto"/>
        <w:ind w:left="2640"/>
        <w:jc w:val="center"/>
        <w:rPr>
          <w:szCs w:val="28"/>
        </w:rPr>
      </w:pPr>
      <w:r w:rsidRPr="002001B7">
        <w:rPr>
          <w:szCs w:val="28"/>
        </w:rPr>
        <w:t>Приложение № 1</w:t>
      </w:r>
    </w:p>
    <w:p w:rsidR="002001B7" w:rsidRPr="002001B7" w:rsidRDefault="002001B7" w:rsidP="002001B7">
      <w:pPr>
        <w:pStyle w:val="ac"/>
        <w:spacing w:line="240" w:lineRule="auto"/>
        <w:ind w:left="2640"/>
        <w:jc w:val="left"/>
        <w:rPr>
          <w:szCs w:val="28"/>
        </w:rPr>
      </w:pPr>
      <w:r w:rsidRPr="002001B7">
        <w:rPr>
          <w:szCs w:val="28"/>
        </w:rPr>
        <w:t>утверждено решением Совета</w:t>
      </w:r>
    </w:p>
    <w:p w:rsidR="002001B7" w:rsidRPr="002001B7" w:rsidRDefault="002001B7" w:rsidP="002001B7">
      <w:pPr>
        <w:pStyle w:val="ac"/>
        <w:spacing w:line="240" w:lineRule="auto"/>
        <w:ind w:left="2640"/>
        <w:jc w:val="left"/>
        <w:rPr>
          <w:szCs w:val="28"/>
        </w:rPr>
      </w:pPr>
      <w:r w:rsidRPr="002001B7">
        <w:rPr>
          <w:szCs w:val="28"/>
        </w:rPr>
        <w:t>Молчановского сельского поселения</w:t>
      </w:r>
    </w:p>
    <w:p w:rsidR="002001B7" w:rsidRPr="002001B7" w:rsidRDefault="002001B7" w:rsidP="002001B7">
      <w:pPr>
        <w:pStyle w:val="ac"/>
        <w:spacing w:line="240" w:lineRule="auto"/>
        <w:ind w:left="2640"/>
        <w:jc w:val="left"/>
        <w:rPr>
          <w:szCs w:val="28"/>
        </w:rPr>
      </w:pPr>
      <w:r w:rsidRPr="002001B7">
        <w:rPr>
          <w:szCs w:val="28"/>
        </w:rPr>
        <w:t>от « _30_ » __мая_ 2012г.  № _150_</w:t>
      </w:r>
    </w:p>
    <w:p w:rsidR="002001B7" w:rsidRPr="002001B7" w:rsidRDefault="002001B7" w:rsidP="002001B7">
      <w:pPr>
        <w:pStyle w:val="ac"/>
        <w:spacing w:line="240" w:lineRule="auto"/>
        <w:ind w:left="0"/>
        <w:rPr>
          <w:szCs w:val="28"/>
        </w:rPr>
      </w:pPr>
    </w:p>
    <w:p w:rsidR="002001B7" w:rsidRPr="002001B7" w:rsidRDefault="002001B7" w:rsidP="002001B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01B7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001B7" w:rsidRPr="002001B7" w:rsidRDefault="002001B7" w:rsidP="002001B7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01B7">
        <w:rPr>
          <w:rFonts w:ascii="Times New Roman" w:hAnsi="Times New Roman" w:cs="Times New Roman"/>
          <w:b/>
          <w:sz w:val="28"/>
          <w:szCs w:val="28"/>
        </w:rPr>
        <w:t>БЛАГОУСТРОЙСТВА ТЕРРИТОРИИ МУН</w:t>
      </w:r>
      <w:r w:rsidRPr="002001B7">
        <w:rPr>
          <w:rFonts w:ascii="Times New Roman" w:hAnsi="Times New Roman" w:cs="Times New Roman"/>
          <w:b/>
          <w:sz w:val="28"/>
          <w:szCs w:val="28"/>
        </w:rPr>
        <w:t>И</w:t>
      </w:r>
      <w:r w:rsidRPr="002001B7">
        <w:rPr>
          <w:rFonts w:ascii="Times New Roman" w:hAnsi="Times New Roman" w:cs="Times New Roman"/>
          <w:b/>
          <w:sz w:val="28"/>
          <w:szCs w:val="28"/>
        </w:rPr>
        <w:t>ЦИПАЛЬНОГО ОБРАЗОВАНИЯ  МОЛЧАНОВСКОЕ СЕЛЬСКОЕ ПОСЕЛЕНИЕ</w:t>
      </w:r>
    </w:p>
    <w:p w:rsidR="002001B7" w:rsidRPr="002001B7" w:rsidRDefault="002001B7" w:rsidP="002001B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001B7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Федеральным </w:t>
      </w:r>
      <w:hyperlink r:id="rId6" w:history="1">
        <w:r w:rsidRPr="002001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01B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</w:t>
      </w:r>
      <w:r w:rsidRPr="002001B7">
        <w:rPr>
          <w:rFonts w:ascii="Times New Roman" w:hAnsi="Times New Roman" w:cs="Times New Roman"/>
          <w:sz w:val="28"/>
          <w:szCs w:val="28"/>
        </w:rPr>
        <w:lastRenderedPageBreak/>
        <w:t>самоуправления в Ро</w:t>
      </w:r>
      <w:r w:rsidRPr="002001B7">
        <w:rPr>
          <w:rFonts w:ascii="Times New Roman" w:hAnsi="Times New Roman" w:cs="Times New Roman"/>
          <w:sz w:val="28"/>
          <w:szCs w:val="28"/>
        </w:rPr>
        <w:t>с</w:t>
      </w:r>
      <w:r w:rsidRPr="002001B7">
        <w:rPr>
          <w:rFonts w:ascii="Times New Roman" w:hAnsi="Times New Roman" w:cs="Times New Roman"/>
          <w:sz w:val="28"/>
          <w:szCs w:val="28"/>
        </w:rPr>
        <w:t xml:space="preserve">сийской Федерации", Федеральным </w:t>
      </w:r>
      <w:hyperlink r:id="rId7" w:history="1">
        <w:r w:rsidRPr="002001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01B7">
        <w:rPr>
          <w:rFonts w:ascii="Times New Roman" w:hAnsi="Times New Roman" w:cs="Times New Roman"/>
          <w:sz w:val="28"/>
          <w:szCs w:val="28"/>
        </w:rPr>
        <w:t xml:space="preserve"> от 30.03.1999 N 52-ФЗ "О санита</w:t>
      </w:r>
      <w:r w:rsidRPr="002001B7">
        <w:rPr>
          <w:rFonts w:ascii="Times New Roman" w:hAnsi="Times New Roman" w:cs="Times New Roman"/>
          <w:sz w:val="28"/>
          <w:szCs w:val="28"/>
        </w:rPr>
        <w:t>р</w:t>
      </w:r>
      <w:r w:rsidRPr="002001B7">
        <w:rPr>
          <w:rFonts w:ascii="Times New Roman" w:hAnsi="Times New Roman" w:cs="Times New Roman"/>
          <w:sz w:val="28"/>
          <w:szCs w:val="28"/>
        </w:rPr>
        <w:t xml:space="preserve">но-эпидемиологическом благополучии населения", </w:t>
      </w:r>
      <w:hyperlink r:id="rId8" w:history="1">
        <w:r w:rsidRPr="002001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01B7">
        <w:rPr>
          <w:rFonts w:ascii="Times New Roman" w:hAnsi="Times New Roman" w:cs="Times New Roman"/>
          <w:sz w:val="28"/>
          <w:szCs w:val="28"/>
        </w:rPr>
        <w:t xml:space="preserve"> Томской области от 15.08.2002 N 61-ОЗ "Об основах благоустройства территорий городов и других населенных пунктов То</w:t>
      </w:r>
      <w:r w:rsidRPr="002001B7">
        <w:rPr>
          <w:rFonts w:ascii="Times New Roman" w:hAnsi="Times New Roman" w:cs="Times New Roman"/>
          <w:sz w:val="28"/>
          <w:szCs w:val="28"/>
        </w:rPr>
        <w:t>м</w:t>
      </w:r>
      <w:r w:rsidRPr="002001B7">
        <w:rPr>
          <w:rFonts w:ascii="Times New Roman" w:hAnsi="Times New Roman" w:cs="Times New Roman"/>
          <w:sz w:val="28"/>
          <w:szCs w:val="28"/>
        </w:rPr>
        <w:t xml:space="preserve">ской области", Санитарными </w:t>
      </w:r>
      <w:hyperlink r:id="rId9" w:history="1">
        <w:r w:rsidRPr="002001B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001B7">
        <w:rPr>
          <w:rFonts w:ascii="Times New Roman" w:hAnsi="Times New Roman" w:cs="Times New Roman"/>
          <w:sz w:val="28"/>
          <w:szCs w:val="28"/>
        </w:rPr>
        <w:t xml:space="preserve"> и нормами СанПиН 42-128-4690-88 "Санитарные правила содержания территорий населенных</w:t>
      </w:r>
      <w:proofErr w:type="gramEnd"/>
      <w:r w:rsidRPr="002001B7">
        <w:rPr>
          <w:rFonts w:ascii="Times New Roman" w:hAnsi="Times New Roman" w:cs="Times New Roman"/>
          <w:sz w:val="28"/>
          <w:szCs w:val="28"/>
        </w:rPr>
        <w:t xml:space="preserve"> мест", утве</w:t>
      </w:r>
      <w:r w:rsidRPr="002001B7">
        <w:rPr>
          <w:rFonts w:ascii="Times New Roman" w:hAnsi="Times New Roman" w:cs="Times New Roman"/>
          <w:sz w:val="28"/>
          <w:szCs w:val="28"/>
        </w:rPr>
        <w:t>р</w:t>
      </w:r>
      <w:r w:rsidRPr="002001B7">
        <w:rPr>
          <w:rFonts w:ascii="Times New Roman" w:hAnsi="Times New Roman" w:cs="Times New Roman"/>
          <w:sz w:val="28"/>
          <w:szCs w:val="28"/>
        </w:rPr>
        <w:t xml:space="preserve">жденными Минздравом СССР от 05.08.1988 N 4690-88, </w:t>
      </w:r>
      <w:hyperlink r:id="rId10" w:history="1">
        <w:r w:rsidRPr="002001B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001B7">
        <w:rPr>
          <w:rFonts w:ascii="Times New Roman" w:hAnsi="Times New Roman" w:cs="Times New Roman"/>
          <w:sz w:val="28"/>
          <w:szCs w:val="28"/>
        </w:rPr>
        <w:t xml:space="preserve"> Госстроя РФ от 27.09.2003 N 170 "Об утве</w:t>
      </w:r>
      <w:r w:rsidRPr="002001B7">
        <w:rPr>
          <w:rFonts w:ascii="Times New Roman" w:hAnsi="Times New Roman" w:cs="Times New Roman"/>
          <w:sz w:val="28"/>
          <w:szCs w:val="28"/>
        </w:rPr>
        <w:t>р</w:t>
      </w:r>
      <w:r w:rsidRPr="002001B7">
        <w:rPr>
          <w:rFonts w:ascii="Times New Roman" w:hAnsi="Times New Roman" w:cs="Times New Roman"/>
          <w:sz w:val="28"/>
          <w:szCs w:val="28"/>
        </w:rPr>
        <w:t xml:space="preserve">ждении Правил и норм технической эксплуатации жилищного фонда", </w:t>
      </w:r>
      <w:hyperlink r:id="rId11" w:history="1">
        <w:r w:rsidRPr="002001B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001B7">
        <w:rPr>
          <w:rFonts w:ascii="Times New Roman" w:hAnsi="Times New Roman" w:cs="Times New Roman"/>
          <w:sz w:val="28"/>
          <w:szCs w:val="28"/>
        </w:rPr>
        <w:t xml:space="preserve">  Молчановского сельского пос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ления, иными правовыми актами Российской Федерации и Томской области и определяют общеобязательные требов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ния к осуществлению благоустройства территории муниципал</w:t>
      </w:r>
      <w:r w:rsidRPr="002001B7">
        <w:rPr>
          <w:rFonts w:ascii="Times New Roman" w:hAnsi="Times New Roman" w:cs="Times New Roman"/>
          <w:sz w:val="28"/>
          <w:szCs w:val="28"/>
        </w:rPr>
        <w:t>ь</w:t>
      </w:r>
      <w:r w:rsidRPr="002001B7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2001B7" w:rsidRPr="002001B7" w:rsidRDefault="002001B7" w:rsidP="002001B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001B7">
        <w:rPr>
          <w:rFonts w:ascii="Times New Roman" w:hAnsi="Times New Roman" w:cs="Times New Roman"/>
          <w:sz w:val="28"/>
          <w:szCs w:val="28"/>
        </w:rPr>
        <w:t>Настоящие Правила благоустройства территории п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селения, устанавливают, в том числе требования по содержанию зданий (включая жилые дома), сооружений и з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мельных участков, на которых они расположены, к внешнему виду фасадов и огр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ждений соответствующих зданий и сооружений, перечень работ по благоустройству и периодичность их выполнения; устано</w:t>
      </w:r>
      <w:r w:rsidRPr="002001B7">
        <w:rPr>
          <w:rFonts w:ascii="Times New Roman" w:hAnsi="Times New Roman" w:cs="Times New Roman"/>
          <w:sz w:val="28"/>
          <w:szCs w:val="28"/>
        </w:rPr>
        <w:t>в</w:t>
      </w:r>
      <w:r w:rsidRPr="002001B7">
        <w:rPr>
          <w:rFonts w:ascii="Times New Roman" w:hAnsi="Times New Roman" w:cs="Times New Roman"/>
          <w:sz w:val="28"/>
          <w:szCs w:val="28"/>
        </w:rPr>
        <w:t>ление порядка участия собственников зданий (помещений в них) и сооружений в благоустройстве прилегающих террит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рий;</w:t>
      </w:r>
      <w:proofErr w:type="gramEnd"/>
      <w:r w:rsidRPr="002001B7">
        <w:rPr>
          <w:rFonts w:ascii="Times New Roman" w:hAnsi="Times New Roman" w:cs="Times New Roman"/>
          <w:sz w:val="28"/>
          <w:szCs w:val="28"/>
        </w:rPr>
        <w:t xml:space="preserve"> 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</w:t>
      </w:r>
      <w:r w:rsidRPr="002001B7">
        <w:rPr>
          <w:rFonts w:ascii="Times New Roman" w:hAnsi="Times New Roman" w:cs="Times New Roman"/>
          <w:sz w:val="28"/>
          <w:szCs w:val="28"/>
        </w:rPr>
        <w:t>р</w:t>
      </w:r>
      <w:r w:rsidRPr="002001B7">
        <w:rPr>
          <w:rFonts w:ascii="Times New Roman" w:hAnsi="Times New Roman" w:cs="Times New Roman"/>
          <w:sz w:val="28"/>
          <w:szCs w:val="28"/>
        </w:rPr>
        <w:t>ных форм).</w:t>
      </w:r>
    </w:p>
    <w:p w:rsidR="002001B7" w:rsidRPr="002001B7" w:rsidRDefault="002001B7" w:rsidP="002001B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Правила благоустройства территории муниципального о</w:t>
      </w:r>
      <w:r w:rsidRPr="002001B7">
        <w:rPr>
          <w:rFonts w:ascii="Times New Roman" w:hAnsi="Times New Roman" w:cs="Times New Roman"/>
          <w:sz w:val="28"/>
          <w:szCs w:val="28"/>
        </w:rPr>
        <w:t>б</w:t>
      </w:r>
      <w:r w:rsidRPr="002001B7">
        <w:rPr>
          <w:rFonts w:ascii="Times New Roman" w:hAnsi="Times New Roman" w:cs="Times New Roman"/>
          <w:sz w:val="28"/>
          <w:szCs w:val="28"/>
        </w:rPr>
        <w:t>разования Молчановского сельского поселения (далее - Правила) действуют на территории муниципального обр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зования Молчановского сельского поселения и обязательны для исполнения всеми физическими и юридическими лиц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ми.</w:t>
      </w:r>
    </w:p>
    <w:p w:rsidR="002001B7" w:rsidRPr="002001B7" w:rsidRDefault="002001B7" w:rsidP="002001B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01B7">
        <w:rPr>
          <w:rFonts w:ascii="Times New Roman" w:hAnsi="Times New Roman" w:cs="Times New Roman"/>
          <w:b/>
          <w:sz w:val="28"/>
          <w:szCs w:val="28"/>
        </w:rPr>
        <w:t>1. ОСНОВНЫЕ ПОНЯТИЯ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</w:t>
      </w:r>
      <w:r w:rsidRPr="002001B7">
        <w:rPr>
          <w:rFonts w:ascii="Times New Roman" w:hAnsi="Times New Roman" w:cs="Times New Roman"/>
          <w:sz w:val="28"/>
          <w:szCs w:val="28"/>
        </w:rPr>
        <w:t>у</w:t>
      </w:r>
      <w:r w:rsidRPr="002001B7">
        <w:rPr>
          <w:rFonts w:ascii="Times New Roman" w:hAnsi="Times New Roman" w:cs="Times New Roman"/>
          <w:sz w:val="28"/>
          <w:szCs w:val="28"/>
        </w:rPr>
        <w:t>ющие основные понятия: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1.1. Благоустройство территории - комплекс пред</w:t>
      </w:r>
      <w:r w:rsidRPr="002001B7">
        <w:rPr>
          <w:rFonts w:ascii="Times New Roman" w:hAnsi="Times New Roman" w:cs="Times New Roman"/>
          <w:sz w:val="28"/>
          <w:szCs w:val="28"/>
        </w:rPr>
        <w:t>у</w:t>
      </w:r>
      <w:r w:rsidRPr="002001B7">
        <w:rPr>
          <w:rFonts w:ascii="Times New Roman" w:hAnsi="Times New Roman" w:cs="Times New Roman"/>
          <w:sz w:val="28"/>
          <w:szCs w:val="28"/>
        </w:rPr>
        <w:t>смотренных правилами благоустройства территории поселения мер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приятий по содержанию территории, а также по проектированию, содержанию и текущему ремонту объектов благоустройства, направленных на обеспечение и п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вышение комфортности условий проживания граждан, поддержание и улучшение санитарного и эстетического состояния терр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тории;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1.2. Газон - участок земли в пределах границ мун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ципального образования Молчановского сельского поселения, преимущественно занятый естественно произраста</w:t>
      </w:r>
      <w:r w:rsidRPr="002001B7">
        <w:rPr>
          <w:rFonts w:ascii="Times New Roman" w:hAnsi="Times New Roman" w:cs="Times New Roman"/>
          <w:sz w:val="28"/>
          <w:szCs w:val="28"/>
        </w:rPr>
        <w:t>ю</w:t>
      </w:r>
      <w:r w:rsidRPr="002001B7">
        <w:rPr>
          <w:rFonts w:ascii="Times New Roman" w:hAnsi="Times New Roman" w:cs="Times New Roman"/>
          <w:sz w:val="28"/>
          <w:szCs w:val="28"/>
        </w:rPr>
        <w:t>щей или засеянной травянистой растительностью (дерновый п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кров). К газону также приравниваются участки, на которых травянистая растительность частично или полностью утрачена, но должна и может быть восстановлена для возвращ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ния данному участку функции газона.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1.3. Дополнительно закрепленная территория - з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мельный участок и (или) территория в границах муниципального обр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 xml:space="preserve">зования Молчановского </w:t>
      </w:r>
      <w:r w:rsidRPr="002001B7"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закрепляемая за физическими лицами, зарегистрированными в качестве индив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дуального предпринимателя, и (или) юридическими лицами, обязанными осуществлять уборку территории, а также осуществлять деятельность по ее бл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гоустройству и содержанию на основании соглашения с администрацией Молчановского сельского посел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1.4. Закрепленная территория - земельный участок и (или) территория в границах муниципального образования Молчановского сельского поселения, закрепляемая за ф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зическими лицами, зарегистрированными в качестве индивидуального предпринимателя, и (или) юридическими л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цами, обязанными осуществлять уборку территорий, а также осуществлять деятельность по ее благоустройству и содержанию на основании муниципального правового акта главы МО Молчановского сельского пос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ления. Для целей реализации настоящих Правил закрепленной территорией для физических лиц, зарегистрированных в качестве индивидуального предпринимателя, могут выступать только з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мельные участки и (или) иные территории, используемые физическими лицами, зарегистрированными в качестве индивидуального предпринимателя, для осуществления предпринимател</w:t>
      </w:r>
      <w:r w:rsidRPr="002001B7">
        <w:rPr>
          <w:rFonts w:ascii="Times New Roman" w:hAnsi="Times New Roman" w:cs="Times New Roman"/>
          <w:sz w:val="28"/>
          <w:szCs w:val="28"/>
        </w:rPr>
        <w:t>ь</w:t>
      </w:r>
      <w:r w:rsidRPr="002001B7">
        <w:rPr>
          <w:rFonts w:ascii="Times New Roman" w:hAnsi="Times New Roman" w:cs="Times New Roman"/>
          <w:sz w:val="28"/>
          <w:szCs w:val="28"/>
        </w:rPr>
        <w:t>ской деятельности.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1.5. Зеленые насаждения - совокупность древесно-кустарниковой и травянистой растительности естественного и искусственного происхождения на определенной терр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тории (включая парки, скверы, газоны, цветники и т.д.), а также отдельно стоящие деревья, кустарники и другие насаждения;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1.6. Земляные работы - комплекс работ, включа</w:t>
      </w:r>
      <w:r w:rsidRPr="002001B7">
        <w:rPr>
          <w:rFonts w:ascii="Times New Roman" w:hAnsi="Times New Roman" w:cs="Times New Roman"/>
          <w:sz w:val="28"/>
          <w:szCs w:val="28"/>
        </w:rPr>
        <w:t>ю</w:t>
      </w:r>
      <w:r w:rsidRPr="002001B7">
        <w:rPr>
          <w:rFonts w:ascii="Times New Roman" w:hAnsi="Times New Roman" w:cs="Times New Roman"/>
          <w:sz w:val="28"/>
          <w:szCs w:val="28"/>
        </w:rPr>
        <w:t>щих выемку (разработку) грунта, его перемещение и укладку в опред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ленное место (в том числе с разравниванием и уплотнением грунта), в процессе производства которых повреждается почвенный слой, иное покрытие земной п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 xml:space="preserve">верхности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001B7">
        <w:rPr>
          <w:rFonts w:ascii="Times New Roman" w:hAnsi="Times New Roman" w:cs="Times New Roman"/>
          <w:sz w:val="28"/>
          <w:szCs w:val="28"/>
        </w:rPr>
        <w:t>или) иные объекты благоустройства;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Объекты благоустройства - земельные участки, водные объекты, здания, строения, сооружения, объекты незавершенного строительства, нежилые помещения, л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нейные объекты, временные (некапитальные) объекты, территория муниципального образования Молчановского сельского посел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ния, строительные площадки, фасады зданий, строений, сооружений, нежилых помещений, витрины, м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ста размещения рекламы и иной информации (в том числе рекламные конструкции), иные объекты в соответствии с действующим законодательством и настоящими Правил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ми.</w:t>
      </w:r>
      <w:proofErr w:type="gramEnd"/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1.8. Придомовая территория - земельный участок, сформированный и поставленный на государственный кадастровый учет в соответствии с установленными требов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ниями, под многоквартирным домом, являющийся общим имуществом собственников помещений в мног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квартирном доме.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1.9. </w:t>
      </w:r>
      <w:r w:rsidRPr="002001B7">
        <w:rPr>
          <w:rFonts w:ascii="Times New Roman" w:hAnsi="Times New Roman" w:cs="Times New Roman"/>
          <w:bCs/>
          <w:sz w:val="28"/>
          <w:szCs w:val="28"/>
        </w:rPr>
        <w:t>Прилегающая территория</w:t>
      </w:r>
      <w:r w:rsidRPr="002001B7">
        <w:rPr>
          <w:rFonts w:ascii="Times New Roman" w:hAnsi="Times New Roman" w:cs="Times New Roman"/>
          <w:sz w:val="28"/>
          <w:szCs w:val="28"/>
        </w:rPr>
        <w:t xml:space="preserve"> — территория, непосре</w:t>
      </w:r>
      <w:r w:rsidRPr="002001B7">
        <w:rPr>
          <w:rFonts w:ascii="Times New Roman" w:hAnsi="Times New Roman" w:cs="Times New Roman"/>
          <w:sz w:val="28"/>
          <w:szCs w:val="28"/>
        </w:rPr>
        <w:t>д</w:t>
      </w:r>
      <w:r w:rsidRPr="002001B7">
        <w:rPr>
          <w:rFonts w:ascii="Times New Roman" w:hAnsi="Times New Roman" w:cs="Times New Roman"/>
          <w:sz w:val="28"/>
          <w:szCs w:val="28"/>
        </w:rPr>
        <w:t>ственно примыкающая к внешним границам здания, сооружения, ограждения, строительной площадке, объектам торговли, рекламы и другим земельным участкам, находящимся в собственности, владении, аренде, на балансе у юридических или ф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зических лиц.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lastRenderedPageBreak/>
        <w:t>1.10. Субъекты благоустройства - лица, обязанные осуществлять благоустройство и содержание территории муниципального образования Молчановского сельского посел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1.11.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Территория муниципального образования Молчановского сельского поселения - земельные участки, принадлеж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щие физическим и (или) юридическим лицам, земельные участки, находящиеся в собственности Российской Федерации, Томской области и муниципального обр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зования Молчановского сельского поселения, территории общего пользования, а также земельные участки, госуда</w:t>
      </w:r>
      <w:r w:rsidRPr="002001B7">
        <w:rPr>
          <w:rFonts w:ascii="Times New Roman" w:hAnsi="Times New Roman" w:cs="Times New Roman"/>
          <w:sz w:val="28"/>
          <w:szCs w:val="28"/>
        </w:rPr>
        <w:t>р</w:t>
      </w:r>
      <w:r w:rsidRPr="002001B7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разграничена, расположенные в пределах территории муниципального образования Молчановского сельского посел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ния.</w:t>
      </w:r>
      <w:proofErr w:type="gramEnd"/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1.12. Территория общего пользования - территории, которыми беспрепятственно пользуется неограниченный круг лиц (в том числе площади, улицы, проезды, набере</w:t>
      </w:r>
      <w:r w:rsidRPr="002001B7">
        <w:rPr>
          <w:rFonts w:ascii="Times New Roman" w:hAnsi="Times New Roman" w:cs="Times New Roman"/>
          <w:sz w:val="28"/>
          <w:szCs w:val="28"/>
        </w:rPr>
        <w:t>ж</w:t>
      </w:r>
      <w:r w:rsidRPr="002001B7">
        <w:rPr>
          <w:rFonts w:ascii="Times New Roman" w:hAnsi="Times New Roman" w:cs="Times New Roman"/>
          <w:sz w:val="28"/>
          <w:szCs w:val="28"/>
        </w:rPr>
        <w:t>ные, скверы, бульвары и др.).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1.13. Тротуар - элемент дороги, предназначенный для движения пешеходов, примыкающий к проезжей части или отд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ленный от нее газоном.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1.14. Уборка территорий - вид деятельности, св</w:t>
      </w:r>
      <w:r w:rsidRPr="002001B7">
        <w:rPr>
          <w:rFonts w:ascii="Times New Roman" w:hAnsi="Times New Roman" w:cs="Times New Roman"/>
          <w:sz w:val="28"/>
          <w:szCs w:val="28"/>
        </w:rPr>
        <w:t>я</w:t>
      </w:r>
      <w:r w:rsidRPr="002001B7">
        <w:rPr>
          <w:rFonts w:ascii="Times New Roman" w:hAnsi="Times New Roman" w:cs="Times New Roman"/>
          <w:sz w:val="28"/>
          <w:szCs w:val="28"/>
        </w:rPr>
        <w:t>занный со сбором, вывозом в специально отведенные места отходов производства и потребления, другого мусора, сн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га, а также иные мероприятия, направленные на обеспечение экологического и санитарно-эпидемиологического благополучия населения и о</w:t>
      </w:r>
      <w:r w:rsidRPr="002001B7">
        <w:rPr>
          <w:rFonts w:ascii="Times New Roman" w:hAnsi="Times New Roman" w:cs="Times New Roman"/>
          <w:sz w:val="28"/>
          <w:szCs w:val="28"/>
        </w:rPr>
        <w:t>х</w:t>
      </w:r>
      <w:r w:rsidRPr="002001B7">
        <w:rPr>
          <w:rFonts w:ascii="Times New Roman" w:hAnsi="Times New Roman" w:cs="Times New Roman"/>
          <w:sz w:val="28"/>
          <w:szCs w:val="28"/>
        </w:rPr>
        <w:t>рану окружающей среды.</w:t>
      </w:r>
    </w:p>
    <w:p w:rsidR="002001B7" w:rsidRPr="002001B7" w:rsidRDefault="002001B7" w:rsidP="002001B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01B7">
        <w:rPr>
          <w:rFonts w:ascii="Times New Roman" w:hAnsi="Times New Roman" w:cs="Times New Roman"/>
          <w:b/>
          <w:sz w:val="28"/>
          <w:szCs w:val="28"/>
        </w:rPr>
        <w:t>2. ОБЩИЕ ПОЛОЖЕНИЯ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2.1. Субъектами благоустройства территории мун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ципального образования Молчановского сельского поселения явл</w:t>
      </w:r>
      <w:r w:rsidRPr="002001B7">
        <w:rPr>
          <w:rFonts w:ascii="Times New Roman" w:hAnsi="Times New Roman" w:cs="Times New Roman"/>
          <w:sz w:val="28"/>
          <w:szCs w:val="28"/>
        </w:rPr>
        <w:t>я</w:t>
      </w:r>
      <w:r w:rsidRPr="002001B7">
        <w:rPr>
          <w:rFonts w:ascii="Times New Roman" w:hAnsi="Times New Roman" w:cs="Times New Roman"/>
          <w:sz w:val="28"/>
          <w:szCs w:val="28"/>
        </w:rPr>
        <w:t>ются:</w:t>
      </w:r>
    </w:p>
    <w:p w:rsidR="002001B7" w:rsidRPr="002001B7" w:rsidRDefault="002001B7" w:rsidP="002001B7">
      <w:pPr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- муниципальное образование Молчановское сельское пос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ление в лице уполномоченных органов местного сам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управления, а также органов местной администрации;</w:t>
      </w:r>
    </w:p>
    <w:p w:rsidR="002001B7" w:rsidRPr="002001B7" w:rsidRDefault="002001B7" w:rsidP="002001B7">
      <w:pPr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- физические лица (в том числе индивидуальные предприним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тели);</w:t>
      </w:r>
    </w:p>
    <w:p w:rsidR="002001B7" w:rsidRPr="002001B7" w:rsidRDefault="002001B7" w:rsidP="002001B7">
      <w:pPr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- юридические лица.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2.2. Организация благоустройства и содержания объектов благоустройства, а также прилегающих к ним те</w:t>
      </w:r>
      <w:r w:rsidRPr="002001B7">
        <w:rPr>
          <w:rFonts w:ascii="Times New Roman" w:hAnsi="Times New Roman" w:cs="Times New Roman"/>
          <w:sz w:val="28"/>
          <w:szCs w:val="28"/>
        </w:rPr>
        <w:t>р</w:t>
      </w:r>
      <w:r w:rsidRPr="002001B7">
        <w:rPr>
          <w:rFonts w:ascii="Times New Roman" w:hAnsi="Times New Roman" w:cs="Times New Roman"/>
          <w:sz w:val="28"/>
          <w:szCs w:val="28"/>
        </w:rPr>
        <w:t>риторий, возлагается на собственников (иных законных владельцев) объектов благоустройства и (или) уполномоченных ими лиц, являющихся владельцами (пользователями) объектов благоус</w:t>
      </w:r>
      <w:r w:rsidRPr="002001B7">
        <w:rPr>
          <w:rFonts w:ascii="Times New Roman" w:hAnsi="Times New Roman" w:cs="Times New Roman"/>
          <w:sz w:val="28"/>
          <w:szCs w:val="28"/>
        </w:rPr>
        <w:t>т</w:t>
      </w:r>
      <w:r w:rsidRPr="002001B7">
        <w:rPr>
          <w:rFonts w:ascii="Times New Roman" w:hAnsi="Times New Roman" w:cs="Times New Roman"/>
          <w:sz w:val="28"/>
          <w:szCs w:val="28"/>
        </w:rPr>
        <w:t>ройства.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В случае если объект благоустройства принадлежит на праве собственности либо ином вещном праве двум и более л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цам, обязанным осуществлять благоустройство и содержание территории, указанные лица обязаны ос</w:t>
      </w:r>
      <w:r w:rsidRPr="002001B7">
        <w:rPr>
          <w:rFonts w:ascii="Times New Roman" w:hAnsi="Times New Roman" w:cs="Times New Roman"/>
          <w:sz w:val="28"/>
          <w:szCs w:val="28"/>
        </w:rPr>
        <w:t>у</w:t>
      </w:r>
      <w:r w:rsidRPr="002001B7">
        <w:rPr>
          <w:rFonts w:ascii="Times New Roman" w:hAnsi="Times New Roman" w:cs="Times New Roman"/>
          <w:sz w:val="28"/>
          <w:szCs w:val="28"/>
        </w:rPr>
        <w:t>ществлять деятельность по благоустройству и содержанию объекта совместно. Порядок исполнения данной обязанности определяется сам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стоятельно указанными лицами.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2.3. Жилищно-эксплуатационные организации, а при их отсутствии - собственники помещений в многоквартирном жилом доме и (или) уполномоченные ими лица осуществляют с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держание придомовой территории, а также прилегающей к ней территории.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2.4. Собственники (иные законные владельцы), арендаторы зданий, строений, сооружений и (или) уполн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 xml:space="preserve">моченные ими лица осуществляют </w:t>
      </w:r>
      <w:r w:rsidRPr="002001B7">
        <w:rPr>
          <w:rFonts w:ascii="Times New Roman" w:hAnsi="Times New Roman" w:cs="Times New Roman"/>
          <w:sz w:val="28"/>
          <w:szCs w:val="28"/>
        </w:rPr>
        <w:lastRenderedPageBreak/>
        <w:t>содержание территории в пределах границ земельного участка, предоставленного для эксплуатации объекта, уборку закрепленной за ними территории, а также пр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легающей к ней территории.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2.5. Собственники (иные законные владельцы) и</w:t>
      </w:r>
      <w:r w:rsidRPr="002001B7">
        <w:rPr>
          <w:rFonts w:ascii="Times New Roman" w:hAnsi="Times New Roman" w:cs="Times New Roman"/>
          <w:sz w:val="28"/>
          <w:szCs w:val="28"/>
        </w:rPr>
        <w:t>н</w:t>
      </w:r>
      <w:r w:rsidRPr="002001B7">
        <w:rPr>
          <w:rFonts w:ascii="Times New Roman" w:hAnsi="Times New Roman" w:cs="Times New Roman"/>
          <w:sz w:val="28"/>
          <w:szCs w:val="28"/>
        </w:rPr>
        <w:t>дивидуального жилого дома осуществляют содержание территории в пределах границ земельного участка, пред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ставленного для эксплуатации объекта, а также на прилег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ющей к нему территории.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2.6. Содержание строительных площадок и прил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гающих к ним территорий общего пользования возлагается на стро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тельные организации или заказчиков работ на весь период строительства. Они должны организовать очистку машин и механизмов, выезжающих со строительной пл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щадки, и содержать в исправном состоянии и чистоте подъездные пути и выезды на ул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цы поселения.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2.7. Поддержание санитарного состояния террит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рии индивидуальной застройки и прилегающей территории, вывоз твердых бытовых отходов и крупногабаритного м</w:t>
      </w:r>
      <w:r w:rsidRPr="002001B7">
        <w:rPr>
          <w:rFonts w:ascii="Times New Roman" w:hAnsi="Times New Roman" w:cs="Times New Roman"/>
          <w:sz w:val="28"/>
          <w:szCs w:val="28"/>
        </w:rPr>
        <w:t>у</w:t>
      </w:r>
      <w:r w:rsidRPr="002001B7">
        <w:rPr>
          <w:rFonts w:ascii="Times New Roman" w:hAnsi="Times New Roman" w:cs="Times New Roman"/>
          <w:sz w:val="28"/>
          <w:szCs w:val="28"/>
        </w:rPr>
        <w:t>сора обеспечивается собственником либо пользователем земельного учас</w:t>
      </w:r>
      <w:r w:rsidRPr="002001B7">
        <w:rPr>
          <w:rFonts w:ascii="Times New Roman" w:hAnsi="Times New Roman" w:cs="Times New Roman"/>
          <w:sz w:val="28"/>
          <w:szCs w:val="28"/>
        </w:rPr>
        <w:t>т</w:t>
      </w:r>
      <w:r w:rsidRPr="002001B7">
        <w:rPr>
          <w:rFonts w:ascii="Times New Roman" w:hAnsi="Times New Roman" w:cs="Times New Roman"/>
          <w:sz w:val="28"/>
          <w:szCs w:val="28"/>
        </w:rPr>
        <w:t>ка и находящегося на нем имущества по договорам, заключенным со специализированной организ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 xml:space="preserve">цией. 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2.8. Физические лица, зарегистрированные в кач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стве индивидуального предпринимателя, и (или) юридические лица обязаны осуществлять благоустройство и соде</w:t>
      </w:r>
      <w:r w:rsidRPr="002001B7">
        <w:rPr>
          <w:rFonts w:ascii="Times New Roman" w:hAnsi="Times New Roman" w:cs="Times New Roman"/>
          <w:sz w:val="28"/>
          <w:szCs w:val="28"/>
        </w:rPr>
        <w:t>р</w:t>
      </w:r>
      <w:r w:rsidRPr="002001B7">
        <w:rPr>
          <w:rFonts w:ascii="Times New Roman" w:hAnsi="Times New Roman" w:cs="Times New Roman"/>
          <w:sz w:val="28"/>
          <w:szCs w:val="28"/>
        </w:rPr>
        <w:t>жание закрепленной за ними территории муниципального образования Молчановского сельского поселения в соотве</w:t>
      </w:r>
      <w:r w:rsidRPr="002001B7">
        <w:rPr>
          <w:rFonts w:ascii="Times New Roman" w:hAnsi="Times New Roman" w:cs="Times New Roman"/>
          <w:sz w:val="28"/>
          <w:szCs w:val="28"/>
        </w:rPr>
        <w:t>т</w:t>
      </w:r>
      <w:r w:rsidRPr="002001B7">
        <w:rPr>
          <w:rFonts w:ascii="Times New Roman" w:hAnsi="Times New Roman" w:cs="Times New Roman"/>
          <w:sz w:val="28"/>
          <w:szCs w:val="28"/>
        </w:rPr>
        <w:t>ствии с настоящими Правилами.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2.9. Закрепленная территория за физическими л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цами, зарегистрированными в качестве индивидуального предпринимателя, и (или) юридическими лицами определ</w:t>
      </w:r>
      <w:r w:rsidRPr="002001B7">
        <w:rPr>
          <w:rFonts w:ascii="Times New Roman" w:hAnsi="Times New Roman" w:cs="Times New Roman"/>
          <w:sz w:val="28"/>
          <w:szCs w:val="28"/>
        </w:rPr>
        <w:t>я</w:t>
      </w:r>
      <w:r w:rsidRPr="002001B7">
        <w:rPr>
          <w:rFonts w:ascii="Times New Roman" w:hAnsi="Times New Roman" w:cs="Times New Roman"/>
          <w:sz w:val="28"/>
          <w:szCs w:val="28"/>
        </w:rPr>
        <w:t>ется на основании муниципального правового акта главы администрации Молч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поселения. 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На основании соглашений, заключаемых ме</w:t>
      </w:r>
      <w:r w:rsidRPr="002001B7">
        <w:rPr>
          <w:rFonts w:ascii="Times New Roman" w:hAnsi="Times New Roman" w:cs="Times New Roman"/>
          <w:sz w:val="28"/>
          <w:szCs w:val="28"/>
        </w:rPr>
        <w:t>ж</w:t>
      </w:r>
      <w:r w:rsidRPr="002001B7">
        <w:rPr>
          <w:rFonts w:ascii="Times New Roman" w:hAnsi="Times New Roman" w:cs="Times New Roman"/>
          <w:sz w:val="28"/>
          <w:szCs w:val="28"/>
        </w:rPr>
        <w:t>ду администрацией Молчановского сельского поселения и субъект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ми благоустройства в соответствии с действующим гражданским законодательством Российской Федерации, за физическими лицами, зарегистрированными в качестве и</w:t>
      </w:r>
      <w:r w:rsidRPr="002001B7">
        <w:rPr>
          <w:rFonts w:ascii="Times New Roman" w:hAnsi="Times New Roman" w:cs="Times New Roman"/>
          <w:sz w:val="28"/>
          <w:szCs w:val="28"/>
        </w:rPr>
        <w:t>н</w:t>
      </w:r>
      <w:r w:rsidRPr="002001B7">
        <w:rPr>
          <w:rFonts w:ascii="Times New Roman" w:hAnsi="Times New Roman" w:cs="Times New Roman"/>
          <w:sz w:val="28"/>
          <w:szCs w:val="28"/>
        </w:rPr>
        <w:t>дивидуального предпринимателя, и (или) юридическими лицами может быть д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полнительно закреплена территория (дополнительно закрепленная территория) из числа терр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торий общего пользования для осуществления ее благоустройства и содержания названными субъектами в соответс</w:t>
      </w:r>
      <w:r w:rsidRPr="002001B7">
        <w:rPr>
          <w:rFonts w:ascii="Times New Roman" w:hAnsi="Times New Roman" w:cs="Times New Roman"/>
          <w:sz w:val="28"/>
          <w:szCs w:val="28"/>
        </w:rPr>
        <w:t>т</w:t>
      </w:r>
      <w:r w:rsidRPr="002001B7">
        <w:rPr>
          <w:rFonts w:ascii="Times New Roman" w:hAnsi="Times New Roman" w:cs="Times New Roman"/>
          <w:sz w:val="28"/>
          <w:szCs w:val="28"/>
        </w:rPr>
        <w:t>вии с требованиями настоящих Правил.</w:t>
      </w:r>
      <w:proofErr w:type="gramEnd"/>
    </w:p>
    <w:p w:rsidR="002001B7" w:rsidRPr="002001B7" w:rsidRDefault="002001B7" w:rsidP="002001B7">
      <w:pPr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2.11. Границы прилегающих территорий, опред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 xml:space="preserve">ляются: </w:t>
      </w:r>
    </w:p>
    <w:p w:rsidR="002001B7" w:rsidRPr="002001B7" w:rsidRDefault="002001B7" w:rsidP="002001B7">
      <w:pPr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- на улицах с двухсторонней застройкой по длине занима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мого участка, по ширине – от закрепленной границы занимаемого земельного участка, либо фасада объекта благ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устройства до придорожного бордюрного камня, либо края дороги, включая тр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туары;</w:t>
      </w:r>
    </w:p>
    <w:p w:rsidR="002001B7" w:rsidRPr="002001B7" w:rsidRDefault="002001B7" w:rsidP="002001B7">
      <w:pPr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- на улицах с односторонней застройкой по длине занима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мого участка, а по ширине - от закрепленной границы занимаемого земельного участка, либо фасада объекта благ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устройства на всю ширину улицы, включая тротуар и  пр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дорожные газоны;</w:t>
      </w:r>
    </w:p>
    <w:p w:rsidR="002001B7" w:rsidRPr="002001B7" w:rsidRDefault="002001B7" w:rsidP="002001B7">
      <w:pPr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lastRenderedPageBreak/>
        <w:t>- на дорогах, подходах и подъездных путях к промышле</w:t>
      </w:r>
      <w:r w:rsidRPr="002001B7">
        <w:rPr>
          <w:rFonts w:ascii="Times New Roman" w:hAnsi="Times New Roman" w:cs="Times New Roman"/>
          <w:sz w:val="28"/>
          <w:szCs w:val="28"/>
        </w:rPr>
        <w:t>н</w:t>
      </w:r>
      <w:r w:rsidRPr="002001B7">
        <w:rPr>
          <w:rFonts w:ascii="Times New Roman" w:hAnsi="Times New Roman" w:cs="Times New Roman"/>
          <w:sz w:val="28"/>
          <w:szCs w:val="28"/>
        </w:rPr>
        <w:t>ным организациям, а также к жилым микрорайонам, карьерам, гаражам, складам и земельным участкам - от закре</w:t>
      </w:r>
      <w:r w:rsidRPr="002001B7">
        <w:rPr>
          <w:rFonts w:ascii="Times New Roman" w:hAnsi="Times New Roman" w:cs="Times New Roman"/>
          <w:sz w:val="28"/>
          <w:szCs w:val="28"/>
        </w:rPr>
        <w:t>п</w:t>
      </w:r>
      <w:r w:rsidRPr="002001B7">
        <w:rPr>
          <w:rFonts w:ascii="Times New Roman" w:hAnsi="Times New Roman" w:cs="Times New Roman"/>
          <w:sz w:val="28"/>
          <w:szCs w:val="28"/>
        </w:rPr>
        <w:t>ленной границы занимаемого земельного участка, либо фасада объекта благоустройства по всей длине дороги, вкл</w:t>
      </w:r>
      <w:r w:rsidRPr="002001B7">
        <w:rPr>
          <w:rFonts w:ascii="Times New Roman" w:hAnsi="Times New Roman" w:cs="Times New Roman"/>
          <w:sz w:val="28"/>
          <w:szCs w:val="28"/>
        </w:rPr>
        <w:t>ю</w:t>
      </w:r>
      <w:r w:rsidRPr="002001B7">
        <w:rPr>
          <w:rFonts w:ascii="Times New Roman" w:hAnsi="Times New Roman" w:cs="Times New Roman"/>
          <w:sz w:val="28"/>
          <w:szCs w:val="28"/>
        </w:rPr>
        <w:t>чая 10-метровую зеленую зону;</w:t>
      </w:r>
    </w:p>
    <w:p w:rsidR="002001B7" w:rsidRPr="002001B7" w:rsidRDefault="002001B7" w:rsidP="002001B7">
      <w:pPr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- на строительных площадках -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2001B7">
          <w:rPr>
            <w:rFonts w:ascii="Times New Roman" w:hAnsi="Times New Roman" w:cs="Times New Roman"/>
            <w:sz w:val="28"/>
            <w:szCs w:val="28"/>
          </w:rPr>
          <w:t>15 ме</w:t>
        </w:r>
        <w:r w:rsidRPr="002001B7">
          <w:rPr>
            <w:rFonts w:ascii="Times New Roman" w:hAnsi="Times New Roman" w:cs="Times New Roman"/>
            <w:sz w:val="28"/>
            <w:szCs w:val="28"/>
          </w:rPr>
          <w:t>т</w:t>
        </w:r>
        <w:r w:rsidRPr="002001B7">
          <w:rPr>
            <w:rFonts w:ascii="Times New Roman" w:hAnsi="Times New Roman" w:cs="Times New Roman"/>
            <w:sz w:val="28"/>
            <w:szCs w:val="28"/>
          </w:rPr>
          <w:t>ров</w:t>
        </w:r>
      </w:smartTag>
      <w:r w:rsidRPr="002001B7">
        <w:rPr>
          <w:rFonts w:ascii="Times New Roman" w:hAnsi="Times New Roman" w:cs="Times New Roman"/>
          <w:sz w:val="28"/>
          <w:szCs w:val="28"/>
        </w:rPr>
        <w:t xml:space="preserve"> от ограждения стройки по всему периметру;</w:t>
      </w:r>
    </w:p>
    <w:p w:rsidR="002001B7" w:rsidRPr="002001B7" w:rsidRDefault="002001B7" w:rsidP="002001B7">
      <w:pPr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- для некапитальных объектов торговли, общественного питания и бытового обслуживания населения - в радиусе не м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 xml:space="preserve">нее </w:t>
      </w:r>
      <w:smartTag w:uri="urn:schemas-microsoft-com:office:smarttags" w:element="metricconverter">
        <w:smartTagPr>
          <w:attr w:name="ProductID" w:val="10 метров"/>
        </w:smartTagPr>
        <w:r w:rsidRPr="002001B7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2001B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01B7" w:rsidRPr="002001B7" w:rsidRDefault="002001B7" w:rsidP="002001B7">
      <w:pPr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- вокруг шахтных колодцев - в радиусе </w:t>
      </w:r>
      <w:smartTag w:uri="urn:schemas-microsoft-com:office:smarttags" w:element="metricconverter">
        <w:smartTagPr>
          <w:attr w:name="ProductID" w:val="10 метров"/>
        </w:smartTagPr>
        <w:r w:rsidRPr="002001B7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2001B7">
        <w:rPr>
          <w:rFonts w:ascii="Times New Roman" w:hAnsi="Times New Roman" w:cs="Times New Roman"/>
          <w:sz w:val="28"/>
          <w:szCs w:val="28"/>
        </w:rPr>
        <w:t>;</w:t>
      </w:r>
    </w:p>
    <w:p w:rsidR="002001B7" w:rsidRPr="002001B7" w:rsidRDefault="002001B7" w:rsidP="002001B7">
      <w:pPr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- вокруг остановок транспорта - в радиусе </w:t>
      </w:r>
      <w:smartTag w:uri="urn:schemas-microsoft-com:office:smarttags" w:element="metricconverter">
        <w:smartTagPr>
          <w:attr w:name="ProductID" w:val="10 метров"/>
        </w:smartTagPr>
        <w:r w:rsidRPr="002001B7">
          <w:rPr>
            <w:rFonts w:ascii="Times New Roman" w:hAnsi="Times New Roman" w:cs="Times New Roman"/>
            <w:sz w:val="28"/>
            <w:szCs w:val="28"/>
          </w:rPr>
          <w:t>10 ме</w:t>
        </w:r>
        <w:r w:rsidRPr="002001B7">
          <w:rPr>
            <w:rFonts w:ascii="Times New Roman" w:hAnsi="Times New Roman" w:cs="Times New Roman"/>
            <w:sz w:val="28"/>
            <w:szCs w:val="28"/>
          </w:rPr>
          <w:t>т</w:t>
        </w:r>
        <w:r w:rsidRPr="002001B7">
          <w:rPr>
            <w:rFonts w:ascii="Times New Roman" w:hAnsi="Times New Roman" w:cs="Times New Roman"/>
            <w:sz w:val="28"/>
            <w:szCs w:val="28"/>
          </w:rPr>
          <w:t>ров</w:t>
        </w:r>
      </w:smartTag>
      <w:r w:rsidRPr="002001B7">
        <w:rPr>
          <w:rFonts w:ascii="Times New Roman" w:hAnsi="Times New Roman" w:cs="Times New Roman"/>
          <w:sz w:val="28"/>
          <w:szCs w:val="28"/>
        </w:rPr>
        <w:t>;</w:t>
      </w:r>
    </w:p>
    <w:p w:rsidR="002001B7" w:rsidRPr="002001B7" w:rsidRDefault="002001B7" w:rsidP="002001B7">
      <w:pPr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- вокруг рекламных щитов - в радиусе </w:t>
      </w:r>
      <w:smartTag w:uri="urn:schemas-microsoft-com:office:smarttags" w:element="metricconverter">
        <w:smartTagPr>
          <w:attr w:name="ProductID" w:val="10 метров"/>
        </w:smartTagPr>
        <w:r w:rsidRPr="002001B7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2001B7">
        <w:rPr>
          <w:rFonts w:ascii="Times New Roman" w:hAnsi="Times New Roman" w:cs="Times New Roman"/>
          <w:sz w:val="28"/>
          <w:szCs w:val="28"/>
        </w:rPr>
        <w:t>;</w:t>
      </w:r>
    </w:p>
    <w:p w:rsidR="002001B7" w:rsidRPr="002001B7" w:rsidRDefault="002001B7" w:rsidP="002001B7">
      <w:pPr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- вокруг бензозаправочных станций - в радиусе </w:t>
      </w:r>
      <w:smartTag w:uri="urn:schemas-microsoft-com:office:smarttags" w:element="metricconverter">
        <w:smartTagPr>
          <w:attr w:name="ProductID" w:val="50 метров"/>
        </w:smartTagPr>
        <w:r w:rsidRPr="002001B7">
          <w:rPr>
            <w:rFonts w:ascii="Times New Roman" w:hAnsi="Times New Roman" w:cs="Times New Roman"/>
            <w:sz w:val="28"/>
            <w:szCs w:val="28"/>
          </w:rPr>
          <w:t>50 ме</w:t>
        </w:r>
        <w:r w:rsidRPr="002001B7">
          <w:rPr>
            <w:rFonts w:ascii="Times New Roman" w:hAnsi="Times New Roman" w:cs="Times New Roman"/>
            <w:sz w:val="28"/>
            <w:szCs w:val="28"/>
          </w:rPr>
          <w:t>т</w:t>
        </w:r>
        <w:r w:rsidRPr="002001B7">
          <w:rPr>
            <w:rFonts w:ascii="Times New Roman" w:hAnsi="Times New Roman" w:cs="Times New Roman"/>
            <w:sz w:val="28"/>
            <w:szCs w:val="28"/>
          </w:rPr>
          <w:t>ров</w:t>
        </w:r>
      </w:smartTag>
      <w:r w:rsidRPr="002001B7">
        <w:rPr>
          <w:rFonts w:ascii="Times New Roman" w:hAnsi="Times New Roman" w:cs="Times New Roman"/>
          <w:sz w:val="28"/>
          <w:szCs w:val="28"/>
        </w:rPr>
        <w:t>.</w:t>
      </w:r>
    </w:p>
    <w:p w:rsidR="002001B7" w:rsidRPr="002001B7" w:rsidRDefault="002001B7" w:rsidP="002001B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b/>
          <w:sz w:val="28"/>
          <w:szCs w:val="28"/>
        </w:rPr>
        <w:t>3. ОРГАНИЗАЦИЯ БЛАГОУСТРОЙСТВА ТЕРРИТ</w:t>
      </w:r>
      <w:r w:rsidRPr="002001B7">
        <w:rPr>
          <w:rFonts w:ascii="Times New Roman" w:hAnsi="Times New Roman" w:cs="Times New Roman"/>
          <w:b/>
          <w:sz w:val="28"/>
          <w:szCs w:val="28"/>
        </w:rPr>
        <w:t>О</w:t>
      </w:r>
      <w:r w:rsidRPr="002001B7">
        <w:rPr>
          <w:rFonts w:ascii="Times New Roman" w:hAnsi="Times New Roman" w:cs="Times New Roman"/>
          <w:b/>
          <w:sz w:val="28"/>
          <w:szCs w:val="28"/>
        </w:rPr>
        <w:t>РИИ МУНИЦИПАЛЬНОГО ОБРАЗОВАНИЯ МОЛЧАНОВСК</w:t>
      </w:r>
      <w:r w:rsidRPr="002001B7">
        <w:rPr>
          <w:rFonts w:ascii="Times New Roman" w:hAnsi="Times New Roman" w:cs="Times New Roman"/>
          <w:b/>
          <w:sz w:val="28"/>
          <w:szCs w:val="28"/>
        </w:rPr>
        <w:t>О</w:t>
      </w:r>
      <w:r w:rsidRPr="002001B7">
        <w:rPr>
          <w:rFonts w:ascii="Times New Roman" w:hAnsi="Times New Roman" w:cs="Times New Roman"/>
          <w:b/>
          <w:sz w:val="28"/>
          <w:szCs w:val="28"/>
        </w:rPr>
        <w:t>ГО СЕЛЬСКОГО ПОСЕЛЕНИЯ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2001B7">
        <w:rPr>
          <w:rFonts w:ascii="Times New Roman" w:hAnsi="Times New Roman" w:cs="Times New Roman"/>
          <w:b/>
          <w:sz w:val="28"/>
          <w:szCs w:val="28"/>
        </w:rPr>
        <w:t>3.1. Уборка территории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</w:t>
      </w:r>
      <w:r w:rsidRPr="002001B7">
        <w:rPr>
          <w:rFonts w:ascii="Times New Roman" w:hAnsi="Times New Roman" w:cs="Times New Roman"/>
          <w:sz w:val="28"/>
          <w:szCs w:val="28"/>
        </w:rPr>
        <w:t>я</w:t>
      </w:r>
      <w:r w:rsidRPr="002001B7">
        <w:rPr>
          <w:rFonts w:ascii="Times New Roman" w:hAnsi="Times New Roman" w:cs="Times New Roman"/>
          <w:sz w:val="28"/>
          <w:szCs w:val="28"/>
        </w:rPr>
        <w:t>щими Правилами.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Организация уборки иных территорий осуществл</w:t>
      </w:r>
      <w:r w:rsidRPr="002001B7">
        <w:rPr>
          <w:rFonts w:ascii="Times New Roman" w:hAnsi="Times New Roman" w:cs="Times New Roman"/>
          <w:sz w:val="28"/>
          <w:szCs w:val="28"/>
        </w:rPr>
        <w:t>я</w:t>
      </w:r>
      <w:r w:rsidRPr="002001B7">
        <w:rPr>
          <w:rFonts w:ascii="Times New Roman" w:hAnsi="Times New Roman" w:cs="Times New Roman"/>
          <w:sz w:val="28"/>
          <w:szCs w:val="28"/>
        </w:rPr>
        <w:t>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</w:t>
      </w:r>
      <w:r w:rsidRPr="002001B7">
        <w:rPr>
          <w:rFonts w:ascii="Times New Roman" w:hAnsi="Times New Roman" w:cs="Times New Roman"/>
          <w:sz w:val="28"/>
          <w:szCs w:val="28"/>
        </w:rPr>
        <w:t>б</w:t>
      </w:r>
      <w:r w:rsidRPr="002001B7">
        <w:rPr>
          <w:rFonts w:ascii="Times New Roman" w:hAnsi="Times New Roman" w:cs="Times New Roman"/>
          <w:sz w:val="28"/>
          <w:szCs w:val="28"/>
        </w:rPr>
        <w:t>разования.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3.1.2. Запрещается загромождение и засорение дв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ровых территорий металлическим ломом, строительным и бытовым мусором, домашней утварью и другими материалами, и</w:t>
      </w:r>
      <w:r w:rsidRPr="002001B7">
        <w:rPr>
          <w:rFonts w:ascii="Times New Roman" w:hAnsi="Times New Roman" w:cs="Times New Roman"/>
          <w:sz w:val="28"/>
          <w:szCs w:val="28"/>
        </w:rPr>
        <w:t>с</w:t>
      </w:r>
      <w:r w:rsidRPr="002001B7">
        <w:rPr>
          <w:rFonts w:ascii="Times New Roman" w:hAnsi="Times New Roman" w:cs="Times New Roman"/>
          <w:sz w:val="28"/>
          <w:szCs w:val="28"/>
        </w:rPr>
        <w:t>пользовать придомовые и прилежащие территории в других целях (складирование и хранение дров, леса и т.д.), кроме случаев складирования на срок не более 15 дней дров, угля, сена.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3.1.3. На территории муниципального образования запрещается накапливать и размещать отходы производства и п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требления в несанкционированных местах, а также на соседних участках и прилегающей террит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рии.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Лица, разместившие отходы производства и п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требления в указанных местах, обязаны за свой счет производить уборку и очистку данной территории, а при необходимости - рекультивацию земельн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го участка.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В случае невозможности установления лиц, разм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стивших отходы производства и потребления на несанкц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онированных свалках, удаление отходов производства и потребления и рекультивацию территорий свалок производи</w:t>
      </w:r>
      <w:r w:rsidRPr="002001B7">
        <w:rPr>
          <w:rFonts w:ascii="Times New Roman" w:hAnsi="Times New Roman" w:cs="Times New Roman"/>
          <w:sz w:val="28"/>
          <w:szCs w:val="28"/>
        </w:rPr>
        <w:t>т</w:t>
      </w:r>
      <w:r w:rsidRPr="002001B7">
        <w:rPr>
          <w:rFonts w:ascii="Times New Roman" w:hAnsi="Times New Roman" w:cs="Times New Roman"/>
          <w:sz w:val="28"/>
          <w:szCs w:val="28"/>
        </w:rPr>
        <w:t xml:space="preserve">ся за счет лиц, обязанных обеспечивать уборку данной территорий в соответствии с </w:t>
      </w:r>
      <w:hyperlink r:id="rId12" w:history="1">
        <w:r w:rsidRPr="002001B7">
          <w:rPr>
            <w:rFonts w:ascii="Times New Roman" w:hAnsi="Times New Roman" w:cs="Times New Roman"/>
            <w:sz w:val="28"/>
            <w:szCs w:val="28"/>
          </w:rPr>
          <w:t>пунктом 3.1.1</w:t>
        </w:r>
      </w:hyperlink>
      <w:r w:rsidRPr="002001B7">
        <w:rPr>
          <w:rFonts w:ascii="Times New Roman" w:hAnsi="Times New Roman" w:cs="Times New Roman"/>
          <w:sz w:val="28"/>
          <w:szCs w:val="28"/>
        </w:rPr>
        <w:t xml:space="preserve"> настоящих Пр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вил.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3.1.4. На территории общего пользования муниц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пального образования запрещается сжигание отходов пр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изводства и потребления.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lastRenderedPageBreak/>
        <w:t xml:space="preserve">3.1.5.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Вывоз твердых и жидких бытовых отходов прои</w:t>
      </w:r>
      <w:r w:rsidRPr="002001B7">
        <w:rPr>
          <w:rFonts w:ascii="Times New Roman" w:hAnsi="Times New Roman" w:cs="Times New Roman"/>
          <w:sz w:val="28"/>
          <w:szCs w:val="28"/>
        </w:rPr>
        <w:t>з</w:t>
      </w:r>
      <w:r w:rsidRPr="002001B7">
        <w:rPr>
          <w:rFonts w:ascii="Times New Roman" w:hAnsi="Times New Roman" w:cs="Times New Roman"/>
          <w:sz w:val="28"/>
          <w:szCs w:val="28"/>
        </w:rPr>
        <w:t>водства и потребления из жилых домов, организаций торговли и общественного питания, культуры, детских и лечебных заведений, административных зданий осуществляется указанными орг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низациями и домовладельцами, а также иным производителям отходов производства и потребления  на основании договоров со специализированн</w:t>
      </w:r>
      <w:r w:rsidRPr="002001B7">
        <w:rPr>
          <w:rFonts w:ascii="Times New Roman" w:hAnsi="Times New Roman" w:cs="Times New Roman"/>
          <w:sz w:val="28"/>
          <w:szCs w:val="28"/>
        </w:rPr>
        <w:t>ы</w:t>
      </w:r>
      <w:r w:rsidRPr="002001B7">
        <w:rPr>
          <w:rFonts w:ascii="Times New Roman" w:hAnsi="Times New Roman" w:cs="Times New Roman"/>
          <w:sz w:val="28"/>
          <w:szCs w:val="28"/>
        </w:rPr>
        <w:t>ми организациями, ИП, осуществляющими вывоз бытовых отходов на полигон захор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нения.</w:t>
      </w:r>
      <w:proofErr w:type="gramEnd"/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Вывоз отходов, образовавшихся во время ремонта, осуществляется в специально отведенные для этого места л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цам, производившим этот ремонт, самостоятельно.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3.1.6. Для предотвращения засорения улиц, площ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дей, скверов и других общественных мест отходами прои</w:t>
      </w:r>
      <w:r w:rsidRPr="002001B7">
        <w:rPr>
          <w:rFonts w:ascii="Times New Roman" w:hAnsi="Times New Roman" w:cs="Times New Roman"/>
          <w:sz w:val="28"/>
          <w:szCs w:val="28"/>
        </w:rPr>
        <w:t>з</w:t>
      </w:r>
      <w:r w:rsidRPr="002001B7">
        <w:rPr>
          <w:rFonts w:ascii="Times New Roman" w:hAnsi="Times New Roman" w:cs="Times New Roman"/>
          <w:sz w:val="28"/>
          <w:szCs w:val="28"/>
        </w:rPr>
        <w:t>водства и потребления индивидуальным предпринимателям и юридическим лицам следует устанавливать напротив своих владений сп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циально предназначенные для временного хранения отходов емкости малого размера (урны, баки). Обеспечить их своевреме</w:t>
      </w:r>
      <w:r w:rsidRPr="002001B7">
        <w:rPr>
          <w:rFonts w:ascii="Times New Roman" w:hAnsi="Times New Roman" w:cs="Times New Roman"/>
          <w:sz w:val="28"/>
          <w:szCs w:val="28"/>
        </w:rPr>
        <w:t>н</w:t>
      </w:r>
      <w:r w:rsidRPr="002001B7">
        <w:rPr>
          <w:rFonts w:ascii="Times New Roman" w:hAnsi="Times New Roman" w:cs="Times New Roman"/>
          <w:sz w:val="28"/>
          <w:szCs w:val="28"/>
        </w:rPr>
        <w:t>ную очистку и не реже одного раза в месяц промывание и дезинфекцию.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3.1.7.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Физическим и юридическим лицам, незав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симо от их организационно-правовых форм не допускать складирования строительных или иных материалов, хран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ния техники и оборудования на прилегающей к земельному участку, принадлежащему им на праве собственности или ином вещном пр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 xml:space="preserve">ве, территории. </w:t>
      </w:r>
      <w:proofErr w:type="gramEnd"/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3.1.8.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организации, в чьей собственности находятся колонки, либо организации, обслуж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вающие данные объекты.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3.1.9. Содержание и уборка скверов и прилегающих к ним тротуаров, проездов и газонов осуществляется за счет средств, предусмотренных в бюджете муниципального о</w:t>
      </w:r>
      <w:r w:rsidRPr="002001B7">
        <w:rPr>
          <w:rFonts w:ascii="Times New Roman" w:hAnsi="Times New Roman" w:cs="Times New Roman"/>
          <w:sz w:val="28"/>
          <w:szCs w:val="28"/>
        </w:rPr>
        <w:t>б</w:t>
      </w:r>
      <w:r w:rsidRPr="002001B7">
        <w:rPr>
          <w:rFonts w:ascii="Times New Roman" w:hAnsi="Times New Roman" w:cs="Times New Roman"/>
          <w:sz w:val="28"/>
          <w:szCs w:val="28"/>
        </w:rPr>
        <w:t>разования на соответствующий финансовый год на эти ц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ли.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3.1.10. Содержание и уборка садов, скверов, парков, зеленых насаждений, находящихся в собственности орган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заций, собственников помещений либо на прилегающих территориях, производится силами и средствами этих организаций, собстве</w:t>
      </w:r>
      <w:r w:rsidRPr="002001B7">
        <w:rPr>
          <w:rFonts w:ascii="Times New Roman" w:hAnsi="Times New Roman" w:cs="Times New Roman"/>
          <w:sz w:val="28"/>
          <w:szCs w:val="28"/>
        </w:rPr>
        <w:t>н</w:t>
      </w:r>
      <w:r w:rsidRPr="002001B7">
        <w:rPr>
          <w:rFonts w:ascii="Times New Roman" w:hAnsi="Times New Roman" w:cs="Times New Roman"/>
          <w:sz w:val="28"/>
          <w:szCs w:val="28"/>
        </w:rPr>
        <w:t>ников помещений под контролем органов местного самоупра</w:t>
      </w:r>
      <w:r w:rsidRPr="002001B7">
        <w:rPr>
          <w:rFonts w:ascii="Times New Roman" w:hAnsi="Times New Roman" w:cs="Times New Roman"/>
          <w:sz w:val="28"/>
          <w:szCs w:val="28"/>
        </w:rPr>
        <w:t>в</w:t>
      </w:r>
      <w:r w:rsidRPr="002001B7">
        <w:rPr>
          <w:rFonts w:ascii="Times New Roman" w:hAnsi="Times New Roman" w:cs="Times New Roman"/>
          <w:sz w:val="28"/>
          <w:szCs w:val="28"/>
        </w:rPr>
        <w:t>ления.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3.1.11. Уборку путепроводов, пешеходных перех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дов, прилегающих к ним территорий, а также содержание коллект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 xml:space="preserve">ров, труб ливневой канализации и </w:t>
      </w:r>
      <w:proofErr w:type="spellStart"/>
      <w:r w:rsidRPr="002001B7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2001B7">
        <w:rPr>
          <w:rFonts w:ascii="Times New Roman" w:hAnsi="Times New Roman" w:cs="Times New Roman"/>
          <w:sz w:val="28"/>
          <w:szCs w:val="28"/>
        </w:rPr>
        <w:t xml:space="preserve"> колодцев следует производить организациям, обслуживающим данные об</w:t>
      </w:r>
      <w:r w:rsidRPr="002001B7">
        <w:rPr>
          <w:rFonts w:ascii="Times New Roman" w:hAnsi="Times New Roman" w:cs="Times New Roman"/>
          <w:sz w:val="28"/>
          <w:szCs w:val="28"/>
        </w:rPr>
        <w:t>ъ</w:t>
      </w:r>
      <w:r w:rsidRPr="002001B7">
        <w:rPr>
          <w:rFonts w:ascii="Times New Roman" w:hAnsi="Times New Roman" w:cs="Times New Roman"/>
          <w:sz w:val="28"/>
          <w:szCs w:val="28"/>
        </w:rPr>
        <w:t>екты.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3.1.12. В жилых зданиях, не имеющих канализ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ции, следует устраивать утепленные выгребные ямы для совместного сбора туалетных и помойных нечистот с непрон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цаемым дном, стенками и крышками с решетками, препятствующими попад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нию крупных предметов в яму.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Запрещается установка устройств наливных пом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ек, разлив помоев и нечистот за территорией домов и улиц, вынос отходов производства и потребления на уличные проезды.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lastRenderedPageBreak/>
        <w:t>3.1.13. Не допускать слив воды на тротуары, газ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ны, проезжую часть дороги, а при производстве аварийных работ слив воды осуществлять только по специальным отводам или шлангам в близлежащие колодцы ф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кальной или ливневой канализации по согласованию с владельцами коммуникаций и с возмещением затрат на работы по вод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отведению сброшенных стоков.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Не допускать подтопления соседних участков.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3.1.14. При очистке смотровых колодцев, подзе</w:t>
      </w:r>
      <w:r w:rsidRPr="002001B7">
        <w:rPr>
          <w:rFonts w:ascii="Times New Roman" w:hAnsi="Times New Roman" w:cs="Times New Roman"/>
          <w:sz w:val="28"/>
          <w:szCs w:val="28"/>
        </w:rPr>
        <w:t>м</w:t>
      </w:r>
      <w:r w:rsidRPr="002001B7">
        <w:rPr>
          <w:rFonts w:ascii="Times New Roman" w:hAnsi="Times New Roman" w:cs="Times New Roman"/>
          <w:sz w:val="28"/>
          <w:szCs w:val="28"/>
        </w:rPr>
        <w:t>ных коммуникаций грунт, мусор, нечистоты складировать в специальную тару с немедленной вывозкой силами орган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заций, занимающихся очистными работами.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Запрещается складирование нечистот на прое</w:t>
      </w:r>
      <w:r w:rsidRPr="002001B7">
        <w:rPr>
          <w:rFonts w:ascii="Times New Roman" w:hAnsi="Times New Roman" w:cs="Times New Roman"/>
          <w:sz w:val="28"/>
          <w:szCs w:val="28"/>
        </w:rPr>
        <w:t>з</w:t>
      </w:r>
      <w:r w:rsidRPr="002001B7">
        <w:rPr>
          <w:rFonts w:ascii="Times New Roman" w:hAnsi="Times New Roman" w:cs="Times New Roman"/>
          <w:sz w:val="28"/>
          <w:szCs w:val="28"/>
        </w:rPr>
        <w:t>жую часть улиц, тротуары и газон.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3.1.15.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Запрещается ходить по газонам, цветникам, бросать мусор, окурки, бумагу и др. на проезды, тротуары, улицы, набережные, на площадях, скверах, во дворах и др</w:t>
      </w:r>
      <w:r w:rsidRPr="002001B7">
        <w:rPr>
          <w:rFonts w:ascii="Times New Roman" w:hAnsi="Times New Roman" w:cs="Times New Roman"/>
          <w:sz w:val="28"/>
          <w:szCs w:val="28"/>
        </w:rPr>
        <w:t>у</w:t>
      </w:r>
      <w:r w:rsidRPr="002001B7">
        <w:rPr>
          <w:rFonts w:ascii="Times New Roman" w:hAnsi="Times New Roman" w:cs="Times New Roman"/>
          <w:sz w:val="28"/>
          <w:szCs w:val="28"/>
        </w:rPr>
        <w:t>гих общественных местах.</w:t>
      </w:r>
      <w:proofErr w:type="gramEnd"/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3.1.16. Запрещается сваливать всякого рода неч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стоты, мусор, строительные отходы, грунт и отбросы на улицах, пуст</w:t>
      </w:r>
      <w:r w:rsidRPr="002001B7">
        <w:rPr>
          <w:rFonts w:ascii="Times New Roman" w:hAnsi="Times New Roman" w:cs="Times New Roman"/>
          <w:sz w:val="28"/>
          <w:szCs w:val="28"/>
        </w:rPr>
        <w:t>ы</w:t>
      </w:r>
      <w:r w:rsidRPr="002001B7">
        <w:rPr>
          <w:rFonts w:ascii="Times New Roman" w:hAnsi="Times New Roman" w:cs="Times New Roman"/>
          <w:sz w:val="28"/>
          <w:szCs w:val="28"/>
        </w:rPr>
        <w:t>рях в лесной и зеленой зоне (парках, скверах и т. д.), вдоль дорог, на берегах рек, на свободной от застройки территории и др</w:t>
      </w:r>
      <w:r w:rsidRPr="002001B7">
        <w:rPr>
          <w:rFonts w:ascii="Times New Roman" w:hAnsi="Times New Roman" w:cs="Times New Roman"/>
          <w:sz w:val="28"/>
          <w:szCs w:val="28"/>
        </w:rPr>
        <w:t>у</w:t>
      </w:r>
      <w:r w:rsidRPr="002001B7">
        <w:rPr>
          <w:rFonts w:ascii="Times New Roman" w:hAnsi="Times New Roman" w:cs="Times New Roman"/>
          <w:sz w:val="28"/>
          <w:szCs w:val="28"/>
        </w:rPr>
        <w:t>гих местах, не отведенных для этих целей.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3.1.17. Запрещается мыть автомобили, мотоциклы, велосипеды и другие транспортные средства на улицах, у шахтных колодцев и водоемов, находящихся на территории населе</w:t>
      </w:r>
      <w:r w:rsidRPr="002001B7">
        <w:rPr>
          <w:rFonts w:ascii="Times New Roman" w:hAnsi="Times New Roman" w:cs="Times New Roman"/>
          <w:sz w:val="28"/>
          <w:szCs w:val="28"/>
        </w:rPr>
        <w:t>н</w:t>
      </w:r>
      <w:r w:rsidRPr="002001B7">
        <w:rPr>
          <w:rFonts w:ascii="Times New Roman" w:hAnsi="Times New Roman" w:cs="Times New Roman"/>
          <w:sz w:val="28"/>
          <w:szCs w:val="28"/>
        </w:rPr>
        <w:t>ных пунктов;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3.1.18. Запрещается стоянка тяжелой техники в ж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лой зоне населенных пунктов (за исключением осуществления погр</w:t>
      </w:r>
      <w:r w:rsidRPr="002001B7">
        <w:rPr>
          <w:rFonts w:ascii="Times New Roman" w:hAnsi="Times New Roman" w:cs="Times New Roman"/>
          <w:sz w:val="28"/>
          <w:szCs w:val="28"/>
        </w:rPr>
        <w:t>у</w:t>
      </w:r>
      <w:r w:rsidRPr="002001B7">
        <w:rPr>
          <w:rFonts w:ascii="Times New Roman" w:hAnsi="Times New Roman" w:cs="Times New Roman"/>
          <w:sz w:val="28"/>
          <w:szCs w:val="28"/>
        </w:rPr>
        <w:t>зочно-разгрузочных или ремонтных работ).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3.1.19.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муниц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2001B7" w:rsidRPr="002001B7" w:rsidRDefault="002001B7" w:rsidP="002001B7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Привлечение граждан к выполнению работ по уборке, бл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гоустройству и озеленению территории муниципального образов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ния осуществляется на основании постановления администрации муниципального образов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закладка"/>
      <w:bookmarkEnd w:id="1"/>
      <w:r w:rsidRPr="002001B7">
        <w:rPr>
          <w:rFonts w:ascii="Times New Roman" w:hAnsi="Times New Roman" w:cs="Times New Roman"/>
          <w:b/>
          <w:sz w:val="28"/>
          <w:szCs w:val="28"/>
        </w:rPr>
        <w:t>3.2. Особенности уборки территории в весенне-летний период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3.2.1. Весенне-летнюю уборку территории произв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дить с 15 апреля по 15 октября. В случае резкого изменения пого</w:t>
      </w:r>
      <w:r w:rsidRPr="002001B7">
        <w:rPr>
          <w:rFonts w:ascii="Times New Roman" w:hAnsi="Times New Roman" w:cs="Times New Roman"/>
          <w:sz w:val="28"/>
          <w:szCs w:val="28"/>
        </w:rPr>
        <w:t>д</w:t>
      </w:r>
      <w:r w:rsidRPr="002001B7">
        <w:rPr>
          <w:rFonts w:ascii="Times New Roman" w:hAnsi="Times New Roman" w:cs="Times New Roman"/>
          <w:sz w:val="28"/>
          <w:szCs w:val="28"/>
        </w:rPr>
        <w:t>ных условий сроки проведения летней уборки могут быть изменены муниципальным правовым актом администрации Молч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новского сельского поселение.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3.2.2.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Физические и юридические лица, независимо от их организационно-правовых форм, обязаны на принадлежащих им на праве собственности или ином вещном пр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ве земельных участках и прилегающих территориях обеспечивать своевременную уборку и вывоз мусора, посев газ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нов, устройство приствольных кругов деревьев и кустарников, выкашивание травы, борьбу с сорняками, уход за зел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ными насаждениями.</w:t>
      </w:r>
      <w:proofErr w:type="gramEnd"/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1B7">
        <w:rPr>
          <w:rFonts w:ascii="Times New Roman" w:hAnsi="Times New Roman" w:cs="Times New Roman"/>
          <w:b/>
          <w:sz w:val="28"/>
          <w:szCs w:val="28"/>
        </w:rPr>
        <w:t>3.3. Особенности уборки территории в осенне-зимний период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3.3.1. Осенне-зимнюю уборку территории рекоме</w:t>
      </w:r>
      <w:r w:rsidRPr="002001B7">
        <w:rPr>
          <w:rFonts w:ascii="Times New Roman" w:hAnsi="Times New Roman" w:cs="Times New Roman"/>
          <w:sz w:val="28"/>
          <w:szCs w:val="28"/>
        </w:rPr>
        <w:t>н</w:t>
      </w:r>
      <w:r w:rsidRPr="002001B7">
        <w:rPr>
          <w:rFonts w:ascii="Times New Roman" w:hAnsi="Times New Roman" w:cs="Times New Roman"/>
          <w:sz w:val="28"/>
          <w:szCs w:val="28"/>
        </w:rPr>
        <w:t>дуется проводить с 15 октября по 15 апреля и предусматривать уборку и вывоз мусора, снега и льда, грязи, посыпку улиц пе</w:t>
      </w:r>
      <w:r w:rsidRPr="002001B7">
        <w:rPr>
          <w:rFonts w:ascii="Times New Roman" w:hAnsi="Times New Roman" w:cs="Times New Roman"/>
          <w:sz w:val="28"/>
          <w:szCs w:val="28"/>
        </w:rPr>
        <w:t>с</w:t>
      </w:r>
      <w:r w:rsidRPr="002001B7">
        <w:rPr>
          <w:rFonts w:ascii="Times New Roman" w:hAnsi="Times New Roman" w:cs="Times New Roman"/>
          <w:sz w:val="28"/>
          <w:szCs w:val="28"/>
        </w:rPr>
        <w:t>ком с примесью хлоридов.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lastRenderedPageBreak/>
        <w:t>В зависимости от климатических условий постановлением администрации муниципального обр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зования период осенне-зимней уборки может быть изменен.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3.3.2. Уборку у снега и льда с улиц, площадей, скверов и бульваров следует начинать немедленно с начала снегопада.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3.3.3. Укладка свежевыпавшего снега в валы и кучи разрешается на всех улицах, площадях, набережных, бульварах и скверах с последующей выво</w:t>
      </w:r>
      <w:r w:rsidRPr="002001B7">
        <w:rPr>
          <w:rFonts w:ascii="Times New Roman" w:hAnsi="Times New Roman" w:cs="Times New Roman"/>
          <w:sz w:val="28"/>
          <w:szCs w:val="28"/>
        </w:rPr>
        <w:t>з</w:t>
      </w:r>
      <w:r w:rsidRPr="002001B7">
        <w:rPr>
          <w:rFonts w:ascii="Times New Roman" w:hAnsi="Times New Roman" w:cs="Times New Roman"/>
          <w:sz w:val="28"/>
          <w:szCs w:val="28"/>
        </w:rPr>
        <w:t>кой.</w:t>
      </w:r>
    </w:p>
    <w:p w:rsidR="002001B7" w:rsidRPr="002001B7" w:rsidRDefault="002001B7" w:rsidP="002001B7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3.3.4. В зависимости от ширины улицы и характера дв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жения на ней валы разрешается укладывать либо по обеим сторонам проезжей части, либо с одной стороны проезжей части вдоль тротуара с оставлением необходимых проходов и прое</w:t>
      </w:r>
      <w:r w:rsidRPr="002001B7">
        <w:rPr>
          <w:rFonts w:ascii="Times New Roman" w:hAnsi="Times New Roman" w:cs="Times New Roman"/>
          <w:sz w:val="28"/>
          <w:szCs w:val="28"/>
        </w:rPr>
        <w:t>з</w:t>
      </w:r>
      <w:r w:rsidRPr="002001B7">
        <w:rPr>
          <w:rFonts w:ascii="Times New Roman" w:hAnsi="Times New Roman" w:cs="Times New Roman"/>
          <w:sz w:val="28"/>
          <w:szCs w:val="28"/>
        </w:rPr>
        <w:t>дов.</w:t>
      </w:r>
    </w:p>
    <w:p w:rsidR="002001B7" w:rsidRPr="002001B7" w:rsidRDefault="002001B7" w:rsidP="002001B7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3.3.5. Посыпку песком с примесью хлоридов, следует начинать немедленно с начала снегопада или появления гол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леда.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В первую очередь при гололеде посыпаются спу</w:t>
      </w:r>
      <w:r w:rsidRPr="002001B7">
        <w:rPr>
          <w:rFonts w:ascii="Times New Roman" w:hAnsi="Times New Roman" w:cs="Times New Roman"/>
          <w:sz w:val="28"/>
          <w:szCs w:val="28"/>
        </w:rPr>
        <w:t>с</w:t>
      </w:r>
      <w:r w:rsidRPr="002001B7">
        <w:rPr>
          <w:rFonts w:ascii="Times New Roman" w:hAnsi="Times New Roman" w:cs="Times New Roman"/>
          <w:sz w:val="28"/>
          <w:szCs w:val="28"/>
        </w:rPr>
        <w:t>ки, подъемы, перекрестки, места остановок общественного тран</w:t>
      </w:r>
      <w:r w:rsidRPr="002001B7">
        <w:rPr>
          <w:rFonts w:ascii="Times New Roman" w:hAnsi="Times New Roman" w:cs="Times New Roman"/>
          <w:sz w:val="28"/>
          <w:szCs w:val="28"/>
        </w:rPr>
        <w:t>с</w:t>
      </w:r>
      <w:r w:rsidRPr="002001B7">
        <w:rPr>
          <w:rFonts w:ascii="Times New Roman" w:hAnsi="Times New Roman" w:cs="Times New Roman"/>
          <w:sz w:val="28"/>
          <w:szCs w:val="28"/>
        </w:rPr>
        <w:t>порта, пешеходные переходы.</w:t>
      </w:r>
    </w:p>
    <w:p w:rsidR="002001B7" w:rsidRPr="002001B7" w:rsidRDefault="002001B7" w:rsidP="002001B7">
      <w:pPr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Тротуары следует посыпать сухим песком без хлор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дов.</w:t>
      </w:r>
    </w:p>
    <w:p w:rsidR="002001B7" w:rsidRPr="002001B7" w:rsidRDefault="002001B7" w:rsidP="002001B7">
      <w:pPr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3.3.6. Своевременно производить очистку от снега крыш и удаление сосулек с крыш и балконов. Указанные работы следует производить с обеспечением следующих мер бе</w:t>
      </w:r>
      <w:r w:rsidRPr="002001B7">
        <w:rPr>
          <w:rFonts w:ascii="Times New Roman" w:hAnsi="Times New Roman" w:cs="Times New Roman"/>
          <w:sz w:val="28"/>
          <w:szCs w:val="28"/>
        </w:rPr>
        <w:t>з</w:t>
      </w:r>
      <w:r w:rsidRPr="002001B7">
        <w:rPr>
          <w:rFonts w:ascii="Times New Roman" w:hAnsi="Times New Roman" w:cs="Times New Roman"/>
          <w:sz w:val="28"/>
          <w:szCs w:val="28"/>
        </w:rPr>
        <w:t>опасности: назначение дежурных, ограждение тротуаров, оснащение страховочным оборудованием лиц, работающих на выс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те.</w:t>
      </w:r>
    </w:p>
    <w:p w:rsidR="002001B7" w:rsidRPr="002001B7" w:rsidRDefault="002001B7" w:rsidP="002001B7">
      <w:pPr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Снег, сброшенный с крыш, следует немедленно выв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зить.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3.3.7. Все тротуары, дворы, площади и другие участки с асфальтовым покрытием следует очищать от снега и обледенелого наката под скребок и пос</w:t>
      </w:r>
      <w:r w:rsidRPr="002001B7">
        <w:rPr>
          <w:rFonts w:ascii="Times New Roman" w:hAnsi="Times New Roman" w:cs="Times New Roman"/>
          <w:sz w:val="28"/>
          <w:szCs w:val="28"/>
        </w:rPr>
        <w:t>ы</w:t>
      </w:r>
      <w:r w:rsidRPr="002001B7">
        <w:rPr>
          <w:rFonts w:ascii="Times New Roman" w:hAnsi="Times New Roman" w:cs="Times New Roman"/>
          <w:sz w:val="28"/>
          <w:szCs w:val="28"/>
        </w:rPr>
        <w:t>пать песком.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3.3.8. Запрещается осуществлять сброс и размещ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ние снега на проезжую часть дороги, тротуары, на соседние участки, а также в иных неустано</w:t>
      </w:r>
      <w:r w:rsidRPr="002001B7">
        <w:rPr>
          <w:rFonts w:ascii="Times New Roman" w:hAnsi="Times New Roman" w:cs="Times New Roman"/>
          <w:sz w:val="28"/>
          <w:szCs w:val="28"/>
        </w:rPr>
        <w:t>в</w:t>
      </w:r>
      <w:r w:rsidRPr="002001B7">
        <w:rPr>
          <w:rFonts w:ascii="Times New Roman" w:hAnsi="Times New Roman" w:cs="Times New Roman"/>
          <w:sz w:val="28"/>
          <w:szCs w:val="28"/>
        </w:rPr>
        <w:t>ленных местах.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3.3.9. Вывоз снега следует осуществлять только на специально отведенные места отвала. Снег и уличный смет, содержащий хлориды, должны вывозиться до начала та</w:t>
      </w:r>
      <w:r w:rsidRPr="002001B7">
        <w:rPr>
          <w:rFonts w:ascii="Times New Roman" w:hAnsi="Times New Roman" w:cs="Times New Roman"/>
          <w:sz w:val="28"/>
          <w:szCs w:val="28"/>
        </w:rPr>
        <w:t>я</w:t>
      </w:r>
      <w:r w:rsidRPr="002001B7">
        <w:rPr>
          <w:rFonts w:ascii="Times New Roman" w:hAnsi="Times New Roman" w:cs="Times New Roman"/>
          <w:sz w:val="28"/>
          <w:szCs w:val="28"/>
        </w:rPr>
        <w:t>ния.</w:t>
      </w:r>
    </w:p>
    <w:p w:rsidR="002001B7" w:rsidRPr="002001B7" w:rsidRDefault="002001B7" w:rsidP="002001B7">
      <w:pPr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Места отвала снега обеспечить удобными подъездами, необходимыми механизмами для складирования сн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га.</w:t>
      </w:r>
    </w:p>
    <w:p w:rsidR="002001B7" w:rsidRPr="002001B7" w:rsidRDefault="002001B7" w:rsidP="002001B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01B7">
        <w:rPr>
          <w:rFonts w:ascii="Times New Roman" w:hAnsi="Times New Roman" w:cs="Times New Roman"/>
          <w:b/>
          <w:sz w:val="28"/>
          <w:szCs w:val="28"/>
        </w:rPr>
        <w:t>4. ПОРЯДОК СОДЕРЖАНИЯ ЭЛЕМЕНТОВ БЛАГ</w:t>
      </w:r>
      <w:r w:rsidRPr="002001B7">
        <w:rPr>
          <w:rFonts w:ascii="Times New Roman" w:hAnsi="Times New Roman" w:cs="Times New Roman"/>
          <w:b/>
          <w:sz w:val="28"/>
          <w:szCs w:val="28"/>
        </w:rPr>
        <w:t>О</w:t>
      </w:r>
      <w:r w:rsidRPr="002001B7">
        <w:rPr>
          <w:rFonts w:ascii="Times New Roman" w:hAnsi="Times New Roman" w:cs="Times New Roman"/>
          <w:b/>
          <w:sz w:val="28"/>
          <w:szCs w:val="28"/>
        </w:rPr>
        <w:t>УСТРОЙСТВА</w:t>
      </w:r>
    </w:p>
    <w:p w:rsidR="002001B7" w:rsidRPr="002001B7" w:rsidRDefault="002001B7" w:rsidP="002001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1B7">
        <w:rPr>
          <w:rFonts w:ascii="Times New Roman" w:hAnsi="Times New Roman" w:cs="Times New Roman"/>
          <w:b/>
          <w:sz w:val="28"/>
          <w:szCs w:val="28"/>
        </w:rPr>
        <w:t>4.1. Общие требования к содержанию элементов бл</w:t>
      </w:r>
      <w:r w:rsidRPr="002001B7">
        <w:rPr>
          <w:rFonts w:ascii="Times New Roman" w:hAnsi="Times New Roman" w:cs="Times New Roman"/>
          <w:b/>
          <w:sz w:val="28"/>
          <w:szCs w:val="28"/>
        </w:rPr>
        <w:t>а</w:t>
      </w:r>
      <w:r w:rsidRPr="002001B7">
        <w:rPr>
          <w:rFonts w:ascii="Times New Roman" w:hAnsi="Times New Roman" w:cs="Times New Roman"/>
          <w:b/>
          <w:sz w:val="28"/>
          <w:szCs w:val="28"/>
        </w:rPr>
        <w:t>гоустройства.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4.1.1. Содержание элементов благоустройства, включая работы по восстановлению и ремонту памятн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ков, мемориалов, ремонта или замены малых архитектурных форм осуществляют физические и (или) юридические лица, независимо от их организационно-правовых форм, владе</w:t>
      </w:r>
      <w:r w:rsidRPr="002001B7">
        <w:rPr>
          <w:rFonts w:ascii="Times New Roman" w:hAnsi="Times New Roman" w:cs="Times New Roman"/>
          <w:sz w:val="28"/>
          <w:szCs w:val="28"/>
        </w:rPr>
        <w:t>ю</w:t>
      </w:r>
      <w:r w:rsidRPr="002001B7">
        <w:rPr>
          <w:rFonts w:ascii="Times New Roman" w:hAnsi="Times New Roman" w:cs="Times New Roman"/>
          <w:sz w:val="28"/>
          <w:szCs w:val="28"/>
        </w:rPr>
        <w:t>щие соответствующими элементами благоустройства на праве собственности, хозяйственного ведения, оперативн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го управления, либо на основании соглашений с собственником или лицом, уполномоченным собс</w:t>
      </w:r>
      <w:r w:rsidRPr="002001B7">
        <w:rPr>
          <w:rFonts w:ascii="Times New Roman" w:hAnsi="Times New Roman" w:cs="Times New Roman"/>
          <w:sz w:val="28"/>
          <w:szCs w:val="28"/>
        </w:rPr>
        <w:t>т</w:t>
      </w:r>
      <w:r w:rsidRPr="002001B7">
        <w:rPr>
          <w:rFonts w:ascii="Times New Roman" w:hAnsi="Times New Roman" w:cs="Times New Roman"/>
          <w:sz w:val="28"/>
          <w:szCs w:val="28"/>
        </w:rPr>
        <w:t>венником.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lastRenderedPageBreak/>
        <w:t>Физическим и юридическим лицам следует осуществлять организацию содержания элементов благоустройства, расп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ложенных на прилегающих территориях.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Организацию содержания иных элементов благ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устройства следует осуществлять администрации муниципального образования по соглашениям со специализир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ванными организациями в пределах средств, предусмотренных на эти цели в бюджете муниципального образов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4.1.2. Строительство и установка оград, заборов, г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зонных и тротуарных ограждений, киосков, палаток, пав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</w:t>
      </w:r>
      <w:r w:rsidRPr="002001B7">
        <w:rPr>
          <w:rFonts w:ascii="Times New Roman" w:hAnsi="Times New Roman" w:cs="Times New Roman"/>
          <w:sz w:val="28"/>
          <w:szCs w:val="28"/>
        </w:rPr>
        <w:t>й</w:t>
      </w:r>
      <w:r w:rsidRPr="002001B7">
        <w:rPr>
          <w:rFonts w:ascii="Times New Roman" w:hAnsi="Times New Roman" w:cs="Times New Roman"/>
          <w:sz w:val="28"/>
          <w:szCs w:val="28"/>
        </w:rPr>
        <w:t>ской Федерации, нормативными правовыми актами органов местного самоупра</w:t>
      </w:r>
      <w:r w:rsidRPr="002001B7">
        <w:rPr>
          <w:rFonts w:ascii="Times New Roman" w:hAnsi="Times New Roman" w:cs="Times New Roman"/>
          <w:sz w:val="28"/>
          <w:szCs w:val="28"/>
        </w:rPr>
        <w:t>в</w:t>
      </w:r>
      <w:r w:rsidRPr="002001B7">
        <w:rPr>
          <w:rFonts w:ascii="Times New Roman" w:hAnsi="Times New Roman" w:cs="Times New Roman"/>
          <w:sz w:val="28"/>
          <w:szCs w:val="28"/>
        </w:rPr>
        <w:t>ления.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4.1.3. Строительные площадки следует ограждать по всему периметру плотным забором установленного образца. В ограждениях рекомендуется предусмотреть минимальное кол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чество проездов.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Проезды, как правило, должны выходить на втор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степенные улицы и оборудоваться шлагбаумами или вор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тами.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Строительные площадки рекомендуется обеспечить благоустроенной проезжей частью не менее </w:t>
      </w:r>
      <w:smartTag w:uri="urn:schemas-microsoft-com:office:smarttags" w:element="metricconverter">
        <w:smartTagPr>
          <w:attr w:name="ProductID" w:val="20 метров"/>
        </w:smartTagPr>
        <w:r w:rsidRPr="002001B7">
          <w:rPr>
            <w:rFonts w:ascii="Times New Roman" w:hAnsi="Times New Roman" w:cs="Times New Roman"/>
            <w:sz w:val="28"/>
            <w:szCs w:val="28"/>
          </w:rPr>
          <w:t>20 метров</w:t>
        </w:r>
      </w:smartTag>
      <w:r w:rsidRPr="002001B7">
        <w:rPr>
          <w:rFonts w:ascii="Times New Roman" w:hAnsi="Times New Roman" w:cs="Times New Roman"/>
          <w:sz w:val="28"/>
          <w:szCs w:val="28"/>
        </w:rPr>
        <w:t xml:space="preserve"> у каждого выезда с оборудованием для очистки колес.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4.1.4. Расклейка газет, афиш, плакатов, различного рода объявлений и реклам разрешается только на специально уст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новленных стендах.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4.1.5. Очистку от объявлений опор электропередач, уличного освещения, цоколя зданий, заборов и других сооружений осуществляют организации, эксплуатиру</w:t>
      </w:r>
      <w:r w:rsidRPr="002001B7">
        <w:rPr>
          <w:rFonts w:ascii="Times New Roman" w:hAnsi="Times New Roman" w:cs="Times New Roman"/>
          <w:sz w:val="28"/>
          <w:szCs w:val="28"/>
        </w:rPr>
        <w:t>ю</w:t>
      </w:r>
      <w:r w:rsidRPr="002001B7">
        <w:rPr>
          <w:rFonts w:ascii="Times New Roman" w:hAnsi="Times New Roman" w:cs="Times New Roman"/>
          <w:sz w:val="28"/>
          <w:szCs w:val="28"/>
        </w:rPr>
        <w:t>щие данные объекты.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4.1.6. Размещение и эксплуатацию средств нару</w:t>
      </w:r>
      <w:r w:rsidRPr="002001B7">
        <w:rPr>
          <w:rFonts w:ascii="Times New Roman" w:hAnsi="Times New Roman" w:cs="Times New Roman"/>
          <w:sz w:val="28"/>
          <w:szCs w:val="28"/>
        </w:rPr>
        <w:t>ж</w:t>
      </w:r>
      <w:r w:rsidRPr="002001B7">
        <w:rPr>
          <w:rFonts w:ascii="Times New Roman" w:hAnsi="Times New Roman" w:cs="Times New Roman"/>
          <w:sz w:val="28"/>
          <w:szCs w:val="28"/>
        </w:rPr>
        <w:t>ной рекламы следует осуществлять в порядке, установленном решением представительного органа муниципал</w:t>
      </w:r>
      <w:r w:rsidRPr="002001B7">
        <w:rPr>
          <w:rFonts w:ascii="Times New Roman" w:hAnsi="Times New Roman" w:cs="Times New Roman"/>
          <w:sz w:val="28"/>
          <w:szCs w:val="28"/>
        </w:rPr>
        <w:t>ь</w:t>
      </w:r>
      <w:r w:rsidRPr="002001B7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4.1.7. Владельцы рекламных щитов, рекламы и в</w:t>
      </w:r>
      <w:r w:rsidRPr="002001B7">
        <w:rPr>
          <w:rFonts w:ascii="Times New Roman" w:hAnsi="Times New Roman" w:cs="Times New Roman"/>
          <w:sz w:val="28"/>
          <w:szCs w:val="28"/>
        </w:rPr>
        <w:t>ы</w:t>
      </w:r>
      <w:r w:rsidRPr="002001B7">
        <w:rPr>
          <w:rFonts w:ascii="Times New Roman" w:hAnsi="Times New Roman" w:cs="Times New Roman"/>
          <w:sz w:val="28"/>
          <w:szCs w:val="28"/>
        </w:rPr>
        <w:t xml:space="preserve">весок несут ответственность за техническую исправность и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эстетический вид</w:t>
      </w:r>
      <w:proofErr w:type="gramEnd"/>
      <w:r w:rsidRPr="002001B7">
        <w:rPr>
          <w:rFonts w:ascii="Times New Roman" w:hAnsi="Times New Roman" w:cs="Times New Roman"/>
          <w:sz w:val="28"/>
          <w:szCs w:val="28"/>
        </w:rPr>
        <w:t xml:space="preserve"> указанных установок и устройств. Выве</w:t>
      </w:r>
      <w:r w:rsidRPr="002001B7">
        <w:rPr>
          <w:rFonts w:ascii="Times New Roman" w:hAnsi="Times New Roman" w:cs="Times New Roman"/>
          <w:sz w:val="28"/>
          <w:szCs w:val="28"/>
        </w:rPr>
        <w:t>с</w:t>
      </w:r>
      <w:r w:rsidRPr="002001B7">
        <w:rPr>
          <w:rFonts w:ascii="Times New Roman" w:hAnsi="Times New Roman" w:cs="Times New Roman"/>
          <w:sz w:val="28"/>
          <w:szCs w:val="28"/>
        </w:rPr>
        <w:t>ки, нуждающиеся в замене в связи с изменением текста или по другим причинам, заменяются с соблюдением устано</w:t>
      </w:r>
      <w:r w:rsidRPr="002001B7">
        <w:rPr>
          <w:rFonts w:ascii="Times New Roman" w:hAnsi="Times New Roman" w:cs="Times New Roman"/>
          <w:sz w:val="28"/>
          <w:szCs w:val="28"/>
        </w:rPr>
        <w:t>в</w:t>
      </w:r>
      <w:r w:rsidRPr="002001B7">
        <w:rPr>
          <w:rFonts w:ascii="Times New Roman" w:hAnsi="Times New Roman" w:cs="Times New Roman"/>
          <w:sz w:val="28"/>
          <w:szCs w:val="28"/>
        </w:rPr>
        <w:t>ленных требований.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4.1.8. Окраску каменных, железобетонных и мета</w:t>
      </w:r>
      <w:r w:rsidRPr="002001B7">
        <w:rPr>
          <w:rFonts w:ascii="Times New Roman" w:hAnsi="Times New Roman" w:cs="Times New Roman"/>
          <w:sz w:val="28"/>
          <w:szCs w:val="28"/>
        </w:rPr>
        <w:t>л</w:t>
      </w:r>
      <w:r w:rsidRPr="002001B7">
        <w:rPr>
          <w:rFonts w:ascii="Times New Roman" w:hAnsi="Times New Roman" w:cs="Times New Roman"/>
          <w:sz w:val="28"/>
          <w:szCs w:val="28"/>
        </w:rPr>
        <w:t>лических ограждений фонарей уличного освещения, опор, трансфо</w:t>
      </w:r>
      <w:r w:rsidRPr="002001B7">
        <w:rPr>
          <w:rFonts w:ascii="Times New Roman" w:hAnsi="Times New Roman" w:cs="Times New Roman"/>
          <w:sz w:val="28"/>
          <w:szCs w:val="28"/>
        </w:rPr>
        <w:t>р</w:t>
      </w:r>
      <w:r w:rsidRPr="002001B7">
        <w:rPr>
          <w:rFonts w:ascii="Times New Roman" w:hAnsi="Times New Roman" w:cs="Times New Roman"/>
          <w:sz w:val="28"/>
          <w:szCs w:val="28"/>
        </w:rPr>
        <w:t>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</w:t>
      </w:r>
      <w:r w:rsidRPr="002001B7">
        <w:rPr>
          <w:rFonts w:ascii="Times New Roman" w:hAnsi="Times New Roman" w:cs="Times New Roman"/>
          <w:sz w:val="28"/>
          <w:szCs w:val="28"/>
        </w:rPr>
        <w:t>б</w:t>
      </w:r>
      <w:r w:rsidRPr="002001B7">
        <w:rPr>
          <w:rFonts w:ascii="Times New Roman" w:hAnsi="Times New Roman" w:cs="Times New Roman"/>
          <w:sz w:val="28"/>
          <w:szCs w:val="28"/>
        </w:rPr>
        <w:t>ходимости.</w:t>
      </w:r>
    </w:p>
    <w:p w:rsidR="002001B7" w:rsidRPr="002001B7" w:rsidRDefault="002001B7" w:rsidP="002001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1B7">
        <w:rPr>
          <w:rFonts w:ascii="Times New Roman" w:hAnsi="Times New Roman" w:cs="Times New Roman"/>
          <w:b/>
          <w:sz w:val="28"/>
          <w:szCs w:val="28"/>
        </w:rPr>
        <w:t>4.2. Требования к содержанию фасадов, элеме</w:t>
      </w:r>
      <w:r w:rsidRPr="002001B7">
        <w:rPr>
          <w:rFonts w:ascii="Times New Roman" w:hAnsi="Times New Roman" w:cs="Times New Roman"/>
          <w:b/>
          <w:sz w:val="28"/>
          <w:szCs w:val="28"/>
        </w:rPr>
        <w:t>н</w:t>
      </w:r>
      <w:r w:rsidRPr="002001B7">
        <w:rPr>
          <w:rFonts w:ascii="Times New Roman" w:hAnsi="Times New Roman" w:cs="Times New Roman"/>
          <w:b/>
          <w:sz w:val="28"/>
          <w:szCs w:val="28"/>
        </w:rPr>
        <w:t>тов зданий и сооружений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4.2.1. Следует содержать фасады строений, гар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жей, заборы в надлежащем порядке; озеленять лицевые части участков. Фасады зданий систематически по мере нео</w:t>
      </w:r>
      <w:r w:rsidRPr="002001B7">
        <w:rPr>
          <w:rFonts w:ascii="Times New Roman" w:hAnsi="Times New Roman" w:cs="Times New Roman"/>
          <w:sz w:val="28"/>
          <w:szCs w:val="28"/>
        </w:rPr>
        <w:t>б</w:t>
      </w:r>
      <w:r w:rsidRPr="002001B7">
        <w:rPr>
          <w:rFonts w:ascii="Times New Roman" w:hAnsi="Times New Roman" w:cs="Times New Roman"/>
          <w:sz w:val="28"/>
          <w:szCs w:val="28"/>
        </w:rPr>
        <w:t>ходимости очищать, промывать или красить с учетом материала и характера отде</w:t>
      </w:r>
      <w:r w:rsidRPr="002001B7">
        <w:rPr>
          <w:rFonts w:ascii="Times New Roman" w:hAnsi="Times New Roman" w:cs="Times New Roman"/>
          <w:sz w:val="28"/>
          <w:szCs w:val="28"/>
        </w:rPr>
        <w:t>л</w:t>
      </w:r>
      <w:r w:rsidRPr="002001B7">
        <w:rPr>
          <w:rFonts w:ascii="Times New Roman" w:hAnsi="Times New Roman" w:cs="Times New Roman"/>
          <w:sz w:val="28"/>
          <w:szCs w:val="28"/>
        </w:rPr>
        <w:t>ки, а также состояния поверхностей стен зданий (степени загрязнения и выцветания колера, наличия разрушения отд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лочного покрытия):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lastRenderedPageBreak/>
        <w:t>4.2.2. Эксплуатацию зданий и сооружений, их р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монт рекомендуется производить в соответствии с установленными правилами и нормами технической эксплу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тации.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4.2.3. Текущий и капитальный ремонт, окраску ф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</w:t>
      </w:r>
      <w:r w:rsidRPr="002001B7">
        <w:rPr>
          <w:rFonts w:ascii="Times New Roman" w:hAnsi="Times New Roman" w:cs="Times New Roman"/>
          <w:sz w:val="28"/>
          <w:szCs w:val="28"/>
        </w:rPr>
        <w:t>т</w:t>
      </w:r>
      <w:r w:rsidRPr="002001B7">
        <w:rPr>
          <w:rFonts w:ascii="Times New Roman" w:hAnsi="Times New Roman" w:cs="Times New Roman"/>
          <w:sz w:val="28"/>
          <w:szCs w:val="28"/>
        </w:rPr>
        <w:t>венником иными лицами.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Требования и предписания администрации посел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ния, о необходимости ремонта фасадов, объектов ремонта или замены малых архитектурных форм, замены или д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монтажа временных объектов с повреждениями, разрушениями, физическим изн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сом, подлежат исполнению за счет средств собственника либо пользователя объекта в указа</w:t>
      </w:r>
      <w:r w:rsidRPr="002001B7">
        <w:rPr>
          <w:rFonts w:ascii="Times New Roman" w:hAnsi="Times New Roman" w:cs="Times New Roman"/>
          <w:sz w:val="28"/>
          <w:szCs w:val="28"/>
        </w:rPr>
        <w:t>н</w:t>
      </w:r>
      <w:r w:rsidRPr="002001B7">
        <w:rPr>
          <w:rFonts w:ascii="Times New Roman" w:hAnsi="Times New Roman" w:cs="Times New Roman"/>
          <w:sz w:val="28"/>
          <w:szCs w:val="28"/>
        </w:rPr>
        <w:t xml:space="preserve">ные сроки. 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4.2.4.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Всякие изменения фасадов зданий, связанные с ликвидацией или изменением отдельных деталей, а также устро</w:t>
      </w:r>
      <w:r w:rsidRPr="002001B7">
        <w:rPr>
          <w:rFonts w:ascii="Times New Roman" w:hAnsi="Times New Roman" w:cs="Times New Roman"/>
          <w:sz w:val="28"/>
          <w:szCs w:val="28"/>
        </w:rPr>
        <w:t>й</w:t>
      </w:r>
      <w:r w:rsidRPr="002001B7">
        <w:rPr>
          <w:rFonts w:ascii="Times New Roman" w:hAnsi="Times New Roman" w:cs="Times New Roman"/>
          <w:sz w:val="28"/>
          <w:szCs w:val="28"/>
        </w:rPr>
        <w:t>ство новых и реконструкция существующих оконных и дверных проемов, выходящих на главный фасад, следует производить по согласованию с администрацией муниц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пального образования в порядке, установленном муниципальными прав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 xml:space="preserve">выми актами. </w:t>
      </w:r>
      <w:proofErr w:type="gramEnd"/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4.2.5. Запрещается самовольное крепление к стенам зданий различных растяжек, подвесок, вывесок, указателей, фла</w:t>
      </w:r>
      <w:r w:rsidRPr="002001B7">
        <w:rPr>
          <w:rFonts w:ascii="Times New Roman" w:hAnsi="Times New Roman" w:cs="Times New Roman"/>
          <w:sz w:val="28"/>
          <w:szCs w:val="28"/>
        </w:rPr>
        <w:t>г</w:t>
      </w:r>
      <w:r w:rsidRPr="002001B7">
        <w:rPr>
          <w:rFonts w:ascii="Times New Roman" w:hAnsi="Times New Roman" w:cs="Times New Roman"/>
          <w:sz w:val="28"/>
          <w:szCs w:val="28"/>
        </w:rPr>
        <w:t>штоков и других устройств;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4.2.6. Запрещается самовольное возведение хозя</w:t>
      </w:r>
      <w:r w:rsidRPr="002001B7">
        <w:rPr>
          <w:rFonts w:ascii="Times New Roman" w:hAnsi="Times New Roman" w:cs="Times New Roman"/>
          <w:sz w:val="28"/>
          <w:szCs w:val="28"/>
        </w:rPr>
        <w:t>й</w:t>
      </w:r>
      <w:r w:rsidRPr="002001B7">
        <w:rPr>
          <w:rFonts w:ascii="Times New Roman" w:hAnsi="Times New Roman" w:cs="Times New Roman"/>
          <w:sz w:val="28"/>
          <w:szCs w:val="28"/>
        </w:rPr>
        <w:t>ственных и вспомогательных построек (дровяных сараев, будок, гар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жей, голубятен, теплиц и т.п.) без получения соответствующего разрешения администрации муниципального образования в порядке, установленном муниципальными прав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выми актами.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4.2.7. Расположение хозяйственных построек на территории частных домовладений допускается на расстоянии не м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 xml:space="preserve">нее </w:t>
      </w:r>
      <w:smartTag w:uri="urn:schemas-microsoft-com:office:smarttags" w:element="metricconverter">
        <w:smartTagPr>
          <w:attr w:name="ProductID" w:val="1 метра"/>
        </w:smartTagPr>
        <w:r w:rsidRPr="002001B7">
          <w:rPr>
            <w:rFonts w:ascii="Times New Roman" w:hAnsi="Times New Roman" w:cs="Times New Roman"/>
            <w:sz w:val="28"/>
            <w:szCs w:val="28"/>
          </w:rPr>
          <w:t>1 метра</w:t>
        </w:r>
      </w:smartTag>
      <w:r w:rsidRPr="002001B7">
        <w:rPr>
          <w:rFonts w:ascii="Times New Roman" w:hAnsi="Times New Roman" w:cs="Times New Roman"/>
          <w:sz w:val="28"/>
          <w:szCs w:val="28"/>
        </w:rPr>
        <w:t xml:space="preserve"> от границ участка.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4.2.8. Запрещается самовольное устройство погр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бов, загромождение и использование не по назначению проездов улиц, устройство сливов и т.д.</w:t>
      </w:r>
    </w:p>
    <w:p w:rsidR="002001B7" w:rsidRPr="002001B7" w:rsidRDefault="002001B7" w:rsidP="002001B7">
      <w:pPr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4.2.9.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да.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4.2.10. На зданиях следует устанавливать указатели с обозначением наименования улицы и номерных знаков домов, утвержденного образца, а на угловых домах - названия пересекающихся улиц. Н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 xml:space="preserve">мерной знак дома содержать в порядке. </w:t>
      </w:r>
    </w:p>
    <w:p w:rsidR="002001B7" w:rsidRPr="002001B7" w:rsidRDefault="002001B7" w:rsidP="002001B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001B7">
        <w:rPr>
          <w:rFonts w:ascii="Times New Roman" w:hAnsi="Times New Roman" w:cs="Times New Roman"/>
          <w:b/>
          <w:sz w:val="28"/>
          <w:szCs w:val="28"/>
        </w:rPr>
        <w:t>5. РАБОТЫ ПО ОЗЕЛЕНЕНИЮ ТЕРРИТОРИЙ И С</w:t>
      </w:r>
      <w:r w:rsidRPr="002001B7">
        <w:rPr>
          <w:rFonts w:ascii="Times New Roman" w:hAnsi="Times New Roman" w:cs="Times New Roman"/>
          <w:b/>
          <w:sz w:val="28"/>
          <w:szCs w:val="28"/>
        </w:rPr>
        <w:t>О</w:t>
      </w:r>
      <w:r w:rsidRPr="002001B7">
        <w:rPr>
          <w:rFonts w:ascii="Times New Roman" w:hAnsi="Times New Roman" w:cs="Times New Roman"/>
          <w:b/>
          <w:sz w:val="28"/>
          <w:szCs w:val="28"/>
        </w:rPr>
        <w:t>ДЕРЖАНИЮ ЗЕЛЕНЫХ НАСАЖДЕНИЙ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5.1. Озеленение территории, работы по содержанию и восстановлению парков, скверов, зеленых зон, осущест</w:t>
      </w:r>
      <w:r w:rsidRPr="002001B7">
        <w:rPr>
          <w:rFonts w:ascii="Times New Roman" w:hAnsi="Times New Roman" w:cs="Times New Roman"/>
          <w:sz w:val="28"/>
          <w:szCs w:val="28"/>
        </w:rPr>
        <w:t>в</w:t>
      </w:r>
      <w:r w:rsidRPr="002001B7">
        <w:rPr>
          <w:rFonts w:ascii="Times New Roman" w:hAnsi="Times New Roman" w:cs="Times New Roman"/>
          <w:sz w:val="28"/>
          <w:szCs w:val="28"/>
        </w:rPr>
        <w:t>ляется специализированным организациям по договорам с администрацией муниципального образования в пределах средств, предусмотренных в бюджете муниципального о</w:t>
      </w:r>
      <w:r w:rsidRPr="002001B7">
        <w:rPr>
          <w:rFonts w:ascii="Times New Roman" w:hAnsi="Times New Roman" w:cs="Times New Roman"/>
          <w:sz w:val="28"/>
          <w:szCs w:val="28"/>
        </w:rPr>
        <w:t>б</w:t>
      </w:r>
      <w:r w:rsidRPr="002001B7">
        <w:rPr>
          <w:rFonts w:ascii="Times New Roman" w:hAnsi="Times New Roman" w:cs="Times New Roman"/>
          <w:sz w:val="28"/>
          <w:szCs w:val="28"/>
        </w:rPr>
        <w:t>разования на эти цели.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5.2. Физические и юридические лица, в собственн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 xml:space="preserve">сти или в пользовании которых находятся земельные участки, обязаны обеспечивать </w:t>
      </w:r>
      <w:r w:rsidRPr="002001B7">
        <w:rPr>
          <w:rFonts w:ascii="Times New Roman" w:hAnsi="Times New Roman" w:cs="Times New Roman"/>
          <w:sz w:val="28"/>
          <w:szCs w:val="28"/>
        </w:rPr>
        <w:lastRenderedPageBreak/>
        <w:t>содержание и сохранность зел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ных насаждений, находящихся на этих участках, а также на прилегающих те</w:t>
      </w:r>
      <w:r w:rsidRPr="002001B7">
        <w:rPr>
          <w:rFonts w:ascii="Times New Roman" w:hAnsi="Times New Roman" w:cs="Times New Roman"/>
          <w:sz w:val="28"/>
          <w:szCs w:val="28"/>
        </w:rPr>
        <w:t>р</w:t>
      </w:r>
      <w:r w:rsidRPr="002001B7">
        <w:rPr>
          <w:rFonts w:ascii="Times New Roman" w:hAnsi="Times New Roman" w:cs="Times New Roman"/>
          <w:sz w:val="28"/>
          <w:szCs w:val="28"/>
        </w:rPr>
        <w:t>риториях.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5.3. Новые посадки деревьев и кустарников на те</w:t>
      </w:r>
      <w:r w:rsidRPr="002001B7">
        <w:rPr>
          <w:rFonts w:ascii="Times New Roman" w:hAnsi="Times New Roman" w:cs="Times New Roman"/>
          <w:sz w:val="28"/>
          <w:szCs w:val="28"/>
        </w:rPr>
        <w:t>р</w:t>
      </w:r>
      <w:r w:rsidRPr="002001B7">
        <w:rPr>
          <w:rFonts w:ascii="Times New Roman" w:hAnsi="Times New Roman" w:cs="Times New Roman"/>
          <w:sz w:val="28"/>
          <w:szCs w:val="28"/>
        </w:rPr>
        <w:t>ритории улиц, площадей, парков, скверов и кварталов многоэтажной застройки, цветочное оформление скверов и па</w:t>
      </w:r>
      <w:r w:rsidRPr="002001B7">
        <w:rPr>
          <w:rFonts w:ascii="Times New Roman" w:hAnsi="Times New Roman" w:cs="Times New Roman"/>
          <w:sz w:val="28"/>
          <w:szCs w:val="28"/>
        </w:rPr>
        <w:t>р</w:t>
      </w:r>
      <w:r w:rsidRPr="002001B7">
        <w:rPr>
          <w:rFonts w:ascii="Times New Roman" w:hAnsi="Times New Roman" w:cs="Times New Roman"/>
          <w:sz w:val="28"/>
          <w:szCs w:val="28"/>
        </w:rPr>
        <w:t>ков, а также капитальный ремонт и реконструкцию объектов ландшафтной архитектуры производить только по пр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ектам, согласованным с администрацией муниципального образования в порядке, установленном муниц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пальными правовыми актами.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5.4. Лицам, указанным в </w:t>
      </w:r>
      <w:hyperlink r:id="rId13" w:history="1">
        <w:r w:rsidRPr="002001B7">
          <w:rPr>
            <w:rFonts w:ascii="Times New Roman" w:hAnsi="Times New Roman" w:cs="Times New Roman"/>
            <w:sz w:val="28"/>
            <w:szCs w:val="28"/>
          </w:rPr>
          <w:t>пунктах 5.1</w:t>
        </w:r>
      </w:hyperlink>
      <w:r w:rsidRPr="002001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2001B7">
          <w:rPr>
            <w:rFonts w:ascii="Times New Roman" w:hAnsi="Times New Roman" w:cs="Times New Roman"/>
            <w:sz w:val="28"/>
            <w:szCs w:val="28"/>
          </w:rPr>
          <w:t>5.2</w:t>
        </w:r>
      </w:hyperlink>
      <w:r w:rsidRPr="002001B7">
        <w:rPr>
          <w:rFonts w:ascii="Times New Roman" w:hAnsi="Times New Roman" w:cs="Times New Roman"/>
          <w:sz w:val="28"/>
          <w:szCs w:val="28"/>
        </w:rPr>
        <w:t xml:space="preserve"> насто</w:t>
      </w:r>
      <w:r w:rsidRPr="002001B7">
        <w:rPr>
          <w:rFonts w:ascii="Times New Roman" w:hAnsi="Times New Roman" w:cs="Times New Roman"/>
          <w:sz w:val="28"/>
          <w:szCs w:val="28"/>
        </w:rPr>
        <w:t>я</w:t>
      </w:r>
      <w:r w:rsidRPr="002001B7">
        <w:rPr>
          <w:rFonts w:ascii="Times New Roman" w:hAnsi="Times New Roman" w:cs="Times New Roman"/>
          <w:sz w:val="28"/>
          <w:szCs w:val="28"/>
        </w:rPr>
        <w:t>щих Правил следует:</w:t>
      </w:r>
    </w:p>
    <w:p w:rsidR="002001B7" w:rsidRPr="002001B7" w:rsidRDefault="002001B7" w:rsidP="002001B7">
      <w:pPr>
        <w:numPr>
          <w:ilvl w:val="0"/>
          <w:numId w:val="8"/>
        </w:numPr>
        <w:tabs>
          <w:tab w:val="clear" w:pos="1429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обеспечить своевременное проведение всех нео</w:t>
      </w:r>
      <w:r w:rsidRPr="002001B7">
        <w:rPr>
          <w:rFonts w:ascii="Times New Roman" w:hAnsi="Times New Roman" w:cs="Times New Roman"/>
          <w:sz w:val="28"/>
          <w:szCs w:val="28"/>
        </w:rPr>
        <w:t>б</w:t>
      </w:r>
      <w:r w:rsidRPr="002001B7">
        <w:rPr>
          <w:rFonts w:ascii="Times New Roman" w:hAnsi="Times New Roman" w:cs="Times New Roman"/>
          <w:sz w:val="28"/>
          <w:szCs w:val="28"/>
        </w:rPr>
        <w:t>ходимых агротехнических мероприятий (полив, рыхление, обрезка, сушка, борьба с вредителями и болезнями растений, скашив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ние травы);</w:t>
      </w:r>
    </w:p>
    <w:p w:rsidR="002001B7" w:rsidRPr="002001B7" w:rsidRDefault="002001B7" w:rsidP="002001B7">
      <w:pPr>
        <w:numPr>
          <w:ilvl w:val="0"/>
          <w:numId w:val="8"/>
        </w:numPr>
        <w:tabs>
          <w:tab w:val="clear" w:pos="1429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осуществлять обрезку и вырубку сухостоя и ав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рийных деревьев, вырезку сухих и поломанных сучьев и вырезку веток, ограничивающих видимость технических средств регулирования дорожного дв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жения;</w:t>
      </w:r>
    </w:p>
    <w:p w:rsidR="002001B7" w:rsidRPr="002001B7" w:rsidRDefault="002001B7" w:rsidP="002001B7">
      <w:pPr>
        <w:numPr>
          <w:ilvl w:val="0"/>
          <w:numId w:val="8"/>
        </w:numPr>
        <w:tabs>
          <w:tab w:val="clear" w:pos="1429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доводить до сведения органов местного самоупра</w:t>
      </w:r>
      <w:r w:rsidRPr="002001B7">
        <w:rPr>
          <w:rFonts w:ascii="Times New Roman" w:hAnsi="Times New Roman" w:cs="Times New Roman"/>
          <w:sz w:val="28"/>
          <w:szCs w:val="28"/>
        </w:rPr>
        <w:t>в</w:t>
      </w:r>
      <w:r w:rsidRPr="002001B7">
        <w:rPr>
          <w:rFonts w:ascii="Times New Roman" w:hAnsi="Times New Roman" w:cs="Times New Roman"/>
          <w:sz w:val="28"/>
          <w:szCs w:val="28"/>
        </w:rPr>
        <w:t>ления обо всех случаях массового появления вредителей и болезней и принимать меры борьбы с ними, производить зама</w:t>
      </w:r>
      <w:r w:rsidRPr="002001B7">
        <w:rPr>
          <w:rFonts w:ascii="Times New Roman" w:hAnsi="Times New Roman" w:cs="Times New Roman"/>
          <w:sz w:val="28"/>
          <w:szCs w:val="28"/>
        </w:rPr>
        <w:t>з</w:t>
      </w:r>
      <w:r w:rsidRPr="002001B7">
        <w:rPr>
          <w:rFonts w:ascii="Times New Roman" w:hAnsi="Times New Roman" w:cs="Times New Roman"/>
          <w:sz w:val="28"/>
          <w:szCs w:val="28"/>
        </w:rPr>
        <w:t>ку ран и дупел на деревьях;</w:t>
      </w:r>
    </w:p>
    <w:p w:rsidR="002001B7" w:rsidRPr="002001B7" w:rsidRDefault="002001B7" w:rsidP="002001B7">
      <w:pPr>
        <w:numPr>
          <w:ilvl w:val="0"/>
          <w:numId w:val="8"/>
        </w:numPr>
        <w:tabs>
          <w:tab w:val="clear" w:pos="1429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проводить своевременный ремонт ограждений з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леных насаждений.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5.5. Ответственность за сохранность зеленых насажд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ний и уход за ним возлагается:</w:t>
      </w:r>
    </w:p>
    <w:p w:rsidR="002001B7" w:rsidRPr="002001B7" w:rsidRDefault="002001B7" w:rsidP="002001B7">
      <w:pPr>
        <w:numPr>
          <w:ilvl w:val="0"/>
          <w:numId w:val="9"/>
        </w:numPr>
        <w:tabs>
          <w:tab w:val="clear" w:pos="1429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в садах, скверах, парках и улицах на администр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цию поселения или организации ими уполномоченные;</w:t>
      </w:r>
    </w:p>
    <w:p w:rsidR="002001B7" w:rsidRPr="002001B7" w:rsidRDefault="002001B7" w:rsidP="002001B7">
      <w:pPr>
        <w:numPr>
          <w:ilvl w:val="0"/>
          <w:numId w:val="9"/>
        </w:numPr>
        <w:tabs>
          <w:tab w:val="clear" w:pos="1429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у домов по фасаду, по проезжей части улицы, во дворах и на прилегающей территории на жилищно-эксплуатационные службы, домовладельцев и квартир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съемщиков;</w:t>
      </w:r>
    </w:p>
    <w:p w:rsidR="002001B7" w:rsidRPr="002001B7" w:rsidRDefault="002001B7" w:rsidP="002001B7">
      <w:pPr>
        <w:numPr>
          <w:ilvl w:val="0"/>
          <w:numId w:val="9"/>
        </w:numPr>
        <w:tabs>
          <w:tab w:val="clear" w:pos="1429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на территории предприятий, учреждений, школ, больниц и других организаций и прилегающей территории - на админ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страцию соответствующих организаций.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5.6. На площадях зеленых насаждений запрещае</w:t>
      </w:r>
      <w:r w:rsidRPr="002001B7">
        <w:rPr>
          <w:rFonts w:ascii="Times New Roman" w:hAnsi="Times New Roman" w:cs="Times New Roman"/>
          <w:sz w:val="28"/>
          <w:szCs w:val="28"/>
        </w:rPr>
        <w:t>т</w:t>
      </w:r>
      <w:r w:rsidRPr="002001B7">
        <w:rPr>
          <w:rFonts w:ascii="Times New Roman" w:hAnsi="Times New Roman" w:cs="Times New Roman"/>
          <w:sz w:val="28"/>
          <w:szCs w:val="28"/>
        </w:rPr>
        <w:t>ся:</w:t>
      </w:r>
    </w:p>
    <w:p w:rsidR="002001B7" w:rsidRPr="002001B7" w:rsidRDefault="002001B7" w:rsidP="002001B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ходить и лежать на газонах и в молодых лесных поса</w:t>
      </w:r>
      <w:r w:rsidRPr="002001B7">
        <w:rPr>
          <w:rFonts w:ascii="Times New Roman" w:hAnsi="Times New Roman" w:cs="Times New Roman"/>
          <w:sz w:val="28"/>
          <w:szCs w:val="28"/>
        </w:rPr>
        <w:t>д</w:t>
      </w:r>
      <w:r w:rsidRPr="002001B7">
        <w:rPr>
          <w:rFonts w:ascii="Times New Roman" w:hAnsi="Times New Roman" w:cs="Times New Roman"/>
          <w:sz w:val="28"/>
          <w:szCs w:val="28"/>
        </w:rPr>
        <w:t>ках;</w:t>
      </w:r>
    </w:p>
    <w:p w:rsidR="002001B7" w:rsidRPr="002001B7" w:rsidRDefault="002001B7" w:rsidP="002001B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ломать деревья, кустарники, сучья и ветви, срывать л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стья и цветы, сбивать и собирать плоды;</w:t>
      </w:r>
    </w:p>
    <w:p w:rsidR="002001B7" w:rsidRPr="002001B7" w:rsidRDefault="002001B7" w:rsidP="002001B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разбивать палатки и разводить костры;</w:t>
      </w:r>
    </w:p>
    <w:p w:rsidR="002001B7" w:rsidRPr="002001B7" w:rsidRDefault="002001B7" w:rsidP="002001B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засорять газоны, цветники, дорожки и водоемы;</w:t>
      </w:r>
    </w:p>
    <w:p w:rsidR="002001B7" w:rsidRPr="002001B7" w:rsidRDefault="002001B7" w:rsidP="002001B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портить скульптуры, скамейки, ограды;</w:t>
      </w:r>
    </w:p>
    <w:p w:rsidR="002001B7" w:rsidRPr="002001B7" w:rsidRDefault="002001B7" w:rsidP="002001B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добывать из деревьев сок, делать надрезы, надп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си, приклеивать к деревьям объявления, номерные знаки, вс</w:t>
      </w:r>
      <w:r w:rsidRPr="002001B7">
        <w:rPr>
          <w:rFonts w:ascii="Times New Roman" w:hAnsi="Times New Roman" w:cs="Times New Roman"/>
          <w:sz w:val="28"/>
          <w:szCs w:val="28"/>
        </w:rPr>
        <w:t>я</w:t>
      </w:r>
      <w:r w:rsidRPr="002001B7">
        <w:rPr>
          <w:rFonts w:ascii="Times New Roman" w:hAnsi="Times New Roman" w:cs="Times New Roman"/>
          <w:sz w:val="28"/>
          <w:szCs w:val="28"/>
        </w:rPr>
        <w:t>кого рода указатели, провода и забивать в деревья крючки и гвозди для подвешивания гамаков, качелей, веревок, сушить б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лье на ветвях;</w:t>
      </w:r>
    </w:p>
    <w:p w:rsidR="002001B7" w:rsidRPr="002001B7" w:rsidRDefault="002001B7" w:rsidP="002001B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ездить на велосипедах, мотоциклах, лошадях, тра</w:t>
      </w:r>
      <w:r w:rsidRPr="002001B7">
        <w:rPr>
          <w:rFonts w:ascii="Times New Roman" w:hAnsi="Times New Roman" w:cs="Times New Roman"/>
          <w:sz w:val="28"/>
          <w:szCs w:val="28"/>
        </w:rPr>
        <w:t>к</w:t>
      </w:r>
      <w:r w:rsidRPr="002001B7">
        <w:rPr>
          <w:rFonts w:ascii="Times New Roman" w:hAnsi="Times New Roman" w:cs="Times New Roman"/>
          <w:sz w:val="28"/>
          <w:szCs w:val="28"/>
        </w:rPr>
        <w:t>торах и автомашинах;</w:t>
      </w:r>
    </w:p>
    <w:p w:rsidR="002001B7" w:rsidRPr="002001B7" w:rsidRDefault="002001B7" w:rsidP="002001B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мыть автотранспортные средства, стирать белье, а также купать животных в водоемах, расположенных на те</w:t>
      </w:r>
      <w:r w:rsidRPr="002001B7">
        <w:rPr>
          <w:rFonts w:ascii="Times New Roman" w:hAnsi="Times New Roman" w:cs="Times New Roman"/>
          <w:sz w:val="28"/>
          <w:szCs w:val="28"/>
        </w:rPr>
        <w:t>р</w:t>
      </w:r>
      <w:r w:rsidRPr="002001B7">
        <w:rPr>
          <w:rFonts w:ascii="Times New Roman" w:hAnsi="Times New Roman" w:cs="Times New Roman"/>
          <w:sz w:val="28"/>
          <w:szCs w:val="28"/>
        </w:rPr>
        <w:t>ритории зеленых насаждений;</w:t>
      </w:r>
    </w:p>
    <w:p w:rsidR="002001B7" w:rsidRPr="002001B7" w:rsidRDefault="002001B7" w:rsidP="002001B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парковать автотранспортные средства на газонах;</w:t>
      </w:r>
    </w:p>
    <w:p w:rsidR="002001B7" w:rsidRPr="002001B7" w:rsidRDefault="002001B7" w:rsidP="002001B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lastRenderedPageBreak/>
        <w:t>пасти скот;</w:t>
      </w:r>
    </w:p>
    <w:p w:rsidR="002001B7" w:rsidRPr="002001B7" w:rsidRDefault="002001B7" w:rsidP="002001B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устраивать ледяные катки и снежные горки, катат</w:t>
      </w:r>
      <w:r w:rsidRPr="002001B7">
        <w:rPr>
          <w:rFonts w:ascii="Times New Roman" w:hAnsi="Times New Roman" w:cs="Times New Roman"/>
          <w:sz w:val="28"/>
          <w:szCs w:val="28"/>
        </w:rPr>
        <w:t>ь</w:t>
      </w:r>
      <w:r w:rsidRPr="002001B7">
        <w:rPr>
          <w:rFonts w:ascii="Times New Roman" w:hAnsi="Times New Roman" w:cs="Times New Roman"/>
          <w:sz w:val="28"/>
          <w:szCs w:val="28"/>
        </w:rPr>
        <w:t>ся на лыжах, коньках, санях, организовывать игры, танцы, за искл</w:t>
      </w:r>
      <w:r w:rsidRPr="002001B7">
        <w:rPr>
          <w:rFonts w:ascii="Times New Roman" w:hAnsi="Times New Roman" w:cs="Times New Roman"/>
          <w:sz w:val="28"/>
          <w:szCs w:val="28"/>
        </w:rPr>
        <w:t>ю</w:t>
      </w:r>
      <w:r w:rsidRPr="002001B7">
        <w:rPr>
          <w:rFonts w:ascii="Times New Roman" w:hAnsi="Times New Roman" w:cs="Times New Roman"/>
          <w:sz w:val="28"/>
          <w:szCs w:val="28"/>
        </w:rPr>
        <w:t>чением мест, отведенных для этих целей;</w:t>
      </w:r>
    </w:p>
    <w:p w:rsidR="002001B7" w:rsidRPr="002001B7" w:rsidRDefault="002001B7" w:rsidP="002001B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2001B7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2001B7">
        <w:rPr>
          <w:rFonts w:ascii="Times New Roman" w:hAnsi="Times New Roman" w:cs="Times New Roman"/>
          <w:sz w:val="28"/>
          <w:szCs w:val="28"/>
        </w:rPr>
        <w:t xml:space="preserve"> от ствола и засыпать шейки деревьев землей или стро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тельным мусором;</w:t>
      </w:r>
    </w:p>
    <w:p w:rsidR="002001B7" w:rsidRPr="002001B7" w:rsidRDefault="002001B7" w:rsidP="002001B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нию вредителей зеленых насаждений;</w:t>
      </w:r>
    </w:p>
    <w:p w:rsidR="002001B7" w:rsidRPr="002001B7" w:rsidRDefault="002001B7" w:rsidP="002001B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ревьев и кустарников;</w:t>
      </w:r>
    </w:p>
    <w:p w:rsidR="002001B7" w:rsidRPr="002001B7" w:rsidRDefault="002001B7" w:rsidP="002001B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добывать растительную землю, песок и произв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дить другие раскопки;</w:t>
      </w:r>
    </w:p>
    <w:p w:rsidR="002001B7" w:rsidRPr="002001B7" w:rsidRDefault="002001B7" w:rsidP="002001B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выгуливать и отпускать с поводка собак в парках, лесопарках, скверах и иных территориях зеленых насажд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ний;</w:t>
      </w:r>
    </w:p>
    <w:p w:rsidR="002001B7" w:rsidRPr="002001B7" w:rsidRDefault="002001B7" w:rsidP="002001B7">
      <w:pPr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сжигать листву и мусор на территории общего пользования муниципального образования.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5.7. Запрещается самовольная вырубка деревьев и ку</w:t>
      </w:r>
      <w:r w:rsidRPr="002001B7">
        <w:rPr>
          <w:rFonts w:ascii="Times New Roman" w:hAnsi="Times New Roman" w:cs="Times New Roman"/>
          <w:sz w:val="28"/>
          <w:szCs w:val="28"/>
        </w:rPr>
        <w:t>с</w:t>
      </w:r>
      <w:r w:rsidRPr="002001B7">
        <w:rPr>
          <w:rFonts w:ascii="Times New Roman" w:hAnsi="Times New Roman" w:cs="Times New Roman"/>
          <w:sz w:val="28"/>
          <w:szCs w:val="28"/>
        </w:rPr>
        <w:t>тарников.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5.8. Снос крупномерных деревьев и кустарников, попадающих в зону застройки или прокладки подземных коммуникаций, установки высоковольтных линий и др</w:t>
      </w:r>
      <w:r w:rsidRPr="002001B7">
        <w:rPr>
          <w:rFonts w:ascii="Times New Roman" w:hAnsi="Times New Roman" w:cs="Times New Roman"/>
          <w:sz w:val="28"/>
          <w:szCs w:val="28"/>
        </w:rPr>
        <w:t>у</w:t>
      </w:r>
      <w:r w:rsidRPr="002001B7">
        <w:rPr>
          <w:rFonts w:ascii="Times New Roman" w:hAnsi="Times New Roman" w:cs="Times New Roman"/>
          <w:sz w:val="28"/>
          <w:szCs w:val="28"/>
        </w:rPr>
        <w:t>гих сооружений в границах муниципального образования, производить только по письменному разрешению администр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ции муниципального образования в порядке, установленном муниципальными  правов</w:t>
      </w:r>
      <w:r w:rsidRPr="002001B7">
        <w:rPr>
          <w:rFonts w:ascii="Times New Roman" w:hAnsi="Times New Roman" w:cs="Times New Roman"/>
          <w:sz w:val="28"/>
          <w:szCs w:val="28"/>
        </w:rPr>
        <w:t>ы</w:t>
      </w:r>
      <w:r w:rsidRPr="002001B7">
        <w:rPr>
          <w:rFonts w:ascii="Times New Roman" w:hAnsi="Times New Roman" w:cs="Times New Roman"/>
          <w:sz w:val="28"/>
          <w:szCs w:val="28"/>
        </w:rPr>
        <w:t>ми актами.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5.9. За вынужденный снос крупномерных деревьев и кустарников, связанных с застройкой или прокладкой подземных коммуникаций, брать восстановительную сто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мость.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5.10. Выдачу разрешения на снос деревьев и к</w:t>
      </w:r>
      <w:r w:rsidRPr="002001B7">
        <w:rPr>
          <w:rFonts w:ascii="Times New Roman" w:hAnsi="Times New Roman" w:cs="Times New Roman"/>
          <w:sz w:val="28"/>
          <w:szCs w:val="28"/>
        </w:rPr>
        <w:t>у</w:t>
      </w:r>
      <w:r w:rsidRPr="002001B7">
        <w:rPr>
          <w:rFonts w:ascii="Times New Roman" w:hAnsi="Times New Roman" w:cs="Times New Roman"/>
          <w:sz w:val="28"/>
          <w:szCs w:val="28"/>
        </w:rPr>
        <w:t>старников следует производить после оплаты восстановительной сто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мости.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Если указанные насаждения подлежат пересадке, выдачу разрешения следует производить без уплаты восстановител</w:t>
      </w:r>
      <w:r w:rsidRPr="002001B7">
        <w:rPr>
          <w:rFonts w:ascii="Times New Roman" w:hAnsi="Times New Roman" w:cs="Times New Roman"/>
          <w:sz w:val="28"/>
          <w:szCs w:val="28"/>
        </w:rPr>
        <w:t>ь</w:t>
      </w:r>
      <w:r w:rsidRPr="002001B7">
        <w:rPr>
          <w:rFonts w:ascii="Times New Roman" w:hAnsi="Times New Roman" w:cs="Times New Roman"/>
          <w:sz w:val="28"/>
          <w:szCs w:val="28"/>
        </w:rPr>
        <w:t>ной стоимости.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Размер восстановительной стоимости зеленых насаждений и место посадок определяются администрацией муниц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Восстановительную стоимость зеленых насаждений следует зачислять в бюджет муниципального образ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вания.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5.11. За всякое повреждение или самовольную в</w:t>
      </w:r>
      <w:r w:rsidRPr="002001B7">
        <w:rPr>
          <w:rFonts w:ascii="Times New Roman" w:hAnsi="Times New Roman" w:cs="Times New Roman"/>
          <w:sz w:val="28"/>
          <w:szCs w:val="28"/>
        </w:rPr>
        <w:t>ы</w:t>
      </w:r>
      <w:r w:rsidRPr="002001B7">
        <w:rPr>
          <w:rFonts w:ascii="Times New Roman" w:hAnsi="Times New Roman" w:cs="Times New Roman"/>
          <w:sz w:val="28"/>
          <w:szCs w:val="28"/>
        </w:rPr>
        <w:t>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саждений.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5.12. При обнаружении признаков повреждения д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ревьев лицам, ответственным за сохранность зеленых насаждений, следует немедленно поставить в известность адм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нистрацию муниципального образования для принятия необх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димых мер.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5.13. Разрешение на вырубку сухостоя выдаётся администрацией муниципального образования в порядке, установле</w:t>
      </w:r>
      <w:r w:rsidRPr="002001B7">
        <w:rPr>
          <w:rFonts w:ascii="Times New Roman" w:hAnsi="Times New Roman" w:cs="Times New Roman"/>
          <w:sz w:val="28"/>
          <w:szCs w:val="28"/>
        </w:rPr>
        <w:t>н</w:t>
      </w:r>
      <w:r w:rsidRPr="002001B7">
        <w:rPr>
          <w:rFonts w:ascii="Times New Roman" w:hAnsi="Times New Roman" w:cs="Times New Roman"/>
          <w:sz w:val="28"/>
          <w:szCs w:val="28"/>
        </w:rPr>
        <w:t>ном муниципальными правовыми актами.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lastRenderedPageBreak/>
        <w:t>5.14. Снос деревьев, кроме ценных пород деревьев, и кустарников в зоне индивидуальной застройки осуществляется собственникам земельных участков самостоятельно за счет со</w:t>
      </w:r>
      <w:r w:rsidRPr="002001B7">
        <w:rPr>
          <w:rFonts w:ascii="Times New Roman" w:hAnsi="Times New Roman" w:cs="Times New Roman"/>
          <w:sz w:val="28"/>
          <w:szCs w:val="28"/>
        </w:rPr>
        <w:t>б</w:t>
      </w:r>
      <w:r w:rsidRPr="002001B7">
        <w:rPr>
          <w:rFonts w:ascii="Times New Roman" w:hAnsi="Times New Roman" w:cs="Times New Roman"/>
          <w:sz w:val="28"/>
          <w:szCs w:val="28"/>
        </w:rPr>
        <w:t>ственных средств.</w:t>
      </w:r>
    </w:p>
    <w:p w:rsidR="002001B7" w:rsidRPr="002001B7" w:rsidRDefault="002001B7" w:rsidP="002001B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001B7">
        <w:rPr>
          <w:rFonts w:ascii="Times New Roman" w:hAnsi="Times New Roman" w:cs="Times New Roman"/>
          <w:b/>
          <w:sz w:val="28"/>
          <w:szCs w:val="28"/>
        </w:rPr>
        <w:t>6. СОДЕРЖАНИЕ И ЭКСПЛУАТАЦИЯ ДОРОГ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6.1. С целью сохранения дорожных покрытий на территории муниципального образования запр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щается:</w:t>
      </w:r>
    </w:p>
    <w:p w:rsidR="002001B7" w:rsidRPr="002001B7" w:rsidRDefault="002001B7" w:rsidP="002001B7">
      <w:pPr>
        <w:numPr>
          <w:ilvl w:val="0"/>
          <w:numId w:val="6"/>
        </w:numPr>
        <w:tabs>
          <w:tab w:val="clear" w:pos="1429"/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подвоз груза волоком;</w:t>
      </w:r>
    </w:p>
    <w:p w:rsidR="002001B7" w:rsidRPr="002001B7" w:rsidRDefault="002001B7" w:rsidP="002001B7">
      <w:pPr>
        <w:numPr>
          <w:ilvl w:val="0"/>
          <w:numId w:val="6"/>
        </w:numPr>
        <w:tabs>
          <w:tab w:val="clear" w:pos="1429"/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рование их;</w:t>
      </w:r>
    </w:p>
    <w:p w:rsidR="002001B7" w:rsidRPr="002001B7" w:rsidRDefault="002001B7" w:rsidP="002001B7">
      <w:pPr>
        <w:numPr>
          <w:ilvl w:val="0"/>
          <w:numId w:val="6"/>
        </w:numPr>
        <w:tabs>
          <w:tab w:val="clear" w:pos="1429"/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перегон по улицам населенных пунктов, имеющим твердое покрытие, машин на гусеничном ходу;</w:t>
      </w:r>
    </w:p>
    <w:p w:rsidR="002001B7" w:rsidRPr="002001B7" w:rsidRDefault="002001B7" w:rsidP="002001B7">
      <w:pPr>
        <w:numPr>
          <w:ilvl w:val="0"/>
          <w:numId w:val="6"/>
        </w:numPr>
        <w:tabs>
          <w:tab w:val="clear" w:pos="1429"/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движение и стоянка большегрузного транспорта на п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шеходных дорожках, тротуарах.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Текущий и капитальный ремонт, содержание, строительство и реконструкция автомобильных дорог общего пользования, тротуаров и иных транспортных инж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нерных сооружений в границах муниципального образования (за исключением автомобильных дорог общего польз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вания, иных транспортных инженерных сооружений федерального и регионального значения) осуществляется специализированным организациям по договорам с администрацией муниципального образования в соответствии с пл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ном капитальных вложений.</w:t>
      </w:r>
      <w:proofErr w:type="gramEnd"/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6.3. Эксплуатацию, текущий и капитальный ремонт дорожных знаков, разметки и иных объектов обеспечения безопасности уличного движения осуществляется специ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лизированным организациям по договорам с администрацией муниципального обр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зования.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6.4. Организациям, в ведении которых находятся подземные сети, следует регулярно следить за тем, чтобы крышки л</w:t>
      </w:r>
      <w:r w:rsidRPr="002001B7">
        <w:rPr>
          <w:rFonts w:ascii="Times New Roman" w:hAnsi="Times New Roman" w:cs="Times New Roman"/>
          <w:sz w:val="28"/>
          <w:szCs w:val="28"/>
        </w:rPr>
        <w:t>ю</w:t>
      </w:r>
      <w:r w:rsidRPr="002001B7">
        <w:rPr>
          <w:rFonts w:ascii="Times New Roman" w:hAnsi="Times New Roman" w:cs="Times New Roman"/>
          <w:sz w:val="28"/>
          <w:szCs w:val="28"/>
        </w:rPr>
        <w:t>ков коммуникаций всегда находились на уровне дорожного покрытия, содержались постоянно в исправном состоянии и закр</w:t>
      </w:r>
      <w:r w:rsidRPr="002001B7">
        <w:rPr>
          <w:rFonts w:ascii="Times New Roman" w:hAnsi="Times New Roman" w:cs="Times New Roman"/>
          <w:sz w:val="28"/>
          <w:szCs w:val="28"/>
        </w:rPr>
        <w:t>ы</w:t>
      </w:r>
      <w:r w:rsidRPr="002001B7">
        <w:rPr>
          <w:rFonts w:ascii="Times New Roman" w:hAnsi="Times New Roman" w:cs="Times New Roman"/>
          <w:sz w:val="28"/>
          <w:szCs w:val="28"/>
        </w:rPr>
        <w:t>тыми.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6.5. Крышки люков, колодцев, расположенных на проезжей части улиц и тротуаров, в случае их повреждения или ра</w:t>
      </w:r>
      <w:r w:rsidRPr="002001B7">
        <w:rPr>
          <w:rFonts w:ascii="Times New Roman" w:hAnsi="Times New Roman" w:cs="Times New Roman"/>
          <w:sz w:val="28"/>
          <w:szCs w:val="28"/>
        </w:rPr>
        <w:t>з</w:t>
      </w:r>
      <w:r w:rsidRPr="002001B7">
        <w:rPr>
          <w:rFonts w:ascii="Times New Roman" w:hAnsi="Times New Roman" w:cs="Times New Roman"/>
          <w:sz w:val="28"/>
          <w:szCs w:val="28"/>
        </w:rPr>
        <w:t>рушения следует немедленно огородить и в течение 6 часов восстановить организациям, в ведении которых находятся коммун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кации.</w:t>
      </w:r>
    </w:p>
    <w:p w:rsidR="002001B7" w:rsidRPr="002001B7" w:rsidRDefault="002001B7" w:rsidP="002001B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001B7">
        <w:rPr>
          <w:rFonts w:ascii="Times New Roman" w:hAnsi="Times New Roman" w:cs="Times New Roman"/>
          <w:b/>
          <w:sz w:val="28"/>
          <w:szCs w:val="28"/>
        </w:rPr>
        <w:t>7. ОСВЕЩЕНИЕ ТЕРРИТОРИИ МУНИЦИПАЛЬНОГО О</w:t>
      </w:r>
      <w:r w:rsidRPr="002001B7">
        <w:rPr>
          <w:rFonts w:ascii="Times New Roman" w:hAnsi="Times New Roman" w:cs="Times New Roman"/>
          <w:b/>
          <w:sz w:val="28"/>
          <w:szCs w:val="28"/>
        </w:rPr>
        <w:t>Б</w:t>
      </w:r>
      <w:r w:rsidRPr="002001B7">
        <w:rPr>
          <w:rFonts w:ascii="Times New Roman" w:hAnsi="Times New Roman" w:cs="Times New Roman"/>
          <w:b/>
          <w:sz w:val="28"/>
          <w:szCs w:val="28"/>
        </w:rPr>
        <w:t>РАЗОВАНИЯ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7.1. Улицы, дороги, площади, бульвары и пешехо</w:t>
      </w:r>
      <w:r w:rsidRPr="002001B7">
        <w:rPr>
          <w:rFonts w:ascii="Times New Roman" w:hAnsi="Times New Roman" w:cs="Times New Roman"/>
          <w:sz w:val="28"/>
          <w:szCs w:val="28"/>
        </w:rPr>
        <w:t>д</w:t>
      </w:r>
      <w:r w:rsidRPr="002001B7">
        <w:rPr>
          <w:rFonts w:ascii="Times New Roman" w:hAnsi="Times New Roman" w:cs="Times New Roman"/>
          <w:sz w:val="28"/>
          <w:szCs w:val="28"/>
        </w:rPr>
        <w:t>ные аллеи, общественные и рекреационные террит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рии, территории жилых кварталов, микрорайонов, жилых домов, территории промышленных и коммунальных организаций, а также доро</w:t>
      </w:r>
      <w:r w:rsidRPr="002001B7">
        <w:rPr>
          <w:rFonts w:ascii="Times New Roman" w:hAnsi="Times New Roman" w:cs="Times New Roman"/>
          <w:sz w:val="28"/>
          <w:szCs w:val="28"/>
        </w:rPr>
        <w:t>ж</w:t>
      </w:r>
      <w:r w:rsidRPr="002001B7">
        <w:rPr>
          <w:rFonts w:ascii="Times New Roman" w:hAnsi="Times New Roman" w:cs="Times New Roman"/>
          <w:sz w:val="28"/>
          <w:szCs w:val="28"/>
        </w:rPr>
        <w:t>ные знаки и указатели, элементы информации о населенных пунктах освещаются в темное время суток по расписанию, утвержденному администрацией муниципального образ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вания.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Обязанность по освещению данных объектов сл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дует возлагать на их собственников или уполномоченных собственн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ком лиц.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7.2. Собственники, арендаторы, балансодержатели строений, сооружений по согласованию с Администрацией поселения обязаны </w:t>
      </w:r>
      <w:r w:rsidRPr="002001B7">
        <w:rPr>
          <w:rFonts w:ascii="Times New Roman" w:hAnsi="Times New Roman" w:cs="Times New Roman"/>
          <w:sz w:val="28"/>
          <w:szCs w:val="28"/>
        </w:rPr>
        <w:lastRenderedPageBreak/>
        <w:t>смонтировать уличное освещение пр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легающей территории фасадной части строений, сооруж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ний.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7.3. При вводе в эксплуатацию новых строений, с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оружений, при смене собственника, арендатора, баланс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держателя установка уличного освещения прилегающей территории фасадной части строений, сооружений произв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диться в месячный срок.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7.4. Содержание уличного освещения прилегающей территории фасадной части строений, сооружений осуществляется за счет собственника, арендатора, балансоде</w:t>
      </w:r>
      <w:r w:rsidRPr="002001B7">
        <w:rPr>
          <w:rFonts w:ascii="Times New Roman" w:hAnsi="Times New Roman" w:cs="Times New Roman"/>
          <w:sz w:val="28"/>
          <w:szCs w:val="28"/>
        </w:rPr>
        <w:t>р</w:t>
      </w:r>
      <w:r w:rsidRPr="002001B7">
        <w:rPr>
          <w:rFonts w:ascii="Times New Roman" w:hAnsi="Times New Roman" w:cs="Times New Roman"/>
          <w:sz w:val="28"/>
          <w:szCs w:val="28"/>
        </w:rPr>
        <w:t>жателя.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7.5. Освещение территории муниципального обр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 xml:space="preserve">зования осуществляется </w:t>
      </w:r>
      <w:proofErr w:type="spellStart"/>
      <w:r w:rsidRPr="002001B7">
        <w:rPr>
          <w:rFonts w:ascii="Times New Roman" w:hAnsi="Times New Roman" w:cs="Times New Roman"/>
          <w:sz w:val="28"/>
          <w:szCs w:val="28"/>
        </w:rPr>
        <w:t>энергоснабжающими</w:t>
      </w:r>
      <w:proofErr w:type="spellEnd"/>
      <w:r w:rsidRPr="002001B7">
        <w:rPr>
          <w:rFonts w:ascii="Times New Roman" w:hAnsi="Times New Roman" w:cs="Times New Roman"/>
          <w:sz w:val="28"/>
          <w:szCs w:val="28"/>
        </w:rPr>
        <w:t xml:space="preserve"> организациям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стков.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7.6. Строительство, эксплуатацию, текущий и кап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тальный ремонт сетей наружного освещения улиц следует осуществлять специализированным организациям по дог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ворам с администрацией муниципального образов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ния.</w:t>
      </w:r>
    </w:p>
    <w:p w:rsidR="002001B7" w:rsidRPr="002001B7" w:rsidRDefault="002001B7" w:rsidP="002001B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001B7">
        <w:rPr>
          <w:rFonts w:ascii="Times New Roman" w:hAnsi="Times New Roman" w:cs="Times New Roman"/>
          <w:b/>
          <w:sz w:val="28"/>
          <w:szCs w:val="28"/>
        </w:rPr>
        <w:t>8. ПРОВЕДЕНИЕ РАБОТ ПРИ СТРОИТЕЛЬСТВЕ, РЕМОНТЕ, РЕКОНСТРУКЦИИ КОММУНИКАЦИЙ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наличии письменного разрешения (о</w:t>
      </w:r>
      <w:r w:rsidRPr="002001B7">
        <w:rPr>
          <w:rFonts w:ascii="Times New Roman" w:hAnsi="Times New Roman" w:cs="Times New Roman"/>
          <w:sz w:val="28"/>
          <w:szCs w:val="28"/>
        </w:rPr>
        <w:t>р</w:t>
      </w:r>
      <w:r w:rsidRPr="002001B7">
        <w:rPr>
          <w:rFonts w:ascii="Times New Roman" w:hAnsi="Times New Roman" w:cs="Times New Roman"/>
          <w:sz w:val="28"/>
          <w:szCs w:val="28"/>
        </w:rPr>
        <w:t>дера на проведение земляных работ), выданного администрацией муниципального образования в порядке, устано</w:t>
      </w:r>
      <w:r w:rsidRPr="002001B7">
        <w:rPr>
          <w:rFonts w:ascii="Times New Roman" w:hAnsi="Times New Roman" w:cs="Times New Roman"/>
          <w:sz w:val="28"/>
          <w:szCs w:val="28"/>
        </w:rPr>
        <w:t>в</w:t>
      </w:r>
      <w:r w:rsidRPr="002001B7">
        <w:rPr>
          <w:rFonts w:ascii="Times New Roman" w:hAnsi="Times New Roman" w:cs="Times New Roman"/>
          <w:sz w:val="28"/>
          <w:szCs w:val="28"/>
        </w:rPr>
        <w:t>ленном муниципальными  правовыми актами.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Аварийные работы следует начинать владельцам сетей по телефонограмме или по уведомлению администрации муниципального образования с последующим офор</w:t>
      </w:r>
      <w:r w:rsidRPr="002001B7">
        <w:rPr>
          <w:rFonts w:ascii="Times New Roman" w:hAnsi="Times New Roman" w:cs="Times New Roman"/>
          <w:sz w:val="28"/>
          <w:szCs w:val="28"/>
        </w:rPr>
        <w:t>м</w:t>
      </w:r>
      <w:r w:rsidRPr="002001B7">
        <w:rPr>
          <w:rFonts w:ascii="Times New Roman" w:hAnsi="Times New Roman" w:cs="Times New Roman"/>
          <w:sz w:val="28"/>
          <w:szCs w:val="28"/>
        </w:rPr>
        <w:t>лением разрешения в 3-дневный срок.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8.2. Разрешение на производство работ по стро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тельству, реконструкции, ремонту коммуникаций выдаётся администрацией муниципального образования при пред</w:t>
      </w:r>
      <w:r w:rsidRPr="002001B7">
        <w:rPr>
          <w:rFonts w:ascii="Times New Roman" w:hAnsi="Times New Roman" w:cs="Times New Roman"/>
          <w:sz w:val="28"/>
          <w:szCs w:val="28"/>
        </w:rPr>
        <w:t>ъ</w:t>
      </w:r>
      <w:r w:rsidRPr="002001B7">
        <w:rPr>
          <w:rFonts w:ascii="Times New Roman" w:hAnsi="Times New Roman" w:cs="Times New Roman"/>
          <w:sz w:val="28"/>
          <w:szCs w:val="28"/>
        </w:rPr>
        <w:t>явлении:</w:t>
      </w:r>
    </w:p>
    <w:p w:rsidR="002001B7" w:rsidRPr="002001B7" w:rsidRDefault="002001B7" w:rsidP="002001B7">
      <w:pPr>
        <w:numPr>
          <w:ilvl w:val="0"/>
          <w:numId w:val="5"/>
        </w:numPr>
        <w:tabs>
          <w:tab w:val="clear" w:pos="1429"/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проекта проведения работ, согласованного с заи</w:t>
      </w:r>
      <w:r w:rsidRPr="002001B7">
        <w:rPr>
          <w:rFonts w:ascii="Times New Roman" w:hAnsi="Times New Roman" w:cs="Times New Roman"/>
          <w:sz w:val="28"/>
          <w:szCs w:val="28"/>
        </w:rPr>
        <w:t>н</w:t>
      </w:r>
      <w:r w:rsidRPr="002001B7">
        <w:rPr>
          <w:rFonts w:ascii="Times New Roman" w:hAnsi="Times New Roman" w:cs="Times New Roman"/>
          <w:sz w:val="28"/>
          <w:szCs w:val="28"/>
        </w:rPr>
        <w:t>тересованными службами, отвечающими за сохранность инжене</w:t>
      </w:r>
      <w:r w:rsidRPr="002001B7">
        <w:rPr>
          <w:rFonts w:ascii="Times New Roman" w:hAnsi="Times New Roman" w:cs="Times New Roman"/>
          <w:sz w:val="28"/>
          <w:szCs w:val="28"/>
        </w:rPr>
        <w:t>р</w:t>
      </w:r>
      <w:r w:rsidRPr="002001B7">
        <w:rPr>
          <w:rFonts w:ascii="Times New Roman" w:hAnsi="Times New Roman" w:cs="Times New Roman"/>
          <w:sz w:val="28"/>
          <w:szCs w:val="28"/>
        </w:rPr>
        <w:t>ных коммуникаций;</w:t>
      </w:r>
    </w:p>
    <w:p w:rsidR="002001B7" w:rsidRPr="002001B7" w:rsidRDefault="002001B7" w:rsidP="002001B7">
      <w:pPr>
        <w:numPr>
          <w:ilvl w:val="0"/>
          <w:numId w:val="5"/>
        </w:numPr>
        <w:tabs>
          <w:tab w:val="clear" w:pos="1429"/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схемы движения транспорта и пешеходов, соглас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ванной с государственной инспекцией по безопасности д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рожного движения;</w:t>
      </w:r>
    </w:p>
    <w:p w:rsidR="002001B7" w:rsidRPr="002001B7" w:rsidRDefault="002001B7" w:rsidP="002001B7">
      <w:pPr>
        <w:numPr>
          <w:ilvl w:val="0"/>
          <w:numId w:val="5"/>
        </w:numPr>
        <w:tabs>
          <w:tab w:val="clear" w:pos="1429"/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условий производства работ, согласованных с местной администрацией муниципального образования;</w:t>
      </w:r>
    </w:p>
    <w:p w:rsidR="002001B7" w:rsidRPr="002001B7" w:rsidRDefault="002001B7" w:rsidP="002001B7">
      <w:pPr>
        <w:numPr>
          <w:ilvl w:val="0"/>
          <w:numId w:val="5"/>
        </w:numPr>
        <w:tabs>
          <w:tab w:val="clear" w:pos="1429"/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календарного графика производства работ, а также соглашения с собственником или уполномоченным им лицом о во</w:t>
      </w:r>
      <w:r w:rsidRPr="002001B7">
        <w:rPr>
          <w:rFonts w:ascii="Times New Roman" w:hAnsi="Times New Roman" w:cs="Times New Roman"/>
          <w:sz w:val="28"/>
          <w:szCs w:val="28"/>
        </w:rPr>
        <w:t>с</w:t>
      </w:r>
      <w:r w:rsidRPr="002001B7">
        <w:rPr>
          <w:rFonts w:ascii="Times New Roman" w:hAnsi="Times New Roman" w:cs="Times New Roman"/>
          <w:sz w:val="28"/>
          <w:szCs w:val="28"/>
        </w:rPr>
        <w:t>становлении благоустройства земельного участка, на территории которого будут проводиться работы по строительству, реконстру</w:t>
      </w:r>
      <w:r w:rsidRPr="002001B7">
        <w:rPr>
          <w:rFonts w:ascii="Times New Roman" w:hAnsi="Times New Roman" w:cs="Times New Roman"/>
          <w:sz w:val="28"/>
          <w:szCs w:val="28"/>
        </w:rPr>
        <w:t>к</w:t>
      </w:r>
      <w:r w:rsidRPr="002001B7">
        <w:rPr>
          <w:rFonts w:ascii="Times New Roman" w:hAnsi="Times New Roman" w:cs="Times New Roman"/>
          <w:sz w:val="28"/>
          <w:szCs w:val="28"/>
        </w:rPr>
        <w:t>ции, ремонту коммуникаций.</w:t>
      </w:r>
    </w:p>
    <w:p w:rsidR="002001B7" w:rsidRPr="002001B7" w:rsidRDefault="002001B7" w:rsidP="002001B7">
      <w:pPr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При производстве работ, связанных с необходимостью во</w:t>
      </w:r>
      <w:r w:rsidRPr="002001B7">
        <w:rPr>
          <w:rFonts w:ascii="Times New Roman" w:hAnsi="Times New Roman" w:cs="Times New Roman"/>
          <w:sz w:val="28"/>
          <w:szCs w:val="28"/>
        </w:rPr>
        <w:t>с</w:t>
      </w:r>
      <w:r w:rsidRPr="002001B7">
        <w:rPr>
          <w:rFonts w:ascii="Times New Roman" w:hAnsi="Times New Roman" w:cs="Times New Roman"/>
          <w:sz w:val="28"/>
          <w:szCs w:val="28"/>
        </w:rPr>
        <w:t>становления покрытия дорог, тротуаров или газонов, ра</w:t>
      </w:r>
      <w:r w:rsidRPr="002001B7">
        <w:rPr>
          <w:rFonts w:ascii="Times New Roman" w:hAnsi="Times New Roman" w:cs="Times New Roman"/>
          <w:sz w:val="28"/>
          <w:szCs w:val="28"/>
        </w:rPr>
        <w:t>з</w:t>
      </w:r>
      <w:r w:rsidRPr="002001B7">
        <w:rPr>
          <w:rFonts w:ascii="Times New Roman" w:hAnsi="Times New Roman" w:cs="Times New Roman"/>
          <w:sz w:val="28"/>
          <w:szCs w:val="28"/>
        </w:rPr>
        <w:t xml:space="preserve">решение на производство земляных работ рекомендуется выдавать только по согласованию со </w:t>
      </w:r>
      <w:r w:rsidRPr="002001B7">
        <w:rPr>
          <w:rFonts w:ascii="Times New Roman" w:hAnsi="Times New Roman" w:cs="Times New Roman"/>
          <w:sz w:val="28"/>
          <w:szCs w:val="28"/>
        </w:rPr>
        <w:lastRenderedPageBreak/>
        <w:t>специализированной организацией, обслуживающей дорожное покрытие, тр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туары, газоны.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8.3. При необходимости прокладки подземных коммуникаций в стесненных условиях следует предусматривать сооружение переходных коллекторов. Проектиров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ние коллекторов следует осуществлять с учетом перспект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вы развития сетей.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8.4. Прокладка подземных коммуникаций под пр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езжей частью улиц, проездами, а также под тротуарами д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пускается соответствующим организациям при условии восстановления проезжей части автодороги (тротуара) на полную ширину, незав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симо от ширины траншеи.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Не допускается применение кирпича в конструкц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ях, подземных коммуникациях, расположенных под проезжей ч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стью.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8.5. Все разрушения и повреждения дорожных п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крытий, озеленения и элементов благоустройства, произв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</w:t>
      </w:r>
      <w:r w:rsidRPr="002001B7">
        <w:rPr>
          <w:rFonts w:ascii="Times New Roman" w:hAnsi="Times New Roman" w:cs="Times New Roman"/>
          <w:sz w:val="28"/>
          <w:szCs w:val="28"/>
        </w:rPr>
        <w:t>к</w:t>
      </w:r>
      <w:r w:rsidRPr="002001B7">
        <w:rPr>
          <w:rFonts w:ascii="Times New Roman" w:hAnsi="Times New Roman" w:cs="Times New Roman"/>
          <w:sz w:val="28"/>
          <w:szCs w:val="28"/>
        </w:rPr>
        <w:t>видировать в полном объеме организациям, получи</w:t>
      </w:r>
      <w:r w:rsidRPr="002001B7">
        <w:rPr>
          <w:rFonts w:ascii="Times New Roman" w:hAnsi="Times New Roman" w:cs="Times New Roman"/>
          <w:sz w:val="28"/>
          <w:szCs w:val="28"/>
        </w:rPr>
        <w:t>в</w:t>
      </w:r>
      <w:r w:rsidRPr="002001B7">
        <w:rPr>
          <w:rFonts w:ascii="Times New Roman" w:hAnsi="Times New Roman" w:cs="Times New Roman"/>
          <w:sz w:val="28"/>
          <w:szCs w:val="28"/>
        </w:rPr>
        <w:t>шим разрешение на производство работ, в сроки, согласованные с администрацией муниц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пального образования.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8.6. До начала производства работ по разрытию след</w:t>
      </w:r>
      <w:r w:rsidRPr="002001B7">
        <w:rPr>
          <w:rFonts w:ascii="Times New Roman" w:hAnsi="Times New Roman" w:cs="Times New Roman"/>
          <w:sz w:val="28"/>
          <w:szCs w:val="28"/>
        </w:rPr>
        <w:t>у</w:t>
      </w:r>
      <w:r w:rsidRPr="002001B7">
        <w:rPr>
          <w:rFonts w:ascii="Times New Roman" w:hAnsi="Times New Roman" w:cs="Times New Roman"/>
          <w:sz w:val="28"/>
          <w:szCs w:val="28"/>
        </w:rPr>
        <w:t>ет:</w:t>
      </w:r>
    </w:p>
    <w:p w:rsidR="002001B7" w:rsidRPr="002001B7" w:rsidRDefault="002001B7" w:rsidP="002001B7">
      <w:pPr>
        <w:numPr>
          <w:ilvl w:val="0"/>
          <w:numId w:val="4"/>
        </w:numPr>
        <w:tabs>
          <w:tab w:val="clear" w:pos="1429"/>
          <w:tab w:val="num" w:pos="72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установить дорожные знаки в соответствии с соглас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ванной схемой;</w:t>
      </w:r>
    </w:p>
    <w:p w:rsidR="002001B7" w:rsidRPr="002001B7" w:rsidRDefault="002001B7" w:rsidP="002001B7">
      <w:pPr>
        <w:numPr>
          <w:ilvl w:val="0"/>
          <w:numId w:val="4"/>
        </w:numPr>
        <w:tabs>
          <w:tab w:val="clear" w:pos="1429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оградить место производства работ, на огражд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ниях вывесить табличку с наименованием организации, производящей работы, фамилией ответственного за производство работ лица, номером тел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фона организации.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Ограждение следует содержать в опрятном виде, при производстве работ вблизи проезжей части необходимо обесп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чить видимость для водителей и пешеходов, в темное время суток - обозначено красными сигнальными фонар</w:t>
      </w:r>
      <w:r w:rsidRPr="002001B7">
        <w:rPr>
          <w:rFonts w:ascii="Times New Roman" w:hAnsi="Times New Roman" w:cs="Times New Roman"/>
          <w:sz w:val="28"/>
          <w:szCs w:val="28"/>
        </w:rPr>
        <w:t>я</w:t>
      </w:r>
      <w:r w:rsidRPr="002001B7">
        <w:rPr>
          <w:rFonts w:ascii="Times New Roman" w:hAnsi="Times New Roman" w:cs="Times New Roman"/>
          <w:sz w:val="28"/>
          <w:szCs w:val="28"/>
        </w:rPr>
        <w:t>ми.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Ограждение следует выполнять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сплошным</w:t>
      </w:r>
      <w:proofErr w:type="gramEnd"/>
      <w:r w:rsidRPr="002001B7">
        <w:rPr>
          <w:rFonts w:ascii="Times New Roman" w:hAnsi="Times New Roman" w:cs="Times New Roman"/>
          <w:sz w:val="28"/>
          <w:szCs w:val="28"/>
        </w:rPr>
        <w:t xml:space="preserve"> и надежным, предотвращающим попадание посторо</w:t>
      </w:r>
      <w:r w:rsidRPr="002001B7">
        <w:rPr>
          <w:rFonts w:ascii="Times New Roman" w:hAnsi="Times New Roman" w:cs="Times New Roman"/>
          <w:sz w:val="28"/>
          <w:szCs w:val="28"/>
        </w:rPr>
        <w:t>н</w:t>
      </w:r>
      <w:r w:rsidRPr="002001B7">
        <w:rPr>
          <w:rFonts w:ascii="Times New Roman" w:hAnsi="Times New Roman" w:cs="Times New Roman"/>
          <w:sz w:val="28"/>
          <w:szCs w:val="28"/>
        </w:rPr>
        <w:t>них на стройплощадку.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8.7. Оформлять при необходимости в установле</w:t>
      </w:r>
      <w:r w:rsidRPr="002001B7">
        <w:rPr>
          <w:rFonts w:ascii="Times New Roman" w:hAnsi="Times New Roman" w:cs="Times New Roman"/>
          <w:sz w:val="28"/>
          <w:szCs w:val="28"/>
        </w:rPr>
        <w:t>н</w:t>
      </w:r>
      <w:r w:rsidRPr="002001B7">
        <w:rPr>
          <w:rFonts w:ascii="Times New Roman" w:hAnsi="Times New Roman" w:cs="Times New Roman"/>
          <w:sz w:val="28"/>
          <w:szCs w:val="28"/>
        </w:rPr>
        <w:t>ном порядке и осуществлять снос или пересадку зеленых насаждений. В случае, когда при ремонте или реконстру</w:t>
      </w:r>
      <w:r w:rsidRPr="002001B7">
        <w:rPr>
          <w:rFonts w:ascii="Times New Roman" w:hAnsi="Times New Roman" w:cs="Times New Roman"/>
          <w:sz w:val="28"/>
          <w:szCs w:val="28"/>
        </w:rPr>
        <w:t>к</w:t>
      </w:r>
      <w:r w:rsidRPr="002001B7">
        <w:rPr>
          <w:rFonts w:ascii="Times New Roman" w:hAnsi="Times New Roman" w:cs="Times New Roman"/>
          <w:sz w:val="28"/>
          <w:szCs w:val="28"/>
        </w:rPr>
        <w:t>ции подземных коммуникаций возникает необходимость в сносе зеленых насажд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ний, высаженных после прокладки коммуникаций на расстоянии до них меньше допустимого, балансовая стоимость этих насаждений не должна возм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щаться.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8.8.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01B7">
        <w:rPr>
          <w:rFonts w:ascii="Times New Roman" w:hAnsi="Times New Roman" w:cs="Times New Roman"/>
          <w:sz w:val="28"/>
          <w:szCs w:val="28"/>
        </w:rPr>
        <w:t xml:space="preserve"> выполнением Пр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вил эксплуатации. В разрешении следует устанавливать сроки и условия произво</w:t>
      </w:r>
      <w:r w:rsidRPr="002001B7">
        <w:rPr>
          <w:rFonts w:ascii="Times New Roman" w:hAnsi="Times New Roman" w:cs="Times New Roman"/>
          <w:sz w:val="28"/>
          <w:szCs w:val="28"/>
        </w:rPr>
        <w:t>д</w:t>
      </w:r>
      <w:r w:rsidRPr="002001B7">
        <w:rPr>
          <w:rFonts w:ascii="Times New Roman" w:hAnsi="Times New Roman" w:cs="Times New Roman"/>
          <w:sz w:val="28"/>
          <w:szCs w:val="28"/>
        </w:rPr>
        <w:t>ства работ.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8.9. До начала земляных работ строительной орг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низации следует вызвать на место представителей эксплуатационных служб, которые обязаны уточнить на месте п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ложение своих коммуникаций и зафиксировать в письменной форме особые условия прои</w:t>
      </w:r>
      <w:r w:rsidRPr="002001B7">
        <w:rPr>
          <w:rFonts w:ascii="Times New Roman" w:hAnsi="Times New Roman" w:cs="Times New Roman"/>
          <w:sz w:val="28"/>
          <w:szCs w:val="28"/>
        </w:rPr>
        <w:t>з</w:t>
      </w:r>
      <w:r w:rsidRPr="002001B7">
        <w:rPr>
          <w:rFonts w:ascii="Times New Roman" w:hAnsi="Times New Roman" w:cs="Times New Roman"/>
          <w:sz w:val="28"/>
          <w:szCs w:val="28"/>
        </w:rPr>
        <w:t>водства работ.</w:t>
      </w:r>
    </w:p>
    <w:p w:rsidR="002001B7" w:rsidRPr="002001B7" w:rsidRDefault="002001B7" w:rsidP="002001B7">
      <w:pPr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ты.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lastRenderedPageBreak/>
        <w:t>8.10.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 xml:space="preserve">боты, руководствуется положением коммуникаций, указанных на </w:t>
      </w:r>
      <w:proofErr w:type="spellStart"/>
      <w:r w:rsidRPr="002001B7">
        <w:rPr>
          <w:rFonts w:ascii="Times New Roman" w:hAnsi="Times New Roman" w:cs="Times New Roman"/>
          <w:sz w:val="28"/>
          <w:szCs w:val="28"/>
        </w:rPr>
        <w:t>топоо</w:t>
      </w:r>
      <w:r w:rsidRPr="002001B7">
        <w:rPr>
          <w:rFonts w:ascii="Times New Roman" w:hAnsi="Times New Roman" w:cs="Times New Roman"/>
          <w:sz w:val="28"/>
          <w:szCs w:val="28"/>
        </w:rPr>
        <w:t>с</w:t>
      </w:r>
      <w:r w:rsidRPr="002001B7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2001B7">
        <w:rPr>
          <w:rFonts w:ascii="Times New Roman" w:hAnsi="Times New Roman" w:cs="Times New Roman"/>
          <w:sz w:val="28"/>
          <w:szCs w:val="28"/>
        </w:rPr>
        <w:t>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8.11. 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сто.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При производстве работ на улицах, застроенных терр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ториях грунт рекомендуется немедленно вывозить.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При необходимости строительная организация м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жет обеспечивать планировку грунта на отвале.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8.12. Траншеи под проезжей частью и тротуарами следует засыпать песком и песчаным фунтом с послойным уплотн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нием и поливкой водой.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Траншеи на газонах следует засыпать местным грунтом с уплотнением, восстановлением плодородного слоя и посевом травы.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8.13. Засыпку траншеи до выполнения геодезич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ской съемки следует не допускать. Организации, получившей разрешение на проведение земляных работ, до окончания работ следует произвести геодезическую съе</w:t>
      </w:r>
      <w:r w:rsidRPr="002001B7">
        <w:rPr>
          <w:rFonts w:ascii="Times New Roman" w:hAnsi="Times New Roman" w:cs="Times New Roman"/>
          <w:sz w:val="28"/>
          <w:szCs w:val="28"/>
        </w:rPr>
        <w:t>м</w:t>
      </w:r>
      <w:r w:rsidRPr="002001B7">
        <w:rPr>
          <w:rFonts w:ascii="Times New Roman" w:hAnsi="Times New Roman" w:cs="Times New Roman"/>
          <w:sz w:val="28"/>
          <w:szCs w:val="28"/>
        </w:rPr>
        <w:t>ку.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8.14. При производстве работ на неблагоустрое</w:t>
      </w:r>
      <w:r w:rsidRPr="002001B7">
        <w:rPr>
          <w:rFonts w:ascii="Times New Roman" w:hAnsi="Times New Roman" w:cs="Times New Roman"/>
          <w:sz w:val="28"/>
          <w:szCs w:val="28"/>
        </w:rPr>
        <w:t>н</w:t>
      </w:r>
      <w:r w:rsidRPr="002001B7">
        <w:rPr>
          <w:rFonts w:ascii="Times New Roman" w:hAnsi="Times New Roman" w:cs="Times New Roman"/>
          <w:sz w:val="28"/>
          <w:szCs w:val="28"/>
        </w:rPr>
        <w:t>ных территориях допускается складирование разработанного грунта с одной стороны траншеи для последующей з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сыпки.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8.15. При засыпке траншеи некондиционным гру</w:t>
      </w:r>
      <w:r w:rsidRPr="002001B7">
        <w:rPr>
          <w:rFonts w:ascii="Times New Roman" w:hAnsi="Times New Roman" w:cs="Times New Roman"/>
          <w:sz w:val="28"/>
          <w:szCs w:val="28"/>
        </w:rPr>
        <w:t>н</w:t>
      </w:r>
      <w:r w:rsidRPr="002001B7">
        <w:rPr>
          <w:rFonts w:ascii="Times New Roman" w:hAnsi="Times New Roman" w:cs="Times New Roman"/>
          <w:sz w:val="28"/>
          <w:szCs w:val="28"/>
        </w:rPr>
        <w:t xml:space="preserve">том без необходимого уплотнения или иных нарушениях правил производства земляных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2001B7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органов местного самоуправления имеют право составить протокол для привлечения вино</w:t>
      </w:r>
      <w:r w:rsidRPr="002001B7">
        <w:rPr>
          <w:rFonts w:ascii="Times New Roman" w:hAnsi="Times New Roman" w:cs="Times New Roman"/>
          <w:sz w:val="28"/>
          <w:szCs w:val="28"/>
        </w:rPr>
        <w:t>в</w:t>
      </w:r>
      <w:r w:rsidRPr="002001B7">
        <w:rPr>
          <w:rFonts w:ascii="Times New Roman" w:hAnsi="Times New Roman" w:cs="Times New Roman"/>
          <w:sz w:val="28"/>
          <w:szCs w:val="28"/>
        </w:rPr>
        <w:t>ных лиц к административной ответственности.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8.16. Провалы, просадки грунта или дорожного п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крытия, появившиеся как над подземными коммуникаци</w:t>
      </w:r>
      <w:r w:rsidRPr="002001B7">
        <w:rPr>
          <w:rFonts w:ascii="Times New Roman" w:hAnsi="Times New Roman" w:cs="Times New Roman"/>
          <w:sz w:val="28"/>
          <w:szCs w:val="28"/>
        </w:rPr>
        <w:t>я</w:t>
      </w:r>
      <w:r w:rsidRPr="002001B7">
        <w:rPr>
          <w:rFonts w:ascii="Times New Roman" w:hAnsi="Times New Roman" w:cs="Times New Roman"/>
          <w:sz w:val="28"/>
          <w:szCs w:val="28"/>
        </w:rPr>
        <w:t>ми, так и в других местах, где не проводились ремонтно-восстановительные работы, но в их результате появи</w:t>
      </w:r>
      <w:r w:rsidRPr="002001B7">
        <w:rPr>
          <w:rFonts w:ascii="Times New Roman" w:hAnsi="Times New Roman" w:cs="Times New Roman"/>
          <w:sz w:val="28"/>
          <w:szCs w:val="28"/>
        </w:rPr>
        <w:t>в</w:t>
      </w:r>
      <w:r w:rsidRPr="002001B7">
        <w:rPr>
          <w:rFonts w:ascii="Times New Roman" w:hAnsi="Times New Roman" w:cs="Times New Roman"/>
          <w:sz w:val="28"/>
          <w:szCs w:val="28"/>
        </w:rPr>
        <w:t>шиеся в течение 2 лет после проведения ремонтно-восстановительных работ, следует устранять организациям, получившим разрешение на производство работ, в т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чение суток.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8.17. Наледи, образовавшиеся из-за аварий на по</w:t>
      </w:r>
      <w:r w:rsidRPr="002001B7">
        <w:rPr>
          <w:rFonts w:ascii="Times New Roman" w:hAnsi="Times New Roman" w:cs="Times New Roman"/>
          <w:sz w:val="28"/>
          <w:szCs w:val="28"/>
        </w:rPr>
        <w:t>д</w:t>
      </w:r>
      <w:r w:rsidRPr="002001B7">
        <w:rPr>
          <w:rFonts w:ascii="Times New Roman" w:hAnsi="Times New Roman" w:cs="Times New Roman"/>
          <w:sz w:val="28"/>
          <w:szCs w:val="28"/>
        </w:rPr>
        <w:t>земных коммуникациях, рекомендуется ликвидировать организ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циям - владельцам коммуникаций либо на основании договора специализированным организациям за счет владельцев комм</w:t>
      </w:r>
      <w:r w:rsidRPr="002001B7">
        <w:rPr>
          <w:rFonts w:ascii="Times New Roman" w:hAnsi="Times New Roman" w:cs="Times New Roman"/>
          <w:sz w:val="28"/>
          <w:szCs w:val="28"/>
        </w:rPr>
        <w:t>у</w:t>
      </w:r>
      <w:r w:rsidRPr="002001B7">
        <w:rPr>
          <w:rFonts w:ascii="Times New Roman" w:hAnsi="Times New Roman" w:cs="Times New Roman"/>
          <w:sz w:val="28"/>
          <w:szCs w:val="28"/>
        </w:rPr>
        <w:t>никаций.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8.18. Проведение работ при строительстве, ремонте, реконструкции коммуникаций по просроченным ордерам признаётся самовольным проведением земляных 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бот.</w:t>
      </w:r>
    </w:p>
    <w:p w:rsidR="002001B7" w:rsidRPr="002001B7" w:rsidRDefault="002001B7" w:rsidP="002001B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001B7">
        <w:rPr>
          <w:rFonts w:ascii="Times New Roman" w:hAnsi="Times New Roman" w:cs="Times New Roman"/>
          <w:b/>
          <w:sz w:val="28"/>
          <w:szCs w:val="28"/>
        </w:rPr>
        <w:t>9. СОДЕРЖАНИЕ ЖИВОТНЫХ В МУНИЦИПАЛ</w:t>
      </w:r>
      <w:r w:rsidRPr="002001B7">
        <w:rPr>
          <w:rFonts w:ascii="Times New Roman" w:hAnsi="Times New Roman" w:cs="Times New Roman"/>
          <w:b/>
          <w:sz w:val="28"/>
          <w:szCs w:val="28"/>
        </w:rPr>
        <w:t>Ь</w:t>
      </w:r>
      <w:r w:rsidRPr="002001B7">
        <w:rPr>
          <w:rFonts w:ascii="Times New Roman" w:hAnsi="Times New Roman" w:cs="Times New Roman"/>
          <w:b/>
          <w:sz w:val="28"/>
          <w:szCs w:val="28"/>
        </w:rPr>
        <w:t xml:space="preserve">НОМ ОБРАЗОВАНИИ 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9.1. Владельцам животных следует предотвращать опа</w:t>
      </w:r>
      <w:r w:rsidRPr="002001B7">
        <w:rPr>
          <w:rFonts w:ascii="Times New Roman" w:hAnsi="Times New Roman" w:cs="Times New Roman"/>
          <w:sz w:val="28"/>
          <w:szCs w:val="28"/>
        </w:rPr>
        <w:t>с</w:t>
      </w:r>
      <w:r w:rsidRPr="002001B7">
        <w:rPr>
          <w:rFonts w:ascii="Times New Roman" w:hAnsi="Times New Roman" w:cs="Times New Roman"/>
          <w:sz w:val="28"/>
          <w:szCs w:val="28"/>
        </w:rPr>
        <w:t>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ла.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lastRenderedPageBreak/>
        <w:t>9.2. Запрещается содержание домашних животных на балконах, лоджиях, в лестничных площадках, чердаках, в подвалах, коридорах и других местах общего пользов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ния многоквартирных жилых домов.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9.3. Запрещается появление с домашними живо</w:t>
      </w:r>
      <w:r w:rsidRPr="002001B7">
        <w:rPr>
          <w:rFonts w:ascii="Times New Roman" w:hAnsi="Times New Roman" w:cs="Times New Roman"/>
          <w:sz w:val="28"/>
          <w:szCs w:val="28"/>
        </w:rPr>
        <w:t>т</w:t>
      </w:r>
      <w:r w:rsidRPr="002001B7">
        <w:rPr>
          <w:rFonts w:ascii="Times New Roman" w:hAnsi="Times New Roman" w:cs="Times New Roman"/>
          <w:sz w:val="28"/>
          <w:szCs w:val="28"/>
        </w:rPr>
        <w:t>ными на детских, спортивных площадках, местах провед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ния массовых мероприятий (за исключением мероприятий с неотъемлемым участием домашних животных), в кинотеатрах, школьных и дошкольных учреждениях, объектах здр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воохранения, организациях общественного питания и торговли, за исключением собак-поводырей и служебных с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бак, находящихся при исполнении служе</w:t>
      </w:r>
      <w:r w:rsidRPr="002001B7">
        <w:rPr>
          <w:rFonts w:ascii="Times New Roman" w:hAnsi="Times New Roman" w:cs="Times New Roman"/>
          <w:sz w:val="28"/>
          <w:szCs w:val="28"/>
        </w:rPr>
        <w:t>б</w:t>
      </w:r>
      <w:r w:rsidRPr="002001B7">
        <w:rPr>
          <w:rFonts w:ascii="Times New Roman" w:hAnsi="Times New Roman" w:cs="Times New Roman"/>
          <w:sz w:val="28"/>
          <w:szCs w:val="28"/>
        </w:rPr>
        <w:t>ных заданий;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9.4. Запрещается выгул собак лицами в состоянии алкогольного, наркотического или иного токсического опьянения, либо лицами, признанными судом недееспособн</w:t>
      </w:r>
      <w:r w:rsidRPr="002001B7">
        <w:rPr>
          <w:rFonts w:ascii="Times New Roman" w:hAnsi="Times New Roman" w:cs="Times New Roman"/>
          <w:sz w:val="28"/>
          <w:szCs w:val="28"/>
        </w:rPr>
        <w:t>ы</w:t>
      </w:r>
      <w:r w:rsidRPr="002001B7">
        <w:rPr>
          <w:rFonts w:ascii="Times New Roman" w:hAnsi="Times New Roman" w:cs="Times New Roman"/>
          <w:sz w:val="28"/>
          <w:szCs w:val="28"/>
        </w:rPr>
        <w:t>ми, без сопровождения совершеннолетнего лица, способного обеспечить без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пасность недееспособного гражданина и безопасность о</w:t>
      </w:r>
      <w:r w:rsidRPr="002001B7">
        <w:rPr>
          <w:rFonts w:ascii="Times New Roman" w:hAnsi="Times New Roman" w:cs="Times New Roman"/>
          <w:sz w:val="28"/>
          <w:szCs w:val="28"/>
        </w:rPr>
        <w:t>к</w:t>
      </w:r>
      <w:r w:rsidRPr="002001B7">
        <w:rPr>
          <w:rFonts w:ascii="Times New Roman" w:hAnsi="Times New Roman" w:cs="Times New Roman"/>
          <w:sz w:val="28"/>
          <w:szCs w:val="28"/>
        </w:rPr>
        <w:t>ружающих людей;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9.5. Выводить собак в места общего пользования (лифты, коридоры, лестницы, лестничные площадки), на придомовую территорию многоквартирных домов, другие общественные места на коро</w:t>
      </w:r>
      <w:r w:rsidRPr="002001B7">
        <w:rPr>
          <w:rFonts w:ascii="Times New Roman" w:hAnsi="Times New Roman" w:cs="Times New Roman"/>
          <w:sz w:val="28"/>
          <w:szCs w:val="28"/>
        </w:rPr>
        <w:t>т</w:t>
      </w:r>
      <w:r w:rsidRPr="002001B7">
        <w:rPr>
          <w:rFonts w:ascii="Times New Roman" w:hAnsi="Times New Roman" w:cs="Times New Roman"/>
          <w:sz w:val="28"/>
          <w:szCs w:val="28"/>
        </w:rPr>
        <w:t xml:space="preserve">ком поводке и в наморднике (кроме собак мелких пород и щенков в возрасте до трех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м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сяцев</w:t>
      </w:r>
      <w:proofErr w:type="gramEnd"/>
      <w:r w:rsidRPr="002001B7">
        <w:rPr>
          <w:rFonts w:ascii="Times New Roman" w:hAnsi="Times New Roman" w:cs="Times New Roman"/>
          <w:sz w:val="28"/>
          <w:szCs w:val="28"/>
        </w:rPr>
        <w:t xml:space="preserve"> а также собак, анатомические особенности строения головы которых не позволяют зафиксировать намор</w:t>
      </w:r>
      <w:r w:rsidRPr="002001B7">
        <w:rPr>
          <w:rFonts w:ascii="Times New Roman" w:hAnsi="Times New Roman" w:cs="Times New Roman"/>
          <w:sz w:val="28"/>
          <w:szCs w:val="28"/>
        </w:rPr>
        <w:t>д</w:t>
      </w:r>
      <w:r w:rsidRPr="002001B7">
        <w:rPr>
          <w:rFonts w:ascii="Times New Roman" w:hAnsi="Times New Roman" w:cs="Times New Roman"/>
          <w:sz w:val="28"/>
          <w:szCs w:val="28"/>
        </w:rPr>
        <w:t xml:space="preserve">ник) 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9.6.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В случаях содержания собак на придомовой территории индивидуальных жилых домов, иных огороженных территориях обеспечить изоляцию собак или с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держать их на привязи, а также при входе на территорию поместить предупреждающую надпись о наличии собаки, при помещении с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баки на привязь в общественных местах обеспечить возможность свободного и безопасного передвижения людей и проезда тран</w:t>
      </w:r>
      <w:r w:rsidRPr="002001B7">
        <w:rPr>
          <w:rFonts w:ascii="Times New Roman" w:hAnsi="Times New Roman" w:cs="Times New Roman"/>
          <w:sz w:val="28"/>
          <w:szCs w:val="28"/>
        </w:rPr>
        <w:t>с</w:t>
      </w:r>
      <w:r w:rsidRPr="002001B7">
        <w:rPr>
          <w:rFonts w:ascii="Times New Roman" w:hAnsi="Times New Roman" w:cs="Times New Roman"/>
          <w:sz w:val="28"/>
          <w:szCs w:val="28"/>
        </w:rPr>
        <w:t>портных средств;</w:t>
      </w:r>
      <w:proofErr w:type="gramEnd"/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9.7. Запрещается передвижение сельскохозяйстве</w:t>
      </w:r>
      <w:r w:rsidRPr="002001B7">
        <w:rPr>
          <w:rFonts w:ascii="Times New Roman" w:hAnsi="Times New Roman" w:cs="Times New Roman"/>
          <w:sz w:val="28"/>
          <w:szCs w:val="28"/>
        </w:rPr>
        <w:t>н</w:t>
      </w:r>
      <w:r w:rsidRPr="002001B7">
        <w:rPr>
          <w:rFonts w:ascii="Times New Roman" w:hAnsi="Times New Roman" w:cs="Times New Roman"/>
          <w:sz w:val="28"/>
          <w:szCs w:val="28"/>
        </w:rPr>
        <w:t>ных животных на территории муниципального образования без с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провождающих лиц.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9.8. Выпас сельскохозяйственных животных след</w:t>
      </w:r>
      <w:r w:rsidRPr="002001B7">
        <w:rPr>
          <w:rFonts w:ascii="Times New Roman" w:hAnsi="Times New Roman" w:cs="Times New Roman"/>
          <w:sz w:val="28"/>
          <w:szCs w:val="28"/>
        </w:rPr>
        <w:t>у</w:t>
      </w:r>
      <w:r w:rsidRPr="002001B7">
        <w:rPr>
          <w:rFonts w:ascii="Times New Roman" w:hAnsi="Times New Roman" w:cs="Times New Roman"/>
          <w:sz w:val="28"/>
          <w:szCs w:val="28"/>
        </w:rPr>
        <w:t>ет осуществлять на специально отведенных администрацией муниципального образования местах выпаса под наблюдением владельца или упо</w:t>
      </w:r>
      <w:r w:rsidRPr="002001B7">
        <w:rPr>
          <w:rFonts w:ascii="Times New Roman" w:hAnsi="Times New Roman" w:cs="Times New Roman"/>
          <w:sz w:val="28"/>
          <w:szCs w:val="28"/>
        </w:rPr>
        <w:t>л</w:t>
      </w:r>
      <w:r w:rsidRPr="002001B7">
        <w:rPr>
          <w:rFonts w:ascii="Times New Roman" w:hAnsi="Times New Roman" w:cs="Times New Roman"/>
          <w:sz w:val="28"/>
          <w:szCs w:val="28"/>
        </w:rPr>
        <w:t>номоченного им лица.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9.9. Осуществлять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провождающего лица.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9.10. Отлов бродячих животных осуществлять сп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циализированным организациям по договорам с администрацией м</w:t>
      </w:r>
      <w:r w:rsidRPr="002001B7">
        <w:rPr>
          <w:rFonts w:ascii="Times New Roman" w:hAnsi="Times New Roman" w:cs="Times New Roman"/>
          <w:sz w:val="28"/>
          <w:szCs w:val="28"/>
        </w:rPr>
        <w:t>у</w:t>
      </w:r>
      <w:r w:rsidRPr="002001B7">
        <w:rPr>
          <w:rFonts w:ascii="Times New Roman" w:hAnsi="Times New Roman" w:cs="Times New Roman"/>
          <w:sz w:val="28"/>
          <w:szCs w:val="28"/>
        </w:rPr>
        <w:t>ниципального образования в пределах средств, предусмотренных в бюджете муниципального образ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вания на эти цели.</w:t>
      </w:r>
    </w:p>
    <w:p w:rsidR="002001B7" w:rsidRPr="002001B7" w:rsidRDefault="002001B7" w:rsidP="002001B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001B7">
        <w:rPr>
          <w:rFonts w:ascii="Times New Roman" w:hAnsi="Times New Roman" w:cs="Times New Roman"/>
          <w:b/>
          <w:sz w:val="28"/>
          <w:szCs w:val="28"/>
        </w:rPr>
        <w:t>10. ПРАЗДНИЧНОЕ ОФОРМЛЕНИЕ ТЕРРИТОРИИ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10.1. Праздничное оформление территории мун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ципального образования выполняется по решению администрации муниципального образования на период провед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ния государственных и сельских праздников, мероприятий, связанных со знамен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тельными событиями.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lastRenderedPageBreak/>
        <w:t>Оформление зданий, сооружений осуществляется их владельцами в рамках концепции праздничного оформления те</w:t>
      </w:r>
      <w:r w:rsidRPr="002001B7">
        <w:rPr>
          <w:rFonts w:ascii="Times New Roman" w:hAnsi="Times New Roman" w:cs="Times New Roman"/>
          <w:sz w:val="28"/>
          <w:szCs w:val="28"/>
        </w:rPr>
        <w:t>р</w:t>
      </w:r>
      <w:r w:rsidRPr="002001B7">
        <w:rPr>
          <w:rFonts w:ascii="Times New Roman" w:hAnsi="Times New Roman" w:cs="Times New Roman"/>
          <w:sz w:val="28"/>
          <w:szCs w:val="28"/>
        </w:rPr>
        <w:t>ритории муниципального образования.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10.2. Работы, связанные с проведением сельских торжественных и праздничных мероприятий, осуществлять организ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циям самостоятельно за счет собственных средств, а также по договорам с администрацией муниципального образования в пр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делах средств, предусмотренных на эти цели в бюджете м</w:t>
      </w:r>
      <w:r w:rsidRPr="002001B7">
        <w:rPr>
          <w:rFonts w:ascii="Times New Roman" w:hAnsi="Times New Roman" w:cs="Times New Roman"/>
          <w:sz w:val="28"/>
          <w:szCs w:val="28"/>
        </w:rPr>
        <w:t>у</w:t>
      </w:r>
      <w:r w:rsidRPr="002001B7">
        <w:rPr>
          <w:rFonts w:ascii="Times New Roman" w:hAnsi="Times New Roman" w:cs="Times New Roman"/>
          <w:sz w:val="28"/>
          <w:szCs w:val="28"/>
        </w:rPr>
        <w:t>ниципального образования.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В праздничное оформление включается: в</w:t>
      </w:r>
      <w:r w:rsidRPr="002001B7">
        <w:rPr>
          <w:rFonts w:ascii="Times New Roman" w:hAnsi="Times New Roman" w:cs="Times New Roman"/>
          <w:sz w:val="28"/>
          <w:szCs w:val="28"/>
        </w:rPr>
        <w:t>ы</w:t>
      </w:r>
      <w:r w:rsidRPr="002001B7">
        <w:rPr>
          <w:rFonts w:ascii="Times New Roman" w:hAnsi="Times New Roman" w:cs="Times New Roman"/>
          <w:sz w:val="28"/>
          <w:szCs w:val="28"/>
        </w:rPr>
        <w:t>веска национальных флагов, лозунгов, гирлянд, панно, установка декоративных элементов и композиций, стендов, киосков, трибун, эстрад, а также устройс</w:t>
      </w:r>
      <w:r w:rsidRPr="002001B7">
        <w:rPr>
          <w:rFonts w:ascii="Times New Roman" w:hAnsi="Times New Roman" w:cs="Times New Roman"/>
          <w:sz w:val="28"/>
          <w:szCs w:val="28"/>
        </w:rPr>
        <w:t>т</w:t>
      </w:r>
      <w:r w:rsidRPr="002001B7">
        <w:rPr>
          <w:rFonts w:ascii="Times New Roman" w:hAnsi="Times New Roman" w:cs="Times New Roman"/>
          <w:sz w:val="28"/>
          <w:szCs w:val="28"/>
        </w:rPr>
        <w:t>во праздничной иллюминации.</w:t>
      </w:r>
      <w:proofErr w:type="gramEnd"/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10.4. Концепция праздничного оформления опред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 xml:space="preserve">ляется программой мероприятий и схемой размещения объектов и элементов праздничного оформления,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утверждаемыми</w:t>
      </w:r>
      <w:proofErr w:type="gramEnd"/>
      <w:r w:rsidRPr="002001B7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страцией муниципального образования.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10.5. При изготовлении и установке элементов праздничного оформления не разрешается снимать, повреждать и ухудшать видимость технических средств регулирования д</w:t>
      </w:r>
      <w:r w:rsidRPr="002001B7">
        <w:rPr>
          <w:rFonts w:ascii="Times New Roman" w:hAnsi="Times New Roman" w:cs="Times New Roman"/>
          <w:sz w:val="28"/>
          <w:szCs w:val="28"/>
        </w:rPr>
        <w:t>о</w:t>
      </w:r>
      <w:r w:rsidRPr="002001B7">
        <w:rPr>
          <w:rFonts w:ascii="Times New Roman" w:hAnsi="Times New Roman" w:cs="Times New Roman"/>
          <w:sz w:val="28"/>
          <w:szCs w:val="28"/>
        </w:rPr>
        <w:t>рожного движения.</w:t>
      </w:r>
    </w:p>
    <w:p w:rsidR="002001B7" w:rsidRPr="002001B7" w:rsidRDefault="002001B7" w:rsidP="002001B7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001B7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2001B7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2001B7">
        <w:rPr>
          <w:rFonts w:ascii="Times New Roman" w:hAnsi="Times New Roman" w:cs="Times New Roman"/>
          <w:b/>
          <w:sz w:val="28"/>
          <w:szCs w:val="28"/>
        </w:rPr>
        <w:t xml:space="preserve"> СОБЛЮДЕНИЕМ НОРМ И ПР</w:t>
      </w:r>
      <w:r w:rsidRPr="002001B7">
        <w:rPr>
          <w:rFonts w:ascii="Times New Roman" w:hAnsi="Times New Roman" w:cs="Times New Roman"/>
          <w:b/>
          <w:sz w:val="28"/>
          <w:szCs w:val="28"/>
        </w:rPr>
        <w:t>А</w:t>
      </w:r>
      <w:r w:rsidRPr="002001B7">
        <w:rPr>
          <w:rFonts w:ascii="Times New Roman" w:hAnsi="Times New Roman" w:cs="Times New Roman"/>
          <w:b/>
          <w:sz w:val="28"/>
          <w:szCs w:val="28"/>
        </w:rPr>
        <w:t>ВИЛ БЛАГОУСТРОЙСТВА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11.1. Организации, независимо от организационно-правовых форм, индивидуальные предприниматели, должностные и физические лица, в том числе заключившие м</w:t>
      </w:r>
      <w:r w:rsidRPr="002001B7">
        <w:rPr>
          <w:rFonts w:ascii="Times New Roman" w:hAnsi="Times New Roman" w:cs="Times New Roman"/>
          <w:sz w:val="28"/>
          <w:szCs w:val="28"/>
        </w:rPr>
        <w:t>у</w:t>
      </w:r>
      <w:r w:rsidRPr="002001B7">
        <w:rPr>
          <w:rFonts w:ascii="Times New Roman" w:hAnsi="Times New Roman" w:cs="Times New Roman"/>
          <w:sz w:val="28"/>
          <w:szCs w:val="28"/>
        </w:rPr>
        <w:t>ниципальные контракты на текущее содержание объектов благоустройс</w:t>
      </w:r>
      <w:r w:rsidRPr="002001B7">
        <w:rPr>
          <w:rFonts w:ascii="Times New Roman" w:hAnsi="Times New Roman" w:cs="Times New Roman"/>
          <w:sz w:val="28"/>
          <w:szCs w:val="28"/>
        </w:rPr>
        <w:t>т</w:t>
      </w:r>
      <w:r w:rsidRPr="002001B7">
        <w:rPr>
          <w:rFonts w:ascii="Times New Roman" w:hAnsi="Times New Roman" w:cs="Times New Roman"/>
          <w:sz w:val="28"/>
          <w:szCs w:val="28"/>
        </w:rPr>
        <w:t xml:space="preserve">ва на муниципальных территориях, несут административную ответственность за нарушение настоящих Правил, предусмотренную </w:t>
      </w:r>
      <w:hyperlink r:id="rId15" w:history="1">
        <w:r w:rsidRPr="002001B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001B7">
        <w:rPr>
          <w:rFonts w:ascii="Times New Roman" w:hAnsi="Times New Roman" w:cs="Times New Roman"/>
          <w:sz w:val="28"/>
          <w:szCs w:val="28"/>
        </w:rPr>
        <w:t xml:space="preserve"> Томской области об административных пр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вонарушениях.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11.2. </w:t>
      </w:r>
      <w:proofErr w:type="gramStart"/>
      <w:r w:rsidRPr="002001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01B7">
        <w:rPr>
          <w:rFonts w:ascii="Times New Roman" w:hAnsi="Times New Roman" w:cs="Times New Roman"/>
          <w:sz w:val="28"/>
          <w:szCs w:val="28"/>
        </w:rPr>
        <w:t xml:space="preserve"> соблюдением настоящих Правил осуществляют:</w:t>
      </w:r>
    </w:p>
    <w:p w:rsidR="002001B7" w:rsidRPr="002001B7" w:rsidRDefault="002001B7" w:rsidP="002001B7">
      <w:pPr>
        <w:numPr>
          <w:ilvl w:val="0"/>
          <w:numId w:val="12"/>
        </w:numPr>
        <w:tabs>
          <w:tab w:val="clear" w:pos="1429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члены комиссии по благоустройству при Админ</w:t>
      </w:r>
      <w:r w:rsidRPr="002001B7">
        <w:rPr>
          <w:rFonts w:ascii="Times New Roman" w:hAnsi="Times New Roman" w:cs="Times New Roman"/>
          <w:sz w:val="28"/>
          <w:szCs w:val="28"/>
        </w:rPr>
        <w:t>и</w:t>
      </w:r>
      <w:r w:rsidRPr="002001B7">
        <w:rPr>
          <w:rFonts w:ascii="Times New Roman" w:hAnsi="Times New Roman" w:cs="Times New Roman"/>
          <w:sz w:val="28"/>
          <w:szCs w:val="28"/>
        </w:rPr>
        <w:t>страции сельского поселения;</w:t>
      </w:r>
    </w:p>
    <w:p w:rsidR="002001B7" w:rsidRPr="002001B7" w:rsidRDefault="002001B7" w:rsidP="002001B7">
      <w:pPr>
        <w:numPr>
          <w:ilvl w:val="0"/>
          <w:numId w:val="12"/>
        </w:numPr>
        <w:tabs>
          <w:tab w:val="clear" w:pos="1429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Глава поселения;</w:t>
      </w:r>
    </w:p>
    <w:p w:rsidR="002001B7" w:rsidRPr="002001B7" w:rsidRDefault="002001B7" w:rsidP="002001B7">
      <w:pPr>
        <w:numPr>
          <w:ilvl w:val="0"/>
          <w:numId w:val="12"/>
        </w:numPr>
        <w:tabs>
          <w:tab w:val="clear" w:pos="1429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должностные лица Департамента природных ресу</w:t>
      </w:r>
      <w:r w:rsidRPr="002001B7">
        <w:rPr>
          <w:rFonts w:ascii="Times New Roman" w:hAnsi="Times New Roman" w:cs="Times New Roman"/>
          <w:sz w:val="28"/>
          <w:szCs w:val="28"/>
        </w:rPr>
        <w:t>р</w:t>
      </w:r>
      <w:r w:rsidRPr="002001B7">
        <w:rPr>
          <w:rFonts w:ascii="Times New Roman" w:hAnsi="Times New Roman" w:cs="Times New Roman"/>
          <w:sz w:val="28"/>
          <w:szCs w:val="28"/>
        </w:rPr>
        <w:t>сов и охраны окружающей среды;</w:t>
      </w:r>
    </w:p>
    <w:p w:rsidR="002001B7" w:rsidRPr="002001B7" w:rsidRDefault="002001B7" w:rsidP="002001B7">
      <w:pPr>
        <w:numPr>
          <w:ilvl w:val="0"/>
          <w:numId w:val="12"/>
        </w:numPr>
        <w:tabs>
          <w:tab w:val="clear" w:pos="1429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должностные лица администрации сельского пос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ления;</w:t>
      </w:r>
    </w:p>
    <w:p w:rsidR="002001B7" w:rsidRPr="002001B7" w:rsidRDefault="002001B7" w:rsidP="002001B7">
      <w:pPr>
        <w:numPr>
          <w:ilvl w:val="0"/>
          <w:numId w:val="12"/>
        </w:numPr>
        <w:tabs>
          <w:tab w:val="clear" w:pos="1429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должностные лица МО МВД РФ «</w:t>
      </w:r>
      <w:proofErr w:type="spellStart"/>
      <w:r w:rsidRPr="002001B7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2001B7">
        <w:rPr>
          <w:rFonts w:ascii="Times New Roman" w:hAnsi="Times New Roman" w:cs="Times New Roman"/>
          <w:sz w:val="28"/>
          <w:szCs w:val="28"/>
        </w:rPr>
        <w:t>».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11.3. Протоколы об административных правонар</w:t>
      </w:r>
      <w:r w:rsidRPr="002001B7">
        <w:rPr>
          <w:rFonts w:ascii="Times New Roman" w:hAnsi="Times New Roman" w:cs="Times New Roman"/>
          <w:sz w:val="28"/>
          <w:szCs w:val="28"/>
        </w:rPr>
        <w:t>у</w:t>
      </w:r>
      <w:r w:rsidRPr="002001B7">
        <w:rPr>
          <w:rFonts w:ascii="Times New Roman" w:hAnsi="Times New Roman" w:cs="Times New Roman"/>
          <w:sz w:val="28"/>
          <w:szCs w:val="28"/>
        </w:rPr>
        <w:t xml:space="preserve">шениях в области благоустройства на территории МО, предусмотренные </w:t>
      </w:r>
      <w:hyperlink r:id="rId16" w:history="1">
        <w:r w:rsidRPr="002001B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001B7">
        <w:rPr>
          <w:rFonts w:ascii="Times New Roman" w:hAnsi="Times New Roman" w:cs="Times New Roman"/>
          <w:sz w:val="28"/>
          <w:szCs w:val="28"/>
        </w:rPr>
        <w:t xml:space="preserve"> Томской области об административных правон</w:t>
      </w:r>
      <w:r w:rsidRPr="002001B7">
        <w:rPr>
          <w:rFonts w:ascii="Times New Roman" w:hAnsi="Times New Roman" w:cs="Times New Roman"/>
          <w:sz w:val="28"/>
          <w:szCs w:val="28"/>
        </w:rPr>
        <w:t>а</w:t>
      </w:r>
      <w:r w:rsidRPr="002001B7">
        <w:rPr>
          <w:rFonts w:ascii="Times New Roman" w:hAnsi="Times New Roman" w:cs="Times New Roman"/>
          <w:sz w:val="28"/>
          <w:szCs w:val="28"/>
        </w:rPr>
        <w:t>рушениях, составляются:</w:t>
      </w:r>
    </w:p>
    <w:p w:rsidR="002001B7" w:rsidRPr="002001B7" w:rsidRDefault="002001B7" w:rsidP="002001B7">
      <w:pPr>
        <w:numPr>
          <w:ilvl w:val="0"/>
          <w:numId w:val="13"/>
        </w:numPr>
        <w:tabs>
          <w:tab w:val="clear" w:pos="1429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должностными лицами полиции общ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ственной безопасности МО МВД РФ «</w:t>
      </w:r>
      <w:proofErr w:type="spellStart"/>
      <w:r w:rsidRPr="002001B7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Pr="002001B7">
        <w:rPr>
          <w:rFonts w:ascii="Times New Roman" w:hAnsi="Times New Roman" w:cs="Times New Roman"/>
          <w:sz w:val="28"/>
          <w:szCs w:val="28"/>
        </w:rPr>
        <w:t>»;</w:t>
      </w:r>
    </w:p>
    <w:p w:rsidR="002001B7" w:rsidRPr="002001B7" w:rsidRDefault="002001B7" w:rsidP="002001B7">
      <w:pPr>
        <w:numPr>
          <w:ilvl w:val="0"/>
          <w:numId w:val="13"/>
        </w:numPr>
        <w:tabs>
          <w:tab w:val="clear" w:pos="1429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>должностными лицами исполнительных органов государственной власти Томской области, уполномоченных на составление протоколов об административных правонаруш</w:t>
      </w:r>
      <w:r w:rsidRPr="002001B7">
        <w:rPr>
          <w:rFonts w:ascii="Times New Roman" w:hAnsi="Times New Roman" w:cs="Times New Roman"/>
          <w:sz w:val="28"/>
          <w:szCs w:val="28"/>
        </w:rPr>
        <w:t>е</w:t>
      </w:r>
      <w:r w:rsidRPr="002001B7">
        <w:rPr>
          <w:rFonts w:ascii="Times New Roman" w:hAnsi="Times New Roman" w:cs="Times New Roman"/>
          <w:sz w:val="28"/>
          <w:szCs w:val="28"/>
        </w:rPr>
        <w:t>ниях Губернатором Томской области;</w:t>
      </w:r>
    </w:p>
    <w:p w:rsidR="002001B7" w:rsidRPr="002001B7" w:rsidRDefault="002001B7" w:rsidP="002001B7">
      <w:pPr>
        <w:numPr>
          <w:ilvl w:val="0"/>
          <w:numId w:val="13"/>
        </w:numPr>
        <w:tabs>
          <w:tab w:val="clear" w:pos="1429"/>
          <w:tab w:val="num" w:pos="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lastRenderedPageBreak/>
        <w:t>должностными лицами Администрации сельского поселения, уполномоченными на составление протоколов об административных правонарушениях Губернатором То</w:t>
      </w:r>
      <w:r w:rsidRPr="002001B7">
        <w:rPr>
          <w:rFonts w:ascii="Times New Roman" w:hAnsi="Times New Roman" w:cs="Times New Roman"/>
          <w:sz w:val="28"/>
          <w:szCs w:val="28"/>
        </w:rPr>
        <w:t>м</w:t>
      </w:r>
      <w:r w:rsidRPr="002001B7">
        <w:rPr>
          <w:rFonts w:ascii="Times New Roman" w:hAnsi="Times New Roman" w:cs="Times New Roman"/>
          <w:sz w:val="28"/>
          <w:szCs w:val="28"/>
        </w:rPr>
        <w:t>ской.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1B7">
        <w:rPr>
          <w:rFonts w:ascii="Times New Roman" w:hAnsi="Times New Roman" w:cs="Times New Roman"/>
          <w:sz w:val="28"/>
          <w:szCs w:val="28"/>
        </w:rPr>
        <w:t xml:space="preserve">11.4. Дела об административных правонарушениях в области благоустройства, предусмотренных </w:t>
      </w:r>
      <w:hyperlink r:id="rId17" w:history="1">
        <w:r w:rsidRPr="002001B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001B7">
        <w:rPr>
          <w:rFonts w:ascii="Times New Roman" w:hAnsi="Times New Roman" w:cs="Times New Roman"/>
          <w:sz w:val="28"/>
          <w:szCs w:val="28"/>
        </w:rPr>
        <w:t xml:space="preserve"> Томской области об административных правонарушениях, рассматриваются административной комиссией Молчано</w:t>
      </w:r>
      <w:r w:rsidRPr="002001B7">
        <w:rPr>
          <w:rFonts w:ascii="Times New Roman" w:hAnsi="Times New Roman" w:cs="Times New Roman"/>
          <w:sz w:val="28"/>
          <w:szCs w:val="28"/>
        </w:rPr>
        <w:t>в</w:t>
      </w:r>
      <w:r w:rsidRPr="002001B7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2001B7" w:rsidRPr="002001B7" w:rsidRDefault="002001B7" w:rsidP="002001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1B7" w:rsidRPr="002001B7" w:rsidRDefault="002001B7" w:rsidP="002001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 w:rsidRPr="002001B7">
        <w:rPr>
          <w:rFonts w:ascii="Times New Roman" w:hAnsi="Times New Roman"/>
          <w:sz w:val="28"/>
          <w:szCs w:val="28"/>
        </w:rPr>
        <w:t>Глава поселения</w:t>
      </w:r>
      <w:r w:rsidRPr="002001B7">
        <w:rPr>
          <w:rFonts w:ascii="Times New Roman" w:hAnsi="Times New Roman"/>
          <w:sz w:val="28"/>
          <w:szCs w:val="28"/>
        </w:rPr>
        <w:tab/>
      </w:r>
      <w:r w:rsidRPr="002001B7">
        <w:rPr>
          <w:rFonts w:ascii="Times New Roman" w:hAnsi="Times New Roman"/>
          <w:sz w:val="28"/>
          <w:szCs w:val="28"/>
        </w:rPr>
        <w:tab/>
      </w:r>
      <w:r w:rsidRPr="002001B7">
        <w:rPr>
          <w:rFonts w:ascii="Times New Roman" w:hAnsi="Times New Roman"/>
          <w:sz w:val="28"/>
          <w:szCs w:val="28"/>
        </w:rPr>
        <w:tab/>
        <w:t xml:space="preserve"> </w:t>
      </w:r>
      <w:r w:rsidRPr="002001B7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2001B7">
        <w:rPr>
          <w:rFonts w:ascii="Times New Roman" w:hAnsi="Times New Roman"/>
          <w:sz w:val="28"/>
          <w:szCs w:val="28"/>
        </w:rPr>
        <w:t xml:space="preserve">       В.Н. </w:t>
      </w:r>
      <w:proofErr w:type="spellStart"/>
      <w:r w:rsidRPr="002001B7">
        <w:rPr>
          <w:rFonts w:ascii="Times New Roman" w:hAnsi="Times New Roman"/>
          <w:sz w:val="28"/>
          <w:szCs w:val="28"/>
        </w:rPr>
        <w:t>Слабухо</w:t>
      </w:r>
      <w:proofErr w:type="spellEnd"/>
    </w:p>
    <w:p w:rsidR="000A46ED" w:rsidRPr="002001B7" w:rsidRDefault="000A46ED">
      <w:pPr>
        <w:rPr>
          <w:sz w:val="28"/>
          <w:szCs w:val="28"/>
        </w:rPr>
      </w:pPr>
    </w:p>
    <w:sectPr w:rsidR="000A46ED" w:rsidRPr="002001B7" w:rsidSect="002001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980098E"/>
    <w:lvl w:ilvl="0">
      <w:start w:val="1"/>
      <w:numFmt w:val="bullet"/>
      <w:pStyle w:val="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61C0F51"/>
    <w:multiLevelType w:val="hybridMultilevel"/>
    <w:tmpl w:val="A15817F6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DD3141"/>
    <w:multiLevelType w:val="multilevel"/>
    <w:tmpl w:val="6A387F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BD3723"/>
    <w:multiLevelType w:val="hybridMultilevel"/>
    <w:tmpl w:val="ED94FA06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67D733A"/>
    <w:multiLevelType w:val="hybridMultilevel"/>
    <w:tmpl w:val="6788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73270"/>
    <w:multiLevelType w:val="hybridMultilevel"/>
    <w:tmpl w:val="5804ECF2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9713D9C"/>
    <w:multiLevelType w:val="hybridMultilevel"/>
    <w:tmpl w:val="A36607EC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5F60F2"/>
    <w:multiLevelType w:val="hybridMultilevel"/>
    <w:tmpl w:val="CB0ABD3E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AB38DA"/>
    <w:multiLevelType w:val="hybridMultilevel"/>
    <w:tmpl w:val="7E864C58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21C4CDA"/>
    <w:multiLevelType w:val="hybridMultilevel"/>
    <w:tmpl w:val="3BCA2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14D55"/>
    <w:multiLevelType w:val="hybridMultilevel"/>
    <w:tmpl w:val="151C367C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0421461"/>
    <w:multiLevelType w:val="hybridMultilevel"/>
    <w:tmpl w:val="ECBC6C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0834ECE"/>
    <w:multiLevelType w:val="hybridMultilevel"/>
    <w:tmpl w:val="701A38CA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EE2D5B"/>
    <w:multiLevelType w:val="hybridMultilevel"/>
    <w:tmpl w:val="81AE6E42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8D3417F"/>
    <w:multiLevelType w:val="hybridMultilevel"/>
    <w:tmpl w:val="FBF442C4"/>
    <w:lvl w:ilvl="0" w:tplc="6E3EE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5374DA"/>
    <w:multiLevelType w:val="hybridMultilevel"/>
    <w:tmpl w:val="13D40098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3E935730"/>
    <w:multiLevelType w:val="multilevel"/>
    <w:tmpl w:val="2056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0CD37BC"/>
    <w:multiLevelType w:val="hybridMultilevel"/>
    <w:tmpl w:val="EFCAD2F8"/>
    <w:lvl w:ilvl="0" w:tplc="21C61D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18850E1"/>
    <w:multiLevelType w:val="hybridMultilevel"/>
    <w:tmpl w:val="2E84CD6A"/>
    <w:lvl w:ilvl="0" w:tplc="21C6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5F608F"/>
    <w:multiLevelType w:val="multilevel"/>
    <w:tmpl w:val="19F6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A53C9C"/>
    <w:multiLevelType w:val="hybridMultilevel"/>
    <w:tmpl w:val="CA8CFD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3C5B3F"/>
    <w:multiLevelType w:val="multilevel"/>
    <w:tmpl w:val="6B9EE48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85C1B6A"/>
    <w:multiLevelType w:val="multilevel"/>
    <w:tmpl w:val="645A2A0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8EC23D1"/>
    <w:multiLevelType w:val="hybridMultilevel"/>
    <w:tmpl w:val="3C2A7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560895"/>
    <w:multiLevelType w:val="hybridMultilevel"/>
    <w:tmpl w:val="71F4139C"/>
    <w:lvl w:ilvl="0" w:tplc="A1D4BE50">
      <w:start w:val="2005"/>
      <w:numFmt w:val="bullet"/>
      <w:pStyle w:val="ConsPlusCell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89D156C"/>
    <w:multiLevelType w:val="hybridMultilevel"/>
    <w:tmpl w:val="DD0A56B4"/>
    <w:lvl w:ilvl="0" w:tplc="07E8C826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729636F4"/>
    <w:multiLevelType w:val="hybridMultilevel"/>
    <w:tmpl w:val="E4D8AE82"/>
    <w:lvl w:ilvl="0" w:tplc="FFFFFFF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40406CB"/>
    <w:multiLevelType w:val="hybridMultilevel"/>
    <w:tmpl w:val="D1E246E4"/>
    <w:lvl w:ilvl="0" w:tplc="04E86FF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A78E946">
      <w:numFmt w:val="none"/>
      <w:lvlText w:val=""/>
      <w:lvlJc w:val="left"/>
      <w:pPr>
        <w:tabs>
          <w:tab w:val="num" w:pos="360"/>
        </w:tabs>
      </w:pPr>
    </w:lvl>
    <w:lvl w:ilvl="2" w:tplc="C4EE8F52">
      <w:numFmt w:val="none"/>
      <w:lvlText w:val=""/>
      <w:lvlJc w:val="left"/>
      <w:pPr>
        <w:tabs>
          <w:tab w:val="num" w:pos="360"/>
        </w:tabs>
      </w:pPr>
    </w:lvl>
    <w:lvl w:ilvl="3" w:tplc="DF8E0EEA">
      <w:numFmt w:val="none"/>
      <w:lvlText w:val=""/>
      <w:lvlJc w:val="left"/>
      <w:pPr>
        <w:tabs>
          <w:tab w:val="num" w:pos="360"/>
        </w:tabs>
      </w:pPr>
    </w:lvl>
    <w:lvl w:ilvl="4" w:tplc="7D4A0DC8">
      <w:numFmt w:val="none"/>
      <w:lvlText w:val=""/>
      <w:lvlJc w:val="left"/>
      <w:pPr>
        <w:tabs>
          <w:tab w:val="num" w:pos="360"/>
        </w:tabs>
      </w:pPr>
    </w:lvl>
    <w:lvl w:ilvl="5" w:tplc="224C284E">
      <w:numFmt w:val="none"/>
      <w:lvlText w:val=""/>
      <w:lvlJc w:val="left"/>
      <w:pPr>
        <w:tabs>
          <w:tab w:val="num" w:pos="360"/>
        </w:tabs>
      </w:pPr>
    </w:lvl>
    <w:lvl w:ilvl="6" w:tplc="AB902010">
      <w:numFmt w:val="none"/>
      <w:lvlText w:val=""/>
      <w:lvlJc w:val="left"/>
      <w:pPr>
        <w:tabs>
          <w:tab w:val="num" w:pos="360"/>
        </w:tabs>
      </w:pPr>
    </w:lvl>
    <w:lvl w:ilvl="7" w:tplc="4AF62096">
      <w:numFmt w:val="none"/>
      <w:lvlText w:val=""/>
      <w:lvlJc w:val="left"/>
      <w:pPr>
        <w:tabs>
          <w:tab w:val="num" w:pos="360"/>
        </w:tabs>
      </w:pPr>
    </w:lvl>
    <w:lvl w:ilvl="8" w:tplc="A6F6C36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6991974"/>
    <w:multiLevelType w:val="multilevel"/>
    <w:tmpl w:val="548C116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D81200F"/>
    <w:multiLevelType w:val="hybridMultilevel"/>
    <w:tmpl w:val="239A58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5"/>
  </w:num>
  <w:num w:numId="4">
    <w:abstractNumId w:val="5"/>
  </w:num>
  <w:num w:numId="5">
    <w:abstractNumId w:val="3"/>
  </w:num>
  <w:num w:numId="6">
    <w:abstractNumId w:val="10"/>
  </w:num>
  <w:num w:numId="7">
    <w:abstractNumId w:val="18"/>
  </w:num>
  <w:num w:numId="8">
    <w:abstractNumId w:val="1"/>
  </w:num>
  <w:num w:numId="9">
    <w:abstractNumId w:val="17"/>
  </w:num>
  <w:num w:numId="10">
    <w:abstractNumId w:val="8"/>
  </w:num>
  <w:num w:numId="11">
    <w:abstractNumId w:val="7"/>
  </w:num>
  <w:num w:numId="12">
    <w:abstractNumId w:val="13"/>
  </w:num>
  <w:num w:numId="13">
    <w:abstractNumId w:val="6"/>
  </w:num>
  <w:num w:numId="14">
    <w:abstractNumId w:val="14"/>
  </w:num>
  <w:num w:numId="15">
    <w:abstractNumId w:val="27"/>
  </w:num>
  <w:num w:numId="16">
    <w:abstractNumId w:val="20"/>
  </w:num>
  <w:num w:numId="17">
    <w:abstractNumId w:val="28"/>
  </w:num>
  <w:num w:numId="18">
    <w:abstractNumId w:val="15"/>
  </w:num>
  <w:num w:numId="19">
    <w:abstractNumId w:val="29"/>
  </w:num>
  <w:num w:numId="20">
    <w:abstractNumId w:val="26"/>
  </w:num>
  <w:num w:numId="21">
    <w:abstractNumId w:val="12"/>
  </w:num>
  <w:num w:numId="22">
    <w:abstractNumId w:val="11"/>
  </w:num>
  <w:num w:numId="23">
    <w:abstractNumId w:val="0"/>
  </w:num>
  <w:num w:numId="24">
    <w:abstractNumId w:val="21"/>
  </w:num>
  <w:num w:numId="25">
    <w:abstractNumId w:val="2"/>
  </w:num>
  <w:num w:numId="26">
    <w:abstractNumId w:val="22"/>
  </w:num>
  <w:num w:numId="27">
    <w:abstractNumId w:val="4"/>
  </w:num>
  <w:num w:numId="28">
    <w:abstractNumId w:val="19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B7"/>
    <w:rsid w:val="000A46ED"/>
    <w:rsid w:val="0020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01B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001B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0"/>
    <w:next w:val="a0"/>
    <w:link w:val="20"/>
    <w:qFormat/>
    <w:rsid w:val="002001B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0"/>
    <w:next w:val="a0"/>
    <w:link w:val="30"/>
    <w:qFormat/>
    <w:rsid w:val="002001B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2001B7"/>
    <w:pPr>
      <w:keepNext/>
      <w:spacing w:before="240" w:after="60"/>
      <w:outlineLvl w:val="3"/>
    </w:pPr>
  </w:style>
  <w:style w:type="paragraph" w:styleId="5">
    <w:name w:val="heading 5"/>
    <w:basedOn w:val="a0"/>
    <w:next w:val="a0"/>
    <w:link w:val="50"/>
    <w:qFormat/>
    <w:rsid w:val="002001B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0"/>
    <w:next w:val="a0"/>
    <w:link w:val="60"/>
    <w:qFormat/>
    <w:rsid w:val="002001B7"/>
    <w:pPr>
      <w:spacing w:before="240" w:after="60"/>
      <w:outlineLvl w:val="5"/>
    </w:pPr>
    <w:rPr>
      <w:sz w:val="16"/>
      <w:szCs w:val="16"/>
    </w:rPr>
  </w:style>
  <w:style w:type="paragraph" w:styleId="7">
    <w:name w:val="heading 7"/>
    <w:basedOn w:val="a0"/>
    <w:next w:val="a0"/>
    <w:link w:val="70"/>
    <w:qFormat/>
    <w:rsid w:val="002001B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 w:cs="Times New Roman"/>
      <w:color w:val="auto"/>
    </w:rPr>
  </w:style>
  <w:style w:type="paragraph" w:styleId="8">
    <w:name w:val="heading 8"/>
    <w:basedOn w:val="a0"/>
    <w:next w:val="a0"/>
    <w:link w:val="80"/>
    <w:qFormat/>
    <w:rsid w:val="002001B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color w:val="auto"/>
    </w:rPr>
  </w:style>
  <w:style w:type="paragraph" w:styleId="9">
    <w:name w:val="heading 9"/>
    <w:basedOn w:val="a0"/>
    <w:next w:val="a0"/>
    <w:link w:val="90"/>
    <w:qFormat/>
    <w:rsid w:val="002001B7"/>
    <w:pPr>
      <w:keepNext/>
      <w:ind w:firstLine="720"/>
      <w:jc w:val="both"/>
      <w:outlineLvl w:val="8"/>
    </w:pPr>
    <w:rPr>
      <w:rFonts w:ascii="Times New Roman" w:hAnsi="Times New Roman" w:cs="Times New Roman"/>
      <w:b/>
      <w:i/>
      <w:color w:val="auto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2001B7"/>
    <w:rPr>
      <w:rFonts w:ascii="Arial" w:eastAsia="Times New Roman" w:hAnsi="Arial" w:cs="Arial"/>
      <w:color w:val="000000"/>
      <w:kern w:val="32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2001B7"/>
    <w:rPr>
      <w:rFonts w:ascii="Arial" w:eastAsia="Times New Roman" w:hAnsi="Arial" w:cs="Arial"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2001B7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2001B7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2001B7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001B7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70">
    <w:name w:val="Заголовок 7 Знак"/>
    <w:basedOn w:val="a1"/>
    <w:link w:val="7"/>
    <w:rsid w:val="002001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001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001B7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11">
    <w:name w:val=" Знак Знак Знак1 Знак Знак Знак Знак Знак Знак Знак Знак Знак Знак Знак Знак Знак Знак Знак Знак"/>
    <w:basedOn w:val="a0"/>
    <w:rsid w:val="002001B7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a4">
    <w:name w:val="header"/>
    <w:basedOn w:val="a0"/>
    <w:link w:val="a5"/>
    <w:rsid w:val="00200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2001B7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footer"/>
    <w:basedOn w:val="a0"/>
    <w:link w:val="a7"/>
    <w:rsid w:val="00200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2001B7"/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8">
    <w:name w:val="Table Theme"/>
    <w:basedOn w:val="a2"/>
    <w:rsid w:val="00200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rsid w:val="002001B7"/>
    <w:rPr>
      <w:color w:val="0066CC"/>
      <w:u w:val="single"/>
    </w:rPr>
  </w:style>
  <w:style w:type="character" w:styleId="aa">
    <w:name w:val="FollowedHyperlink"/>
    <w:basedOn w:val="a1"/>
    <w:rsid w:val="002001B7"/>
    <w:rPr>
      <w:color w:val="999999"/>
      <w:u w:val="single"/>
    </w:rPr>
  </w:style>
  <w:style w:type="paragraph" w:styleId="HTML">
    <w:name w:val="HTML Preformatted"/>
    <w:aliases w:val=" Знак"/>
    <w:basedOn w:val="a0"/>
    <w:link w:val="HTML0"/>
    <w:rsid w:val="00200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1"/>
    <w:basedOn w:val="a1"/>
    <w:link w:val="HTML"/>
    <w:rsid w:val="002001B7"/>
    <w:rPr>
      <w:rFonts w:ascii="Courier New" w:eastAsia="Courier New" w:hAnsi="Courier New" w:cs="Times New Roman"/>
      <w:sz w:val="20"/>
      <w:szCs w:val="20"/>
      <w:lang w:eastAsia="ru-RU"/>
    </w:rPr>
  </w:style>
  <w:style w:type="table" w:styleId="ab">
    <w:name w:val="Table Grid"/>
    <w:basedOn w:val="a2"/>
    <w:rsid w:val="00200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0"/>
    <w:link w:val="ad"/>
    <w:rsid w:val="002001B7"/>
    <w:pPr>
      <w:spacing w:line="360" w:lineRule="auto"/>
      <w:ind w:left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d">
    <w:name w:val="Основной текст с отступом Знак"/>
    <w:basedOn w:val="a1"/>
    <w:link w:val="ac"/>
    <w:rsid w:val="00200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2001B7"/>
    <w:pPr>
      <w:spacing w:line="360" w:lineRule="auto"/>
      <w:ind w:left="709" w:firstLine="425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200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2001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2001B7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e">
    <w:name w:val="Body Text"/>
    <w:basedOn w:val="a0"/>
    <w:link w:val="af"/>
    <w:rsid w:val="002001B7"/>
    <w:pPr>
      <w:spacing w:after="120"/>
    </w:pPr>
  </w:style>
  <w:style w:type="character" w:customStyle="1" w:styleId="af">
    <w:name w:val="Основной текст Знак"/>
    <w:basedOn w:val="a1"/>
    <w:link w:val="ae"/>
    <w:rsid w:val="002001B7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odyText2">
    <w:name w:val="Body Text 2 Знак"/>
    <w:basedOn w:val="a0"/>
    <w:link w:val="BodyText20"/>
    <w:rsid w:val="002001B7"/>
    <w:pPr>
      <w:ind w:firstLine="720"/>
      <w:jc w:val="both"/>
    </w:pPr>
    <w:rPr>
      <w:sz w:val="28"/>
    </w:rPr>
  </w:style>
  <w:style w:type="character" w:customStyle="1" w:styleId="BodyText20">
    <w:name w:val="Body Text 2 Знак Знак"/>
    <w:basedOn w:val="a1"/>
    <w:link w:val="BodyText2"/>
    <w:rsid w:val="002001B7"/>
    <w:rPr>
      <w:rFonts w:ascii="Arial" w:eastAsia="Times New Roman" w:hAnsi="Arial" w:cs="Arial"/>
      <w:color w:val="000000"/>
      <w:sz w:val="28"/>
      <w:szCs w:val="24"/>
      <w:lang w:eastAsia="ru-RU"/>
    </w:rPr>
  </w:style>
  <w:style w:type="character" w:styleId="af0">
    <w:name w:val="page number"/>
    <w:basedOn w:val="a1"/>
    <w:rsid w:val="002001B7"/>
  </w:style>
  <w:style w:type="paragraph" w:customStyle="1" w:styleId="ConsNormal">
    <w:name w:val="ConsNormal"/>
    <w:rsid w:val="00200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00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200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2001B7"/>
    <w:pPr>
      <w:spacing w:before="100" w:after="100"/>
    </w:pPr>
    <w:rPr>
      <w:rFonts w:ascii="Times New Roman" w:hAnsi="Times New Roman" w:cs="Times New Roman"/>
      <w:color w:val="auto"/>
      <w:szCs w:val="20"/>
    </w:rPr>
  </w:style>
  <w:style w:type="paragraph" w:customStyle="1" w:styleId="14">
    <w:name w:val="Юрист 14"/>
    <w:basedOn w:val="a0"/>
    <w:rsid w:val="002001B7"/>
    <w:pPr>
      <w:spacing w:line="360" w:lineRule="auto"/>
      <w:ind w:firstLine="851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ConsTitle">
    <w:name w:val="ConsTitle"/>
    <w:rsid w:val="00200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1">
    <w:name w:val="Title"/>
    <w:basedOn w:val="a0"/>
    <w:link w:val="af2"/>
    <w:qFormat/>
    <w:rsid w:val="002001B7"/>
    <w:pPr>
      <w:jc w:val="center"/>
    </w:pPr>
    <w:rPr>
      <w:rFonts w:ascii="Times New Roman" w:hAnsi="Times New Roman" w:cs="Times New Roman"/>
      <w:b/>
      <w:color w:val="auto"/>
      <w:szCs w:val="20"/>
    </w:rPr>
  </w:style>
  <w:style w:type="character" w:customStyle="1" w:styleId="af2">
    <w:name w:val="Название Знак"/>
    <w:basedOn w:val="a1"/>
    <w:link w:val="af1"/>
    <w:rsid w:val="002001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00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0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0"/>
    <w:link w:val="af4"/>
    <w:semiHidden/>
    <w:rsid w:val="002001B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semiHidden/>
    <w:rsid w:val="002001B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f5">
    <w:name w:val="Таблица"/>
    <w:basedOn w:val="a0"/>
    <w:rsid w:val="002001B7"/>
    <w:pPr>
      <w:widowControl w:val="0"/>
      <w:spacing w:line="264" w:lineRule="auto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af6">
    <w:name w:val="Текст диссертации"/>
    <w:basedOn w:val="ac"/>
    <w:rsid w:val="002001B7"/>
    <w:pPr>
      <w:ind w:left="0" w:firstLine="709"/>
    </w:pPr>
  </w:style>
  <w:style w:type="paragraph" w:customStyle="1" w:styleId="BodyText3">
    <w:name w:val="Body Text 3"/>
    <w:basedOn w:val="a0"/>
    <w:rsid w:val="002001B7"/>
    <w:rPr>
      <w:rFonts w:ascii="Times New Roman" w:hAnsi="Times New Roman" w:cs="Times New Roman"/>
      <w:color w:val="auto"/>
      <w:sz w:val="28"/>
      <w:szCs w:val="20"/>
      <w:lang w:val="en-US"/>
    </w:rPr>
  </w:style>
  <w:style w:type="paragraph" w:styleId="af7">
    <w:name w:val="Normal (Web)"/>
    <w:basedOn w:val="a0"/>
    <w:rsid w:val="002001B7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23">
    <w:name w:val="Body Text 2"/>
    <w:basedOn w:val="a0"/>
    <w:link w:val="24"/>
    <w:rsid w:val="002001B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2001B7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33">
    <w:name w:val="Body Text 3"/>
    <w:basedOn w:val="a0"/>
    <w:link w:val="34"/>
    <w:rsid w:val="002001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2001B7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af8">
    <w:name w:val=" Знак Знак"/>
    <w:basedOn w:val="a1"/>
    <w:locked/>
    <w:rsid w:val="002001B7"/>
    <w:rPr>
      <w:rFonts w:ascii="Courier New" w:eastAsia="Courier New" w:hAnsi="Courier New"/>
      <w:lang w:val="ru-RU" w:eastAsia="ru-RU" w:bidi="ar-SA"/>
    </w:rPr>
  </w:style>
  <w:style w:type="character" w:styleId="af9">
    <w:name w:val="Strong"/>
    <w:basedOn w:val="a1"/>
    <w:qFormat/>
    <w:rsid w:val="002001B7"/>
    <w:rPr>
      <w:b/>
      <w:bCs/>
    </w:rPr>
  </w:style>
  <w:style w:type="paragraph" w:customStyle="1" w:styleId="consplusnormal0">
    <w:name w:val="consplusnormal"/>
    <w:basedOn w:val="a0"/>
    <w:rsid w:val="002001B7"/>
    <w:pPr>
      <w:suppressAutoHyphens/>
    </w:pPr>
    <w:rPr>
      <w:rFonts w:ascii="Times New Roman" w:hAnsi="Times New Roman" w:cs="Times New Roman"/>
      <w:color w:val="auto"/>
      <w:lang w:eastAsia="ar-SA"/>
    </w:rPr>
  </w:style>
  <w:style w:type="paragraph" w:customStyle="1" w:styleId="12">
    <w:name w:val="Цитата1"/>
    <w:basedOn w:val="a0"/>
    <w:rsid w:val="002001B7"/>
    <w:pPr>
      <w:widowControl w:val="0"/>
      <w:suppressAutoHyphens/>
      <w:ind w:left="-180" w:right="-284"/>
    </w:pPr>
    <w:rPr>
      <w:rFonts w:ascii="Times New Roman" w:eastAsia="Arial Unicode MS" w:hAnsi="Times New Roman" w:cs="Tahoma"/>
      <w:lang w:val="en-US" w:eastAsia="en-US" w:bidi="en-US"/>
    </w:rPr>
  </w:style>
  <w:style w:type="paragraph" w:customStyle="1" w:styleId="ConsPlusCell">
    <w:name w:val="ConsPlusCell"/>
    <w:rsid w:val="002001B7"/>
    <w:pPr>
      <w:numPr>
        <w:numId w:val="1"/>
      </w:numPr>
      <w:tabs>
        <w:tab w:val="clear" w:pos="1600"/>
      </w:tabs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13">
    <w:name w:val="toc 1"/>
    <w:basedOn w:val="a0"/>
    <w:next w:val="a0"/>
    <w:autoRedefine/>
    <w:semiHidden/>
    <w:rsid w:val="002001B7"/>
    <w:pPr>
      <w:numPr>
        <w:numId w:val="1"/>
      </w:numPr>
      <w:ind w:left="0" w:firstLine="567"/>
    </w:pPr>
    <w:rPr>
      <w:rFonts w:ascii="Times New Roman" w:hAnsi="Times New Roman" w:cs="Times New Roman"/>
      <w:color w:val="auto"/>
      <w:sz w:val="28"/>
      <w:lang w:val="en-US" w:eastAsia="en-US"/>
    </w:rPr>
  </w:style>
  <w:style w:type="paragraph" w:customStyle="1" w:styleId="BodyText21">
    <w:name w:val="Body Text 2"/>
    <w:basedOn w:val="a0"/>
    <w:rsid w:val="002001B7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2001B7"/>
    <w:pPr>
      <w:spacing w:line="360" w:lineRule="auto"/>
      <w:ind w:firstLine="567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odyText1bt">
    <w:name w:val="Body Text.Основной текст1.bt.Основной текст Знак"/>
    <w:basedOn w:val="a0"/>
    <w:rsid w:val="002001B7"/>
    <w:pPr>
      <w:autoSpaceDE w:val="0"/>
      <w:autoSpaceDN w:val="0"/>
      <w:spacing w:after="120"/>
    </w:pPr>
    <w:rPr>
      <w:color w:val="auto"/>
    </w:rPr>
  </w:style>
  <w:style w:type="paragraph" w:customStyle="1" w:styleId="ReportTab">
    <w:name w:val="Report_Tab"/>
    <w:basedOn w:val="a0"/>
    <w:rsid w:val="002001B7"/>
    <w:rPr>
      <w:rFonts w:ascii="Times New Roman" w:hAnsi="Times New Roman" w:cs="Times New Roman"/>
      <w:color w:val="auto"/>
      <w:szCs w:val="20"/>
    </w:rPr>
  </w:style>
  <w:style w:type="paragraph" w:customStyle="1" w:styleId="RepImage">
    <w:name w:val="Rep_Image"/>
    <w:basedOn w:val="a0"/>
    <w:rsid w:val="002001B7"/>
    <w:pPr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Normal">
    <w:name w:val="Normal"/>
    <w:basedOn w:val="a0"/>
    <w:rsid w:val="002001B7"/>
    <w:rPr>
      <w:rFonts w:ascii="Times New Roman" w:hAnsi="Times New Roman" w:cs="Times New Roman"/>
      <w:color w:val="auto"/>
      <w:sz w:val="20"/>
      <w:szCs w:val="20"/>
    </w:rPr>
  </w:style>
  <w:style w:type="paragraph" w:customStyle="1" w:styleId="15">
    <w:name w:val="Стиль1"/>
    <w:basedOn w:val="a0"/>
    <w:rsid w:val="002001B7"/>
    <w:pPr>
      <w:tabs>
        <w:tab w:val="num" w:pos="700"/>
        <w:tab w:val="num" w:pos="1571"/>
      </w:tabs>
      <w:ind w:left="284" w:hanging="360"/>
      <w:jc w:val="both"/>
    </w:pPr>
    <w:rPr>
      <w:rFonts w:ascii="Times New Roman" w:hAnsi="Times New Roman" w:cs="Times New Roman"/>
      <w:color w:val="auto"/>
    </w:rPr>
  </w:style>
  <w:style w:type="paragraph" w:customStyle="1" w:styleId="81">
    <w:name w:val="заголовок 8"/>
    <w:basedOn w:val="a0"/>
    <w:next w:val="a0"/>
    <w:rsid w:val="002001B7"/>
    <w:pPr>
      <w:keepNext/>
      <w:spacing w:after="58"/>
    </w:pPr>
    <w:rPr>
      <w:rFonts w:ascii="Times New Roman" w:hAnsi="Times New Roman" w:cs="Times New Roman"/>
      <w:b/>
      <w:color w:val="auto"/>
    </w:rPr>
  </w:style>
  <w:style w:type="paragraph" w:styleId="afa">
    <w:name w:val="Plain Text"/>
    <w:basedOn w:val="a0"/>
    <w:link w:val="afb"/>
    <w:rsid w:val="002001B7"/>
    <w:rPr>
      <w:rFonts w:ascii="Courier New" w:hAnsi="Courier New" w:cs="Times New Roman"/>
      <w:color w:val="auto"/>
      <w:sz w:val="20"/>
      <w:szCs w:val="20"/>
    </w:rPr>
  </w:style>
  <w:style w:type="character" w:customStyle="1" w:styleId="afb">
    <w:name w:val="Текст Знак"/>
    <w:basedOn w:val="a1"/>
    <w:link w:val="afa"/>
    <w:rsid w:val="002001B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2001B7"/>
    <w:rPr>
      <w:rFonts w:ascii="Times New Roman" w:hAnsi="Times New Roman" w:cs="Times New Roman"/>
      <w:color w:val="auto"/>
      <w:sz w:val="28"/>
      <w:szCs w:val="20"/>
      <w:lang w:val="en-US"/>
    </w:rPr>
  </w:style>
  <w:style w:type="paragraph" w:customStyle="1" w:styleId="ReportTab11">
    <w:name w:val="Report_Tab_11"/>
    <w:basedOn w:val="ReportTab"/>
    <w:rsid w:val="002001B7"/>
    <w:rPr>
      <w:sz w:val="22"/>
    </w:rPr>
  </w:style>
  <w:style w:type="paragraph" w:customStyle="1" w:styleId="ReportTab1">
    <w:name w:val="Report_Tab_1"/>
    <w:basedOn w:val="ReportTab"/>
    <w:rsid w:val="002001B7"/>
    <w:pPr>
      <w:ind w:firstLine="176"/>
    </w:pPr>
  </w:style>
  <w:style w:type="paragraph" w:customStyle="1" w:styleId="font5">
    <w:name w:val="font5"/>
    <w:basedOn w:val="a0"/>
    <w:rsid w:val="002001B7"/>
    <w:pPr>
      <w:spacing w:before="100" w:after="10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font7">
    <w:name w:val="font7"/>
    <w:basedOn w:val="a0"/>
    <w:rsid w:val="002001B7"/>
    <w:pPr>
      <w:spacing w:before="100" w:after="100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xl25">
    <w:name w:val="xl25"/>
    <w:basedOn w:val="a0"/>
    <w:rsid w:val="00200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xl29">
    <w:name w:val="xl29"/>
    <w:basedOn w:val="a0"/>
    <w:rsid w:val="002001B7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rFonts w:ascii="Times New Roman" w:hAnsi="Times New Roman" w:cs="Times New Roman"/>
      <w:color w:val="auto"/>
      <w:szCs w:val="20"/>
    </w:rPr>
  </w:style>
  <w:style w:type="paragraph" w:customStyle="1" w:styleId="xl30">
    <w:name w:val="xl30"/>
    <w:basedOn w:val="a0"/>
    <w:rsid w:val="002001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xl32">
    <w:name w:val="xl32"/>
    <w:basedOn w:val="a0"/>
    <w:rsid w:val="00200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xl31">
    <w:name w:val="xl31"/>
    <w:basedOn w:val="a0"/>
    <w:rsid w:val="002001B7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2001B7"/>
    <w:rPr>
      <w:rFonts w:ascii="Arial Narrow" w:hAnsi="Arial Narrow" w:cs="Times New Roman"/>
      <w:b/>
      <w:color w:val="auto"/>
      <w:sz w:val="28"/>
      <w:szCs w:val="20"/>
    </w:rPr>
  </w:style>
  <w:style w:type="paragraph" w:customStyle="1" w:styleId="Style1">
    <w:name w:val="Style1"/>
    <w:basedOn w:val="StyleTimesNewRoman11ptRight-1cm"/>
    <w:rsid w:val="002001B7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2001B7"/>
    <w:rPr>
      <w:rFonts w:ascii="Times New Roman" w:hAnsi="Times New Roman" w:cs="Times New Roman"/>
      <w:color w:val="auto"/>
      <w:szCs w:val="20"/>
    </w:rPr>
  </w:style>
  <w:style w:type="paragraph" w:customStyle="1" w:styleId="25">
    <w:name w:val="Обычный2"/>
    <w:rsid w:val="00200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писок2"/>
    <w:basedOn w:val="a0"/>
    <w:rsid w:val="002001B7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200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">
    <w:name w:val="xl24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26">
    <w:name w:val="xl26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27">
    <w:name w:val="xl27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28">
    <w:name w:val="xl28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33">
    <w:name w:val="xl33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34">
    <w:name w:val="xl34"/>
    <w:basedOn w:val="a0"/>
    <w:rsid w:val="002001B7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/>
      <w:textAlignment w:val="top"/>
    </w:pPr>
    <w:rPr>
      <w:color w:val="auto"/>
      <w:sz w:val="18"/>
      <w:szCs w:val="18"/>
    </w:rPr>
  </w:style>
  <w:style w:type="paragraph" w:customStyle="1" w:styleId="xl35">
    <w:name w:val="xl35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36">
    <w:name w:val="xl36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37">
    <w:name w:val="xl37"/>
    <w:basedOn w:val="a0"/>
    <w:rsid w:val="00200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38">
    <w:name w:val="xl38"/>
    <w:basedOn w:val="a0"/>
    <w:rsid w:val="00200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39">
    <w:name w:val="xl39"/>
    <w:basedOn w:val="a0"/>
    <w:rsid w:val="002001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40">
    <w:name w:val="xl40"/>
    <w:basedOn w:val="a0"/>
    <w:rsid w:val="002001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41">
    <w:name w:val="xl41"/>
    <w:basedOn w:val="a0"/>
    <w:rsid w:val="00200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42">
    <w:name w:val="xl42"/>
    <w:basedOn w:val="a0"/>
    <w:rsid w:val="002001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43">
    <w:name w:val="xl43"/>
    <w:basedOn w:val="a0"/>
    <w:rsid w:val="002001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44">
    <w:name w:val="xl44"/>
    <w:basedOn w:val="a0"/>
    <w:rsid w:val="00200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45">
    <w:name w:val="xl45"/>
    <w:basedOn w:val="a0"/>
    <w:rsid w:val="00200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46">
    <w:name w:val="xl46"/>
    <w:basedOn w:val="a0"/>
    <w:rsid w:val="002001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47">
    <w:name w:val="xl47"/>
    <w:basedOn w:val="a0"/>
    <w:rsid w:val="00200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48">
    <w:name w:val="xl48"/>
    <w:basedOn w:val="a0"/>
    <w:rsid w:val="002001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49">
    <w:name w:val="xl49"/>
    <w:basedOn w:val="a0"/>
    <w:rsid w:val="00200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50">
    <w:name w:val="xl50"/>
    <w:basedOn w:val="a0"/>
    <w:rsid w:val="00200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51">
    <w:name w:val="xl51"/>
    <w:basedOn w:val="a0"/>
    <w:rsid w:val="002001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52">
    <w:name w:val="xl52"/>
    <w:basedOn w:val="a0"/>
    <w:rsid w:val="00200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53">
    <w:name w:val="xl53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54">
    <w:name w:val="xl54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afc">
    <w:name w:val="Содержимое таблицы"/>
    <w:basedOn w:val="a0"/>
    <w:rsid w:val="002001B7"/>
    <w:pPr>
      <w:widowControl w:val="0"/>
      <w:suppressLineNumbers/>
      <w:suppressAutoHyphens/>
    </w:pPr>
    <w:rPr>
      <w:rFonts w:ascii="Times New Roman" w:eastAsia="Arial Unicode MS" w:hAnsi="Times New Roman" w:cs="Tahoma"/>
      <w:lang w:val="en-US" w:eastAsia="en-US" w:bidi="en-US"/>
    </w:rPr>
  </w:style>
  <w:style w:type="paragraph" w:customStyle="1" w:styleId="210">
    <w:name w:val="Основной текст с отступом 21"/>
    <w:basedOn w:val="a0"/>
    <w:rsid w:val="002001B7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Tahoma"/>
      <w:bCs/>
      <w:sz w:val="28"/>
      <w:lang w:val="en-US" w:eastAsia="en-US" w:bidi="en-US"/>
    </w:rPr>
  </w:style>
  <w:style w:type="paragraph" w:customStyle="1" w:styleId="310">
    <w:name w:val="Основной текст с отступом 31"/>
    <w:basedOn w:val="a0"/>
    <w:rsid w:val="002001B7"/>
    <w:pPr>
      <w:widowControl w:val="0"/>
      <w:suppressAutoHyphens/>
      <w:spacing w:after="120"/>
      <w:ind w:left="283"/>
    </w:pPr>
    <w:rPr>
      <w:rFonts w:ascii="Times New Roman" w:eastAsia="Arial Unicode MS" w:hAnsi="Times New Roman" w:cs="Tahoma"/>
      <w:bCs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basedOn w:val="a1"/>
    <w:rsid w:val="002001B7"/>
  </w:style>
  <w:style w:type="paragraph" w:customStyle="1" w:styleId="16">
    <w:name w:val="1"/>
    <w:basedOn w:val="a0"/>
    <w:rsid w:val="002001B7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17">
    <w:name w:val=" Знак Знак Знак1"/>
    <w:basedOn w:val="a0"/>
    <w:rsid w:val="002001B7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текст 1"/>
    <w:basedOn w:val="a0"/>
    <w:next w:val="a0"/>
    <w:rsid w:val="002001B7"/>
    <w:pPr>
      <w:ind w:firstLine="540"/>
      <w:jc w:val="both"/>
    </w:pPr>
    <w:rPr>
      <w:rFonts w:ascii="Times New Roman" w:hAnsi="Times New Roman" w:cs="Times New Roman"/>
      <w:color w:val="auto"/>
      <w:sz w:val="20"/>
    </w:rPr>
  </w:style>
  <w:style w:type="paragraph" w:customStyle="1" w:styleId="text">
    <w:name w:val="text"/>
    <w:basedOn w:val="a0"/>
    <w:rsid w:val="002001B7"/>
    <w:pPr>
      <w:spacing w:before="80" w:after="80"/>
      <w:ind w:left="400"/>
    </w:pPr>
    <w:rPr>
      <w:sz w:val="18"/>
      <w:szCs w:val="18"/>
    </w:rPr>
  </w:style>
  <w:style w:type="paragraph" w:customStyle="1" w:styleId="19">
    <w:name w:val=" Знак Знак Знак1 Знак Знак Знак Знак Знак Знак Знак Знак Знак Знак Знак Знак"/>
    <w:basedOn w:val="a0"/>
    <w:rsid w:val="002001B7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afd">
    <w:name w:val="footnote text"/>
    <w:basedOn w:val="a0"/>
    <w:link w:val="afe"/>
    <w:semiHidden/>
    <w:rsid w:val="002001B7"/>
    <w:pPr>
      <w:autoSpaceDE w:val="0"/>
      <w:autoSpaceDN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e">
    <w:name w:val="Текст сноски Знак"/>
    <w:basedOn w:val="a1"/>
    <w:link w:val="afd"/>
    <w:semiHidden/>
    <w:rsid w:val="00200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 Знак Знак Знак1 Знак Знак Знак Знак"/>
    <w:basedOn w:val="a0"/>
    <w:rsid w:val="002001B7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1b">
    <w:name w:val=" Знак Знак Знак1 Знак Знак Знак Знак Знак Знак Знак Знак Знак Знак Знак Знак Знак"/>
    <w:basedOn w:val="a0"/>
    <w:rsid w:val="002001B7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aff">
    <w:name w:val="реквизитПодпись"/>
    <w:basedOn w:val="a0"/>
    <w:rsid w:val="002001B7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1c">
    <w:name w:val="index 1"/>
    <w:basedOn w:val="a0"/>
    <w:next w:val="a0"/>
    <w:autoRedefine/>
    <w:semiHidden/>
    <w:unhideWhenUsed/>
    <w:rsid w:val="002001B7"/>
    <w:pPr>
      <w:ind w:left="240" w:hanging="240"/>
    </w:pPr>
  </w:style>
  <w:style w:type="paragraph" w:styleId="aff0">
    <w:name w:val="index heading"/>
    <w:basedOn w:val="a0"/>
    <w:next w:val="1c"/>
    <w:semiHidden/>
    <w:rsid w:val="002001B7"/>
    <w:rPr>
      <w:rFonts w:ascii="Times New Roman" w:hAnsi="Times New Roman" w:cs="Times New Roman"/>
      <w:color w:val="auto"/>
    </w:rPr>
  </w:style>
  <w:style w:type="paragraph" w:customStyle="1" w:styleId="27">
    <w:name w:val="Мой заголовок 2"/>
    <w:basedOn w:val="4"/>
    <w:rsid w:val="002001B7"/>
    <w:pPr>
      <w:keepNext w:val="0"/>
      <w:numPr>
        <w:ilvl w:val="2"/>
        <w:numId w:val="4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d">
    <w:name w:val="Мой заголовок 1"/>
    <w:basedOn w:val="1"/>
    <w:rsid w:val="002001B7"/>
    <w:pPr>
      <w:keepNext w:val="0"/>
      <w:numPr>
        <w:ilvl w:val="1"/>
        <w:numId w:val="4"/>
      </w:numPr>
    </w:pPr>
    <w:rPr>
      <w:rFonts w:ascii="Times New Roman" w:hAnsi="Times New Roman"/>
      <w:b/>
      <w:bCs/>
      <w:caps/>
      <w:color w:val="auto"/>
      <w:sz w:val="32"/>
      <w:szCs w:val="32"/>
    </w:rPr>
  </w:style>
  <w:style w:type="paragraph" w:customStyle="1" w:styleId="35">
    <w:name w:val="Мой заголовок 3"/>
    <w:basedOn w:val="4"/>
    <w:link w:val="36"/>
    <w:rsid w:val="002001B7"/>
    <w:pPr>
      <w:keepNext w:val="0"/>
      <w:numPr>
        <w:ilvl w:val="3"/>
        <w:numId w:val="4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6">
    <w:name w:val="Мой заголовок 3 Знак"/>
    <w:basedOn w:val="a1"/>
    <w:link w:val="35"/>
    <w:rsid w:val="002001B7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character" w:styleId="aff1">
    <w:name w:val="footnote reference"/>
    <w:basedOn w:val="a1"/>
    <w:semiHidden/>
    <w:rsid w:val="002001B7"/>
    <w:rPr>
      <w:vertAlign w:val="superscript"/>
    </w:rPr>
  </w:style>
  <w:style w:type="paragraph" w:customStyle="1" w:styleId="Stylefortableheading">
    <w:name w:val="Style for table heading"/>
    <w:basedOn w:val="a0"/>
    <w:rsid w:val="002001B7"/>
    <w:pPr>
      <w:keepNext/>
      <w:keepLines/>
      <w:suppressAutoHyphens/>
      <w:jc w:val="center"/>
    </w:pPr>
    <w:rPr>
      <w:rFonts w:ascii="Times New Roman" w:hAnsi="Times New Roman" w:cs="Times New Roman"/>
      <w:b/>
      <w:snapToGrid w:val="0"/>
      <w:color w:val="auto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2001B7"/>
    <w:pPr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BodyText0">
    <w:name w:val="Body Text Знак Знак Знак Знак Знак Знак Знак Знак"/>
    <w:basedOn w:val="a1"/>
    <w:link w:val="BodyText"/>
    <w:rsid w:val="00200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7">
    <w:name w:val="List Bullet 3"/>
    <w:basedOn w:val="a0"/>
    <w:autoRedefine/>
    <w:rsid w:val="002001B7"/>
    <w:pPr>
      <w:numPr>
        <w:numId w:val="23"/>
      </w:numPr>
      <w:tabs>
        <w:tab w:val="clear" w:pos="1209"/>
        <w:tab w:val="num" w:pos="0"/>
      </w:tabs>
      <w:ind w:left="0" w:firstLine="0"/>
      <w:jc w:val="both"/>
    </w:pPr>
    <w:rPr>
      <w:rFonts w:ascii="Times New Roman" w:hAnsi="Times New Roman" w:cs="Times New Roman"/>
      <w:color w:val="auto"/>
      <w:szCs w:val="20"/>
      <w:lang w:eastAsia="en-US"/>
    </w:rPr>
  </w:style>
  <w:style w:type="paragraph" w:styleId="aff2">
    <w:name w:val="List Number"/>
    <w:basedOn w:val="a"/>
    <w:rsid w:val="002001B7"/>
    <w:pPr>
      <w:numPr>
        <w:numId w:val="11"/>
      </w:numPr>
      <w:tabs>
        <w:tab w:val="num" w:pos="680"/>
        <w:tab w:val="left" w:pos="851"/>
      </w:tabs>
      <w:spacing w:after="120"/>
      <w:ind w:left="1491" w:hanging="357"/>
      <w:jc w:val="both"/>
    </w:pPr>
    <w:rPr>
      <w:rFonts w:ascii="Times New Roman" w:hAnsi="Times New Roman" w:cs="Times New Roman"/>
      <w:color w:val="auto"/>
      <w:spacing w:val="-5"/>
      <w:szCs w:val="20"/>
      <w:lang w:val="en-US" w:eastAsia="en-US"/>
    </w:rPr>
  </w:style>
  <w:style w:type="paragraph" w:styleId="a">
    <w:name w:val="List"/>
    <w:basedOn w:val="a0"/>
    <w:rsid w:val="002001B7"/>
    <w:pPr>
      <w:numPr>
        <w:numId w:val="23"/>
      </w:numPr>
      <w:tabs>
        <w:tab w:val="clear" w:pos="1209"/>
      </w:tabs>
      <w:ind w:left="283" w:hanging="283"/>
    </w:pPr>
  </w:style>
  <w:style w:type="paragraph" w:styleId="aff3">
    <w:name w:val="caption"/>
    <w:basedOn w:val="a0"/>
    <w:next w:val="a0"/>
    <w:qFormat/>
    <w:rsid w:val="002001B7"/>
    <w:pPr>
      <w:keepNext/>
      <w:spacing w:before="120" w:after="120"/>
      <w:ind w:left="1620" w:hanging="1620"/>
    </w:pPr>
    <w:rPr>
      <w:rFonts w:ascii="Times New Roman" w:hAnsi="Times New Roman" w:cs="Times New Roman"/>
      <w:b/>
      <w:bCs/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01B7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001B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0"/>
    <w:next w:val="a0"/>
    <w:link w:val="20"/>
    <w:qFormat/>
    <w:rsid w:val="002001B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0"/>
    <w:next w:val="a0"/>
    <w:link w:val="30"/>
    <w:qFormat/>
    <w:rsid w:val="002001B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qFormat/>
    <w:rsid w:val="002001B7"/>
    <w:pPr>
      <w:keepNext/>
      <w:spacing w:before="240" w:after="60"/>
      <w:outlineLvl w:val="3"/>
    </w:pPr>
  </w:style>
  <w:style w:type="paragraph" w:styleId="5">
    <w:name w:val="heading 5"/>
    <w:basedOn w:val="a0"/>
    <w:next w:val="a0"/>
    <w:link w:val="50"/>
    <w:qFormat/>
    <w:rsid w:val="002001B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0"/>
    <w:next w:val="a0"/>
    <w:link w:val="60"/>
    <w:qFormat/>
    <w:rsid w:val="002001B7"/>
    <w:pPr>
      <w:spacing w:before="240" w:after="60"/>
      <w:outlineLvl w:val="5"/>
    </w:pPr>
    <w:rPr>
      <w:sz w:val="16"/>
      <w:szCs w:val="16"/>
    </w:rPr>
  </w:style>
  <w:style w:type="paragraph" w:styleId="7">
    <w:name w:val="heading 7"/>
    <w:basedOn w:val="a0"/>
    <w:next w:val="a0"/>
    <w:link w:val="70"/>
    <w:qFormat/>
    <w:rsid w:val="002001B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 w:cs="Times New Roman"/>
      <w:color w:val="auto"/>
    </w:rPr>
  </w:style>
  <w:style w:type="paragraph" w:styleId="8">
    <w:name w:val="heading 8"/>
    <w:basedOn w:val="a0"/>
    <w:next w:val="a0"/>
    <w:link w:val="80"/>
    <w:qFormat/>
    <w:rsid w:val="002001B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color w:val="auto"/>
    </w:rPr>
  </w:style>
  <w:style w:type="paragraph" w:styleId="9">
    <w:name w:val="heading 9"/>
    <w:basedOn w:val="a0"/>
    <w:next w:val="a0"/>
    <w:link w:val="90"/>
    <w:qFormat/>
    <w:rsid w:val="002001B7"/>
    <w:pPr>
      <w:keepNext/>
      <w:ind w:firstLine="720"/>
      <w:jc w:val="both"/>
      <w:outlineLvl w:val="8"/>
    </w:pPr>
    <w:rPr>
      <w:rFonts w:ascii="Times New Roman" w:hAnsi="Times New Roman" w:cs="Times New Roman"/>
      <w:b/>
      <w:i/>
      <w:color w:val="auto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0">
    <w:name w:val="Заголовок 1 Знак"/>
    <w:basedOn w:val="a1"/>
    <w:link w:val="1"/>
    <w:rsid w:val="002001B7"/>
    <w:rPr>
      <w:rFonts w:ascii="Arial" w:eastAsia="Times New Roman" w:hAnsi="Arial" w:cs="Arial"/>
      <w:color w:val="000000"/>
      <w:kern w:val="32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2001B7"/>
    <w:rPr>
      <w:rFonts w:ascii="Arial" w:eastAsia="Times New Roman" w:hAnsi="Arial" w:cs="Arial"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2001B7"/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2001B7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2001B7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001B7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70">
    <w:name w:val="Заголовок 7 Знак"/>
    <w:basedOn w:val="a1"/>
    <w:link w:val="7"/>
    <w:rsid w:val="002001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001B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001B7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11">
    <w:name w:val=" Знак Знак Знак1 Знак Знак Знак Знак Знак Знак Знак Знак Знак Знак Знак Знак Знак Знак Знак Знак"/>
    <w:basedOn w:val="a0"/>
    <w:rsid w:val="002001B7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a4">
    <w:name w:val="header"/>
    <w:basedOn w:val="a0"/>
    <w:link w:val="a5"/>
    <w:rsid w:val="00200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2001B7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footer"/>
    <w:basedOn w:val="a0"/>
    <w:link w:val="a7"/>
    <w:rsid w:val="00200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2001B7"/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8">
    <w:name w:val="Table Theme"/>
    <w:basedOn w:val="a2"/>
    <w:rsid w:val="00200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rsid w:val="002001B7"/>
    <w:rPr>
      <w:color w:val="0066CC"/>
      <w:u w:val="single"/>
    </w:rPr>
  </w:style>
  <w:style w:type="character" w:styleId="aa">
    <w:name w:val="FollowedHyperlink"/>
    <w:basedOn w:val="a1"/>
    <w:rsid w:val="002001B7"/>
    <w:rPr>
      <w:color w:val="999999"/>
      <w:u w:val="single"/>
    </w:rPr>
  </w:style>
  <w:style w:type="paragraph" w:styleId="HTML">
    <w:name w:val="HTML Preformatted"/>
    <w:aliases w:val=" Знак"/>
    <w:basedOn w:val="a0"/>
    <w:link w:val="HTML0"/>
    <w:rsid w:val="00200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1"/>
    <w:basedOn w:val="a1"/>
    <w:link w:val="HTML"/>
    <w:rsid w:val="002001B7"/>
    <w:rPr>
      <w:rFonts w:ascii="Courier New" w:eastAsia="Courier New" w:hAnsi="Courier New" w:cs="Times New Roman"/>
      <w:sz w:val="20"/>
      <w:szCs w:val="20"/>
      <w:lang w:eastAsia="ru-RU"/>
    </w:rPr>
  </w:style>
  <w:style w:type="table" w:styleId="ab">
    <w:name w:val="Table Grid"/>
    <w:basedOn w:val="a2"/>
    <w:rsid w:val="00200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0"/>
    <w:link w:val="ad"/>
    <w:rsid w:val="002001B7"/>
    <w:pPr>
      <w:spacing w:line="360" w:lineRule="auto"/>
      <w:ind w:left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ad">
    <w:name w:val="Основной текст с отступом Знак"/>
    <w:basedOn w:val="a1"/>
    <w:link w:val="ac"/>
    <w:rsid w:val="00200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2001B7"/>
    <w:pPr>
      <w:spacing w:line="360" w:lineRule="auto"/>
      <w:ind w:left="709" w:firstLine="425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200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2001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2001B7"/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styleId="ae">
    <w:name w:val="Body Text"/>
    <w:basedOn w:val="a0"/>
    <w:link w:val="af"/>
    <w:rsid w:val="002001B7"/>
    <w:pPr>
      <w:spacing w:after="120"/>
    </w:pPr>
  </w:style>
  <w:style w:type="character" w:customStyle="1" w:styleId="af">
    <w:name w:val="Основной текст Знак"/>
    <w:basedOn w:val="a1"/>
    <w:link w:val="ae"/>
    <w:rsid w:val="002001B7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odyText2">
    <w:name w:val="Body Text 2 Знак"/>
    <w:basedOn w:val="a0"/>
    <w:link w:val="BodyText20"/>
    <w:rsid w:val="002001B7"/>
    <w:pPr>
      <w:ind w:firstLine="720"/>
      <w:jc w:val="both"/>
    </w:pPr>
    <w:rPr>
      <w:sz w:val="28"/>
    </w:rPr>
  </w:style>
  <w:style w:type="character" w:customStyle="1" w:styleId="BodyText20">
    <w:name w:val="Body Text 2 Знак Знак"/>
    <w:basedOn w:val="a1"/>
    <w:link w:val="BodyText2"/>
    <w:rsid w:val="002001B7"/>
    <w:rPr>
      <w:rFonts w:ascii="Arial" w:eastAsia="Times New Roman" w:hAnsi="Arial" w:cs="Arial"/>
      <w:color w:val="000000"/>
      <w:sz w:val="28"/>
      <w:szCs w:val="24"/>
      <w:lang w:eastAsia="ru-RU"/>
    </w:rPr>
  </w:style>
  <w:style w:type="character" w:styleId="af0">
    <w:name w:val="page number"/>
    <w:basedOn w:val="a1"/>
    <w:rsid w:val="002001B7"/>
  </w:style>
  <w:style w:type="paragraph" w:customStyle="1" w:styleId="ConsNormal">
    <w:name w:val="ConsNormal"/>
    <w:rsid w:val="00200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00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200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2001B7"/>
    <w:pPr>
      <w:spacing w:before="100" w:after="100"/>
    </w:pPr>
    <w:rPr>
      <w:rFonts w:ascii="Times New Roman" w:hAnsi="Times New Roman" w:cs="Times New Roman"/>
      <w:color w:val="auto"/>
      <w:szCs w:val="20"/>
    </w:rPr>
  </w:style>
  <w:style w:type="paragraph" w:customStyle="1" w:styleId="14">
    <w:name w:val="Юрист 14"/>
    <w:basedOn w:val="a0"/>
    <w:rsid w:val="002001B7"/>
    <w:pPr>
      <w:spacing w:line="360" w:lineRule="auto"/>
      <w:ind w:firstLine="851"/>
      <w:jc w:val="both"/>
    </w:pPr>
    <w:rPr>
      <w:rFonts w:ascii="Times New Roman" w:hAnsi="Times New Roman" w:cs="Times New Roman"/>
      <w:color w:val="auto"/>
      <w:sz w:val="28"/>
      <w:szCs w:val="20"/>
    </w:rPr>
  </w:style>
  <w:style w:type="paragraph" w:customStyle="1" w:styleId="ConsTitle">
    <w:name w:val="ConsTitle"/>
    <w:rsid w:val="00200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1">
    <w:name w:val="Title"/>
    <w:basedOn w:val="a0"/>
    <w:link w:val="af2"/>
    <w:qFormat/>
    <w:rsid w:val="002001B7"/>
    <w:pPr>
      <w:jc w:val="center"/>
    </w:pPr>
    <w:rPr>
      <w:rFonts w:ascii="Times New Roman" w:hAnsi="Times New Roman" w:cs="Times New Roman"/>
      <w:b/>
      <w:color w:val="auto"/>
      <w:szCs w:val="20"/>
    </w:rPr>
  </w:style>
  <w:style w:type="character" w:customStyle="1" w:styleId="af2">
    <w:name w:val="Название Знак"/>
    <w:basedOn w:val="a1"/>
    <w:link w:val="af1"/>
    <w:rsid w:val="002001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001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01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0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Balloon Text"/>
    <w:basedOn w:val="a0"/>
    <w:link w:val="af4"/>
    <w:semiHidden/>
    <w:rsid w:val="002001B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semiHidden/>
    <w:rsid w:val="002001B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f5">
    <w:name w:val="Таблица"/>
    <w:basedOn w:val="a0"/>
    <w:rsid w:val="002001B7"/>
    <w:pPr>
      <w:widowControl w:val="0"/>
      <w:spacing w:line="264" w:lineRule="auto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af6">
    <w:name w:val="Текст диссертации"/>
    <w:basedOn w:val="ac"/>
    <w:rsid w:val="002001B7"/>
    <w:pPr>
      <w:ind w:left="0" w:firstLine="709"/>
    </w:pPr>
  </w:style>
  <w:style w:type="paragraph" w:customStyle="1" w:styleId="BodyText3">
    <w:name w:val="Body Text 3"/>
    <w:basedOn w:val="a0"/>
    <w:rsid w:val="002001B7"/>
    <w:rPr>
      <w:rFonts w:ascii="Times New Roman" w:hAnsi="Times New Roman" w:cs="Times New Roman"/>
      <w:color w:val="auto"/>
      <w:sz w:val="28"/>
      <w:szCs w:val="20"/>
      <w:lang w:val="en-US"/>
    </w:rPr>
  </w:style>
  <w:style w:type="paragraph" w:styleId="af7">
    <w:name w:val="Normal (Web)"/>
    <w:basedOn w:val="a0"/>
    <w:rsid w:val="002001B7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23">
    <w:name w:val="Body Text 2"/>
    <w:basedOn w:val="a0"/>
    <w:link w:val="24"/>
    <w:rsid w:val="002001B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2001B7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33">
    <w:name w:val="Body Text 3"/>
    <w:basedOn w:val="a0"/>
    <w:link w:val="34"/>
    <w:rsid w:val="002001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2001B7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af8">
    <w:name w:val=" Знак Знак"/>
    <w:basedOn w:val="a1"/>
    <w:locked/>
    <w:rsid w:val="002001B7"/>
    <w:rPr>
      <w:rFonts w:ascii="Courier New" w:eastAsia="Courier New" w:hAnsi="Courier New"/>
      <w:lang w:val="ru-RU" w:eastAsia="ru-RU" w:bidi="ar-SA"/>
    </w:rPr>
  </w:style>
  <w:style w:type="character" w:styleId="af9">
    <w:name w:val="Strong"/>
    <w:basedOn w:val="a1"/>
    <w:qFormat/>
    <w:rsid w:val="002001B7"/>
    <w:rPr>
      <w:b/>
      <w:bCs/>
    </w:rPr>
  </w:style>
  <w:style w:type="paragraph" w:customStyle="1" w:styleId="consplusnormal0">
    <w:name w:val="consplusnormal"/>
    <w:basedOn w:val="a0"/>
    <w:rsid w:val="002001B7"/>
    <w:pPr>
      <w:suppressAutoHyphens/>
    </w:pPr>
    <w:rPr>
      <w:rFonts w:ascii="Times New Roman" w:hAnsi="Times New Roman" w:cs="Times New Roman"/>
      <w:color w:val="auto"/>
      <w:lang w:eastAsia="ar-SA"/>
    </w:rPr>
  </w:style>
  <w:style w:type="paragraph" w:customStyle="1" w:styleId="12">
    <w:name w:val="Цитата1"/>
    <w:basedOn w:val="a0"/>
    <w:rsid w:val="002001B7"/>
    <w:pPr>
      <w:widowControl w:val="0"/>
      <w:suppressAutoHyphens/>
      <w:ind w:left="-180" w:right="-284"/>
    </w:pPr>
    <w:rPr>
      <w:rFonts w:ascii="Times New Roman" w:eastAsia="Arial Unicode MS" w:hAnsi="Times New Roman" w:cs="Tahoma"/>
      <w:lang w:val="en-US" w:eastAsia="en-US" w:bidi="en-US"/>
    </w:rPr>
  </w:style>
  <w:style w:type="paragraph" w:customStyle="1" w:styleId="ConsPlusCell">
    <w:name w:val="ConsPlusCell"/>
    <w:rsid w:val="002001B7"/>
    <w:pPr>
      <w:numPr>
        <w:numId w:val="1"/>
      </w:numPr>
      <w:tabs>
        <w:tab w:val="clear" w:pos="1600"/>
      </w:tabs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13">
    <w:name w:val="toc 1"/>
    <w:basedOn w:val="a0"/>
    <w:next w:val="a0"/>
    <w:autoRedefine/>
    <w:semiHidden/>
    <w:rsid w:val="002001B7"/>
    <w:pPr>
      <w:numPr>
        <w:numId w:val="1"/>
      </w:numPr>
      <w:ind w:left="0" w:firstLine="567"/>
    </w:pPr>
    <w:rPr>
      <w:rFonts w:ascii="Times New Roman" w:hAnsi="Times New Roman" w:cs="Times New Roman"/>
      <w:color w:val="auto"/>
      <w:sz w:val="28"/>
      <w:lang w:val="en-US" w:eastAsia="en-US"/>
    </w:rPr>
  </w:style>
  <w:style w:type="paragraph" w:customStyle="1" w:styleId="BodyText21">
    <w:name w:val="Body Text 2"/>
    <w:basedOn w:val="a0"/>
    <w:rsid w:val="002001B7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2001B7"/>
    <w:pPr>
      <w:spacing w:line="360" w:lineRule="auto"/>
      <w:ind w:firstLine="567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BodyText1bt">
    <w:name w:val="Body Text.Основной текст1.bt.Основной текст Знак"/>
    <w:basedOn w:val="a0"/>
    <w:rsid w:val="002001B7"/>
    <w:pPr>
      <w:autoSpaceDE w:val="0"/>
      <w:autoSpaceDN w:val="0"/>
      <w:spacing w:after="120"/>
    </w:pPr>
    <w:rPr>
      <w:color w:val="auto"/>
    </w:rPr>
  </w:style>
  <w:style w:type="paragraph" w:customStyle="1" w:styleId="ReportTab">
    <w:name w:val="Report_Tab"/>
    <w:basedOn w:val="a0"/>
    <w:rsid w:val="002001B7"/>
    <w:rPr>
      <w:rFonts w:ascii="Times New Roman" w:hAnsi="Times New Roman" w:cs="Times New Roman"/>
      <w:color w:val="auto"/>
      <w:szCs w:val="20"/>
    </w:rPr>
  </w:style>
  <w:style w:type="paragraph" w:customStyle="1" w:styleId="RepImage">
    <w:name w:val="Rep_Image"/>
    <w:basedOn w:val="a0"/>
    <w:rsid w:val="002001B7"/>
    <w:pPr>
      <w:jc w:val="center"/>
    </w:pPr>
    <w:rPr>
      <w:rFonts w:ascii="Times New Roman" w:hAnsi="Times New Roman" w:cs="Times New Roman"/>
      <w:color w:val="auto"/>
      <w:szCs w:val="20"/>
    </w:rPr>
  </w:style>
  <w:style w:type="paragraph" w:customStyle="1" w:styleId="Normal">
    <w:name w:val="Normal"/>
    <w:basedOn w:val="a0"/>
    <w:rsid w:val="002001B7"/>
    <w:rPr>
      <w:rFonts w:ascii="Times New Roman" w:hAnsi="Times New Roman" w:cs="Times New Roman"/>
      <w:color w:val="auto"/>
      <w:sz w:val="20"/>
      <w:szCs w:val="20"/>
    </w:rPr>
  </w:style>
  <w:style w:type="paragraph" w:customStyle="1" w:styleId="15">
    <w:name w:val="Стиль1"/>
    <w:basedOn w:val="a0"/>
    <w:rsid w:val="002001B7"/>
    <w:pPr>
      <w:tabs>
        <w:tab w:val="num" w:pos="700"/>
        <w:tab w:val="num" w:pos="1571"/>
      </w:tabs>
      <w:ind w:left="284" w:hanging="360"/>
      <w:jc w:val="both"/>
    </w:pPr>
    <w:rPr>
      <w:rFonts w:ascii="Times New Roman" w:hAnsi="Times New Roman" w:cs="Times New Roman"/>
      <w:color w:val="auto"/>
    </w:rPr>
  </w:style>
  <w:style w:type="paragraph" w:customStyle="1" w:styleId="81">
    <w:name w:val="заголовок 8"/>
    <w:basedOn w:val="a0"/>
    <w:next w:val="a0"/>
    <w:rsid w:val="002001B7"/>
    <w:pPr>
      <w:keepNext/>
      <w:spacing w:after="58"/>
    </w:pPr>
    <w:rPr>
      <w:rFonts w:ascii="Times New Roman" w:hAnsi="Times New Roman" w:cs="Times New Roman"/>
      <w:b/>
      <w:color w:val="auto"/>
    </w:rPr>
  </w:style>
  <w:style w:type="paragraph" w:styleId="afa">
    <w:name w:val="Plain Text"/>
    <w:basedOn w:val="a0"/>
    <w:link w:val="afb"/>
    <w:rsid w:val="002001B7"/>
    <w:rPr>
      <w:rFonts w:ascii="Courier New" w:hAnsi="Courier New" w:cs="Times New Roman"/>
      <w:color w:val="auto"/>
      <w:sz w:val="20"/>
      <w:szCs w:val="20"/>
    </w:rPr>
  </w:style>
  <w:style w:type="character" w:customStyle="1" w:styleId="afb">
    <w:name w:val="Текст Знак"/>
    <w:basedOn w:val="a1"/>
    <w:link w:val="afa"/>
    <w:rsid w:val="002001B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2001B7"/>
    <w:rPr>
      <w:rFonts w:ascii="Times New Roman" w:hAnsi="Times New Roman" w:cs="Times New Roman"/>
      <w:color w:val="auto"/>
      <w:sz w:val="28"/>
      <w:szCs w:val="20"/>
      <w:lang w:val="en-US"/>
    </w:rPr>
  </w:style>
  <w:style w:type="paragraph" w:customStyle="1" w:styleId="ReportTab11">
    <w:name w:val="Report_Tab_11"/>
    <w:basedOn w:val="ReportTab"/>
    <w:rsid w:val="002001B7"/>
    <w:rPr>
      <w:sz w:val="22"/>
    </w:rPr>
  </w:style>
  <w:style w:type="paragraph" w:customStyle="1" w:styleId="ReportTab1">
    <w:name w:val="Report_Tab_1"/>
    <w:basedOn w:val="ReportTab"/>
    <w:rsid w:val="002001B7"/>
    <w:pPr>
      <w:ind w:firstLine="176"/>
    </w:pPr>
  </w:style>
  <w:style w:type="paragraph" w:customStyle="1" w:styleId="font5">
    <w:name w:val="font5"/>
    <w:basedOn w:val="a0"/>
    <w:rsid w:val="002001B7"/>
    <w:pPr>
      <w:spacing w:before="100" w:after="10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font7">
    <w:name w:val="font7"/>
    <w:basedOn w:val="a0"/>
    <w:rsid w:val="002001B7"/>
    <w:pPr>
      <w:spacing w:before="100" w:after="100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xl25">
    <w:name w:val="xl25"/>
    <w:basedOn w:val="a0"/>
    <w:rsid w:val="00200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xl29">
    <w:name w:val="xl29"/>
    <w:basedOn w:val="a0"/>
    <w:rsid w:val="002001B7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rFonts w:ascii="Times New Roman" w:hAnsi="Times New Roman" w:cs="Times New Roman"/>
      <w:color w:val="auto"/>
      <w:szCs w:val="20"/>
    </w:rPr>
  </w:style>
  <w:style w:type="paragraph" w:customStyle="1" w:styleId="xl30">
    <w:name w:val="xl30"/>
    <w:basedOn w:val="a0"/>
    <w:rsid w:val="002001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xl32">
    <w:name w:val="xl32"/>
    <w:basedOn w:val="a0"/>
    <w:rsid w:val="002001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xl31">
    <w:name w:val="xl31"/>
    <w:basedOn w:val="a0"/>
    <w:rsid w:val="002001B7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ascii="Times New Roman" w:hAnsi="Times New Roman" w:cs="Times New Roman"/>
      <w:color w:val="auto"/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2001B7"/>
    <w:rPr>
      <w:rFonts w:ascii="Arial Narrow" w:hAnsi="Arial Narrow" w:cs="Times New Roman"/>
      <w:b/>
      <w:color w:val="auto"/>
      <w:sz w:val="28"/>
      <w:szCs w:val="20"/>
    </w:rPr>
  </w:style>
  <w:style w:type="paragraph" w:customStyle="1" w:styleId="Style1">
    <w:name w:val="Style1"/>
    <w:basedOn w:val="StyleTimesNewRoman11ptRight-1cm"/>
    <w:rsid w:val="002001B7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2001B7"/>
    <w:rPr>
      <w:rFonts w:ascii="Times New Roman" w:hAnsi="Times New Roman" w:cs="Times New Roman"/>
      <w:color w:val="auto"/>
      <w:szCs w:val="20"/>
    </w:rPr>
  </w:style>
  <w:style w:type="paragraph" w:customStyle="1" w:styleId="25">
    <w:name w:val="Обычный2"/>
    <w:rsid w:val="00200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Список2"/>
    <w:basedOn w:val="a0"/>
    <w:rsid w:val="002001B7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200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">
    <w:name w:val="xl24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26">
    <w:name w:val="xl26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27">
    <w:name w:val="xl27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28">
    <w:name w:val="xl28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33">
    <w:name w:val="xl33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34">
    <w:name w:val="xl34"/>
    <w:basedOn w:val="a0"/>
    <w:rsid w:val="002001B7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/>
      <w:textAlignment w:val="top"/>
    </w:pPr>
    <w:rPr>
      <w:color w:val="auto"/>
      <w:sz w:val="18"/>
      <w:szCs w:val="18"/>
    </w:rPr>
  </w:style>
  <w:style w:type="paragraph" w:customStyle="1" w:styleId="xl35">
    <w:name w:val="xl35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36">
    <w:name w:val="xl36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37">
    <w:name w:val="xl37"/>
    <w:basedOn w:val="a0"/>
    <w:rsid w:val="00200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38">
    <w:name w:val="xl38"/>
    <w:basedOn w:val="a0"/>
    <w:rsid w:val="00200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 w:val="18"/>
      <w:szCs w:val="18"/>
    </w:rPr>
  </w:style>
  <w:style w:type="paragraph" w:customStyle="1" w:styleId="xl39">
    <w:name w:val="xl39"/>
    <w:basedOn w:val="a0"/>
    <w:rsid w:val="002001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40">
    <w:name w:val="xl40"/>
    <w:basedOn w:val="a0"/>
    <w:rsid w:val="002001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41">
    <w:name w:val="xl41"/>
    <w:basedOn w:val="a0"/>
    <w:rsid w:val="00200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</w:rPr>
  </w:style>
  <w:style w:type="paragraph" w:customStyle="1" w:styleId="xl42">
    <w:name w:val="xl42"/>
    <w:basedOn w:val="a0"/>
    <w:rsid w:val="002001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43">
    <w:name w:val="xl43"/>
    <w:basedOn w:val="a0"/>
    <w:rsid w:val="002001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44">
    <w:name w:val="xl44"/>
    <w:basedOn w:val="a0"/>
    <w:rsid w:val="00200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45">
    <w:name w:val="xl45"/>
    <w:basedOn w:val="a0"/>
    <w:rsid w:val="00200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46">
    <w:name w:val="xl46"/>
    <w:basedOn w:val="a0"/>
    <w:rsid w:val="002001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47">
    <w:name w:val="xl47"/>
    <w:basedOn w:val="a0"/>
    <w:rsid w:val="00200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48">
    <w:name w:val="xl48"/>
    <w:basedOn w:val="a0"/>
    <w:rsid w:val="002001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49">
    <w:name w:val="xl49"/>
    <w:basedOn w:val="a0"/>
    <w:rsid w:val="002001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50">
    <w:name w:val="xl50"/>
    <w:basedOn w:val="a0"/>
    <w:rsid w:val="002001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51">
    <w:name w:val="xl51"/>
    <w:basedOn w:val="a0"/>
    <w:rsid w:val="002001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52">
    <w:name w:val="xl52"/>
    <w:basedOn w:val="a0"/>
    <w:rsid w:val="002001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53">
    <w:name w:val="xl53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54">
    <w:name w:val="xl54"/>
    <w:basedOn w:val="a0"/>
    <w:rsid w:val="002001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afc">
    <w:name w:val="Содержимое таблицы"/>
    <w:basedOn w:val="a0"/>
    <w:rsid w:val="002001B7"/>
    <w:pPr>
      <w:widowControl w:val="0"/>
      <w:suppressLineNumbers/>
      <w:suppressAutoHyphens/>
    </w:pPr>
    <w:rPr>
      <w:rFonts w:ascii="Times New Roman" w:eastAsia="Arial Unicode MS" w:hAnsi="Times New Roman" w:cs="Tahoma"/>
      <w:lang w:val="en-US" w:eastAsia="en-US" w:bidi="en-US"/>
    </w:rPr>
  </w:style>
  <w:style w:type="paragraph" w:customStyle="1" w:styleId="210">
    <w:name w:val="Основной текст с отступом 21"/>
    <w:basedOn w:val="a0"/>
    <w:rsid w:val="002001B7"/>
    <w:pPr>
      <w:widowControl w:val="0"/>
      <w:suppressAutoHyphens/>
      <w:spacing w:after="120" w:line="480" w:lineRule="auto"/>
      <w:ind w:left="283"/>
    </w:pPr>
    <w:rPr>
      <w:rFonts w:ascii="Times New Roman" w:eastAsia="Arial Unicode MS" w:hAnsi="Times New Roman" w:cs="Tahoma"/>
      <w:bCs/>
      <w:sz w:val="28"/>
      <w:lang w:val="en-US" w:eastAsia="en-US" w:bidi="en-US"/>
    </w:rPr>
  </w:style>
  <w:style w:type="paragraph" w:customStyle="1" w:styleId="310">
    <w:name w:val="Основной текст с отступом 31"/>
    <w:basedOn w:val="a0"/>
    <w:rsid w:val="002001B7"/>
    <w:pPr>
      <w:widowControl w:val="0"/>
      <w:suppressAutoHyphens/>
      <w:spacing w:after="120"/>
      <w:ind w:left="283"/>
    </w:pPr>
    <w:rPr>
      <w:rFonts w:ascii="Times New Roman" w:eastAsia="Arial Unicode MS" w:hAnsi="Times New Roman" w:cs="Tahoma"/>
      <w:bCs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basedOn w:val="a1"/>
    <w:rsid w:val="002001B7"/>
  </w:style>
  <w:style w:type="paragraph" w:customStyle="1" w:styleId="16">
    <w:name w:val="1"/>
    <w:basedOn w:val="a0"/>
    <w:rsid w:val="002001B7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17">
    <w:name w:val=" Знак Знак Знак1"/>
    <w:basedOn w:val="a0"/>
    <w:rsid w:val="002001B7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текст 1"/>
    <w:basedOn w:val="a0"/>
    <w:next w:val="a0"/>
    <w:rsid w:val="002001B7"/>
    <w:pPr>
      <w:ind w:firstLine="540"/>
      <w:jc w:val="both"/>
    </w:pPr>
    <w:rPr>
      <w:rFonts w:ascii="Times New Roman" w:hAnsi="Times New Roman" w:cs="Times New Roman"/>
      <w:color w:val="auto"/>
      <w:sz w:val="20"/>
    </w:rPr>
  </w:style>
  <w:style w:type="paragraph" w:customStyle="1" w:styleId="text">
    <w:name w:val="text"/>
    <w:basedOn w:val="a0"/>
    <w:rsid w:val="002001B7"/>
    <w:pPr>
      <w:spacing w:before="80" w:after="80"/>
      <w:ind w:left="400"/>
    </w:pPr>
    <w:rPr>
      <w:sz w:val="18"/>
      <w:szCs w:val="18"/>
    </w:rPr>
  </w:style>
  <w:style w:type="paragraph" w:customStyle="1" w:styleId="19">
    <w:name w:val=" Знак Знак Знак1 Знак Знак Знак Знак Знак Знак Знак Знак Знак Знак Знак Знак"/>
    <w:basedOn w:val="a0"/>
    <w:rsid w:val="002001B7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afd">
    <w:name w:val="footnote text"/>
    <w:basedOn w:val="a0"/>
    <w:link w:val="afe"/>
    <w:semiHidden/>
    <w:rsid w:val="002001B7"/>
    <w:pPr>
      <w:autoSpaceDE w:val="0"/>
      <w:autoSpaceDN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e">
    <w:name w:val="Текст сноски Знак"/>
    <w:basedOn w:val="a1"/>
    <w:link w:val="afd"/>
    <w:semiHidden/>
    <w:rsid w:val="00200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 Знак Знак Знак1 Знак Знак Знак Знак"/>
    <w:basedOn w:val="a0"/>
    <w:rsid w:val="002001B7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1b">
    <w:name w:val=" Знак Знак Знак1 Знак Знак Знак Знак Знак Знак Знак Знак Знак Знак Знак Знак Знак"/>
    <w:basedOn w:val="a0"/>
    <w:rsid w:val="002001B7"/>
    <w:pPr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customStyle="1" w:styleId="aff">
    <w:name w:val="реквизитПодпись"/>
    <w:basedOn w:val="a0"/>
    <w:rsid w:val="002001B7"/>
    <w:pPr>
      <w:tabs>
        <w:tab w:val="left" w:pos="6804"/>
      </w:tabs>
      <w:spacing w:before="360"/>
    </w:pPr>
    <w:rPr>
      <w:rFonts w:ascii="Times New Roman" w:hAnsi="Times New Roman" w:cs="Times New Roman"/>
      <w:color w:val="auto"/>
      <w:szCs w:val="20"/>
    </w:rPr>
  </w:style>
  <w:style w:type="paragraph" w:styleId="1c">
    <w:name w:val="index 1"/>
    <w:basedOn w:val="a0"/>
    <w:next w:val="a0"/>
    <w:autoRedefine/>
    <w:semiHidden/>
    <w:unhideWhenUsed/>
    <w:rsid w:val="002001B7"/>
    <w:pPr>
      <w:ind w:left="240" w:hanging="240"/>
    </w:pPr>
  </w:style>
  <w:style w:type="paragraph" w:styleId="aff0">
    <w:name w:val="index heading"/>
    <w:basedOn w:val="a0"/>
    <w:next w:val="1c"/>
    <w:semiHidden/>
    <w:rsid w:val="002001B7"/>
    <w:rPr>
      <w:rFonts w:ascii="Times New Roman" w:hAnsi="Times New Roman" w:cs="Times New Roman"/>
      <w:color w:val="auto"/>
    </w:rPr>
  </w:style>
  <w:style w:type="paragraph" w:customStyle="1" w:styleId="27">
    <w:name w:val="Мой заголовок 2"/>
    <w:basedOn w:val="4"/>
    <w:rsid w:val="002001B7"/>
    <w:pPr>
      <w:keepNext w:val="0"/>
      <w:numPr>
        <w:ilvl w:val="2"/>
        <w:numId w:val="4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d">
    <w:name w:val="Мой заголовок 1"/>
    <w:basedOn w:val="1"/>
    <w:rsid w:val="002001B7"/>
    <w:pPr>
      <w:keepNext w:val="0"/>
      <w:numPr>
        <w:ilvl w:val="1"/>
        <w:numId w:val="4"/>
      </w:numPr>
    </w:pPr>
    <w:rPr>
      <w:rFonts w:ascii="Times New Roman" w:hAnsi="Times New Roman"/>
      <w:b/>
      <w:bCs/>
      <w:caps/>
      <w:color w:val="auto"/>
      <w:sz w:val="32"/>
      <w:szCs w:val="32"/>
    </w:rPr>
  </w:style>
  <w:style w:type="paragraph" w:customStyle="1" w:styleId="35">
    <w:name w:val="Мой заголовок 3"/>
    <w:basedOn w:val="4"/>
    <w:link w:val="36"/>
    <w:rsid w:val="002001B7"/>
    <w:pPr>
      <w:keepNext w:val="0"/>
      <w:numPr>
        <w:ilvl w:val="3"/>
        <w:numId w:val="4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6">
    <w:name w:val="Мой заголовок 3 Знак"/>
    <w:basedOn w:val="a1"/>
    <w:link w:val="35"/>
    <w:rsid w:val="002001B7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character" w:styleId="aff1">
    <w:name w:val="footnote reference"/>
    <w:basedOn w:val="a1"/>
    <w:semiHidden/>
    <w:rsid w:val="002001B7"/>
    <w:rPr>
      <w:vertAlign w:val="superscript"/>
    </w:rPr>
  </w:style>
  <w:style w:type="paragraph" w:customStyle="1" w:styleId="Stylefortableheading">
    <w:name w:val="Style for table heading"/>
    <w:basedOn w:val="a0"/>
    <w:rsid w:val="002001B7"/>
    <w:pPr>
      <w:keepNext/>
      <w:keepLines/>
      <w:suppressAutoHyphens/>
      <w:jc w:val="center"/>
    </w:pPr>
    <w:rPr>
      <w:rFonts w:ascii="Times New Roman" w:hAnsi="Times New Roman" w:cs="Times New Roman"/>
      <w:b/>
      <w:snapToGrid w:val="0"/>
      <w:color w:val="auto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2001B7"/>
    <w:pPr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BodyText0">
    <w:name w:val="Body Text Знак Знак Знак Знак Знак Знак Знак Знак"/>
    <w:basedOn w:val="a1"/>
    <w:link w:val="BodyText"/>
    <w:rsid w:val="00200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7">
    <w:name w:val="List Bullet 3"/>
    <w:basedOn w:val="a0"/>
    <w:autoRedefine/>
    <w:rsid w:val="002001B7"/>
    <w:pPr>
      <w:numPr>
        <w:numId w:val="23"/>
      </w:numPr>
      <w:tabs>
        <w:tab w:val="clear" w:pos="1209"/>
        <w:tab w:val="num" w:pos="0"/>
      </w:tabs>
      <w:ind w:left="0" w:firstLine="0"/>
      <w:jc w:val="both"/>
    </w:pPr>
    <w:rPr>
      <w:rFonts w:ascii="Times New Roman" w:hAnsi="Times New Roman" w:cs="Times New Roman"/>
      <w:color w:val="auto"/>
      <w:szCs w:val="20"/>
      <w:lang w:eastAsia="en-US"/>
    </w:rPr>
  </w:style>
  <w:style w:type="paragraph" w:styleId="aff2">
    <w:name w:val="List Number"/>
    <w:basedOn w:val="a"/>
    <w:rsid w:val="002001B7"/>
    <w:pPr>
      <w:numPr>
        <w:numId w:val="11"/>
      </w:numPr>
      <w:tabs>
        <w:tab w:val="num" w:pos="680"/>
        <w:tab w:val="left" w:pos="851"/>
      </w:tabs>
      <w:spacing w:after="120"/>
      <w:ind w:left="1491" w:hanging="357"/>
      <w:jc w:val="both"/>
    </w:pPr>
    <w:rPr>
      <w:rFonts w:ascii="Times New Roman" w:hAnsi="Times New Roman" w:cs="Times New Roman"/>
      <w:color w:val="auto"/>
      <w:spacing w:val="-5"/>
      <w:szCs w:val="20"/>
      <w:lang w:val="en-US" w:eastAsia="en-US"/>
    </w:rPr>
  </w:style>
  <w:style w:type="paragraph" w:styleId="a">
    <w:name w:val="List"/>
    <w:basedOn w:val="a0"/>
    <w:rsid w:val="002001B7"/>
    <w:pPr>
      <w:numPr>
        <w:numId w:val="23"/>
      </w:numPr>
      <w:tabs>
        <w:tab w:val="clear" w:pos="1209"/>
      </w:tabs>
      <w:ind w:left="283" w:hanging="283"/>
    </w:pPr>
  </w:style>
  <w:style w:type="paragraph" w:styleId="aff3">
    <w:name w:val="caption"/>
    <w:basedOn w:val="a0"/>
    <w:next w:val="a0"/>
    <w:qFormat/>
    <w:rsid w:val="002001B7"/>
    <w:pPr>
      <w:keepNext/>
      <w:spacing w:before="120" w:after="120"/>
      <w:ind w:left="1620" w:hanging="1620"/>
    </w:pPr>
    <w:rPr>
      <w:rFonts w:ascii="Times New Roman" w:hAnsi="Times New Roman" w:cs="Times New Roman"/>
      <w:b/>
      <w:bCs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30E4FA76DE7D8716EC0CFE653BA9D0D327EA58B902722B1C70208795502BAED50ADA8C7B5B34424D1FFFU0C5K" TargetMode="External"/><Relationship Id="rId13" Type="http://schemas.openxmlformats.org/officeDocument/2006/relationships/hyperlink" Target="consultantplus://offline/ref=EBE92D7D6FA2D992A4BC2F760B8C2A9695358103638F55F9B0C89B550CE2CC3AC5E4E33E774B3DDAu3VA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30E4FA76DE7D8716EC12F37357F7D4D32DB351BD0E7C7E482F7BDAC2U5C9K" TargetMode="External"/><Relationship Id="rId12" Type="http://schemas.openxmlformats.org/officeDocument/2006/relationships/hyperlink" Target="consultantplus://offline/ref=EBE92D7D6FA2D992A4BC2F760B8C2A9695358103638F55F9B0C89B550CE2CC3AC5E4E33E774B3CDAu3VEE" TargetMode="External"/><Relationship Id="rId17" Type="http://schemas.openxmlformats.org/officeDocument/2006/relationships/hyperlink" Target="consultantplus://offline/ref=5C8E1E16E9A5245A06FC70B3BCCE1290B22EB379078A88443D60815D290D88BBA1E6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8E1E16E9A5245A06FC70B3BCCE1290B22EB379078A88443D60815D290D88BBA1E6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30E4FA76DE7D8716EC12F37357F7D4D32EB652BC057C7E482F7BDAC2U5C9K" TargetMode="External"/><Relationship Id="rId11" Type="http://schemas.openxmlformats.org/officeDocument/2006/relationships/hyperlink" Target="consultantplus://offline/ref=8830E4FA76DE7D8716EC0CFE653BA9D0D327EA58B901722D1570208795502BAEUDC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8E1E16E9A5245A06FC70B3BCCE1290B22EB379078A88443D60815D290D88BBA1E6K" TargetMode="External"/><Relationship Id="rId10" Type="http://schemas.openxmlformats.org/officeDocument/2006/relationships/hyperlink" Target="consultantplus://offline/ref=8830E4FA76DE7D8716EC12F37357F7D4D628B352BE0D2174407677D8UCC5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30E4FA76DE7D8716EC12F37357F7D4D32CB55DB5067C7E482F7BDAC2U5C9K" TargetMode="External"/><Relationship Id="rId14" Type="http://schemas.openxmlformats.org/officeDocument/2006/relationships/hyperlink" Target="consultantplus://offline/ref=EBE92D7D6FA2D992A4BC2F760B8C2A9695358103638F55F9B0C89B550CE2CC3AC5E4E33E774B3DDAu3V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7585</Words>
  <Characters>43236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2023-11-30T10:50:00Z</dcterms:created>
  <dcterms:modified xsi:type="dcterms:W3CDTF">2023-11-30T10:52:00Z</dcterms:modified>
</cp:coreProperties>
</file>