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2A" w:rsidRPr="00773770" w:rsidRDefault="001E0351" w:rsidP="00587F2A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Courier New" w:hAnsi="Arial" w:cs="Arial"/>
          <w:b/>
          <w:bCs/>
          <w:sz w:val="26"/>
          <w:szCs w:val="26"/>
          <w:lang w:eastAsia="ru-RU"/>
        </w:rPr>
        <w:t xml:space="preserve"> </w:t>
      </w:r>
      <w:r w:rsidR="00587F2A" w:rsidRPr="00587F2A">
        <w:rPr>
          <w:rFonts w:ascii="Arial" w:eastAsia="Courier New" w:hAnsi="Arial" w:cs="Arial"/>
          <w:b/>
          <w:bCs/>
          <w:sz w:val="26"/>
          <w:szCs w:val="26"/>
          <w:lang w:eastAsia="ru-RU"/>
        </w:rPr>
        <w:t xml:space="preserve">ТОМСКАЯ ОБЛАСТЬ                         </w:t>
      </w:r>
      <w:r w:rsidR="00773770">
        <w:rPr>
          <w:rFonts w:ascii="Arial" w:eastAsia="Courier New" w:hAnsi="Arial" w:cs="Arial"/>
          <w:b/>
          <w:bCs/>
          <w:sz w:val="26"/>
          <w:szCs w:val="26"/>
          <w:lang w:eastAsia="ru-RU"/>
        </w:rPr>
        <w:t xml:space="preserve"> </w:t>
      </w:r>
    </w:p>
    <w:p w:rsidR="00587F2A" w:rsidRPr="00587F2A" w:rsidRDefault="00587F2A" w:rsidP="00587F2A">
      <w:pPr>
        <w:spacing w:after="0" w:line="240" w:lineRule="auto"/>
        <w:rPr>
          <w:rFonts w:ascii="Arial" w:eastAsia="Courier New" w:hAnsi="Arial" w:cs="Arial"/>
          <w:b/>
          <w:bCs/>
          <w:sz w:val="26"/>
          <w:szCs w:val="26"/>
          <w:lang w:eastAsia="ru-RU"/>
        </w:rPr>
      </w:pPr>
    </w:p>
    <w:p w:rsidR="00587F2A" w:rsidRPr="00587F2A" w:rsidRDefault="00587F2A" w:rsidP="00587F2A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ru-RU"/>
        </w:rPr>
      </w:pPr>
      <w:r w:rsidRPr="00587F2A">
        <w:rPr>
          <w:rFonts w:ascii="Arial" w:eastAsia="Courier New" w:hAnsi="Arial" w:cs="Arial"/>
          <w:b/>
          <w:bCs/>
          <w:sz w:val="26"/>
          <w:szCs w:val="26"/>
          <w:lang w:eastAsia="ru-RU"/>
        </w:rPr>
        <w:t>МОЛЧАНОВСКИЙ РАЙОН</w:t>
      </w:r>
    </w:p>
    <w:p w:rsidR="00587F2A" w:rsidRPr="00587F2A" w:rsidRDefault="00587F2A" w:rsidP="00587F2A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ru-RU"/>
        </w:rPr>
      </w:pPr>
    </w:p>
    <w:p w:rsidR="00587F2A" w:rsidRPr="00587F2A" w:rsidRDefault="00587F2A" w:rsidP="00587F2A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ru-RU"/>
        </w:rPr>
      </w:pPr>
      <w:r w:rsidRPr="00587F2A">
        <w:rPr>
          <w:rFonts w:ascii="Arial" w:eastAsia="Courier New" w:hAnsi="Arial" w:cs="Arial"/>
          <w:b/>
          <w:bCs/>
          <w:sz w:val="26"/>
          <w:szCs w:val="26"/>
          <w:lang w:eastAsia="ru-RU"/>
        </w:rPr>
        <w:t>СОВЕТ МОЛЧАНОВСКОГО СЕЛЬСКОГО ПОСЕЛЕНИЯ</w:t>
      </w:r>
    </w:p>
    <w:p w:rsidR="00587F2A" w:rsidRPr="00587F2A" w:rsidRDefault="00587F2A" w:rsidP="00587F2A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ru-RU"/>
        </w:rPr>
      </w:pPr>
      <w:r w:rsidRPr="00587F2A">
        <w:rPr>
          <w:rFonts w:ascii="Arial" w:eastAsia="Courier New" w:hAnsi="Arial" w:cs="Arial"/>
          <w:b/>
          <w:bCs/>
          <w:sz w:val="26"/>
          <w:szCs w:val="26"/>
          <w:lang w:eastAsia="ru-RU"/>
        </w:rPr>
        <w:t>(четвёртого созыва)</w:t>
      </w:r>
    </w:p>
    <w:p w:rsidR="00587F2A" w:rsidRPr="00587F2A" w:rsidRDefault="00587F2A" w:rsidP="00587F2A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ru-RU"/>
        </w:rPr>
      </w:pPr>
    </w:p>
    <w:p w:rsidR="00587F2A" w:rsidRPr="00587F2A" w:rsidRDefault="00587F2A" w:rsidP="00587F2A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ru-RU"/>
        </w:rPr>
      </w:pPr>
    </w:p>
    <w:p w:rsidR="00587F2A" w:rsidRPr="00587F2A" w:rsidRDefault="00587F2A" w:rsidP="00587F2A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ru-RU"/>
        </w:rPr>
      </w:pPr>
      <w:r w:rsidRPr="00587F2A">
        <w:rPr>
          <w:rFonts w:ascii="Arial" w:eastAsia="Courier New" w:hAnsi="Arial" w:cs="Arial"/>
          <w:b/>
          <w:bCs/>
          <w:sz w:val="26"/>
          <w:szCs w:val="26"/>
          <w:lang w:eastAsia="ru-RU"/>
        </w:rPr>
        <w:t>РЕШЕНИЕ</w:t>
      </w:r>
    </w:p>
    <w:p w:rsidR="00587F2A" w:rsidRPr="00587F2A" w:rsidRDefault="00587F2A" w:rsidP="00587F2A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ru-RU"/>
        </w:rPr>
      </w:pPr>
    </w:p>
    <w:p w:rsidR="00587F2A" w:rsidRPr="00587F2A" w:rsidRDefault="00587F2A" w:rsidP="00587F2A">
      <w:pPr>
        <w:spacing w:after="0" w:line="240" w:lineRule="auto"/>
        <w:jc w:val="center"/>
        <w:rPr>
          <w:rFonts w:ascii="Arial" w:eastAsia="Courier New" w:hAnsi="Arial" w:cs="Arial"/>
          <w:bCs/>
          <w:sz w:val="26"/>
          <w:szCs w:val="26"/>
          <w:lang w:eastAsia="ru-RU"/>
        </w:rPr>
      </w:pPr>
      <w:r w:rsidRPr="00587F2A">
        <w:rPr>
          <w:rFonts w:ascii="Arial" w:eastAsia="Courier New" w:hAnsi="Arial" w:cs="Arial"/>
          <w:bCs/>
          <w:sz w:val="26"/>
          <w:szCs w:val="26"/>
          <w:lang w:eastAsia="ru-RU"/>
        </w:rPr>
        <w:t>с. Молчаново</w:t>
      </w:r>
    </w:p>
    <w:p w:rsidR="00587F2A" w:rsidRPr="00587F2A" w:rsidRDefault="00773770" w:rsidP="00587F2A">
      <w:pPr>
        <w:spacing w:after="0" w:line="240" w:lineRule="auto"/>
        <w:jc w:val="both"/>
        <w:rPr>
          <w:rFonts w:ascii="Arial" w:eastAsia="Courier New" w:hAnsi="Arial" w:cs="Arial"/>
          <w:bCs/>
          <w:sz w:val="26"/>
          <w:szCs w:val="26"/>
          <w:lang w:eastAsia="ru-RU"/>
        </w:rPr>
      </w:pPr>
      <w:r>
        <w:rPr>
          <w:rFonts w:ascii="Arial" w:eastAsia="Courier New" w:hAnsi="Arial" w:cs="Arial"/>
          <w:bCs/>
          <w:sz w:val="26"/>
          <w:szCs w:val="26"/>
          <w:lang w:eastAsia="ru-RU"/>
        </w:rPr>
        <w:t xml:space="preserve"> </w:t>
      </w:r>
    </w:p>
    <w:p w:rsidR="00587F2A" w:rsidRPr="00587F2A" w:rsidRDefault="00773770" w:rsidP="00587F2A">
      <w:pPr>
        <w:spacing w:after="0" w:line="240" w:lineRule="auto"/>
        <w:rPr>
          <w:rFonts w:ascii="Arial" w:eastAsia="Courier New" w:hAnsi="Arial" w:cs="Arial"/>
          <w:bCs/>
          <w:sz w:val="24"/>
          <w:szCs w:val="24"/>
          <w:lang w:eastAsia="ru-RU"/>
        </w:rPr>
      </w:pPr>
      <w:r>
        <w:rPr>
          <w:rFonts w:ascii="Arial" w:eastAsia="Courier New" w:hAnsi="Arial" w:cs="Arial"/>
          <w:bCs/>
          <w:sz w:val="24"/>
          <w:szCs w:val="24"/>
          <w:lang w:eastAsia="ru-RU"/>
        </w:rPr>
        <w:t>«</w:t>
      </w:r>
      <w:r>
        <w:rPr>
          <w:rFonts w:ascii="Arial" w:eastAsia="Courier New" w:hAnsi="Arial" w:cs="Arial"/>
          <w:bCs/>
          <w:sz w:val="24"/>
          <w:szCs w:val="24"/>
          <w:lang w:val="en-US" w:eastAsia="ru-RU"/>
        </w:rPr>
        <w:t>07</w:t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>»</w:t>
      </w:r>
      <w:r>
        <w:rPr>
          <w:rFonts w:ascii="Arial" w:eastAsia="Courier New" w:hAnsi="Arial" w:cs="Arial"/>
          <w:bCs/>
          <w:sz w:val="24"/>
          <w:szCs w:val="24"/>
          <w:lang w:val="en-US" w:eastAsia="ru-RU"/>
        </w:rPr>
        <w:t xml:space="preserve"> </w:t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>июля 2017г.</w:t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ab/>
        <w:t xml:space="preserve">                             </w:t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0E2489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>№ 34</w:t>
      </w:r>
    </w:p>
    <w:p w:rsidR="00587F2A" w:rsidRPr="00587F2A" w:rsidRDefault="00587F2A" w:rsidP="00587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E2489" w:rsidRDefault="000E2489" w:rsidP="000E2489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0E2489">
        <w:rPr>
          <w:rFonts w:ascii="Arial" w:eastAsia="Courier New" w:hAnsi="Arial" w:cs="Arial"/>
          <w:sz w:val="24"/>
          <w:szCs w:val="24"/>
          <w:lang w:eastAsia="ru-RU"/>
        </w:rPr>
        <w:t xml:space="preserve">О внесении изменения в решение Совета </w:t>
      </w:r>
    </w:p>
    <w:p w:rsidR="000E2489" w:rsidRDefault="000E2489" w:rsidP="000E2489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0E2489">
        <w:rPr>
          <w:rFonts w:ascii="Arial" w:eastAsia="Courier New" w:hAnsi="Arial" w:cs="Arial"/>
          <w:sz w:val="24"/>
          <w:szCs w:val="24"/>
          <w:lang w:eastAsia="ru-RU"/>
        </w:rPr>
        <w:t xml:space="preserve">Молчановского сельского поселения №11 </w:t>
      </w:r>
    </w:p>
    <w:p w:rsidR="000E2489" w:rsidRDefault="000E2489" w:rsidP="000E2489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0E2489">
        <w:rPr>
          <w:rFonts w:ascii="Arial" w:eastAsia="Courier New" w:hAnsi="Arial" w:cs="Arial"/>
          <w:sz w:val="24"/>
          <w:szCs w:val="24"/>
          <w:lang w:eastAsia="ru-RU"/>
        </w:rPr>
        <w:t xml:space="preserve">от 30.11.2012г. «Об утверждении Генерального </w:t>
      </w:r>
    </w:p>
    <w:p w:rsidR="000E2489" w:rsidRDefault="000E2489" w:rsidP="000E2489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0E2489">
        <w:rPr>
          <w:rFonts w:ascii="Arial" w:eastAsia="Courier New" w:hAnsi="Arial" w:cs="Arial"/>
          <w:sz w:val="24"/>
          <w:szCs w:val="24"/>
          <w:lang w:eastAsia="ru-RU"/>
        </w:rPr>
        <w:t xml:space="preserve">плана и правил землепользования и застройки </w:t>
      </w:r>
    </w:p>
    <w:p w:rsidR="000E2489" w:rsidRDefault="000E2489" w:rsidP="000E2489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0E2489">
        <w:rPr>
          <w:rFonts w:ascii="Arial" w:eastAsia="Courier New" w:hAnsi="Arial" w:cs="Arial"/>
          <w:sz w:val="24"/>
          <w:szCs w:val="24"/>
          <w:lang w:eastAsia="ru-RU"/>
        </w:rPr>
        <w:t>Молчановского сельского поселения</w:t>
      </w:r>
    </w:p>
    <w:p w:rsidR="00587F2A" w:rsidRDefault="000E2489" w:rsidP="000E2489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0E2489">
        <w:rPr>
          <w:rFonts w:ascii="Arial" w:eastAsia="Courier New" w:hAnsi="Arial" w:cs="Arial"/>
          <w:sz w:val="24"/>
          <w:szCs w:val="24"/>
          <w:lang w:eastAsia="ru-RU"/>
        </w:rPr>
        <w:t>Молчановского района Томской области».</w:t>
      </w:r>
    </w:p>
    <w:p w:rsidR="000E2489" w:rsidRPr="00587F2A" w:rsidRDefault="000E2489" w:rsidP="00587F2A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587F2A" w:rsidRPr="00587F2A" w:rsidRDefault="00587F2A" w:rsidP="00587F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F2A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правил землепользования и застройки в соответствие с требованиями Градостроительного кодекса Российской Федерации (статья 38 в редакции Федерального закона от 03.07.2016 № 373-ФЗ), вступающими в силу с 1 января 2017 года.</w:t>
      </w:r>
    </w:p>
    <w:p w:rsidR="00587F2A" w:rsidRPr="00587F2A" w:rsidRDefault="00587F2A" w:rsidP="00587F2A">
      <w:pPr>
        <w:spacing w:after="0" w:line="240" w:lineRule="auto"/>
        <w:ind w:firstLine="708"/>
        <w:jc w:val="both"/>
        <w:rPr>
          <w:rFonts w:ascii="Arial" w:eastAsia="Courier New" w:hAnsi="Arial" w:cs="Arial"/>
          <w:b/>
          <w:sz w:val="24"/>
          <w:szCs w:val="24"/>
          <w:lang w:eastAsia="ru-RU"/>
        </w:rPr>
      </w:pPr>
    </w:p>
    <w:p w:rsidR="00587F2A" w:rsidRPr="00587F2A" w:rsidRDefault="00587F2A" w:rsidP="00587F2A">
      <w:pPr>
        <w:spacing w:after="0" w:line="240" w:lineRule="auto"/>
        <w:ind w:firstLine="708"/>
        <w:jc w:val="both"/>
        <w:rPr>
          <w:rFonts w:ascii="Arial" w:eastAsia="Courier New" w:hAnsi="Arial" w:cs="Arial"/>
          <w:b/>
          <w:sz w:val="24"/>
          <w:szCs w:val="24"/>
          <w:lang w:eastAsia="ru-RU"/>
        </w:rPr>
      </w:pPr>
      <w:r w:rsidRPr="00587F2A">
        <w:rPr>
          <w:rFonts w:ascii="Arial" w:eastAsia="Courier New" w:hAnsi="Arial" w:cs="Arial"/>
          <w:b/>
          <w:sz w:val="24"/>
          <w:szCs w:val="24"/>
          <w:lang w:eastAsia="ru-RU"/>
        </w:rPr>
        <w:t>Совет Молчановского сельского поселения РЕШИЛ:</w:t>
      </w:r>
    </w:p>
    <w:p w:rsidR="00587F2A" w:rsidRPr="00587F2A" w:rsidRDefault="00587F2A" w:rsidP="00587F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7F2A">
        <w:rPr>
          <w:rFonts w:ascii="Arial" w:eastAsia="Calibri" w:hAnsi="Arial" w:cs="Arial"/>
          <w:sz w:val="24"/>
          <w:szCs w:val="24"/>
        </w:rPr>
        <w:t xml:space="preserve">          1. Внести в постановление № 31 от 14.03.2011 г. «Об утверждении По</w:t>
      </w:r>
      <w:r>
        <w:rPr>
          <w:rFonts w:ascii="Arial" w:eastAsia="Calibri" w:hAnsi="Arial" w:cs="Arial"/>
          <w:sz w:val="24"/>
          <w:szCs w:val="24"/>
        </w:rPr>
        <w:t xml:space="preserve">рядка разработки, </w:t>
      </w:r>
      <w:r w:rsidRPr="00587F2A">
        <w:rPr>
          <w:rFonts w:ascii="Arial" w:eastAsia="Calibri" w:hAnsi="Arial" w:cs="Arial"/>
          <w:sz w:val="24"/>
          <w:szCs w:val="24"/>
        </w:rPr>
        <w:t>согласования и утверждения проекта правил землепользования и застройки на территории   муниципального образования Молчановское сельское поселение» следующие изменения:</w:t>
      </w:r>
    </w:p>
    <w:p w:rsidR="00587F2A" w:rsidRPr="00587F2A" w:rsidRDefault="00587F2A" w:rsidP="00587F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7F2A">
        <w:rPr>
          <w:rFonts w:ascii="Arial" w:eastAsia="Calibri" w:hAnsi="Arial" w:cs="Arial"/>
          <w:b/>
          <w:sz w:val="24"/>
          <w:szCs w:val="24"/>
        </w:rPr>
        <w:t>1)</w:t>
      </w:r>
      <w:r w:rsidR="001E035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7F2A">
        <w:rPr>
          <w:rFonts w:ascii="Arial" w:eastAsia="Times New Roman" w:hAnsi="Arial" w:cs="Arial"/>
          <w:b/>
          <w:sz w:val="24"/>
          <w:szCs w:val="24"/>
          <w:lang w:eastAsia="ru-RU"/>
        </w:rPr>
        <w:t>пункт 1 Статьи 63 Главы 10 Положения  изложить в новой редакции</w:t>
      </w:r>
      <w:r w:rsidR="001E035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587F2A" w:rsidRPr="00587F2A" w:rsidRDefault="00587F2A" w:rsidP="00587F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F2A">
        <w:rPr>
          <w:rFonts w:ascii="Arial" w:eastAsia="Times New Roman" w:hAnsi="Arial" w:cs="Arial"/>
          <w:sz w:val="24"/>
          <w:szCs w:val="24"/>
          <w:lang w:eastAsia="ru-RU"/>
        </w:rPr>
        <w:t>1. Предельные (минимальные и (или) максимальные) размеры земельных участков</w:t>
      </w:r>
      <w:r w:rsidR="001E035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87F2A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их площадь; </w:t>
      </w:r>
    </w:p>
    <w:p w:rsidR="00587F2A" w:rsidRPr="00587F2A" w:rsidRDefault="00587F2A" w:rsidP="00587F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F2A">
        <w:rPr>
          <w:rFonts w:ascii="Arial" w:eastAsia="Times New Roman" w:hAnsi="Arial" w:cs="Arial"/>
          <w:sz w:val="24"/>
          <w:szCs w:val="24"/>
          <w:lang w:eastAsia="ru-RU"/>
        </w:rPr>
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 </w:t>
      </w:r>
    </w:p>
    <w:p w:rsidR="00587F2A" w:rsidRPr="00587F2A" w:rsidRDefault="00587F2A" w:rsidP="00587F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F2A">
        <w:rPr>
          <w:rFonts w:ascii="Arial" w:eastAsia="Times New Roman" w:hAnsi="Arial" w:cs="Arial"/>
          <w:sz w:val="24"/>
          <w:szCs w:val="24"/>
          <w:lang w:eastAsia="ru-RU"/>
        </w:rPr>
        <w:t xml:space="preserve">3. Предельное количество этажей или предельную высоту зданий, строений, сооружений;  </w:t>
      </w:r>
    </w:p>
    <w:p w:rsidR="00587F2A" w:rsidRPr="00587F2A" w:rsidRDefault="00587F2A" w:rsidP="00587F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F2A">
        <w:rPr>
          <w:rFonts w:ascii="Arial" w:eastAsia="Times New Roman" w:hAnsi="Arial" w:cs="Arial"/>
          <w:sz w:val="24"/>
          <w:szCs w:val="24"/>
          <w:lang w:eastAsia="ru-RU"/>
        </w:rPr>
        <w:t xml:space="preserve"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 </w:t>
      </w:r>
    </w:p>
    <w:p w:rsidR="00587F2A" w:rsidRPr="00587F2A" w:rsidRDefault="00587F2A" w:rsidP="00587F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F2A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587F2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587F2A">
        <w:rPr>
          <w:rFonts w:ascii="Arial" w:eastAsia="Times New Roman" w:hAnsi="Arial" w:cs="Arial"/>
          <w:sz w:val="24"/>
          <w:szCs w:val="24"/>
          <w:lang w:eastAsia="ru-RU"/>
        </w:rPr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 </w:t>
      </w:r>
    </w:p>
    <w:p w:rsidR="00587F2A" w:rsidRPr="00587F2A" w:rsidRDefault="00587F2A" w:rsidP="00587F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87F2A">
        <w:rPr>
          <w:rFonts w:ascii="Arial" w:eastAsia="Calibri" w:hAnsi="Arial" w:cs="Arial"/>
          <w:b/>
          <w:sz w:val="24"/>
          <w:szCs w:val="24"/>
        </w:rPr>
        <w:t>2)</w:t>
      </w:r>
      <w:r w:rsidR="001E035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7F2A">
        <w:rPr>
          <w:rFonts w:ascii="Arial" w:eastAsia="Times New Roman" w:hAnsi="Arial" w:cs="Arial"/>
          <w:b/>
          <w:sz w:val="24"/>
          <w:szCs w:val="24"/>
          <w:lang w:eastAsia="ru-RU"/>
        </w:rPr>
        <w:t>подпункт 1 Примечания к таблице Статьи 63 Главы 10 Положения  изложить в новой редакции</w:t>
      </w:r>
      <w:r w:rsidR="001E035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587F2A" w:rsidRPr="00587F2A" w:rsidRDefault="00587F2A" w:rsidP="00587F2A">
      <w:pPr>
        <w:spacing w:after="0"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587F2A">
        <w:rPr>
          <w:rFonts w:ascii="Arial" w:eastAsia="Calibri" w:hAnsi="Arial" w:cs="Arial"/>
          <w:sz w:val="24"/>
          <w:szCs w:val="24"/>
        </w:rPr>
        <w:t>1. Н – предельные параметры разрешенного строительства не подлежат установлению</w:t>
      </w:r>
      <w:r w:rsidR="001E0351">
        <w:rPr>
          <w:rFonts w:ascii="Arial" w:eastAsia="Courier New" w:hAnsi="Arial" w:cs="Arial"/>
          <w:sz w:val="24"/>
          <w:szCs w:val="24"/>
          <w:lang w:eastAsia="ru-RU"/>
        </w:rPr>
        <w:t>;</w:t>
      </w:r>
    </w:p>
    <w:p w:rsidR="00587F2A" w:rsidRPr="001E0351" w:rsidRDefault="00587F2A" w:rsidP="001E03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lastRenderedPageBreak/>
        <w:t xml:space="preserve">           </w:t>
      </w:r>
      <w:r w:rsidR="001E0351">
        <w:rPr>
          <w:rFonts w:ascii="Arial" w:eastAsia="Courier New" w:hAnsi="Arial" w:cs="Arial"/>
          <w:sz w:val="24"/>
          <w:szCs w:val="24"/>
          <w:lang w:eastAsia="ru-RU"/>
        </w:rPr>
        <w:t xml:space="preserve">2. </w:t>
      </w:r>
      <w:proofErr w:type="gramStart"/>
      <w:r w:rsidR="001E0351">
        <w:rPr>
          <w:rFonts w:ascii="Arial" w:eastAsia="Courier New" w:hAnsi="Arial" w:cs="Arial"/>
          <w:sz w:val="24"/>
          <w:szCs w:val="24"/>
          <w:lang w:eastAsia="ru-RU"/>
        </w:rPr>
        <w:t>Настоящее  Р</w:t>
      </w:r>
      <w:r w:rsidRPr="00587F2A">
        <w:rPr>
          <w:rFonts w:ascii="Arial" w:eastAsia="Courier New" w:hAnsi="Arial" w:cs="Arial"/>
          <w:sz w:val="24"/>
          <w:szCs w:val="24"/>
          <w:lang w:eastAsia="ru-RU"/>
        </w:rPr>
        <w:t xml:space="preserve">ешение Совета Молчановского сельского поселения </w:t>
      </w:r>
      <w:r w:rsidR="001E0351">
        <w:rPr>
          <w:rFonts w:ascii="Arial" w:eastAsia="Courier New" w:hAnsi="Arial" w:cs="Arial"/>
          <w:sz w:val="24"/>
          <w:szCs w:val="24"/>
          <w:lang w:eastAsia="ru-RU"/>
        </w:rPr>
        <w:t>«</w:t>
      </w:r>
      <w:r w:rsidRPr="00587F2A">
        <w:rPr>
          <w:rFonts w:ascii="Arial" w:eastAsia="Calibri" w:hAnsi="Arial" w:cs="Arial"/>
          <w:sz w:val="24"/>
          <w:szCs w:val="24"/>
        </w:rPr>
        <w:t>О внесении изменения в  постановление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87F2A">
        <w:rPr>
          <w:rFonts w:ascii="Arial" w:eastAsia="Calibri" w:hAnsi="Arial" w:cs="Arial"/>
          <w:sz w:val="24"/>
          <w:szCs w:val="24"/>
        </w:rPr>
        <w:t>№ 31 от 14.03.2011 г. «Об утверждении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87F2A">
        <w:rPr>
          <w:rFonts w:ascii="Arial" w:eastAsia="Calibri" w:hAnsi="Arial" w:cs="Arial"/>
          <w:sz w:val="24"/>
          <w:szCs w:val="24"/>
        </w:rPr>
        <w:t xml:space="preserve">Порядка разработки, </w:t>
      </w:r>
      <w:r>
        <w:rPr>
          <w:rFonts w:ascii="Arial" w:eastAsia="Calibri" w:hAnsi="Arial" w:cs="Arial"/>
          <w:sz w:val="24"/>
          <w:szCs w:val="24"/>
        </w:rPr>
        <w:t xml:space="preserve">согласования и </w:t>
      </w:r>
      <w:r w:rsidRPr="00587F2A">
        <w:rPr>
          <w:rFonts w:ascii="Arial" w:eastAsia="Calibri" w:hAnsi="Arial" w:cs="Arial"/>
          <w:sz w:val="24"/>
          <w:szCs w:val="24"/>
        </w:rPr>
        <w:t>утверждения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87F2A">
        <w:rPr>
          <w:rFonts w:ascii="Arial" w:eastAsia="Calibri" w:hAnsi="Arial" w:cs="Arial"/>
          <w:sz w:val="24"/>
          <w:szCs w:val="24"/>
        </w:rPr>
        <w:t>проекта правил землепользования и застройки на</w:t>
      </w:r>
      <w:r>
        <w:rPr>
          <w:rFonts w:ascii="Arial" w:eastAsia="Calibri" w:hAnsi="Arial" w:cs="Arial"/>
          <w:sz w:val="24"/>
          <w:szCs w:val="24"/>
        </w:rPr>
        <w:t xml:space="preserve"> территории </w:t>
      </w:r>
      <w:r w:rsidRPr="00587F2A">
        <w:rPr>
          <w:rFonts w:ascii="Arial" w:eastAsia="Calibri" w:hAnsi="Arial" w:cs="Arial"/>
          <w:sz w:val="24"/>
          <w:szCs w:val="24"/>
        </w:rPr>
        <w:t>муниципального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87F2A">
        <w:rPr>
          <w:rFonts w:ascii="Arial" w:eastAsia="Calibri" w:hAnsi="Arial" w:cs="Arial"/>
          <w:sz w:val="24"/>
          <w:szCs w:val="24"/>
        </w:rPr>
        <w:t>образования Молчановское сельское поселение»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87F2A">
        <w:rPr>
          <w:rFonts w:ascii="Arial" w:eastAsia="Courier New" w:hAnsi="Arial" w:cs="Arial"/>
          <w:sz w:val="24"/>
          <w:szCs w:val="24"/>
          <w:lang w:eastAsia="ru-RU"/>
        </w:rPr>
        <w:t>опубликовать в информационном бюллетене, для озн</w:t>
      </w:r>
      <w:r>
        <w:rPr>
          <w:rFonts w:ascii="Arial" w:eastAsia="Courier New" w:hAnsi="Arial" w:cs="Arial"/>
          <w:sz w:val="24"/>
          <w:szCs w:val="24"/>
          <w:lang w:eastAsia="ru-RU"/>
        </w:rPr>
        <w:t xml:space="preserve">акомления жителей Молчановского </w:t>
      </w:r>
      <w:r w:rsidR="001E0351">
        <w:rPr>
          <w:rFonts w:ascii="Arial" w:eastAsia="Courier New" w:hAnsi="Arial" w:cs="Arial"/>
          <w:sz w:val="24"/>
          <w:szCs w:val="24"/>
          <w:lang w:eastAsia="ru-RU"/>
        </w:rPr>
        <w:t xml:space="preserve">сельского поселения и на официальном сайте Администрации Молчановского сельского поселения </w:t>
      </w:r>
      <w:r w:rsidR="001E0351" w:rsidRPr="002916CA">
        <w:rPr>
          <w:rFonts w:ascii="Arial" w:eastAsia="Courier New" w:hAnsi="Arial" w:cs="Arial"/>
          <w:sz w:val="24"/>
          <w:szCs w:val="24"/>
        </w:rPr>
        <w:t>«</w:t>
      </w:r>
      <w:r w:rsidR="001E0351" w:rsidRPr="002916CA">
        <w:rPr>
          <w:rFonts w:ascii="Arial" w:eastAsia="Courier New" w:hAnsi="Arial" w:cs="Arial"/>
          <w:sz w:val="24"/>
          <w:szCs w:val="24"/>
          <w:lang w:val="en-US"/>
        </w:rPr>
        <w:t>ml-molch@tomsk.gov.ru</w:t>
      </w:r>
      <w:r w:rsidR="001E0351" w:rsidRPr="002916CA">
        <w:rPr>
          <w:rFonts w:ascii="Arial" w:eastAsia="Courier New" w:hAnsi="Arial" w:cs="Arial"/>
          <w:sz w:val="24"/>
          <w:szCs w:val="24"/>
        </w:rPr>
        <w:t>»</w:t>
      </w:r>
      <w:r w:rsidR="001E0351">
        <w:rPr>
          <w:rFonts w:ascii="Arial" w:eastAsia="Courier New" w:hAnsi="Arial" w:cs="Arial"/>
          <w:sz w:val="24"/>
          <w:szCs w:val="24"/>
        </w:rPr>
        <w:t>;</w:t>
      </w:r>
      <w:proofErr w:type="gramEnd"/>
    </w:p>
    <w:p w:rsidR="00587F2A" w:rsidRPr="00587F2A" w:rsidRDefault="001E0351" w:rsidP="00587F2A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t xml:space="preserve">           3.  Настоящее Р</w:t>
      </w:r>
      <w:r w:rsidR="00587F2A" w:rsidRPr="00587F2A">
        <w:rPr>
          <w:rFonts w:ascii="Arial" w:eastAsia="Courier New" w:hAnsi="Arial" w:cs="Arial"/>
          <w:sz w:val="24"/>
          <w:szCs w:val="24"/>
          <w:lang w:eastAsia="ru-RU"/>
        </w:rPr>
        <w:t>ешение вступает в силу на следующий день после его официального опубликования.</w:t>
      </w:r>
    </w:p>
    <w:p w:rsidR="00587F2A" w:rsidRDefault="00587F2A" w:rsidP="00587F2A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E0351" w:rsidRPr="00587F2A" w:rsidRDefault="001E0351" w:rsidP="00587F2A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587F2A" w:rsidRPr="00587F2A" w:rsidRDefault="00587F2A" w:rsidP="00587F2A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587F2A">
        <w:rPr>
          <w:rFonts w:ascii="Arial" w:eastAsia="Courier New" w:hAnsi="Arial" w:cs="Arial"/>
          <w:sz w:val="24"/>
          <w:szCs w:val="24"/>
          <w:lang w:eastAsia="ru-RU"/>
        </w:rPr>
        <w:t>Глава Молчановского се</w:t>
      </w:r>
      <w:r w:rsidR="00746CFA">
        <w:rPr>
          <w:rFonts w:ascii="Arial" w:eastAsia="Courier New" w:hAnsi="Arial" w:cs="Arial"/>
          <w:sz w:val="24"/>
          <w:szCs w:val="24"/>
          <w:lang w:eastAsia="ru-RU"/>
        </w:rPr>
        <w:t xml:space="preserve">льского поселения   </w:t>
      </w:r>
      <w:r w:rsidR="00773770">
        <w:rPr>
          <w:rFonts w:ascii="Arial" w:eastAsia="Courier New" w:hAnsi="Arial" w:cs="Arial"/>
          <w:sz w:val="24"/>
          <w:szCs w:val="24"/>
          <w:lang w:eastAsia="ru-RU"/>
        </w:rPr>
        <w:t xml:space="preserve">       </w:t>
      </w:r>
      <w:r w:rsidR="00773770">
        <w:rPr>
          <w:rFonts w:ascii="Arial" w:eastAsia="Courier New" w:hAnsi="Arial" w:cs="Arial"/>
          <w:sz w:val="24"/>
          <w:szCs w:val="24"/>
          <w:lang w:val="en-US" w:eastAsia="ru-RU"/>
        </w:rPr>
        <w:t xml:space="preserve"> </w:t>
      </w:r>
      <w:r w:rsidR="00746CFA">
        <w:rPr>
          <w:rFonts w:ascii="Arial" w:eastAsia="Courier New" w:hAnsi="Arial" w:cs="Arial"/>
          <w:sz w:val="24"/>
          <w:szCs w:val="24"/>
          <w:lang w:eastAsia="ru-RU"/>
        </w:rPr>
        <w:t>(подпись)</w:t>
      </w:r>
      <w:r w:rsidR="00746CFA">
        <w:rPr>
          <w:rFonts w:ascii="Arial" w:eastAsia="Courier New" w:hAnsi="Arial" w:cs="Arial"/>
          <w:sz w:val="24"/>
          <w:szCs w:val="24"/>
          <w:lang w:val="en-US" w:eastAsia="ru-RU"/>
        </w:rPr>
        <w:t xml:space="preserve">            </w:t>
      </w:r>
      <w:bookmarkStart w:id="0" w:name="_GoBack"/>
      <w:bookmarkEnd w:id="0"/>
      <w:r w:rsidRPr="00587F2A">
        <w:rPr>
          <w:rFonts w:ascii="Arial" w:eastAsia="Courier New" w:hAnsi="Arial" w:cs="Arial"/>
          <w:sz w:val="24"/>
          <w:szCs w:val="24"/>
          <w:lang w:eastAsia="ru-RU"/>
        </w:rPr>
        <w:t xml:space="preserve">          А.Л. Гензе</w:t>
      </w:r>
    </w:p>
    <w:p w:rsidR="00587F2A" w:rsidRPr="00587F2A" w:rsidRDefault="00587F2A" w:rsidP="00587F2A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DD5DD5" w:rsidRDefault="00DD5DD5"/>
    <w:sectPr w:rsidR="00DD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C"/>
    <w:rsid w:val="000E2489"/>
    <w:rsid w:val="001E0351"/>
    <w:rsid w:val="00476237"/>
    <w:rsid w:val="00587F2A"/>
    <w:rsid w:val="006C209C"/>
    <w:rsid w:val="00746CFA"/>
    <w:rsid w:val="00773770"/>
    <w:rsid w:val="00D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Полина Владимировна</cp:lastModifiedBy>
  <cp:revision>7</cp:revision>
  <dcterms:created xsi:type="dcterms:W3CDTF">2017-06-27T09:02:00Z</dcterms:created>
  <dcterms:modified xsi:type="dcterms:W3CDTF">2017-07-14T07:35:00Z</dcterms:modified>
</cp:coreProperties>
</file>