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A8" w:rsidRDefault="00F153A8" w:rsidP="00F153A8">
      <w:pPr>
        <w:pStyle w:val="HTML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Par1"/>
      <w:bookmarkEnd w:id="0"/>
      <w:r>
        <w:rPr>
          <w:rFonts w:ascii="Times New Roman" w:hAnsi="Times New Roman"/>
          <w:b/>
          <w:bCs/>
          <w:sz w:val="36"/>
          <w:szCs w:val="36"/>
        </w:rPr>
        <w:t>ТОМСКАЯ ОБЛАСТЬ</w:t>
      </w:r>
    </w:p>
    <w:p w:rsidR="00F153A8" w:rsidRDefault="00F153A8" w:rsidP="00F153A8">
      <w:pPr>
        <w:pStyle w:val="HTML"/>
        <w:jc w:val="center"/>
        <w:rPr>
          <w:rFonts w:ascii="Times New Roman" w:hAnsi="Times New Roman"/>
          <w:b/>
          <w:bCs/>
        </w:rPr>
      </w:pPr>
    </w:p>
    <w:p w:rsidR="00F153A8" w:rsidRDefault="00F153A8" w:rsidP="00F153A8">
      <w:pPr>
        <w:pStyle w:val="HTML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МОЛЧАНОВСКИЙ РАЙОН</w:t>
      </w:r>
    </w:p>
    <w:p w:rsidR="00F153A8" w:rsidRDefault="00F153A8" w:rsidP="00F153A8">
      <w:pPr>
        <w:pStyle w:val="HTML"/>
        <w:jc w:val="center"/>
        <w:rPr>
          <w:rFonts w:ascii="Times New Roman" w:hAnsi="Times New Roman"/>
          <w:b/>
          <w:bCs/>
        </w:rPr>
      </w:pPr>
    </w:p>
    <w:p w:rsidR="00F153A8" w:rsidRDefault="00F153A8" w:rsidP="00F153A8">
      <w:pPr>
        <w:pStyle w:val="HTML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СОВЕТ МОЛЧАНОВСКОГО СЕЛЬСКОГО ПОСЕЛЕНИЯ</w:t>
      </w:r>
    </w:p>
    <w:p w:rsidR="00F153A8" w:rsidRDefault="00F153A8" w:rsidP="00F153A8">
      <w:pPr>
        <w:pStyle w:val="HTM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(третьего созыва)</w:t>
      </w:r>
    </w:p>
    <w:p w:rsidR="00F153A8" w:rsidRDefault="00F153A8" w:rsidP="00F153A8">
      <w:pPr>
        <w:pStyle w:val="HTML"/>
        <w:jc w:val="center"/>
        <w:rPr>
          <w:rFonts w:ascii="Times New Roman" w:hAnsi="Times New Roman"/>
          <w:b/>
          <w:bCs/>
        </w:rPr>
      </w:pPr>
    </w:p>
    <w:p w:rsidR="00F153A8" w:rsidRDefault="00F153A8" w:rsidP="00F153A8">
      <w:pPr>
        <w:pStyle w:val="HTML"/>
        <w:jc w:val="center"/>
        <w:rPr>
          <w:rFonts w:ascii="Times New Roman" w:hAnsi="Times New Roman"/>
          <w:b/>
          <w:bCs/>
        </w:rPr>
      </w:pPr>
    </w:p>
    <w:p w:rsidR="00F153A8" w:rsidRDefault="00F153A8" w:rsidP="00F153A8">
      <w:pPr>
        <w:pStyle w:val="HTML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153A8" w:rsidRDefault="00F153A8" w:rsidP="00F153A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3A8" w:rsidRDefault="00F153A8" w:rsidP="00F153A8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Молчаново</w:t>
      </w:r>
    </w:p>
    <w:p w:rsidR="00F153A8" w:rsidRDefault="00F153A8" w:rsidP="00F153A8">
      <w:pPr>
        <w:pStyle w:val="HTML"/>
        <w:rPr>
          <w:rFonts w:ascii="Times New Roman" w:hAnsi="Times New Roman"/>
          <w:bCs/>
          <w:sz w:val="16"/>
          <w:szCs w:val="16"/>
        </w:rPr>
      </w:pPr>
    </w:p>
    <w:p w:rsidR="00F153A8" w:rsidRDefault="00F153A8" w:rsidP="00F153A8">
      <w:pPr>
        <w:pStyle w:val="HTML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</w:t>
      </w:r>
      <w:r w:rsidR="00FF6FDC">
        <w:rPr>
          <w:rFonts w:ascii="Times New Roman" w:hAnsi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/>
          <w:bCs/>
          <w:sz w:val="28"/>
          <w:szCs w:val="28"/>
        </w:rPr>
        <w:t>_»__</w:t>
      </w:r>
      <w:r w:rsidR="00FF6FDC" w:rsidRPr="00FF6FDC">
        <w:rPr>
          <w:rFonts w:ascii="Times New Roman" w:hAnsi="Times New Roman"/>
          <w:bCs/>
          <w:sz w:val="28"/>
          <w:szCs w:val="28"/>
          <w:u w:val="single"/>
        </w:rPr>
        <w:t>ноября</w:t>
      </w:r>
      <w:r>
        <w:rPr>
          <w:rFonts w:ascii="Times New Roman" w:hAnsi="Times New Roman"/>
          <w:bCs/>
          <w:sz w:val="28"/>
          <w:szCs w:val="28"/>
        </w:rPr>
        <w:t>_2013г.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</w:t>
      </w:r>
      <w:r w:rsidR="00FF6FDC">
        <w:rPr>
          <w:rFonts w:ascii="Times New Roman" w:hAnsi="Times New Roman"/>
          <w:bCs/>
          <w:sz w:val="28"/>
          <w:szCs w:val="28"/>
        </w:rPr>
        <w:t xml:space="preserve"> </w:t>
      </w:r>
      <w:r w:rsidR="00FF6FDC">
        <w:rPr>
          <w:rFonts w:ascii="Times New Roman" w:hAnsi="Times New Roman"/>
          <w:bCs/>
          <w:sz w:val="28"/>
          <w:szCs w:val="28"/>
          <w:u w:val="single"/>
        </w:rPr>
        <w:t>49</w:t>
      </w:r>
      <w:r>
        <w:rPr>
          <w:rFonts w:ascii="Times New Roman" w:hAnsi="Times New Roman"/>
          <w:bCs/>
          <w:sz w:val="28"/>
          <w:szCs w:val="28"/>
        </w:rPr>
        <w:t>_</w:t>
      </w:r>
    </w:p>
    <w:p w:rsidR="00F153A8" w:rsidRDefault="00F153A8" w:rsidP="00D95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5454" w:rsidRPr="00F153A8" w:rsidRDefault="00D95454" w:rsidP="00D95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proofErr w:type="gramStart"/>
      <w:r w:rsidRPr="00F153A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153A8">
        <w:rPr>
          <w:rFonts w:ascii="Times New Roman" w:hAnsi="Times New Roman" w:cs="Times New Roman"/>
          <w:sz w:val="26"/>
          <w:szCs w:val="26"/>
        </w:rPr>
        <w:t xml:space="preserve"> муниципальном</w:t>
      </w:r>
    </w:p>
    <w:p w:rsidR="00F153A8" w:rsidRDefault="00D95454" w:rsidP="00D95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 xml:space="preserve">дорожном </w:t>
      </w:r>
      <w:proofErr w:type="gramStart"/>
      <w:r w:rsidRPr="00F153A8">
        <w:rPr>
          <w:rFonts w:ascii="Times New Roman" w:hAnsi="Times New Roman" w:cs="Times New Roman"/>
          <w:sz w:val="26"/>
          <w:szCs w:val="26"/>
        </w:rPr>
        <w:t>фонде</w:t>
      </w:r>
      <w:proofErr w:type="gramEnd"/>
      <w:r w:rsidRPr="00F153A8">
        <w:rPr>
          <w:rFonts w:ascii="Times New Roman" w:hAnsi="Times New Roman" w:cs="Times New Roman"/>
          <w:sz w:val="26"/>
          <w:szCs w:val="26"/>
        </w:rPr>
        <w:t xml:space="preserve"> </w:t>
      </w:r>
      <w:r w:rsidR="00F153A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95454" w:rsidRPr="00F153A8" w:rsidRDefault="00D95454" w:rsidP="00D95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Молчановское сельское</w:t>
      </w:r>
      <w:r w:rsidR="00F153A8">
        <w:rPr>
          <w:rFonts w:ascii="Times New Roman" w:hAnsi="Times New Roman" w:cs="Times New Roman"/>
          <w:sz w:val="26"/>
          <w:szCs w:val="26"/>
        </w:rPr>
        <w:t xml:space="preserve"> </w:t>
      </w:r>
      <w:r w:rsidRPr="00F153A8">
        <w:rPr>
          <w:rFonts w:ascii="Times New Roman" w:hAnsi="Times New Roman" w:cs="Times New Roman"/>
          <w:sz w:val="26"/>
          <w:szCs w:val="26"/>
        </w:rPr>
        <w:t>поселение</w:t>
      </w:r>
    </w:p>
    <w:p w:rsidR="00D95454" w:rsidRPr="00F153A8" w:rsidRDefault="00D95454" w:rsidP="00D95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3A8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F153A8">
          <w:rPr>
            <w:rFonts w:ascii="Times New Roman" w:hAnsi="Times New Roman" w:cs="Times New Roman"/>
            <w:sz w:val="26"/>
            <w:szCs w:val="26"/>
          </w:rPr>
          <w:t>пунктом 5 статьи 179.4</w:t>
        </w:r>
      </w:hyperlink>
      <w:r w:rsidRPr="00F153A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</w:t>
      </w:r>
      <w:r w:rsidR="00BC0F53" w:rsidRPr="00F153A8">
        <w:rPr>
          <w:rFonts w:ascii="Times New Roman" w:hAnsi="Times New Roman" w:cs="Times New Roman"/>
          <w:sz w:val="26"/>
          <w:szCs w:val="26"/>
        </w:rPr>
        <w:t xml:space="preserve">тного значения </w:t>
      </w:r>
    </w:p>
    <w:p w:rsidR="00F153A8" w:rsidRPr="00F153A8" w:rsidRDefault="00F153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4E9F" w:rsidRPr="00F153A8" w:rsidRDefault="00BC0F53" w:rsidP="00F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3A8">
        <w:rPr>
          <w:rFonts w:ascii="Times New Roman" w:hAnsi="Times New Roman" w:cs="Times New Roman"/>
          <w:b/>
          <w:sz w:val="26"/>
          <w:szCs w:val="26"/>
        </w:rPr>
        <w:t>Совет Молчановского сельского поселения  решил</w:t>
      </w:r>
      <w:r w:rsidR="007B4E9F" w:rsidRPr="00F153A8">
        <w:rPr>
          <w:rFonts w:ascii="Times New Roman" w:hAnsi="Times New Roman" w:cs="Times New Roman"/>
          <w:b/>
          <w:sz w:val="26"/>
          <w:szCs w:val="26"/>
        </w:rPr>
        <w:t>:</w:t>
      </w:r>
    </w:p>
    <w:p w:rsidR="00F153A8" w:rsidRPr="00F153A8" w:rsidRDefault="00F153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1. Создать муниципа</w:t>
      </w:r>
      <w:r w:rsidR="00BC0F53" w:rsidRPr="00F153A8">
        <w:rPr>
          <w:rFonts w:ascii="Times New Roman" w:hAnsi="Times New Roman" w:cs="Times New Roman"/>
          <w:sz w:val="26"/>
          <w:szCs w:val="26"/>
        </w:rPr>
        <w:t xml:space="preserve">льный дорожный фонд </w:t>
      </w:r>
      <w:r w:rsidR="00F153A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153A8" w:rsidRPr="00F153A8">
        <w:rPr>
          <w:rFonts w:ascii="Times New Roman" w:hAnsi="Times New Roman" w:cs="Times New Roman"/>
          <w:sz w:val="26"/>
          <w:szCs w:val="26"/>
        </w:rPr>
        <w:t xml:space="preserve"> </w:t>
      </w:r>
      <w:r w:rsidR="00BC0F53" w:rsidRPr="00F153A8">
        <w:rPr>
          <w:rFonts w:ascii="Times New Roman" w:hAnsi="Times New Roman" w:cs="Times New Roman"/>
          <w:sz w:val="26"/>
          <w:szCs w:val="26"/>
        </w:rPr>
        <w:t>Молчановское сельское поселение с 01.01.2014</w:t>
      </w:r>
      <w:r w:rsidRPr="00F153A8">
        <w:rPr>
          <w:rFonts w:ascii="Times New Roman" w:hAnsi="Times New Roman" w:cs="Times New Roman"/>
          <w:sz w:val="26"/>
          <w:szCs w:val="26"/>
        </w:rPr>
        <w:t>.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32" w:history="1">
        <w:r w:rsidRPr="00F153A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153A8">
        <w:rPr>
          <w:rFonts w:ascii="Times New Roman" w:hAnsi="Times New Roman" w:cs="Times New Roman"/>
          <w:sz w:val="26"/>
          <w:szCs w:val="26"/>
        </w:rPr>
        <w:t xml:space="preserve"> о муниципал</w:t>
      </w:r>
      <w:r w:rsidR="00BC0F53" w:rsidRPr="00F153A8">
        <w:rPr>
          <w:rFonts w:ascii="Times New Roman" w:hAnsi="Times New Roman" w:cs="Times New Roman"/>
          <w:sz w:val="26"/>
          <w:szCs w:val="26"/>
        </w:rPr>
        <w:t xml:space="preserve">ьном дорожном фонде </w:t>
      </w:r>
      <w:r w:rsidR="00F153A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153A8" w:rsidRPr="00F153A8">
        <w:rPr>
          <w:rFonts w:ascii="Times New Roman" w:hAnsi="Times New Roman" w:cs="Times New Roman"/>
          <w:sz w:val="26"/>
          <w:szCs w:val="26"/>
        </w:rPr>
        <w:t xml:space="preserve"> </w:t>
      </w:r>
      <w:r w:rsidR="00BC0F53" w:rsidRPr="00F153A8">
        <w:rPr>
          <w:rFonts w:ascii="Times New Roman" w:hAnsi="Times New Roman" w:cs="Times New Roman"/>
          <w:sz w:val="26"/>
          <w:szCs w:val="26"/>
        </w:rPr>
        <w:t xml:space="preserve"> Молчановское сельское поселение</w:t>
      </w:r>
      <w:r w:rsidRPr="00F153A8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3. Настоящее решение</w:t>
      </w:r>
      <w:r w:rsidR="00BC0F53" w:rsidRPr="00F153A8">
        <w:rPr>
          <w:rFonts w:ascii="Times New Roman" w:hAnsi="Times New Roman" w:cs="Times New Roman"/>
          <w:sz w:val="26"/>
          <w:szCs w:val="26"/>
        </w:rPr>
        <w:t xml:space="preserve"> вступает в силу с 1 января 2014</w:t>
      </w:r>
      <w:r w:rsidRPr="00F153A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4. Опублик</w:t>
      </w:r>
      <w:r w:rsidR="00BC0F53" w:rsidRPr="00F153A8">
        <w:rPr>
          <w:rFonts w:ascii="Times New Roman" w:hAnsi="Times New Roman" w:cs="Times New Roman"/>
          <w:sz w:val="26"/>
          <w:szCs w:val="26"/>
        </w:rPr>
        <w:t>овать решение в информационном бюллетене для ознакомления жителей Молчановского сельского поселения</w:t>
      </w:r>
      <w:r w:rsidR="001731C5" w:rsidRPr="00F153A8">
        <w:rPr>
          <w:rFonts w:ascii="Times New Roman" w:hAnsi="Times New Roman" w:cs="Times New Roman"/>
          <w:sz w:val="26"/>
          <w:szCs w:val="26"/>
        </w:rPr>
        <w:t>.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C5" w:rsidRPr="00F153A8" w:rsidRDefault="00173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590" w:rsidRPr="00F153A8" w:rsidRDefault="00FE4590" w:rsidP="00FE4590">
      <w:pPr>
        <w:pStyle w:val="HTML"/>
        <w:ind w:firstLine="708"/>
        <w:rPr>
          <w:rFonts w:ascii="Times New Roman" w:hAnsi="Times New Roman"/>
          <w:sz w:val="26"/>
          <w:szCs w:val="26"/>
        </w:rPr>
      </w:pPr>
    </w:p>
    <w:p w:rsidR="00FE4590" w:rsidRPr="00F153A8" w:rsidRDefault="00FE4590" w:rsidP="00FE4590">
      <w:pPr>
        <w:pStyle w:val="HTML"/>
        <w:rPr>
          <w:rFonts w:ascii="Times New Roman" w:hAnsi="Times New Roman"/>
          <w:sz w:val="26"/>
          <w:szCs w:val="26"/>
        </w:rPr>
      </w:pPr>
      <w:r w:rsidRPr="00F153A8">
        <w:rPr>
          <w:rFonts w:ascii="Times New Roman" w:hAnsi="Times New Roman"/>
          <w:sz w:val="26"/>
          <w:szCs w:val="26"/>
        </w:rPr>
        <w:t xml:space="preserve">Зам. Председателя Совета </w:t>
      </w:r>
    </w:p>
    <w:p w:rsidR="00FE4590" w:rsidRPr="00F153A8" w:rsidRDefault="00FE4590" w:rsidP="00FE4590">
      <w:pPr>
        <w:pStyle w:val="HTML"/>
        <w:rPr>
          <w:rFonts w:ascii="Times New Roman" w:hAnsi="Times New Roman"/>
          <w:sz w:val="26"/>
          <w:szCs w:val="26"/>
        </w:rPr>
      </w:pPr>
      <w:r w:rsidRPr="00F153A8">
        <w:rPr>
          <w:rFonts w:ascii="Times New Roman" w:hAnsi="Times New Roman"/>
          <w:sz w:val="26"/>
          <w:szCs w:val="26"/>
        </w:rPr>
        <w:t>Молчановского сельского поселения</w:t>
      </w:r>
      <w:r w:rsidRPr="00F153A8">
        <w:rPr>
          <w:rFonts w:ascii="Times New Roman" w:hAnsi="Times New Roman"/>
          <w:sz w:val="26"/>
          <w:szCs w:val="26"/>
        </w:rPr>
        <w:tab/>
      </w:r>
      <w:r w:rsidRPr="00F153A8">
        <w:rPr>
          <w:rFonts w:ascii="Times New Roman" w:hAnsi="Times New Roman"/>
          <w:sz w:val="26"/>
          <w:szCs w:val="26"/>
        </w:rPr>
        <w:tab/>
      </w:r>
      <w:r w:rsidR="00FF6FDC" w:rsidRPr="00FF6FDC">
        <w:rPr>
          <w:rFonts w:ascii="Times New Roman" w:hAnsi="Times New Roman"/>
          <w:i/>
          <w:sz w:val="26"/>
          <w:szCs w:val="26"/>
        </w:rPr>
        <w:t>(подпись)</w:t>
      </w:r>
      <w:r w:rsidRPr="00F153A8">
        <w:rPr>
          <w:rFonts w:ascii="Times New Roman" w:hAnsi="Times New Roman"/>
          <w:sz w:val="26"/>
          <w:szCs w:val="26"/>
        </w:rPr>
        <w:tab/>
        <w:t xml:space="preserve">В.Е. </w:t>
      </w:r>
      <w:proofErr w:type="spellStart"/>
      <w:r w:rsidRPr="00F153A8">
        <w:rPr>
          <w:rFonts w:ascii="Times New Roman" w:hAnsi="Times New Roman"/>
          <w:sz w:val="26"/>
          <w:szCs w:val="26"/>
        </w:rPr>
        <w:t>Аксиненко</w:t>
      </w:r>
      <w:proofErr w:type="spellEnd"/>
    </w:p>
    <w:p w:rsidR="00FE4590" w:rsidRPr="00F153A8" w:rsidRDefault="00FE4590" w:rsidP="00FE4590">
      <w:pPr>
        <w:pStyle w:val="HTML"/>
        <w:jc w:val="left"/>
        <w:rPr>
          <w:rFonts w:ascii="Times New Roman" w:hAnsi="Times New Roman"/>
          <w:sz w:val="26"/>
          <w:szCs w:val="26"/>
        </w:rPr>
      </w:pPr>
    </w:p>
    <w:p w:rsidR="00FE4590" w:rsidRPr="00F153A8" w:rsidRDefault="00FE4590" w:rsidP="00FE4590">
      <w:pPr>
        <w:pStyle w:val="HTML"/>
        <w:jc w:val="left"/>
        <w:rPr>
          <w:rFonts w:ascii="Times New Roman" w:hAnsi="Times New Roman"/>
          <w:sz w:val="26"/>
          <w:szCs w:val="26"/>
        </w:rPr>
      </w:pPr>
      <w:r w:rsidRPr="00F153A8">
        <w:rPr>
          <w:rFonts w:ascii="Times New Roman" w:hAnsi="Times New Roman"/>
          <w:sz w:val="26"/>
          <w:szCs w:val="26"/>
        </w:rPr>
        <w:t>И.о. Главы Молчановского</w:t>
      </w:r>
    </w:p>
    <w:p w:rsidR="00FE4590" w:rsidRPr="00F153A8" w:rsidRDefault="00FE4590" w:rsidP="00FE4590">
      <w:pPr>
        <w:pStyle w:val="HTML"/>
        <w:jc w:val="left"/>
        <w:rPr>
          <w:rFonts w:ascii="Times New Roman" w:hAnsi="Times New Roman"/>
          <w:sz w:val="26"/>
          <w:szCs w:val="26"/>
        </w:rPr>
      </w:pPr>
      <w:r w:rsidRPr="00F153A8">
        <w:rPr>
          <w:rFonts w:ascii="Times New Roman" w:hAnsi="Times New Roman"/>
          <w:sz w:val="26"/>
          <w:szCs w:val="26"/>
        </w:rPr>
        <w:t>сельского поселения</w:t>
      </w:r>
      <w:r w:rsidRPr="00F153A8">
        <w:rPr>
          <w:rFonts w:ascii="Times New Roman" w:hAnsi="Times New Roman"/>
          <w:sz w:val="26"/>
          <w:szCs w:val="26"/>
        </w:rPr>
        <w:tab/>
      </w:r>
      <w:r w:rsidRPr="00F153A8">
        <w:rPr>
          <w:rFonts w:ascii="Times New Roman" w:hAnsi="Times New Roman"/>
          <w:sz w:val="26"/>
          <w:szCs w:val="26"/>
        </w:rPr>
        <w:tab/>
      </w:r>
      <w:r w:rsidRPr="00F153A8">
        <w:rPr>
          <w:rFonts w:ascii="Times New Roman" w:hAnsi="Times New Roman"/>
          <w:sz w:val="26"/>
          <w:szCs w:val="26"/>
        </w:rPr>
        <w:tab/>
      </w:r>
      <w:r w:rsidR="00FF6FDC" w:rsidRPr="00FF6FDC">
        <w:rPr>
          <w:rFonts w:ascii="Times New Roman" w:hAnsi="Times New Roman"/>
          <w:i/>
          <w:sz w:val="26"/>
          <w:szCs w:val="26"/>
        </w:rPr>
        <w:t>(подпись)</w:t>
      </w:r>
      <w:r w:rsidRPr="00F153A8">
        <w:rPr>
          <w:rFonts w:ascii="Times New Roman" w:hAnsi="Times New Roman"/>
          <w:sz w:val="26"/>
          <w:szCs w:val="26"/>
        </w:rPr>
        <w:tab/>
      </w:r>
      <w:r w:rsidRPr="00F153A8">
        <w:rPr>
          <w:rFonts w:ascii="Times New Roman" w:hAnsi="Times New Roman"/>
          <w:sz w:val="26"/>
          <w:szCs w:val="26"/>
        </w:rPr>
        <w:tab/>
        <w:t>С.А. Ковалевская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49F" w:rsidRPr="00F153A8" w:rsidRDefault="00AF6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49F" w:rsidRPr="00F153A8" w:rsidRDefault="00AF6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49F" w:rsidRPr="00F153A8" w:rsidRDefault="00AF6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49F" w:rsidRPr="00F153A8" w:rsidRDefault="00AF6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49F" w:rsidRPr="00F153A8" w:rsidRDefault="00AF6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49F" w:rsidRDefault="00AF6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3A8" w:rsidRDefault="00F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3A8" w:rsidRDefault="00F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3A8" w:rsidRDefault="00F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3A8" w:rsidRDefault="00F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3A8" w:rsidRDefault="00F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3A8" w:rsidRPr="00F153A8" w:rsidRDefault="00F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49F" w:rsidRPr="008F4AD9" w:rsidRDefault="00AF6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153A8" w:rsidRPr="00F153A8" w:rsidRDefault="00F153A8" w:rsidP="00F153A8">
      <w:pPr>
        <w:spacing w:after="0" w:line="240" w:lineRule="auto"/>
        <w:ind w:left="5954" w:firstLine="6"/>
        <w:rPr>
          <w:rFonts w:ascii="Times New Roman" w:hAnsi="Times New Roman" w:cs="Times New Roman"/>
          <w:b/>
          <w:sz w:val="20"/>
          <w:szCs w:val="20"/>
        </w:rPr>
      </w:pPr>
      <w:r w:rsidRPr="00F153A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F153A8" w:rsidRPr="00F153A8" w:rsidRDefault="00F153A8" w:rsidP="00F153A8">
      <w:pPr>
        <w:spacing w:after="0" w:line="240" w:lineRule="auto"/>
        <w:ind w:left="5954" w:firstLine="6"/>
        <w:rPr>
          <w:rFonts w:ascii="Times New Roman" w:hAnsi="Times New Roman" w:cs="Times New Roman"/>
          <w:sz w:val="20"/>
          <w:szCs w:val="20"/>
        </w:rPr>
      </w:pPr>
      <w:r w:rsidRPr="00F153A8">
        <w:rPr>
          <w:rFonts w:ascii="Times New Roman" w:hAnsi="Times New Roman" w:cs="Times New Roman"/>
          <w:sz w:val="20"/>
          <w:szCs w:val="20"/>
        </w:rPr>
        <w:t xml:space="preserve">к решению Совета Молчановского </w:t>
      </w:r>
    </w:p>
    <w:p w:rsidR="00F153A8" w:rsidRPr="00F153A8" w:rsidRDefault="00F153A8" w:rsidP="00F153A8">
      <w:pPr>
        <w:spacing w:after="0" w:line="240" w:lineRule="auto"/>
        <w:ind w:left="5954" w:firstLine="6"/>
        <w:rPr>
          <w:rFonts w:ascii="Times New Roman" w:hAnsi="Times New Roman" w:cs="Times New Roman"/>
          <w:sz w:val="20"/>
          <w:szCs w:val="20"/>
        </w:rPr>
      </w:pPr>
      <w:r w:rsidRPr="00F153A8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153A8" w:rsidRPr="00F153A8" w:rsidRDefault="00F153A8" w:rsidP="00F153A8">
      <w:pPr>
        <w:spacing w:after="0" w:line="240" w:lineRule="auto"/>
        <w:ind w:left="5954" w:firstLine="6"/>
        <w:rPr>
          <w:rFonts w:ascii="Times New Roman" w:hAnsi="Times New Roman" w:cs="Times New Roman"/>
          <w:sz w:val="20"/>
          <w:szCs w:val="20"/>
        </w:rPr>
      </w:pPr>
      <w:r w:rsidRPr="00F153A8">
        <w:rPr>
          <w:rFonts w:ascii="Times New Roman" w:hAnsi="Times New Roman" w:cs="Times New Roman"/>
          <w:sz w:val="20"/>
          <w:szCs w:val="20"/>
        </w:rPr>
        <w:t>от_</w:t>
      </w:r>
      <w:r w:rsidR="00FF6FDC">
        <w:rPr>
          <w:rFonts w:ascii="Times New Roman" w:hAnsi="Times New Roman" w:cs="Times New Roman"/>
          <w:sz w:val="20"/>
          <w:szCs w:val="20"/>
        </w:rPr>
        <w:t>28 _ноября___2013г. №_49</w:t>
      </w:r>
      <w:r w:rsidRPr="00F153A8">
        <w:rPr>
          <w:rFonts w:ascii="Times New Roman" w:hAnsi="Times New Roman" w:cs="Times New Roman"/>
          <w:sz w:val="20"/>
          <w:szCs w:val="20"/>
        </w:rPr>
        <w:t>_</w:t>
      </w:r>
    </w:p>
    <w:p w:rsidR="00AF649F" w:rsidRPr="008F4AD9" w:rsidRDefault="00AF6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2"/>
      <w:bookmarkEnd w:id="1"/>
      <w:r w:rsidRPr="00F153A8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53A8">
        <w:rPr>
          <w:rFonts w:ascii="Times New Roman" w:hAnsi="Times New Roman" w:cs="Times New Roman"/>
          <w:b/>
          <w:bCs/>
          <w:sz w:val="26"/>
          <w:szCs w:val="26"/>
        </w:rPr>
        <w:t>О МУНИЦИПАЛ</w:t>
      </w:r>
      <w:r w:rsidR="001731C5" w:rsidRPr="00F153A8">
        <w:rPr>
          <w:rFonts w:ascii="Times New Roman" w:hAnsi="Times New Roman" w:cs="Times New Roman"/>
          <w:b/>
          <w:bCs/>
          <w:sz w:val="26"/>
          <w:szCs w:val="26"/>
        </w:rPr>
        <w:t>ЬНОМ ДОРОЖНОМ ФОНДЕ М</w:t>
      </w:r>
      <w:r w:rsidR="00F153A8">
        <w:rPr>
          <w:rFonts w:ascii="Times New Roman" w:hAnsi="Times New Roman" w:cs="Times New Roman"/>
          <w:b/>
          <w:bCs/>
          <w:sz w:val="26"/>
          <w:szCs w:val="26"/>
        </w:rPr>
        <w:t xml:space="preserve">УНИЦИПАЛЬНОГО ОБРАЗОВАНИЯ </w:t>
      </w:r>
      <w:r w:rsidR="001731C5" w:rsidRPr="00F153A8">
        <w:rPr>
          <w:rFonts w:ascii="Times New Roman" w:hAnsi="Times New Roman" w:cs="Times New Roman"/>
          <w:b/>
          <w:bCs/>
          <w:sz w:val="26"/>
          <w:szCs w:val="26"/>
        </w:rPr>
        <w:t>МОЛЧАНОВСКОЕ СЕЛЬСКОЕ ПОСЕЛЕНИЕ</w:t>
      </w:r>
    </w:p>
    <w:p w:rsidR="007B4E9F" w:rsidRPr="008F4AD9" w:rsidRDefault="007B4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38"/>
      <w:bookmarkEnd w:id="2"/>
      <w:r w:rsidRPr="00F153A8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 xml:space="preserve">1. Настоящее Положение принято на основании </w:t>
      </w:r>
      <w:hyperlink r:id="rId6" w:history="1">
        <w:r w:rsidRPr="00F153A8">
          <w:rPr>
            <w:rFonts w:ascii="Times New Roman" w:hAnsi="Times New Roman" w:cs="Times New Roman"/>
            <w:sz w:val="26"/>
            <w:szCs w:val="26"/>
          </w:rPr>
          <w:t>пункта 5 статьи 179.4</w:t>
        </w:r>
      </w:hyperlink>
      <w:r w:rsidRPr="00F153A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в целях повышения эффективности использования бюджетных ассигнований.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53A8">
        <w:rPr>
          <w:rFonts w:ascii="Times New Roman" w:hAnsi="Times New Roman" w:cs="Times New Roman"/>
          <w:sz w:val="26"/>
          <w:szCs w:val="26"/>
        </w:rPr>
        <w:t xml:space="preserve">Муниципальный дорожный фонд (далее - Дорожный фонд) - часть средств бюджета </w:t>
      </w:r>
      <w:r w:rsidR="00F153A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153A8" w:rsidRPr="00F153A8">
        <w:rPr>
          <w:rFonts w:ascii="Times New Roman" w:hAnsi="Times New Roman" w:cs="Times New Roman"/>
          <w:sz w:val="26"/>
          <w:szCs w:val="26"/>
        </w:rPr>
        <w:t xml:space="preserve"> </w:t>
      </w:r>
      <w:r w:rsidR="00F153A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731C5" w:rsidRPr="00F153A8">
        <w:rPr>
          <w:rFonts w:ascii="Times New Roman" w:hAnsi="Times New Roman" w:cs="Times New Roman"/>
          <w:sz w:val="26"/>
          <w:szCs w:val="26"/>
        </w:rPr>
        <w:t>МО</w:t>
      </w:r>
      <w:r w:rsidR="00F153A8">
        <w:rPr>
          <w:rFonts w:ascii="Times New Roman" w:hAnsi="Times New Roman" w:cs="Times New Roman"/>
          <w:sz w:val="26"/>
          <w:szCs w:val="26"/>
        </w:rPr>
        <w:t>)</w:t>
      </w:r>
      <w:r w:rsidR="001731C5" w:rsidRPr="00F153A8">
        <w:rPr>
          <w:rFonts w:ascii="Times New Roman" w:hAnsi="Times New Roman" w:cs="Times New Roman"/>
          <w:sz w:val="26"/>
          <w:szCs w:val="26"/>
        </w:rPr>
        <w:t xml:space="preserve"> Молчановское сельское поселение</w:t>
      </w:r>
      <w:r w:rsidRPr="00F153A8">
        <w:rPr>
          <w:rFonts w:ascii="Times New Roman" w:hAnsi="Times New Roman" w:cs="Times New Roman"/>
          <w:sz w:val="26"/>
          <w:szCs w:val="26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</w:t>
      </w:r>
      <w:r w:rsidR="001731C5" w:rsidRPr="00F153A8">
        <w:rPr>
          <w:rFonts w:ascii="Times New Roman" w:hAnsi="Times New Roman" w:cs="Times New Roman"/>
          <w:sz w:val="26"/>
          <w:szCs w:val="26"/>
        </w:rPr>
        <w:t xml:space="preserve"> МО Молчановское сельское поселение</w:t>
      </w:r>
      <w:r w:rsidRPr="00F153A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B4E9F" w:rsidRPr="00F153A8" w:rsidRDefault="009B1A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44"/>
      <w:bookmarkEnd w:id="3"/>
      <w:r w:rsidRPr="00F153A8">
        <w:rPr>
          <w:rFonts w:ascii="Times New Roman" w:hAnsi="Times New Roman" w:cs="Times New Roman"/>
          <w:sz w:val="26"/>
          <w:szCs w:val="26"/>
        </w:rPr>
        <w:t>2.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 ПОРЯДОК ФОРМИРОВАНИЯ ДОРОЖНОГО ФОНДА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6"/>
      <w:bookmarkEnd w:id="4"/>
      <w:r w:rsidRPr="00F153A8">
        <w:rPr>
          <w:rFonts w:ascii="Times New Roman" w:hAnsi="Times New Roman" w:cs="Times New Roman"/>
          <w:sz w:val="26"/>
          <w:szCs w:val="26"/>
        </w:rPr>
        <w:t>2.</w:t>
      </w:r>
      <w:r w:rsidR="008F4AD9">
        <w:rPr>
          <w:rFonts w:ascii="Times New Roman" w:hAnsi="Times New Roman" w:cs="Times New Roman"/>
          <w:sz w:val="26"/>
          <w:szCs w:val="26"/>
        </w:rPr>
        <w:t>1.</w:t>
      </w:r>
      <w:r w:rsidRPr="00F153A8">
        <w:rPr>
          <w:rFonts w:ascii="Times New Roman" w:hAnsi="Times New Roman" w:cs="Times New Roman"/>
          <w:sz w:val="26"/>
          <w:szCs w:val="26"/>
        </w:rPr>
        <w:t xml:space="preserve"> Объем бюджетных ассигнований Дорожного фонда утвержд</w:t>
      </w:r>
      <w:r w:rsidR="001731C5" w:rsidRPr="00F153A8">
        <w:rPr>
          <w:rFonts w:ascii="Times New Roman" w:hAnsi="Times New Roman" w:cs="Times New Roman"/>
          <w:sz w:val="26"/>
          <w:szCs w:val="26"/>
        </w:rPr>
        <w:t>ается решением Совета МО Молчановское сельское поселение о бюджете МО Молчановское сельское поселение</w:t>
      </w:r>
      <w:r w:rsidRPr="00F153A8">
        <w:rPr>
          <w:rFonts w:ascii="Times New Roman" w:hAnsi="Times New Roman" w:cs="Times New Roman"/>
          <w:sz w:val="26"/>
          <w:szCs w:val="26"/>
        </w:rPr>
        <w:t xml:space="preserve"> на очередной </w:t>
      </w:r>
      <w:r w:rsidR="001731C5" w:rsidRPr="00F153A8">
        <w:rPr>
          <w:rFonts w:ascii="Times New Roman" w:hAnsi="Times New Roman" w:cs="Times New Roman"/>
          <w:sz w:val="26"/>
          <w:szCs w:val="26"/>
        </w:rPr>
        <w:t xml:space="preserve">финансовый </w:t>
      </w:r>
      <w:r w:rsidRPr="00F153A8">
        <w:rPr>
          <w:rFonts w:ascii="Times New Roman" w:hAnsi="Times New Roman" w:cs="Times New Roman"/>
          <w:sz w:val="26"/>
          <w:szCs w:val="26"/>
        </w:rPr>
        <w:t xml:space="preserve"> в размере не менее суммы прогнозируемого объема доходов бюд</w:t>
      </w:r>
      <w:r w:rsidR="001731C5" w:rsidRPr="00F153A8">
        <w:rPr>
          <w:rFonts w:ascii="Times New Roman" w:hAnsi="Times New Roman" w:cs="Times New Roman"/>
          <w:sz w:val="26"/>
          <w:szCs w:val="26"/>
        </w:rPr>
        <w:t>жета МО Молчановское сельское поселение</w:t>
      </w:r>
      <w:r w:rsidRPr="00F153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53A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153A8">
        <w:rPr>
          <w:rFonts w:ascii="Times New Roman" w:hAnsi="Times New Roman" w:cs="Times New Roman"/>
          <w:sz w:val="26"/>
          <w:szCs w:val="26"/>
        </w:rPr>
        <w:t>:</w:t>
      </w:r>
    </w:p>
    <w:p w:rsidR="007B4E9F" w:rsidRPr="00F153A8" w:rsidRDefault="008F4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) государственной пошлины за выдачу органом местного самоуправления </w:t>
      </w:r>
      <w:r w:rsidR="00345FB6" w:rsidRPr="00F153A8">
        <w:rPr>
          <w:rFonts w:ascii="Times New Roman" w:hAnsi="Times New Roman" w:cs="Times New Roman"/>
          <w:sz w:val="26"/>
          <w:szCs w:val="26"/>
        </w:rPr>
        <w:t xml:space="preserve">МО Молчановское сельское поселение 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</w:t>
      </w:r>
      <w:proofErr w:type="gramStart"/>
      <w:r w:rsidR="007B4E9F" w:rsidRPr="00F153A8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7B4E9F" w:rsidRPr="00F153A8">
        <w:rPr>
          <w:rFonts w:ascii="Times New Roman" w:hAnsi="Times New Roman" w:cs="Times New Roman"/>
          <w:sz w:val="26"/>
          <w:szCs w:val="26"/>
        </w:rPr>
        <w:t xml:space="preserve">или) крупногабаритных грузов, зачисляемой в бюджет </w:t>
      </w:r>
      <w:r w:rsidR="00345FB6" w:rsidRPr="00F153A8">
        <w:rPr>
          <w:rFonts w:ascii="Times New Roman" w:hAnsi="Times New Roman" w:cs="Times New Roman"/>
          <w:sz w:val="26"/>
          <w:szCs w:val="26"/>
        </w:rPr>
        <w:t xml:space="preserve">МО Молчановское сельское поселение </w:t>
      </w:r>
      <w:r w:rsidR="007B4E9F" w:rsidRPr="00F153A8">
        <w:rPr>
          <w:rFonts w:ascii="Times New Roman" w:hAnsi="Times New Roman" w:cs="Times New Roman"/>
          <w:sz w:val="26"/>
          <w:szCs w:val="26"/>
        </w:rPr>
        <w:t>, - в размере 100%;</w:t>
      </w:r>
    </w:p>
    <w:p w:rsidR="007B4E9F" w:rsidRPr="00F153A8" w:rsidRDefault="00345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48"/>
      <w:bookmarkEnd w:id="5"/>
      <w:r w:rsidRPr="00F153A8">
        <w:rPr>
          <w:rFonts w:ascii="Times New Roman" w:hAnsi="Times New Roman" w:cs="Times New Roman"/>
          <w:sz w:val="26"/>
          <w:szCs w:val="26"/>
        </w:rPr>
        <w:t>2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</w:t>
      </w:r>
      <w:proofErr w:type="gramStart"/>
      <w:r w:rsidR="007B4E9F" w:rsidRPr="00F153A8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7B4E9F" w:rsidRPr="00F153A8">
        <w:rPr>
          <w:rFonts w:ascii="Times New Roman" w:hAnsi="Times New Roman" w:cs="Times New Roman"/>
          <w:sz w:val="26"/>
          <w:szCs w:val="26"/>
        </w:rPr>
        <w:t>или) крупногабаритных грузов, - в размере 100%;</w:t>
      </w:r>
    </w:p>
    <w:p w:rsidR="007B4E9F" w:rsidRPr="00F153A8" w:rsidRDefault="00345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3</w:t>
      </w:r>
      <w:r w:rsidR="007B4E9F" w:rsidRPr="00F153A8">
        <w:rPr>
          <w:rFonts w:ascii="Times New Roman" w:hAnsi="Times New Roman" w:cs="Times New Roman"/>
          <w:sz w:val="26"/>
          <w:szCs w:val="26"/>
        </w:rPr>
        <w:t>) штрафов за нарушение правил перевозки крупногабаритных и тяжеловесных грузов по автомобильным дорогам общего пользования местного значения - в размере 100%;</w:t>
      </w:r>
    </w:p>
    <w:p w:rsidR="007B4E9F" w:rsidRPr="00F153A8" w:rsidRDefault="00345FB6" w:rsidP="00345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53A8">
        <w:rPr>
          <w:rFonts w:ascii="Times New Roman" w:hAnsi="Times New Roman" w:cs="Times New Roman"/>
          <w:sz w:val="26"/>
          <w:szCs w:val="26"/>
        </w:rPr>
        <w:t>4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) денежных средств, поступающих в бюджет </w:t>
      </w:r>
      <w:r w:rsidRPr="00F153A8">
        <w:rPr>
          <w:rFonts w:ascii="Times New Roman" w:hAnsi="Times New Roman" w:cs="Times New Roman"/>
          <w:sz w:val="26"/>
          <w:szCs w:val="26"/>
        </w:rPr>
        <w:t>МО Молчановское сельское поселение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договоров, - в размере 100%;</w:t>
      </w:r>
      <w:proofErr w:type="gramEnd"/>
    </w:p>
    <w:p w:rsidR="007B4E9F" w:rsidRPr="00F153A8" w:rsidRDefault="00345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5)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153A8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F153A8"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Федерации, подлежащие зачислению в бюджет МО Молчановское сельское поселение</w:t>
      </w:r>
      <w:r w:rsidR="007B4E9F" w:rsidRPr="00F153A8">
        <w:rPr>
          <w:rFonts w:ascii="Times New Roman" w:hAnsi="Times New Roman" w:cs="Times New Roman"/>
          <w:sz w:val="26"/>
          <w:szCs w:val="26"/>
        </w:rPr>
        <w:t>;</w:t>
      </w:r>
    </w:p>
    <w:p w:rsidR="007B4E9F" w:rsidRPr="00F153A8" w:rsidRDefault="00AF649F" w:rsidP="00AF6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6"/>
      <w:bookmarkEnd w:id="6"/>
      <w:r w:rsidRPr="00F153A8">
        <w:rPr>
          <w:rFonts w:ascii="Times New Roman" w:hAnsi="Times New Roman" w:cs="Times New Roman"/>
          <w:sz w:val="26"/>
          <w:szCs w:val="26"/>
        </w:rPr>
        <w:t>6) межбюджетных трансфертов из бюджета МО Молчановский район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 на дорожную деятельность в отношении автомобильных дорог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- в размере 100%;</w:t>
      </w:r>
    </w:p>
    <w:p w:rsidR="007B4E9F" w:rsidRPr="00F153A8" w:rsidRDefault="00AF6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58"/>
      <w:bookmarkEnd w:id="7"/>
      <w:r w:rsidRPr="00F153A8">
        <w:rPr>
          <w:rFonts w:ascii="Times New Roman" w:hAnsi="Times New Roman" w:cs="Times New Roman"/>
          <w:sz w:val="26"/>
          <w:szCs w:val="26"/>
        </w:rPr>
        <w:t>7</w:t>
      </w:r>
      <w:r w:rsidR="007B4E9F" w:rsidRPr="00F153A8">
        <w:rPr>
          <w:rFonts w:ascii="Times New Roman" w:hAnsi="Times New Roman" w:cs="Times New Roman"/>
          <w:sz w:val="26"/>
          <w:szCs w:val="26"/>
        </w:rPr>
        <w:t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- в размере 100%;</w:t>
      </w:r>
    </w:p>
    <w:p w:rsidR="007B4E9F" w:rsidRPr="00F153A8" w:rsidRDefault="00AF649F" w:rsidP="00AF6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8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) прочих денежных взысканий (штрафов) за правонарушения в области </w:t>
      </w:r>
      <w:r w:rsidR="007B4E9F" w:rsidRPr="00F153A8">
        <w:rPr>
          <w:rFonts w:ascii="Times New Roman" w:hAnsi="Times New Roman" w:cs="Times New Roman"/>
          <w:sz w:val="26"/>
          <w:szCs w:val="26"/>
        </w:rPr>
        <w:lastRenderedPageBreak/>
        <w:t>дорожного движения - в размере 100%;</w:t>
      </w:r>
    </w:p>
    <w:p w:rsidR="007B4E9F" w:rsidRPr="00F153A8" w:rsidRDefault="00AF649F" w:rsidP="00AF6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53A8">
        <w:rPr>
          <w:rFonts w:ascii="Times New Roman" w:hAnsi="Times New Roman" w:cs="Times New Roman"/>
          <w:sz w:val="26"/>
          <w:szCs w:val="26"/>
        </w:rPr>
        <w:t>9</w:t>
      </w:r>
      <w:r w:rsidR="007B4E9F" w:rsidRPr="00F153A8">
        <w:rPr>
          <w:rFonts w:ascii="Times New Roman" w:hAnsi="Times New Roman" w:cs="Times New Roman"/>
          <w:sz w:val="26"/>
          <w:szCs w:val="26"/>
        </w:rPr>
        <w:t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Федерации, - в размере 100%;</w:t>
      </w:r>
      <w:proofErr w:type="gramEnd"/>
    </w:p>
    <w:p w:rsidR="007B4E9F" w:rsidRPr="00F153A8" w:rsidRDefault="008F4AD9" w:rsidP="00AF6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. Бюджетные ассигнования Дорожного фонда, за исключением ассигнований, сформированных в соответствии с </w:t>
      </w:r>
      <w:r w:rsidR="00AF649F" w:rsidRPr="00F153A8">
        <w:rPr>
          <w:rFonts w:ascii="Times New Roman" w:hAnsi="Times New Roman" w:cs="Times New Roman"/>
          <w:sz w:val="26"/>
          <w:szCs w:val="26"/>
        </w:rPr>
        <w:t>подпунктом 6 пункта 2</w:t>
      </w:r>
      <w:r w:rsidR="007B4E9F" w:rsidRPr="00F153A8">
        <w:rPr>
          <w:rFonts w:ascii="Times New Roman" w:hAnsi="Times New Roman" w:cs="Times New Roman"/>
          <w:sz w:val="26"/>
          <w:szCs w:val="26"/>
        </w:rPr>
        <w:t>настоящего Положения, не использованные в текущем финансовом году, направляются на увеличение бюджетных ассигнований Дорожного фо</w:t>
      </w:r>
      <w:r w:rsidR="00AF649F" w:rsidRPr="00F153A8">
        <w:rPr>
          <w:rFonts w:ascii="Times New Roman" w:hAnsi="Times New Roman" w:cs="Times New Roman"/>
          <w:sz w:val="26"/>
          <w:szCs w:val="26"/>
        </w:rPr>
        <w:t>нда в очередном финансовом году.</w:t>
      </w:r>
    </w:p>
    <w:p w:rsidR="007B4E9F" w:rsidRPr="00F153A8" w:rsidRDefault="009B1A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ar77"/>
      <w:bookmarkEnd w:id="8"/>
      <w:r w:rsidRPr="00F153A8">
        <w:rPr>
          <w:rFonts w:ascii="Times New Roman" w:hAnsi="Times New Roman" w:cs="Times New Roman"/>
          <w:sz w:val="26"/>
          <w:szCs w:val="26"/>
        </w:rPr>
        <w:t>3</w:t>
      </w:r>
      <w:r w:rsidR="007B4E9F" w:rsidRPr="00F153A8">
        <w:rPr>
          <w:rFonts w:ascii="Times New Roman" w:hAnsi="Times New Roman" w:cs="Times New Roman"/>
          <w:sz w:val="26"/>
          <w:szCs w:val="26"/>
        </w:rPr>
        <w:t>. ИСПОЛЬЗОВАНИЕ СРЕДСТВ ДОРОЖНОГО ФОНДА</w:t>
      </w:r>
    </w:p>
    <w:p w:rsidR="007B4E9F" w:rsidRPr="00F153A8" w:rsidRDefault="008F4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7B4E9F" w:rsidRPr="00F153A8">
        <w:rPr>
          <w:rFonts w:ascii="Times New Roman" w:hAnsi="Times New Roman" w:cs="Times New Roman"/>
          <w:sz w:val="26"/>
          <w:szCs w:val="26"/>
        </w:rPr>
        <w:t>. Средства Дорожного фонда используются по следующим направлениям расходов: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1) проектирование,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2) капитальный ремонт и ремонт автомобильных дорог общего пользования местного значения и искусственных сооружений на них;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3)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7B4E9F" w:rsidRPr="00F153A8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4) содержание автомобильных дорог общего пользования местного значения и искусственных сооружений на них;</w:t>
      </w:r>
    </w:p>
    <w:p w:rsidR="007B4E9F" w:rsidRDefault="007B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5)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E121A" w:rsidRPr="00F153A8" w:rsidRDefault="009B1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4.</w:t>
      </w:r>
      <w:r w:rsidR="003E121A" w:rsidRPr="00F153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121A" w:rsidRPr="00F153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E121A" w:rsidRPr="00F153A8">
        <w:rPr>
          <w:rFonts w:ascii="Times New Roman" w:hAnsi="Times New Roman" w:cs="Times New Roman"/>
          <w:sz w:val="26"/>
          <w:szCs w:val="26"/>
        </w:rPr>
        <w:t xml:space="preserve"> ФОРМИРОВАНИЕМ И ИСПОЛЬЗОВАНИЕМ БЮДЖЕТНЫХ АССИГНОВАНИЙ МУНИЦИПАЛЬНОГО ДОРОЖНОГО ФОНДА</w:t>
      </w:r>
    </w:p>
    <w:p w:rsidR="009B1A4C" w:rsidRPr="00F153A8" w:rsidRDefault="008F4AD9" w:rsidP="009B1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B1A4C" w:rsidRPr="00F153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9B1A4C" w:rsidRPr="00F153A8">
        <w:rPr>
          <w:rFonts w:ascii="Times New Roman" w:hAnsi="Times New Roman" w:cs="Times New Roman"/>
          <w:sz w:val="26"/>
          <w:szCs w:val="26"/>
        </w:rPr>
        <w:t xml:space="preserve"> Главным администратором источников формирования муниципального дорожного фонда являетс</w:t>
      </w:r>
      <w:r w:rsidR="003E121A" w:rsidRPr="00F153A8">
        <w:rPr>
          <w:rFonts w:ascii="Times New Roman" w:hAnsi="Times New Roman" w:cs="Times New Roman"/>
          <w:sz w:val="26"/>
          <w:szCs w:val="26"/>
        </w:rPr>
        <w:t>я Администрация Молчановского</w:t>
      </w:r>
      <w:r w:rsidR="009B1A4C" w:rsidRPr="00F153A8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7A20E0" w:rsidRPr="00F153A8" w:rsidRDefault="009B1A4C" w:rsidP="009B1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3A8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муниципального дорожного фонда выступае</w:t>
      </w:r>
      <w:r w:rsidR="003E121A" w:rsidRPr="00F153A8">
        <w:rPr>
          <w:rFonts w:ascii="Times New Roman" w:hAnsi="Times New Roman" w:cs="Times New Roman"/>
          <w:sz w:val="26"/>
          <w:szCs w:val="26"/>
        </w:rPr>
        <w:t>т Администрация Молчановского</w:t>
      </w:r>
      <w:r w:rsidRPr="00F153A8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E121A" w:rsidRPr="00F153A8" w:rsidRDefault="008F4AD9" w:rsidP="009B1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9B1A4C" w:rsidRPr="00F153A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B1A4C" w:rsidRPr="00F153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1A4C" w:rsidRPr="00F153A8">
        <w:rPr>
          <w:rFonts w:ascii="Times New Roman" w:hAnsi="Times New Roman" w:cs="Times New Roman"/>
          <w:sz w:val="26"/>
          <w:szCs w:val="26"/>
        </w:rPr>
        <w:t xml:space="preserve"> целевым использованием бюджетных ассигнований муниципального дорожного фонда осу</w:t>
      </w:r>
      <w:r w:rsidR="003E121A" w:rsidRPr="00F153A8">
        <w:rPr>
          <w:rFonts w:ascii="Times New Roman" w:hAnsi="Times New Roman" w:cs="Times New Roman"/>
          <w:sz w:val="26"/>
          <w:szCs w:val="26"/>
        </w:rPr>
        <w:t>ществляет Совет Молчановского</w:t>
      </w:r>
      <w:r w:rsidR="009B1A4C" w:rsidRPr="00F153A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121A" w:rsidRPr="00F153A8">
        <w:rPr>
          <w:rFonts w:ascii="Times New Roman" w:hAnsi="Times New Roman" w:cs="Times New Roman"/>
          <w:sz w:val="26"/>
          <w:szCs w:val="26"/>
        </w:rPr>
        <w:t>, Администрация Молчановского</w:t>
      </w:r>
      <w:r w:rsidR="009B1A4C" w:rsidRPr="00F153A8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Положением о бюджетном процессе в муниципаль</w:t>
      </w:r>
      <w:r w:rsidR="003E121A" w:rsidRPr="00F153A8">
        <w:rPr>
          <w:rFonts w:ascii="Times New Roman" w:hAnsi="Times New Roman" w:cs="Times New Roman"/>
          <w:sz w:val="26"/>
          <w:szCs w:val="26"/>
        </w:rPr>
        <w:t>ном образовании «Молчановское</w:t>
      </w:r>
      <w:r w:rsidR="009B1A4C" w:rsidRPr="00F153A8">
        <w:rPr>
          <w:rFonts w:ascii="Times New Roman" w:hAnsi="Times New Roman" w:cs="Times New Roman"/>
          <w:sz w:val="26"/>
          <w:szCs w:val="26"/>
        </w:rPr>
        <w:t xml:space="preserve"> сельское поселение» и иными муниципальными правовыми актами.</w:t>
      </w:r>
    </w:p>
    <w:p w:rsidR="009B1A4C" w:rsidRPr="00F153A8" w:rsidRDefault="008F4AD9" w:rsidP="009B1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9B1A4C" w:rsidRPr="00F153A8">
        <w:rPr>
          <w:rFonts w:ascii="Times New Roman" w:hAnsi="Times New Roman" w:cs="Times New Roman"/>
          <w:sz w:val="26"/>
          <w:szCs w:val="26"/>
        </w:rPr>
        <w:t>. Бюджетные ассигнования муниципального дорожного фонда подлежат возврату в местный бюджет в случае установления их нецелевого использования, влекущего ответственность, установленную действующим законодательством РФ.</w:t>
      </w:r>
    </w:p>
    <w:p w:rsidR="007B4E9F" w:rsidRPr="00F153A8" w:rsidRDefault="009B1A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ar88"/>
      <w:bookmarkEnd w:id="9"/>
      <w:r w:rsidRPr="00F153A8">
        <w:rPr>
          <w:rFonts w:ascii="Times New Roman" w:hAnsi="Times New Roman" w:cs="Times New Roman"/>
          <w:sz w:val="26"/>
          <w:szCs w:val="26"/>
        </w:rPr>
        <w:t>5.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 ОТЧЕТ ОБ ИСПОЛНЕНИИ ДОРОЖНОГО ФОНДА</w:t>
      </w:r>
    </w:p>
    <w:p w:rsidR="007B4E9F" w:rsidRDefault="008F4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7B4E9F" w:rsidRPr="00F153A8">
        <w:rPr>
          <w:rFonts w:ascii="Times New Roman" w:hAnsi="Times New Roman" w:cs="Times New Roman"/>
          <w:sz w:val="26"/>
          <w:szCs w:val="26"/>
        </w:rPr>
        <w:t>. Отчет об исполнении Дорожного фонда формируется в составе бюджетной отчетности об</w:t>
      </w:r>
      <w:r w:rsidR="00AF649F" w:rsidRPr="00F153A8">
        <w:rPr>
          <w:rFonts w:ascii="Times New Roman" w:hAnsi="Times New Roman" w:cs="Times New Roman"/>
          <w:sz w:val="26"/>
          <w:szCs w:val="26"/>
        </w:rPr>
        <w:t xml:space="preserve"> исполнении бюджета МО Молчановское сельское поселение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 отдельным приложением в сроки, установленные в Положении о б</w:t>
      </w:r>
      <w:r w:rsidR="00AF649F" w:rsidRPr="00F153A8">
        <w:rPr>
          <w:rFonts w:ascii="Times New Roman" w:hAnsi="Times New Roman" w:cs="Times New Roman"/>
          <w:sz w:val="26"/>
          <w:szCs w:val="26"/>
        </w:rPr>
        <w:t>юджетном процессе в МО Молчановское сельское поселение</w:t>
      </w:r>
      <w:r w:rsidR="007B4E9F" w:rsidRPr="00F153A8">
        <w:rPr>
          <w:rFonts w:ascii="Times New Roman" w:hAnsi="Times New Roman" w:cs="Times New Roman"/>
          <w:sz w:val="26"/>
          <w:szCs w:val="26"/>
        </w:rPr>
        <w:t xml:space="preserve"> для годового отчета и отчетов об исполнении бюджета за первый квартал, полугодие и девять месяцев.</w:t>
      </w:r>
    </w:p>
    <w:p w:rsidR="008F4AD9" w:rsidRPr="00F153A8" w:rsidRDefault="008F4AD9" w:rsidP="008F4AD9">
      <w:pPr>
        <w:pStyle w:val="HTML"/>
        <w:ind w:firstLine="708"/>
        <w:rPr>
          <w:rFonts w:ascii="Times New Roman" w:hAnsi="Times New Roman"/>
          <w:sz w:val="26"/>
          <w:szCs w:val="26"/>
        </w:rPr>
      </w:pPr>
    </w:p>
    <w:p w:rsidR="008F4AD9" w:rsidRPr="00F153A8" w:rsidRDefault="008F4AD9" w:rsidP="008F4AD9">
      <w:pPr>
        <w:pStyle w:val="HTML"/>
        <w:rPr>
          <w:rFonts w:ascii="Times New Roman" w:hAnsi="Times New Roman"/>
          <w:sz w:val="26"/>
          <w:szCs w:val="26"/>
        </w:rPr>
      </w:pPr>
      <w:r w:rsidRPr="00F153A8">
        <w:rPr>
          <w:rFonts w:ascii="Times New Roman" w:hAnsi="Times New Roman"/>
          <w:sz w:val="26"/>
          <w:szCs w:val="26"/>
        </w:rPr>
        <w:t xml:space="preserve">Зам. Председателя Совета </w:t>
      </w:r>
    </w:p>
    <w:p w:rsidR="008F4AD9" w:rsidRPr="00F153A8" w:rsidRDefault="008F4AD9" w:rsidP="008F4AD9">
      <w:pPr>
        <w:pStyle w:val="HTML"/>
        <w:rPr>
          <w:rFonts w:ascii="Times New Roman" w:hAnsi="Times New Roman"/>
          <w:sz w:val="26"/>
          <w:szCs w:val="26"/>
        </w:rPr>
      </w:pPr>
      <w:r w:rsidRPr="00F153A8">
        <w:rPr>
          <w:rFonts w:ascii="Times New Roman" w:hAnsi="Times New Roman"/>
          <w:sz w:val="26"/>
          <w:szCs w:val="26"/>
        </w:rPr>
        <w:t>Молчановского сельского поселения</w:t>
      </w:r>
      <w:r w:rsidRPr="00F153A8">
        <w:rPr>
          <w:rFonts w:ascii="Times New Roman" w:hAnsi="Times New Roman"/>
          <w:sz w:val="26"/>
          <w:szCs w:val="26"/>
        </w:rPr>
        <w:tab/>
      </w:r>
      <w:r w:rsidRPr="00F153A8">
        <w:rPr>
          <w:rFonts w:ascii="Times New Roman" w:hAnsi="Times New Roman"/>
          <w:sz w:val="26"/>
          <w:szCs w:val="26"/>
        </w:rPr>
        <w:tab/>
      </w:r>
      <w:r w:rsidR="00FF6FDC" w:rsidRPr="00FF6FDC">
        <w:rPr>
          <w:rFonts w:ascii="Times New Roman" w:hAnsi="Times New Roman"/>
          <w:i/>
          <w:sz w:val="26"/>
          <w:szCs w:val="26"/>
        </w:rPr>
        <w:t>(подпись)</w:t>
      </w:r>
      <w:r w:rsidRPr="00F153A8">
        <w:rPr>
          <w:rFonts w:ascii="Times New Roman" w:hAnsi="Times New Roman"/>
          <w:sz w:val="26"/>
          <w:szCs w:val="26"/>
        </w:rPr>
        <w:tab/>
        <w:t xml:space="preserve">В.Е. </w:t>
      </w:r>
      <w:proofErr w:type="spellStart"/>
      <w:r w:rsidRPr="00F153A8">
        <w:rPr>
          <w:rFonts w:ascii="Times New Roman" w:hAnsi="Times New Roman"/>
          <w:sz w:val="26"/>
          <w:szCs w:val="26"/>
        </w:rPr>
        <w:t>Аксиненко</w:t>
      </w:r>
      <w:proofErr w:type="spellEnd"/>
    </w:p>
    <w:p w:rsidR="008F4AD9" w:rsidRPr="00F153A8" w:rsidRDefault="008F4AD9" w:rsidP="008F4AD9">
      <w:pPr>
        <w:pStyle w:val="HTML"/>
        <w:jc w:val="left"/>
        <w:rPr>
          <w:rFonts w:ascii="Times New Roman" w:hAnsi="Times New Roman"/>
          <w:sz w:val="26"/>
          <w:szCs w:val="26"/>
        </w:rPr>
      </w:pPr>
    </w:p>
    <w:p w:rsidR="008F4AD9" w:rsidRPr="00F153A8" w:rsidRDefault="008F4AD9" w:rsidP="008F4AD9">
      <w:pPr>
        <w:pStyle w:val="HTML"/>
        <w:jc w:val="left"/>
        <w:rPr>
          <w:rFonts w:ascii="Times New Roman" w:hAnsi="Times New Roman"/>
          <w:sz w:val="26"/>
          <w:szCs w:val="26"/>
        </w:rPr>
      </w:pPr>
      <w:r w:rsidRPr="00F153A8">
        <w:rPr>
          <w:rFonts w:ascii="Times New Roman" w:hAnsi="Times New Roman"/>
          <w:sz w:val="26"/>
          <w:szCs w:val="26"/>
        </w:rPr>
        <w:t>И.о. Главы Молчановского</w:t>
      </w:r>
    </w:p>
    <w:p w:rsidR="008F4AD9" w:rsidRPr="00F153A8" w:rsidRDefault="008F4AD9" w:rsidP="008F4AD9">
      <w:pPr>
        <w:pStyle w:val="HTML"/>
        <w:jc w:val="left"/>
        <w:rPr>
          <w:rFonts w:ascii="Times New Roman" w:hAnsi="Times New Roman"/>
          <w:sz w:val="26"/>
          <w:szCs w:val="26"/>
        </w:rPr>
      </w:pPr>
      <w:r w:rsidRPr="00F153A8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F6FDC" w:rsidRPr="00FF6FDC">
        <w:rPr>
          <w:rFonts w:ascii="Times New Roman" w:hAnsi="Times New Roman"/>
          <w:i/>
          <w:sz w:val="26"/>
          <w:szCs w:val="26"/>
        </w:rPr>
        <w:t>(подпись)</w:t>
      </w:r>
      <w:bookmarkStart w:id="10" w:name="_GoBack"/>
      <w:bookmarkEnd w:id="10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 Ковалевская</w:t>
      </w:r>
    </w:p>
    <w:sectPr w:rsidR="008F4AD9" w:rsidRPr="00F153A8" w:rsidSect="00F153A8">
      <w:pgSz w:w="11906" w:h="16838"/>
      <w:pgMar w:top="340" w:right="340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9F"/>
    <w:rsid w:val="001731C5"/>
    <w:rsid w:val="00345FB6"/>
    <w:rsid w:val="003E121A"/>
    <w:rsid w:val="006D6B88"/>
    <w:rsid w:val="0075716A"/>
    <w:rsid w:val="007A20E0"/>
    <w:rsid w:val="007B4E9F"/>
    <w:rsid w:val="008F4AD9"/>
    <w:rsid w:val="009B1A4C"/>
    <w:rsid w:val="00AF649F"/>
    <w:rsid w:val="00BC0F53"/>
    <w:rsid w:val="00D06DC8"/>
    <w:rsid w:val="00D92261"/>
    <w:rsid w:val="00D95454"/>
    <w:rsid w:val="00F153A8"/>
    <w:rsid w:val="00FE4590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C0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0F53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C0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0F53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4E98898A322ED0F2947660ACA1242B4C5624749D89DEBDF30E116DA066B22DF4A5C3F4A9A66465x7KEL" TargetMode="External"/><Relationship Id="rId5" Type="http://schemas.openxmlformats.org/officeDocument/2006/relationships/hyperlink" Target="consultantplus://offline/ref=D34E98898A322ED0F2947660ACA1242B4C5624749D89DEBDF30E116DA066B22DF4A5C3F4A9A66465x7K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</dc:creator>
  <cp:keywords/>
  <dc:description/>
  <cp:lastModifiedBy>shtv</cp:lastModifiedBy>
  <cp:revision>7</cp:revision>
  <cp:lastPrinted>2013-11-28T14:37:00Z</cp:lastPrinted>
  <dcterms:created xsi:type="dcterms:W3CDTF">2013-11-06T11:10:00Z</dcterms:created>
  <dcterms:modified xsi:type="dcterms:W3CDTF">2013-11-29T04:51:00Z</dcterms:modified>
</cp:coreProperties>
</file>